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554" w:rsidRPr="00D0141C" w:rsidRDefault="00183C3E" w:rsidP="00183C3E">
      <w:pPr>
        <w:jc w:val="center"/>
        <w:rPr>
          <w:rStyle w:val="Zag11"/>
          <w:b/>
          <w:sz w:val="72"/>
          <w:szCs w:val="72"/>
          <w:lang w:val="ru-RU"/>
        </w:rPr>
      </w:pPr>
      <w:r>
        <w:rPr>
          <w:b/>
          <w:noProof/>
          <w:lang w:val="ru-RU"/>
        </w:rPr>
        <w:drawing>
          <wp:inline distT="0" distB="0" distL="0" distR="0">
            <wp:extent cx="6122035" cy="8420100"/>
            <wp:effectExtent l="19050" t="0" r="0" b="0"/>
            <wp:docPr id="2" name="Рисунок 1" descr="титульник 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ОП ООО.jpg"/>
                    <pic:cNvPicPr/>
                  </pic:nvPicPr>
                  <pic:blipFill>
                    <a:blip r:embed="rId8" cstate="print"/>
                    <a:stretch>
                      <a:fillRect/>
                    </a:stretch>
                  </pic:blipFill>
                  <pic:spPr>
                    <a:xfrm>
                      <a:off x="0" y="0"/>
                      <a:ext cx="6122035" cy="8420100"/>
                    </a:xfrm>
                    <a:prstGeom prst="rect">
                      <a:avLst/>
                    </a:prstGeom>
                  </pic:spPr>
                </pic:pic>
              </a:graphicData>
            </a:graphic>
          </wp:inline>
        </w:drawing>
      </w:r>
      <w:r w:rsidR="00CF6554" w:rsidRPr="00D0141C">
        <w:rPr>
          <w:rStyle w:val="Zag11"/>
          <w:sz w:val="72"/>
          <w:szCs w:val="72"/>
          <w:lang w:val="ru-RU"/>
        </w:rPr>
        <w:t xml:space="preserve"> </w:t>
      </w:r>
    </w:p>
    <w:p w:rsidR="00D50758" w:rsidRPr="00D0141C" w:rsidRDefault="008C7D0E" w:rsidP="00D50758">
      <w:pPr>
        <w:tabs>
          <w:tab w:val="left" w:leader="dot" w:pos="624"/>
        </w:tabs>
        <w:ind w:firstLine="454"/>
        <w:jc w:val="center"/>
        <w:rPr>
          <w:rStyle w:val="Zag11"/>
          <w:rFonts w:eastAsia="@Arial Unicode MS"/>
          <w:lang w:val="ru-RU"/>
        </w:rPr>
      </w:pPr>
      <w:r w:rsidRPr="00D0141C">
        <w:rPr>
          <w:rStyle w:val="Zag11"/>
          <w:b/>
          <w:sz w:val="72"/>
          <w:szCs w:val="72"/>
          <w:lang w:val="ru-RU"/>
        </w:rPr>
        <w:br w:type="page"/>
      </w:r>
      <w:r w:rsidR="00D50758" w:rsidRPr="00D0141C">
        <w:rPr>
          <w:rStyle w:val="Zag11"/>
          <w:rFonts w:eastAsia="@Arial Unicode MS"/>
          <w:lang w:val="ru-RU"/>
        </w:rPr>
        <w:lastRenderedPageBreak/>
        <w:t>Содержание</w:t>
      </w:r>
    </w:p>
    <w:tbl>
      <w:tblPr>
        <w:tblStyle w:val="af6"/>
        <w:tblpPr w:leftFromText="180" w:rightFromText="180" w:vertAnchor="text" w:tblpY="1"/>
        <w:tblOverlap w:val="never"/>
        <w:tblW w:w="9684" w:type="dxa"/>
        <w:tblLook w:val="04A0"/>
      </w:tblPr>
      <w:tblGrid>
        <w:gridCol w:w="9108"/>
        <w:gridCol w:w="576"/>
      </w:tblGrid>
      <w:tr w:rsidR="005C619F" w:rsidTr="00C71266">
        <w:trPr>
          <w:trHeight w:val="62"/>
        </w:trPr>
        <w:tc>
          <w:tcPr>
            <w:tcW w:w="0" w:type="auto"/>
          </w:tcPr>
          <w:p w:rsidR="005C619F" w:rsidRDefault="005C619F" w:rsidP="005C619F">
            <w:pPr>
              <w:jc w:val="both"/>
              <w:rPr>
                <w:rStyle w:val="Zag11"/>
                <w:rFonts w:eastAsia="@Arial Unicode MS"/>
                <w:lang w:val="ru-RU"/>
              </w:rPr>
            </w:pPr>
            <w:r w:rsidRPr="00D0141C">
              <w:rPr>
                <w:rStyle w:val="Zag11"/>
                <w:rFonts w:eastAsia="@Arial Unicode MS"/>
                <w:lang w:val="ru-RU"/>
              </w:rPr>
              <w:t>Общие положения</w:t>
            </w:r>
          </w:p>
        </w:tc>
        <w:tc>
          <w:tcPr>
            <w:tcW w:w="0" w:type="auto"/>
          </w:tcPr>
          <w:p w:rsidR="005C619F" w:rsidRPr="00403F15" w:rsidRDefault="00403F15" w:rsidP="005C619F">
            <w:pPr>
              <w:jc w:val="both"/>
              <w:rPr>
                <w:rStyle w:val="Zag11"/>
                <w:rFonts w:eastAsia="@Arial Unicode MS"/>
                <w:lang w:val="ru-RU"/>
              </w:rPr>
            </w:pPr>
            <w:r>
              <w:rPr>
                <w:rStyle w:val="Zag11"/>
                <w:rFonts w:eastAsia="@Arial Unicode MS"/>
                <w:lang w:val="ru-RU"/>
              </w:rPr>
              <w:t>5</w:t>
            </w:r>
          </w:p>
        </w:tc>
      </w:tr>
      <w:tr w:rsidR="005C619F" w:rsidTr="00C71266">
        <w:trPr>
          <w:trHeight w:val="66"/>
        </w:trPr>
        <w:tc>
          <w:tcPr>
            <w:tcW w:w="0" w:type="auto"/>
          </w:tcPr>
          <w:p w:rsidR="005C619F" w:rsidRDefault="005C619F" w:rsidP="005C619F">
            <w:pPr>
              <w:jc w:val="both"/>
              <w:rPr>
                <w:rStyle w:val="Zag11"/>
                <w:rFonts w:eastAsia="@Arial Unicode MS"/>
                <w:lang w:val="ru-RU"/>
              </w:rPr>
            </w:pPr>
            <w:r w:rsidRPr="00D0141C">
              <w:rPr>
                <w:rStyle w:val="Zag11"/>
                <w:rFonts w:eastAsia="@Arial Unicode MS"/>
                <w:b/>
                <w:lang w:val="ru-RU"/>
              </w:rPr>
              <w:t>1. Целевой раздел</w:t>
            </w:r>
          </w:p>
        </w:tc>
        <w:tc>
          <w:tcPr>
            <w:tcW w:w="0" w:type="auto"/>
          </w:tcPr>
          <w:p w:rsidR="005C619F" w:rsidRPr="00403F15" w:rsidRDefault="00403F15" w:rsidP="005C619F">
            <w:pPr>
              <w:jc w:val="both"/>
              <w:rPr>
                <w:rStyle w:val="Zag11"/>
                <w:rFonts w:eastAsia="@Arial Unicode MS"/>
                <w:lang w:val="ru-RU"/>
              </w:rPr>
            </w:pPr>
            <w:r>
              <w:rPr>
                <w:rStyle w:val="Zag11"/>
                <w:rFonts w:eastAsia="@Arial Unicode MS"/>
                <w:lang w:val="ru-RU"/>
              </w:rPr>
              <w:t>6</w:t>
            </w:r>
          </w:p>
        </w:tc>
      </w:tr>
      <w:tr w:rsidR="005C619F" w:rsidTr="00C71266">
        <w:trPr>
          <w:trHeight w:val="62"/>
        </w:trPr>
        <w:tc>
          <w:tcPr>
            <w:tcW w:w="0" w:type="auto"/>
          </w:tcPr>
          <w:p w:rsidR="005C619F" w:rsidRPr="005C619F" w:rsidRDefault="005C619F" w:rsidP="005C619F">
            <w:pPr>
              <w:jc w:val="both"/>
              <w:rPr>
                <w:rStyle w:val="Zag11"/>
                <w:rFonts w:eastAsia="@Arial Unicode MS"/>
                <w:b/>
                <w:lang w:val="ru-RU"/>
              </w:rPr>
            </w:pPr>
            <w:r w:rsidRPr="00D0141C">
              <w:rPr>
                <w:rStyle w:val="Zag11"/>
                <w:rFonts w:eastAsia="@Arial Unicode MS"/>
                <w:b/>
                <w:lang w:val="ru-RU"/>
              </w:rPr>
              <w:t>1.1. Пояснительная записка</w:t>
            </w:r>
          </w:p>
        </w:tc>
        <w:tc>
          <w:tcPr>
            <w:tcW w:w="0" w:type="auto"/>
          </w:tcPr>
          <w:p w:rsidR="005C619F" w:rsidRPr="00403F15" w:rsidRDefault="00403F15" w:rsidP="005C619F">
            <w:pPr>
              <w:jc w:val="both"/>
              <w:rPr>
                <w:rStyle w:val="Zag11"/>
                <w:rFonts w:eastAsia="@Arial Unicode MS"/>
                <w:lang w:val="ru-RU"/>
              </w:rPr>
            </w:pPr>
            <w:r>
              <w:rPr>
                <w:rStyle w:val="Zag11"/>
                <w:rFonts w:eastAsia="@Arial Unicode MS"/>
                <w:lang w:val="ru-RU"/>
              </w:rPr>
              <w:t>6</w:t>
            </w:r>
          </w:p>
        </w:tc>
      </w:tr>
      <w:tr w:rsidR="005C619F" w:rsidTr="00C71266">
        <w:trPr>
          <w:trHeight w:val="128"/>
        </w:trPr>
        <w:tc>
          <w:tcPr>
            <w:tcW w:w="0" w:type="auto"/>
          </w:tcPr>
          <w:p w:rsidR="005C619F" w:rsidRPr="005C619F" w:rsidRDefault="005C619F" w:rsidP="005C619F">
            <w:pPr>
              <w:jc w:val="both"/>
              <w:rPr>
                <w:rStyle w:val="Zag11"/>
                <w:rFonts w:eastAsia="@Arial Unicode MS"/>
                <w:b/>
                <w:lang w:val="ru-RU"/>
              </w:rPr>
            </w:pPr>
            <w:r w:rsidRPr="00D0141C">
              <w:rPr>
                <w:rStyle w:val="Zag11"/>
                <w:rFonts w:eastAsia="@Arial Unicode MS"/>
                <w:b/>
                <w:lang w:val="ru-RU"/>
              </w:rPr>
              <w:t>1.2. Планируемые результаты освоения обучающимися основной образовател</w:t>
            </w:r>
            <w:r w:rsidRPr="00D0141C">
              <w:rPr>
                <w:rStyle w:val="Zag11"/>
                <w:rFonts w:eastAsia="@Arial Unicode MS"/>
                <w:b/>
                <w:lang w:val="ru-RU"/>
              </w:rPr>
              <w:t>ь</w:t>
            </w:r>
            <w:r w:rsidRPr="00D0141C">
              <w:rPr>
                <w:rStyle w:val="Zag11"/>
                <w:rFonts w:eastAsia="@Arial Unicode MS"/>
                <w:b/>
                <w:lang w:val="ru-RU"/>
              </w:rPr>
              <w:t>ной программы основного общего образования</w:t>
            </w:r>
          </w:p>
        </w:tc>
        <w:tc>
          <w:tcPr>
            <w:tcW w:w="0" w:type="auto"/>
          </w:tcPr>
          <w:p w:rsidR="005C619F" w:rsidRPr="00403F15" w:rsidRDefault="00403F15" w:rsidP="005C619F">
            <w:pPr>
              <w:jc w:val="both"/>
              <w:rPr>
                <w:rStyle w:val="Zag11"/>
                <w:rFonts w:eastAsia="@Arial Unicode MS"/>
                <w:lang w:val="ru-RU"/>
              </w:rPr>
            </w:pPr>
            <w:r>
              <w:rPr>
                <w:rStyle w:val="Zag11"/>
                <w:rFonts w:eastAsia="@Arial Unicode MS"/>
                <w:lang w:val="ru-RU"/>
              </w:rPr>
              <w:t>8</w:t>
            </w:r>
          </w:p>
        </w:tc>
      </w:tr>
      <w:tr w:rsidR="005C619F" w:rsidTr="00C71266">
        <w:trPr>
          <w:trHeight w:val="66"/>
        </w:trPr>
        <w:tc>
          <w:tcPr>
            <w:tcW w:w="0" w:type="auto"/>
          </w:tcPr>
          <w:p w:rsidR="005C619F" w:rsidRDefault="005C619F" w:rsidP="005C619F">
            <w:pPr>
              <w:ind w:firstLine="454"/>
              <w:jc w:val="both"/>
              <w:rPr>
                <w:rStyle w:val="Zag11"/>
                <w:rFonts w:eastAsia="@Arial Unicode MS"/>
                <w:lang w:val="ru-RU"/>
              </w:rPr>
            </w:pPr>
            <w:r w:rsidRPr="00D0141C">
              <w:rPr>
                <w:rStyle w:val="Zag11"/>
                <w:rFonts w:eastAsia="@Arial Unicode MS"/>
                <w:lang w:val="ru-RU"/>
              </w:rPr>
              <w:t>1.2.1. Общие положения</w:t>
            </w:r>
          </w:p>
        </w:tc>
        <w:tc>
          <w:tcPr>
            <w:tcW w:w="0" w:type="auto"/>
          </w:tcPr>
          <w:p w:rsidR="005C619F" w:rsidRPr="00403F15" w:rsidRDefault="00403F15" w:rsidP="005C619F">
            <w:pPr>
              <w:jc w:val="both"/>
              <w:rPr>
                <w:rStyle w:val="Zag11"/>
                <w:rFonts w:eastAsia="@Arial Unicode MS"/>
                <w:lang w:val="ru-RU"/>
              </w:rPr>
            </w:pPr>
            <w:r>
              <w:rPr>
                <w:rStyle w:val="Zag11"/>
                <w:rFonts w:eastAsia="@Arial Unicode MS"/>
                <w:lang w:val="ru-RU"/>
              </w:rPr>
              <w:t>8</w:t>
            </w:r>
          </w:p>
        </w:tc>
      </w:tr>
      <w:tr w:rsidR="005C619F" w:rsidTr="00C71266">
        <w:trPr>
          <w:trHeight w:val="62"/>
        </w:trPr>
        <w:tc>
          <w:tcPr>
            <w:tcW w:w="0" w:type="auto"/>
          </w:tcPr>
          <w:p w:rsidR="005C619F" w:rsidRDefault="005C619F" w:rsidP="005C619F">
            <w:pPr>
              <w:ind w:firstLine="454"/>
              <w:jc w:val="both"/>
              <w:rPr>
                <w:rStyle w:val="Zag11"/>
                <w:rFonts w:eastAsia="@Arial Unicode MS"/>
                <w:lang w:val="ru-RU"/>
              </w:rPr>
            </w:pPr>
            <w:r w:rsidRPr="00D0141C">
              <w:rPr>
                <w:rStyle w:val="Zag11"/>
                <w:rFonts w:eastAsia="@Arial Unicode MS"/>
                <w:lang w:val="ru-RU"/>
              </w:rPr>
              <w:t>1.2.2. Ведущие целевые установки и основные ожидаемые результаты</w:t>
            </w:r>
          </w:p>
        </w:tc>
        <w:tc>
          <w:tcPr>
            <w:tcW w:w="0" w:type="auto"/>
          </w:tcPr>
          <w:p w:rsidR="005C619F" w:rsidRPr="00B36AD9" w:rsidRDefault="0062655A" w:rsidP="00403F15">
            <w:pPr>
              <w:jc w:val="both"/>
              <w:rPr>
                <w:rStyle w:val="Zag11"/>
                <w:rFonts w:eastAsia="@Arial Unicode MS"/>
              </w:rPr>
            </w:pPr>
            <w:r>
              <w:rPr>
                <w:rStyle w:val="Zag11"/>
                <w:rFonts w:eastAsia="@Arial Unicode MS"/>
                <w:lang w:val="ru-RU"/>
              </w:rPr>
              <w:t>1</w:t>
            </w:r>
            <w:r w:rsidR="00403F15">
              <w:rPr>
                <w:rStyle w:val="Zag11"/>
                <w:rFonts w:eastAsia="@Arial Unicode MS"/>
                <w:lang w:val="ru-RU"/>
              </w:rPr>
              <w:t>2</w:t>
            </w:r>
          </w:p>
        </w:tc>
      </w:tr>
      <w:tr w:rsidR="005C619F" w:rsidTr="00C71266">
        <w:trPr>
          <w:trHeight w:val="132"/>
        </w:trPr>
        <w:tc>
          <w:tcPr>
            <w:tcW w:w="0" w:type="auto"/>
          </w:tcPr>
          <w:p w:rsidR="005C619F" w:rsidRDefault="005C619F" w:rsidP="005C619F">
            <w:pPr>
              <w:ind w:firstLine="454"/>
              <w:jc w:val="both"/>
              <w:rPr>
                <w:rStyle w:val="Zag11"/>
                <w:rFonts w:eastAsia="@Arial Unicode MS"/>
                <w:lang w:val="ru-RU"/>
              </w:rPr>
            </w:pPr>
            <w:r w:rsidRPr="00D0141C">
              <w:rPr>
                <w:rStyle w:val="Zag11"/>
                <w:rFonts w:eastAsia="@Arial Unicode MS"/>
                <w:lang w:val="ru-RU"/>
              </w:rPr>
              <w:t>1.2.3. Планируемые результаты освоения учебных и междисциплинарных пр</w:t>
            </w:r>
            <w:r w:rsidRPr="00D0141C">
              <w:rPr>
                <w:rStyle w:val="Zag11"/>
                <w:rFonts w:eastAsia="@Arial Unicode MS"/>
                <w:lang w:val="ru-RU"/>
              </w:rPr>
              <w:t>о</w:t>
            </w:r>
            <w:r w:rsidRPr="00D0141C">
              <w:rPr>
                <w:rStyle w:val="Zag11"/>
                <w:rFonts w:eastAsia="@Arial Unicode MS"/>
                <w:lang w:val="ru-RU"/>
              </w:rPr>
              <w:t>грамм</w:t>
            </w:r>
          </w:p>
        </w:tc>
        <w:tc>
          <w:tcPr>
            <w:tcW w:w="0" w:type="auto"/>
          </w:tcPr>
          <w:p w:rsidR="005C619F" w:rsidRPr="00403F15" w:rsidRDefault="00B36AD9" w:rsidP="005C619F">
            <w:pPr>
              <w:jc w:val="both"/>
              <w:rPr>
                <w:rStyle w:val="Zag11"/>
                <w:rFonts w:eastAsia="@Arial Unicode MS"/>
                <w:lang w:val="ru-RU"/>
              </w:rPr>
            </w:pPr>
            <w:r>
              <w:rPr>
                <w:rStyle w:val="Zag11"/>
                <w:rFonts w:eastAsia="@Arial Unicode MS"/>
              </w:rPr>
              <w:t>1</w:t>
            </w:r>
            <w:r w:rsidR="00403F15">
              <w:rPr>
                <w:rStyle w:val="Zag11"/>
                <w:rFonts w:eastAsia="@Arial Unicode MS"/>
                <w:lang w:val="ru-RU"/>
              </w:rPr>
              <w:t>5</w:t>
            </w:r>
          </w:p>
        </w:tc>
      </w:tr>
      <w:tr w:rsidR="005C619F" w:rsidTr="00C71266">
        <w:trPr>
          <w:trHeight w:val="62"/>
        </w:trPr>
        <w:tc>
          <w:tcPr>
            <w:tcW w:w="0" w:type="auto"/>
          </w:tcPr>
          <w:p w:rsidR="005C619F" w:rsidRDefault="005C619F" w:rsidP="00024667">
            <w:pPr>
              <w:ind w:firstLine="851"/>
              <w:jc w:val="both"/>
              <w:rPr>
                <w:rStyle w:val="Zag11"/>
                <w:rFonts w:eastAsia="@Arial Unicode MS"/>
                <w:lang w:val="ru-RU"/>
              </w:rPr>
            </w:pPr>
            <w:r w:rsidRPr="00D0141C">
              <w:rPr>
                <w:rStyle w:val="Zag11"/>
                <w:rFonts w:eastAsia="@Arial Unicode MS"/>
                <w:lang w:val="ru-RU"/>
              </w:rPr>
              <w:t>1.2.3.1. Формирование универсальных учебных действий</w:t>
            </w:r>
          </w:p>
        </w:tc>
        <w:tc>
          <w:tcPr>
            <w:tcW w:w="0" w:type="auto"/>
          </w:tcPr>
          <w:p w:rsidR="005C619F" w:rsidRPr="00403F15" w:rsidRDefault="00B36AD9" w:rsidP="005C619F">
            <w:pPr>
              <w:jc w:val="both"/>
              <w:rPr>
                <w:rStyle w:val="Zag11"/>
                <w:rFonts w:eastAsia="@Arial Unicode MS"/>
                <w:lang w:val="ru-RU"/>
              </w:rPr>
            </w:pPr>
            <w:r>
              <w:rPr>
                <w:rStyle w:val="Zag11"/>
                <w:rFonts w:eastAsia="@Arial Unicode MS"/>
              </w:rPr>
              <w:t>1</w:t>
            </w:r>
            <w:r w:rsidR="00403F15">
              <w:rPr>
                <w:rStyle w:val="Zag11"/>
                <w:rFonts w:eastAsia="@Arial Unicode MS"/>
                <w:lang w:val="ru-RU"/>
              </w:rPr>
              <w:t>5</w:t>
            </w:r>
          </w:p>
        </w:tc>
      </w:tr>
      <w:tr w:rsidR="005C619F" w:rsidTr="00C71266">
        <w:trPr>
          <w:trHeight w:val="66"/>
        </w:trPr>
        <w:tc>
          <w:tcPr>
            <w:tcW w:w="0" w:type="auto"/>
          </w:tcPr>
          <w:p w:rsidR="005C619F" w:rsidRDefault="005C619F" w:rsidP="00024667">
            <w:pPr>
              <w:ind w:firstLine="851"/>
              <w:jc w:val="both"/>
              <w:rPr>
                <w:rStyle w:val="Zag11"/>
                <w:rFonts w:eastAsia="@Arial Unicode MS"/>
                <w:lang w:val="ru-RU"/>
              </w:rPr>
            </w:pPr>
            <w:r w:rsidRPr="00D0141C">
              <w:rPr>
                <w:rStyle w:val="Zag11"/>
                <w:rFonts w:eastAsia="@Arial Unicode MS"/>
                <w:lang w:val="ru-RU"/>
              </w:rPr>
              <w:t xml:space="preserve">1.2.3.2. Формирование ИКТ-компетентности обучающихся </w:t>
            </w:r>
          </w:p>
        </w:tc>
        <w:tc>
          <w:tcPr>
            <w:tcW w:w="0" w:type="auto"/>
          </w:tcPr>
          <w:p w:rsidR="005C619F" w:rsidRPr="00403F15" w:rsidRDefault="00B36AD9" w:rsidP="005C619F">
            <w:pPr>
              <w:jc w:val="both"/>
              <w:rPr>
                <w:rStyle w:val="Zag11"/>
                <w:rFonts w:eastAsia="@Arial Unicode MS"/>
                <w:lang w:val="ru-RU"/>
              </w:rPr>
            </w:pPr>
            <w:r>
              <w:rPr>
                <w:rStyle w:val="Zag11"/>
                <w:rFonts w:eastAsia="@Arial Unicode MS"/>
              </w:rPr>
              <w:t>1</w:t>
            </w:r>
            <w:r w:rsidR="00403F15">
              <w:rPr>
                <w:rStyle w:val="Zag11"/>
                <w:rFonts w:eastAsia="@Arial Unicode MS"/>
                <w:lang w:val="ru-RU"/>
              </w:rPr>
              <w:t>9</w:t>
            </w:r>
          </w:p>
        </w:tc>
      </w:tr>
      <w:tr w:rsidR="005C619F" w:rsidTr="00C71266">
        <w:trPr>
          <w:trHeight w:val="62"/>
        </w:trPr>
        <w:tc>
          <w:tcPr>
            <w:tcW w:w="0" w:type="auto"/>
          </w:tcPr>
          <w:p w:rsidR="005C619F" w:rsidRDefault="005C619F" w:rsidP="00024667">
            <w:pPr>
              <w:ind w:left="426" w:firstLine="425"/>
              <w:jc w:val="both"/>
              <w:rPr>
                <w:rStyle w:val="Zag11"/>
                <w:rFonts w:eastAsia="@Arial Unicode MS"/>
                <w:lang w:val="ru-RU"/>
              </w:rPr>
            </w:pPr>
            <w:r w:rsidRPr="00D0141C">
              <w:rPr>
                <w:rStyle w:val="Zag11"/>
                <w:rFonts w:eastAsia="@Arial Unicode MS"/>
                <w:lang w:val="ru-RU"/>
              </w:rPr>
              <w:t>1.2.3.3. Основы учебно-исследовательской и проектной деятельности</w:t>
            </w:r>
          </w:p>
        </w:tc>
        <w:tc>
          <w:tcPr>
            <w:tcW w:w="0" w:type="auto"/>
          </w:tcPr>
          <w:p w:rsidR="005C619F" w:rsidRPr="00403F15" w:rsidRDefault="00B36AD9" w:rsidP="005C619F">
            <w:pPr>
              <w:jc w:val="both"/>
              <w:rPr>
                <w:rStyle w:val="Zag11"/>
                <w:rFonts w:eastAsia="@Arial Unicode MS"/>
                <w:lang w:val="ru-RU"/>
              </w:rPr>
            </w:pPr>
            <w:r>
              <w:rPr>
                <w:rStyle w:val="Zag11"/>
                <w:rFonts w:eastAsia="@Arial Unicode MS"/>
              </w:rPr>
              <w:t>2</w:t>
            </w:r>
            <w:r w:rsidR="00403F15">
              <w:rPr>
                <w:rStyle w:val="Zag11"/>
                <w:rFonts w:eastAsia="@Arial Unicode MS"/>
                <w:lang w:val="ru-RU"/>
              </w:rPr>
              <w:t>2</w:t>
            </w:r>
          </w:p>
        </w:tc>
      </w:tr>
      <w:tr w:rsidR="005C619F" w:rsidTr="00C71266">
        <w:trPr>
          <w:trHeight w:val="66"/>
        </w:trPr>
        <w:tc>
          <w:tcPr>
            <w:tcW w:w="0" w:type="auto"/>
          </w:tcPr>
          <w:p w:rsidR="005C619F" w:rsidRPr="005C619F" w:rsidRDefault="005C619F" w:rsidP="00024667">
            <w:pPr>
              <w:pStyle w:val="aff2"/>
              <w:spacing w:line="240" w:lineRule="auto"/>
              <w:ind w:firstLine="851"/>
              <w:rPr>
                <w:rStyle w:val="Zag11"/>
                <w:sz w:val="24"/>
              </w:rPr>
            </w:pPr>
            <w:r w:rsidRPr="00D0141C">
              <w:rPr>
                <w:sz w:val="24"/>
              </w:rPr>
              <w:t>1.2.3.4. Стратегии смыслового чтения и работа с текстом</w:t>
            </w:r>
          </w:p>
        </w:tc>
        <w:tc>
          <w:tcPr>
            <w:tcW w:w="0" w:type="auto"/>
          </w:tcPr>
          <w:p w:rsidR="005C619F" w:rsidRPr="00403F15" w:rsidRDefault="00B36AD9" w:rsidP="005C619F">
            <w:pPr>
              <w:jc w:val="both"/>
              <w:rPr>
                <w:rStyle w:val="Zag11"/>
                <w:rFonts w:eastAsia="@Arial Unicode MS"/>
                <w:lang w:val="ru-RU"/>
              </w:rPr>
            </w:pPr>
            <w:r>
              <w:rPr>
                <w:rStyle w:val="Zag11"/>
                <w:rFonts w:eastAsia="@Arial Unicode MS"/>
              </w:rPr>
              <w:t>2</w:t>
            </w:r>
            <w:r w:rsidR="00403F15">
              <w:rPr>
                <w:rStyle w:val="Zag11"/>
                <w:rFonts w:eastAsia="@Arial Unicode MS"/>
                <w:lang w:val="ru-RU"/>
              </w:rPr>
              <w:t>3</w:t>
            </w:r>
          </w:p>
        </w:tc>
      </w:tr>
      <w:tr w:rsidR="005C619F" w:rsidTr="00C71266">
        <w:trPr>
          <w:trHeight w:val="62"/>
        </w:trPr>
        <w:tc>
          <w:tcPr>
            <w:tcW w:w="0" w:type="auto"/>
          </w:tcPr>
          <w:p w:rsidR="005C619F" w:rsidRPr="005C619F" w:rsidRDefault="005C619F" w:rsidP="00024667">
            <w:pPr>
              <w:pStyle w:val="aff2"/>
              <w:spacing w:line="240" w:lineRule="auto"/>
              <w:ind w:firstLine="851"/>
              <w:rPr>
                <w:rStyle w:val="Zag11"/>
                <w:sz w:val="24"/>
              </w:rPr>
            </w:pPr>
            <w:r w:rsidRPr="00D0141C">
              <w:rPr>
                <w:sz w:val="24"/>
              </w:rPr>
              <w:t>1.2.3.5. Русский язык.</w:t>
            </w:r>
          </w:p>
        </w:tc>
        <w:tc>
          <w:tcPr>
            <w:tcW w:w="0" w:type="auto"/>
          </w:tcPr>
          <w:p w:rsidR="005C619F" w:rsidRPr="00403F15" w:rsidRDefault="00B36AD9" w:rsidP="005C619F">
            <w:pPr>
              <w:jc w:val="both"/>
              <w:rPr>
                <w:rStyle w:val="Zag11"/>
                <w:rFonts w:eastAsia="@Arial Unicode MS"/>
                <w:lang w:val="ru-RU"/>
              </w:rPr>
            </w:pPr>
            <w:r>
              <w:rPr>
                <w:rStyle w:val="Zag11"/>
                <w:rFonts w:eastAsia="@Arial Unicode MS"/>
              </w:rPr>
              <w:t>2</w:t>
            </w:r>
            <w:r w:rsidR="00403F15">
              <w:rPr>
                <w:rStyle w:val="Zag11"/>
                <w:rFonts w:eastAsia="@Arial Unicode MS"/>
                <w:lang w:val="ru-RU"/>
              </w:rPr>
              <w:t>4</w:t>
            </w:r>
          </w:p>
        </w:tc>
      </w:tr>
      <w:tr w:rsidR="005C619F" w:rsidTr="00C71266">
        <w:trPr>
          <w:trHeight w:val="66"/>
        </w:trPr>
        <w:tc>
          <w:tcPr>
            <w:tcW w:w="0" w:type="auto"/>
          </w:tcPr>
          <w:p w:rsidR="005C619F" w:rsidRPr="00024667" w:rsidRDefault="00024667" w:rsidP="00024667">
            <w:pPr>
              <w:pStyle w:val="aff2"/>
              <w:spacing w:line="240" w:lineRule="auto"/>
              <w:ind w:firstLine="851"/>
              <w:rPr>
                <w:rStyle w:val="Zag11"/>
                <w:sz w:val="24"/>
              </w:rPr>
            </w:pPr>
            <w:r w:rsidRPr="00D0141C">
              <w:rPr>
                <w:sz w:val="24"/>
              </w:rPr>
              <w:t>1.2.3.6. Литература.</w:t>
            </w:r>
          </w:p>
        </w:tc>
        <w:tc>
          <w:tcPr>
            <w:tcW w:w="0" w:type="auto"/>
          </w:tcPr>
          <w:p w:rsidR="005C619F" w:rsidRPr="00BE4335" w:rsidRDefault="00BE4335" w:rsidP="005C619F">
            <w:pPr>
              <w:jc w:val="both"/>
              <w:rPr>
                <w:rStyle w:val="Zag11"/>
                <w:rFonts w:eastAsia="@Arial Unicode MS"/>
                <w:lang w:val="ru-RU"/>
              </w:rPr>
            </w:pPr>
            <w:r>
              <w:rPr>
                <w:rStyle w:val="Zag11"/>
                <w:rFonts w:eastAsia="@Arial Unicode MS"/>
                <w:lang w:val="ru-RU"/>
              </w:rPr>
              <w:t>29</w:t>
            </w:r>
          </w:p>
        </w:tc>
      </w:tr>
      <w:tr w:rsidR="00B36AD9" w:rsidTr="00C71266">
        <w:trPr>
          <w:trHeight w:val="62"/>
        </w:trPr>
        <w:tc>
          <w:tcPr>
            <w:tcW w:w="0" w:type="auto"/>
          </w:tcPr>
          <w:p w:rsidR="00B36AD9" w:rsidRPr="008B0499" w:rsidRDefault="00B36AD9" w:rsidP="00024667">
            <w:pPr>
              <w:pStyle w:val="aff2"/>
              <w:spacing w:line="240" w:lineRule="auto"/>
              <w:ind w:firstLine="851"/>
              <w:rPr>
                <w:sz w:val="24"/>
              </w:rPr>
            </w:pPr>
            <w:r w:rsidRPr="008B0499">
              <w:rPr>
                <w:sz w:val="24"/>
              </w:rPr>
              <w:t>1</w:t>
            </w:r>
            <w:r w:rsidR="008B0499">
              <w:rPr>
                <w:sz w:val="24"/>
              </w:rPr>
              <w:t>.2.3.7. Родной язык. Родная литература</w:t>
            </w:r>
          </w:p>
        </w:tc>
        <w:tc>
          <w:tcPr>
            <w:tcW w:w="0" w:type="auto"/>
          </w:tcPr>
          <w:p w:rsidR="00B36AD9" w:rsidRPr="008B0499" w:rsidRDefault="00BE4335" w:rsidP="005C619F">
            <w:pPr>
              <w:jc w:val="both"/>
              <w:rPr>
                <w:rStyle w:val="Zag11"/>
                <w:rFonts w:eastAsia="@Arial Unicode MS"/>
                <w:lang w:val="ru-RU"/>
              </w:rPr>
            </w:pPr>
            <w:r>
              <w:rPr>
                <w:rStyle w:val="Zag11"/>
                <w:rFonts w:eastAsia="@Arial Unicode MS"/>
                <w:lang w:val="ru-RU"/>
              </w:rPr>
              <w:t>34</w:t>
            </w:r>
          </w:p>
        </w:tc>
      </w:tr>
      <w:tr w:rsidR="005C619F" w:rsidTr="00C71266">
        <w:trPr>
          <w:trHeight w:val="66"/>
        </w:trPr>
        <w:tc>
          <w:tcPr>
            <w:tcW w:w="0" w:type="auto"/>
          </w:tcPr>
          <w:p w:rsidR="005C619F" w:rsidRPr="00024667" w:rsidRDefault="00024667" w:rsidP="008B0499">
            <w:pPr>
              <w:pStyle w:val="aff2"/>
              <w:spacing w:line="240" w:lineRule="auto"/>
              <w:ind w:firstLine="851"/>
              <w:rPr>
                <w:rStyle w:val="Zag11"/>
                <w:sz w:val="24"/>
              </w:rPr>
            </w:pPr>
            <w:r w:rsidRPr="00D0141C">
              <w:rPr>
                <w:sz w:val="24"/>
              </w:rPr>
              <w:t>1.2.3.</w:t>
            </w:r>
            <w:r w:rsidR="008B0499">
              <w:rPr>
                <w:sz w:val="24"/>
              </w:rPr>
              <w:t>8</w:t>
            </w:r>
            <w:r w:rsidRPr="00D0141C">
              <w:rPr>
                <w:sz w:val="24"/>
              </w:rPr>
              <w:t>. Иностранный язык</w:t>
            </w:r>
          </w:p>
        </w:tc>
        <w:tc>
          <w:tcPr>
            <w:tcW w:w="0" w:type="auto"/>
          </w:tcPr>
          <w:p w:rsidR="005C619F" w:rsidRDefault="00BE4335" w:rsidP="005C619F">
            <w:pPr>
              <w:jc w:val="both"/>
              <w:rPr>
                <w:rStyle w:val="Zag11"/>
                <w:rFonts w:eastAsia="@Arial Unicode MS"/>
                <w:lang w:val="ru-RU"/>
              </w:rPr>
            </w:pPr>
            <w:r>
              <w:rPr>
                <w:rStyle w:val="Zag11"/>
                <w:rFonts w:eastAsia="@Arial Unicode MS"/>
                <w:lang w:val="ru-RU"/>
              </w:rPr>
              <w:t>45</w:t>
            </w:r>
          </w:p>
        </w:tc>
      </w:tr>
      <w:tr w:rsidR="008B0499" w:rsidTr="00C71266">
        <w:trPr>
          <w:trHeight w:val="62"/>
        </w:trPr>
        <w:tc>
          <w:tcPr>
            <w:tcW w:w="0" w:type="auto"/>
          </w:tcPr>
          <w:p w:rsidR="008B0499" w:rsidRPr="00D0141C" w:rsidRDefault="008B0499" w:rsidP="008B0499">
            <w:pPr>
              <w:pStyle w:val="aff2"/>
              <w:spacing w:line="240" w:lineRule="auto"/>
              <w:ind w:firstLine="851"/>
              <w:rPr>
                <w:sz w:val="24"/>
              </w:rPr>
            </w:pPr>
            <w:r>
              <w:rPr>
                <w:sz w:val="24"/>
              </w:rPr>
              <w:t xml:space="preserve">1.2.3.9. </w:t>
            </w:r>
            <w:r w:rsidRPr="00D0141C">
              <w:rPr>
                <w:sz w:val="24"/>
              </w:rPr>
              <w:t xml:space="preserve"> Второй иностранный язык</w:t>
            </w:r>
          </w:p>
        </w:tc>
        <w:tc>
          <w:tcPr>
            <w:tcW w:w="0" w:type="auto"/>
          </w:tcPr>
          <w:p w:rsidR="008B0499" w:rsidRDefault="00403F15" w:rsidP="005C619F">
            <w:pPr>
              <w:jc w:val="both"/>
              <w:rPr>
                <w:rStyle w:val="Zag11"/>
                <w:rFonts w:eastAsia="@Arial Unicode MS"/>
                <w:lang w:val="ru-RU"/>
              </w:rPr>
            </w:pPr>
            <w:r>
              <w:rPr>
                <w:rStyle w:val="Zag11"/>
                <w:rFonts w:eastAsia="@Arial Unicode MS"/>
                <w:lang w:val="ru-RU"/>
              </w:rPr>
              <w:t>4</w:t>
            </w:r>
            <w:r w:rsidR="00BE4335">
              <w:rPr>
                <w:rStyle w:val="Zag11"/>
                <w:rFonts w:eastAsia="@Arial Unicode MS"/>
                <w:lang w:val="ru-RU"/>
              </w:rPr>
              <w:t>8</w:t>
            </w:r>
          </w:p>
        </w:tc>
      </w:tr>
      <w:tr w:rsidR="008B0499" w:rsidTr="00C71266">
        <w:trPr>
          <w:trHeight w:val="66"/>
        </w:trPr>
        <w:tc>
          <w:tcPr>
            <w:tcW w:w="0" w:type="auto"/>
          </w:tcPr>
          <w:p w:rsidR="008B0499" w:rsidRDefault="008B0499" w:rsidP="008B0499">
            <w:pPr>
              <w:pStyle w:val="aff2"/>
              <w:spacing w:line="240" w:lineRule="auto"/>
              <w:ind w:firstLine="851"/>
              <w:rPr>
                <w:sz w:val="24"/>
              </w:rPr>
            </w:pPr>
            <w:r>
              <w:rPr>
                <w:sz w:val="24"/>
              </w:rPr>
              <w:t>1.2.3.10. Башкирский язык (как государственный)</w:t>
            </w:r>
          </w:p>
        </w:tc>
        <w:tc>
          <w:tcPr>
            <w:tcW w:w="0" w:type="auto"/>
          </w:tcPr>
          <w:p w:rsidR="008B0499" w:rsidRDefault="00BE4335" w:rsidP="005C619F">
            <w:pPr>
              <w:jc w:val="both"/>
              <w:rPr>
                <w:rStyle w:val="Zag11"/>
                <w:rFonts w:eastAsia="@Arial Unicode MS"/>
                <w:lang w:val="ru-RU"/>
              </w:rPr>
            </w:pPr>
            <w:r>
              <w:rPr>
                <w:rStyle w:val="Zag11"/>
                <w:rFonts w:eastAsia="@Arial Unicode MS"/>
                <w:lang w:val="ru-RU"/>
              </w:rPr>
              <w:t>52</w:t>
            </w:r>
          </w:p>
        </w:tc>
      </w:tr>
      <w:tr w:rsidR="005C619F" w:rsidTr="00C71266">
        <w:trPr>
          <w:trHeight w:val="62"/>
        </w:trPr>
        <w:tc>
          <w:tcPr>
            <w:tcW w:w="0" w:type="auto"/>
          </w:tcPr>
          <w:p w:rsidR="005C619F" w:rsidRPr="00024667" w:rsidRDefault="00024667" w:rsidP="008B0499">
            <w:pPr>
              <w:pStyle w:val="aff2"/>
              <w:spacing w:line="240" w:lineRule="auto"/>
              <w:ind w:firstLine="851"/>
              <w:rPr>
                <w:rStyle w:val="Zag11"/>
                <w:sz w:val="24"/>
              </w:rPr>
            </w:pPr>
            <w:r w:rsidRPr="00D0141C">
              <w:rPr>
                <w:sz w:val="24"/>
              </w:rPr>
              <w:t>1.2.3.</w:t>
            </w:r>
            <w:r w:rsidR="008B0499">
              <w:rPr>
                <w:sz w:val="24"/>
              </w:rPr>
              <w:t>11</w:t>
            </w:r>
            <w:r w:rsidRPr="00D0141C">
              <w:rPr>
                <w:sz w:val="24"/>
              </w:rPr>
              <w:t>. История России. Всеобщая история</w:t>
            </w:r>
          </w:p>
        </w:tc>
        <w:tc>
          <w:tcPr>
            <w:tcW w:w="0" w:type="auto"/>
          </w:tcPr>
          <w:p w:rsidR="005C619F" w:rsidRDefault="00BE4335" w:rsidP="005C619F">
            <w:pPr>
              <w:jc w:val="both"/>
              <w:rPr>
                <w:rStyle w:val="Zag11"/>
                <w:rFonts w:eastAsia="@Arial Unicode MS"/>
                <w:lang w:val="ru-RU"/>
              </w:rPr>
            </w:pPr>
            <w:r>
              <w:rPr>
                <w:rStyle w:val="Zag11"/>
                <w:rFonts w:eastAsia="@Arial Unicode MS"/>
                <w:lang w:val="ru-RU"/>
              </w:rPr>
              <w:t>53</w:t>
            </w:r>
          </w:p>
        </w:tc>
      </w:tr>
      <w:tr w:rsidR="005C619F" w:rsidTr="00C71266">
        <w:trPr>
          <w:trHeight w:val="66"/>
        </w:trPr>
        <w:tc>
          <w:tcPr>
            <w:tcW w:w="0" w:type="auto"/>
          </w:tcPr>
          <w:p w:rsidR="005C619F" w:rsidRPr="00024667" w:rsidRDefault="00024667" w:rsidP="008B0499">
            <w:pPr>
              <w:pStyle w:val="aff2"/>
              <w:spacing w:line="240" w:lineRule="auto"/>
              <w:ind w:firstLine="851"/>
              <w:rPr>
                <w:rStyle w:val="Zag11"/>
                <w:sz w:val="24"/>
              </w:rPr>
            </w:pPr>
            <w:r w:rsidRPr="00D0141C">
              <w:rPr>
                <w:sz w:val="24"/>
              </w:rPr>
              <w:t>1.2.3.</w:t>
            </w:r>
            <w:r w:rsidR="008B0499">
              <w:rPr>
                <w:sz w:val="24"/>
              </w:rPr>
              <w:t>12</w:t>
            </w:r>
            <w:r w:rsidRPr="00D0141C">
              <w:rPr>
                <w:sz w:val="24"/>
              </w:rPr>
              <w:t>. Обществознание</w:t>
            </w:r>
          </w:p>
        </w:tc>
        <w:tc>
          <w:tcPr>
            <w:tcW w:w="0" w:type="auto"/>
          </w:tcPr>
          <w:p w:rsidR="005C619F" w:rsidRDefault="00BE4335" w:rsidP="005C619F">
            <w:pPr>
              <w:jc w:val="both"/>
              <w:rPr>
                <w:rStyle w:val="Zag11"/>
                <w:rFonts w:eastAsia="@Arial Unicode MS"/>
                <w:lang w:val="ru-RU"/>
              </w:rPr>
            </w:pPr>
            <w:r>
              <w:rPr>
                <w:rStyle w:val="Zag11"/>
                <w:rFonts w:eastAsia="@Arial Unicode MS"/>
                <w:lang w:val="ru-RU"/>
              </w:rPr>
              <w:t>55</w:t>
            </w:r>
          </w:p>
        </w:tc>
      </w:tr>
      <w:tr w:rsidR="008B0499" w:rsidRPr="00403F15" w:rsidTr="00C71266">
        <w:trPr>
          <w:trHeight w:val="62"/>
        </w:trPr>
        <w:tc>
          <w:tcPr>
            <w:tcW w:w="0" w:type="auto"/>
          </w:tcPr>
          <w:p w:rsidR="008B0499" w:rsidRPr="00D0141C" w:rsidRDefault="008B0499" w:rsidP="00024667">
            <w:pPr>
              <w:pStyle w:val="aff2"/>
              <w:spacing w:line="240" w:lineRule="auto"/>
              <w:ind w:firstLine="851"/>
              <w:rPr>
                <w:sz w:val="24"/>
              </w:rPr>
            </w:pPr>
            <w:r>
              <w:rPr>
                <w:sz w:val="24"/>
              </w:rPr>
              <w:t xml:space="preserve">1.2.3.13. </w:t>
            </w:r>
            <w:r w:rsidR="00403F15">
              <w:rPr>
                <w:sz w:val="24"/>
              </w:rPr>
              <w:t>Основы духовно-нравственной культуры народов России</w:t>
            </w:r>
          </w:p>
        </w:tc>
        <w:tc>
          <w:tcPr>
            <w:tcW w:w="0" w:type="auto"/>
          </w:tcPr>
          <w:p w:rsidR="008B0499" w:rsidRDefault="003C581A" w:rsidP="005C619F">
            <w:pPr>
              <w:jc w:val="both"/>
              <w:rPr>
                <w:rStyle w:val="Zag11"/>
                <w:rFonts w:eastAsia="@Arial Unicode MS"/>
                <w:lang w:val="ru-RU"/>
              </w:rPr>
            </w:pPr>
            <w:r>
              <w:rPr>
                <w:rStyle w:val="Zag11"/>
                <w:rFonts w:eastAsia="@Arial Unicode MS"/>
                <w:lang w:val="ru-RU"/>
              </w:rPr>
              <w:t>60</w:t>
            </w:r>
          </w:p>
        </w:tc>
      </w:tr>
      <w:tr w:rsidR="005C619F" w:rsidTr="00C71266">
        <w:trPr>
          <w:trHeight w:val="66"/>
        </w:trPr>
        <w:tc>
          <w:tcPr>
            <w:tcW w:w="0" w:type="auto"/>
          </w:tcPr>
          <w:p w:rsidR="005C619F" w:rsidRPr="00024667" w:rsidRDefault="00024667" w:rsidP="00403F15">
            <w:pPr>
              <w:pStyle w:val="aff2"/>
              <w:spacing w:line="240" w:lineRule="auto"/>
              <w:ind w:firstLine="851"/>
              <w:rPr>
                <w:rStyle w:val="Zag11"/>
                <w:sz w:val="24"/>
              </w:rPr>
            </w:pPr>
            <w:r w:rsidRPr="00D0141C">
              <w:rPr>
                <w:sz w:val="24"/>
              </w:rPr>
              <w:t>1.2.3.1</w:t>
            </w:r>
            <w:r w:rsidR="00403F15">
              <w:rPr>
                <w:sz w:val="24"/>
              </w:rPr>
              <w:t>4</w:t>
            </w:r>
            <w:r w:rsidRPr="00D0141C">
              <w:rPr>
                <w:sz w:val="24"/>
              </w:rPr>
              <w:t>. География</w:t>
            </w:r>
          </w:p>
        </w:tc>
        <w:tc>
          <w:tcPr>
            <w:tcW w:w="0" w:type="auto"/>
          </w:tcPr>
          <w:p w:rsidR="005C619F" w:rsidRDefault="003C581A" w:rsidP="005C619F">
            <w:pPr>
              <w:jc w:val="both"/>
              <w:rPr>
                <w:rStyle w:val="Zag11"/>
                <w:rFonts w:eastAsia="@Arial Unicode MS"/>
                <w:lang w:val="ru-RU"/>
              </w:rPr>
            </w:pPr>
            <w:r>
              <w:rPr>
                <w:rStyle w:val="Zag11"/>
                <w:rFonts w:eastAsia="@Arial Unicode MS"/>
                <w:lang w:val="ru-RU"/>
              </w:rPr>
              <w:t>60</w:t>
            </w:r>
          </w:p>
        </w:tc>
      </w:tr>
      <w:tr w:rsidR="005C619F" w:rsidTr="00C71266">
        <w:trPr>
          <w:trHeight w:val="62"/>
        </w:trPr>
        <w:tc>
          <w:tcPr>
            <w:tcW w:w="0" w:type="auto"/>
          </w:tcPr>
          <w:p w:rsidR="005C619F" w:rsidRPr="00024667" w:rsidRDefault="00024667" w:rsidP="00403F15">
            <w:pPr>
              <w:pStyle w:val="aff2"/>
              <w:spacing w:line="240" w:lineRule="auto"/>
              <w:ind w:firstLine="851"/>
              <w:rPr>
                <w:rStyle w:val="Zag11"/>
                <w:sz w:val="24"/>
              </w:rPr>
            </w:pPr>
            <w:r w:rsidRPr="00D0141C">
              <w:rPr>
                <w:sz w:val="24"/>
              </w:rPr>
              <w:t>1.2.3.1</w:t>
            </w:r>
            <w:r w:rsidR="00403F15">
              <w:rPr>
                <w:sz w:val="24"/>
              </w:rPr>
              <w:t>5</w:t>
            </w:r>
            <w:r w:rsidRPr="00D0141C">
              <w:rPr>
                <w:sz w:val="24"/>
              </w:rPr>
              <w:t>. Математика. Алгебра. Геометрия</w:t>
            </w:r>
          </w:p>
        </w:tc>
        <w:tc>
          <w:tcPr>
            <w:tcW w:w="0" w:type="auto"/>
          </w:tcPr>
          <w:p w:rsidR="005C619F" w:rsidRDefault="003C581A" w:rsidP="005C619F">
            <w:pPr>
              <w:jc w:val="both"/>
              <w:rPr>
                <w:rStyle w:val="Zag11"/>
                <w:rFonts w:eastAsia="@Arial Unicode MS"/>
                <w:lang w:val="ru-RU"/>
              </w:rPr>
            </w:pPr>
            <w:r>
              <w:rPr>
                <w:rStyle w:val="Zag11"/>
                <w:rFonts w:eastAsia="@Arial Unicode MS"/>
                <w:lang w:val="ru-RU"/>
              </w:rPr>
              <w:t>64</w:t>
            </w:r>
          </w:p>
        </w:tc>
      </w:tr>
      <w:tr w:rsidR="005C619F" w:rsidTr="00C71266">
        <w:trPr>
          <w:trHeight w:val="66"/>
        </w:trPr>
        <w:tc>
          <w:tcPr>
            <w:tcW w:w="0" w:type="auto"/>
          </w:tcPr>
          <w:p w:rsidR="005C619F" w:rsidRPr="00024667" w:rsidRDefault="00024667" w:rsidP="00403F15">
            <w:pPr>
              <w:pStyle w:val="aff2"/>
              <w:spacing w:line="240" w:lineRule="auto"/>
              <w:ind w:firstLine="851"/>
              <w:rPr>
                <w:rStyle w:val="Zag11"/>
                <w:sz w:val="24"/>
              </w:rPr>
            </w:pPr>
            <w:r w:rsidRPr="00D0141C">
              <w:rPr>
                <w:sz w:val="24"/>
              </w:rPr>
              <w:t>1.2.3.1</w:t>
            </w:r>
            <w:r w:rsidR="00403F15">
              <w:rPr>
                <w:sz w:val="24"/>
              </w:rPr>
              <w:t>6</w:t>
            </w:r>
            <w:r w:rsidRPr="00D0141C">
              <w:rPr>
                <w:sz w:val="24"/>
              </w:rPr>
              <w:t>. Информатика</w:t>
            </w:r>
          </w:p>
        </w:tc>
        <w:tc>
          <w:tcPr>
            <w:tcW w:w="0" w:type="auto"/>
          </w:tcPr>
          <w:p w:rsidR="005C619F" w:rsidRDefault="00403F15" w:rsidP="005C619F">
            <w:pPr>
              <w:jc w:val="both"/>
              <w:rPr>
                <w:rStyle w:val="Zag11"/>
                <w:rFonts w:eastAsia="@Arial Unicode MS"/>
                <w:lang w:val="ru-RU"/>
              </w:rPr>
            </w:pPr>
            <w:r>
              <w:rPr>
                <w:rStyle w:val="Zag11"/>
                <w:rFonts w:eastAsia="@Arial Unicode MS"/>
                <w:lang w:val="ru-RU"/>
              </w:rPr>
              <w:t>6</w:t>
            </w:r>
            <w:r w:rsidR="003C581A">
              <w:rPr>
                <w:rStyle w:val="Zag11"/>
                <w:rFonts w:eastAsia="@Arial Unicode MS"/>
                <w:lang w:val="ru-RU"/>
              </w:rPr>
              <w:t>8</w:t>
            </w:r>
          </w:p>
        </w:tc>
      </w:tr>
      <w:tr w:rsidR="005C619F" w:rsidTr="00C71266">
        <w:trPr>
          <w:trHeight w:val="62"/>
        </w:trPr>
        <w:tc>
          <w:tcPr>
            <w:tcW w:w="0" w:type="auto"/>
          </w:tcPr>
          <w:p w:rsidR="005C619F" w:rsidRPr="00024667" w:rsidRDefault="00024667" w:rsidP="00403F15">
            <w:pPr>
              <w:ind w:firstLine="851"/>
              <w:jc w:val="both"/>
              <w:rPr>
                <w:rStyle w:val="Zag11"/>
                <w:lang w:val="ru-RU"/>
              </w:rPr>
            </w:pPr>
            <w:r w:rsidRPr="00D0141C">
              <w:rPr>
                <w:lang w:val="ru-RU"/>
              </w:rPr>
              <w:t>1.2.3.1</w:t>
            </w:r>
            <w:r w:rsidR="00403F15">
              <w:rPr>
                <w:lang w:val="ru-RU"/>
              </w:rPr>
              <w:t>7</w:t>
            </w:r>
            <w:r w:rsidRPr="00D0141C">
              <w:rPr>
                <w:lang w:val="ru-RU"/>
              </w:rPr>
              <w:t>.</w:t>
            </w:r>
            <w:r w:rsidRPr="00D0141C">
              <w:t> </w:t>
            </w:r>
            <w:r w:rsidRPr="00D0141C">
              <w:rPr>
                <w:lang w:val="ru-RU"/>
              </w:rPr>
              <w:t>Физика</w:t>
            </w:r>
          </w:p>
        </w:tc>
        <w:tc>
          <w:tcPr>
            <w:tcW w:w="0" w:type="auto"/>
          </w:tcPr>
          <w:p w:rsidR="005C619F" w:rsidRDefault="003C581A" w:rsidP="005C619F">
            <w:pPr>
              <w:jc w:val="both"/>
              <w:rPr>
                <w:rStyle w:val="Zag11"/>
                <w:rFonts w:eastAsia="@Arial Unicode MS"/>
                <w:lang w:val="ru-RU"/>
              </w:rPr>
            </w:pPr>
            <w:r>
              <w:rPr>
                <w:rStyle w:val="Zag11"/>
                <w:rFonts w:eastAsia="@Arial Unicode MS"/>
                <w:lang w:val="ru-RU"/>
              </w:rPr>
              <w:t>70</w:t>
            </w:r>
          </w:p>
        </w:tc>
      </w:tr>
      <w:tr w:rsidR="00024667" w:rsidTr="00C71266">
        <w:trPr>
          <w:trHeight w:val="66"/>
        </w:trPr>
        <w:tc>
          <w:tcPr>
            <w:tcW w:w="0" w:type="auto"/>
          </w:tcPr>
          <w:p w:rsidR="00024667" w:rsidRPr="00D0141C" w:rsidRDefault="00024667" w:rsidP="00403F15">
            <w:pPr>
              <w:ind w:firstLine="851"/>
              <w:jc w:val="both"/>
              <w:rPr>
                <w:lang w:val="ru-RU"/>
              </w:rPr>
            </w:pPr>
            <w:r w:rsidRPr="00D0141C">
              <w:rPr>
                <w:lang w:val="ru-RU"/>
              </w:rPr>
              <w:t>1.2.3.1</w:t>
            </w:r>
            <w:r w:rsidR="00403F15">
              <w:rPr>
                <w:lang w:val="ru-RU"/>
              </w:rPr>
              <w:t>8</w:t>
            </w:r>
            <w:r w:rsidRPr="00D0141C">
              <w:rPr>
                <w:lang w:val="ru-RU"/>
              </w:rPr>
              <w:t>.</w:t>
            </w:r>
            <w:r w:rsidRPr="00D0141C">
              <w:t> </w:t>
            </w:r>
            <w:r w:rsidRPr="00D0141C">
              <w:rPr>
                <w:lang w:val="ru-RU"/>
              </w:rPr>
              <w:t>Биология</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73</w:t>
            </w:r>
          </w:p>
        </w:tc>
      </w:tr>
      <w:tr w:rsidR="00024667" w:rsidTr="00C71266">
        <w:trPr>
          <w:trHeight w:val="62"/>
        </w:trPr>
        <w:tc>
          <w:tcPr>
            <w:tcW w:w="0" w:type="auto"/>
          </w:tcPr>
          <w:p w:rsidR="00024667" w:rsidRPr="00D0141C" w:rsidRDefault="00024667" w:rsidP="00403F15">
            <w:pPr>
              <w:ind w:firstLine="851"/>
              <w:jc w:val="both"/>
              <w:rPr>
                <w:lang w:val="ru-RU"/>
              </w:rPr>
            </w:pPr>
            <w:r w:rsidRPr="00D0141C">
              <w:rPr>
                <w:lang w:val="ru-RU"/>
              </w:rPr>
              <w:t>1.2.3.1</w:t>
            </w:r>
            <w:r w:rsidR="00403F15">
              <w:rPr>
                <w:lang w:val="ru-RU"/>
              </w:rPr>
              <w:t>9</w:t>
            </w:r>
            <w:r w:rsidRPr="00D0141C">
              <w:rPr>
                <w:lang w:val="ru-RU"/>
              </w:rPr>
              <w:t>.</w:t>
            </w:r>
            <w:r w:rsidRPr="00D0141C">
              <w:t> </w:t>
            </w:r>
            <w:r w:rsidRPr="00D0141C">
              <w:rPr>
                <w:lang w:val="ru-RU"/>
              </w:rPr>
              <w:t>Химия</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7</w:t>
            </w:r>
            <w:r w:rsidR="00403F15">
              <w:rPr>
                <w:rStyle w:val="Zag11"/>
                <w:rFonts w:eastAsia="@Arial Unicode MS"/>
                <w:lang w:val="ru-RU"/>
              </w:rPr>
              <w:t>6</w:t>
            </w:r>
          </w:p>
        </w:tc>
      </w:tr>
      <w:tr w:rsidR="00024667" w:rsidTr="00C71266">
        <w:trPr>
          <w:trHeight w:val="66"/>
        </w:trPr>
        <w:tc>
          <w:tcPr>
            <w:tcW w:w="0" w:type="auto"/>
          </w:tcPr>
          <w:p w:rsidR="00024667" w:rsidRPr="00024667" w:rsidRDefault="00024667" w:rsidP="00403F15">
            <w:pPr>
              <w:pStyle w:val="aff2"/>
              <w:spacing w:line="240" w:lineRule="auto"/>
              <w:ind w:firstLine="851"/>
              <w:rPr>
                <w:sz w:val="24"/>
              </w:rPr>
            </w:pPr>
            <w:r w:rsidRPr="00D0141C">
              <w:rPr>
                <w:sz w:val="24"/>
              </w:rPr>
              <w:t>1.2.3.</w:t>
            </w:r>
            <w:r w:rsidR="00403F15">
              <w:rPr>
                <w:sz w:val="24"/>
              </w:rPr>
              <w:t>20</w:t>
            </w:r>
            <w:r w:rsidRPr="00D0141C">
              <w:rPr>
                <w:sz w:val="24"/>
              </w:rPr>
              <w:t>. Изобразительное искусство</w:t>
            </w:r>
          </w:p>
        </w:tc>
        <w:tc>
          <w:tcPr>
            <w:tcW w:w="0" w:type="auto"/>
          </w:tcPr>
          <w:p w:rsidR="00024667" w:rsidRDefault="00403F15" w:rsidP="005C619F">
            <w:pPr>
              <w:jc w:val="both"/>
              <w:rPr>
                <w:rStyle w:val="Zag11"/>
                <w:rFonts w:eastAsia="@Arial Unicode MS"/>
                <w:lang w:val="ru-RU"/>
              </w:rPr>
            </w:pPr>
            <w:r>
              <w:rPr>
                <w:rStyle w:val="Zag11"/>
                <w:rFonts w:eastAsia="@Arial Unicode MS"/>
                <w:lang w:val="ru-RU"/>
              </w:rPr>
              <w:t>8</w:t>
            </w:r>
            <w:r w:rsidR="003C581A">
              <w:rPr>
                <w:rStyle w:val="Zag11"/>
                <w:rFonts w:eastAsia="@Arial Unicode MS"/>
                <w:lang w:val="ru-RU"/>
              </w:rPr>
              <w:t>2</w:t>
            </w:r>
          </w:p>
        </w:tc>
      </w:tr>
      <w:tr w:rsidR="00024667" w:rsidTr="00C71266">
        <w:trPr>
          <w:trHeight w:val="62"/>
        </w:trPr>
        <w:tc>
          <w:tcPr>
            <w:tcW w:w="0" w:type="auto"/>
          </w:tcPr>
          <w:p w:rsidR="00024667" w:rsidRPr="00D0141C" w:rsidRDefault="00024667" w:rsidP="00403F15">
            <w:pPr>
              <w:ind w:firstLine="851"/>
              <w:jc w:val="both"/>
              <w:rPr>
                <w:lang w:val="ru-RU"/>
              </w:rPr>
            </w:pPr>
            <w:r w:rsidRPr="00D0141C">
              <w:rPr>
                <w:lang w:val="ru-RU"/>
              </w:rPr>
              <w:t>1.2.3.</w:t>
            </w:r>
            <w:r w:rsidR="00403F15">
              <w:rPr>
                <w:lang w:val="ru-RU"/>
              </w:rPr>
              <w:t>21</w:t>
            </w:r>
            <w:r w:rsidRPr="00D0141C">
              <w:rPr>
                <w:lang w:val="ru-RU"/>
              </w:rPr>
              <w:t>.</w:t>
            </w:r>
            <w:r w:rsidRPr="00D0141C">
              <w:t> </w:t>
            </w:r>
            <w:r w:rsidRPr="00D0141C">
              <w:rPr>
                <w:lang w:val="ru-RU"/>
              </w:rPr>
              <w:t>Музыка</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84</w:t>
            </w:r>
          </w:p>
        </w:tc>
      </w:tr>
      <w:tr w:rsidR="00024667" w:rsidTr="00C71266">
        <w:trPr>
          <w:trHeight w:val="62"/>
        </w:trPr>
        <w:tc>
          <w:tcPr>
            <w:tcW w:w="0" w:type="auto"/>
          </w:tcPr>
          <w:p w:rsidR="00024667" w:rsidRPr="00D0141C" w:rsidRDefault="00024667" w:rsidP="00403F15">
            <w:pPr>
              <w:ind w:firstLine="851"/>
              <w:jc w:val="both"/>
              <w:rPr>
                <w:lang w:val="ru-RU"/>
              </w:rPr>
            </w:pPr>
            <w:r w:rsidRPr="00D0141C">
              <w:rPr>
                <w:lang w:val="ru-RU"/>
              </w:rPr>
              <w:t>1.2.3.</w:t>
            </w:r>
            <w:r w:rsidR="00403F15">
              <w:rPr>
                <w:lang w:val="ru-RU"/>
              </w:rPr>
              <w:t>22</w:t>
            </w:r>
            <w:r w:rsidRPr="00D0141C">
              <w:rPr>
                <w:lang w:val="ru-RU"/>
              </w:rPr>
              <w:t>.</w:t>
            </w:r>
            <w:r w:rsidRPr="00D0141C">
              <w:t> </w:t>
            </w:r>
            <w:r w:rsidRPr="00D0141C">
              <w:rPr>
                <w:lang w:val="ru-RU"/>
              </w:rPr>
              <w:t>Технология</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85</w:t>
            </w:r>
          </w:p>
        </w:tc>
      </w:tr>
      <w:tr w:rsidR="00024667" w:rsidTr="00C71266">
        <w:trPr>
          <w:trHeight w:val="66"/>
        </w:trPr>
        <w:tc>
          <w:tcPr>
            <w:tcW w:w="0" w:type="auto"/>
          </w:tcPr>
          <w:p w:rsidR="00024667" w:rsidRPr="00D0141C" w:rsidRDefault="00024667" w:rsidP="00403F15">
            <w:pPr>
              <w:ind w:firstLine="851"/>
              <w:jc w:val="both"/>
              <w:rPr>
                <w:lang w:val="ru-RU"/>
              </w:rPr>
            </w:pPr>
            <w:r w:rsidRPr="00D0141C">
              <w:rPr>
                <w:lang w:val="ru-RU"/>
              </w:rPr>
              <w:t>1.2.3.</w:t>
            </w:r>
            <w:r w:rsidR="00403F15">
              <w:rPr>
                <w:lang w:val="ru-RU"/>
              </w:rPr>
              <w:t>23</w:t>
            </w:r>
            <w:r w:rsidRPr="00D0141C">
              <w:rPr>
                <w:lang w:val="ru-RU"/>
              </w:rPr>
              <w:t>. Физическая культура</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88</w:t>
            </w:r>
          </w:p>
        </w:tc>
      </w:tr>
      <w:tr w:rsidR="00024667" w:rsidTr="00C71266">
        <w:trPr>
          <w:trHeight w:val="62"/>
        </w:trPr>
        <w:tc>
          <w:tcPr>
            <w:tcW w:w="0" w:type="auto"/>
          </w:tcPr>
          <w:p w:rsidR="00024667" w:rsidRPr="00D0141C" w:rsidRDefault="00024667" w:rsidP="00403F15">
            <w:pPr>
              <w:ind w:firstLine="851"/>
              <w:jc w:val="both"/>
              <w:rPr>
                <w:lang w:val="ru-RU"/>
              </w:rPr>
            </w:pPr>
            <w:r w:rsidRPr="00D0141C">
              <w:rPr>
                <w:lang w:val="ru-RU"/>
              </w:rPr>
              <w:t>1.2.3.</w:t>
            </w:r>
            <w:r w:rsidR="00403F15">
              <w:rPr>
                <w:lang w:val="ru-RU"/>
              </w:rPr>
              <w:t>24</w:t>
            </w:r>
            <w:r w:rsidRPr="00D0141C">
              <w:rPr>
                <w:lang w:val="ru-RU"/>
              </w:rPr>
              <w:t>.</w:t>
            </w:r>
            <w:r w:rsidRPr="00D0141C">
              <w:t> </w:t>
            </w:r>
            <w:r w:rsidRPr="00D0141C">
              <w:rPr>
                <w:lang w:val="ru-RU"/>
              </w:rPr>
              <w:t>Основы безопасности жизнедеятельности</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90</w:t>
            </w:r>
          </w:p>
        </w:tc>
      </w:tr>
      <w:tr w:rsidR="003C581A" w:rsidRPr="003C581A" w:rsidTr="00C71266">
        <w:trPr>
          <w:trHeight w:val="66"/>
        </w:trPr>
        <w:tc>
          <w:tcPr>
            <w:tcW w:w="0" w:type="auto"/>
          </w:tcPr>
          <w:p w:rsidR="003C581A" w:rsidRPr="00D0141C" w:rsidRDefault="003C581A" w:rsidP="00403F15">
            <w:pPr>
              <w:ind w:firstLine="851"/>
              <w:jc w:val="both"/>
              <w:rPr>
                <w:lang w:val="ru-RU"/>
              </w:rPr>
            </w:pPr>
            <w:r>
              <w:rPr>
                <w:lang w:val="ru-RU"/>
              </w:rPr>
              <w:t>1.2.3.25 Часть ,формируемая участниками образовательного процесса</w:t>
            </w:r>
          </w:p>
        </w:tc>
        <w:tc>
          <w:tcPr>
            <w:tcW w:w="0" w:type="auto"/>
          </w:tcPr>
          <w:p w:rsidR="003C581A" w:rsidRDefault="003C581A" w:rsidP="005C619F">
            <w:pPr>
              <w:jc w:val="both"/>
              <w:rPr>
                <w:rStyle w:val="Zag11"/>
                <w:rFonts w:eastAsia="@Arial Unicode MS"/>
                <w:lang w:val="ru-RU"/>
              </w:rPr>
            </w:pPr>
            <w:r>
              <w:rPr>
                <w:rStyle w:val="Zag11"/>
                <w:rFonts w:eastAsia="@Arial Unicode MS"/>
                <w:lang w:val="ru-RU"/>
              </w:rPr>
              <w:t>93</w:t>
            </w:r>
          </w:p>
        </w:tc>
      </w:tr>
      <w:tr w:rsidR="003C581A" w:rsidRPr="003C581A" w:rsidTr="00C71266">
        <w:trPr>
          <w:trHeight w:val="62"/>
        </w:trPr>
        <w:tc>
          <w:tcPr>
            <w:tcW w:w="0" w:type="auto"/>
          </w:tcPr>
          <w:p w:rsidR="003C581A" w:rsidRPr="00D0141C" w:rsidRDefault="003C581A" w:rsidP="00403F15">
            <w:pPr>
              <w:ind w:firstLine="851"/>
              <w:jc w:val="both"/>
              <w:rPr>
                <w:lang w:val="ru-RU"/>
              </w:rPr>
            </w:pPr>
            <w:r>
              <w:rPr>
                <w:lang w:val="ru-RU"/>
              </w:rPr>
              <w:t>1.2.3.26  Внеурочная деятельность</w:t>
            </w:r>
          </w:p>
        </w:tc>
        <w:tc>
          <w:tcPr>
            <w:tcW w:w="0" w:type="auto"/>
          </w:tcPr>
          <w:p w:rsidR="003C581A" w:rsidRDefault="003C581A" w:rsidP="005C619F">
            <w:pPr>
              <w:jc w:val="both"/>
              <w:rPr>
                <w:rStyle w:val="Zag11"/>
                <w:rFonts w:eastAsia="@Arial Unicode MS"/>
                <w:lang w:val="ru-RU"/>
              </w:rPr>
            </w:pPr>
            <w:r>
              <w:rPr>
                <w:rStyle w:val="Zag11"/>
                <w:rFonts w:eastAsia="@Arial Unicode MS"/>
                <w:lang w:val="ru-RU"/>
              </w:rPr>
              <w:t>94</w:t>
            </w:r>
          </w:p>
        </w:tc>
      </w:tr>
      <w:tr w:rsidR="00024667" w:rsidRPr="00403F15" w:rsidTr="00C71266">
        <w:trPr>
          <w:trHeight w:val="132"/>
        </w:trPr>
        <w:tc>
          <w:tcPr>
            <w:tcW w:w="0" w:type="auto"/>
          </w:tcPr>
          <w:p w:rsidR="00024667" w:rsidRPr="00024667" w:rsidRDefault="00024667" w:rsidP="00024667">
            <w:pPr>
              <w:jc w:val="both"/>
              <w:rPr>
                <w:b/>
                <w:lang w:val="ru-RU"/>
              </w:rPr>
            </w:pPr>
            <w:r w:rsidRPr="00D0141C">
              <w:rPr>
                <w:b/>
                <w:lang w:val="ru-RU"/>
              </w:rPr>
              <w:t>1.3.</w:t>
            </w:r>
            <w:r w:rsidRPr="00D0141C">
              <w:rPr>
                <w:b/>
              </w:rPr>
              <w:t> </w:t>
            </w:r>
            <w:r w:rsidRPr="00D0141C">
              <w:rPr>
                <w:b/>
                <w:lang w:val="ru-RU"/>
              </w:rPr>
              <w:t>Система оценки достижения планируемых результатов освоения основной образовательной программы основного общего образования</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97</w:t>
            </w:r>
          </w:p>
        </w:tc>
      </w:tr>
      <w:tr w:rsidR="00024667" w:rsidTr="00C71266">
        <w:trPr>
          <w:trHeight w:val="62"/>
        </w:trPr>
        <w:tc>
          <w:tcPr>
            <w:tcW w:w="0" w:type="auto"/>
          </w:tcPr>
          <w:p w:rsidR="00024667" w:rsidRPr="00D0141C" w:rsidRDefault="00024667" w:rsidP="00024667">
            <w:pPr>
              <w:ind w:firstLine="454"/>
              <w:jc w:val="both"/>
              <w:rPr>
                <w:lang w:val="ru-RU"/>
              </w:rPr>
            </w:pPr>
            <w:r w:rsidRPr="00D0141C">
              <w:rPr>
                <w:lang w:val="ru-RU"/>
              </w:rPr>
              <w:t>1.3.1. Общие положения</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97</w:t>
            </w:r>
          </w:p>
        </w:tc>
      </w:tr>
      <w:tr w:rsidR="00024667" w:rsidTr="00C71266">
        <w:trPr>
          <w:trHeight w:val="66"/>
        </w:trPr>
        <w:tc>
          <w:tcPr>
            <w:tcW w:w="0" w:type="auto"/>
          </w:tcPr>
          <w:p w:rsidR="00024667" w:rsidRPr="00D0141C" w:rsidRDefault="00024667" w:rsidP="00024667">
            <w:pPr>
              <w:ind w:firstLine="454"/>
              <w:jc w:val="both"/>
              <w:rPr>
                <w:lang w:val="ru-RU"/>
              </w:rPr>
            </w:pPr>
            <w:r w:rsidRPr="00D0141C">
              <w:rPr>
                <w:lang w:val="ru-RU"/>
              </w:rPr>
              <w:t>1.3.2. Особенности оценки личностных результатов</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99</w:t>
            </w:r>
          </w:p>
        </w:tc>
      </w:tr>
      <w:tr w:rsidR="00024667" w:rsidTr="00C71266">
        <w:trPr>
          <w:trHeight w:val="62"/>
        </w:trPr>
        <w:tc>
          <w:tcPr>
            <w:tcW w:w="0" w:type="auto"/>
          </w:tcPr>
          <w:p w:rsidR="00024667" w:rsidRPr="00D0141C" w:rsidRDefault="00024667" w:rsidP="00024667">
            <w:pPr>
              <w:ind w:firstLine="454"/>
              <w:jc w:val="both"/>
              <w:rPr>
                <w:lang w:val="ru-RU"/>
              </w:rPr>
            </w:pPr>
            <w:r w:rsidRPr="00D0141C">
              <w:rPr>
                <w:lang w:val="ru-RU"/>
              </w:rPr>
              <w:t>1.3.3. Особенности оценки метапредметных результатов</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100</w:t>
            </w:r>
          </w:p>
        </w:tc>
      </w:tr>
      <w:tr w:rsidR="00024667" w:rsidTr="00C71266">
        <w:trPr>
          <w:trHeight w:val="66"/>
        </w:trPr>
        <w:tc>
          <w:tcPr>
            <w:tcW w:w="0" w:type="auto"/>
          </w:tcPr>
          <w:p w:rsidR="00024667" w:rsidRPr="00D0141C" w:rsidRDefault="00024667" w:rsidP="00024667">
            <w:pPr>
              <w:ind w:firstLine="454"/>
              <w:jc w:val="both"/>
              <w:rPr>
                <w:lang w:val="ru-RU"/>
              </w:rPr>
            </w:pPr>
            <w:r w:rsidRPr="00D0141C">
              <w:rPr>
                <w:lang w:val="ru-RU"/>
              </w:rPr>
              <w:t>1.3.4. Особенности оценки предметных результатов</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104</w:t>
            </w:r>
          </w:p>
        </w:tc>
      </w:tr>
      <w:tr w:rsidR="00024667" w:rsidTr="00C71266">
        <w:trPr>
          <w:trHeight w:val="128"/>
        </w:trPr>
        <w:tc>
          <w:tcPr>
            <w:tcW w:w="0" w:type="auto"/>
          </w:tcPr>
          <w:p w:rsidR="00024667" w:rsidRPr="00D0141C" w:rsidRDefault="00024667" w:rsidP="00024667">
            <w:pPr>
              <w:ind w:left="567" w:hanging="113"/>
              <w:jc w:val="both"/>
              <w:rPr>
                <w:lang w:val="ru-RU"/>
              </w:rPr>
            </w:pPr>
            <w:r w:rsidRPr="00D0141C">
              <w:rPr>
                <w:lang w:val="ru-RU"/>
              </w:rPr>
              <w:t>1.3.5.</w:t>
            </w:r>
            <w:r w:rsidRPr="00D0141C">
              <w:t> </w:t>
            </w:r>
            <w:r w:rsidRPr="00D0141C">
              <w:rPr>
                <w:lang w:val="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106</w:t>
            </w:r>
          </w:p>
        </w:tc>
      </w:tr>
      <w:tr w:rsidR="00024667" w:rsidRPr="00403F15" w:rsidTr="00C71266">
        <w:trPr>
          <w:trHeight w:val="128"/>
        </w:trPr>
        <w:tc>
          <w:tcPr>
            <w:tcW w:w="0" w:type="auto"/>
          </w:tcPr>
          <w:p w:rsidR="00024667" w:rsidRPr="00D0141C" w:rsidRDefault="00024667" w:rsidP="00024667">
            <w:pPr>
              <w:ind w:left="567" w:hanging="113"/>
              <w:jc w:val="both"/>
              <w:rPr>
                <w:lang w:val="ru-RU"/>
              </w:rPr>
            </w:pPr>
            <w:r w:rsidRPr="00D0141C">
              <w:rPr>
                <w:lang w:val="ru-RU"/>
              </w:rPr>
              <w:t>1.3.6. Итоговая оценка выпускника и её использование при переходе от основн</w:t>
            </w:r>
            <w:r w:rsidRPr="00D0141C">
              <w:rPr>
                <w:lang w:val="ru-RU"/>
              </w:rPr>
              <w:t>о</w:t>
            </w:r>
            <w:r w:rsidRPr="00D0141C">
              <w:rPr>
                <w:lang w:val="ru-RU"/>
              </w:rPr>
              <w:t xml:space="preserve">го к среднему общему образованию </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107</w:t>
            </w:r>
          </w:p>
        </w:tc>
      </w:tr>
      <w:tr w:rsidR="00403F15" w:rsidRPr="00403F15" w:rsidTr="00C71266">
        <w:trPr>
          <w:trHeight w:val="66"/>
        </w:trPr>
        <w:tc>
          <w:tcPr>
            <w:tcW w:w="0" w:type="auto"/>
          </w:tcPr>
          <w:p w:rsidR="00403F15" w:rsidRPr="00D0141C" w:rsidRDefault="00403F15" w:rsidP="00024667">
            <w:pPr>
              <w:ind w:left="567" w:hanging="113"/>
              <w:jc w:val="both"/>
              <w:rPr>
                <w:lang w:val="ru-RU"/>
              </w:rPr>
            </w:pPr>
            <w:r>
              <w:rPr>
                <w:lang w:val="ru-RU"/>
              </w:rPr>
              <w:t>1.3.7. Оценка результатов деятельности ОУ</w:t>
            </w:r>
          </w:p>
        </w:tc>
        <w:tc>
          <w:tcPr>
            <w:tcW w:w="0" w:type="auto"/>
          </w:tcPr>
          <w:p w:rsidR="00403F15" w:rsidRDefault="003C581A" w:rsidP="005C619F">
            <w:pPr>
              <w:jc w:val="both"/>
              <w:rPr>
                <w:rStyle w:val="Zag11"/>
                <w:rFonts w:eastAsia="@Arial Unicode MS"/>
                <w:lang w:val="ru-RU"/>
              </w:rPr>
            </w:pPr>
            <w:r>
              <w:rPr>
                <w:rStyle w:val="Zag11"/>
                <w:rFonts w:eastAsia="@Arial Unicode MS"/>
                <w:lang w:val="ru-RU"/>
              </w:rPr>
              <w:t>107</w:t>
            </w:r>
          </w:p>
        </w:tc>
      </w:tr>
      <w:tr w:rsidR="00024667" w:rsidRPr="00403F15" w:rsidTr="00C71266">
        <w:trPr>
          <w:trHeight w:val="62"/>
        </w:trPr>
        <w:tc>
          <w:tcPr>
            <w:tcW w:w="0" w:type="auto"/>
          </w:tcPr>
          <w:p w:rsidR="00024667" w:rsidRPr="00024667" w:rsidRDefault="00024667" w:rsidP="00024667">
            <w:pPr>
              <w:jc w:val="both"/>
              <w:rPr>
                <w:b/>
                <w:lang w:val="ru-RU"/>
              </w:rPr>
            </w:pPr>
            <w:r w:rsidRPr="00D0141C">
              <w:rPr>
                <w:b/>
                <w:lang w:val="ru-RU"/>
              </w:rPr>
              <w:t>2.</w:t>
            </w:r>
            <w:r w:rsidRPr="00D0141C">
              <w:rPr>
                <w:b/>
              </w:rPr>
              <w:t> </w:t>
            </w:r>
            <w:r w:rsidRPr="00D0141C">
              <w:rPr>
                <w:b/>
                <w:lang w:val="ru-RU"/>
              </w:rPr>
              <w:t>Содержательный раздел</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108</w:t>
            </w:r>
          </w:p>
        </w:tc>
      </w:tr>
      <w:tr w:rsidR="00024667" w:rsidRPr="00403F15" w:rsidTr="00C71266">
        <w:trPr>
          <w:trHeight w:val="132"/>
        </w:trPr>
        <w:tc>
          <w:tcPr>
            <w:tcW w:w="0" w:type="auto"/>
          </w:tcPr>
          <w:p w:rsidR="00024667" w:rsidRPr="00024667" w:rsidRDefault="00024667" w:rsidP="00024667">
            <w:pPr>
              <w:jc w:val="both"/>
              <w:rPr>
                <w:b/>
                <w:lang w:val="ru-RU"/>
              </w:rPr>
            </w:pPr>
            <w:r w:rsidRPr="00D0141C">
              <w:rPr>
                <w:b/>
                <w:lang w:val="ru-RU"/>
              </w:rPr>
              <w:t>2.1. Программа развития универсальных учебных действий на ступени основн</w:t>
            </w:r>
            <w:r w:rsidRPr="00D0141C">
              <w:rPr>
                <w:b/>
                <w:lang w:val="ru-RU"/>
              </w:rPr>
              <w:t>о</w:t>
            </w:r>
            <w:r w:rsidRPr="00D0141C">
              <w:rPr>
                <w:b/>
                <w:lang w:val="ru-RU"/>
              </w:rPr>
              <w:t>го общего образования</w:t>
            </w:r>
          </w:p>
        </w:tc>
        <w:tc>
          <w:tcPr>
            <w:tcW w:w="0" w:type="auto"/>
          </w:tcPr>
          <w:p w:rsidR="00024667" w:rsidRDefault="003C581A" w:rsidP="005C619F">
            <w:pPr>
              <w:jc w:val="both"/>
              <w:rPr>
                <w:rStyle w:val="Zag11"/>
                <w:rFonts w:eastAsia="@Arial Unicode MS"/>
                <w:lang w:val="ru-RU"/>
              </w:rPr>
            </w:pPr>
            <w:r>
              <w:rPr>
                <w:rStyle w:val="Zag11"/>
                <w:rFonts w:eastAsia="@Arial Unicode MS"/>
                <w:lang w:val="ru-RU"/>
              </w:rPr>
              <w:t>108</w:t>
            </w:r>
          </w:p>
        </w:tc>
      </w:tr>
      <w:tr w:rsidR="00024667" w:rsidRPr="00403F15" w:rsidTr="00C71266">
        <w:trPr>
          <w:trHeight w:val="66"/>
        </w:trPr>
        <w:tc>
          <w:tcPr>
            <w:tcW w:w="0" w:type="auto"/>
          </w:tcPr>
          <w:p w:rsidR="00024667" w:rsidRPr="00024667" w:rsidRDefault="00024667" w:rsidP="00024667">
            <w:pPr>
              <w:jc w:val="both"/>
              <w:rPr>
                <w:b/>
                <w:lang w:val="ru-RU"/>
              </w:rPr>
            </w:pPr>
            <w:r w:rsidRPr="00D0141C">
              <w:rPr>
                <w:b/>
                <w:lang w:val="ru-RU"/>
              </w:rPr>
              <w:t>2.2.</w:t>
            </w:r>
            <w:r w:rsidRPr="00D0141C">
              <w:rPr>
                <w:b/>
              </w:rPr>
              <w:t> </w:t>
            </w:r>
            <w:r w:rsidRPr="00D0141C">
              <w:rPr>
                <w:b/>
                <w:lang w:val="ru-RU"/>
              </w:rPr>
              <w:t>Программы отдельных учебных предметов, курсов</w:t>
            </w:r>
          </w:p>
        </w:tc>
        <w:tc>
          <w:tcPr>
            <w:tcW w:w="0" w:type="auto"/>
          </w:tcPr>
          <w:p w:rsidR="00024667" w:rsidRDefault="00403F15" w:rsidP="005C619F">
            <w:pPr>
              <w:jc w:val="both"/>
              <w:rPr>
                <w:rStyle w:val="Zag11"/>
                <w:rFonts w:eastAsia="@Arial Unicode MS"/>
                <w:lang w:val="ru-RU"/>
              </w:rPr>
            </w:pPr>
            <w:r>
              <w:rPr>
                <w:rStyle w:val="Zag11"/>
                <w:rFonts w:eastAsia="@Arial Unicode MS"/>
                <w:lang w:val="ru-RU"/>
              </w:rPr>
              <w:t>1</w:t>
            </w:r>
            <w:r w:rsidR="003C581A">
              <w:rPr>
                <w:rStyle w:val="Zag11"/>
                <w:rFonts w:eastAsia="@Arial Unicode MS"/>
                <w:lang w:val="ru-RU"/>
              </w:rPr>
              <w:t>21</w:t>
            </w:r>
          </w:p>
        </w:tc>
      </w:tr>
      <w:tr w:rsidR="00024667" w:rsidTr="00C71266">
        <w:trPr>
          <w:trHeight w:val="66"/>
        </w:trPr>
        <w:tc>
          <w:tcPr>
            <w:tcW w:w="0" w:type="auto"/>
          </w:tcPr>
          <w:p w:rsidR="00024667" w:rsidRPr="00D0141C" w:rsidRDefault="00024667" w:rsidP="00024667">
            <w:pPr>
              <w:ind w:firstLine="454"/>
              <w:jc w:val="both"/>
              <w:rPr>
                <w:lang w:val="ru-RU"/>
              </w:rPr>
            </w:pPr>
            <w:r w:rsidRPr="00D0141C">
              <w:rPr>
                <w:lang w:val="ru-RU"/>
              </w:rPr>
              <w:t>2.2.1. Общие положения</w:t>
            </w:r>
          </w:p>
        </w:tc>
        <w:tc>
          <w:tcPr>
            <w:tcW w:w="0" w:type="auto"/>
          </w:tcPr>
          <w:p w:rsidR="00024667" w:rsidRDefault="00403F15" w:rsidP="005C619F">
            <w:pPr>
              <w:jc w:val="both"/>
              <w:rPr>
                <w:rStyle w:val="Zag11"/>
                <w:rFonts w:eastAsia="@Arial Unicode MS"/>
                <w:lang w:val="ru-RU"/>
              </w:rPr>
            </w:pPr>
            <w:r>
              <w:rPr>
                <w:rStyle w:val="Zag11"/>
                <w:rFonts w:eastAsia="@Arial Unicode MS"/>
                <w:lang w:val="ru-RU"/>
              </w:rPr>
              <w:t>1</w:t>
            </w:r>
            <w:r w:rsidR="003C581A">
              <w:rPr>
                <w:rStyle w:val="Zag11"/>
                <w:rFonts w:eastAsia="@Arial Unicode MS"/>
                <w:lang w:val="ru-RU"/>
              </w:rPr>
              <w:t>21</w:t>
            </w:r>
          </w:p>
        </w:tc>
      </w:tr>
      <w:tr w:rsidR="00024667" w:rsidRPr="00403F15" w:rsidTr="00C71266">
        <w:trPr>
          <w:trHeight w:val="119"/>
        </w:trPr>
        <w:tc>
          <w:tcPr>
            <w:tcW w:w="0" w:type="auto"/>
          </w:tcPr>
          <w:p w:rsidR="00024667" w:rsidRPr="00D0141C" w:rsidRDefault="00024667" w:rsidP="00403F15">
            <w:pPr>
              <w:ind w:left="426" w:firstLine="28"/>
              <w:jc w:val="both"/>
              <w:rPr>
                <w:lang w:val="ru-RU"/>
              </w:rPr>
            </w:pPr>
            <w:r w:rsidRPr="00D0141C">
              <w:rPr>
                <w:lang w:val="ru-RU"/>
              </w:rPr>
              <w:t>2.2.2.</w:t>
            </w:r>
            <w:r w:rsidRPr="00D0141C">
              <w:t> </w:t>
            </w:r>
            <w:r w:rsidRPr="00D0141C">
              <w:rPr>
                <w:lang w:val="ru-RU"/>
              </w:rPr>
              <w:t>Основное содержание учебных предметов на ступени основного общего образования</w:t>
            </w:r>
          </w:p>
        </w:tc>
        <w:tc>
          <w:tcPr>
            <w:tcW w:w="0" w:type="auto"/>
          </w:tcPr>
          <w:p w:rsidR="00024667" w:rsidRDefault="00403F15" w:rsidP="005C619F">
            <w:pPr>
              <w:jc w:val="both"/>
              <w:rPr>
                <w:rStyle w:val="Zag11"/>
                <w:rFonts w:eastAsia="@Arial Unicode MS"/>
                <w:lang w:val="ru-RU"/>
              </w:rPr>
            </w:pPr>
            <w:r>
              <w:rPr>
                <w:rStyle w:val="Zag11"/>
                <w:rFonts w:eastAsia="@Arial Unicode MS"/>
                <w:lang w:val="ru-RU"/>
              </w:rPr>
              <w:t>1</w:t>
            </w:r>
            <w:r w:rsidR="003C581A">
              <w:rPr>
                <w:rStyle w:val="Zag11"/>
                <w:rFonts w:eastAsia="@Arial Unicode MS"/>
                <w:lang w:val="ru-RU"/>
              </w:rPr>
              <w:t>22</w:t>
            </w:r>
          </w:p>
        </w:tc>
      </w:tr>
      <w:tr w:rsidR="00024667" w:rsidTr="00C71266">
        <w:trPr>
          <w:trHeight w:val="62"/>
        </w:trPr>
        <w:tc>
          <w:tcPr>
            <w:tcW w:w="0" w:type="auto"/>
          </w:tcPr>
          <w:p w:rsidR="00024667" w:rsidRPr="00024667" w:rsidRDefault="00024667" w:rsidP="00024667">
            <w:pPr>
              <w:pStyle w:val="Zag3"/>
              <w:tabs>
                <w:tab w:val="num" w:pos="0"/>
                <w:tab w:val="left" w:leader="dot" w:pos="624"/>
              </w:tabs>
              <w:spacing w:after="0" w:line="240" w:lineRule="auto"/>
              <w:ind w:firstLine="454"/>
              <w:jc w:val="both"/>
              <w:rPr>
                <w:rFonts w:eastAsia="@Arial Unicode MS"/>
                <w:i w:val="0"/>
                <w:color w:val="auto"/>
                <w:lang w:val="ru-RU"/>
              </w:rPr>
            </w:pPr>
            <w:r w:rsidRPr="00D0141C">
              <w:rPr>
                <w:rStyle w:val="Zag11"/>
                <w:rFonts w:eastAsia="@Arial Unicode MS"/>
                <w:i w:val="0"/>
                <w:color w:val="auto"/>
                <w:lang w:val="ru-RU"/>
              </w:rPr>
              <w:t>Русский язык</w:t>
            </w:r>
          </w:p>
        </w:tc>
        <w:tc>
          <w:tcPr>
            <w:tcW w:w="0" w:type="auto"/>
          </w:tcPr>
          <w:p w:rsidR="00024667" w:rsidRDefault="00403F15" w:rsidP="005C619F">
            <w:pPr>
              <w:jc w:val="both"/>
              <w:rPr>
                <w:rStyle w:val="Zag11"/>
                <w:rFonts w:eastAsia="@Arial Unicode MS"/>
                <w:lang w:val="ru-RU"/>
              </w:rPr>
            </w:pPr>
            <w:r>
              <w:rPr>
                <w:rStyle w:val="Zag11"/>
                <w:rFonts w:eastAsia="@Arial Unicode MS"/>
                <w:lang w:val="ru-RU"/>
              </w:rPr>
              <w:t>1</w:t>
            </w:r>
            <w:r w:rsidR="003C581A">
              <w:rPr>
                <w:rStyle w:val="Zag11"/>
                <w:rFonts w:eastAsia="@Arial Unicode MS"/>
                <w:lang w:val="ru-RU"/>
              </w:rPr>
              <w:t>22</w:t>
            </w:r>
          </w:p>
        </w:tc>
      </w:tr>
      <w:tr w:rsidR="00403F15" w:rsidTr="00C71266">
        <w:trPr>
          <w:trHeight w:val="66"/>
        </w:trPr>
        <w:tc>
          <w:tcPr>
            <w:tcW w:w="0" w:type="auto"/>
          </w:tcPr>
          <w:p w:rsidR="00403F15" w:rsidRPr="00D0141C" w:rsidRDefault="00403F15" w:rsidP="00024667">
            <w:pPr>
              <w:ind w:firstLine="454"/>
              <w:jc w:val="both"/>
              <w:rPr>
                <w:lang w:val="ru-RU"/>
              </w:rPr>
            </w:pPr>
            <w:r>
              <w:rPr>
                <w:lang w:val="ru-RU"/>
              </w:rPr>
              <w:lastRenderedPageBreak/>
              <w:t>Родной язык</w:t>
            </w:r>
            <w:r w:rsidR="0025185A">
              <w:rPr>
                <w:lang w:val="ru-RU"/>
              </w:rPr>
              <w:t xml:space="preserve"> русский</w:t>
            </w:r>
          </w:p>
        </w:tc>
        <w:tc>
          <w:tcPr>
            <w:tcW w:w="0" w:type="auto"/>
          </w:tcPr>
          <w:p w:rsidR="00403F15" w:rsidRDefault="003C581A" w:rsidP="005C619F">
            <w:pPr>
              <w:jc w:val="both"/>
              <w:rPr>
                <w:rStyle w:val="Zag11"/>
                <w:rFonts w:eastAsia="@Arial Unicode MS"/>
                <w:lang w:val="ru-RU"/>
              </w:rPr>
            </w:pPr>
            <w:r>
              <w:rPr>
                <w:rStyle w:val="Zag11"/>
                <w:rFonts w:eastAsia="@Arial Unicode MS"/>
                <w:lang w:val="ru-RU"/>
              </w:rPr>
              <w:t>126</w:t>
            </w:r>
          </w:p>
        </w:tc>
      </w:tr>
      <w:tr w:rsidR="00403F15" w:rsidTr="00C71266">
        <w:trPr>
          <w:trHeight w:val="62"/>
        </w:trPr>
        <w:tc>
          <w:tcPr>
            <w:tcW w:w="0" w:type="auto"/>
          </w:tcPr>
          <w:p w:rsidR="00403F15" w:rsidRPr="00D0141C" w:rsidRDefault="0025185A" w:rsidP="00024667">
            <w:pPr>
              <w:ind w:firstLine="454"/>
              <w:jc w:val="both"/>
              <w:rPr>
                <w:lang w:val="ru-RU"/>
              </w:rPr>
            </w:pPr>
            <w:r>
              <w:rPr>
                <w:lang w:val="ru-RU"/>
              </w:rPr>
              <w:t xml:space="preserve">Родной язык </w:t>
            </w:r>
            <w:r w:rsidR="00403F15">
              <w:rPr>
                <w:lang w:val="ru-RU"/>
              </w:rPr>
              <w:t>башкирский</w:t>
            </w:r>
          </w:p>
        </w:tc>
        <w:tc>
          <w:tcPr>
            <w:tcW w:w="0" w:type="auto"/>
          </w:tcPr>
          <w:p w:rsidR="00403F15" w:rsidRDefault="00EB2044" w:rsidP="005C619F">
            <w:pPr>
              <w:jc w:val="both"/>
              <w:rPr>
                <w:rStyle w:val="Zag11"/>
                <w:rFonts w:eastAsia="@Arial Unicode MS"/>
                <w:lang w:val="ru-RU"/>
              </w:rPr>
            </w:pPr>
            <w:r>
              <w:rPr>
                <w:rStyle w:val="Zag11"/>
                <w:rFonts w:eastAsia="@Arial Unicode MS"/>
                <w:lang w:val="ru-RU"/>
              </w:rPr>
              <w:t>1</w:t>
            </w:r>
            <w:r w:rsidR="0025185A">
              <w:rPr>
                <w:rStyle w:val="Zag11"/>
                <w:rFonts w:eastAsia="@Arial Unicode MS"/>
                <w:lang w:val="ru-RU"/>
              </w:rPr>
              <w:t>28</w:t>
            </w:r>
          </w:p>
        </w:tc>
      </w:tr>
      <w:tr w:rsidR="0025185A" w:rsidTr="00C71266">
        <w:trPr>
          <w:trHeight w:val="66"/>
        </w:trPr>
        <w:tc>
          <w:tcPr>
            <w:tcW w:w="0" w:type="auto"/>
          </w:tcPr>
          <w:p w:rsidR="0025185A" w:rsidRDefault="0025185A" w:rsidP="0025185A">
            <w:pPr>
              <w:ind w:firstLine="454"/>
              <w:jc w:val="both"/>
              <w:rPr>
                <w:lang w:val="ru-RU"/>
              </w:rPr>
            </w:pPr>
            <w:r>
              <w:rPr>
                <w:lang w:val="ru-RU"/>
              </w:rPr>
              <w:t>Родной язык латышский</w:t>
            </w:r>
          </w:p>
        </w:tc>
        <w:tc>
          <w:tcPr>
            <w:tcW w:w="0" w:type="auto"/>
          </w:tcPr>
          <w:p w:rsidR="0025185A" w:rsidRDefault="0025185A" w:rsidP="005C619F">
            <w:pPr>
              <w:jc w:val="both"/>
              <w:rPr>
                <w:rStyle w:val="Zag11"/>
                <w:rFonts w:eastAsia="@Arial Unicode MS"/>
                <w:lang w:val="ru-RU"/>
              </w:rPr>
            </w:pPr>
            <w:r>
              <w:rPr>
                <w:rStyle w:val="Zag11"/>
                <w:rFonts w:eastAsia="@Arial Unicode MS"/>
                <w:lang w:val="ru-RU"/>
              </w:rPr>
              <w:t>131</w:t>
            </w:r>
          </w:p>
        </w:tc>
      </w:tr>
      <w:tr w:rsidR="00024667" w:rsidTr="00C71266">
        <w:trPr>
          <w:trHeight w:val="62"/>
        </w:trPr>
        <w:tc>
          <w:tcPr>
            <w:tcW w:w="0" w:type="auto"/>
          </w:tcPr>
          <w:p w:rsidR="00024667" w:rsidRPr="00D0141C" w:rsidRDefault="00024667" w:rsidP="00024667">
            <w:pPr>
              <w:ind w:firstLine="454"/>
              <w:jc w:val="both"/>
              <w:rPr>
                <w:lang w:val="ru-RU"/>
              </w:rPr>
            </w:pPr>
            <w:r w:rsidRPr="00D0141C">
              <w:rPr>
                <w:lang w:val="ru-RU"/>
              </w:rPr>
              <w:t>Литература</w:t>
            </w:r>
          </w:p>
        </w:tc>
        <w:tc>
          <w:tcPr>
            <w:tcW w:w="0" w:type="auto"/>
          </w:tcPr>
          <w:p w:rsidR="00024667" w:rsidRDefault="00EB2044" w:rsidP="005C619F">
            <w:pPr>
              <w:jc w:val="both"/>
              <w:rPr>
                <w:rStyle w:val="Zag11"/>
                <w:rFonts w:eastAsia="@Arial Unicode MS"/>
                <w:lang w:val="ru-RU"/>
              </w:rPr>
            </w:pPr>
            <w:r>
              <w:rPr>
                <w:rStyle w:val="Zag11"/>
                <w:rFonts w:eastAsia="@Arial Unicode MS"/>
                <w:lang w:val="ru-RU"/>
              </w:rPr>
              <w:t>13</w:t>
            </w:r>
            <w:r w:rsidR="0025185A">
              <w:rPr>
                <w:rStyle w:val="Zag11"/>
                <w:rFonts w:eastAsia="@Arial Unicode MS"/>
                <w:lang w:val="ru-RU"/>
              </w:rPr>
              <w:t>5</w:t>
            </w:r>
          </w:p>
        </w:tc>
      </w:tr>
      <w:tr w:rsidR="001D0A87" w:rsidRPr="00403F15" w:rsidTr="00C71266">
        <w:trPr>
          <w:trHeight w:val="62"/>
        </w:trPr>
        <w:tc>
          <w:tcPr>
            <w:tcW w:w="0" w:type="auto"/>
          </w:tcPr>
          <w:p w:rsidR="001D0A87" w:rsidRPr="00D0141C" w:rsidRDefault="001D0A87" w:rsidP="00024667">
            <w:pPr>
              <w:pStyle w:val="aff2"/>
              <w:spacing w:line="240" w:lineRule="auto"/>
              <w:rPr>
                <w:sz w:val="24"/>
              </w:rPr>
            </w:pPr>
            <w:r>
              <w:rPr>
                <w:sz w:val="24"/>
              </w:rPr>
              <w:t>Родная литература (русская)</w:t>
            </w:r>
          </w:p>
        </w:tc>
        <w:tc>
          <w:tcPr>
            <w:tcW w:w="0" w:type="auto"/>
          </w:tcPr>
          <w:p w:rsidR="001D0A87" w:rsidRDefault="00F27BF0" w:rsidP="005C619F">
            <w:pPr>
              <w:jc w:val="both"/>
              <w:rPr>
                <w:rStyle w:val="Zag11"/>
                <w:rFonts w:eastAsia="@Arial Unicode MS"/>
                <w:lang w:val="ru-RU"/>
              </w:rPr>
            </w:pPr>
            <w:r>
              <w:rPr>
                <w:rStyle w:val="Zag11"/>
                <w:rFonts w:eastAsia="@Arial Unicode MS"/>
                <w:lang w:val="ru-RU"/>
              </w:rPr>
              <w:t>1</w:t>
            </w:r>
            <w:r w:rsidR="0025185A">
              <w:rPr>
                <w:rStyle w:val="Zag11"/>
                <w:rFonts w:eastAsia="@Arial Unicode MS"/>
                <w:lang w:val="ru-RU"/>
              </w:rPr>
              <w:t>57</w:t>
            </w:r>
          </w:p>
        </w:tc>
      </w:tr>
      <w:tr w:rsidR="001D0A87" w:rsidRPr="00403F15" w:rsidTr="00C71266">
        <w:trPr>
          <w:trHeight w:val="66"/>
        </w:trPr>
        <w:tc>
          <w:tcPr>
            <w:tcW w:w="0" w:type="auto"/>
          </w:tcPr>
          <w:p w:rsidR="001D0A87" w:rsidRPr="00D0141C" w:rsidRDefault="00F27BF0" w:rsidP="00024667">
            <w:pPr>
              <w:pStyle w:val="aff2"/>
              <w:spacing w:line="240" w:lineRule="auto"/>
              <w:rPr>
                <w:sz w:val="24"/>
              </w:rPr>
            </w:pPr>
            <w:r>
              <w:rPr>
                <w:sz w:val="24"/>
              </w:rPr>
              <w:t>Родная литература (башкирская)</w:t>
            </w:r>
          </w:p>
        </w:tc>
        <w:tc>
          <w:tcPr>
            <w:tcW w:w="0" w:type="auto"/>
          </w:tcPr>
          <w:p w:rsidR="001D0A87" w:rsidRDefault="00F27BF0" w:rsidP="005C619F">
            <w:pPr>
              <w:jc w:val="both"/>
              <w:rPr>
                <w:rStyle w:val="Zag11"/>
                <w:rFonts w:eastAsia="@Arial Unicode MS"/>
                <w:lang w:val="ru-RU"/>
              </w:rPr>
            </w:pPr>
            <w:r>
              <w:rPr>
                <w:rStyle w:val="Zag11"/>
                <w:rFonts w:eastAsia="@Arial Unicode MS"/>
                <w:lang w:val="ru-RU"/>
              </w:rPr>
              <w:t>1</w:t>
            </w:r>
            <w:r w:rsidR="00EB2044">
              <w:rPr>
                <w:rStyle w:val="Zag11"/>
                <w:rFonts w:eastAsia="@Arial Unicode MS"/>
                <w:lang w:val="ru-RU"/>
              </w:rPr>
              <w:t>6</w:t>
            </w:r>
            <w:r w:rsidR="0025185A">
              <w:rPr>
                <w:rStyle w:val="Zag11"/>
                <w:rFonts w:eastAsia="@Arial Unicode MS"/>
                <w:lang w:val="ru-RU"/>
              </w:rPr>
              <w:t>8</w:t>
            </w:r>
          </w:p>
        </w:tc>
      </w:tr>
      <w:tr w:rsidR="00024667" w:rsidRPr="00403F15" w:rsidTr="00C71266">
        <w:trPr>
          <w:trHeight w:val="62"/>
        </w:trPr>
        <w:tc>
          <w:tcPr>
            <w:tcW w:w="0" w:type="auto"/>
          </w:tcPr>
          <w:p w:rsidR="00024667" w:rsidRPr="00024667" w:rsidRDefault="00024667" w:rsidP="00024667">
            <w:pPr>
              <w:pStyle w:val="aff2"/>
              <w:spacing w:line="240" w:lineRule="auto"/>
              <w:rPr>
                <w:sz w:val="24"/>
              </w:rPr>
            </w:pPr>
            <w:r w:rsidRPr="00D0141C">
              <w:rPr>
                <w:sz w:val="24"/>
              </w:rPr>
              <w:t xml:space="preserve">Иностранный язык. Второй иностранный язык </w:t>
            </w:r>
          </w:p>
        </w:tc>
        <w:tc>
          <w:tcPr>
            <w:tcW w:w="0" w:type="auto"/>
          </w:tcPr>
          <w:p w:rsidR="00024667" w:rsidRDefault="00F27BF0" w:rsidP="005C619F">
            <w:pPr>
              <w:jc w:val="both"/>
              <w:rPr>
                <w:rStyle w:val="Zag11"/>
                <w:rFonts w:eastAsia="@Arial Unicode MS"/>
                <w:lang w:val="ru-RU"/>
              </w:rPr>
            </w:pPr>
            <w:r>
              <w:rPr>
                <w:rStyle w:val="Zag11"/>
                <w:rFonts w:eastAsia="@Arial Unicode MS"/>
                <w:lang w:val="ru-RU"/>
              </w:rPr>
              <w:t>1</w:t>
            </w:r>
            <w:r w:rsidR="0025185A">
              <w:rPr>
                <w:rStyle w:val="Zag11"/>
                <w:rFonts w:eastAsia="@Arial Unicode MS"/>
                <w:lang w:val="ru-RU"/>
              </w:rPr>
              <w:t>75</w:t>
            </w:r>
          </w:p>
        </w:tc>
      </w:tr>
      <w:tr w:rsidR="00024667" w:rsidTr="00C71266">
        <w:trPr>
          <w:trHeight w:val="66"/>
        </w:trPr>
        <w:tc>
          <w:tcPr>
            <w:tcW w:w="0" w:type="auto"/>
          </w:tcPr>
          <w:p w:rsidR="00024667" w:rsidRPr="00024667" w:rsidRDefault="00024667" w:rsidP="00024667">
            <w:pPr>
              <w:pStyle w:val="aff2"/>
              <w:spacing w:line="240" w:lineRule="auto"/>
              <w:rPr>
                <w:sz w:val="24"/>
              </w:rPr>
            </w:pPr>
            <w:r w:rsidRPr="00D0141C">
              <w:rPr>
                <w:sz w:val="24"/>
              </w:rPr>
              <w:t>История России. Всеобщая история</w:t>
            </w:r>
          </w:p>
        </w:tc>
        <w:tc>
          <w:tcPr>
            <w:tcW w:w="0" w:type="auto"/>
          </w:tcPr>
          <w:p w:rsidR="00024667" w:rsidRDefault="00F27BF0" w:rsidP="005C619F">
            <w:pPr>
              <w:jc w:val="both"/>
              <w:rPr>
                <w:rStyle w:val="Zag11"/>
                <w:rFonts w:eastAsia="@Arial Unicode MS"/>
                <w:lang w:val="ru-RU"/>
              </w:rPr>
            </w:pPr>
            <w:r>
              <w:rPr>
                <w:rStyle w:val="Zag11"/>
                <w:rFonts w:eastAsia="@Arial Unicode MS"/>
                <w:lang w:val="ru-RU"/>
              </w:rPr>
              <w:t>1</w:t>
            </w:r>
            <w:r w:rsidR="0025185A">
              <w:rPr>
                <w:rStyle w:val="Zag11"/>
                <w:rFonts w:eastAsia="@Arial Unicode MS"/>
                <w:lang w:val="ru-RU"/>
              </w:rPr>
              <w:t>80</w:t>
            </w:r>
          </w:p>
        </w:tc>
      </w:tr>
      <w:tr w:rsidR="00F27BF0" w:rsidTr="00C71266">
        <w:trPr>
          <w:trHeight w:val="66"/>
        </w:trPr>
        <w:tc>
          <w:tcPr>
            <w:tcW w:w="0" w:type="auto"/>
          </w:tcPr>
          <w:p w:rsidR="00F27BF0" w:rsidRPr="00D0141C" w:rsidRDefault="00F27BF0" w:rsidP="00024667">
            <w:pPr>
              <w:pStyle w:val="aff2"/>
              <w:spacing w:line="240" w:lineRule="auto"/>
              <w:rPr>
                <w:sz w:val="24"/>
              </w:rPr>
            </w:pPr>
            <w:r w:rsidRPr="00D0141C">
              <w:rPr>
                <w:sz w:val="24"/>
              </w:rPr>
              <w:t>Обществознание</w:t>
            </w:r>
          </w:p>
        </w:tc>
        <w:tc>
          <w:tcPr>
            <w:tcW w:w="0" w:type="auto"/>
          </w:tcPr>
          <w:p w:rsidR="00F27BF0" w:rsidRDefault="0025185A" w:rsidP="005C619F">
            <w:pPr>
              <w:jc w:val="both"/>
              <w:rPr>
                <w:rStyle w:val="Zag11"/>
                <w:rFonts w:eastAsia="@Arial Unicode MS"/>
                <w:lang w:val="ru-RU"/>
              </w:rPr>
            </w:pPr>
            <w:r>
              <w:rPr>
                <w:rStyle w:val="Zag11"/>
                <w:rFonts w:eastAsia="@Arial Unicode MS"/>
                <w:lang w:val="ru-RU"/>
              </w:rPr>
              <w:t>194</w:t>
            </w:r>
          </w:p>
        </w:tc>
      </w:tr>
      <w:tr w:rsidR="00F27BF0" w:rsidRPr="00F27BF0" w:rsidTr="00C71266">
        <w:trPr>
          <w:trHeight w:val="62"/>
        </w:trPr>
        <w:tc>
          <w:tcPr>
            <w:tcW w:w="0" w:type="auto"/>
          </w:tcPr>
          <w:p w:rsidR="00F27BF0" w:rsidRPr="00D0141C" w:rsidRDefault="00F27BF0" w:rsidP="00024667">
            <w:pPr>
              <w:pStyle w:val="aff2"/>
              <w:spacing w:line="240" w:lineRule="auto"/>
              <w:rPr>
                <w:sz w:val="24"/>
              </w:rPr>
            </w:pPr>
            <w:r>
              <w:rPr>
                <w:sz w:val="24"/>
              </w:rPr>
              <w:t>Основы духовно-нравственной культуры народов России</w:t>
            </w:r>
          </w:p>
        </w:tc>
        <w:tc>
          <w:tcPr>
            <w:tcW w:w="0" w:type="auto"/>
          </w:tcPr>
          <w:p w:rsidR="00F27BF0" w:rsidRDefault="0025185A" w:rsidP="005C619F">
            <w:pPr>
              <w:jc w:val="both"/>
              <w:rPr>
                <w:rStyle w:val="Zag11"/>
                <w:rFonts w:eastAsia="@Arial Unicode MS"/>
                <w:lang w:val="ru-RU"/>
              </w:rPr>
            </w:pPr>
            <w:r>
              <w:rPr>
                <w:rStyle w:val="Zag11"/>
                <w:rFonts w:eastAsia="@Arial Unicode MS"/>
                <w:lang w:val="ru-RU"/>
              </w:rPr>
              <w:t>196</w:t>
            </w:r>
          </w:p>
        </w:tc>
      </w:tr>
      <w:tr w:rsidR="00024667" w:rsidTr="00C71266">
        <w:trPr>
          <w:trHeight w:val="66"/>
        </w:trPr>
        <w:tc>
          <w:tcPr>
            <w:tcW w:w="0" w:type="auto"/>
          </w:tcPr>
          <w:p w:rsidR="00024667" w:rsidRPr="00024667" w:rsidRDefault="00024667" w:rsidP="00024667">
            <w:pPr>
              <w:pStyle w:val="aff2"/>
              <w:spacing w:line="240" w:lineRule="auto"/>
              <w:rPr>
                <w:sz w:val="24"/>
              </w:rPr>
            </w:pPr>
            <w:r w:rsidRPr="00D0141C">
              <w:rPr>
                <w:sz w:val="24"/>
              </w:rPr>
              <w:t>География</w:t>
            </w:r>
          </w:p>
        </w:tc>
        <w:tc>
          <w:tcPr>
            <w:tcW w:w="0" w:type="auto"/>
          </w:tcPr>
          <w:p w:rsidR="00024667" w:rsidRDefault="0025185A" w:rsidP="00DB36E8">
            <w:pPr>
              <w:jc w:val="both"/>
              <w:rPr>
                <w:rStyle w:val="Zag11"/>
                <w:rFonts w:eastAsia="@Arial Unicode MS"/>
                <w:lang w:val="ru-RU"/>
              </w:rPr>
            </w:pPr>
            <w:r>
              <w:rPr>
                <w:rStyle w:val="Zag11"/>
                <w:rFonts w:eastAsia="@Arial Unicode MS"/>
                <w:lang w:val="ru-RU"/>
              </w:rPr>
              <w:t>203</w:t>
            </w:r>
          </w:p>
        </w:tc>
      </w:tr>
      <w:tr w:rsidR="00024667" w:rsidTr="00C71266">
        <w:trPr>
          <w:trHeight w:val="62"/>
        </w:trPr>
        <w:tc>
          <w:tcPr>
            <w:tcW w:w="0" w:type="auto"/>
          </w:tcPr>
          <w:p w:rsidR="00024667" w:rsidRPr="00024667" w:rsidRDefault="00024667" w:rsidP="00024667">
            <w:pPr>
              <w:pStyle w:val="aff2"/>
              <w:spacing w:line="240" w:lineRule="auto"/>
              <w:rPr>
                <w:sz w:val="24"/>
              </w:rPr>
            </w:pPr>
            <w:r w:rsidRPr="00D0141C">
              <w:rPr>
                <w:sz w:val="24"/>
              </w:rPr>
              <w:t>Математика. Алгебра. Геометрия</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212</w:t>
            </w:r>
          </w:p>
        </w:tc>
      </w:tr>
      <w:tr w:rsidR="00024667" w:rsidTr="00C71266">
        <w:trPr>
          <w:trHeight w:val="66"/>
        </w:trPr>
        <w:tc>
          <w:tcPr>
            <w:tcW w:w="0" w:type="auto"/>
          </w:tcPr>
          <w:p w:rsidR="00024667" w:rsidRPr="00024667" w:rsidRDefault="00024667" w:rsidP="00024667">
            <w:pPr>
              <w:pStyle w:val="aff2"/>
              <w:spacing w:line="240" w:lineRule="auto"/>
              <w:rPr>
                <w:sz w:val="24"/>
              </w:rPr>
            </w:pPr>
            <w:r w:rsidRPr="00D0141C">
              <w:rPr>
                <w:sz w:val="24"/>
              </w:rPr>
              <w:t>Информатика</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216</w:t>
            </w:r>
          </w:p>
        </w:tc>
      </w:tr>
      <w:tr w:rsidR="00024667" w:rsidTr="00C71266">
        <w:trPr>
          <w:trHeight w:val="66"/>
        </w:trPr>
        <w:tc>
          <w:tcPr>
            <w:tcW w:w="0" w:type="auto"/>
          </w:tcPr>
          <w:p w:rsidR="00024667" w:rsidRPr="00024667" w:rsidRDefault="00024667" w:rsidP="00024667">
            <w:pPr>
              <w:ind w:firstLine="454"/>
              <w:jc w:val="both"/>
              <w:rPr>
                <w:lang w:val="ru-RU"/>
              </w:rPr>
            </w:pPr>
            <w:r w:rsidRPr="00D0141C">
              <w:rPr>
                <w:lang w:val="ru-RU"/>
              </w:rPr>
              <w:t>Физика</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218</w:t>
            </w:r>
          </w:p>
        </w:tc>
      </w:tr>
      <w:tr w:rsidR="00024667" w:rsidTr="00C71266">
        <w:trPr>
          <w:trHeight w:val="62"/>
        </w:trPr>
        <w:tc>
          <w:tcPr>
            <w:tcW w:w="0" w:type="auto"/>
          </w:tcPr>
          <w:p w:rsidR="00024667" w:rsidRPr="00024667" w:rsidRDefault="00024667" w:rsidP="00024667">
            <w:pPr>
              <w:ind w:firstLine="454"/>
              <w:jc w:val="both"/>
              <w:rPr>
                <w:lang w:val="ru-RU"/>
              </w:rPr>
            </w:pPr>
            <w:r w:rsidRPr="00D0141C">
              <w:rPr>
                <w:lang w:val="ru-RU"/>
              </w:rPr>
              <w:t>Биология</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222</w:t>
            </w:r>
          </w:p>
        </w:tc>
      </w:tr>
      <w:tr w:rsidR="00024667" w:rsidTr="00C71266">
        <w:trPr>
          <w:trHeight w:val="66"/>
        </w:trPr>
        <w:tc>
          <w:tcPr>
            <w:tcW w:w="0" w:type="auto"/>
          </w:tcPr>
          <w:p w:rsidR="00024667" w:rsidRPr="00024667" w:rsidRDefault="00024667" w:rsidP="00024667">
            <w:pPr>
              <w:ind w:firstLine="454"/>
              <w:jc w:val="both"/>
              <w:rPr>
                <w:lang w:val="ru-RU"/>
              </w:rPr>
            </w:pPr>
            <w:r w:rsidRPr="00D0141C">
              <w:rPr>
                <w:lang w:val="ru-RU"/>
              </w:rPr>
              <w:t>Химия</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228</w:t>
            </w:r>
          </w:p>
        </w:tc>
      </w:tr>
      <w:tr w:rsidR="00024667" w:rsidTr="00C71266">
        <w:trPr>
          <w:trHeight w:val="62"/>
        </w:trPr>
        <w:tc>
          <w:tcPr>
            <w:tcW w:w="0" w:type="auto"/>
          </w:tcPr>
          <w:p w:rsidR="00024667" w:rsidRPr="00D0141C" w:rsidRDefault="00024667" w:rsidP="00024667">
            <w:pPr>
              <w:pStyle w:val="aff2"/>
              <w:spacing w:line="240" w:lineRule="auto"/>
              <w:rPr>
                <w:sz w:val="24"/>
              </w:rPr>
            </w:pPr>
            <w:r w:rsidRPr="00D0141C">
              <w:rPr>
                <w:sz w:val="24"/>
              </w:rPr>
              <w:t>Изобразительное искусство</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230</w:t>
            </w:r>
          </w:p>
        </w:tc>
      </w:tr>
      <w:tr w:rsidR="00024667" w:rsidTr="00C71266">
        <w:trPr>
          <w:trHeight w:val="62"/>
        </w:trPr>
        <w:tc>
          <w:tcPr>
            <w:tcW w:w="0" w:type="auto"/>
          </w:tcPr>
          <w:p w:rsidR="00024667" w:rsidRPr="00024667" w:rsidRDefault="00024667" w:rsidP="00024667">
            <w:pPr>
              <w:ind w:firstLine="454"/>
              <w:jc w:val="both"/>
              <w:rPr>
                <w:lang w:val="ru-RU"/>
              </w:rPr>
            </w:pPr>
            <w:r w:rsidRPr="00D0141C">
              <w:rPr>
                <w:lang w:val="ru-RU"/>
              </w:rPr>
              <w:t>Музыка</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236</w:t>
            </w:r>
          </w:p>
        </w:tc>
      </w:tr>
      <w:tr w:rsidR="00024667" w:rsidTr="00C71266">
        <w:trPr>
          <w:trHeight w:val="66"/>
        </w:trPr>
        <w:tc>
          <w:tcPr>
            <w:tcW w:w="0" w:type="auto"/>
          </w:tcPr>
          <w:p w:rsidR="00024667" w:rsidRPr="00024667" w:rsidRDefault="00024667" w:rsidP="00024667">
            <w:pPr>
              <w:ind w:firstLine="454"/>
              <w:jc w:val="both"/>
              <w:rPr>
                <w:lang w:val="ru-RU"/>
              </w:rPr>
            </w:pPr>
            <w:r w:rsidRPr="00D0141C">
              <w:rPr>
                <w:lang w:val="ru-RU"/>
              </w:rPr>
              <w:t>Технология</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241</w:t>
            </w:r>
          </w:p>
        </w:tc>
      </w:tr>
      <w:tr w:rsidR="00024667" w:rsidTr="00C71266">
        <w:trPr>
          <w:trHeight w:val="62"/>
        </w:trPr>
        <w:tc>
          <w:tcPr>
            <w:tcW w:w="0" w:type="auto"/>
          </w:tcPr>
          <w:p w:rsidR="00024667" w:rsidRPr="00024667" w:rsidRDefault="00024667" w:rsidP="00024667">
            <w:pPr>
              <w:ind w:firstLine="454"/>
              <w:jc w:val="both"/>
              <w:rPr>
                <w:lang w:val="ru-RU"/>
              </w:rPr>
            </w:pPr>
            <w:r w:rsidRPr="00D0141C">
              <w:rPr>
                <w:lang w:val="ru-RU"/>
              </w:rPr>
              <w:t xml:space="preserve">Физическая культура </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242</w:t>
            </w:r>
          </w:p>
        </w:tc>
      </w:tr>
      <w:tr w:rsidR="00024667" w:rsidTr="00C71266">
        <w:trPr>
          <w:trHeight w:val="66"/>
        </w:trPr>
        <w:tc>
          <w:tcPr>
            <w:tcW w:w="0" w:type="auto"/>
          </w:tcPr>
          <w:p w:rsidR="00024667" w:rsidRPr="00024667" w:rsidRDefault="00024667" w:rsidP="00024667">
            <w:pPr>
              <w:ind w:firstLine="454"/>
              <w:jc w:val="both"/>
              <w:rPr>
                <w:lang w:val="ru-RU"/>
              </w:rPr>
            </w:pPr>
            <w:r w:rsidRPr="00D0141C">
              <w:rPr>
                <w:lang w:val="ru-RU"/>
              </w:rPr>
              <w:t>Основы безопасности жизнедеятельности</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254</w:t>
            </w:r>
          </w:p>
        </w:tc>
      </w:tr>
      <w:tr w:rsidR="0025185A" w:rsidRPr="0025185A" w:rsidTr="00C71266">
        <w:trPr>
          <w:trHeight w:val="62"/>
        </w:trPr>
        <w:tc>
          <w:tcPr>
            <w:tcW w:w="0" w:type="auto"/>
          </w:tcPr>
          <w:p w:rsidR="0025185A" w:rsidRPr="00D0141C" w:rsidRDefault="0025185A" w:rsidP="00024667">
            <w:pPr>
              <w:ind w:firstLine="454"/>
              <w:jc w:val="both"/>
              <w:rPr>
                <w:lang w:val="ru-RU"/>
              </w:rPr>
            </w:pPr>
            <w:r>
              <w:rPr>
                <w:lang w:val="ru-RU"/>
              </w:rPr>
              <w:t>Часть, формируемая участниками образовательного процесса</w:t>
            </w:r>
          </w:p>
        </w:tc>
        <w:tc>
          <w:tcPr>
            <w:tcW w:w="0" w:type="auto"/>
          </w:tcPr>
          <w:p w:rsidR="0025185A" w:rsidRDefault="0025185A" w:rsidP="005C619F">
            <w:pPr>
              <w:jc w:val="both"/>
              <w:rPr>
                <w:rStyle w:val="Zag11"/>
                <w:rFonts w:eastAsia="@Arial Unicode MS"/>
                <w:lang w:val="ru-RU"/>
              </w:rPr>
            </w:pPr>
            <w:r>
              <w:rPr>
                <w:rStyle w:val="Zag11"/>
                <w:rFonts w:eastAsia="@Arial Unicode MS"/>
                <w:lang w:val="ru-RU"/>
              </w:rPr>
              <w:t>245</w:t>
            </w:r>
          </w:p>
        </w:tc>
      </w:tr>
      <w:tr w:rsidR="003C581A" w:rsidTr="00C71266">
        <w:trPr>
          <w:trHeight w:val="62"/>
        </w:trPr>
        <w:tc>
          <w:tcPr>
            <w:tcW w:w="0" w:type="auto"/>
          </w:tcPr>
          <w:p w:rsidR="003C581A" w:rsidRPr="00D0141C" w:rsidRDefault="003C581A" w:rsidP="00024667">
            <w:pPr>
              <w:ind w:firstLine="454"/>
              <w:jc w:val="both"/>
              <w:rPr>
                <w:lang w:val="ru-RU"/>
              </w:rPr>
            </w:pPr>
            <w:r>
              <w:rPr>
                <w:lang w:val="ru-RU"/>
              </w:rPr>
              <w:t>Башкирский язык (как государственный)</w:t>
            </w:r>
          </w:p>
        </w:tc>
        <w:tc>
          <w:tcPr>
            <w:tcW w:w="0" w:type="auto"/>
          </w:tcPr>
          <w:p w:rsidR="003C581A" w:rsidRDefault="0025185A" w:rsidP="005C619F">
            <w:pPr>
              <w:jc w:val="both"/>
              <w:rPr>
                <w:rStyle w:val="Zag11"/>
                <w:rFonts w:eastAsia="@Arial Unicode MS"/>
                <w:lang w:val="ru-RU"/>
              </w:rPr>
            </w:pPr>
            <w:r>
              <w:rPr>
                <w:rStyle w:val="Zag11"/>
                <w:rFonts w:eastAsia="@Arial Unicode MS"/>
                <w:lang w:val="ru-RU"/>
              </w:rPr>
              <w:t>245</w:t>
            </w:r>
          </w:p>
        </w:tc>
      </w:tr>
      <w:tr w:rsidR="0025185A" w:rsidTr="00C71266">
        <w:trPr>
          <w:trHeight w:val="66"/>
        </w:trPr>
        <w:tc>
          <w:tcPr>
            <w:tcW w:w="0" w:type="auto"/>
          </w:tcPr>
          <w:p w:rsidR="0025185A" w:rsidRDefault="0025185A" w:rsidP="00024667">
            <w:pPr>
              <w:ind w:firstLine="454"/>
              <w:jc w:val="both"/>
              <w:rPr>
                <w:lang w:val="ru-RU"/>
              </w:rPr>
            </w:pPr>
            <w:r>
              <w:rPr>
                <w:lang w:val="ru-RU"/>
              </w:rPr>
              <w:t>Информатика</w:t>
            </w:r>
          </w:p>
        </w:tc>
        <w:tc>
          <w:tcPr>
            <w:tcW w:w="0" w:type="auto"/>
          </w:tcPr>
          <w:p w:rsidR="0025185A" w:rsidRDefault="0025185A" w:rsidP="005C619F">
            <w:pPr>
              <w:jc w:val="both"/>
              <w:rPr>
                <w:rStyle w:val="Zag11"/>
                <w:rFonts w:eastAsia="@Arial Unicode MS"/>
                <w:lang w:val="ru-RU"/>
              </w:rPr>
            </w:pPr>
            <w:r>
              <w:rPr>
                <w:rStyle w:val="Zag11"/>
                <w:rFonts w:eastAsia="@Arial Unicode MS"/>
                <w:lang w:val="ru-RU"/>
              </w:rPr>
              <w:t>248</w:t>
            </w:r>
          </w:p>
        </w:tc>
      </w:tr>
      <w:tr w:rsidR="0025185A" w:rsidTr="00C71266">
        <w:trPr>
          <w:trHeight w:val="34"/>
        </w:trPr>
        <w:tc>
          <w:tcPr>
            <w:tcW w:w="0" w:type="auto"/>
          </w:tcPr>
          <w:p w:rsidR="0025185A" w:rsidRDefault="0025185A" w:rsidP="00024667">
            <w:pPr>
              <w:ind w:firstLine="454"/>
              <w:jc w:val="both"/>
              <w:rPr>
                <w:lang w:val="ru-RU"/>
              </w:rPr>
            </w:pPr>
            <w:r>
              <w:rPr>
                <w:lang w:val="ru-RU"/>
              </w:rPr>
              <w:t>Внеурочная деятельность</w:t>
            </w:r>
          </w:p>
        </w:tc>
        <w:tc>
          <w:tcPr>
            <w:tcW w:w="0" w:type="auto"/>
          </w:tcPr>
          <w:p w:rsidR="0025185A" w:rsidRDefault="0025185A" w:rsidP="005C619F">
            <w:pPr>
              <w:jc w:val="both"/>
              <w:rPr>
                <w:rStyle w:val="Zag11"/>
                <w:rFonts w:eastAsia="@Arial Unicode MS"/>
                <w:lang w:val="ru-RU"/>
              </w:rPr>
            </w:pPr>
            <w:r>
              <w:rPr>
                <w:rStyle w:val="Zag11"/>
                <w:rFonts w:eastAsia="@Arial Unicode MS"/>
                <w:lang w:val="ru-RU"/>
              </w:rPr>
              <w:t>249</w:t>
            </w:r>
          </w:p>
        </w:tc>
      </w:tr>
      <w:tr w:rsidR="00024667" w:rsidRPr="00403F15" w:rsidTr="00C71266">
        <w:trPr>
          <w:trHeight w:val="34"/>
        </w:trPr>
        <w:tc>
          <w:tcPr>
            <w:tcW w:w="0" w:type="auto"/>
          </w:tcPr>
          <w:p w:rsidR="00024667" w:rsidRPr="00024667" w:rsidRDefault="00024667" w:rsidP="00024667">
            <w:pPr>
              <w:jc w:val="both"/>
              <w:rPr>
                <w:b/>
                <w:lang w:val="ru-RU"/>
              </w:rPr>
            </w:pPr>
            <w:r w:rsidRPr="00D0141C">
              <w:rPr>
                <w:b/>
                <w:lang w:val="ru-RU"/>
              </w:rPr>
              <w:t>2.3. Программа воспитания и социализации обучающихся</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267</w:t>
            </w:r>
          </w:p>
        </w:tc>
      </w:tr>
      <w:tr w:rsidR="00024667" w:rsidRPr="00403F15" w:rsidTr="00C71266">
        <w:trPr>
          <w:trHeight w:val="34"/>
        </w:trPr>
        <w:tc>
          <w:tcPr>
            <w:tcW w:w="0" w:type="auto"/>
          </w:tcPr>
          <w:p w:rsidR="00024667" w:rsidRPr="00121B6F" w:rsidRDefault="00121B6F" w:rsidP="00121B6F">
            <w:pPr>
              <w:ind w:firstLine="454"/>
              <w:jc w:val="both"/>
              <w:rPr>
                <w:lang w:val="ru-RU"/>
              </w:rPr>
            </w:pPr>
            <w:r w:rsidRPr="00D0141C">
              <w:rPr>
                <w:lang w:val="ru-RU"/>
              </w:rPr>
              <w:t>2.3.1. Цель и задачи воспитания и социализации обучающихся</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267</w:t>
            </w:r>
          </w:p>
        </w:tc>
      </w:tr>
      <w:tr w:rsidR="00024667" w:rsidRPr="00403F15" w:rsidTr="00C71266">
        <w:trPr>
          <w:trHeight w:val="34"/>
        </w:trPr>
        <w:tc>
          <w:tcPr>
            <w:tcW w:w="0" w:type="auto"/>
          </w:tcPr>
          <w:p w:rsidR="00024667" w:rsidRPr="00121B6F" w:rsidRDefault="00121B6F" w:rsidP="00121B6F">
            <w:pPr>
              <w:ind w:left="426" w:firstLine="28"/>
              <w:jc w:val="both"/>
              <w:rPr>
                <w:lang w:val="ru-RU"/>
              </w:rPr>
            </w:pPr>
            <w:r w:rsidRPr="00D0141C">
              <w:rPr>
                <w:lang w:val="ru-RU"/>
              </w:rPr>
              <w:t>2.3.2. Основные направления и ценностные основы воспитания и социализации обучающихся</w:t>
            </w:r>
          </w:p>
        </w:tc>
        <w:tc>
          <w:tcPr>
            <w:tcW w:w="0" w:type="auto"/>
          </w:tcPr>
          <w:p w:rsidR="00024667" w:rsidRDefault="0025185A" w:rsidP="005C619F">
            <w:pPr>
              <w:jc w:val="both"/>
              <w:rPr>
                <w:rStyle w:val="Zag11"/>
                <w:rFonts w:eastAsia="@Arial Unicode MS"/>
                <w:lang w:val="ru-RU"/>
              </w:rPr>
            </w:pPr>
            <w:r>
              <w:rPr>
                <w:rStyle w:val="Zag11"/>
                <w:rFonts w:eastAsia="@Arial Unicode MS"/>
                <w:lang w:val="ru-RU"/>
              </w:rPr>
              <w:t>269</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2.3.3. Принципы и особенности организации содержания воспитания и социал</w:t>
            </w:r>
            <w:r w:rsidRPr="00D0141C">
              <w:rPr>
                <w:lang w:val="ru-RU"/>
              </w:rPr>
              <w:t>и</w:t>
            </w:r>
            <w:r w:rsidRPr="00D0141C">
              <w:rPr>
                <w:lang w:val="ru-RU"/>
              </w:rPr>
              <w:t>зации обучающихся</w:t>
            </w:r>
          </w:p>
        </w:tc>
        <w:tc>
          <w:tcPr>
            <w:tcW w:w="0" w:type="auto"/>
          </w:tcPr>
          <w:p w:rsidR="00121B6F" w:rsidRDefault="00A80A71" w:rsidP="00F27BF0">
            <w:pPr>
              <w:jc w:val="both"/>
              <w:rPr>
                <w:rStyle w:val="Zag11"/>
                <w:rFonts w:eastAsia="@Arial Unicode MS"/>
                <w:lang w:val="ru-RU"/>
              </w:rPr>
            </w:pPr>
            <w:r>
              <w:rPr>
                <w:rStyle w:val="Zag11"/>
                <w:rFonts w:eastAsia="@Arial Unicode MS"/>
                <w:lang w:val="ru-RU"/>
              </w:rPr>
              <w:t>269</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2.3.4. Основное содержание духовно-нравственного развития и воспитания об</w:t>
            </w:r>
            <w:r w:rsidRPr="00D0141C">
              <w:rPr>
                <w:lang w:val="ru-RU"/>
              </w:rPr>
              <w:t>у</w:t>
            </w:r>
            <w:r w:rsidRPr="00D0141C">
              <w:rPr>
                <w:lang w:val="ru-RU"/>
              </w:rPr>
              <w:t>чающихся</w:t>
            </w:r>
          </w:p>
        </w:tc>
        <w:tc>
          <w:tcPr>
            <w:tcW w:w="0" w:type="auto"/>
          </w:tcPr>
          <w:p w:rsidR="00121B6F" w:rsidRDefault="00A80A71" w:rsidP="005C619F">
            <w:pPr>
              <w:jc w:val="both"/>
              <w:rPr>
                <w:rStyle w:val="Zag11"/>
                <w:rFonts w:eastAsia="@Arial Unicode MS"/>
                <w:lang w:val="ru-RU"/>
              </w:rPr>
            </w:pPr>
            <w:r>
              <w:rPr>
                <w:rStyle w:val="Zag11"/>
                <w:rFonts w:eastAsia="@Arial Unicode MS"/>
                <w:lang w:val="ru-RU"/>
              </w:rPr>
              <w:t>271</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2.3.5. Виды деятельности и формы занятий с обучающимися</w:t>
            </w:r>
          </w:p>
        </w:tc>
        <w:tc>
          <w:tcPr>
            <w:tcW w:w="0" w:type="auto"/>
          </w:tcPr>
          <w:p w:rsidR="00121B6F" w:rsidRDefault="00A80A71" w:rsidP="005C619F">
            <w:pPr>
              <w:jc w:val="both"/>
              <w:rPr>
                <w:rStyle w:val="Zag11"/>
                <w:rFonts w:eastAsia="@Arial Unicode MS"/>
                <w:lang w:val="ru-RU"/>
              </w:rPr>
            </w:pPr>
            <w:r>
              <w:rPr>
                <w:rStyle w:val="Zag11"/>
                <w:rFonts w:eastAsia="@Arial Unicode MS"/>
                <w:lang w:val="ru-RU"/>
              </w:rPr>
              <w:t>274</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tc>
        <w:tc>
          <w:tcPr>
            <w:tcW w:w="0" w:type="auto"/>
          </w:tcPr>
          <w:p w:rsidR="00121B6F" w:rsidRDefault="00A80A71" w:rsidP="005C619F">
            <w:pPr>
              <w:jc w:val="both"/>
              <w:rPr>
                <w:rStyle w:val="Zag11"/>
                <w:rFonts w:eastAsia="@Arial Unicode MS"/>
                <w:lang w:val="ru-RU"/>
              </w:rPr>
            </w:pPr>
            <w:r>
              <w:rPr>
                <w:rStyle w:val="Zag11"/>
                <w:rFonts w:eastAsia="@Arial Unicode MS"/>
                <w:lang w:val="ru-RU"/>
              </w:rPr>
              <w:t>277</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2.3.7. Основные формы организации педагогической поддержки социализации обучающихся</w:t>
            </w:r>
          </w:p>
        </w:tc>
        <w:tc>
          <w:tcPr>
            <w:tcW w:w="0" w:type="auto"/>
          </w:tcPr>
          <w:p w:rsidR="00121B6F" w:rsidRDefault="00FC5E53" w:rsidP="005C619F">
            <w:pPr>
              <w:jc w:val="both"/>
              <w:rPr>
                <w:rStyle w:val="Zag11"/>
                <w:rFonts w:eastAsia="@Arial Unicode MS"/>
                <w:lang w:val="ru-RU"/>
              </w:rPr>
            </w:pPr>
            <w:r>
              <w:rPr>
                <w:rStyle w:val="Zag11"/>
                <w:rFonts w:eastAsia="@Arial Unicode MS"/>
                <w:lang w:val="ru-RU"/>
              </w:rPr>
              <w:t>279</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2.3.8. Организация работы по формированию экологически целесообразного, здорового и безопасного образа жизни</w:t>
            </w:r>
          </w:p>
        </w:tc>
        <w:tc>
          <w:tcPr>
            <w:tcW w:w="0" w:type="auto"/>
          </w:tcPr>
          <w:p w:rsidR="00121B6F" w:rsidRDefault="00FC5E53" w:rsidP="005C619F">
            <w:pPr>
              <w:jc w:val="both"/>
              <w:rPr>
                <w:rStyle w:val="Zag11"/>
                <w:rFonts w:eastAsia="@Arial Unicode MS"/>
                <w:lang w:val="ru-RU"/>
              </w:rPr>
            </w:pPr>
            <w:r>
              <w:rPr>
                <w:rStyle w:val="Zag11"/>
                <w:rFonts w:eastAsia="@Arial Unicode MS"/>
                <w:lang w:val="ru-RU"/>
              </w:rPr>
              <w:t>280</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2.3.9. Деятельность образовательного учреждения в области непрерывного эк</w:t>
            </w:r>
            <w:r w:rsidRPr="00D0141C">
              <w:rPr>
                <w:lang w:val="ru-RU"/>
              </w:rPr>
              <w:t>о</w:t>
            </w:r>
            <w:r w:rsidRPr="00D0141C">
              <w:rPr>
                <w:lang w:val="ru-RU"/>
              </w:rPr>
              <w:t>логического здоровьесберегающего образования обучающихся</w:t>
            </w:r>
          </w:p>
        </w:tc>
        <w:tc>
          <w:tcPr>
            <w:tcW w:w="0" w:type="auto"/>
          </w:tcPr>
          <w:p w:rsidR="00121B6F" w:rsidRDefault="00FC5E53" w:rsidP="005C619F">
            <w:pPr>
              <w:jc w:val="both"/>
              <w:rPr>
                <w:rStyle w:val="Zag11"/>
                <w:rFonts w:eastAsia="@Arial Unicode MS"/>
                <w:lang w:val="ru-RU"/>
              </w:rPr>
            </w:pPr>
            <w:r>
              <w:rPr>
                <w:rStyle w:val="Zag11"/>
                <w:rFonts w:eastAsia="@Arial Unicode MS"/>
                <w:lang w:val="ru-RU"/>
              </w:rPr>
              <w:t>282</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2.3.10. Планируемые результаты воспитания и социализации обучающихся</w:t>
            </w:r>
          </w:p>
        </w:tc>
        <w:tc>
          <w:tcPr>
            <w:tcW w:w="0" w:type="auto"/>
          </w:tcPr>
          <w:p w:rsidR="00121B6F" w:rsidRDefault="00FC5E53" w:rsidP="005C619F">
            <w:pPr>
              <w:jc w:val="both"/>
              <w:rPr>
                <w:rStyle w:val="Zag11"/>
                <w:rFonts w:eastAsia="@Arial Unicode MS"/>
                <w:lang w:val="ru-RU"/>
              </w:rPr>
            </w:pPr>
            <w:r>
              <w:rPr>
                <w:rStyle w:val="Zag11"/>
                <w:rFonts w:eastAsia="@Arial Unicode MS"/>
                <w:lang w:val="ru-RU"/>
              </w:rPr>
              <w:t>283</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2.3.11. Мониторинг эффективности реализации образовательным учреждением программы воспитания и социализации обучающихся</w:t>
            </w:r>
          </w:p>
        </w:tc>
        <w:tc>
          <w:tcPr>
            <w:tcW w:w="0" w:type="auto"/>
          </w:tcPr>
          <w:p w:rsidR="00121B6F" w:rsidRDefault="00FC5E53" w:rsidP="005C619F">
            <w:pPr>
              <w:jc w:val="both"/>
              <w:rPr>
                <w:rStyle w:val="Zag11"/>
                <w:rFonts w:eastAsia="@Arial Unicode MS"/>
                <w:lang w:val="ru-RU"/>
              </w:rPr>
            </w:pPr>
            <w:r>
              <w:rPr>
                <w:rStyle w:val="Zag11"/>
                <w:rFonts w:eastAsia="@Arial Unicode MS"/>
                <w:lang w:val="ru-RU"/>
              </w:rPr>
              <w:t>284</w:t>
            </w:r>
          </w:p>
        </w:tc>
      </w:tr>
      <w:tr w:rsidR="00121B6F" w:rsidRPr="00403F15" w:rsidTr="00C71266">
        <w:trPr>
          <w:trHeight w:val="34"/>
        </w:trPr>
        <w:tc>
          <w:tcPr>
            <w:tcW w:w="0" w:type="auto"/>
          </w:tcPr>
          <w:p w:rsidR="00121B6F" w:rsidRPr="00D0141C" w:rsidRDefault="00121B6F" w:rsidP="00121B6F">
            <w:pPr>
              <w:ind w:left="426" w:firstLine="28"/>
              <w:jc w:val="both"/>
              <w:rPr>
                <w:lang w:val="ru-RU"/>
              </w:rPr>
            </w:pPr>
            <w:r w:rsidRPr="00D0141C">
              <w:rPr>
                <w:lang w:val="ru-RU"/>
              </w:rPr>
              <w:t>2.3.12. Методологический инструментарий мониторинга воспитания и социал</w:t>
            </w:r>
            <w:r w:rsidRPr="00D0141C">
              <w:rPr>
                <w:lang w:val="ru-RU"/>
              </w:rPr>
              <w:t>и</w:t>
            </w:r>
            <w:r w:rsidRPr="00D0141C">
              <w:rPr>
                <w:lang w:val="ru-RU"/>
              </w:rPr>
              <w:t>зации обучающихся</w:t>
            </w:r>
          </w:p>
        </w:tc>
        <w:tc>
          <w:tcPr>
            <w:tcW w:w="0" w:type="auto"/>
          </w:tcPr>
          <w:p w:rsidR="00121B6F" w:rsidRDefault="00DB36E8" w:rsidP="005C619F">
            <w:pPr>
              <w:jc w:val="both"/>
              <w:rPr>
                <w:rStyle w:val="Zag11"/>
                <w:rFonts w:eastAsia="@Arial Unicode MS"/>
                <w:lang w:val="ru-RU"/>
              </w:rPr>
            </w:pPr>
            <w:r>
              <w:rPr>
                <w:rStyle w:val="Zag11"/>
                <w:rFonts w:eastAsia="@Arial Unicode MS"/>
                <w:lang w:val="ru-RU"/>
              </w:rPr>
              <w:t>2</w:t>
            </w:r>
            <w:r w:rsidR="00FC5E53">
              <w:rPr>
                <w:rStyle w:val="Zag11"/>
                <w:rFonts w:eastAsia="@Arial Unicode MS"/>
                <w:lang w:val="ru-RU"/>
              </w:rPr>
              <w:t>88</w:t>
            </w:r>
          </w:p>
        </w:tc>
      </w:tr>
      <w:tr w:rsidR="00121B6F" w:rsidTr="00C71266">
        <w:trPr>
          <w:trHeight w:val="34"/>
        </w:trPr>
        <w:tc>
          <w:tcPr>
            <w:tcW w:w="0" w:type="auto"/>
          </w:tcPr>
          <w:p w:rsidR="00121B6F" w:rsidRPr="00121B6F" w:rsidRDefault="00121B6F" w:rsidP="00121B6F">
            <w:pPr>
              <w:jc w:val="both"/>
              <w:rPr>
                <w:b/>
                <w:lang w:val="ru-RU"/>
              </w:rPr>
            </w:pPr>
            <w:r w:rsidRPr="00D0141C">
              <w:rPr>
                <w:b/>
                <w:lang w:val="ru-RU"/>
              </w:rPr>
              <w:t>2.4.</w:t>
            </w:r>
            <w:r w:rsidRPr="00D0141C">
              <w:rPr>
                <w:b/>
              </w:rPr>
              <w:t> </w:t>
            </w:r>
            <w:r w:rsidRPr="00D0141C">
              <w:rPr>
                <w:b/>
                <w:lang w:val="ru-RU"/>
              </w:rPr>
              <w:t xml:space="preserve">Программа коррекционной работы </w:t>
            </w:r>
          </w:p>
        </w:tc>
        <w:tc>
          <w:tcPr>
            <w:tcW w:w="0" w:type="auto"/>
          </w:tcPr>
          <w:p w:rsidR="00121B6F" w:rsidRDefault="00F27BF0" w:rsidP="005C619F">
            <w:pPr>
              <w:jc w:val="both"/>
              <w:rPr>
                <w:rStyle w:val="Zag11"/>
                <w:rFonts w:eastAsia="@Arial Unicode MS"/>
                <w:lang w:val="ru-RU"/>
              </w:rPr>
            </w:pPr>
            <w:r>
              <w:rPr>
                <w:rStyle w:val="Zag11"/>
                <w:rFonts w:eastAsia="@Arial Unicode MS"/>
                <w:lang w:val="ru-RU"/>
              </w:rPr>
              <w:t>2</w:t>
            </w:r>
            <w:r w:rsidR="00FC5E53">
              <w:rPr>
                <w:rStyle w:val="Zag11"/>
                <w:rFonts w:eastAsia="@Arial Unicode MS"/>
                <w:lang w:val="ru-RU"/>
              </w:rPr>
              <w:t>89</w:t>
            </w:r>
          </w:p>
        </w:tc>
      </w:tr>
      <w:tr w:rsidR="00121B6F" w:rsidTr="00C71266">
        <w:trPr>
          <w:trHeight w:val="34"/>
        </w:trPr>
        <w:tc>
          <w:tcPr>
            <w:tcW w:w="0" w:type="auto"/>
          </w:tcPr>
          <w:p w:rsidR="00121B6F" w:rsidRPr="00D0141C" w:rsidRDefault="00121B6F" w:rsidP="00121B6F">
            <w:pPr>
              <w:jc w:val="both"/>
              <w:rPr>
                <w:b/>
                <w:lang w:val="ru-RU"/>
              </w:rPr>
            </w:pPr>
            <w:r w:rsidRPr="00D0141C">
              <w:rPr>
                <w:b/>
                <w:lang w:val="ru-RU"/>
              </w:rPr>
              <w:t>3.</w:t>
            </w:r>
            <w:r w:rsidRPr="00D0141C">
              <w:rPr>
                <w:b/>
              </w:rPr>
              <w:t> </w:t>
            </w:r>
            <w:r w:rsidRPr="00D0141C">
              <w:rPr>
                <w:b/>
                <w:lang w:val="ru-RU"/>
              </w:rPr>
              <w:t>Организационный раздел</w:t>
            </w:r>
          </w:p>
        </w:tc>
        <w:tc>
          <w:tcPr>
            <w:tcW w:w="0" w:type="auto"/>
          </w:tcPr>
          <w:p w:rsidR="00121B6F" w:rsidRDefault="00F27BF0" w:rsidP="005C619F">
            <w:pPr>
              <w:jc w:val="both"/>
              <w:rPr>
                <w:rStyle w:val="Zag11"/>
                <w:rFonts w:eastAsia="@Arial Unicode MS"/>
                <w:lang w:val="ru-RU"/>
              </w:rPr>
            </w:pPr>
            <w:r>
              <w:rPr>
                <w:rStyle w:val="Zag11"/>
                <w:rFonts w:eastAsia="@Arial Unicode MS"/>
                <w:lang w:val="ru-RU"/>
              </w:rPr>
              <w:t>2</w:t>
            </w:r>
            <w:r w:rsidR="00A97F0B">
              <w:rPr>
                <w:rStyle w:val="Zag11"/>
                <w:rFonts w:eastAsia="@Arial Unicode MS"/>
                <w:lang w:val="ru-RU"/>
              </w:rPr>
              <w:t>99</w:t>
            </w:r>
          </w:p>
        </w:tc>
      </w:tr>
      <w:tr w:rsidR="00121B6F" w:rsidRPr="00403F15" w:rsidTr="00C71266">
        <w:trPr>
          <w:trHeight w:val="34"/>
        </w:trPr>
        <w:tc>
          <w:tcPr>
            <w:tcW w:w="0" w:type="auto"/>
          </w:tcPr>
          <w:p w:rsidR="00121B6F" w:rsidRPr="00D0141C" w:rsidRDefault="00121B6F" w:rsidP="00F27BF0">
            <w:pPr>
              <w:jc w:val="both"/>
              <w:rPr>
                <w:b/>
                <w:lang w:val="ru-RU"/>
              </w:rPr>
            </w:pPr>
            <w:r w:rsidRPr="00D0141C">
              <w:rPr>
                <w:b/>
                <w:lang w:val="ru-RU"/>
              </w:rPr>
              <w:t>3.1.</w:t>
            </w:r>
            <w:r w:rsidRPr="00D0141C">
              <w:rPr>
                <w:b/>
              </w:rPr>
              <w:t> </w:t>
            </w:r>
            <w:r w:rsidR="00F27BF0">
              <w:rPr>
                <w:b/>
                <w:lang w:val="ru-RU"/>
              </w:rPr>
              <w:t>У</w:t>
            </w:r>
            <w:r w:rsidRPr="00D0141C">
              <w:rPr>
                <w:b/>
                <w:lang w:val="ru-RU"/>
              </w:rPr>
              <w:t>чебный план основного общего образования</w:t>
            </w:r>
          </w:p>
        </w:tc>
        <w:tc>
          <w:tcPr>
            <w:tcW w:w="0" w:type="auto"/>
          </w:tcPr>
          <w:p w:rsidR="00121B6F" w:rsidRDefault="00F27BF0" w:rsidP="005C619F">
            <w:pPr>
              <w:jc w:val="both"/>
              <w:rPr>
                <w:rStyle w:val="Zag11"/>
                <w:rFonts w:eastAsia="@Arial Unicode MS"/>
                <w:lang w:val="ru-RU"/>
              </w:rPr>
            </w:pPr>
            <w:r>
              <w:rPr>
                <w:rStyle w:val="Zag11"/>
                <w:rFonts w:eastAsia="@Arial Unicode MS"/>
                <w:lang w:val="ru-RU"/>
              </w:rPr>
              <w:t>2</w:t>
            </w:r>
            <w:r w:rsidR="00A97F0B">
              <w:rPr>
                <w:rStyle w:val="Zag11"/>
                <w:rFonts w:eastAsia="@Arial Unicode MS"/>
                <w:lang w:val="ru-RU"/>
              </w:rPr>
              <w:t>99</w:t>
            </w:r>
          </w:p>
        </w:tc>
      </w:tr>
      <w:tr w:rsidR="00121B6F" w:rsidRPr="00403F15" w:rsidTr="00C71266">
        <w:trPr>
          <w:trHeight w:val="34"/>
        </w:trPr>
        <w:tc>
          <w:tcPr>
            <w:tcW w:w="0" w:type="auto"/>
          </w:tcPr>
          <w:p w:rsidR="00121B6F" w:rsidRPr="00D0141C" w:rsidRDefault="00121B6F" w:rsidP="00121B6F">
            <w:pPr>
              <w:jc w:val="both"/>
              <w:rPr>
                <w:b/>
                <w:lang w:val="ru-RU"/>
              </w:rPr>
            </w:pPr>
            <w:r w:rsidRPr="00D0141C">
              <w:rPr>
                <w:b/>
                <w:lang w:val="ru-RU"/>
              </w:rPr>
              <w:t>3.2. Система условий реализации основной образовательной программы</w:t>
            </w:r>
          </w:p>
        </w:tc>
        <w:tc>
          <w:tcPr>
            <w:tcW w:w="0" w:type="auto"/>
          </w:tcPr>
          <w:p w:rsidR="00121B6F" w:rsidRDefault="00A97F0B" w:rsidP="005C619F">
            <w:pPr>
              <w:jc w:val="both"/>
              <w:rPr>
                <w:rStyle w:val="Zag11"/>
                <w:rFonts w:eastAsia="@Arial Unicode MS"/>
                <w:lang w:val="ru-RU"/>
              </w:rPr>
            </w:pPr>
            <w:r>
              <w:rPr>
                <w:rStyle w:val="Zag11"/>
                <w:rFonts w:eastAsia="@Arial Unicode MS"/>
                <w:lang w:val="ru-RU"/>
              </w:rPr>
              <w:t>307</w:t>
            </w:r>
          </w:p>
        </w:tc>
      </w:tr>
      <w:tr w:rsidR="00121B6F" w:rsidRPr="00403F15" w:rsidTr="00C71266">
        <w:trPr>
          <w:trHeight w:val="34"/>
        </w:trPr>
        <w:tc>
          <w:tcPr>
            <w:tcW w:w="0" w:type="auto"/>
          </w:tcPr>
          <w:p w:rsidR="00121B6F" w:rsidRPr="00121B6F" w:rsidRDefault="00121B6F" w:rsidP="00121B6F">
            <w:pPr>
              <w:ind w:left="426" w:firstLine="28"/>
              <w:jc w:val="both"/>
              <w:rPr>
                <w:lang w:val="ru-RU"/>
              </w:rPr>
            </w:pPr>
            <w:r w:rsidRPr="00D0141C">
              <w:rPr>
                <w:lang w:val="ru-RU"/>
              </w:rPr>
              <w:t>3.2.1. Описание кадровых условий реализации основной образовательной пр</w:t>
            </w:r>
            <w:r w:rsidRPr="00D0141C">
              <w:rPr>
                <w:lang w:val="ru-RU"/>
              </w:rPr>
              <w:t>о</w:t>
            </w:r>
            <w:r w:rsidRPr="00D0141C">
              <w:rPr>
                <w:lang w:val="ru-RU"/>
              </w:rPr>
              <w:t>граммы основного общего образования</w:t>
            </w:r>
          </w:p>
        </w:tc>
        <w:tc>
          <w:tcPr>
            <w:tcW w:w="0" w:type="auto"/>
          </w:tcPr>
          <w:p w:rsidR="00121B6F" w:rsidRDefault="00A97F0B" w:rsidP="005C619F">
            <w:pPr>
              <w:jc w:val="both"/>
              <w:rPr>
                <w:rStyle w:val="Zag11"/>
                <w:rFonts w:eastAsia="@Arial Unicode MS"/>
                <w:lang w:val="ru-RU"/>
              </w:rPr>
            </w:pPr>
            <w:r>
              <w:rPr>
                <w:rStyle w:val="Zag11"/>
                <w:rFonts w:eastAsia="@Arial Unicode MS"/>
                <w:lang w:val="ru-RU"/>
              </w:rPr>
              <w:t>308</w:t>
            </w:r>
          </w:p>
        </w:tc>
      </w:tr>
      <w:tr w:rsidR="00121B6F" w:rsidRPr="00403F15" w:rsidTr="00C71266">
        <w:trPr>
          <w:trHeight w:val="34"/>
        </w:trPr>
        <w:tc>
          <w:tcPr>
            <w:tcW w:w="0" w:type="auto"/>
          </w:tcPr>
          <w:p w:rsidR="00121B6F" w:rsidRPr="00121B6F" w:rsidRDefault="00121B6F" w:rsidP="00121B6F">
            <w:pPr>
              <w:ind w:left="426" w:firstLine="28"/>
              <w:jc w:val="both"/>
              <w:rPr>
                <w:lang w:val="ru-RU"/>
              </w:rPr>
            </w:pPr>
            <w:r w:rsidRPr="00D0141C">
              <w:rPr>
                <w:lang w:val="ru-RU"/>
              </w:rPr>
              <w:t xml:space="preserve">3.2.2. Психолого-педагогические условия реализации основной образовательной </w:t>
            </w:r>
            <w:r w:rsidRPr="00D0141C">
              <w:rPr>
                <w:lang w:val="ru-RU"/>
              </w:rPr>
              <w:lastRenderedPageBreak/>
              <w:t>программы основного общего образования</w:t>
            </w:r>
          </w:p>
        </w:tc>
        <w:tc>
          <w:tcPr>
            <w:tcW w:w="0" w:type="auto"/>
          </w:tcPr>
          <w:p w:rsidR="00121B6F" w:rsidRDefault="00C71266" w:rsidP="005C619F">
            <w:pPr>
              <w:jc w:val="both"/>
              <w:rPr>
                <w:rStyle w:val="Zag11"/>
                <w:rFonts w:eastAsia="@Arial Unicode MS"/>
                <w:lang w:val="ru-RU"/>
              </w:rPr>
            </w:pPr>
            <w:r>
              <w:rPr>
                <w:rStyle w:val="Zag11"/>
                <w:rFonts w:eastAsia="@Arial Unicode MS"/>
                <w:lang w:val="ru-RU"/>
              </w:rPr>
              <w:lastRenderedPageBreak/>
              <w:t>325</w:t>
            </w:r>
          </w:p>
        </w:tc>
      </w:tr>
      <w:tr w:rsidR="00121B6F" w:rsidRPr="00403F15" w:rsidTr="00C71266">
        <w:trPr>
          <w:trHeight w:val="34"/>
        </w:trPr>
        <w:tc>
          <w:tcPr>
            <w:tcW w:w="0" w:type="auto"/>
          </w:tcPr>
          <w:p w:rsidR="00121B6F" w:rsidRPr="00121B6F" w:rsidRDefault="00121B6F" w:rsidP="00121B6F">
            <w:pPr>
              <w:ind w:left="426" w:firstLine="28"/>
              <w:jc w:val="both"/>
              <w:rPr>
                <w:lang w:val="ru-RU"/>
              </w:rPr>
            </w:pPr>
            <w:r w:rsidRPr="00D0141C">
              <w:rPr>
                <w:lang w:val="ru-RU"/>
              </w:rPr>
              <w:lastRenderedPageBreak/>
              <w:t>3.2.3. Финансовое обеспечение реализации основной образовательной програ</w:t>
            </w:r>
            <w:r w:rsidRPr="00D0141C">
              <w:rPr>
                <w:lang w:val="ru-RU"/>
              </w:rPr>
              <w:t>м</w:t>
            </w:r>
            <w:r w:rsidRPr="00D0141C">
              <w:rPr>
                <w:lang w:val="ru-RU"/>
              </w:rPr>
              <w:t>мы основного общего образования</w:t>
            </w:r>
          </w:p>
        </w:tc>
        <w:tc>
          <w:tcPr>
            <w:tcW w:w="0" w:type="auto"/>
          </w:tcPr>
          <w:p w:rsidR="00121B6F" w:rsidRDefault="00C71266" w:rsidP="005C619F">
            <w:pPr>
              <w:jc w:val="both"/>
              <w:rPr>
                <w:rStyle w:val="Zag11"/>
                <w:rFonts w:eastAsia="@Arial Unicode MS"/>
                <w:lang w:val="ru-RU"/>
              </w:rPr>
            </w:pPr>
            <w:r>
              <w:rPr>
                <w:rStyle w:val="Zag11"/>
                <w:rFonts w:eastAsia="@Arial Unicode MS"/>
                <w:lang w:val="ru-RU"/>
              </w:rPr>
              <w:t>325</w:t>
            </w:r>
          </w:p>
        </w:tc>
      </w:tr>
      <w:tr w:rsidR="00121B6F" w:rsidRPr="00403F15" w:rsidTr="00C71266">
        <w:trPr>
          <w:trHeight w:val="34"/>
        </w:trPr>
        <w:tc>
          <w:tcPr>
            <w:tcW w:w="0" w:type="auto"/>
          </w:tcPr>
          <w:p w:rsidR="00121B6F" w:rsidRPr="00121B6F" w:rsidRDefault="00121B6F" w:rsidP="00121B6F">
            <w:pPr>
              <w:ind w:left="426" w:firstLine="28"/>
              <w:jc w:val="both"/>
              <w:rPr>
                <w:lang w:val="ru-RU"/>
              </w:rPr>
            </w:pPr>
            <w:r w:rsidRPr="00D0141C">
              <w:rPr>
                <w:lang w:val="ru-RU"/>
              </w:rPr>
              <w:t>3.2.4. Материально-технические условия реализации основной образовательной программы</w:t>
            </w:r>
          </w:p>
        </w:tc>
        <w:tc>
          <w:tcPr>
            <w:tcW w:w="0" w:type="auto"/>
          </w:tcPr>
          <w:p w:rsidR="00121B6F" w:rsidRDefault="00C71266" w:rsidP="005C619F">
            <w:pPr>
              <w:jc w:val="both"/>
              <w:rPr>
                <w:rStyle w:val="Zag11"/>
                <w:rFonts w:eastAsia="@Arial Unicode MS"/>
                <w:lang w:val="ru-RU"/>
              </w:rPr>
            </w:pPr>
            <w:r>
              <w:rPr>
                <w:rStyle w:val="Zag11"/>
                <w:rFonts w:eastAsia="@Arial Unicode MS"/>
                <w:lang w:val="ru-RU"/>
              </w:rPr>
              <w:t>328</w:t>
            </w:r>
          </w:p>
        </w:tc>
      </w:tr>
      <w:tr w:rsidR="00121B6F" w:rsidRPr="00403F15" w:rsidTr="00C71266">
        <w:trPr>
          <w:trHeight w:val="34"/>
        </w:trPr>
        <w:tc>
          <w:tcPr>
            <w:tcW w:w="0" w:type="auto"/>
          </w:tcPr>
          <w:p w:rsidR="00121B6F" w:rsidRPr="00121B6F" w:rsidRDefault="00121B6F" w:rsidP="00121B6F">
            <w:pPr>
              <w:ind w:left="426" w:firstLine="28"/>
              <w:jc w:val="both"/>
              <w:rPr>
                <w:lang w:val="ru-RU"/>
              </w:rPr>
            </w:pPr>
            <w:r w:rsidRPr="00D0141C">
              <w:rPr>
                <w:lang w:val="ru-RU"/>
              </w:rPr>
              <w:t>3.2.5. Информационно-методические условия реализации основной образов</w:t>
            </w:r>
            <w:r w:rsidRPr="00D0141C">
              <w:rPr>
                <w:lang w:val="ru-RU"/>
              </w:rPr>
              <w:t>а</w:t>
            </w:r>
            <w:r w:rsidRPr="00D0141C">
              <w:rPr>
                <w:lang w:val="ru-RU"/>
              </w:rPr>
              <w:t>тельной программы основного общего образования</w:t>
            </w:r>
          </w:p>
        </w:tc>
        <w:tc>
          <w:tcPr>
            <w:tcW w:w="0" w:type="auto"/>
          </w:tcPr>
          <w:p w:rsidR="00121B6F" w:rsidRDefault="00C71266" w:rsidP="005C619F">
            <w:pPr>
              <w:jc w:val="both"/>
              <w:rPr>
                <w:rStyle w:val="Zag11"/>
                <w:rFonts w:eastAsia="@Arial Unicode MS"/>
                <w:lang w:val="ru-RU"/>
              </w:rPr>
            </w:pPr>
            <w:r>
              <w:rPr>
                <w:rStyle w:val="Zag11"/>
                <w:rFonts w:eastAsia="@Arial Unicode MS"/>
                <w:lang w:val="ru-RU"/>
              </w:rPr>
              <w:t>331</w:t>
            </w:r>
          </w:p>
        </w:tc>
      </w:tr>
      <w:tr w:rsidR="00CB1C11" w:rsidRPr="00CB1C11" w:rsidTr="00C71266">
        <w:trPr>
          <w:trHeight w:val="34"/>
        </w:trPr>
        <w:tc>
          <w:tcPr>
            <w:tcW w:w="0" w:type="auto"/>
          </w:tcPr>
          <w:p w:rsidR="00CB1C11" w:rsidRPr="00CB1C11" w:rsidRDefault="00CB1C11" w:rsidP="00CB1C11">
            <w:pPr>
              <w:ind w:left="426"/>
              <w:rPr>
                <w:b/>
                <w:lang w:val="ru-RU"/>
              </w:rPr>
            </w:pPr>
            <w:r>
              <w:rPr>
                <w:rStyle w:val="Zag11"/>
                <w:rFonts w:eastAsia="@Arial Unicode MS"/>
                <w:lang w:val="ru-RU"/>
              </w:rPr>
              <w:t xml:space="preserve">3.2.6. </w:t>
            </w:r>
            <w:r w:rsidRPr="00C951C7">
              <w:rPr>
                <w:color w:val="000000"/>
                <w:lang w:val="ru-RU" w:bidi="ru-RU"/>
              </w:rPr>
              <w:t>Обоснование необходимых изменений в имеющихся</w:t>
            </w:r>
            <w:r w:rsidRPr="00C951C7">
              <w:rPr>
                <w:lang w:val="ru-RU"/>
              </w:rPr>
              <w:t xml:space="preserve"> </w:t>
            </w:r>
            <w:r w:rsidRPr="00C951C7">
              <w:rPr>
                <w:color w:val="000000"/>
                <w:lang w:val="ru-RU" w:bidi="ru-RU"/>
              </w:rPr>
              <w:t>условиях в соответс</w:t>
            </w:r>
            <w:r w:rsidRPr="00C951C7">
              <w:rPr>
                <w:color w:val="000000"/>
                <w:lang w:val="ru-RU" w:bidi="ru-RU"/>
              </w:rPr>
              <w:t>т</w:t>
            </w:r>
            <w:r w:rsidRPr="00C951C7">
              <w:rPr>
                <w:color w:val="000000"/>
                <w:lang w:val="ru-RU" w:bidi="ru-RU"/>
              </w:rPr>
              <w:t xml:space="preserve">вии с приоритетами реализации ООП </w:t>
            </w:r>
            <w:r>
              <w:rPr>
                <w:color w:val="000000"/>
                <w:lang w:val="ru-RU" w:bidi="ru-RU"/>
              </w:rPr>
              <w:t>О</w:t>
            </w:r>
            <w:r w:rsidRPr="00C951C7">
              <w:rPr>
                <w:color w:val="000000"/>
                <w:lang w:val="ru-RU" w:bidi="ru-RU"/>
              </w:rPr>
              <w:t>ОО</w:t>
            </w:r>
          </w:p>
        </w:tc>
        <w:tc>
          <w:tcPr>
            <w:tcW w:w="0" w:type="auto"/>
          </w:tcPr>
          <w:p w:rsidR="00CB1C11" w:rsidRDefault="00C71266" w:rsidP="005C619F">
            <w:pPr>
              <w:jc w:val="both"/>
              <w:rPr>
                <w:rStyle w:val="Zag11"/>
                <w:rFonts w:eastAsia="@Arial Unicode MS"/>
                <w:lang w:val="ru-RU"/>
              </w:rPr>
            </w:pPr>
            <w:r>
              <w:rPr>
                <w:rStyle w:val="Zag11"/>
                <w:rFonts w:eastAsia="@Arial Unicode MS"/>
                <w:lang w:val="ru-RU"/>
              </w:rPr>
              <w:t>334</w:t>
            </w:r>
          </w:p>
        </w:tc>
      </w:tr>
      <w:tr w:rsidR="00CB1C11" w:rsidRPr="00CB1C11" w:rsidTr="00C71266">
        <w:trPr>
          <w:trHeight w:val="34"/>
        </w:trPr>
        <w:tc>
          <w:tcPr>
            <w:tcW w:w="0" w:type="auto"/>
          </w:tcPr>
          <w:p w:rsidR="00CB1C11" w:rsidRPr="00CB1C11" w:rsidRDefault="00CB1C11" w:rsidP="00CB1C11">
            <w:pPr>
              <w:ind w:left="426"/>
              <w:rPr>
                <w:b/>
                <w:lang w:val="ru-RU"/>
              </w:rPr>
            </w:pPr>
            <w:r>
              <w:rPr>
                <w:rStyle w:val="Zag11"/>
                <w:rFonts w:eastAsia="@Arial Unicode MS"/>
                <w:lang w:val="ru-RU"/>
              </w:rPr>
              <w:t xml:space="preserve">3.2.7. </w:t>
            </w:r>
            <w:r w:rsidRPr="00C951C7">
              <w:rPr>
                <w:color w:val="000000"/>
                <w:lang w:val="ru-RU" w:bidi="ru-RU"/>
              </w:rPr>
              <w:t>Механизмы достижения целевых ориентиров в системе условий</w:t>
            </w:r>
            <w:r w:rsidRPr="00AF09B6">
              <w:rPr>
                <w:rStyle w:val="Zag11"/>
                <w:rFonts w:eastAsia="@Arial Unicode MS"/>
                <w:lang w:val="ru-RU"/>
              </w:rPr>
              <w:t xml:space="preserve"> </w:t>
            </w:r>
          </w:p>
        </w:tc>
        <w:tc>
          <w:tcPr>
            <w:tcW w:w="0" w:type="auto"/>
          </w:tcPr>
          <w:p w:rsidR="00CB1C11" w:rsidRDefault="00C71266" w:rsidP="005C619F">
            <w:pPr>
              <w:jc w:val="both"/>
              <w:rPr>
                <w:rStyle w:val="Zag11"/>
                <w:rFonts w:eastAsia="@Arial Unicode MS"/>
                <w:lang w:val="ru-RU"/>
              </w:rPr>
            </w:pPr>
            <w:r>
              <w:rPr>
                <w:rStyle w:val="Zag11"/>
                <w:rFonts w:eastAsia="@Arial Unicode MS"/>
                <w:lang w:val="ru-RU"/>
              </w:rPr>
              <w:t>335</w:t>
            </w:r>
          </w:p>
        </w:tc>
      </w:tr>
      <w:tr w:rsidR="00121B6F" w:rsidRPr="00CB1C11" w:rsidTr="00C71266">
        <w:trPr>
          <w:trHeight w:val="34"/>
        </w:trPr>
        <w:tc>
          <w:tcPr>
            <w:tcW w:w="0" w:type="auto"/>
          </w:tcPr>
          <w:p w:rsidR="00121B6F" w:rsidRPr="00D0141C" w:rsidRDefault="00121B6F" w:rsidP="00121B6F">
            <w:pPr>
              <w:jc w:val="both"/>
              <w:rPr>
                <w:b/>
                <w:lang w:val="ru-RU"/>
              </w:rPr>
            </w:pPr>
            <w:r w:rsidRPr="00D0141C">
              <w:rPr>
                <w:b/>
                <w:lang w:val="ru-RU"/>
              </w:rPr>
              <w:t>Используемые понятия, обозначения и сокращения</w:t>
            </w:r>
          </w:p>
        </w:tc>
        <w:tc>
          <w:tcPr>
            <w:tcW w:w="0" w:type="auto"/>
          </w:tcPr>
          <w:p w:rsidR="00121B6F" w:rsidRDefault="00C71266" w:rsidP="005C619F">
            <w:pPr>
              <w:jc w:val="both"/>
              <w:rPr>
                <w:rStyle w:val="Zag11"/>
                <w:rFonts w:eastAsia="@Arial Unicode MS"/>
                <w:lang w:val="ru-RU"/>
              </w:rPr>
            </w:pPr>
            <w:r>
              <w:rPr>
                <w:rStyle w:val="Zag11"/>
                <w:rFonts w:eastAsia="@Arial Unicode MS"/>
                <w:lang w:val="ru-RU"/>
              </w:rPr>
              <w:t>340</w:t>
            </w:r>
          </w:p>
        </w:tc>
      </w:tr>
      <w:tr w:rsidR="00121B6F" w:rsidRPr="00183C3E" w:rsidTr="00C71266">
        <w:trPr>
          <w:trHeight w:val="34"/>
        </w:trPr>
        <w:tc>
          <w:tcPr>
            <w:tcW w:w="0" w:type="auto"/>
          </w:tcPr>
          <w:p w:rsidR="00121B6F" w:rsidRPr="00121B6F" w:rsidRDefault="00121B6F" w:rsidP="00CB1C11">
            <w:pPr>
              <w:jc w:val="both"/>
              <w:rPr>
                <w:lang w:val="ru-RU"/>
              </w:rPr>
            </w:pPr>
            <w:r w:rsidRPr="00D0141C">
              <w:rPr>
                <w:b/>
                <w:lang w:val="ru-RU"/>
              </w:rPr>
              <w:t>Приложение 1.</w:t>
            </w:r>
            <w:r w:rsidRPr="00D0141C">
              <w:rPr>
                <w:lang w:val="ru-RU"/>
              </w:rPr>
              <w:t xml:space="preserve"> </w:t>
            </w:r>
            <w:r w:rsidR="00CB1C11" w:rsidRPr="00D0141C">
              <w:rPr>
                <w:lang w:val="ru-RU"/>
              </w:rPr>
              <w:t xml:space="preserve"> Рабочие программы учебных предметов</w:t>
            </w:r>
          </w:p>
        </w:tc>
        <w:tc>
          <w:tcPr>
            <w:tcW w:w="0" w:type="auto"/>
          </w:tcPr>
          <w:p w:rsidR="00121B6F" w:rsidRDefault="00121B6F" w:rsidP="005C619F">
            <w:pPr>
              <w:jc w:val="both"/>
              <w:rPr>
                <w:rStyle w:val="Zag11"/>
                <w:rFonts w:eastAsia="@Arial Unicode MS"/>
                <w:lang w:val="ru-RU"/>
              </w:rPr>
            </w:pPr>
          </w:p>
        </w:tc>
      </w:tr>
      <w:tr w:rsidR="00121B6F" w:rsidRPr="00183C3E" w:rsidTr="00C71266">
        <w:trPr>
          <w:trHeight w:val="34"/>
        </w:trPr>
        <w:tc>
          <w:tcPr>
            <w:tcW w:w="0" w:type="auto"/>
          </w:tcPr>
          <w:p w:rsidR="00121B6F" w:rsidRPr="00121B6F" w:rsidRDefault="00121B6F" w:rsidP="00CB1C11">
            <w:pPr>
              <w:jc w:val="both"/>
              <w:rPr>
                <w:lang w:val="ru-RU"/>
              </w:rPr>
            </w:pPr>
            <w:r w:rsidRPr="00D0141C">
              <w:rPr>
                <w:b/>
                <w:lang w:val="ru-RU"/>
              </w:rPr>
              <w:t>Приложение 2</w:t>
            </w:r>
            <w:r w:rsidRPr="00D0141C">
              <w:rPr>
                <w:lang w:val="ru-RU"/>
              </w:rPr>
              <w:t xml:space="preserve">. </w:t>
            </w:r>
            <w:r w:rsidR="00CB1C11" w:rsidRPr="00AF09B6">
              <w:rPr>
                <w:rStyle w:val="Zag11"/>
                <w:rFonts w:eastAsia="@Arial Unicode MS"/>
                <w:lang w:val="ru-RU"/>
              </w:rPr>
              <w:t xml:space="preserve"> Программы по курсам внеурочной деятельности</w:t>
            </w:r>
          </w:p>
        </w:tc>
        <w:tc>
          <w:tcPr>
            <w:tcW w:w="0" w:type="auto"/>
          </w:tcPr>
          <w:p w:rsidR="00121B6F" w:rsidRDefault="00121B6F" w:rsidP="005C619F">
            <w:pPr>
              <w:jc w:val="both"/>
              <w:rPr>
                <w:rStyle w:val="Zag11"/>
                <w:rFonts w:eastAsia="@Arial Unicode MS"/>
                <w:lang w:val="ru-RU"/>
              </w:rPr>
            </w:pPr>
          </w:p>
        </w:tc>
      </w:tr>
    </w:tbl>
    <w:p w:rsidR="009C3082" w:rsidRDefault="009C3082" w:rsidP="00A968CD">
      <w:pPr>
        <w:pStyle w:val="affff6"/>
        <w:spacing w:line="240" w:lineRule="auto"/>
        <w:jc w:val="center"/>
        <w:rPr>
          <w:rStyle w:val="Zag11"/>
          <w:b/>
          <w:sz w:val="24"/>
          <w:szCs w:val="24"/>
        </w:rPr>
      </w:pPr>
    </w:p>
    <w:p w:rsidR="009C3082" w:rsidRDefault="009C3082" w:rsidP="009C3082">
      <w:pPr>
        <w:rPr>
          <w:rStyle w:val="Zag11"/>
          <w:rFonts w:eastAsia="@Arial Unicode MS"/>
          <w:b/>
          <w:lang w:val="ru-RU"/>
        </w:rPr>
      </w:pPr>
      <w:r w:rsidRPr="00403F15">
        <w:rPr>
          <w:rStyle w:val="Zag11"/>
          <w:b/>
          <w:lang w:val="ru-RU"/>
        </w:rPr>
        <w:br w:type="page"/>
      </w:r>
    </w:p>
    <w:p w:rsidR="0074333A" w:rsidRPr="00D0141C" w:rsidRDefault="0074333A" w:rsidP="00A968CD">
      <w:pPr>
        <w:pStyle w:val="affff6"/>
        <w:spacing w:line="240" w:lineRule="auto"/>
        <w:jc w:val="center"/>
        <w:rPr>
          <w:rStyle w:val="Zag11"/>
          <w:b/>
          <w:sz w:val="24"/>
          <w:szCs w:val="24"/>
        </w:rPr>
      </w:pPr>
      <w:r w:rsidRPr="00D0141C">
        <w:rPr>
          <w:rStyle w:val="Zag11"/>
          <w:b/>
          <w:sz w:val="24"/>
          <w:szCs w:val="24"/>
        </w:rPr>
        <w:lastRenderedPageBreak/>
        <w:t>Общие положения</w:t>
      </w:r>
    </w:p>
    <w:p w:rsidR="0074333A" w:rsidRPr="00D0141C" w:rsidRDefault="00A968CD" w:rsidP="00A968CD">
      <w:pPr>
        <w:pStyle w:val="affff3"/>
        <w:spacing w:line="240" w:lineRule="auto"/>
        <w:rPr>
          <w:rStyle w:val="Zag11"/>
          <w:sz w:val="24"/>
          <w:szCs w:val="24"/>
        </w:rPr>
      </w:pPr>
      <w:r w:rsidRPr="00D0141C">
        <w:rPr>
          <w:rStyle w:val="Zag11"/>
          <w:sz w:val="24"/>
          <w:szCs w:val="24"/>
        </w:rPr>
        <w:t>О</w:t>
      </w:r>
      <w:r w:rsidR="0074333A" w:rsidRPr="00D0141C">
        <w:rPr>
          <w:rStyle w:val="Zag11"/>
          <w:sz w:val="24"/>
          <w:szCs w:val="24"/>
        </w:rPr>
        <w:t>сновная образовательная программа основного общего образования разработана в с</w:t>
      </w:r>
      <w:r w:rsidR="0074333A" w:rsidRPr="00D0141C">
        <w:rPr>
          <w:rStyle w:val="Zag11"/>
          <w:sz w:val="24"/>
          <w:szCs w:val="24"/>
        </w:rPr>
        <w:t>о</w:t>
      </w:r>
      <w:r w:rsidR="0074333A" w:rsidRPr="00D0141C">
        <w:rPr>
          <w:rStyle w:val="Zag11"/>
          <w:sz w:val="24"/>
          <w:szCs w:val="24"/>
        </w:rPr>
        <w:t>ответствии с требованиями федерального государственного образовательного стандарта о</w:t>
      </w:r>
      <w:r w:rsidR="0074333A" w:rsidRPr="00D0141C">
        <w:rPr>
          <w:rStyle w:val="Zag11"/>
          <w:sz w:val="24"/>
          <w:szCs w:val="24"/>
        </w:rPr>
        <w:t>с</w:t>
      </w:r>
      <w:r w:rsidR="0074333A" w:rsidRPr="00D0141C">
        <w:rPr>
          <w:rStyle w:val="Zag11"/>
          <w:sz w:val="24"/>
          <w:szCs w:val="24"/>
        </w:rPr>
        <w:t>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w:t>
      </w:r>
      <w:r w:rsidR="0074333A" w:rsidRPr="00D0141C">
        <w:rPr>
          <w:rStyle w:val="Zag11"/>
          <w:sz w:val="24"/>
          <w:szCs w:val="24"/>
        </w:rPr>
        <w:t>р</w:t>
      </w:r>
      <w:r w:rsidR="0074333A" w:rsidRPr="00D0141C">
        <w:rPr>
          <w:rStyle w:val="Zag11"/>
          <w:sz w:val="24"/>
          <w:szCs w:val="24"/>
        </w:rPr>
        <w:t>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w:t>
      </w:r>
      <w:r w:rsidR="0074333A" w:rsidRPr="00D0141C">
        <w:rPr>
          <w:rStyle w:val="Zag11"/>
          <w:sz w:val="24"/>
          <w:szCs w:val="24"/>
        </w:rPr>
        <w:t>е</w:t>
      </w:r>
      <w:r w:rsidR="0074333A" w:rsidRPr="00D0141C">
        <w:rPr>
          <w:rStyle w:val="Zag11"/>
          <w:sz w:val="24"/>
          <w:szCs w:val="24"/>
        </w:rPr>
        <w:t>чивающие их социальную успешность, развитие творческих способностей, сохранение и у</w:t>
      </w:r>
      <w:r w:rsidR="0074333A" w:rsidRPr="00D0141C">
        <w:rPr>
          <w:rStyle w:val="Zag11"/>
          <w:sz w:val="24"/>
          <w:szCs w:val="24"/>
        </w:rPr>
        <w:t>к</w:t>
      </w:r>
      <w:r w:rsidR="0074333A" w:rsidRPr="00D0141C">
        <w:rPr>
          <w:rStyle w:val="Zag11"/>
          <w:sz w:val="24"/>
          <w:szCs w:val="24"/>
        </w:rPr>
        <w:t>репление здоровья.</w:t>
      </w:r>
    </w:p>
    <w:p w:rsidR="0074333A" w:rsidRPr="00D0141C" w:rsidRDefault="0074333A" w:rsidP="00A968CD">
      <w:pPr>
        <w:pStyle w:val="affff3"/>
        <w:spacing w:line="240" w:lineRule="auto"/>
        <w:rPr>
          <w:rStyle w:val="Zag11"/>
          <w:sz w:val="24"/>
          <w:szCs w:val="24"/>
        </w:rPr>
      </w:pPr>
      <w:r w:rsidRPr="00D0141C">
        <w:rPr>
          <w:rStyle w:val="Zag11"/>
          <w:sz w:val="24"/>
          <w:szCs w:val="24"/>
        </w:rPr>
        <w:t>Основная образовательная программа образовательного учреждения является програ</w:t>
      </w:r>
      <w:r w:rsidRPr="00D0141C">
        <w:rPr>
          <w:rStyle w:val="Zag11"/>
          <w:sz w:val="24"/>
          <w:szCs w:val="24"/>
        </w:rPr>
        <w:t>м</w:t>
      </w:r>
      <w:r w:rsidRPr="00D0141C">
        <w:rPr>
          <w:rStyle w:val="Zag11"/>
          <w:sz w:val="24"/>
          <w:szCs w:val="24"/>
        </w:rPr>
        <w:t>мой развития данного образовательного учреждения.</w:t>
      </w:r>
    </w:p>
    <w:p w:rsidR="0074333A" w:rsidRPr="00D0141C" w:rsidRDefault="0074333A" w:rsidP="00A968CD">
      <w:pPr>
        <w:pStyle w:val="affff3"/>
        <w:spacing w:line="240" w:lineRule="auto"/>
        <w:rPr>
          <w:rStyle w:val="Zag11"/>
          <w:sz w:val="24"/>
          <w:szCs w:val="24"/>
        </w:rPr>
      </w:pPr>
      <w:r w:rsidRPr="00D0141C">
        <w:rPr>
          <w:rStyle w:val="Zag11"/>
          <w:sz w:val="24"/>
          <w:szCs w:val="24"/>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w:t>
      </w:r>
      <w:r w:rsidRPr="00D0141C">
        <w:rPr>
          <w:rStyle w:val="Zag11"/>
          <w:sz w:val="24"/>
          <w:szCs w:val="24"/>
        </w:rPr>
        <w:t>о</w:t>
      </w:r>
      <w:r w:rsidRPr="00D0141C">
        <w:rPr>
          <w:rStyle w:val="Zag11"/>
          <w:sz w:val="24"/>
          <w:szCs w:val="24"/>
        </w:rPr>
        <w:t>держательный и организационный.</w:t>
      </w:r>
    </w:p>
    <w:p w:rsidR="0074333A" w:rsidRPr="00D0141C" w:rsidRDefault="0074333A" w:rsidP="00A968CD">
      <w:pPr>
        <w:pStyle w:val="affff3"/>
        <w:spacing w:line="240" w:lineRule="auto"/>
        <w:rPr>
          <w:sz w:val="24"/>
          <w:szCs w:val="24"/>
        </w:rPr>
      </w:pPr>
      <w:r w:rsidRPr="00D0141C">
        <w:rPr>
          <w:rStyle w:val="dash0410005f0431005f0437005f0430005f0446005f0020005f0441005f043f005f0438005f0441005f043a005f0430005f005fchar1char1"/>
          <w:b/>
          <w:bCs/>
        </w:rPr>
        <w:t xml:space="preserve">Целевой </w:t>
      </w:r>
      <w:r w:rsidRPr="00D0141C">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w:t>
      </w:r>
      <w:r w:rsidRPr="00D0141C">
        <w:rPr>
          <w:rStyle w:val="dash0410005f0431005f0437005f0430005f0446005f0020005f0441005f043f005f0438005f0441005f043a005f0430005f005fchar1char1"/>
        </w:rPr>
        <w:t>и</w:t>
      </w:r>
      <w:r w:rsidRPr="00D0141C">
        <w:rPr>
          <w:rStyle w:val="dash0410005f0431005f0437005f0430005f0446005f0020005f0441005f043f005f0438005f0441005f043a005f0430005f005fchar1char1"/>
        </w:rPr>
        <w:t>зированные в соответствии с требованиями Стандарта и учитывающие региональные, н</w:t>
      </w:r>
      <w:r w:rsidRPr="00D0141C">
        <w:rPr>
          <w:rStyle w:val="dash0410005f0431005f0437005f0430005f0446005f0020005f0441005f043f005f0438005f0441005f043a005f0430005f005fchar1char1"/>
        </w:rPr>
        <w:t>а</w:t>
      </w:r>
      <w:r w:rsidRPr="00D0141C">
        <w:rPr>
          <w:rStyle w:val="dash0410005f0431005f0437005f0430005f0446005f0020005f0441005f043f005f0438005f0441005f043a005f0430005f005fchar1char1"/>
        </w:rPr>
        <w:t xml:space="preserve">циональные и этнокультурные </w:t>
      </w:r>
      <w:r w:rsidR="00382B94" w:rsidRPr="00D0141C">
        <w:rPr>
          <w:rStyle w:val="dash0410005f0431005f0437005f0430005f0446005f0020005f0441005f043f005f0438005f0441005f043a005f0430005f005fchar1char1"/>
        </w:rPr>
        <w:t>особенности</w:t>
      </w:r>
      <w:r w:rsidRPr="00D0141C">
        <w:rPr>
          <w:rStyle w:val="dash0410005f0431005f0437005f0430005f0446005f0020005f0441005f043f005f0438005f0441005f043a005f0430005f005fchar1char1"/>
        </w:rPr>
        <w:t xml:space="preserve"> народов Российской Федерации, а также спос</w:t>
      </w:r>
      <w:r w:rsidRPr="00D0141C">
        <w:rPr>
          <w:rStyle w:val="dash0410005f0431005f0437005f0430005f0446005f0020005f0441005f043f005f0438005f0441005f043a005f0430005f005fchar1char1"/>
        </w:rPr>
        <w:t>о</w:t>
      </w:r>
      <w:r w:rsidRPr="00D0141C">
        <w:rPr>
          <w:rStyle w:val="dash0410005f0431005f0437005f0430005f0446005f0020005f0441005f043f005f0438005f0441005f043a005f0430005f005fchar1char1"/>
        </w:rPr>
        <w:t>бы определения достижения этих целей и результатов.</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 xml:space="preserve">Целевой раздел включает: </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dash0410005f0431005f0437005f0430005f0446005f0020005f0441005f043f005f0438005f0441005f043a005f0430005f005fchar1char1"/>
        </w:rPr>
        <w:t>пояснительную записку;</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dash0410005f0431005f0437005f0430005f0446005f0020005f0441005f043f005f0438005f0441005f043a005f0430005f005fchar1char1"/>
        </w:rPr>
        <w:t>планируемые результаты освоения обучающимися основной образовательной пр</w:t>
      </w:r>
      <w:r w:rsidRPr="00D0141C">
        <w:rPr>
          <w:rStyle w:val="dash0410005f0431005f0437005f0430005f0446005f0020005f0441005f043f005f0438005f0441005f043a005f0430005f005fchar1char1"/>
        </w:rPr>
        <w:t>о</w:t>
      </w:r>
      <w:r w:rsidRPr="00D0141C">
        <w:rPr>
          <w:rStyle w:val="dash0410005f0431005f0437005f0430005f0446005f0020005f0441005f043f005f0438005f0441005f043a005f0430005f005fchar1char1"/>
        </w:rPr>
        <w:t>граммы основного общего образования;</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w:t>
      </w:r>
      <w:r w:rsidRPr="00D0141C">
        <w:rPr>
          <w:rStyle w:val="dash0410005f0431005f0437005f0430005f0446005f0020005f0441005f043f005f0438005f0441005f043a005f0430005f005fchar1char1"/>
        </w:rPr>
        <w:t>а</w:t>
      </w:r>
      <w:r w:rsidRPr="00D0141C">
        <w:rPr>
          <w:rStyle w:val="dash0410005f0431005f0437005f0430005f0446005f0020005f0441005f043f005f0438005f0441005f043a005f0430005f005fchar1char1"/>
        </w:rPr>
        <w:t>тельной программы основного общего образования.</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b/>
          <w:bCs/>
        </w:rPr>
        <w:t xml:space="preserve">Содержательный </w:t>
      </w:r>
      <w:r w:rsidRPr="00D0141C">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dash0410005f0431005f0437005f0430005f0446005f0020005f0441005f043f005f0438005f0441005f043a005f0430005f005fchar1char1"/>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w:t>
      </w:r>
      <w:r w:rsidRPr="00D0141C">
        <w:rPr>
          <w:rStyle w:val="dash0410005f0431005f0437005f0430005f0446005f0020005f0441005f043f005f0438005f0441005f043a005f0430005f005fchar1char1"/>
        </w:rPr>
        <w:t>а</w:t>
      </w:r>
      <w:r w:rsidRPr="00D0141C">
        <w:rPr>
          <w:rStyle w:val="dash0410005f0431005f0437005f0430005f0446005f0020005f0441005f043f005f0438005f0441005f043a005f0430005f005fchar1char1"/>
        </w:rPr>
        <w:t>ния информационно-коммуникационных технологий, учебно-исследовательской и проек</w:t>
      </w:r>
      <w:r w:rsidRPr="00D0141C">
        <w:rPr>
          <w:rStyle w:val="dash0410005f0431005f0437005f0430005f0446005f0020005f0441005f043f005f0438005f0441005f043a005f0430005f005fchar1char1"/>
        </w:rPr>
        <w:t>т</w:t>
      </w:r>
      <w:r w:rsidRPr="00D0141C">
        <w:rPr>
          <w:rStyle w:val="dash0410005f0431005f0437005f0430005f0446005f0020005f0441005f043f005f0438005f0441005f043a005f0430005f005fchar1char1"/>
        </w:rPr>
        <w:t xml:space="preserve">ной деятельности; </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dash0410005f0431005f0437005f0430005f0446005f0020005f0441005f043f005f0438005f0441005f043a005f0430005f005fchar1char1"/>
        </w:rPr>
        <w:t>программы отдельных учебных предметов, курсов;</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dash0410005f0431005f0437005f0430005f0446005f0020005f0441005f043f005f0438005f0441005f043a005f0430005f005fchar1char1"/>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w:t>
      </w:r>
      <w:r w:rsidRPr="00D0141C">
        <w:rPr>
          <w:rStyle w:val="dash0410005f0431005f0437005f0430005f0446005f0020005f0441005f043f005f0438005f0441005f043a005f0430005f005fchar1char1"/>
        </w:rPr>
        <w:t>и</w:t>
      </w:r>
      <w:r w:rsidRPr="00D0141C">
        <w:rPr>
          <w:rStyle w:val="dash0410005f0431005f0437005f0430005f0446005f0020005f0441005f043f005f0438005f0441005f043a005f0430005f005fchar1char1"/>
        </w:rPr>
        <w:t>тание обучающихся, их социализация и профессиональная ориентация</w:t>
      </w:r>
      <w:r w:rsidRPr="00D0141C">
        <w:rPr>
          <w:rStyle w:val="dash0410005f0431005f0437005f0430005f0446005f0020005f0441005f043f005f0438005f0441005f043a005f0430char1"/>
        </w:rPr>
        <w:t xml:space="preserve">, </w:t>
      </w:r>
      <w:r w:rsidRPr="00D0141C">
        <w:rPr>
          <w:rStyle w:val="dash0410005f0431005f0437005f0430005f0446005f0020005f0441005f043f005f0438005f0441005f043a005f0430005f005fchar1char1"/>
        </w:rPr>
        <w:t>формирование кул</w:t>
      </w:r>
      <w:r w:rsidRPr="00D0141C">
        <w:rPr>
          <w:rStyle w:val="dash0410005f0431005f0437005f0430005f0446005f0020005f0441005f043f005f0438005f0441005f043a005f0430005f005fchar1char1"/>
        </w:rPr>
        <w:t>ь</w:t>
      </w:r>
      <w:r w:rsidRPr="00D0141C">
        <w:rPr>
          <w:rStyle w:val="dash0410005f0431005f0437005f0430005f0446005f0020005f0441005f043f005f0438005f0441005f043a005f0430005f005fchar1char1"/>
        </w:rPr>
        <w:t>туры здорового и безопасного образа жизни, экологической культуры</w:t>
      </w:r>
      <w:r w:rsidRPr="00D0141C">
        <w:t>;</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normal005f005f005f005fchar1005f005fchar1char1"/>
          <w:rFonts w:ascii="Times New Roman" w:hAnsi="Times New Roman" w:cs="Times New Roman"/>
          <w:sz w:val="24"/>
          <w:szCs w:val="24"/>
        </w:rPr>
        <w:t>программу коррекционной работы</w:t>
      </w:r>
      <w:r w:rsidRPr="00D0141C">
        <w:rPr>
          <w:rStyle w:val="dash0410005f0431005f0437005f0430005f0446005f0020005f0441005f043f005f0438005f0441005f043a005f0430005f005fchar1char1"/>
        </w:rPr>
        <w:t>.</w:t>
      </w:r>
    </w:p>
    <w:p w:rsidR="0074333A" w:rsidRPr="00D0141C" w:rsidRDefault="0074333A" w:rsidP="00A968CD">
      <w:pPr>
        <w:pStyle w:val="affff3"/>
        <w:spacing w:line="240" w:lineRule="auto"/>
        <w:rPr>
          <w:sz w:val="24"/>
          <w:szCs w:val="24"/>
        </w:rPr>
      </w:pPr>
      <w:r w:rsidRPr="00D0141C">
        <w:rPr>
          <w:rStyle w:val="dash0410005f0431005f0437005f0430005f0446005f0020005f0441005f043f005f0438005f0441005f043a005f0430005f005fchar1char1"/>
          <w:b/>
          <w:bCs/>
        </w:rPr>
        <w:t xml:space="preserve">Организационный </w:t>
      </w:r>
      <w:r w:rsidRPr="00D0141C">
        <w:rPr>
          <w:rStyle w:val="dash0410005f0431005f0437005f0430005f0446005f0020005f0441005f043f005f0438005f0441005f043a005f0430005f005fchar1char1"/>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Организационный раздел включает:</w:t>
      </w:r>
    </w:p>
    <w:p w:rsidR="0074333A" w:rsidRPr="00D0141C" w:rsidRDefault="0074333A" w:rsidP="00A968CD">
      <w:pPr>
        <w:pStyle w:val="affff3"/>
        <w:spacing w:line="240" w:lineRule="auto"/>
        <w:rPr>
          <w:sz w:val="24"/>
          <w:szCs w:val="24"/>
        </w:rPr>
      </w:pPr>
      <w:r w:rsidRPr="00D0141C">
        <w:rPr>
          <w:rStyle w:val="dash0410005f0431005f0437005f0430005f0446005f0020005f0441005f043f005f0438005f0441005f043a005f0430005f005fchar1char1"/>
        </w:rPr>
        <w:t>— учебный план основного общего образования как один из основных механизмов ре</w:t>
      </w:r>
      <w:r w:rsidRPr="00D0141C">
        <w:rPr>
          <w:rStyle w:val="dash0410005f0431005f0437005f0430005f0446005f0020005f0441005f043f005f0438005f0441005f043a005f0430005f005fchar1char1"/>
        </w:rPr>
        <w:t>а</w:t>
      </w:r>
      <w:r w:rsidRPr="00D0141C">
        <w:rPr>
          <w:rStyle w:val="dash0410005f0431005f0437005f0430005f0446005f0020005f0441005f043f005f0438005f0441005f043a005f0430005f005fchar1char1"/>
        </w:rPr>
        <w:t>лизации основной образовательной программы;</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74333A" w:rsidRPr="00D0141C" w:rsidRDefault="0074333A" w:rsidP="00A968CD">
      <w:pPr>
        <w:ind w:firstLine="454"/>
        <w:jc w:val="both"/>
        <w:rPr>
          <w:rStyle w:val="Zag11"/>
          <w:rFonts w:eastAsia="@Arial Unicode MS"/>
          <w:lang w:val="ru-RU"/>
        </w:rPr>
      </w:pPr>
      <w:r w:rsidRPr="00D0141C">
        <w:rPr>
          <w:rStyle w:val="Zag11"/>
          <w:rFonts w:eastAsia="@Arial Unicode MS"/>
          <w:lang w:val="ru-RU"/>
        </w:rPr>
        <w:t>Образовательное учреждение</w:t>
      </w:r>
      <w:r w:rsidR="00A968CD" w:rsidRPr="00D0141C">
        <w:rPr>
          <w:rStyle w:val="Zag11"/>
          <w:rFonts w:eastAsia="@Arial Unicode MS"/>
          <w:lang w:val="ru-RU"/>
        </w:rPr>
        <w:t xml:space="preserve"> </w:t>
      </w:r>
      <w:r w:rsidRPr="00D0141C">
        <w:rPr>
          <w:rStyle w:val="Zag11"/>
          <w:rFonts w:eastAsia="@Arial Unicode MS"/>
          <w:lang w:val="ru-RU"/>
        </w:rPr>
        <w:t>обязано обеспечить ознакомление обучающихся и их р</w:t>
      </w:r>
      <w:r w:rsidRPr="00D0141C">
        <w:rPr>
          <w:rStyle w:val="Zag11"/>
          <w:rFonts w:eastAsia="@Arial Unicode MS"/>
          <w:lang w:val="ru-RU"/>
        </w:rPr>
        <w:t>о</w:t>
      </w:r>
      <w:r w:rsidRPr="00D0141C">
        <w:rPr>
          <w:rStyle w:val="Zag11"/>
          <w:rFonts w:eastAsia="@Arial Unicode MS"/>
          <w:lang w:val="ru-RU"/>
        </w:rPr>
        <w:t>дителей (законных представителей) как участников образовательного процесса:</w:t>
      </w:r>
    </w:p>
    <w:p w:rsidR="0074333A" w:rsidRPr="00D0141C" w:rsidRDefault="0074333A" w:rsidP="00A968CD">
      <w:pPr>
        <w:pStyle w:val="Abstract"/>
        <w:spacing w:line="240" w:lineRule="auto"/>
        <w:rPr>
          <w:rStyle w:val="Zag11"/>
          <w:sz w:val="24"/>
          <w:szCs w:val="24"/>
        </w:rPr>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Zag11"/>
          <w:sz w:val="24"/>
          <w:szCs w:val="24"/>
        </w:rPr>
        <w:t>с их правами и обязанностями в части формирования и реализации основной образ</w:t>
      </w:r>
      <w:r w:rsidRPr="00D0141C">
        <w:rPr>
          <w:rStyle w:val="Zag11"/>
          <w:sz w:val="24"/>
          <w:szCs w:val="24"/>
        </w:rPr>
        <w:t>о</w:t>
      </w:r>
      <w:r w:rsidRPr="00D0141C">
        <w:rPr>
          <w:rStyle w:val="Zag11"/>
          <w:sz w:val="24"/>
          <w:szCs w:val="24"/>
        </w:rPr>
        <w:t>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74333A" w:rsidRPr="00D0141C" w:rsidRDefault="0074333A" w:rsidP="00A968CD">
      <w:pPr>
        <w:pStyle w:val="Abstract"/>
        <w:spacing w:line="240" w:lineRule="auto"/>
        <w:rPr>
          <w:rStyle w:val="Zag11"/>
          <w:sz w:val="24"/>
          <w:szCs w:val="24"/>
        </w:rPr>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Pr="00D0141C">
        <w:rPr>
          <w:rStyle w:val="Zag11"/>
          <w:sz w:val="24"/>
          <w:szCs w:val="24"/>
        </w:rPr>
        <w:t>с уставом и другими документами, регламентирующими осуществление образов</w:t>
      </w:r>
      <w:r w:rsidRPr="00D0141C">
        <w:rPr>
          <w:rStyle w:val="Zag11"/>
          <w:sz w:val="24"/>
          <w:szCs w:val="24"/>
        </w:rPr>
        <w:t>а</w:t>
      </w:r>
      <w:r w:rsidRPr="00D0141C">
        <w:rPr>
          <w:rStyle w:val="Zag11"/>
          <w:sz w:val="24"/>
          <w:szCs w:val="24"/>
        </w:rPr>
        <w:t>тельного процесса в этом учреждении.</w:t>
      </w:r>
    </w:p>
    <w:p w:rsidR="0074333A" w:rsidRPr="00D0141C" w:rsidRDefault="0074333A" w:rsidP="00A968CD">
      <w:pPr>
        <w:pStyle w:val="Abstract"/>
        <w:spacing w:line="240" w:lineRule="auto"/>
        <w:rPr>
          <w:rStyle w:val="Zag11"/>
          <w:sz w:val="24"/>
          <w:szCs w:val="24"/>
        </w:rPr>
      </w:pPr>
      <w:r w:rsidRPr="00D0141C">
        <w:rPr>
          <w:rStyle w:val="Zag11"/>
          <w:sz w:val="24"/>
          <w:szCs w:val="24"/>
        </w:rPr>
        <w:t>Права и обязанности родителей (законных представителей) обучающихся в части, к</w:t>
      </w:r>
      <w:r w:rsidRPr="00D0141C">
        <w:rPr>
          <w:rStyle w:val="Zag11"/>
          <w:sz w:val="24"/>
          <w:szCs w:val="24"/>
        </w:rPr>
        <w:t>а</w:t>
      </w:r>
      <w:r w:rsidRPr="00D0141C">
        <w:rPr>
          <w:rStyle w:val="Zag11"/>
          <w:sz w:val="24"/>
          <w:szCs w:val="24"/>
        </w:rPr>
        <w:t xml:space="preserve">сающейся участия в формировании и обеспечении освоения </w:t>
      </w:r>
      <w:r w:rsidR="00E67173" w:rsidRPr="00D0141C">
        <w:rPr>
          <w:rStyle w:val="Zag11"/>
          <w:sz w:val="24"/>
          <w:szCs w:val="24"/>
        </w:rPr>
        <w:t>всеми</w:t>
      </w:r>
      <w:r w:rsidRPr="00D0141C">
        <w:rPr>
          <w:rStyle w:val="Zag11"/>
          <w:sz w:val="24"/>
          <w:szCs w:val="24"/>
        </w:rPr>
        <w:t xml:space="preserve"> детьми основной образ</w:t>
      </w:r>
      <w:r w:rsidRPr="00D0141C">
        <w:rPr>
          <w:rStyle w:val="Zag11"/>
          <w:sz w:val="24"/>
          <w:szCs w:val="24"/>
        </w:rPr>
        <w:t>о</w:t>
      </w:r>
      <w:r w:rsidRPr="00D0141C">
        <w:rPr>
          <w:rStyle w:val="Zag11"/>
          <w:sz w:val="24"/>
          <w:szCs w:val="24"/>
        </w:rPr>
        <w:t>вательной программы основного общего образования, конкретизир</w:t>
      </w:r>
      <w:r w:rsidR="00FE4871" w:rsidRPr="00D0141C">
        <w:rPr>
          <w:rStyle w:val="Zag11"/>
          <w:sz w:val="24"/>
          <w:szCs w:val="24"/>
        </w:rPr>
        <w:t>ую</w:t>
      </w:r>
      <w:r w:rsidRPr="00D0141C">
        <w:rPr>
          <w:rStyle w:val="Zag11"/>
          <w:sz w:val="24"/>
          <w:szCs w:val="24"/>
        </w:rPr>
        <w:t>тся и закрепля</w:t>
      </w:r>
      <w:r w:rsidR="00FE4871" w:rsidRPr="00D0141C">
        <w:rPr>
          <w:rStyle w:val="Zag11"/>
          <w:sz w:val="24"/>
          <w:szCs w:val="24"/>
        </w:rPr>
        <w:t>ю</w:t>
      </w:r>
      <w:r w:rsidRPr="00D0141C">
        <w:rPr>
          <w:rStyle w:val="Zag11"/>
          <w:sz w:val="24"/>
          <w:szCs w:val="24"/>
        </w:rPr>
        <w:t xml:space="preserve">тся в </w:t>
      </w:r>
      <w:r w:rsidRPr="00D0141C">
        <w:rPr>
          <w:rStyle w:val="Zag11"/>
          <w:sz w:val="24"/>
          <w:szCs w:val="24"/>
        </w:rPr>
        <w:lastRenderedPageBreak/>
        <w:t>заключённом между ними и образовательным учреждением договоре (Приложение 1), отр</w:t>
      </w:r>
      <w:r w:rsidRPr="00D0141C">
        <w:rPr>
          <w:rStyle w:val="Zag11"/>
          <w:sz w:val="24"/>
          <w:szCs w:val="24"/>
        </w:rPr>
        <w:t>а</w:t>
      </w:r>
      <w:r w:rsidRPr="00D0141C">
        <w:rPr>
          <w:rStyle w:val="Zag11"/>
          <w:sz w:val="24"/>
          <w:szCs w:val="24"/>
        </w:rPr>
        <w:t>жающем ответственность субъектов образования за конечные результаты освоения основной образовательной программы.</w:t>
      </w:r>
    </w:p>
    <w:p w:rsidR="00A968CD" w:rsidRPr="00D0141C" w:rsidRDefault="00A968CD" w:rsidP="00A968CD">
      <w:pPr>
        <w:pStyle w:val="Zag1"/>
        <w:spacing w:after="0" w:line="240" w:lineRule="auto"/>
        <w:ind w:firstLine="454"/>
        <w:rPr>
          <w:rStyle w:val="Zag11"/>
          <w:rFonts w:eastAsia="@Arial Unicode MS"/>
          <w:color w:val="auto"/>
          <w:lang w:val="ru-RU"/>
        </w:rPr>
      </w:pPr>
    </w:p>
    <w:p w:rsidR="0074333A" w:rsidRPr="00D0141C" w:rsidRDefault="0074333A" w:rsidP="00A968CD">
      <w:pPr>
        <w:pStyle w:val="Zag1"/>
        <w:spacing w:after="0" w:line="240" w:lineRule="auto"/>
        <w:ind w:firstLine="454"/>
        <w:rPr>
          <w:rStyle w:val="Zag11"/>
          <w:rFonts w:eastAsia="@Arial Unicode MS"/>
          <w:color w:val="auto"/>
          <w:lang w:val="ru-RU"/>
        </w:rPr>
      </w:pPr>
      <w:r w:rsidRPr="00D0141C">
        <w:rPr>
          <w:rStyle w:val="Zag11"/>
          <w:rFonts w:eastAsia="@Arial Unicode MS"/>
          <w:color w:val="auto"/>
          <w:lang w:val="ru-RU"/>
        </w:rPr>
        <w:t>1. Целевой раздел</w:t>
      </w:r>
    </w:p>
    <w:p w:rsidR="0074333A" w:rsidRPr="00D0141C" w:rsidRDefault="0074333A" w:rsidP="00A968CD">
      <w:pPr>
        <w:pStyle w:val="Zag1"/>
        <w:spacing w:after="0" w:line="240" w:lineRule="auto"/>
        <w:ind w:firstLine="454"/>
        <w:rPr>
          <w:rStyle w:val="Zag11"/>
          <w:rFonts w:eastAsia="@Arial Unicode MS"/>
          <w:color w:val="auto"/>
          <w:lang w:val="ru-RU"/>
        </w:rPr>
      </w:pPr>
      <w:r w:rsidRPr="00D0141C">
        <w:rPr>
          <w:rStyle w:val="Zag11"/>
          <w:rFonts w:eastAsia="@Arial Unicode MS"/>
          <w:color w:val="auto"/>
          <w:lang w:val="ru-RU"/>
        </w:rPr>
        <w:t>1.1. Пояснительная записка</w:t>
      </w:r>
    </w:p>
    <w:p w:rsidR="0074333A" w:rsidRPr="00D0141C" w:rsidRDefault="0074333A" w:rsidP="00A968CD">
      <w:pPr>
        <w:ind w:firstLine="454"/>
        <w:jc w:val="both"/>
        <w:rPr>
          <w:rStyle w:val="Zag11"/>
          <w:rFonts w:eastAsia="@Arial Unicode MS"/>
          <w:lang w:val="ru-RU"/>
        </w:rPr>
      </w:pPr>
      <w:r w:rsidRPr="00D0141C">
        <w:rPr>
          <w:rStyle w:val="Zag11"/>
          <w:rFonts w:eastAsia="@Arial Unicode MS"/>
          <w:b/>
          <w:lang w:val="ru-RU"/>
        </w:rPr>
        <w:t>Целями реализации</w:t>
      </w:r>
      <w:r w:rsidRPr="00D0141C">
        <w:rPr>
          <w:rStyle w:val="Zag11"/>
          <w:rFonts w:eastAsia="@Arial Unicode MS"/>
          <w:lang w:val="ru-RU"/>
        </w:rPr>
        <w:t xml:space="preserve"> основной образовательной программы основного общего образ</w:t>
      </w:r>
      <w:r w:rsidRPr="00D0141C">
        <w:rPr>
          <w:rStyle w:val="Zag11"/>
          <w:rFonts w:eastAsia="@Arial Unicode MS"/>
          <w:lang w:val="ru-RU"/>
        </w:rPr>
        <w:t>о</w:t>
      </w:r>
      <w:r w:rsidRPr="00D0141C">
        <w:rPr>
          <w:rStyle w:val="Zag11"/>
          <w:rFonts w:eastAsia="@Arial Unicode MS"/>
          <w:lang w:val="ru-RU"/>
        </w:rPr>
        <w:t xml:space="preserve">вания являются: </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обеспечение планируемых результатов по достижению выпускником целевых уст</w:t>
      </w:r>
      <w:r w:rsidRPr="00D0141C">
        <w:rPr>
          <w:rStyle w:val="Zag11"/>
          <w:rFonts w:eastAsia="@Arial Unicode MS"/>
          <w:lang w:val="ru-RU"/>
        </w:rPr>
        <w:t>а</w:t>
      </w:r>
      <w:r w:rsidRPr="00D0141C">
        <w:rPr>
          <w:rStyle w:val="Zag11"/>
          <w:rFonts w:eastAsia="@Arial Unicode MS"/>
          <w:lang w:val="ru-RU"/>
        </w:rPr>
        <w:t>новок, знаний, умений, навыков, компетенций и компетентностей, определяемых личнос</w:t>
      </w:r>
      <w:r w:rsidRPr="00D0141C">
        <w:rPr>
          <w:rStyle w:val="Zag11"/>
          <w:rFonts w:eastAsia="@Arial Unicode MS"/>
          <w:lang w:val="ru-RU"/>
        </w:rPr>
        <w:t>т</w:t>
      </w:r>
      <w:r w:rsidRPr="00D0141C">
        <w:rPr>
          <w:rStyle w:val="Zag11"/>
          <w:rFonts w:eastAsia="@Arial Unicode MS"/>
          <w:lang w:val="ru-RU"/>
        </w:rPr>
        <w:t xml:space="preserve">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становление и развитие личности в её индивидуальности, самобытности, уникальн</w:t>
      </w:r>
      <w:r w:rsidRPr="00D0141C">
        <w:rPr>
          <w:lang w:val="ru-RU"/>
        </w:rPr>
        <w:t>о</w:t>
      </w:r>
      <w:r w:rsidRPr="00D0141C">
        <w:rPr>
          <w:lang w:val="ru-RU"/>
        </w:rPr>
        <w:t>сти, неповторимости.</w:t>
      </w:r>
    </w:p>
    <w:p w:rsidR="0074333A" w:rsidRPr="00D0141C" w:rsidRDefault="0074333A" w:rsidP="00A968CD">
      <w:pPr>
        <w:ind w:firstLine="454"/>
        <w:jc w:val="both"/>
        <w:rPr>
          <w:rStyle w:val="Zag11"/>
          <w:rFonts w:eastAsia="@Arial Unicode MS"/>
          <w:lang w:val="ru-RU"/>
        </w:rPr>
      </w:pPr>
      <w:r w:rsidRPr="00D0141C">
        <w:rPr>
          <w:rStyle w:val="Zag11"/>
          <w:rFonts w:eastAsia="@Arial Unicode MS"/>
          <w:b/>
          <w:lang w:val="ru-RU"/>
        </w:rPr>
        <w:t xml:space="preserve">Достижение поставленных целей </w:t>
      </w:r>
      <w:r w:rsidRPr="00D0141C">
        <w:rPr>
          <w:rStyle w:val="Zag11"/>
          <w:rFonts w:eastAsia="@Arial Unicode MS"/>
          <w:lang w:val="ru-RU"/>
        </w:rPr>
        <w:t>при</w:t>
      </w:r>
      <w:r w:rsidRPr="00D0141C">
        <w:rPr>
          <w:rStyle w:val="Zag11"/>
          <w:rFonts w:eastAsia="@Arial Unicode MS"/>
          <w:b/>
          <w:lang w:val="ru-RU"/>
        </w:rPr>
        <w:t xml:space="preserve"> </w:t>
      </w:r>
      <w:r w:rsidRPr="00D0141C">
        <w:rPr>
          <w:rStyle w:val="Zag11"/>
          <w:rFonts w:eastAsia="@Arial Unicode MS"/>
          <w:lang w:val="ru-RU"/>
        </w:rPr>
        <w:t>разработке и реализации образовательным учр</w:t>
      </w:r>
      <w:r w:rsidRPr="00D0141C">
        <w:rPr>
          <w:rStyle w:val="Zag11"/>
          <w:rFonts w:eastAsia="@Arial Unicode MS"/>
          <w:lang w:val="ru-RU"/>
        </w:rPr>
        <w:t>е</w:t>
      </w:r>
      <w:r w:rsidRPr="00D0141C">
        <w:rPr>
          <w:rStyle w:val="Zag11"/>
          <w:rFonts w:eastAsia="@Arial Unicode MS"/>
          <w:lang w:val="ru-RU"/>
        </w:rPr>
        <w:t>ждением основной образовательной программы основного общего образования</w:t>
      </w:r>
      <w:r w:rsidRPr="00D0141C">
        <w:rPr>
          <w:rStyle w:val="Zag11"/>
          <w:rFonts w:eastAsia="@Arial Unicode MS"/>
          <w:b/>
          <w:lang w:val="ru-RU"/>
        </w:rPr>
        <w:t xml:space="preserve"> предусма</w:t>
      </w:r>
      <w:r w:rsidRPr="00D0141C">
        <w:rPr>
          <w:rStyle w:val="Zag11"/>
          <w:rFonts w:eastAsia="@Arial Unicode MS"/>
          <w:b/>
          <w:lang w:val="ru-RU"/>
        </w:rPr>
        <w:t>т</w:t>
      </w:r>
      <w:r w:rsidRPr="00D0141C">
        <w:rPr>
          <w:rStyle w:val="Zag11"/>
          <w:rFonts w:eastAsia="@Arial Unicode MS"/>
          <w:b/>
          <w:lang w:val="ru-RU"/>
        </w:rPr>
        <w:t>ривает решение следующих основных задач</w:t>
      </w:r>
      <w:r w:rsidRPr="00D0141C">
        <w:rPr>
          <w:rStyle w:val="Zag11"/>
          <w:rFonts w:eastAsia="@Arial Unicode MS"/>
          <w:lang w:val="ru-RU"/>
        </w:rPr>
        <w:t>:</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обеспечение соответствия основной образовательной программы требованиям Ста</w:t>
      </w:r>
      <w:r w:rsidRPr="00D0141C">
        <w:rPr>
          <w:rStyle w:val="Zag11"/>
          <w:rFonts w:eastAsia="@Arial Unicode MS"/>
          <w:lang w:val="ru-RU"/>
        </w:rPr>
        <w:t>н</w:t>
      </w:r>
      <w:r w:rsidRPr="00D0141C">
        <w:rPr>
          <w:rStyle w:val="Zag11"/>
          <w:rFonts w:eastAsia="@Arial Unicode MS"/>
          <w:lang w:val="ru-RU"/>
        </w:rPr>
        <w:t>дарта;</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обеспечение преемственности начального общего, основного общего, среднего (по</w:t>
      </w:r>
      <w:r w:rsidRPr="00D0141C">
        <w:rPr>
          <w:rStyle w:val="Zag11"/>
          <w:rFonts w:eastAsia="@Arial Unicode MS"/>
          <w:lang w:val="ru-RU"/>
        </w:rPr>
        <w:t>л</w:t>
      </w:r>
      <w:r w:rsidRPr="00D0141C">
        <w:rPr>
          <w:rStyle w:val="Zag11"/>
          <w:rFonts w:eastAsia="@Arial Unicode MS"/>
          <w:lang w:val="ru-RU"/>
        </w:rPr>
        <w:t>ного) общего образования;</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w:t>
      </w:r>
      <w:r w:rsidRPr="00D0141C">
        <w:rPr>
          <w:rStyle w:val="Zag11"/>
          <w:rFonts w:eastAsia="@Arial Unicode MS"/>
          <w:lang w:val="ru-RU"/>
        </w:rPr>
        <w:t>с</w:t>
      </w:r>
      <w:r w:rsidRPr="00D0141C">
        <w:rPr>
          <w:rStyle w:val="Zag11"/>
          <w:rFonts w:eastAsia="@Arial Unicode MS"/>
          <w:lang w:val="ru-RU"/>
        </w:rPr>
        <w:t>новного общего образования всеми обучающимися, в том числе детьми-инвалидами и дет</w:t>
      </w:r>
      <w:r w:rsidRPr="00D0141C">
        <w:rPr>
          <w:rStyle w:val="Zag11"/>
          <w:rFonts w:eastAsia="@Arial Unicode MS"/>
          <w:lang w:val="ru-RU"/>
        </w:rPr>
        <w:t>ь</w:t>
      </w:r>
      <w:r w:rsidRPr="00D0141C">
        <w:rPr>
          <w:rStyle w:val="Zag11"/>
          <w:rFonts w:eastAsia="@Arial Unicode MS"/>
          <w:lang w:val="ru-RU"/>
        </w:rPr>
        <w:t>ми с ограниченными возможностями здоровья;</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установление требований к воспитанию и социализации обучающихся как части о</w:t>
      </w:r>
      <w:r w:rsidRPr="00D0141C">
        <w:rPr>
          <w:lang w:val="ru-RU"/>
        </w:rPr>
        <w:t>б</w:t>
      </w:r>
      <w:r w:rsidRPr="00D0141C">
        <w:rPr>
          <w:lang w:val="ru-RU"/>
        </w:rPr>
        <w:t>разовательной программы и соответствующему усилению воспитательного потенциала шк</w:t>
      </w:r>
      <w:r w:rsidRPr="00D0141C">
        <w:rPr>
          <w:lang w:val="ru-RU"/>
        </w:rPr>
        <w:t>о</w:t>
      </w:r>
      <w:r w:rsidRPr="00D0141C">
        <w:rPr>
          <w:lang w:val="ru-RU"/>
        </w:rPr>
        <w:t>лы, обеспечению индивидуализированного психолого-педагогического сопровождения ка</w:t>
      </w:r>
      <w:r w:rsidRPr="00D0141C">
        <w:rPr>
          <w:lang w:val="ru-RU"/>
        </w:rPr>
        <w:t>ж</w:t>
      </w:r>
      <w:r w:rsidRPr="00D0141C">
        <w:rPr>
          <w:lang w:val="ru-RU"/>
        </w:rPr>
        <w:t>дого обучающегося, формированию образовательного базиса, основанного не только на зн</w:t>
      </w:r>
      <w:r w:rsidRPr="00D0141C">
        <w:rPr>
          <w:lang w:val="ru-RU"/>
        </w:rPr>
        <w:t>а</w:t>
      </w:r>
      <w:r w:rsidRPr="00D0141C">
        <w:rPr>
          <w:lang w:val="ru-RU"/>
        </w:rPr>
        <w:t>ниях, но и на соответствующем культурном уровне развития личности, созданию необход</w:t>
      </w:r>
      <w:r w:rsidRPr="00D0141C">
        <w:rPr>
          <w:lang w:val="ru-RU"/>
        </w:rPr>
        <w:t>и</w:t>
      </w:r>
      <w:r w:rsidRPr="00D0141C">
        <w:rPr>
          <w:lang w:val="ru-RU"/>
        </w:rPr>
        <w:t>мых условий для её самореализации;</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обеспечение эффективного сочетания урочных и внеурочных форм организации о</w:t>
      </w:r>
      <w:r w:rsidRPr="00D0141C">
        <w:rPr>
          <w:rStyle w:val="Zag11"/>
          <w:rFonts w:eastAsia="@Arial Unicode MS"/>
          <w:lang w:val="ru-RU"/>
        </w:rPr>
        <w:t>б</w:t>
      </w:r>
      <w:r w:rsidRPr="00D0141C">
        <w:rPr>
          <w:rStyle w:val="Zag11"/>
          <w:rFonts w:eastAsia="@Arial Unicode MS"/>
          <w:lang w:val="ru-RU"/>
        </w:rPr>
        <w:t xml:space="preserve">разовательного процесса, взаимодействия всех его </w:t>
      </w:r>
      <w:r w:rsidR="00506B81" w:rsidRPr="00D0141C">
        <w:rPr>
          <w:rStyle w:val="Zag11"/>
          <w:rFonts w:eastAsia="@Arial Unicode MS"/>
          <w:lang w:val="ru-RU"/>
        </w:rPr>
        <w:t>участников</w:t>
      </w:r>
      <w:r w:rsidRPr="00D0141C">
        <w:rPr>
          <w:rStyle w:val="Zag11"/>
          <w:rFonts w:eastAsia="@Arial Unicode MS"/>
          <w:lang w:val="ru-RU"/>
        </w:rPr>
        <w:t>;</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взаимодействие образовательного учреждения при реализации основной образов</w:t>
      </w:r>
      <w:r w:rsidRPr="00D0141C">
        <w:rPr>
          <w:rStyle w:val="Zag11"/>
          <w:rFonts w:eastAsia="@Arial Unicode MS"/>
          <w:lang w:val="ru-RU"/>
        </w:rPr>
        <w:t>а</w:t>
      </w:r>
      <w:r w:rsidRPr="00D0141C">
        <w:rPr>
          <w:rStyle w:val="Zag11"/>
          <w:rFonts w:eastAsia="@Arial Unicode MS"/>
          <w:lang w:val="ru-RU"/>
        </w:rPr>
        <w:t>тельной программы с социальными партнёрами;</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выявление и развитие способностей обучающихся, в том числе одарённых детей, д</w:t>
      </w:r>
      <w:r w:rsidRPr="00D0141C">
        <w:rPr>
          <w:rStyle w:val="Zag11"/>
          <w:rFonts w:eastAsia="@Arial Unicode MS"/>
          <w:lang w:val="ru-RU"/>
        </w:rPr>
        <w:t>е</w:t>
      </w:r>
      <w:r w:rsidRPr="00D0141C">
        <w:rPr>
          <w:rStyle w:val="Zag11"/>
          <w:rFonts w:eastAsia="@Arial Unicode MS"/>
          <w:lang w:val="ru-RU"/>
        </w:rPr>
        <w:t>тей с ограниченными возможностями здоровья и инвалидов, их профессиональных склонн</w:t>
      </w:r>
      <w:r w:rsidRPr="00D0141C">
        <w:rPr>
          <w:rStyle w:val="Zag11"/>
          <w:rFonts w:eastAsia="@Arial Unicode MS"/>
          <w:lang w:val="ru-RU"/>
        </w:rPr>
        <w:t>о</w:t>
      </w:r>
      <w:r w:rsidRPr="00D0141C">
        <w:rPr>
          <w:rStyle w:val="Zag11"/>
          <w:rFonts w:eastAsia="@Arial Unicode MS"/>
          <w:lang w:val="ru-RU"/>
        </w:rPr>
        <w:t>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w:t>
      </w:r>
      <w:r w:rsidRPr="00D0141C">
        <w:rPr>
          <w:rStyle w:val="Zag11"/>
          <w:rFonts w:eastAsia="@Arial Unicode MS"/>
          <w:lang w:val="ru-RU"/>
        </w:rPr>
        <w:t>а</w:t>
      </w:r>
      <w:r w:rsidRPr="00D0141C">
        <w:rPr>
          <w:rStyle w:val="Zag11"/>
          <w:rFonts w:eastAsia="@Arial Unicode MS"/>
          <w:lang w:val="ru-RU"/>
        </w:rPr>
        <w:t>тельных учреждений дополнительного образования детей;</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организаци</w:t>
      </w:r>
      <w:r w:rsidR="00370F9E" w:rsidRPr="00D0141C">
        <w:rPr>
          <w:rStyle w:val="Zag11"/>
          <w:rFonts w:eastAsia="@Arial Unicode MS"/>
          <w:lang w:val="ru-RU"/>
        </w:rPr>
        <w:t>я</w:t>
      </w:r>
      <w:r w:rsidRPr="00D0141C">
        <w:rPr>
          <w:rStyle w:val="Zag11"/>
          <w:rFonts w:eastAsia="@Arial Unicode MS"/>
          <w:lang w:val="ru-RU"/>
        </w:rPr>
        <w:t xml:space="preserve"> интеллектуальных и творческих соревнований, научно-технического творчества, проектной и учебно-исследовательской деятельности;</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участие обучающихся, их родителей (законных представителей), педагогических р</w:t>
      </w:r>
      <w:r w:rsidRPr="00D0141C">
        <w:rPr>
          <w:rStyle w:val="Zag11"/>
          <w:rFonts w:eastAsia="@Arial Unicode MS"/>
          <w:lang w:val="ru-RU"/>
        </w:rPr>
        <w:t>а</w:t>
      </w:r>
      <w:r w:rsidRPr="00D0141C">
        <w:rPr>
          <w:rStyle w:val="Zag11"/>
          <w:rFonts w:eastAsia="@Arial Unicode MS"/>
          <w:lang w:val="ru-RU"/>
        </w:rPr>
        <w:t>ботников и общественности в проектировании и развитии внутришкольной социальной ср</w:t>
      </w:r>
      <w:r w:rsidRPr="00D0141C">
        <w:rPr>
          <w:rStyle w:val="Zag11"/>
          <w:rFonts w:eastAsia="@Arial Unicode MS"/>
          <w:lang w:val="ru-RU"/>
        </w:rPr>
        <w:t>е</w:t>
      </w:r>
      <w:r w:rsidRPr="00D0141C">
        <w:rPr>
          <w:rStyle w:val="Zag11"/>
          <w:rFonts w:eastAsia="@Arial Unicode MS"/>
          <w:lang w:val="ru-RU"/>
        </w:rPr>
        <w:t>ды, школьного уклада;</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включение обучающихся в процессы познания и преобразования внешкольной соц</w:t>
      </w:r>
      <w:r w:rsidRPr="00D0141C">
        <w:rPr>
          <w:rStyle w:val="Zag11"/>
          <w:rFonts w:eastAsia="@Arial Unicode MS"/>
          <w:lang w:val="ru-RU"/>
        </w:rPr>
        <w:t>и</w:t>
      </w:r>
      <w:r w:rsidRPr="00D0141C">
        <w:rPr>
          <w:rStyle w:val="Zag11"/>
          <w:rFonts w:eastAsia="@Arial Unicode MS"/>
          <w:lang w:val="ru-RU"/>
        </w:rPr>
        <w:t>альной среды (сел</w:t>
      </w:r>
      <w:r w:rsidR="007F45B9" w:rsidRPr="00D0141C">
        <w:rPr>
          <w:rStyle w:val="Zag11"/>
          <w:rFonts w:eastAsia="@Arial Unicode MS"/>
          <w:lang w:val="ru-RU"/>
        </w:rPr>
        <w:t>а</w:t>
      </w:r>
      <w:r w:rsidRPr="00D0141C">
        <w:rPr>
          <w:rStyle w:val="Zag11"/>
          <w:rFonts w:eastAsia="@Arial Unicode MS"/>
          <w:lang w:val="ru-RU"/>
        </w:rPr>
        <w:t>, района) для приобретения опыта реального управления и действия;</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социальное и учебно-исследовательское проектирование, профессиональн</w:t>
      </w:r>
      <w:r w:rsidR="00370F9E" w:rsidRPr="00D0141C">
        <w:rPr>
          <w:rStyle w:val="Zag11"/>
          <w:rFonts w:eastAsia="@Arial Unicode MS"/>
          <w:lang w:val="ru-RU"/>
        </w:rPr>
        <w:t>ая</w:t>
      </w:r>
      <w:r w:rsidRPr="00D0141C">
        <w:rPr>
          <w:rStyle w:val="Zag11"/>
          <w:rFonts w:eastAsia="@Arial Unicode MS"/>
          <w:lang w:val="ru-RU"/>
        </w:rPr>
        <w:t xml:space="preserve"> ориент</w:t>
      </w:r>
      <w:r w:rsidRPr="00D0141C">
        <w:rPr>
          <w:rStyle w:val="Zag11"/>
          <w:rFonts w:eastAsia="@Arial Unicode MS"/>
          <w:lang w:val="ru-RU"/>
        </w:rPr>
        <w:t>а</w:t>
      </w:r>
      <w:r w:rsidRPr="00D0141C">
        <w:rPr>
          <w:rStyle w:val="Zag11"/>
          <w:rFonts w:eastAsia="@Arial Unicode MS"/>
          <w:lang w:val="ru-RU"/>
        </w:rPr>
        <w:t>ци</w:t>
      </w:r>
      <w:r w:rsidR="00370F9E" w:rsidRPr="00D0141C">
        <w:rPr>
          <w:rStyle w:val="Zag11"/>
          <w:rFonts w:eastAsia="@Arial Unicode MS"/>
          <w:lang w:val="ru-RU"/>
        </w:rPr>
        <w:t>я</w:t>
      </w:r>
      <w:r w:rsidRPr="00D0141C">
        <w:rPr>
          <w:rStyle w:val="Zag11"/>
          <w:rFonts w:eastAsia="@Arial Unicode MS"/>
          <w:lang w:val="ru-RU"/>
        </w:rPr>
        <w:t xml:space="preserve"> обучающихся при поддерж</w:t>
      </w:r>
      <w:r w:rsidR="00FE4871" w:rsidRPr="00D0141C">
        <w:rPr>
          <w:rStyle w:val="Zag11"/>
          <w:rFonts w:eastAsia="@Arial Unicode MS"/>
          <w:lang w:val="ru-RU"/>
        </w:rPr>
        <w:t>ке педагогов, психолога</w:t>
      </w:r>
      <w:r w:rsidRPr="00D0141C">
        <w:rPr>
          <w:rStyle w:val="Zag11"/>
          <w:rFonts w:eastAsia="@Arial Unicode MS"/>
          <w:lang w:val="ru-RU"/>
        </w:rPr>
        <w:t>, социальн</w:t>
      </w:r>
      <w:r w:rsidR="00FE4871" w:rsidRPr="00D0141C">
        <w:rPr>
          <w:rStyle w:val="Zag11"/>
          <w:rFonts w:eastAsia="@Arial Unicode MS"/>
          <w:lang w:val="ru-RU"/>
        </w:rPr>
        <w:t>ого</w:t>
      </w:r>
      <w:r w:rsidRPr="00D0141C">
        <w:rPr>
          <w:rStyle w:val="Zag11"/>
          <w:rFonts w:eastAsia="@Arial Unicode MS"/>
          <w:lang w:val="ru-RU"/>
        </w:rPr>
        <w:t xml:space="preserve"> педагог</w:t>
      </w:r>
      <w:r w:rsidR="00FE4871" w:rsidRPr="00D0141C">
        <w:rPr>
          <w:rStyle w:val="Zag11"/>
          <w:rFonts w:eastAsia="@Arial Unicode MS"/>
          <w:lang w:val="ru-RU"/>
        </w:rPr>
        <w:t>а</w:t>
      </w:r>
      <w:r w:rsidRPr="00D0141C">
        <w:rPr>
          <w:rStyle w:val="Zag11"/>
          <w:rFonts w:eastAsia="@Arial Unicode MS"/>
          <w:lang w:val="ru-RU"/>
        </w:rPr>
        <w:t>, сотруднич</w:t>
      </w:r>
      <w:r w:rsidRPr="00D0141C">
        <w:rPr>
          <w:rStyle w:val="Zag11"/>
          <w:rFonts w:eastAsia="@Arial Unicode MS"/>
          <w:lang w:val="ru-RU"/>
        </w:rPr>
        <w:t>е</w:t>
      </w:r>
      <w:r w:rsidRPr="00D0141C">
        <w:rPr>
          <w:rStyle w:val="Zag11"/>
          <w:rFonts w:eastAsia="@Arial Unicode MS"/>
          <w:lang w:val="ru-RU"/>
        </w:rPr>
        <w:t>стве с базовыми предприятиями, учреждениями профессионального образования, центрами профессиональной работы;</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сохранение и укрепление физического, психологического и социального здоровья обучающихся, обеспечение их безопасности.</w:t>
      </w:r>
    </w:p>
    <w:p w:rsidR="0074333A" w:rsidRPr="00D0141C" w:rsidRDefault="0074333A" w:rsidP="00A968CD">
      <w:pPr>
        <w:ind w:firstLine="454"/>
        <w:jc w:val="both"/>
        <w:rPr>
          <w:rStyle w:val="Zag11"/>
          <w:rFonts w:eastAsia="@Arial Unicode MS"/>
          <w:lang w:val="ru-RU"/>
        </w:rPr>
      </w:pPr>
      <w:r w:rsidRPr="00D0141C">
        <w:rPr>
          <w:rStyle w:val="Zag11"/>
          <w:rFonts w:eastAsia="@Arial Unicode MS"/>
          <w:b/>
          <w:lang w:val="ru-RU"/>
        </w:rPr>
        <w:t>В основе реализации основной образовательной программы лежит системно-деятельностный подход</w:t>
      </w:r>
      <w:r w:rsidRPr="00D0141C">
        <w:rPr>
          <w:rStyle w:val="Zag11"/>
          <w:rFonts w:eastAsia="@Arial Unicode MS"/>
          <w:lang w:val="ru-RU"/>
        </w:rPr>
        <w:t>, который предполагает:</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lastRenderedPageBreak/>
        <w:t>—</w:t>
      </w:r>
      <w:r w:rsidRPr="00D0141C">
        <w:rPr>
          <w:rStyle w:val="dash0410005f0431005f0437005f0430005f0446005f0020005f0441005f043f005f0438005f0441005f043a005f0430005f005fchar1char1"/>
        </w:rPr>
        <w:t> </w:t>
      </w:r>
      <w:r w:rsidRPr="00D0141C">
        <w:rPr>
          <w:rStyle w:val="Zag11"/>
          <w:rFonts w:eastAsia="@Arial Unicode MS"/>
          <w:lang w:val="ru-RU"/>
        </w:rPr>
        <w:t>воспитание и развитие качеств личности, отвечающих требованиям информационн</w:t>
      </w:r>
      <w:r w:rsidRPr="00D0141C">
        <w:rPr>
          <w:rStyle w:val="Zag11"/>
          <w:rFonts w:eastAsia="@Arial Unicode MS"/>
          <w:lang w:val="ru-RU"/>
        </w:rPr>
        <w:t>о</w:t>
      </w:r>
      <w:r w:rsidRPr="00D0141C">
        <w:rPr>
          <w:rStyle w:val="Zag11"/>
          <w:rFonts w:eastAsia="@Arial Unicode MS"/>
          <w:lang w:val="ru-RU"/>
        </w:rPr>
        <w:t>го общества, инновационной экономики, задачам построения российского гражданского о</w:t>
      </w:r>
      <w:r w:rsidRPr="00D0141C">
        <w:rPr>
          <w:rStyle w:val="Zag11"/>
          <w:rFonts w:eastAsia="@Arial Unicode MS"/>
          <w:lang w:val="ru-RU"/>
        </w:rPr>
        <w:t>б</w:t>
      </w:r>
      <w:r w:rsidRPr="00D0141C">
        <w:rPr>
          <w:rStyle w:val="Zag11"/>
          <w:rFonts w:eastAsia="@Arial Unicode MS"/>
          <w:lang w:val="ru-RU"/>
        </w:rPr>
        <w:t>щества на основе принципов толерантности, диалога культур и уважения его многонаци</w:t>
      </w:r>
      <w:r w:rsidRPr="00D0141C">
        <w:rPr>
          <w:rStyle w:val="Zag11"/>
          <w:rFonts w:eastAsia="@Arial Unicode MS"/>
          <w:lang w:val="ru-RU"/>
        </w:rPr>
        <w:t>о</w:t>
      </w:r>
      <w:r w:rsidRPr="00D0141C">
        <w:rPr>
          <w:rStyle w:val="Zag11"/>
          <w:rFonts w:eastAsia="@Arial Unicode MS"/>
          <w:lang w:val="ru-RU"/>
        </w:rPr>
        <w:t>нального, поликультурного и поликонфессионального состава;</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формирование соответствующей целям общего образования социальной среды разв</w:t>
      </w:r>
      <w:r w:rsidRPr="00D0141C">
        <w:rPr>
          <w:rStyle w:val="Zag11"/>
          <w:rFonts w:eastAsia="@Arial Unicode MS"/>
          <w:lang w:val="ru-RU"/>
        </w:rPr>
        <w:t>и</w:t>
      </w:r>
      <w:r w:rsidRPr="00D0141C">
        <w:rPr>
          <w:rStyle w:val="Zag11"/>
          <w:rFonts w:eastAsia="@Arial Unicode MS"/>
          <w:lang w:val="ru-RU"/>
        </w:rPr>
        <w:t>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w:t>
      </w:r>
      <w:r w:rsidRPr="00D0141C">
        <w:rPr>
          <w:rStyle w:val="Zag11"/>
          <w:rFonts w:eastAsia="@Arial Unicode MS"/>
          <w:lang w:val="ru-RU"/>
        </w:rPr>
        <w:t>ю</w:t>
      </w:r>
      <w:r w:rsidRPr="00D0141C">
        <w:rPr>
          <w:rStyle w:val="Zag11"/>
          <w:rFonts w:eastAsia="@Arial Unicode MS"/>
          <w:lang w:val="ru-RU"/>
        </w:rPr>
        <w:t>щих пути и способы достижения желаемого уровня (результата) личностного и познавател</w:t>
      </w:r>
      <w:r w:rsidRPr="00D0141C">
        <w:rPr>
          <w:rStyle w:val="Zag11"/>
          <w:rFonts w:eastAsia="@Arial Unicode MS"/>
          <w:lang w:val="ru-RU"/>
        </w:rPr>
        <w:t>ь</w:t>
      </w:r>
      <w:r w:rsidRPr="00D0141C">
        <w:rPr>
          <w:rStyle w:val="Zag11"/>
          <w:rFonts w:eastAsia="@Arial Unicode MS"/>
          <w:lang w:val="ru-RU"/>
        </w:rPr>
        <w:t>ного развития обучающихся;</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w:t>
      </w:r>
      <w:r w:rsidRPr="00D0141C">
        <w:rPr>
          <w:rStyle w:val="Zag11"/>
          <w:rFonts w:eastAsia="@Arial Unicode MS"/>
          <w:lang w:val="ru-RU"/>
        </w:rPr>
        <w:t>у</w:t>
      </w:r>
      <w:r w:rsidRPr="00D0141C">
        <w:rPr>
          <w:rStyle w:val="Zag11"/>
          <w:rFonts w:eastAsia="@Arial Unicode MS"/>
          <w:lang w:val="ru-RU"/>
        </w:rPr>
        <w:t>чающегося, его активной учебно-познавательной деятельности, формирование его готовн</w:t>
      </w:r>
      <w:r w:rsidRPr="00D0141C">
        <w:rPr>
          <w:rStyle w:val="Zag11"/>
          <w:rFonts w:eastAsia="@Arial Unicode MS"/>
          <w:lang w:val="ru-RU"/>
        </w:rPr>
        <w:t>о</w:t>
      </w:r>
      <w:r w:rsidRPr="00D0141C">
        <w:rPr>
          <w:rStyle w:val="Zag11"/>
          <w:rFonts w:eastAsia="@Arial Unicode MS"/>
          <w:lang w:val="ru-RU"/>
        </w:rPr>
        <w:t>сти к саморазвитию и непрерывному образованию;</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признание решающей роли содержания образования, способов организации образов</w:t>
      </w:r>
      <w:r w:rsidRPr="00D0141C">
        <w:rPr>
          <w:rStyle w:val="Zag11"/>
          <w:rFonts w:eastAsia="@Arial Unicode MS"/>
          <w:lang w:val="ru-RU"/>
        </w:rPr>
        <w:t>а</w:t>
      </w:r>
      <w:r w:rsidRPr="00D0141C">
        <w:rPr>
          <w:rStyle w:val="Zag11"/>
          <w:rFonts w:eastAsia="@Arial Unicode MS"/>
          <w:lang w:val="ru-RU"/>
        </w:rPr>
        <w:t>тельной деятельности и учебного сотрудничества в достижении целей личностного и соц</w:t>
      </w:r>
      <w:r w:rsidRPr="00D0141C">
        <w:rPr>
          <w:rStyle w:val="Zag11"/>
          <w:rFonts w:eastAsia="@Arial Unicode MS"/>
          <w:lang w:val="ru-RU"/>
        </w:rPr>
        <w:t>и</w:t>
      </w:r>
      <w:r w:rsidRPr="00D0141C">
        <w:rPr>
          <w:rStyle w:val="Zag11"/>
          <w:rFonts w:eastAsia="@Arial Unicode MS"/>
          <w:lang w:val="ru-RU"/>
        </w:rPr>
        <w:t>ального развития обучающихся;</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w:t>
      </w:r>
      <w:r w:rsidRPr="00D0141C">
        <w:rPr>
          <w:rStyle w:val="Zag11"/>
          <w:rFonts w:eastAsia="@Arial Unicode MS"/>
          <w:lang w:val="ru-RU"/>
        </w:rPr>
        <w:t>о</w:t>
      </w:r>
      <w:r w:rsidRPr="00D0141C">
        <w:rPr>
          <w:rStyle w:val="Zag11"/>
          <w:rFonts w:eastAsia="@Arial Unicode MS"/>
          <w:lang w:val="ru-RU"/>
        </w:rPr>
        <w:t>вательного процесса и определении образовательно-воспитательных целей и путей их до</w:t>
      </w:r>
      <w:r w:rsidRPr="00D0141C">
        <w:rPr>
          <w:rStyle w:val="Zag11"/>
          <w:rFonts w:eastAsia="@Arial Unicode MS"/>
          <w:lang w:val="ru-RU"/>
        </w:rPr>
        <w:t>с</w:t>
      </w:r>
      <w:r w:rsidRPr="00D0141C">
        <w:rPr>
          <w:rStyle w:val="Zag11"/>
          <w:rFonts w:eastAsia="@Arial Unicode MS"/>
          <w:lang w:val="ru-RU"/>
        </w:rPr>
        <w:t>тижения;</w:t>
      </w:r>
    </w:p>
    <w:p w:rsidR="0074333A" w:rsidRPr="00D0141C" w:rsidRDefault="0074333A" w:rsidP="00A968CD">
      <w:pPr>
        <w:ind w:firstLine="454"/>
        <w:jc w:val="both"/>
        <w:rPr>
          <w:rStyle w:val="Zag11"/>
          <w:rFonts w:eastAsia="@Arial Unicode MS"/>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rStyle w:val="Zag11"/>
          <w:rFonts w:eastAsia="@Arial Unicode MS"/>
          <w:lang w:val="ru-RU"/>
        </w:rPr>
        <w:t>разнообразие индивидуальных образовательных траекторий и индивидуального ра</w:t>
      </w:r>
      <w:r w:rsidRPr="00D0141C">
        <w:rPr>
          <w:rStyle w:val="Zag11"/>
          <w:rFonts w:eastAsia="@Arial Unicode MS"/>
          <w:lang w:val="ru-RU"/>
        </w:rPr>
        <w:t>з</w:t>
      </w:r>
      <w:r w:rsidRPr="00D0141C">
        <w:rPr>
          <w:rStyle w:val="Zag11"/>
          <w:rFonts w:eastAsia="@Arial Unicode MS"/>
          <w:lang w:val="ru-RU"/>
        </w:rPr>
        <w:t>вития каждого обучающегося, в том числе одарённых детей, детей-инвалидов и детей с огр</w:t>
      </w:r>
      <w:r w:rsidRPr="00D0141C">
        <w:rPr>
          <w:rStyle w:val="Zag11"/>
          <w:rFonts w:eastAsia="@Arial Unicode MS"/>
          <w:lang w:val="ru-RU"/>
        </w:rPr>
        <w:t>а</w:t>
      </w:r>
      <w:r w:rsidRPr="00D0141C">
        <w:rPr>
          <w:rStyle w:val="Zag11"/>
          <w:rFonts w:eastAsia="@Arial Unicode MS"/>
          <w:lang w:val="ru-RU"/>
        </w:rPr>
        <w:t>ниченными возможностями здоровья.</w:t>
      </w:r>
    </w:p>
    <w:p w:rsidR="0074333A" w:rsidRPr="00D0141C" w:rsidRDefault="0074333A" w:rsidP="00A968CD">
      <w:pPr>
        <w:ind w:firstLine="454"/>
        <w:jc w:val="both"/>
        <w:rPr>
          <w:rStyle w:val="Zag11"/>
          <w:rFonts w:eastAsia="@Arial Unicode MS"/>
          <w:lang w:val="ru-RU"/>
        </w:rPr>
      </w:pPr>
      <w:r w:rsidRPr="00D0141C">
        <w:rPr>
          <w:rStyle w:val="Zag11"/>
          <w:rFonts w:eastAsia="@Arial Unicode MS"/>
          <w:b/>
          <w:lang w:val="ru-RU"/>
        </w:rPr>
        <w:t>Основная образовательная программа формируется с учётом психолого-педагогических особенностей развития детей 11—15 лет, связанных:</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i/>
          <w:lang w:val="ru-RU"/>
        </w:rPr>
        <w:t>с переходом</w:t>
      </w:r>
      <w:r w:rsidRPr="00D0141C">
        <w:rPr>
          <w:lang w:val="ru-RU"/>
        </w:rPr>
        <w:t xml:space="preserve"> </w:t>
      </w:r>
      <w:r w:rsidRPr="00D0141C">
        <w:rPr>
          <w:i/>
          <w:lang w:val="ru-RU"/>
        </w:rPr>
        <w:t>от</w:t>
      </w:r>
      <w:r w:rsidRPr="00D0141C">
        <w:rPr>
          <w:lang w:val="ru-RU"/>
        </w:rPr>
        <w:t xml:space="preserve"> </w:t>
      </w:r>
      <w:r w:rsidRPr="00D0141C">
        <w:rPr>
          <w:i/>
          <w:lang w:val="ru-RU"/>
        </w:rPr>
        <w:t>учебных действий</w:t>
      </w:r>
      <w:r w:rsidRPr="00D0141C">
        <w:rPr>
          <w:lang w:val="ru-RU"/>
        </w:rPr>
        <w:t xml:space="preserve">, </w:t>
      </w:r>
      <w:r w:rsidRPr="00D0141C">
        <w:rPr>
          <w:i/>
          <w:lang w:val="ru-RU"/>
        </w:rPr>
        <w:t>характерных для начальной школы</w:t>
      </w:r>
      <w:r w:rsidRPr="00D0141C">
        <w:rPr>
          <w:lang w:val="ru-RU"/>
        </w:rPr>
        <w:t xml:space="preserve"> и осущест</w:t>
      </w:r>
      <w:r w:rsidRPr="00D0141C">
        <w:rPr>
          <w:lang w:val="ru-RU"/>
        </w:rPr>
        <w:t>в</w:t>
      </w:r>
      <w:r w:rsidRPr="00D0141C">
        <w:rPr>
          <w:lang w:val="ru-RU"/>
        </w:rPr>
        <w:t>ляемых только совместно с классом как учебной общностью и под руководством учителя, от способности только осуществлять принятие заданн</w:t>
      </w:r>
      <w:r w:rsidR="00B76E1F" w:rsidRPr="00D0141C">
        <w:rPr>
          <w:lang w:val="ru-RU"/>
        </w:rPr>
        <w:t>ой педагогом и осмысленной цели</w:t>
      </w:r>
      <w:r w:rsidRPr="00D0141C">
        <w:rPr>
          <w:lang w:val="ru-RU"/>
        </w:rPr>
        <w:t xml:space="preserve"> к </w:t>
      </w:r>
      <w:r w:rsidRPr="00D0141C">
        <w:rPr>
          <w:i/>
          <w:lang w:val="ru-RU"/>
        </w:rPr>
        <w:t>овл</w:t>
      </w:r>
      <w:r w:rsidRPr="00D0141C">
        <w:rPr>
          <w:i/>
          <w:lang w:val="ru-RU"/>
        </w:rPr>
        <w:t>а</w:t>
      </w:r>
      <w:r w:rsidRPr="00D0141C">
        <w:rPr>
          <w:i/>
          <w:lang w:val="ru-RU"/>
        </w:rPr>
        <w:t>дению этой</w:t>
      </w:r>
      <w:r w:rsidRPr="00D0141C">
        <w:rPr>
          <w:lang w:val="ru-RU"/>
        </w:rPr>
        <w:t xml:space="preserve"> </w:t>
      </w:r>
      <w:r w:rsidRPr="00D0141C">
        <w:rPr>
          <w:i/>
          <w:lang w:val="ru-RU"/>
        </w:rPr>
        <w:t>учебной деятельностью</w:t>
      </w:r>
      <w:r w:rsidRPr="00D0141C">
        <w:rPr>
          <w:b/>
          <w:i/>
          <w:lang w:val="ru-RU"/>
        </w:rPr>
        <w:t xml:space="preserve"> </w:t>
      </w:r>
      <w:r w:rsidRPr="00D0141C">
        <w:rPr>
          <w:lang w:val="ru-RU"/>
        </w:rPr>
        <w:t>на ступени основной школы</w:t>
      </w:r>
      <w:r w:rsidRPr="00D0141C">
        <w:rPr>
          <w:i/>
          <w:lang w:val="ru-RU"/>
        </w:rPr>
        <w:t xml:space="preserve"> </w:t>
      </w:r>
      <w:r w:rsidRPr="00D0141C">
        <w:rPr>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D0141C">
        <w:rPr>
          <w:i/>
          <w:lang w:val="ru-RU"/>
        </w:rPr>
        <w:t>новой внутренней</w:t>
      </w:r>
      <w:r w:rsidRPr="00D0141C">
        <w:rPr>
          <w:lang w:val="ru-RU"/>
        </w:rPr>
        <w:t xml:space="preserve"> </w:t>
      </w:r>
      <w:r w:rsidRPr="00D0141C">
        <w:rPr>
          <w:i/>
          <w:lang w:val="ru-RU"/>
        </w:rPr>
        <w:t>позиции</w:t>
      </w:r>
      <w:r w:rsidRPr="00D0141C">
        <w:rPr>
          <w:lang w:val="ru-RU"/>
        </w:rPr>
        <w:t xml:space="preserve"> </w:t>
      </w:r>
      <w:r w:rsidRPr="00D0141C">
        <w:rPr>
          <w:i/>
          <w:lang w:val="ru-RU"/>
        </w:rPr>
        <w:t xml:space="preserve">обучающегося </w:t>
      </w:r>
      <w:r w:rsidRPr="00D0141C">
        <w:rPr>
          <w:rStyle w:val="dash0410005f0431005f0437005f0430005f0446005f0020005f0441005f043f005f0438005f0441005f043a005f0430005f005fchar1char1"/>
          <w:lang w:val="ru-RU"/>
        </w:rPr>
        <w:t>—</w:t>
      </w:r>
      <w:r w:rsidRPr="00D0141C">
        <w:rPr>
          <w:lang w:val="ru-RU"/>
        </w:rPr>
        <w:t xml:space="preserve"> направленн</w:t>
      </w:r>
      <w:r w:rsidRPr="00D0141C">
        <w:rPr>
          <w:lang w:val="ru-RU"/>
        </w:rPr>
        <w:t>о</w:t>
      </w:r>
      <w:r w:rsidRPr="00D0141C">
        <w:rPr>
          <w:lang w:val="ru-RU"/>
        </w:rPr>
        <w:t>сти на самостоятельный познавательный поиск, постановку учебных целей, освоение и сам</w:t>
      </w:r>
      <w:r w:rsidRPr="00D0141C">
        <w:rPr>
          <w:lang w:val="ru-RU"/>
        </w:rPr>
        <w:t>о</w:t>
      </w:r>
      <w:r w:rsidRPr="00D0141C">
        <w:rPr>
          <w:lang w:val="ru-RU"/>
        </w:rPr>
        <w:t>стоятельное осуществление контрольных и оцен</w:t>
      </w:r>
      <w:r w:rsidR="0028005F" w:rsidRPr="00D0141C">
        <w:rPr>
          <w:lang w:val="ru-RU"/>
        </w:rPr>
        <w:t>очных действий,</w:t>
      </w:r>
      <w:r w:rsidRPr="00D0141C">
        <w:rPr>
          <w:lang w:val="ru-RU"/>
        </w:rPr>
        <w:t xml:space="preserve"> инициативу в организации учебного сотрудничества;</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i/>
          <w:lang w:val="ru-RU"/>
        </w:rPr>
        <w:t>с осуществлением</w:t>
      </w:r>
      <w:r w:rsidRPr="00D0141C">
        <w:rPr>
          <w:lang w:val="ru-RU"/>
        </w:rPr>
        <w:t xml:space="preserve"> на каждом возрастном уровне (11—</w:t>
      </w:r>
      <w:r w:rsidR="0028005F" w:rsidRPr="00D0141C">
        <w:rPr>
          <w:lang w:val="ru-RU"/>
        </w:rPr>
        <w:t>13</w:t>
      </w:r>
      <w:r w:rsidR="00327F31" w:rsidRPr="00D0141C">
        <w:rPr>
          <w:lang w:val="ru-RU"/>
        </w:rPr>
        <w:t xml:space="preserve"> и 13—15 лет)</w:t>
      </w:r>
      <w:r w:rsidRPr="00D0141C">
        <w:rPr>
          <w:lang w:val="ru-RU"/>
        </w:rPr>
        <w:t xml:space="preserve"> благодаря развитию рефлексии общих способов действий и возможностей их переноса в различные учебно-предметные области, </w:t>
      </w:r>
      <w:r w:rsidRPr="00D0141C">
        <w:rPr>
          <w:i/>
          <w:lang w:val="ru-RU"/>
        </w:rPr>
        <w:t>качественного преобразования учебных действий</w:t>
      </w:r>
      <w:r w:rsidRPr="00D0141C">
        <w:rPr>
          <w:lang w:val="ru-RU"/>
        </w:rPr>
        <w:t xml:space="preserve"> моделиров</w:t>
      </w:r>
      <w:r w:rsidRPr="00D0141C">
        <w:rPr>
          <w:lang w:val="ru-RU"/>
        </w:rPr>
        <w:t>а</w:t>
      </w:r>
      <w:r w:rsidRPr="00D0141C">
        <w:rPr>
          <w:lang w:val="ru-RU"/>
        </w:rPr>
        <w:t xml:space="preserve">ния, контроля и оценки и </w:t>
      </w:r>
      <w:r w:rsidRPr="00D0141C">
        <w:rPr>
          <w:i/>
          <w:lang w:val="ru-RU"/>
        </w:rPr>
        <w:t>перехода</w:t>
      </w:r>
      <w:r w:rsidRPr="00D0141C">
        <w:rPr>
          <w:lang w:val="ru-RU"/>
        </w:rPr>
        <w:t xml:space="preserve"> от самостоятельной постановки обучающимися новых учебных задач </w:t>
      </w:r>
      <w:r w:rsidRPr="00D0141C">
        <w:rPr>
          <w:i/>
          <w:lang w:val="ru-RU"/>
        </w:rPr>
        <w:t>к развитию способности проектирования собственной учебной деятельн</w:t>
      </w:r>
      <w:r w:rsidRPr="00D0141C">
        <w:rPr>
          <w:i/>
          <w:lang w:val="ru-RU"/>
        </w:rPr>
        <w:t>о</w:t>
      </w:r>
      <w:r w:rsidRPr="00D0141C">
        <w:rPr>
          <w:i/>
          <w:lang w:val="ru-RU"/>
        </w:rPr>
        <w:t>сти</w:t>
      </w:r>
      <w:r w:rsidRPr="00D0141C">
        <w:rPr>
          <w:lang w:val="ru-RU"/>
        </w:rPr>
        <w:t xml:space="preserve"> </w:t>
      </w:r>
      <w:r w:rsidRPr="00D0141C">
        <w:rPr>
          <w:i/>
          <w:lang w:val="ru-RU"/>
        </w:rPr>
        <w:t>и построению жизненных планов во временнóй перспективе</w:t>
      </w:r>
      <w:r w:rsidRPr="00D0141C">
        <w:rPr>
          <w:lang w:val="ru-RU"/>
        </w:rPr>
        <w:t>;</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i/>
          <w:lang w:val="ru-RU"/>
        </w:rPr>
        <w:t>с формированием</w:t>
      </w:r>
      <w:r w:rsidRPr="00D0141C">
        <w:rPr>
          <w:lang w:val="ru-RU"/>
        </w:rPr>
        <w:t xml:space="preserve"> у обучающегося </w:t>
      </w:r>
      <w:r w:rsidRPr="00D0141C">
        <w:rPr>
          <w:i/>
          <w:lang w:val="ru-RU"/>
        </w:rPr>
        <w:t>научного типа мышления</w:t>
      </w:r>
      <w:r w:rsidRPr="00D0141C">
        <w:rPr>
          <w:lang w:val="ru-RU"/>
        </w:rPr>
        <w:t>, который ориентирует его на общекультурные образцы, нормы, эталоны и закономерности взаимодействия с окр</w:t>
      </w:r>
      <w:r w:rsidRPr="00D0141C">
        <w:rPr>
          <w:lang w:val="ru-RU"/>
        </w:rPr>
        <w:t>у</w:t>
      </w:r>
      <w:r w:rsidRPr="00D0141C">
        <w:rPr>
          <w:lang w:val="ru-RU"/>
        </w:rPr>
        <w:t>жающим миром;</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i/>
          <w:lang w:val="ru-RU"/>
        </w:rPr>
        <w:t>с овладением коммуникативными средствами и способами организации кооперации и сотрудничества</w:t>
      </w:r>
      <w:r w:rsidRPr="00D0141C">
        <w:rPr>
          <w:lang w:val="ru-RU"/>
        </w:rPr>
        <w:t>;</w:t>
      </w:r>
      <w:r w:rsidRPr="00D0141C">
        <w:rPr>
          <w:i/>
          <w:lang w:val="ru-RU"/>
        </w:rPr>
        <w:t xml:space="preserve"> </w:t>
      </w:r>
      <w:r w:rsidRPr="00D0141C">
        <w:rPr>
          <w:lang w:val="ru-RU"/>
        </w:rPr>
        <w:t>развитием учебного сотрудничества, реализуемого в отношениях обуча</w:t>
      </w:r>
      <w:r w:rsidRPr="00D0141C">
        <w:rPr>
          <w:lang w:val="ru-RU"/>
        </w:rPr>
        <w:t>ю</w:t>
      </w:r>
      <w:r w:rsidRPr="00D0141C">
        <w:rPr>
          <w:lang w:val="ru-RU"/>
        </w:rPr>
        <w:t>щихся с учителем и сверстниками;</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i/>
          <w:lang w:val="ru-RU"/>
        </w:rPr>
        <w:t>с изменением формы организации учебной деятельности и учебного сотрудничества</w:t>
      </w:r>
      <w:r w:rsidRPr="00D0141C">
        <w:rPr>
          <w:lang w:val="ru-RU"/>
        </w:rPr>
        <w:t xml:space="preserve"> от классно-урочной к лабораторно-семинарской и лекционно-лабораторной иссл</w:t>
      </w:r>
      <w:r w:rsidR="00727813" w:rsidRPr="00D0141C">
        <w:rPr>
          <w:lang w:val="ru-RU"/>
        </w:rPr>
        <w:t>едовател</w:t>
      </w:r>
      <w:r w:rsidR="00727813" w:rsidRPr="00D0141C">
        <w:rPr>
          <w:lang w:val="ru-RU"/>
        </w:rPr>
        <w:t>ь</w:t>
      </w:r>
      <w:r w:rsidR="00727813" w:rsidRPr="00D0141C">
        <w:rPr>
          <w:lang w:val="ru-RU"/>
        </w:rPr>
        <w:t>ской.</w:t>
      </w:r>
    </w:p>
    <w:p w:rsidR="0074333A" w:rsidRPr="00D0141C" w:rsidRDefault="0074333A" w:rsidP="00A968CD">
      <w:pPr>
        <w:ind w:firstLine="454"/>
        <w:jc w:val="both"/>
        <w:rPr>
          <w:lang w:val="ru-RU"/>
        </w:rPr>
      </w:pPr>
      <w:r w:rsidRPr="00D0141C">
        <w:rPr>
          <w:b/>
          <w:i/>
          <w:lang w:val="ru-RU"/>
        </w:rPr>
        <w:t>Переход обучающегося в основную школу совпадает с предкритической фазой ра</w:t>
      </w:r>
      <w:r w:rsidRPr="00D0141C">
        <w:rPr>
          <w:b/>
          <w:i/>
          <w:lang w:val="ru-RU"/>
        </w:rPr>
        <w:t>з</w:t>
      </w:r>
      <w:r w:rsidRPr="00D0141C">
        <w:rPr>
          <w:b/>
          <w:i/>
          <w:lang w:val="ru-RU"/>
        </w:rPr>
        <w:t>вития ребёнка</w:t>
      </w:r>
      <w:r w:rsidRPr="00D0141C">
        <w:rPr>
          <w:lang w:val="ru-RU"/>
        </w:rPr>
        <w:t xml:space="preserve"> — переходом к кризису младшего подросткового возраста (11—13 лет, 5—7 классы), характеризующемуся </w:t>
      </w:r>
      <w:r w:rsidRPr="00D0141C">
        <w:rPr>
          <w:i/>
          <w:lang w:val="ru-RU"/>
        </w:rPr>
        <w:t xml:space="preserve">началом перехода от детства к взрослости, при котором </w:t>
      </w:r>
      <w:r w:rsidRPr="00D0141C">
        <w:rPr>
          <w:lang w:val="ru-RU"/>
        </w:rPr>
        <w:t xml:space="preserve">центральным и специфическим </w:t>
      </w:r>
      <w:r w:rsidRPr="00D0141C">
        <w:rPr>
          <w:i/>
          <w:lang w:val="ru-RU"/>
        </w:rPr>
        <w:t>новообразованием</w:t>
      </w:r>
      <w:r w:rsidRPr="00D0141C">
        <w:rPr>
          <w:lang w:val="ru-RU"/>
        </w:rPr>
        <w:t xml:space="preserve"> в личности подростка является возникн</w:t>
      </w:r>
      <w:r w:rsidRPr="00D0141C">
        <w:rPr>
          <w:lang w:val="ru-RU"/>
        </w:rPr>
        <w:t>о</w:t>
      </w:r>
      <w:r w:rsidRPr="00D0141C">
        <w:rPr>
          <w:lang w:val="ru-RU"/>
        </w:rPr>
        <w:t>вение и развитие у</w:t>
      </w:r>
      <w:r w:rsidRPr="00D0141C">
        <w:rPr>
          <w:i/>
          <w:lang w:val="ru-RU"/>
        </w:rPr>
        <w:t xml:space="preserve"> </w:t>
      </w:r>
      <w:r w:rsidRPr="00D0141C">
        <w:rPr>
          <w:lang w:val="ru-RU"/>
        </w:rPr>
        <w:t xml:space="preserve">него </w:t>
      </w:r>
      <w:r w:rsidRPr="00D0141C">
        <w:rPr>
          <w:i/>
          <w:lang w:val="ru-RU"/>
        </w:rPr>
        <w:t>самосознания</w:t>
      </w:r>
      <w:r w:rsidRPr="00D0141C">
        <w:rPr>
          <w:lang w:val="ru-RU"/>
        </w:rPr>
        <w:t xml:space="preserve"> — представления о том, что он уже не реб</w:t>
      </w:r>
      <w:r w:rsidR="0028005F" w:rsidRPr="00D0141C">
        <w:rPr>
          <w:lang w:val="ru-RU"/>
        </w:rPr>
        <w:t>ё</w:t>
      </w:r>
      <w:r w:rsidRPr="00D0141C">
        <w:rPr>
          <w:lang w:val="ru-RU"/>
        </w:rPr>
        <w:t>нок, т. е.</w:t>
      </w:r>
      <w:r w:rsidRPr="00D0141C">
        <w:rPr>
          <w:i/>
          <w:lang w:val="ru-RU"/>
        </w:rPr>
        <w:t xml:space="preserve"> чувства взрослости, </w:t>
      </w:r>
      <w:r w:rsidRPr="00D0141C">
        <w:rPr>
          <w:lang w:val="ru-RU"/>
        </w:rPr>
        <w:t>а также внутренней</w:t>
      </w:r>
      <w:r w:rsidRPr="00D0141C">
        <w:rPr>
          <w:i/>
          <w:lang w:val="ru-RU"/>
        </w:rPr>
        <w:t xml:space="preserve"> переориентацией</w:t>
      </w:r>
      <w:r w:rsidRPr="00D0141C">
        <w:rPr>
          <w:lang w:val="ru-RU"/>
        </w:rPr>
        <w:t xml:space="preserve"> подростка с правил и огранич</w:t>
      </w:r>
      <w:r w:rsidRPr="00D0141C">
        <w:rPr>
          <w:lang w:val="ru-RU"/>
        </w:rPr>
        <w:t>е</w:t>
      </w:r>
      <w:r w:rsidRPr="00D0141C">
        <w:rPr>
          <w:lang w:val="ru-RU"/>
        </w:rPr>
        <w:t xml:space="preserve">ний, связанных с </w:t>
      </w:r>
      <w:r w:rsidRPr="00D0141C">
        <w:rPr>
          <w:i/>
          <w:lang w:val="ru-RU"/>
        </w:rPr>
        <w:t>моралью послушания</w:t>
      </w:r>
      <w:r w:rsidRPr="00D0141C">
        <w:rPr>
          <w:lang w:val="ru-RU"/>
        </w:rPr>
        <w:t>, на</w:t>
      </w:r>
      <w:r w:rsidRPr="00D0141C">
        <w:rPr>
          <w:i/>
          <w:lang w:val="ru-RU"/>
        </w:rPr>
        <w:t xml:space="preserve"> нормы поведения взрослых</w:t>
      </w:r>
      <w:r w:rsidRPr="00D0141C">
        <w:rPr>
          <w:lang w:val="ru-RU"/>
        </w:rPr>
        <w:t>.</w:t>
      </w:r>
    </w:p>
    <w:p w:rsidR="0074333A" w:rsidRPr="00D0141C" w:rsidRDefault="0074333A" w:rsidP="00A968CD">
      <w:pPr>
        <w:ind w:firstLine="454"/>
        <w:jc w:val="both"/>
        <w:rPr>
          <w:lang w:val="ru-RU"/>
        </w:rPr>
      </w:pPr>
      <w:r w:rsidRPr="00D0141C">
        <w:rPr>
          <w:b/>
          <w:i/>
          <w:lang w:val="ru-RU"/>
        </w:rPr>
        <w:lastRenderedPageBreak/>
        <w:t>Второй этап подросткового развития</w:t>
      </w:r>
      <w:r w:rsidRPr="00D0141C">
        <w:rPr>
          <w:lang w:val="ru-RU"/>
        </w:rPr>
        <w:t xml:space="preserve"> (14—15 лет, 8—9 классы) характеризуется:</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w:t>
      </w:r>
      <w:r w:rsidRPr="00D0141C">
        <w:rPr>
          <w:lang w:val="ru-RU"/>
        </w:rPr>
        <w:t>е</w:t>
      </w:r>
      <w:r w:rsidRPr="00D0141C">
        <w:rPr>
          <w:lang w:val="ru-RU"/>
        </w:rPr>
        <w:t>ресов и отношений ребёнка, появлением у подростка значительных субъективных трудн</w:t>
      </w:r>
      <w:r w:rsidRPr="00D0141C">
        <w:rPr>
          <w:lang w:val="ru-RU"/>
        </w:rPr>
        <w:t>о</w:t>
      </w:r>
      <w:r w:rsidRPr="00D0141C">
        <w:rPr>
          <w:lang w:val="ru-RU"/>
        </w:rPr>
        <w:t>стей и переживаний;</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стремлением подростка к общению и совместной деятельности со сверстниками;</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особой чувствительностью к морально-этическому «кодексу товарищества», в кот</w:t>
      </w:r>
      <w:r w:rsidRPr="00D0141C">
        <w:rPr>
          <w:lang w:val="ru-RU"/>
        </w:rPr>
        <w:t>о</w:t>
      </w:r>
      <w:r w:rsidRPr="00D0141C">
        <w:rPr>
          <w:lang w:val="ru-RU"/>
        </w:rPr>
        <w:t>ром заданы важнейшие нормы социального поведения взрослого мира;</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процессом перехода от детства к взрослости, отражающимся в его характеристике как «переходного», «трудного» или «критического»;</w:t>
      </w:r>
    </w:p>
    <w:p w:rsidR="0074333A" w:rsidRPr="00D0141C" w:rsidRDefault="0074333A" w:rsidP="00A968CD">
      <w:pPr>
        <w:pStyle w:val="15"/>
        <w:ind w:firstLine="454"/>
        <w:rPr>
          <w:sz w:val="24"/>
          <w:szCs w:val="24"/>
        </w:rPr>
      </w:pPr>
      <w:r w:rsidRPr="00D0141C">
        <w:rPr>
          <w:rStyle w:val="dash0410005f0431005f0437005f0430005f0446005f0020005f0441005f043f005f0438005f0441005f043a005f0430005f005fchar1char1"/>
        </w:rPr>
        <w:t>—</w:t>
      </w:r>
      <w:r w:rsidRPr="00D0141C">
        <w:rPr>
          <w:rStyle w:val="dash0410005f0431005f0437005f0430005f0446005f0020005f0441005f043f005f0438005f0441005f043a005f0430005f005fchar1char1"/>
          <w:lang w:val="en-US"/>
        </w:rPr>
        <w:t> </w:t>
      </w:r>
      <w:r w:rsidR="00B01205" w:rsidRPr="00D0141C">
        <w:rPr>
          <w:sz w:val="24"/>
          <w:szCs w:val="24"/>
        </w:rPr>
        <w:t>обострё</w:t>
      </w:r>
      <w:r w:rsidRPr="00D0141C">
        <w:rPr>
          <w:sz w:val="24"/>
          <w:szCs w:val="24"/>
        </w:rPr>
        <w:t>нной, в связи с возникновением чувства взрослости, восприимчивостью к у</w:t>
      </w:r>
      <w:r w:rsidRPr="00D0141C">
        <w:rPr>
          <w:sz w:val="24"/>
          <w:szCs w:val="24"/>
        </w:rPr>
        <w:t>с</w:t>
      </w:r>
      <w:r w:rsidRPr="00D0141C">
        <w:rPr>
          <w:sz w:val="24"/>
          <w:szCs w:val="24"/>
        </w:rPr>
        <w:t xml:space="preserve">воению норм, ценностей и способов поведения, которые существуют в мире взрослых и в их отношениях, порождающей </w:t>
      </w:r>
      <w:r w:rsidRPr="00D0141C">
        <w:rPr>
          <w:bCs/>
          <w:sz w:val="24"/>
          <w:szCs w:val="24"/>
        </w:rPr>
        <w:t>интенсивное формирование на данном возрастном этапе нравс</w:t>
      </w:r>
      <w:r w:rsidRPr="00D0141C">
        <w:rPr>
          <w:bCs/>
          <w:sz w:val="24"/>
          <w:szCs w:val="24"/>
        </w:rPr>
        <w:t>т</w:t>
      </w:r>
      <w:r w:rsidRPr="00D0141C">
        <w:rPr>
          <w:bCs/>
          <w:sz w:val="24"/>
          <w:szCs w:val="24"/>
        </w:rPr>
        <w:t xml:space="preserve">венных понятий и убеждений, выработку принципов, </w:t>
      </w:r>
      <w:r w:rsidRPr="00D0141C">
        <w:rPr>
          <w:bCs/>
          <w:iCs/>
          <w:sz w:val="24"/>
          <w:szCs w:val="24"/>
        </w:rPr>
        <w:t>моральное развитие личности;</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сложными поведенческими проявлениями, вызванными противоречием между п</w:t>
      </w:r>
      <w:r w:rsidRPr="00D0141C">
        <w:rPr>
          <w:lang w:val="ru-RU"/>
        </w:rPr>
        <w:t>о</w:t>
      </w:r>
      <w:r w:rsidRPr="00D0141C">
        <w:rPr>
          <w:lang w:val="ru-RU"/>
        </w:rPr>
        <w:t>требностью в признании их взрослым</w:t>
      </w:r>
      <w:r w:rsidR="0028005F" w:rsidRPr="00D0141C">
        <w:rPr>
          <w:lang w:val="ru-RU"/>
        </w:rPr>
        <w:t>и</w:t>
      </w:r>
      <w:r w:rsidRPr="00D0141C">
        <w:rPr>
          <w:lang w:val="ru-RU"/>
        </w:rPr>
        <w:t xml:space="preserve"> со стороны окружающих и собственной неуверенн</w:t>
      </w:r>
      <w:r w:rsidRPr="00D0141C">
        <w:rPr>
          <w:lang w:val="ru-RU"/>
        </w:rPr>
        <w:t>о</w:t>
      </w:r>
      <w:r w:rsidRPr="00D0141C">
        <w:rPr>
          <w:lang w:val="ru-RU"/>
        </w:rPr>
        <w:t>стью в этом (нормативный кризис с его кульминационной точкой подросткового кризиса н</w:t>
      </w:r>
      <w:r w:rsidRPr="00D0141C">
        <w:rPr>
          <w:lang w:val="ru-RU"/>
        </w:rPr>
        <w:t>е</w:t>
      </w:r>
      <w:r w:rsidRPr="00D0141C">
        <w:rPr>
          <w:lang w:val="ru-RU"/>
        </w:rPr>
        <w:t>зависимости, проявляющегося в разных формах непослушания, сопротивления и протеста);</w:t>
      </w:r>
    </w:p>
    <w:p w:rsidR="0074333A" w:rsidRPr="00D0141C" w:rsidRDefault="0074333A" w:rsidP="00A968CD">
      <w:pPr>
        <w:ind w:firstLine="454"/>
        <w:jc w:val="both"/>
        <w:rPr>
          <w:lang w:val="ru-RU"/>
        </w:rPr>
      </w:pPr>
      <w:r w:rsidRPr="00D0141C">
        <w:rPr>
          <w:rStyle w:val="dash0410005f0431005f0437005f0430005f0446005f0020005f0441005f043f005f0438005f0441005f043a005f0430005f005fchar1char1"/>
          <w:lang w:val="ru-RU"/>
        </w:rPr>
        <w:t>—</w:t>
      </w:r>
      <w:r w:rsidRPr="00D0141C">
        <w:rPr>
          <w:rStyle w:val="dash0410005f0431005f0437005f0430005f0446005f0020005f0441005f043f005f0438005f0441005f043a005f0430005f005fchar1char1"/>
        </w:rPr>
        <w:t> </w:t>
      </w:r>
      <w:r w:rsidRPr="00D0141C">
        <w:rPr>
          <w:lang w:val="ru-RU"/>
        </w:rPr>
        <w:t xml:space="preserve">изменением социальной ситуации развития </w:t>
      </w:r>
      <w:r w:rsidRPr="00D0141C">
        <w:rPr>
          <w:rStyle w:val="dash0410005f0431005f0437005f0430005f0446005f0020005f0441005f043f005f0438005f0441005f043a005f0430005f005fchar1char1"/>
          <w:lang w:val="ru-RU"/>
        </w:rPr>
        <w:t>—</w:t>
      </w:r>
      <w:r w:rsidRPr="00D0141C">
        <w:rPr>
          <w:lang w:val="ru-RU"/>
        </w:rPr>
        <w:t xml:space="preserve"> ростом информационных перегрузок и изменением характера и способа общения и социальных взаимодействий — объёмы и спос</w:t>
      </w:r>
      <w:r w:rsidRPr="00D0141C">
        <w:rPr>
          <w:lang w:val="ru-RU"/>
        </w:rPr>
        <w:t>о</w:t>
      </w:r>
      <w:r w:rsidRPr="00D0141C">
        <w:rPr>
          <w:lang w:val="ru-RU"/>
        </w:rPr>
        <w:t>бы получения информации (СМИ, телевидение, Интернет).</w:t>
      </w:r>
    </w:p>
    <w:p w:rsidR="0074333A" w:rsidRPr="00D0141C" w:rsidRDefault="0074333A" w:rsidP="00A968CD">
      <w:pPr>
        <w:ind w:firstLine="454"/>
        <w:jc w:val="both"/>
        <w:rPr>
          <w:rStyle w:val="Zag11"/>
          <w:rFonts w:eastAsia="@Arial Unicode MS"/>
          <w:lang w:val="ru-RU"/>
        </w:rPr>
      </w:pPr>
      <w:r w:rsidRPr="00D0141C">
        <w:rPr>
          <w:rStyle w:val="Zag11"/>
          <w:rFonts w:eastAsia="@Arial Unicode MS"/>
          <w:lang w:val="ru-RU"/>
        </w:rPr>
        <w:t>Учёт особенностей подросткового возраста, успешность и своевременность формиров</w:t>
      </w:r>
      <w:r w:rsidRPr="00D0141C">
        <w:rPr>
          <w:rStyle w:val="Zag11"/>
          <w:rFonts w:eastAsia="@Arial Unicode MS"/>
          <w:lang w:val="ru-RU"/>
        </w:rPr>
        <w:t>а</w:t>
      </w:r>
      <w:r w:rsidRPr="00D0141C">
        <w:rPr>
          <w:rStyle w:val="Zag11"/>
          <w:rFonts w:eastAsia="@Arial Unicode MS"/>
          <w:lang w:val="ru-RU"/>
        </w:rPr>
        <w:t>ния новообразований познавательной сферы, качеств и свойств личности связывается с а</w:t>
      </w:r>
      <w:r w:rsidRPr="00D0141C">
        <w:rPr>
          <w:rStyle w:val="Zag11"/>
          <w:rFonts w:eastAsia="@Arial Unicode MS"/>
          <w:lang w:val="ru-RU"/>
        </w:rPr>
        <w:t>к</w:t>
      </w:r>
      <w:r w:rsidRPr="00D0141C">
        <w:rPr>
          <w:rStyle w:val="Zag11"/>
          <w:rFonts w:eastAsia="@Arial Unicode MS"/>
          <w:lang w:val="ru-RU"/>
        </w:rPr>
        <w:t>тивной позицией учителя, а также с адекватностью построения образовательного процесса и выбора условий и методик обучения.</w:t>
      </w:r>
    </w:p>
    <w:p w:rsidR="0074333A" w:rsidRPr="00D0141C" w:rsidRDefault="0074333A" w:rsidP="00A968CD">
      <w:pPr>
        <w:ind w:firstLine="454"/>
        <w:jc w:val="both"/>
        <w:rPr>
          <w:rStyle w:val="Zag11"/>
          <w:rFonts w:eastAsia="@Arial Unicode MS"/>
          <w:lang w:val="ru-RU"/>
        </w:rPr>
      </w:pPr>
      <w:r w:rsidRPr="00D0141C">
        <w:rPr>
          <w:lang w:val="ru-RU"/>
        </w:rPr>
        <w:t>Объективно необходимое для подготовки к будущей жизни подростка развитие его с</w:t>
      </w:r>
      <w:r w:rsidRPr="00D0141C">
        <w:rPr>
          <w:lang w:val="ru-RU"/>
        </w:rPr>
        <w:t>о</w:t>
      </w:r>
      <w:r w:rsidRPr="00D0141C">
        <w:rPr>
          <w:lang w:val="ru-RU"/>
        </w:rPr>
        <w:t>циальной взрослости требует и от родителей (законных представителей) решения соответс</w:t>
      </w:r>
      <w:r w:rsidRPr="00D0141C">
        <w:rPr>
          <w:lang w:val="ru-RU"/>
        </w:rPr>
        <w:t>т</w:t>
      </w:r>
      <w:r w:rsidRPr="00D0141C">
        <w:rPr>
          <w:lang w:val="ru-RU"/>
        </w:rPr>
        <w:t>вующей задачи воспитания подростка в семье, смены прежнего типа отношений на новый.</w:t>
      </w:r>
    </w:p>
    <w:p w:rsidR="007F45B9" w:rsidRPr="00D0141C" w:rsidRDefault="007F45B9" w:rsidP="00A968CD">
      <w:pPr>
        <w:pStyle w:val="Osnova"/>
        <w:tabs>
          <w:tab w:val="left" w:leader="dot" w:pos="624"/>
        </w:tabs>
        <w:spacing w:line="240" w:lineRule="auto"/>
        <w:ind w:firstLine="454"/>
        <w:rPr>
          <w:rStyle w:val="Zag11"/>
          <w:rFonts w:ascii="Times New Roman" w:eastAsia="@Arial Unicode MS" w:hAnsi="Times New Roman" w:cs="Times New Roman"/>
          <w:b/>
          <w:color w:val="auto"/>
          <w:sz w:val="24"/>
          <w:szCs w:val="24"/>
          <w:lang w:val="ru-RU"/>
        </w:rPr>
      </w:pPr>
    </w:p>
    <w:p w:rsidR="0074333A" w:rsidRPr="00D0141C" w:rsidRDefault="0074333A" w:rsidP="00A968CD">
      <w:pPr>
        <w:pStyle w:val="Osnova"/>
        <w:tabs>
          <w:tab w:val="left" w:leader="dot" w:pos="624"/>
        </w:tabs>
        <w:spacing w:line="240" w:lineRule="auto"/>
        <w:ind w:firstLine="454"/>
        <w:rPr>
          <w:rStyle w:val="Zag11"/>
          <w:rFonts w:ascii="Times New Roman" w:eastAsia="@Arial Unicode MS" w:hAnsi="Times New Roman" w:cs="Times New Roman"/>
          <w:color w:val="auto"/>
          <w:sz w:val="24"/>
          <w:szCs w:val="24"/>
          <w:lang w:val="ru-RU"/>
        </w:rPr>
      </w:pPr>
      <w:r w:rsidRPr="00D0141C">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74333A" w:rsidRPr="00D0141C" w:rsidRDefault="0074333A" w:rsidP="00A968CD">
      <w:pPr>
        <w:ind w:firstLine="454"/>
        <w:jc w:val="both"/>
        <w:rPr>
          <w:b/>
          <w:lang w:val="ru-RU"/>
        </w:rPr>
      </w:pPr>
      <w:r w:rsidRPr="00D0141C">
        <w:rPr>
          <w:b/>
          <w:lang w:val="ru-RU"/>
        </w:rPr>
        <w:t>1.2.1</w:t>
      </w:r>
      <w:r w:rsidR="0026346E" w:rsidRPr="00D0141C">
        <w:rPr>
          <w:b/>
          <w:lang w:val="ru-RU"/>
        </w:rPr>
        <w:t>.</w:t>
      </w:r>
      <w:r w:rsidRPr="00D0141C">
        <w:rPr>
          <w:b/>
          <w:lang w:val="ru-RU"/>
        </w:rPr>
        <w:t xml:space="preserve"> Общие положения</w:t>
      </w:r>
    </w:p>
    <w:p w:rsidR="0074333A" w:rsidRPr="00D0141C" w:rsidRDefault="0074333A" w:rsidP="00A968CD">
      <w:pPr>
        <w:ind w:firstLine="454"/>
        <w:jc w:val="both"/>
        <w:rPr>
          <w:lang w:val="ru-RU"/>
        </w:rPr>
      </w:pPr>
      <w:r w:rsidRPr="00D0141C">
        <w:rPr>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D0141C">
        <w:rPr>
          <w:b/>
          <w:i/>
          <w:lang w:val="ru-RU"/>
        </w:rPr>
        <w:t>вед</w:t>
      </w:r>
      <w:r w:rsidRPr="00D0141C">
        <w:rPr>
          <w:b/>
          <w:i/>
          <w:lang w:val="ru-RU"/>
        </w:rPr>
        <w:t>у</w:t>
      </w:r>
      <w:r w:rsidRPr="00D0141C">
        <w:rPr>
          <w:b/>
          <w:i/>
          <w:lang w:val="ru-RU"/>
        </w:rPr>
        <w:t>щих целевых установок и ожидаемых результатов освоения всех компонентов, соста</w:t>
      </w:r>
      <w:r w:rsidRPr="00D0141C">
        <w:rPr>
          <w:b/>
          <w:i/>
          <w:lang w:val="ru-RU"/>
        </w:rPr>
        <w:t>в</w:t>
      </w:r>
      <w:r w:rsidRPr="00D0141C">
        <w:rPr>
          <w:b/>
          <w:i/>
          <w:lang w:val="ru-RU"/>
        </w:rPr>
        <w:t>ляющих содержательную основу образовательной программы.</w:t>
      </w:r>
      <w:r w:rsidRPr="00D0141C">
        <w:rPr>
          <w:lang w:val="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w:t>
      </w:r>
      <w:r w:rsidRPr="00D0141C">
        <w:rPr>
          <w:lang w:val="ru-RU"/>
        </w:rPr>
        <w:t>о</w:t>
      </w:r>
      <w:r w:rsidRPr="00D0141C">
        <w:rPr>
          <w:lang w:val="ru-RU"/>
        </w:rPr>
        <w:t xml:space="preserve">грамм учебных предметов, курсов, учебно-методической литературы, с </w:t>
      </w:r>
      <w:r w:rsidR="006F7FC5" w:rsidRPr="00D0141C">
        <w:rPr>
          <w:lang w:val="ru-RU"/>
        </w:rPr>
        <w:t>одной стороны, и системы оценки —</w:t>
      </w:r>
      <w:r w:rsidRPr="00D0141C">
        <w:rPr>
          <w:lang w:val="ru-RU"/>
        </w:rPr>
        <w:t xml:space="preserve"> с другой. </w:t>
      </w:r>
    </w:p>
    <w:p w:rsidR="0074333A" w:rsidRPr="00D0141C" w:rsidRDefault="0074333A" w:rsidP="00A968CD">
      <w:pPr>
        <w:tabs>
          <w:tab w:val="num" w:pos="1920"/>
        </w:tabs>
        <w:ind w:firstLine="454"/>
        <w:jc w:val="both"/>
        <w:rPr>
          <w:lang w:val="ru-RU"/>
        </w:rPr>
      </w:pPr>
      <w:r w:rsidRPr="00D0141C">
        <w:rPr>
          <w:lang w:val="ru-RU"/>
        </w:rPr>
        <w:t>В соответствии с требованиями Стандарта система планируемых результатов — личн</w:t>
      </w:r>
      <w:r w:rsidRPr="00D0141C">
        <w:rPr>
          <w:lang w:val="ru-RU"/>
        </w:rPr>
        <w:t>о</w:t>
      </w:r>
      <w:r w:rsidRPr="00D0141C">
        <w:rPr>
          <w:lang w:val="ru-RU"/>
        </w:rPr>
        <w:t xml:space="preserve">стных, метапредметных и предметных — устанавливает и описывает классы </w:t>
      </w:r>
      <w:r w:rsidRPr="00D0141C">
        <w:rPr>
          <w:i/>
          <w:lang w:val="ru-RU"/>
        </w:rPr>
        <w:t>учебно-познавательных</w:t>
      </w:r>
      <w:r w:rsidRPr="00D0141C">
        <w:rPr>
          <w:lang w:val="ru-RU"/>
        </w:rPr>
        <w:t xml:space="preserve"> и </w:t>
      </w:r>
      <w:r w:rsidRPr="00D0141C">
        <w:rPr>
          <w:i/>
          <w:lang w:val="ru-RU"/>
        </w:rPr>
        <w:t>учебно-практических задач</w:t>
      </w:r>
      <w:r w:rsidRPr="00D0141C">
        <w:rPr>
          <w:lang w:val="ru-RU"/>
        </w:rPr>
        <w:t>, которые осваивают учащиеся в ходе обуч</w:t>
      </w:r>
      <w:r w:rsidRPr="00D0141C">
        <w:rPr>
          <w:lang w:val="ru-RU"/>
        </w:rPr>
        <w:t>е</w:t>
      </w:r>
      <w:r w:rsidRPr="00D0141C">
        <w:rPr>
          <w:lang w:val="ru-RU"/>
        </w:rPr>
        <w:t>ния, особо выделяя среди них те, которые выносятся на итоговую оцен</w:t>
      </w:r>
      <w:r w:rsidR="004279B2" w:rsidRPr="00D0141C">
        <w:rPr>
          <w:lang w:val="ru-RU"/>
        </w:rPr>
        <w:t>ку, в том числе</w:t>
      </w:r>
      <w:r w:rsidRPr="00D0141C">
        <w:rPr>
          <w:lang w:val="ru-RU"/>
        </w:rPr>
        <w:t xml:space="preserve"> гос</w:t>
      </w:r>
      <w:r w:rsidRPr="00D0141C">
        <w:rPr>
          <w:lang w:val="ru-RU"/>
        </w:rPr>
        <w:t>у</w:t>
      </w:r>
      <w:r w:rsidRPr="00D0141C">
        <w:rPr>
          <w:lang w:val="ru-RU"/>
        </w:rPr>
        <w:t xml:space="preserve">дарственную итоговую аттестацию выпускников. Успешное выполнение этих задач требует от учащихся овладения </w:t>
      </w:r>
      <w:r w:rsidRPr="00D0141C">
        <w:rPr>
          <w:i/>
          <w:lang w:val="ru-RU"/>
        </w:rPr>
        <w:t>системой учебных действий</w:t>
      </w:r>
      <w:r w:rsidRPr="00D0141C">
        <w:rPr>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D0141C">
        <w:rPr>
          <w:i/>
          <w:lang w:val="ru-RU"/>
        </w:rPr>
        <w:t>учебным материалом</w:t>
      </w:r>
      <w:r w:rsidR="004279B2" w:rsidRPr="00D0141C">
        <w:rPr>
          <w:lang w:val="ru-RU"/>
        </w:rPr>
        <w:t>, и прежде всего</w:t>
      </w:r>
      <w:r w:rsidRPr="00D0141C">
        <w:rPr>
          <w:lang w:val="ru-RU"/>
        </w:rPr>
        <w:t xml:space="preserve"> с </w:t>
      </w:r>
      <w:r w:rsidRPr="00D0141C">
        <w:rPr>
          <w:i/>
          <w:lang w:val="ru-RU"/>
        </w:rPr>
        <w:t>опорным</w:t>
      </w:r>
      <w:r w:rsidRPr="00D0141C">
        <w:rPr>
          <w:lang w:val="ru-RU"/>
        </w:rPr>
        <w:t xml:space="preserve"> </w:t>
      </w:r>
      <w:r w:rsidRPr="00D0141C">
        <w:rPr>
          <w:i/>
          <w:lang w:val="ru-RU"/>
        </w:rPr>
        <w:t>учебным материалом,</w:t>
      </w:r>
      <w:r w:rsidRPr="00D0141C">
        <w:rPr>
          <w:lang w:val="ru-RU"/>
        </w:rPr>
        <w:t xml:space="preserve"> служащим основой для последующего обучения.</w:t>
      </w:r>
    </w:p>
    <w:p w:rsidR="0074333A" w:rsidRPr="00D0141C" w:rsidRDefault="0051379F" w:rsidP="00A968CD">
      <w:pPr>
        <w:tabs>
          <w:tab w:val="num" w:pos="1920"/>
        </w:tabs>
        <w:ind w:firstLine="454"/>
        <w:jc w:val="both"/>
        <w:rPr>
          <w:lang w:val="ru-RU"/>
        </w:rPr>
      </w:pPr>
      <w:r w:rsidRPr="00D0141C">
        <w:rPr>
          <w:lang w:val="ru-RU"/>
        </w:rPr>
        <w:t>Фактически</w:t>
      </w:r>
      <w:r w:rsidR="0074333A" w:rsidRPr="00D0141C">
        <w:rPr>
          <w:lang w:val="ru-RU"/>
        </w:rPr>
        <w:t xml:space="preserve"> личностные, метапредметные и предметные планируемые результаты уст</w:t>
      </w:r>
      <w:r w:rsidR="0074333A" w:rsidRPr="00D0141C">
        <w:rPr>
          <w:lang w:val="ru-RU"/>
        </w:rPr>
        <w:t>а</w:t>
      </w:r>
      <w:r w:rsidR="0074333A" w:rsidRPr="00D0141C">
        <w:rPr>
          <w:lang w:val="ru-RU"/>
        </w:rPr>
        <w:t>навливают и описывают следующие обобщённые классы учебно-познавательных и учебно-практических задач, предъявляемых учащимся:</w:t>
      </w:r>
    </w:p>
    <w:p w:rsidR="0074333A" w:rsidRPr="00D0141C" w:rsidRDefault="006E137F" w:rsidP="00A968CD">
      <w:pPr>
        <w:pStyle w:val="a6"/>
        <w:widowControl/>
        <w:tabs>
          <w:tab w:val="clear" w:pos="4677"/>
          <w:tab w:val="clear" w:pos="9355"/>
        </w:tabs>
        <w:overflowPunct w:val="0"/>
        <w:ind w:firstLine="454"/>
        <w:jc w:val="both"/>
        <w:textAlignment w:val="baseline"/>
        <w:rPr>
          <w:lang w:val="ru-RU"/>
        </w:rPr>
      </w:pPr>
      <w:r w:rsidRPr="00D0141C">
        <w:rPr>
          <w:lang w:val="ru-RU"/>
        </w:rPr>
        <w:t>1) </w:t>
      </w:r>
      <w:r w:rsidR="0074333A" w:rsidRPr="00D0141C">
        <w:rPr>
          <w:lang w:val="ru-RU"/>
        </w:rPr>
        <w:t xml:space="preserve">учебно-познавательные задачи, направленные на формирование и оценку умений и навыков, способствующих </w:t>
      </w:r>
      <w:r w:rsidR="0074333A" w:rsidRPr="00D0141C">
        <w:rPr>
          <w:b/>
          <w:lang w:val="ru-RU"/>
        </w:rPr>
        <w:t>освоению систематических знаний</w:t>
      </w:r>
      <w:r w:rsidR="0074333A" w:rsidRPr="00D0141C">
        <w:rPr>
          <w:lang w:val="ru-RU"/>
        </w:rPr>
        <w:t>, в том числе:</w:t>
      </w:r>
    </w:p>
    <w:p w:rsidR="0074333A" w:rsidRPr="00D0141C" w:rsidRDefault="0074333A" w:rsidP="00A968CD">
      <w:pPr>
        <w:pStyle w:val="a6"/>
        <w:widowControl/>
        <w:tabs>
          <w:tab w:val="clear" w:pos="4677"/>
          <w:tab w:val="clear" w:pos="9355"/>
        </w:tabs>
        <w:overflowPunct w:val="0"/>
        <w:ind w:firstLine="454"/>
        <w:jc w:val="both"/>
        <w:textAlignment w:val="baseline"/>
        <w:rPr>
          <w:lang w:val="ru-RU"/>
        </w:rPr>
      </w:pPr>
      <w:r w:rsidRPr="00D0141C">
        <w:rPr>
          <w:lang w:val="ru-RU"/>
        </w:rPr>
        <w:lastRenderedPageBreak/>
        <w:t>— </w:t>
      </w:r>
      <w:r w:rsidRPr="00D0141C">
        <w:rPr>
          <w:i/>
          <w:lang w:val="ru-RU"/>
        </w:rPr>
        <w:t>первичному ознакомлению, отработке и осознанию теоретических моделей и пон</w:t>
      </w:r>
      <w:r w:rsidRPr="00D0141C">
        <w:rPr>
          <w:i/>
          <w:lang w:val="ru-RU"/>
        </w:rPr>
        <w:t>я</w:t>
      </w:r>
      <w:r w:rsidRPr="00D0141C">
        <w:rPr>
          <w:i/>
          <w:lang w:val="ru-RU"/>
        </w:rPr>
        <w:t>тий</w:t>
      </w:r>
      <w:r w:rsidRPr="00D0141C">
        <w:rPr>
          <w:lang w:val="ru-RU"/>
        </w:rPr>
        <w:t xml:space="preserve"> (общенаучных и базовых для данной области знания), </w:t>
      </w:r>
      <w:r w:rsidRPr="00D0141C">
        <w:rPr>
          <w:i/>
          <w:lang w:val="ru-RU"/>
        </w:rPr>
        <w:t>стандартных алгоритмов и пр</w:t>
      </w:r>
      <w:r w:rsidRPr="00D0141C">
        <w:rPr>
          <w:i/>
          <w:lang w:val="ru-RU"/>
        </w:rPr>
        <w:t>о</w:t>
      </w:r>
      <w:r w:rsidRPr="00D0141C">
        <w:rPr>
          <w:i/>
          <w:lang w:val="ru-RU"/>
        </w:rPr>
        <w:t>цедур</w:t>
      </w:r>
      <w:r w:rsidRPr="00D0141C">
        <w:rPr>
          <w:lang w:val="ru-RU"/>
        </w:rPr>
        <w:t>;</w:t>
      </w:r>
    </w:p>
    <w:p w:rsidR="0074333A" w:rsidRPr="00D0141C" w:rsidRDefault="0074333A" w:rsidP="00A968CD">
      <w:pPr>
        <w:pStyle w:val="a6"/>
        <w:widowControl/>
        <w:tabs>
          <w:tab w:val="clear" w:pos="4677"/>
          <w:tab w:val="clear" w:pos="9355"/>
        </w:tabs>
        <w:overflowPunct w:val="0"/>
        <w:ind w:firstLine="454"/>
        <w:jc w:val="both"/>
        <w:textAlignment w:val="baseline"/>
        <w:rPr>
          <w:lang w:val="ru-RU"/>
        </w:rPr>
      </w:pPr>
      <w:r w:rsidRPr="00D0141C">
        <w:rPr>
          <w:lang w:val="ru-RU"/>
        </w:rPr>
        <w:t>— </w:t>
      </w:r>
      <w:r w:rsidRPr="00D0141C">
        <w:rPr>
          <w:i/>
          <w:lang w:val="ru-RU"/>
        </w:rPr>
        <w:t>выявлению и осознанию сущности и особенностей</w:t>
      </w:r>
      <w:r w:rsidRPr="00D0141C">
        <w:rPr>
          <w:lang w:val="ru-RU"/>
        </w:rPr>
        <w:t xml:space="preserve"> изучаемых объектов, процессов и явлений действительности (природных, социальных, культурных, технических и др.) в соо</w:t>
      </w:r>
      <w:r w:rsidRPr="00D0141C">
        <w:rPr>
          <w:lang w:val="ru-RU"/>
        </w:rPr>
        <w:t>т</w:t>
      </w:r>
      <w:r w:rsidRPr="00D0141C">
        <w:rPr>
          <w:lang w:val="ru-RU"/>
        </w:rPr>
        <w:t xml:space="preserve">ветствии с содержанием конкретного учебного предмета, </w:t>
      </w:r>
      <w:r w:rsidRPr="00D0141C">
        <w:rPr>
          <w:i/>
          <w:lang w:val="ru-RU"/>
        </w:rPr>
        <w:t>созданию и использованию моделей</w:t>
      </w:r>
      <w:r w:rsidRPr="00D0141C">
        <w:rPr>
          <w:lang w:val="ru-RU"/>
        </w:rPr>
        <w:t xml:space="preserve"> изучаемых объектов и процессов, </w:t>
      </w:r>
      <w:r w:rsidRPr="00D0141C">
        <w:rPr>
          <w:bCs/>
          <w:lang w:val="ru-RU"/>
        </w:rPr>
        <w:t>схем</w:t>
      </w:r>
      <w:r w:rsidRPr="00D0141C">
        <w:rPr>
          <w:lang w:val="ru-RU"/>
        </w:rPr>
        <w:t>;</w:t>
      </w:r>
    </w:p>
    <w:p w:rsidR="0074333A" w:rsidRPr="00D0141C" w:rsidRDefault="0074333A" w:rsidP="00A968CD">
      <w:pPr>
        <w:pStyle w:val="a6"/>
        <w:widowControl/>
        <w:tabs>
          <w:tab w:val="clear" w:pos="4677"/>
          <w:tab w:val="clear" w:pos="9355"/>
        </w:tabs>
        <w:overflowPunct w:val="0"/>
        <w:ind w:firstLine="454"/>
        <w:jc w:val="both"/>
        <w:textAlignment w:val="baseline"/>
        <w:rPr>
          <w:lang w:val="ru-RU"/>
        </w:rPr>
      </w:pPr>
      <w:r w:rsidRPr="00D0141C">
        <w:rPr>
          <w:lang w:val="ru-RU"/>
        </w:rPr>
        <w:t>— </w:t>
      </w:r>
      <w:r w:rsidRPr="00D0141C">
        <w:rPr>
          <w:i/>
          <w:lang w:val="ru-RU"/>
        </w:rPr>
        <w:t>выявлению и анализу существенных и устойчивых связей и отношений</w:t>
      </w:r>
      <w:r w:rsidRPr="00D0141C">
        <w:rPr>
          <w:lang w:val="ru-RU"/>
        </w:rPr>
        <w:t xml:space="preserve"> между объе</w:t>
      </w:r>
      <w:r w:rsidRPr="00D0141C">
        <w:rPr>
          <w:lang w:val="ru-RU"/>
        </w:rPr>
        <w:t>к</w:t>
      </w:r>
      <w:r w:rsidRPr="00D0141C">
        <w:rPr>
          <w:lang w:val="ru-RU"/>
        </w:rPr>
        <w:t>тами и процессами;</w:t>
      </w:r>
    </w:p>
    <w:p w:rsidR="0074333A" w:rsidRPr="00D0141C" w:rsidRDefault="006E137F" w:rsidP="00A968CD">
      <w:pPr>
        <w:pStyle w:val="a6"/>
        <w:widowControl/>
        <w:tabs>
          <w:tab w:val="clear" w:pos="4677"/>
          <w:tab w:val="clear" w:pos="9355"/>
        </w:tabs>
        <w:overflowPunct w:val="0"/>
        <w:ind w:firstLine="454"/>
        <w:jc w:val="both"/>
        <w:textAlignment w:val="baseline"/>
        <w:rPr>
          <w:lang w:val="ru-RU"/>
        </w:rPr>
      </w:pPr>
      <w:r w:rsidRPr="00D0141C">
        <w:rPr>
          <w:lang w:val="ru-RU"/>
        </w:rPr>
        <w:t>2) </w:t>
      </w:r>
      <w:r w:rsidR="0074333A" w:rsidRPr="00D0141C">
        <w:rPr>
          <w:lang w:val="ru-RU"/>
        </w:rPr>
        <w:t>учебно-познавательные задачи, направленные на формирование и оценку навыка</w:t>
      </w:r>
      <w:r w:rsidR="0074333A" w:rsidRPr="00D0141C">
        <w:rPr>
          <w:b/>
          <w:lang w:val="ru-RU"/>
        </w:rPr>
        <w:t xml:space="preserve"> с</w:t>
      </w:r>
      <w:r w:rsidR="0074333A" w:rsidRPr="00D0141C">
        <w:rPr>
          <w:b/>
          <w:lang w:val="ru-RU"/>
        </w:rPr>
        <w:t>а</w:t>
      </w:r>
      <w:r w:rsidR="0074333A" w:rsidRPr="00D0141C">
        <w:rPr>
          <w:b/>
          <w:lang w:val="ru-RU"/>
        </w:rPr>
        <w:t>мостоятельного приобретения, переноса и интеграции знаний</w:t>
      </w:r>
      <w:r w:rsidR="0074333A" w:rsidRPr="00D0141C">
        <w:rPr>
          <w:lang w:val="ru-RU"/>
        </w:rPr>
        <w:t xml:space="preserve"> как результата использ</w:t>
      </w:r>
      <w:r w:rsidR="0074333A" w:rsidRPr="00D0141C">
        <w:rPr>
          <w:lang w:val="ru-RU"/>
        </w:rPr>
        <w:t>о</w:t>
      </w:r>
      <w:r w:rsidR="0074333A" w:rsidRPr="00D0141C">
        <w:rPr>
          <w:lang w:val="ru-RU"/>
        </w:rPr>
        <w:t>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w:t>
      </w:r>
      <w:r w:rsidR="0074333A" w:rsidRPr="00D0141C">
        <w:rPr>
          <w:lang w:val="ru-RU"/>
        </w:rPr>
        <w:t>е</w:t>
      </w:r>
      <w:r w:rsidR="0074333A" w:rsidRPr="00D0141C">
        <w:rPr>
          <w:lang w:val="ru-RU"/>
        </w:rPr>
        <w:t>ния аналогий и причинно-следственных связей, построения рассуждений, соотнесения с и</w:t>
      </w:r>
      <w:r w:rsidR="0074333A" w:rsidRPr="00D0141C">
        <w:rPr>
          <w:lang w:val="ru-RU"/>
        </w:rPr>
        <w:t>з</w:t>
      </w:r>
      <w:r w:rsidR="0074333A" w:rsidRPr="00D0141C">
        <w:rPr>
          <w:lang w:val="ru-RU"/>
        </w:rPr>
        <w:t>вестным</w:t>
      </w:r>
      <w:r w:rsidR="0074333A" w:rsidRPr="00D0141C">
        <w:rPr>
          <w:rStyle w:val="a3"/>
          <w:vertAlign w:val="superscript"/>
          <w:lang w:val="ru-RU"/>
        </w:rPr>
        <w:footnoteReference w:id="2"/>
      </w:r>
      <w:r w:rsidR="0074333A" w:rsidRPr="00D0141C">
        <w:rPr>
          <w:lang w:val="ru-RU"/>
        </w:rPr>
        <w:t>; требующие от учащихся более глубокого понимания изученного и/или выдвиж</w:t>
      </w:r>
      <w:r w:rsidR="0074333A" w:rsidRPr="00D0141C">
        <w:rPr>
          <w:lang w:val="ru-RU"/>
        </w:rPr>
        <w:t>е</w:t>
      </w:r>
      <w:r w:rsidR="0074333A" w:rsidRPr="00D0141C">
        <w:rPr>
          <w:lang w:val="ru-RU"/>
        </w:rPr>
        <w:t>ния новых для них идей, иной точки зрения, создания или исследования новой информации, преобразования известной информации, представлени</w:t>
      </w:r>
      <w:r w:rsidR="003A5EFC" w:rsidRPr="00D0141C">
        <w:rPr>
          <w:lang w:val="ru-RU"/>
        </w:rPr>
        <w:t>я</w:t>
      </w:r>
      <w:r w:rsidR="0074333A" w:rsidRPr="00D0141C">
        <w:rPr>
          <w:lang w:val="ru-RU"/>
        </w:rPr>
        <w:t xml:space="preserve"> её в новой форме, переноса в иной контекст и т.</w:t>
      </w:r>
      <w:r w:rsidR="0074333A" w:rsidRPr="00D0141C">
        <w:t> </w:t>
      </w:r>
      <w:r w:rsidR="0074333A" w:rsidRPr="00D0141C">
        <w:rPr>
          <w:lang w:val="ru-RU"/>
        </w:rPr>
        <w:t>п.;</w:t>
      </w:r>
    </w:p>
    <w:p w:rsidR="0074333A" w:rsidRPr="00D0141C" w:rsidRDefault="00F57091" w:rsidP="00A968CD">
      <w:pPr>
        <w:pStyle w:val="a6"/>
        <w:widowControl/>
        <w:tabs>
          <w:tab w:val="clear" w:pos="4677"/>
          <w:tab w:val="clear" w:pos="9355"/>
        </w:tabs>
        <w:overflowPunct w:val="0"/>
        <w:ind w:firstLine="454"/>
        <w:jc w:val="both"/>
        <w:textAlignment w:val="baseline"/>
        <w:rPr>
          <w:lang w:val="ru-RU"/>
        </w:rPr>
      </w:pPr>
      <w:r w:rsidRPr="00D0141C">
        <w:rPr>
          <w:lang w:val="ru-RU"/>
        </w:rPr>
        <w:t>3) </w:t>
      </w:r>
      <w:r w:rsidR="0074333A" w:rsidRPr="00D0141C">
        <w:rPr>
          <w:lang w:val="ru-RU"/>
        </w:rPr>
        <w:t>учебно-практические задачи, направленные на формирование и оценку</w:t>
      </w:r>
      <w:r w:rsidR="0074333A" w:rsidRPr="00D0141C">
        <w:rPr>
          <w:b/>
          <w:lang w:val="ru-RU"/>
        </w:rPr>
        <w:t xml:space="preserve"> </w:t>
      </w:r>
      <w:r w:rsidR="0074333A" w:rsidRPr="00D0141C">
        <w:rPr>
          <w:lang w:val="ru-RU"/>
        </w:rPr>
        <w:t>навыка</w:t>
      </w:r>
      <w:r w:rsidR="0074333A" w:rsidRPr="00D0141C">
        <w:rPr>
          <w:b/>
          <w:lang w:val="ru-RU"/>
        </w:rPr>
        <w:t xml:space="preserve"> ра</w:t>
      </w:r>
      <w:r w:rsidR="0074333A" w:rsidRPr="00D0141C">
        <w:rPr>
          <w:b/>
          <w:lang w:val="ru-RU"/>
        </w:rPr>
        <w:t>з</w:t>
      </w:r>
      <w:r w:rsidR="0074333A" w:rsidRPr="00D0141C">
        <w:rPr>
          <w:b/>
          <w:lang w:val="ru-RU"/>
        </w:rPr>
        <w:t>решения</w:t>
      </w:r>
      <w:r w:rsidR="0074333A" w:rsidRPr="00D0141C">
        <w:rPr>
          <w:lang w:val="ru-RU"/>
        </w:rPr>
        <w:t xml:space="preserve"> </w:t>
      </w:r>
      <w:r w:rsidR="0074333A" w:rsidRPr="00D0141C">
        <w:rPr>
          <w:b/>
          <w:lang w:val="ru-RU"/>
        </w:rPr>
        <w:t>проблем</w:t>
      </w:r>
      <w:r w:rsidR="0074333A" w:rsidRPr="00D0141C">
        <w:rPr>
          <w:lang w:val="ru-RU"/>
        </w:rPr>
        <w:t>/проблемных ситуаций, требующие принятия решения в ситуации неопр</w:t>
      </w:r>
      <w:r w:rsidR="0074333A" w:rsidRPr="00D0141C">
        <w:rPr>
          <w:lang w:val="ru-RU"/>
        </w:rPr>
        <w:t>е</w:t>
      </w:r>
      <w:r w:rsidR="0074333A" w:rsidRPr="00D0141C">
        <w:rPr>
          <w:lang w:val="ru-RU"/>
        </w:rPr>
        <w:t xml:space="preserve">делённости, например, выбора или разработки оптимального </w:t>
      </w:r>
      <w:r w:rsidR="003A5EFC" w:rsidRPr="00D0141C">
        <w:rPr>
          <w:lang w:val="ru-RU"/>
        </w:rPr>
        <w:t>либо</w:t>
      </w:r>
      <w:r w:rsidR="0074333A" w:rsidRPr="00D0141C">
        <w:rPr>
          <w:lang w:val="ru-RU"/>
        </w:rPr>
        <w:t xml:space="preserve"> наиболее эффективного решения, создания объекта с заданными свойствами, установления закономерностей или «устранения неполадок» и т. п.;</w:t>
      </w:r>
    </w:p>
    <w:p w:rsidR="0074333A" w:rsidRPr="00D0141C" w:rsidRDefault="00F57091" w:rsidP="00A968CD">
      <w:pPr>
        <w:pStyle w:val="a6"/>
        <w:widowControl/>
        <w:tabs>
          <w:tab w:val="clear" w:pos="4677"/>
          <w:tab w:val="clear" w:pos="9355"/>
        </w:tabs>
        <w:overflowPunct w:val="0"/>
        <w:ind w:firstLine="454"/>
        <w:jc w:val="both"/>
        <w:textAlignment w:val="baseline"/>
        <w:rPr>
          <w:lang w:val="ru-RU"/>
        </w:rPr>
      </w:pPr>
      <w:r w:rsidRPr="00D0141C">
        <w:rPr>
          <w:lang w:val="ru-RU"/>
        </w:rPr>
        <w:t>4) </w:t>
      </w:r>
      <w:r w:rsidR="0074333A" w:rsidRPr="00D0141C">
        <w:rPr>
          <w:lang w:val="ru-RU"/>
        </w:rPr>
        <w:t>учебно-практические задачи, направленные на формирование и оценку</w:t>
      </w:r>
      <w:r w:rsidR="0074333A" w:rsidRPr="00D0141C">
        <w:rPr>
          <w:b/>
          <w:lang w:val="ru-RU"/>
        </w:rPr>
        <w:t xml:space="preserve"> </w:t>
      </w:r>
      <w:r w:rsidR="0074333A" w:rsidRPr="00D0141C">
        <w:rPr>
          <w:lang w:val="ru-RU"/>
        </w:rPr>
        <w:t>навыка</w:t>
      </w:r>
      <w:r w:rsidR="0074333A" w:rsidRPr="00D0141C">
        <w:rPr>
          <w:b/>
          <w:lang w:val="ru-RU"/>
        </w:rPr>
        <w:t xml:space="preserve"> с</w:t>
      </w:r>
      <w:r w:rsidR="0074333A" w:rsidRPr="00D0141C">
        <w:rPr>
          <w:b/>
          <w:lang w:val="ru-RU"/>
        </w:rPr>
        <w:t>о</w:t>
      </w:r>
      <w:r w:rsidR="0074333A" w:rsidRPr="00D0141C">
        <w:rPr>
          <w:b/>
          <w:lang w:val="ru-RU"/>
        </w:rPr>
        <w:t>трудничества</w:t>
      </w:r>
      <w:r w:rsidR="0074333A" w:rsidRPr="00D0141C">
        <w:rPr>
          <w:lang w:val="ru-RU"/>
        </w:rPr>
        <w:t>, требующие совместной работы в парах или группах с распределением р</w:t>
      </w:r>
      <w:r w:rsidR="0074333A" w:rsidRPr="00D0141C">
        <w:rPr>
          <w:lang w:val="ru-RU"/>
        </w:rPr>
        <w:t>о</w:t>
      </w:r>
      <w:r w:rsidR="0074333A" w:rsidRPr="00D0141C">
        <w:rPr>
          <w:lang w:val="ru-RU"/>
        </w:rPr>
        <w:t>лей/функций и разделением ответственности за конечный результат;</w:t>
      </w:r>
    </w:p>
    <w:p w:rsidR="0074333A" w:rsidRPr="00D0141C" w:rsidRDefault="00F57091" w:rsidP="00A968CD">
      <w:pPr>
        <w:pStyle w:val="a6"/>
        <w:widowControl/>
        <w:tabs>
          <w:tab w:val="clear" w:pos="4677"/>
          <w:tab w:val="clear" w:pos="9355"/>
        </w:tabs>
        <w:overflowPunct w:val="0"/>
        <w:ind w:firstLine="454"/>
        <w:jc w:val="both"/>
        <w:textAlignment w:val="baseline"/>
        <w:rPr>
          <w:lang w:val="ru-RU"/>
        </w:rPr>
      </w:pPr>
      <w:r w:rsidRPr="00D0141C">
        <w:rPr>
          <w:lang w:val="ru-RU"/>
        </w:rPr>
        <w:t>5) </w:t>
      </w:r>
      <w:r w:rsidR="0074333A" w:rsidRPr="00D0141C">
        <w:rPr>
          <w:lang w:val="ru-RU"/>
        </w:rPr>
        <w:t>учебно-практические задачи, направленные на формирование и оценку</w:t>
      </w:r>
      <w:r w:rsidR="0074333A" w:rsidRPr="00D0141C">
        <w:rPr>
          <w:b/>
          <w:lang w:val="ru-RU"/>
        </w:rPr>
        <w:t xml:space="preserve"> </w:t>
      </w:r>
      <w:r w:rsidR="0074333A" w:rsidRPr="00D0141C">
        <w:rPr>
          <w:lang w:val="ru-RU"/>
        </w:rPr>
        <w:t>навыка</w:t>
      </w:r>
      <w:r w:rsidR="0074333A" w:rsidRPr="00D0141C">
        <w:rPr>
          <w:b/>
          <w:lang w:val="ru-RU"/>
        </w:rPr>
        <w:t xml:space="preserve"> ко</w:t>
      </w:r>
      <w:r w:rsidR="0074333A" w:rsidRPr="00D0141C">
        <w:rPr>
          <w:b/>
          <w:lang w:val="ru-RU"/>
        </w:rPr>
        <w:t>м</w:t>
      </w:r>
      <w:r w:rsidR="0074333A" w:rsidRPr="00D0141C">
        <w:rPr>
          <w:b/>
          <w:lang w:val="ru-RU"/>
        </w:rPr>
        <w:t>муникации</w:t>
      </w:r>
      <w:r w:rsidR="0074333A" w:rsidRPr="00D0141C">
        <w:rPr>
          <w:lang w:val="ru-RU"/>
        </w:rPr>
        <w:t>, требующие создания письменного или устного текста/высказывания с заданн</w:t>
      </w:r>
      <w:r w:rsidR="0074333A" w:rsidRPr="00D0141C">
        <w:rPr>
          <w:lang w:val="ru-RU"/>
        </w:rPr>
        <w:t>ы</w:t>
      </w:r>
      <w:r w:rsidR="0074333A" w:rsidRPr="00D0141C">
        <w:rPr>
          <w:lang w:val="ru-RU"/>
        </w:rPr>
        <w:t>ми параметрами: коммуникативной задачей, темой, объёмом, форматом (например, сообщ</w:t>
      </w:r>
      <w:r w:rsidR="0074333A" w:rsidRPr="00D0141C">
        <w:rPr>
          <w:lang w:val="ru-RU"/>
        </w:rPr>
        <w:t>е</w:t>
      </w:r>
      <w:r w:rsidR="0074333A" w:rsidRPr="00D0141C">
        <w:rPr>
          <w:lang w:val="ru-RU"/>
        </w:rPr>
        <w:t>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4333A" w:rsidRPr="00D0141C" w:rsidRDefault="00F57091" w:rsidP="00A968CD">
      <w:pPr>
        <w:pStyle w:val="a6"/>
        <w:widowControl/>
        <w:tabs>
          <w:tab w:val="clear" w:pos="4677"/>
          <w:tab w:val="clear" w:pos="9355"/>
        </w:tabs>
        <w:overflowPunct w:val="0"/>
        <w:ind w:firstLine="454"/>
        <w:jc w:val="both"/>
        <w:textAlignment w:val="baseline"/>
        <w:rPr>
          <w:lang w:val="ru-RU"/>
        </w:rPr>
      </w:pPr>
      <w:r w:rsidRPr="00D0141C">
        <w:rPr>
          <w:lang w:val="ru-RU"/>
        </w:rPr>
        <w:t>6) </w:t>
      </w:r>
      <w:r w:rsidR="0074333A" w:rsidRPr="00D0141C">
        <w:rPr>
          <w:lang w:val="ru-RU"/>
        </w:rPr>
        <w:t>учебно-практические и учебно-познавательные задачи, направленные на формиров</w:t>
      </w:r>
      <w:r w:rsidR="0074333A" w:rsidRPr="00D0141C">
        <w:rPr>
          <w:lang w:val="ru-RU"/>
        </w:rPr>
        <w:t>а</w:t>
      </w:r>
      <w:r w:rsidR="0074333A" w:rsidRPr="00D0141C">
        <w:rPr>
          <w:lang w:val="ru-RU"/>
        </w:rPr>
        <w:t>ние и оценку</w:t>
      </w:r>
      <w:r w:rsidR="0074333A" w:rsidRPr="00D0141C">
        <w:rPr>
          <w:b/>
          <w:lang w:val="ru-RU"/>
        </w:rPr>
        <w:t xml:space="preserve"> </w:t>
      </w:r>
      <w:r w:rsidR="0074333A" w:rsidRPr="00D0141C">
        <w:rPr>
          <w:lang w:val="ru-RU"/>
        </w:rPr>
        <w:t xml:space="preserve">навыка </w:t>
      </w:r>
      <w:r w:rsidR="0074333A" w:rsidRPr="00D0141C">
        <w:rPr>
          <w:b/>
          <w:lang w:val="ru-RU"/>
        </w:rPr>
        <w:t>самоорганизации и саморегуляции</w:t>
      </w:r>
      <w:r w:rsidR="0074333A" w:rsidRPr="00D0141C">
        <w:rPr>
          <w:lang w:val="ru-RU"/>
        </w:rPr>
        <w:t>, наделяющие учащихся функци</w:t>
      </w:r>
      <w:r w:rsidR="0074333A" w:rsidRPr="00D0141C">
        <w:rPr>
          <w:lang w:val="ru-RU"/>
        </w:rPr>
        <w:t>я</w:t>
      </w:r>
      <w:r w:rsidR="0074333A" w:rsidRPr="00D0141C">
        <w:rPr>
          <w:lang w:val="ru-RU"/>
        </w:rPr>
        <w:t>ми организации выполнения задания: планирования этапов выполнения работы, отслежив</w:t>
      </w:r>
      <w:r w:rsidR="0074333A" w:rsidRPr="00D0141C">
        <w:rPr>
          <w:lang w:val="ru-RU"/>
        </w:rPr>
        <w:t>а</w:t>
      </w:r>
      <w:r w:rsidR="0074333A" w:rsidRPr="00D0141C">
        <w:rPr>
          <w:lang w:val="ru-RU"/>
        </w:rPr>
        <w:t>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0074333A" w:rsidRPr="00D0141C">
        <w:rPr>
          <w:rStyle w:val="a3"/>
          <w:vertAlign w:val="superscript"/>
          <w:lang w:val="ru-RU"/>
        </w:rPr>
        <w:footnoteReference w:id="3"/>
      </w:r>
      <w:r w:rsidR="0074333A" w:rsidRPr="00D0141C">
        <w:rPr>
          <w:lang w:val="ru-RU"/>
        </w:rPr>
        <w:t>;</w:t>
      </w:r>
    </w:p>
    <w:p w:rsidR="0074333A" w:rsidRPr="00D0141C" w:rsidRDefault="00F57091" w:rsidP="00A968CD">
      <w:pPr>
        <w:pStyle w:val="a6"/>
        <w:widowControl/>
        <w:tabs>
          <w:tab w:val="clear" w:pos="4677"/>
          <w:tab w:val="clear" w:pos="9355"/>
        </w:tabs>
        <w:overflowPunct w:val="0"/>
        <w:ind w:firstLine="454"/>
        <w:jc w:val="both"/>
        <w:textAlignment w:val="baseline"/>
        <w:rPr>
          <w:lang w:val="ru-RU"/>
        </w:rPr>
      </w:pPr>
      <w:r w:rsidRPr="00D0141C">
        <w:rPr>
          <w:lang w:val="ru-RU"/>
        </w:rPr>
        <w:t>7) </w:t>
      </w:r>
      <w:r w:rsidR="0074333A" w:rsidRPr="00D0141C">
        <w:rPr>
          <w:lang w:val="ru-RU"/>
        </w:rPr>
        <w:t>учебно-практические и учебно-познавательные задачи, направленные на формиров</w:t>
      </w:r>
      <w:r w:rsidR="0074333A" w:rsidRPr="00D0141C">
        <w:rPr>
          <w:lang w:val="ru-RU"/>
        </w:rPr>
        <w:t>а</w:t>
      </w:r>
      <w:r w:rsidR="0074333A" w:rsidRPr="00D0141C">
        <w:rPr>
          <w:lang w:val="ru-RU"/>
        </w:rPr>
        <w:t>ние и оценку навыка</w:t>
      </w:r>
      <w:r w:rsidR="0074333A" w:rsidRPr="00D0141C">
        <w:rPr>
          <w:b/>
          <w:lang w:val="ru-RU"/>
        </w:rPr>
        <w:t xml:space="preserve"> рефлексии</w:t>
      </w:r>
      <w:r w:rsidR="0074333A" w:rsidRPr="00D0141C">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0074333A" w:rsidRPr="00D0141C">
        <w:rPr>
          <w:rStyle w:val="a3"/>
          <w:vertAlign w:val="superscript"/>
          <w:lang w:val="ru-RU"/>
        </w:rPr>
        <w:footnoteReference w:id="4"/>
      </w:r>
      <w:r w:rsidR="0074333A" w:rsidRPr="00D0141C">
        <w:rPr>
          <w:lang w:val="ru-RU"/>
        </w:rPr>
        <w:t xml:space="preserve"> </w:t>
      </w:r>
      <w:r w:rsidR="004072FF" w:rsidRPr="00D0141C">
        <w:rPr>
          <w:lang w:val="ru-RU"/>
        </w:rPr>
        <w:t xml:space="preserve">задания </w:t>
      </w:r>
      <w:r w:rsidR="0074333A" w:rsidRPr="00D0141C">
        <w:rPr>
          <w:lang w:val="ru-RU"/>
        </w:rPr>
        <w:t>и/или самостоятельной постано</w:t>
      </w:r>
      <w:r w:rsidR="0074333A" w:rsidRPr="00D0141C">
        <w:rPr>
          <w:lang w:val="ru-RU"/>
        </w:rPr>
        <w:t>в</w:t>
      </w:r>
      <w:r w:rsidR="0074333A" w:rsidRPr="00D0141C">
        <w:rPr>
          <w:lang w:val="ru-RU"/>
        </w:rPr>
        <w:t>ки учебных задач (например, что надо изменить, выполнить по-другому, дополнительно у</w:t>
      </w:r>
      <w:r w:rsidR="0074333A" w:rsidRPr="00D0141C">
        <w:rPr>
          <w:lang w:val="ru-RU"/>
        </w:rPr>
        <w:t>з</w:t>
      </w:r>
      <w:r w:rsidR="0074333A" w:rsidRPr="00D0141C">
        <w:rPr>
          <w:lang w:val="ru-RU"/>
        </w:rPr>
        <w:t>нать и т. п.);</w:t>
      </w:r>
    </w:p>
    <w:p w:rsidR="0074333A" w:rsidRPr="00D0141C" w:rsidRDefault="00F57091" w:rsidP="00A968CD">
      <w:pPr>
        <w:pStyle w:val="a6"/>
        <w:widowControl/>
        <w:tabs>
          <w:tab w:val="clear" w:pos="4677"/>
          <w:tab w:val="clear" w:pos="9355"/>
        </w:tabs>
        <w:overflowPunct w:val="0"/>
        <w:ind w:firstLine="454"/>
        <w:jc w:val="both"/>
        <w:textAlignment w:val="baseline"/>
        <w:rPr>
          <w:lang w:val="ru-RU"/>
        </w:rPr>
      </w:pPr>
      <w:r w:rsidRPr="00D0141C">
        <w:rPr>
          <w:lang w:val="ru-RU"/>
        </w:rPr>
        <w:t>8) </w:t>
      </w:r>
      <w:r w:rsidR="0074333A" w:rsidRPr="00D0141C">
        <w:rPr>
          <w:lang w:val="ru-RU"/>
        </w:rPr>
        <w:t>учебно-практические и учебно-познавательные задачи, направленные на формиров</w:t>
      </w:r>
      <w:r w:rsidR="0074333A" w:rsidRPr="00D0141C">
        <w:rPr>
          <w:lang w:val="ru-RU"/>
        </w:rPr>
        <w:t>а</w:t>
      </w:r>
      <w:r w:rsidR="0074333A" w:rsidRPr="00D0141C">
        <w:rPr>
          <w:lang w:val="ru-RU"/>
        </w:rPr>
        <w:t>ние</w:t>
      </w:r>
      <w:r w:rsidR="0074333A" w:rsidRPr="00D0141C">
        <w:rPr>
          <w:rStyle w:val="a3"/>
          <w:vertAlign w:val="superscript"/>
          <w:lang w:val="ru-RU"/>
        </w:rPr>
        <w:footnoteReference w:id="5"/>
      </w:r>
      <w:r w:rsidR="0074333A" w:rsidRPr="00D0141C">
        <w:rPr>
          <w:lang w:val="ru-RU"/>
        </w:rPr>
        <w:t xml:space="preserve"> </w:t>
      </w:r>
      <w:r w:rsidR="0074333A" w:rsidRPr="00D0141C">
        <w:rPr>
          <w:b/>
          <w:lang w:val="ru-RU"/>
        </w:rPr>
        <w:t>ценностно-смысловых установок</w:t>
      </w:r>
      <w:r w:rsidR="0074333A" w:rsidRPr="00D0141C">
        <w:rPr>
          <w:lang w:val="ru-RU"/>
        </w:rPr>
        <w:t>, что требует от обучающихся выражения ценнос</w:t>
      </w:r>
      <w:r w:rsidR="0074333A" w:rsidRPr="00D0141C">
        <w:rPr>
          <w:lang w:val="ru-RU"/>
        </w:rPr>
        <w:t>т</w:t>
      </w:r>
      <w:r w:rsidR="0074333A" w:rsidRPr="00D0141C">
        <w:rPr>
          <w:lang w:val="ru-RU"/>
        </w:rPr>
        <w:lastRenderedPageBreak/>
        <w:t>ных суждений и/или своей позиции по обсуждаемой проблеме на основе имеющих</w:t>
      </w:r>
      <w:r w:rsidR="004C6087" w:rsidRPr="00D0141C">
        <w:rPr>
          <w:lang w:val="ru-RU"/>
        </w:rPr>
        <w:t>ся пре</w:t>
      </w:r>
      <w:r w:rsidR="004C6087" w:rsidRPr="00D0141C">
        <w:rPr>
          <w:lang w:val="ru-RU"/>
        </w:rPr>
        <w:t>д</w:t>
      </w:r>
      <w:r w:rsidR="004C6087" w:rsidRPr="00D0141C">
        <w:rPr>
          <w:lang w:val="ru-RU"/>
        </w:rPr>
        <w:t>ставлений о социальных и/или</w:t>
      </w:r>
      <w:r w:rsidR="0074333A" w:rsidRPr="00D0141C">
        <w:rPr>
          <w:lang w:val="ru-RU"/>
        </w:rPr>
        <w:t xml:space="preserve"> личностных ценностях, нравственно-этических нормах, эст</w:t>
      </w:r>
      <w:r w:rsidR="0074333A" w:rsidRPr="00D0141C">
        <w:rPr>
          <w:lang w:val="ru-RU"/>
        </w:rPr>
        <w:t>е</w:t>
      </w:r>
      <w:r w:rsidR="0074333A" w:rsidRPr="00D0141C">
        <w:rPr>
          <w:lang w:val="ru-RU"/>
        </w:rPr>
        <w:t>тических ценностях, а также аргументации (пояснения или комментария) своей позиции или оценки;</w:t>
      </w:r>
    </w:p>
    <w:p w:rsidR="0074333A" w:rsidRPr="00D0141C" w:rsidRDefault="00F57091" w:rsidP="00A968CD">
      <w:pPr>
        <w:pStyle w:val="a6"/>
        <w:widowControl/>
        <w:tabs>
          <w:tab w:val="clear" w:pos="4677"/>
          <w:tab w:val="clear" w:pos="9355"/>
        </w:tabs>
        <w:overflowPunct w:val="0"/>
        <w:ind w:firstLine="454"/>
        <w:jc w:val="both"/>
        <w:textAlignment w:val="baseline"/>
        <w:rPr>
          <w:lang w:val="ru-RU"/>
        </w:rPr>
      </w:pPr>
      <w:r w:rsidRPr="00D0141C">
        <w:rPr>
          <w:lang w:val="ru-RU"/>
        </w:rPr>
        <w:t>9) </w:t>
      </w:r>
      <w:r w:rsidR="0074333A" w:rsidRPr="00D0141C">
        <w:rPr>
          <w:lang w:val="ru-RU"/>
        </w:rPr>
        <w:t>учебно-практические и учебно-познавательные задачи, направленные на формиров</w:t>
      </w:r>
      <w:r w:rsidR="0074333A" w:rsidRPr="00D0141C">
        <w:rPr>
          <w:lang w:val="ru-RU"/>
        </w:rPr>
        <w:t>а</w:t>
      </w:r>
      <w:r w:rsidR="0074333A" w:rsidRPr="00D0141C">
        <w:rPr>
          <w:lang w:val="ru-RU"/>
        </w:rPr>
        <w:t>ние и оценку</w:t>
      </w:r>
      <w:r w:rsidR="0074333A" w:rsidRPr="00D0141C">
        <w:rPr>
          <w:b/>
          <w:lang w:val="ru-RU"/>
        </w:rPr>
        <w:t xml:space="preserve"> ИКТ-компетентности обучающихся</w:t>
      </w:r>
      <w:r w:rsidR="0074333A" w:rsidRPr="00D0141C">
        <w:rPr>
          <w:lang w:val="ru-RU"/>
        </w:rPr>
        <w:t>, требующие педагогически целесообра</w:t>
      </w:r>
      <w:r w:rsidR="0074333A" w:rsidRPr="00D0141C">
        <w:rPr>
          <w:lang w:val="ru-RU"/>
        </w:rPr>
        <w:t>з</w:t>
      </w:r>
      <w:r w:rsidR="0074333A" w:rsidRPr="00D0141C">
        <w:rPr>
          <w:lang w:val="ru-RU"/>
        </w:rPr>
        <w:t>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w:t>
      </w:r>
      <w:r w:rsidR="0074333A" w:rsidRPr="00D0141C">
        <w:rPr>
          <w:lang w:val="ru-RU"/>
        </w:rPr>
        <w:t>а</w:t>
      </w:r>
      <w:r w:rsidR="0074333A" w:rsidRPr="00D0141C">
        <w:rPr>
          <w:lang w:val="ru-RU"/>
        </w:rPr>
        <w:t>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4333A" w:rsidRPr="00D0141C" w:rsidRDefault="0074333A" w:rsidP="00A968CD">
      <w:pPr>
        <w:pStyle w:val="a6"/>
        <w:widowControl/>
        <w:tabs>
          <w:tab w:val="clear" w:pos="4677"/>
          <w:tab w:val="clear" w:pos="9355"/>
        </w:tabs>
        <w:overflowPunct w:val="0"/>
        <w:ind w:firstLine="454"/>
        <w:jc w:val="both"/>
        <w:textAlignment w:val="baseline"/>
        <w:rPr>
          <w:bCs/>
          <w:lang w:val="ru-RU"/>
        </w:rPr>
      </w:pPr>
      <w:r w:rsidRPr="00D0141C">
        <w:rPr>
          <w:lang w:val="ru-RU"/>
        </w:rPr>
        <w:t xml:space="preserve">В соответствии с реализуемой ФГОС ООО </w:t>
      </w:r>
      <w:r w:rsidR="00CE3483" w:rsidRPr="00D0141C">
        <w:rPr>
          <w:lang w:val="ru-RU"/>
        </w:rPr>
        <w:t>деятельностной</w:t>
      </w:r>
      <w:r w:rsidRPr="00D0141C">
        <w:rPr>
          <w:lang w:val="ru-RU"/>
        </w:rPr>
        <w:t xml:space="preserve"> парадигмой образования система планируемых результатов строится на основе </w:t>
      </w:r>
      <w:r w:rsidRPr="00D0141C">
        <w:rPr>
          <w:b/>
          <w:i/>
          <w:lang w:val="ru-RU"/>
        </w:rPr>
        <w:t>уровневого подхода:</w:t>
      </w:r>
      <w:r w:rsidRPr="00D0141C">
        <w:rPr>
          <w:lang w:val="ru-RU"/>
        </w:rPr>
        <w:t xml:space="preserve"> выделения ож</w:t>
      </w:r>
      <w:r w:rsidRPr="00D0141C">
        <w:rPr>
          <w:lang w:val="ru-RU"/>
        </w:rPr>
        <w:t>и</w:t>
      </w:r>
      <w:r w:rsidRPr="00D0141C">
        <w:rPr>
          <w:lang w:val="ru-RU"/>
        </w:rPr>
        <w:t>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w:t>
      </w:r>
      <w:r w:rsidRPr="00D0141C">
        <w:rPr>
          <w:lang w:val="ru-RU"/>
        </w:rPr>
        <w:t>ю</w:t>
      </w:r>
      <w:r w:rsidRPr="00D0141C">
        <w:rPr>
          <w:lang w:val="ru-RU"/>
        </w:rPr>
        <w:t xml:space="preserve">щихся, </w:t>
      </w:r>
      <w:r w:rsidRPr="00D0141C">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74333A" w:rsidRPr="00D0141C" w:rsidRDefault="0074333A" w:rsidP="00A968CD">
      <w:pPr>
        <w:pStyle w:val="a6"/>
        <w:widowControl/>
        <w:tabs>
          <w:tab w:val="clear" w:pos="4677"/>
          <w:tab w:val="clear" w:pos="9355"/>
        </w:tabs>
        <w:overflowPunct w:val="0"/>
        <w:ind w:firstLine="454"/>
        <w:jc w:val="both"/>
        <w:textAlignment w:val="baseline"/>
        <w:rPr>
          <w:lang w:val="ru-RU"/>
        </w:rPr>
      </w:pPr>
      <w:r w:rsidRPr="00D0141C">
        <w:rPr>
          <w:b/>
          <w:bCs/>
          <w:lang w:val="ru-RU"/>
        </w:rPr>
        <w:t>В стру</w:t>
      </w:r>
      <w:r w:rsidRPr="00D0141C">
        <w:rPr>
          <w:b/>
          <w:lang w:val="ru-RU"/>
        </w:rPr>
        <w:t>ктуре планируемых результатов</w:t>
      </w:r>
      <w:r w:rsidRPr="00D0141C">
        <w:rPr>
          <w:lang w:val="ru-RU"/>
        </w:rPr>
        <w:t xml:space="preserve"> выделяются:</w:t>
      </w:r>
    </w:p>
    <w:p w:rsidR="0074333A" w:rsidRPr="00D0141C" w:rsidRDefault="0074333A" w:rsidP="00A968CD">
      <w:pPr>
        <w:ind w:firstLine="454"/>
        <w:jc w:val="both"/>
        <w:rPr>
          <w:lang w:val="ru-RU"/>
        </w:rPr>
      </w:pPr>
      <w:r w:rsidRPr="00D0141C">
        <w:rPr>
          <w:b/>
          <w:lang w:val="ru-RU"/>
        </w:rPr>
        <w:t>1)</w:t>
      </w:r>
      <w:r w:rsidRPr="00D0141C">
        <w:rPr>
          <w:b/>
        </w:rPr>
        <w:t> </w:t>
      </w:r>
      <w:r w:rsidRPr="00D0141C">
        <w:rPr>
          <w:b/>
          <w:lang w:val="ru-RU"/>
        </w:rPr>
        <w:t>Ведущие целевые установки и основные ожидаемые результаты основного общ</w:t>
      </w:r>
      <w:r w:rsidRPr="00D0141C">
        <w:rPr>
          <w:b/>
          <w:lang w:val="ru-RU"/>
        </w:rPr>
        <w:t>е</w:t>
      </w:r>
      <w:r w:rsidRPr="00D0141C">
        <w:rPr>
          <w:b/>
          <w:lang w:val="ru-RU"/>
        </w:rPr>
        <w:t>го образования</w:t>
      </w:r>
      <w:r w:rsidRPr="00D0141C">
        <w:rPr>
          <w:lang w:val="ru-RU"/>
        </w:rPr>
        <w:t>,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w:t>
      </w:r>
      <w:r w:rsidRPr="00D0141C">
        <w:rPr>
          <w:lang w:val="ru-RU"/>
        </w:rPr>
        <w:t>н</w:t>
      </w:r>
      <w:r w:rsidRPr="00D0141C">
        <w:rPr>
          <w:lang w:val="ru-RU"/>
        </w:rPr>
        <w:t>тереса, целенаправленное формирование и развитие познавательных потребностей и спосо</w:t>
      </w:r>
      <w:r w:rsidRPr="00D0141C">
        <w:rPr>
          <w:lang w:val="ru-RU"/>
        </w:rPr>
        <w:t>б</w:t>
      </w:r>
      <w:r w:rsidRPr="00D0141C">
        <w:rPr>
          <w:lang w:val="ru-RU"/>
        </w:rPr>
        <w:t>ностей обучающихся средствами различных предметов. Оценка достижения этой группы планируемых результатов вед</w:t>
      </w:r>
      <w:r w:rsidR="00BD71A4" w:rsidRPr="00D0141C">
        <w:rPr>
          <w:lang w:val="ru-RU"/>
        </w:rPr>
        <w:t>ё</w:t>
      </w:r>
      <w:r w:rsidRPr="00D0141C">
        <w:rPr>
          <w:lang w:val="ru-RU"/>
        </w:rPr>
        <w:t>тся в ходе процедур, допускающих предоставление и испол</w:t>
      </w:r>
      <w:r w:rsidRPr="00D0141C">
        <w:rPr>
          <w:lang w:val="ru-RU"/>
        </w:rPr>
        <w:t>ь</w:t>
      </w:r>
      <w:r w:rsidRPr="00D0141C">
        <w:rPr>
          <w:lang w:val="ru-RU"/>
        </w:rPr>
        <w:t xml:space="preserve">зование </w:t>
      </w:r>
      <w:r w:rsidRPr="00D0141C">
        <w:rPr>
          <w:b/>
          <w:i/>
          <w:lang w:val="ru-RU"/>
        </w:rPr>
        <w:t>исключительно неперсонифицированной</w:t>
      </w:r>
      <w:r w:rsidR="00BD71A4" w:rsidRPr="00D0141C">
        <w:rPr>
          <w:lang w:val="ru-RU"/>
        </w:rPr>
        <w:t xml:space="preserve"> информации,</w:t>
      </w:r>
      <w:r w:rsidRPr="00D0141C">
        <w:rPr>
          <w:lang w:val="ru-RU"/>
        </w:rPr>
        <w:t xml:space="preserve"> а полученные результаты характеризуют эффективность деятельности системы образования на федеральном и реги</w:t>
      </w:r>
      <w:r w:rsidRPr="00D0141C">
        <w:rPr>
          <w:lang w:val="ru-RU"/>
        </w:rPr>
        <w:t>о</w:t>
      </w:r>
      <w:r w:rsidRPr="00D0141C">
        <w:rPr>
          <w:lang w:val="ru-RU"/>
        </w:rPr>
        <w:t>нальном уровнях.</w:t>
      </w:r>
    </w:p>
    <w:p w:rsidR="0074333A" w:rsidRPr="00D0141C" w:rsidRDefault="0074333A" w:rsidP="00A968CD">
      <w:pPr>
        <w:ind w:firstLine="454"/>
        <w:jc w:val="both"/>
        <w:rPr>
          <w:lang w:val="ru-RU"/>
        </w:rPr>
      </w:pPr>
      <w:r w:rsidRPr="00D0141C">
        <w:rPr>
          <w:b/>
          <w:lang w:val="ru-RU"/>
        </w:rPr>
        <w:t>2)</w:t>
      </w:r>
      <w:r w:rsidRPr="00D0141C">
        <w:rPr>
          <w:b/>
        </w:rPr>
        <w:t> </w:t>
      </w:r>
      <w:r w:rsidRPr="00D0141C">
        <w:rPr>
          <w:b/>
          <w:lang w:val="ru-RU"/>
        </w:rPr>
        <w:t xml:space="preserve">Планируемые результаты освоения учебных и междисциплинарных программ. </w:t>
      </w:r>
      <w:r w:rsidRPr="00D0141C">
        <w:rPr>
          <w:lang w:val="ru-RU"/>
        </w:rPr>
        <w:t>Эти результаты приводятся в блоках</w:t>
      </w:r>
      <w:r w:rsidRPr="00D0141C">
        <w:rPr>
          <w:b/>
          <w:lang w:val="ru-RU"/>
        </w:rPr>
        <w:t xml:space="preserve"> </w:t>
      </w:r>
      <w:r w:rsidRPr="00D0141C">
        <w:rPr>
          <w:lang w:val="ru-RU"/>
        </w:rPr>
        <w:t xml:space="preserve">«Выпускник научится» и </w:t>
      </w:r>
      <w:r w:rsidRPr="00D0141C">
        <w:rPr>
          <w:i/>
          <w:lang w:val="ru-RU"/>
        </w:rPr>
        <w:t>«Выпускник получит возмо</w:t>
      </w:r>
      <w:r w:rsidRPr="00D0141C">
        <w:rPr>
          <w:i/>
          <w:lang w:val="ru-RU"/>
        </w:rPr>
        <w:t>ж</w:t>
      </w:r>
      <w:r w:rsidRPr="00D0141C">
        <w:rPr>
          <w:i/>
          <w:lang w:val="ru-RU"/>
        </w:rPr>
        <w:t>ность научиться</w:t>
      </w:r>
      <w:r w:rsidR="00BD71A4" w:rsidRPr="00D0141C">
        <w:rPr>
          <w:i/>
          <w:lang w:val="ru-RU"/>
        </w:rPr>
        <w:t>»</w:t>
      </w:r>
      <w:r w:rsidRPr="00D0141C">
        <w:rPr>
          <w:rStyle w:val="a3"/>
          <w:vertAlign w:val="superscript"/>
          <w:lang w:val="ru-RU"/>
        </w:rPr>
        <w:footnoteReference w:id="6"/>
      </w:r>
      <w:r w:rsidRPr="00D0141C">
        <w:rPr>
          <w:lang w:val="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4333A" w:rsidRPr="00D0141C" w:rsidRDefault="00BC73A2" w:rsidP="00A968CD">
      <w:pPr>
        <w:ind w:firstLine="454"/>
        <w:jc w:val="both"/>
        <w:rPr>
          <w:lang w:val="ru-RU"/>
        </w:rPr>
      </w:pPr>
      <w:r w:rsidRPr="00D0141C">
        <w:rPr>
          <w:lang w:val="ru-RU"/>
        </w:rPr>
        <w:t>Планируемые результаты, отнесё</w:t>
      </w:r>
      <w:r w:rsidR="0074333A" w:rsidRPr="00D0141C">
        <w:rPr>
          <w:lang w:val="ru-RU"/>
        </w:rPr>
        <w:t xml:space="preserve">нные к блоку «Выпускник научится», ориентируют пользователя в том, </w:t>
      </w:r>
      <w:r w:rsidR="007E5F8F" w:rsidRPr="00D0141C">
        <w:rPr>
          <w:lang w:val="ru-RU"/>
        </w:rPr>
        <w:t xml:space="preserve">достижение </w:t>
      </w:r>
      <w:r w:rsidR="0074333A" w:rsidRPr="00D0141C">
        <w:rPr>
          <w:lang w:val="ru-RU"/>
        </w:rPr>
        <w:t>каки</w:t>
      </w:r>
      <w:r w:rsidR="007E5F8F" w:rsidRPr="00D0141C">
        <w:rPr>
          <w:lang w:val="ru-RU"/>
        </w:rPr>
        <w:t>х</w:t>
      </w:r>
      <w:r w:rsidR="0074333A" w:rsidRPr="00D0141C">
        <w:rPr>
          <w:lang w:val="ru-RU"/>
        </w:rPr>
        <w:t xml:space="preserve"> уровн</w:t>
      </w:r>
      <w:r w:rsidR="007E5F8F" w:rsidRPr="00D0141C">
        <w:rPr>
          <w:lang w:val="ru-RU"/>
        </w:rPr>
        <w:t>ей</w:t>
      </w:r>
      <w:r w:rsidR="0074333A" w:rsidRPr="00D0141C">
        <w:rPr>
          <w:lang w:val="ru-RU"/>
        </w:rPr>
        <w:t xml:space="preserve"> освоения учебных действий с изучаемым опорным учебным материалом ожида</w:t>
      </w:r>
      <w:r w:rsidR="007E5F8F" w:rsidRPr="00D0141C">
        <w:rPr>
          <w:lang w:val="ru-RU"/>
        </w:rPr>
        <w:t>е</w:t>
      </w:r>
      <w:r w:rsidR="0074333A" w:rsidRPr="00D0141C">
        <w:rPr>
          <w:lang w:val="ru-RU"/>
        </w:rPr>
        <w:t>тся от выпускников. Критериями о</w:t>
      </w:r>
      <w:r w:rsidR="007E5F8F" w:rsidRPr="00D0141C">
        <w:rPr>
          <w:lang w:val="ru-RU"/>
        </w:rPr>
        <w:t>тбора данных р</w:t>
      </w:r>
      <w:r w:rsidR="007E5F8F" w:rsidRPr="00D0141C">
        <w:rPr>
          <w:lang w:val="ru-RU"/>
        </w:rPr>
        <w:t>е</w:t>
      </w:r>
      <w:r w:rsidR="007E5F8F" w:rsidRPr="00D0141C">
        <w:rPr>
          <w:lang w:val="ru-RU"/>
        </w:rPr>
        <w:t>зультатов служат</w:t>
      </w:r>
      <w:r w:rsidR="0074333A" w:rsidRPr="00D0141C">
        <w:rPr>
          <w:lang w:val="ru-RU"/>
        </w:rPr>
        <w:t xml:space="preserve"> их значимость для решения основных задач образования на данной ступ</w:t>
      </w:r>
      <w:r w:rsidR="0074333A" w:rsidRPr="00D0141C">
        <w:rPr>
          <w:lang w:val="ru-RU"/>
        </w:rPr>
        <w:t>е</w:t>
      </w:r>
      <w:r w:rsidR="0074333A" w:rsidRPr="00D0141C">
        <w:rPr>
          <w:lang w:val="ru-RU"/>
        </w:rPr>
        <w:t>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w:t>
      </w:r>
      <w:r w:rsidR="0074333A" w:rsidRPr="00D0141C">
        <w:rPr>
          <w:lang w:val="ru-RU"/>
        </w:rPr>
        <w:t>с</w:t>
      </w:r>
      <w:r w:rsidR="0074333A" w:rsidRPr="00D0141C">
        <w:rPr>
          <w:lang w:val="ru-RU"/>
        </w:rPr>
        <w:t>полнительскую компетентность обучающихся. Иными словами</w:t>
      </w:r>
      <w:r w:rsidR="007E5F8F" w:rsidRPr="00D0141C">
        <w:rPr>
          <w:lang w:val="ru-RU"/>
        </w:rPr>
        <w:t>,</w:t>
      </w:r>
      <w:r w:rsidR="0074333A" w:rsidRPr="00D0141C">
        <w:rPr>
          <w:lang w:val="ru-RU"/>
        </w:rPr>
        <w:t xml:space="preserve"> в этот блок включается т</w:t>
      </w:r>
      <w:r w:rsidR="0074333A" w:rsidRPr="00D0141C">
        <w:rPr>
          <w:lang w:val="ru-RU"/>
        </w:rPr>
        <w:t>а</w:t>
      </w:r>
      <w:r w:rsidR="0074333A" w:rsidRPr="00D0141C">
        <w:rPr>
          <w:lang w:val="ru-RU"/>
        </w:rPr>
        <w:t>кой круг учебных задач, построенных на опорном учебном материале, овладение которыми принципиально необходимо для ус</w:t>
      </w:r>
      <w:r w:rsidR="007E5F8F" w:rsidRPr="00D0141C">
        <w:rPr>
          <w:lang w:val="ru-RU"/>
        </w:rPr>
        <w:t>пешного обучения и социализации</w:t>
      </w:r>
      <w:r w:rsidR="0074333A" w:rsidRPr="00D0141C">
        <w:rPr>
          <w:lang w:val="ru-RU"/>
        </w:rPr>
        <w:t xml:space="preserve"> и которые в принципе могут быть освоены подавляющим большинством обучающихся при условии специальной целенаправленной работы учителя.</w:t>
      </w:r>
    </w:p>
    <w:p w:rsidR="0074333A" w:rsidRPr="00D0141C" w:rsidRDefault="0074333A" w:rsidP="00A968CD">
      <w:pPr>
        <w:ind w:firstLine="454"/>
        <w:jc w:val="both"/>
        <w:rPr>
          <w:lang w:val="ru-RU"/>
        </w:rPr>
      </w:pPr>
      <w:r w:rsidRPr="00D0141C">
        <w:rPr>
          <w:lang w:val="ru-RU"/>
        </w:rPr>
        <w:t>Достижение</w:t>
      </w:r>
      <w:r w:rsidR="002D1DF6" w:rsidRPr="00D0141C">
        <w:rPr>
          <w:lang w:val="ru-RU"/>
        </w:rPr>
        <w:t xml:space="preserve"> планируемых результатов, отнесё</w:t>
      </w:r>
      <w:r w:rsidRPr="00D0141C">
        <w:rPr>
          <w:lang w:val="ru-RU"/>
        </w:rPr>
        <w:t xml:space="preserve">нных к блоку «Выпускник научится», </w:t>
      </w:r>
      <w:r w:rsidRPr="00D0141C">
        <w:rPr>
          <w:b/>
          <w:lang w:val="ru-RU"/>
        </w:rPr>
        <w:t>в</w:t>
      </w:r>
      <w:r w:rsidRPr="00D0141C">
        <w:rPr>
          <w:b/>
          <w:lang w:val="ru-RU"/>
        </w:rPr>
        <w:t>ы</w:t>
      </w:r>
      <w:r w:rsidRPr="00D0141C">
        <w:rPr>
          <w:b/>
          <w:lang w:val="ru-RU"/>
        </w:rPr>
        <w:t>носится на итоговую оценку</w:t>
      </w:r>
      <w:r w:rsidRPr="00D0141C">
        <w:rPr>
          <w:lang w:val="ru-RU"/>
        </w:rPr>
        <w:t>, которая может осуществляться как в ходе обучени</w:t>
      </w:r>
      <w:r w:rsidR="00F16C94" w:rsidRPr="00D0141C">
        <w:rPr>
          <w:lang w:val="ru-RU"/>
        </w:rPr>
        <w:t>я (с пом</w:t>
      </w:r>
      <w:r w:rsidR="00F16C94" w:rsidRPr="00D0141C">
        <w:rPr>
          <w:lang w:val="ru-RU"/>
        </w:rPr>
        <w:t>о</w:t>
      </w:r>
      <w:r w:rsidR="00F16C94" w:rsidRPr="00D0141C">
        <w:rPr>
          <w:lang w:val="ru-RU"/>
        </w:rPr>
        <w:t>щью накопленной оценки</w:t>
      </w:r>
      <w:r w:rsidRPr="00D0141C">
        <w:rPr>
          <w:lang w:val="ru-RU"/>
        </w:rPr>
        <w:t xml:space="preserve"> или портфеля достижений), так и в конце обучения, в том числе в форме государственной итоговой аттестации. Оценка достижения планируемых результатов </w:t>
      </w:r>
      <w:r w:rsidRPr="00D0141C">
        <w:rPr>
          <w:lang w:val="ru-RU"/>
        </w:rPr>
        <w:lastRenderedPageBreak/>
        <w:t>этого блока на уровне, характеризующем исполнительскую компетентность учащихся, в</w:t>
      </w:r>
      <w:r w:rsidRPr="00D0141C">
        <w:rPr>
          <w:lang w:val="ru-RU"/>
        </w:rPr>
        <w:t>е</w:t>
      </w:r>
      <w:r w:rsidRPr="00D0141C">
        <w:rPr>
          <w:lang w:val="ru-RU"/>
        </w:rPr>
        <w:t>д</w:t>
      </w:r>
      <w:r w:rsidR="00F16C94" w:rsidRPr="00D0141C">
        <w:rPr>
          <w:lang w:val="ru-RU"/>
        </w:rPr>
        <w:t>ё</w:t>
      </w:r>
      <w:r w:rsidRPr="00D0141C">
        <w:rPr>
          <w:lang w:val="ru-RU"/>
        </w:rPr>
        <w:t xml:space="preserve">тся с помощью </w:t>
      </w:r>
      <w:r w:rsidRPr="00D0141C">
        <w:rPr>
          <w:i/>
          <w:lang w:val="ru-RU"/>
        </w:rPr>
        <w:t>заданий базового уровня</w:t>
      </w:r>
      <w:r w:rsidRPr="00D0141C">
        <w:rPr>
          <w:lang w:val="ru-RU"/>
        </w:rPr>
        <w:t>, а на уровне действий, составляющих зону бл</w:t>
      </w:r>
      <w:r w:rsidRPr="00D0141C">
        <w:rPr>
          <w:lang w:val="ru-RU"/>
        </w:rPr>
        <w:t>и</w:t>
      </w:r>
      <w:r w:rsidRPr="00D0141C">
        <w:rPr>
          <w:lang w:val="ru-RU"/>
        </w:rPr>
        <w:t xml:space="preserve">жайшего развития большинства обучающихся, — с помощью </w:t>
      </w:r>
      <w:r w:rsidRPr="00D0141C">
        <w:rPr>
          <w:i/>
          <w:lang w:val="ru-RU"/>
        </w:rPr>
        <w:t>заданий повышенного уровня</w:t>
      </w:r>
      <w:r w:rsidRPr="00D0141C">
        <w:rPr>
          <w:lang w:val="ru-RU"/>
        </w:rPr>
        <w:t xml:space="preserve">. </w:t>
      </w:r>
      <w:r w:rsidRPr="00D0141C">
        <w:rPr>
          <w:b/>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w:t>
      </w:r>
      <w:r w:rsidRPr="00D0141C">
        <w:rPr>
          <w:b/>
          <w:lang w:val="ru-RU"/>
        </w:rPr>
        <w:t>ю</w:t>
      </w:r>
      <w:r w:rsidRPr="00D0141C">
        <w:rPr>
          <w:b/>
          <w:lang w:val="ru-RU"/>
        </w:rPr>
        <w:t>щую ступень обучения.</w:t>
      </w:r>
    </w:p>
    <w:p w:rsidR="0074333A" w:rsidRPr="00D0141C" w:rsidRDefault="0074333A" w:rsidP="00A968CD">
      <w:pPr>
        <w:ind w:firstLine="454"/>
        <w:jc w:val="both"/>
        <w:rPr>
          <w:lang w:val="ru-RU"/>
        </w:rPr>
      </w:pPr>
      <w:r w:rsidRPr="00D0141C">
        <w:rPr>
          <w:lang w:val="ru-RU"/>
        </w:rPr>
        <w:t xml:space="preserve">В блоках </w:t>
      </w:r>
      <w:r w:rsidRPr="00D0141C">
        <w:rPr>
          <w:i/>
          <w:lang w:val="ru-RU"/>
        </w:rPr>
        <w:t>«Выпускник получит возможность научиться»</w:t>
      </w:r>
      <w:r w:rsidRPr="00D0141C">
        <w:rPr>
          <w:lang w:val="ru-RU"/>
        </w:rPr>
        <w:t xml:space="preserve"> приводятся планируемые р</w:t>
      </w:r>
      <w:r w:rsidRPr="00D0141C">
        <w:rPr>
          <w:lang w:val="ru-RU"/>
        </w:rPr>
        <w:t>е</w:t>
      </w:r>
      <w:r w:rsidRPr="00D0141C">
        <w:rPr>
          <w:lang w:val="ru-RU"/>
        </w:rPr>
        <w:t>зультаты, характеризующие систему учебных действий в отношении знаний, умений, нав</w:t>
      </w:r>
      <w:r w:rsidRPr="00D0141C">
        <w:rPr>
          <w:lang w:val="ru-RU"/>
        </w:rPr>
        <w:t>ы</w:t>
      </w:r>
      <w:r w:rsidRPr="00D0141C">
        <w:rPr>
          <w:lang w:val="ru-RU"/>
        </w:rPr>
        <w:t>ков, расширяющих и углубляющих понима</w:t>
      </w:r>
      <w:r w:rsidR="00716E86" w:rsidRPr="00D0141C">
        <w:rPr>
          <w:lang w:val="ru-RU"/>
        </w:rPr>
        <w:t>ние опорного учебного материала</w:t>
      </w:r>
      <w:r w:rsidRPr="00D0141C">
        <w:rPr>
          <w:lang w:val="ru-RU"/>
        </w:rPr>
        <w:t xml:space="preserve"> или выст</w:t>
      </w:r>
      <w:r w:rsidRPr="00D0141C">
        <w:rPr>
          <w:lang w:val="ru-RU"/>
        </w:rPr>
        <w:t>у</w:t>
      </w:r>
      <w:r w:rsidRPr="00D0141C">
        <w:rPr>
          <w:lang w:val="ru-RU"/>
        </w:rPr>
        <w:t>пающих как пропедевтика для дальнейшего изучения данного предмета. Уровень достиж</w:t>
      </w:r>
      <w:r w:rsidRPr="00D0141C">
        <w:rPr>
          <w:lang w:val="ru-RU"/>
        </w:rPr>
        <w:t>е</w:t>
      </w:r>
      <w:r w:rsidRPr="00D0141C">
        <w:rPr>
          <w:lang w:val="ru-RU"/>
        </w:rPr>
        <w:t>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w:t>
      </w:r>
      <w:r w:rsidR="00716E86" w:rsidRPr="00D0141C">
        <w:rPr>
          <w:lang w:val="ru-RU"/>
        </w:rPr>
        <w:t>ющимися</w:t>
      </w:r>
      <w:r w:rsidRPr="00D0141C">
        <w:rPr>
          <w:lang w:val="ru-RU"/>
        </w:rPr>
        <w:t xml:space="preserve">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w:t>
      </w:r>
      <w:r w:rsidR="00716E86" w:rsidRPr="00D0141C">
        <w:rPr>
          <w:lang w:val="ru-RU"/>
        </w:rPr>
        <w:t>ё</w:t>
      </w:r>
      <w:r w:rsidRPr="00D0141C">
        <w:rPr>
          <w:lang w:val="ru-RU"/>
        </w:rPr>
        <w:t xml:space="preserve">тся преимущественно в ходе процедур, допускающих предоставление и использование исключительно </w:t>
      </w:r>
      <w:r w:rsidRPr="00D0141C">
        <w:rPr>
          <w:b/>
          <w:i/>
          <w:lang w:val="ru-RU"/>
        </w:rPr>
        <w:t>неперсонифицированной информации</w:t>
      </w:r>
      <w:r w:rsidRPr="00D0141C">
        <w:rPr>
          <w:lang w:val="ru-RU"/>
        </w:rPr>
        <w:t>.</w:t>
      </w:r>
    </w:p>
    <w:p w:rsidR="0074333A" w:rsidRPr="00D0141C" w:rsidRDefault="0074333A" w:rsidP="00A968CD">
      <w:pPr>
        <w:ind w:firstLine="454"/>
        <w:jc w:val="both"/>
        <w:rPr>
          <w:lang w:val="ru-RU"/>
        </w:rPr>
      </w:pPr>
      <w:r w:rsidRPr="00D0141C">
        <w:rPr>
          <w:lang w:val="ru-RU"/>
        </w:rPr>
        <w:t xml:space="preserve">Частично задания, ориентированные на оценку достижения планируемых результатов из блока </w:t>
      </w:r>
      <w:r w:rsidRPr="00D0141C">
        <w:rPr>
          <w:i/>
          <w:lang w:val="ru-RU"/>
        </w:rPr>
        <w:t>«Выпускник получит возможность научиться»</w:t>
      </w:r>
      <w:r w:rsidR="00716E86" w:rsidRPr="00D0141C">
        <w:rPr>
          <w:lang w:val="ru-RU"/>
        </w:rPr>
        <w:t>,</w:t>
      </w:r>
      <w:r w:rsidRPr="00D0141C">
        <w:rPr>
          <w:lang w:val="ru-RU"/>
        </w:rPr>
        <w:t xml:space="preserve"> могут включаться в материалы итог</w:t>
      </w:r>
      <w:r w:rsidRPr="00D0141C">
        <w:rPr>
          <w:lang w:val="ru-RU"/>
        </w:rPr>
        <w:t>о</w:t>
      </w:r>
      <w:r w:rsidRPr="00D0141C">
        <w:rPr>
          <w:lang w:val="ru-RU"/>
        </w:rPr>
        <w:t>вого контроля. Основные цели такого включения — предоставить возможность обучающи</w:t>
      </w:r>
      <w:r w:rsidRPr="00D0141C">
        <w:rPr>
          <w:lang w:val="ru-RU"/>
        </w:rPr>
        <w:t>м</w:t>
      </w:r>
      <w:r w:rsidRPr="00D0141C">
        <w:rPr>
          <w:lang w:val="ru-RU"/>
        </w:rPr>
        <w:t>ся продемонстрировать овладение более высокими (по сравнению с базовым) уровнями до</w:t>
      </w:r>
      <w:r w:rsidRPr="00D0141C">
        <w:rPr>
          <w:lang w:val="ru-RU"/>
        </w:rPr>
        <w:t>с</w:t>
      </w:r>
      <w:r w:rsidRPr="00D0141C">
        <w:rPr>
          <w:lang w:val="ru-RU"/>
        </w:rPr>
        <w:t>тижений и выявить динамику роста численности группы наиболее подготовленных обуча</w:t>
      </w:r>
      <w:r w:rsidRPr="00D0141C">
        <w:rPr>
          <w:lang w:val="ru-RU"/>
        </w:rPr>
        <w:t>ю</w:t>
      </w:r>
      <w:r w:rsidRPr="00D0141C">
        <w:rPr>
          <w:lang w:val="ru-RU"/>
        </w:rPr>
        <w:t xml:space="preserve">щихся. При этом </w:t>
      </w:r>
      <w:r w:rsidRPr="00D0141C">
        <w:rPr>
          <w:b/>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w:t>
      </w:r>
      <w:r w:rsidRPr="00D0141C">
        <w:rPr>
          <w:b/>
          <w:lang w:val="ru-RU"/>
        </w:rPr>
        <w:t>и</w:t>
      </w:r>
      <w:r w:rsidRPr="00D0141C">
        <w:rPr>
          <w:b/>
          <w:lang w:val="ru-RU"/>
        </w:rPr>
        <w:t>ем для перехода на следующую ступень обучения.</w:t>
      </w:r>
      <w:r w:rsidRPr="00D0141C">
        <w:rPr>
          <w:lang w:val="ru-RU"/>
        </w:rPr>
        <w:t xml:space="preserve"> В ряде случаев достижение планиру</w:t>
      </w:r>
      <w:r w:rsidRPr="00D0141C">
        <w:rPr>
          <w:lang w:val="ru-RU"/>
        </w:rPr>
        <w:t>е</w:t>
      </w:r>
      <w:r w:rsidRPr="00D0141C">
        <w:rPr>
          <w:lang w:val="ru-RU"/>
        </w:rPr>
        <w:t>мых результатов этого блока целесообразно вести в ходе текущего и промежуточного оцен</w:t>
      </w:r>
      <w:r w:rsidRPr="00D0141C">
        <w:rPr>
          <w:lang w:val="ru-RU"/>
        </w:rPr>
        <w:t>и</w:t>
      </w:r>
      <w:r w:rsidRPr="00D0141C">
        <w:rPr>
          <w:lang w:val="ru-RU"/>
        </w:rPr>
        <w:t>вания, а полученные результаты фиксировать в виде накопленной оценки (например, в фо</w:t>
      </w:r>
      <w:r w:rsidRPr="00D0141C">
        <w:rPr>
          <w:lang w:val="ru-RU"/>
        </w:rPr>
        <w:t>р</w:t>
      </w:r>
      <w:r w:rsidRPr="00D0141C">
        <w:rPr>
          <w:lang w:val="ru-RU"/>
        </w:rPr>
        <w:t>ме портфеля достижений) и учитывать при определении итоговой оценки.</w:t>
      </w:r>
    </w:p>
    <w:p w:rsidR="0074333A" w:rsidRPr="00D0141C" w:rsidRDefault="0074333A" w:rsidP="00A968CD">
      <w:pPr>
        <w:ind w:firstLine="454"/>
        <w:jc w:val="both"/>
        <w:rPr>
          <w:lang w:val="ru-RU"/>
        </w:rPr>
      </w:pPr>
      <w:r w:rsidRPr="00D0141C">
        <w:rPr>
          <w:lang w:val="ru-RU"/>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w:t>
      </w:r>
      <w:r w:rsidRPr="00D0141C">
        <w:rPr>
          <w:lang w:val="ru-RU"/>
        </w:rPr>
        <w:t>е</w:t>
      </w:r>
      <w:r w:rsidRPr="00D0141C">
        <w:rPr>
          <w:lang w:val="ru-RU"/>
        </w:rPr>
        <w:t xml:space="preserve">ние планируемых результатов, от учителя требуется использование таких педагогических технологий, которые основаны на </w:t>
      </w:r>
      <w:r w:rsidRPr="00D0141C">
        <w:rPr>
          <w:b/>
          <w:bCs/>
          <w:i/>
          <w:iCs/>
          <w:lang w:val="ru-RU"/>
        </w:rPr>
        <w:t>дифференциации требований</w:t>
      </w:r>
      <w:r w:rsidRPr="00D0141C">
        <w:rPr>
          <w:lang w:val="ru-RU"/>
        </w:rPr>
        <w:t xml:space="preserve"> к подготовке обучающи</w:t>
      </w:r>
      <w:r w:rsidRPr="00D0141C">
        <w:rPr>
          <w:lang w:val="ru-RU"/>
        </w:rPr>
        <w:t>х</w:t>
      </w:r>
      <w:r w:rsidRPr="00D0141C">
        <w:rPr>
          <w:lang w:val="ru-RU"/>
        </w:rPr>
        <w:t>ся.</w:t>
      </w:r>
    </w:p>
    <w:p w:rsidR="0074333A" w:rsidRPr="00D0141C" w:rsidRDefault="0074333A" w:rsidP="00A968CD">
      <w:pPr>
        <w:ind w:firstLine="454"/>
        <w:jc w:val="both"/>
        <w:rPr>
          <w:lang w:val="ru-RU"/>
        </w:rPr>
      </w:pPr>
      <w:r w:rsidRPr="00D0141C">
        <w:rPr>
          <w:lang w:val="ru-RU"/>
        </w:rPr>
        <w:t>На ступени основного общего образования устанавливаются планируемые результаты освоения:</w:t>
      </w:r>
    </w:p>
    <w:p w:rsidR="0074333A" w:rsidRPr="00D0141C" w:rsidRDefault="004407D4" w:rsidP="00A968CD">
      <w:pPr>
        <w:ind w:firstLine="454"/>
        <w:jc w:val="both"/>
        <w:rPr>
          <w:lang w:val="ru-RU"/>
        </w:rPr>
      </w:pPr>
      <w:r w:rsidRPr="00D0141C">
        <w:rPr>
          <w:lang w:val="ru-RU"/>
        </w:rPr>
        <w:t>•</w:t>
      </w:r>
      <w:r w:rsidRPr="00D0141C">
        <w:t> </w:t>
      </w:r>
      <w:r w:rsidR="0074333A" w:rsidRPr="00D0141C">
        <w:rPr>
          <w:lang w:val="ru-RU"/>
        </w:rPr>
        <w:t xml:space="preserve">четырёх </w:t>
      </w:r>
      <w:r w:rsidR="0074333A" w:rsidRPr="00D0141C">
        <w:rPr>
          <w:b/>
          <w:i/>
          <w:lang w:val="ru-RU"/>
        </w:rPr>
        <w:t>междисциплинарных учебных программ</w:t>
      </w:r>
      <w:r w:rsidR="0074333A" w:rsidRPr="00D0141C">
        <w:rPr>
          <w:lang w:val="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w:t>
      </w:r>
      <w:r w:rsidR="0074333A" w:rsidRPr="00D0141C">
        <w:rPr>
          <w:lang w:val="ru-RU"/>
        </w:rPr>
        <w:t>к</w:t>
      </w:r>
      <w:r w:rsidR="0074333A" w:rsidRPr="00D0141C">
        <w:rPr>
          <w:lang w:val="ru-RU"/>
        </w:rPr>
        <w:t>стом»;</w:t>
      </w:r>
    </w:p>
    <w:p w:rsidR="0074333A" w:rsidRPr="00D0141C" w:rsidRDefault="004407D4" w:rsidP="00A968CD">
      <w:pPr>
        <w:ind w:firstLine="454"/>
        <w:jc w:val="both"/>
        <w:rPr>
          <w:lang w:val="ru-RU"/>
        </w:rPr>
      </w:pPr>
      <w:r w:rsidRPr="00D0141C">
        <w:rPr>
          <w:lang w:val="ru-RU"/>
        </w:rPr>
        <w:t>•</w:t>
      </w:r>
      <w:r w:rsidRPr="00D0141C">
        <w:t> </w:t>
      </w:r>
      <w:r w:rsidR="0074333A" w:rsidRPr="00D0141C">
        <w:rPr>
          <w:b/>
          <w:i/>
          <w:lang w:val="ru-RU"/>
        </w:rPr>
        <w:t>учебных программ по всем предметам</w:t>
      </w:r>
      <w:r w:rsidR="0074333A" w:rsidRPr="00D0141C">
        <w:rPr>
          <w:lang w:val="ru-RU"/>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w:t>
      </w:r>
      <w:r w:rsidR="0074333A" w:rsidRPr="00D0141C">
        <w:rPr>
          <w:lang w:val="ru-RU"/>
        </w:rPr>
        <w:t>т</w:t>
      </w:r>
      <w:r w:rsidR="0074333A" w:rsidRPr="00D0141C">
        <w:rPr>
          <w:lang w:val="ru-RU"/>
        </w:rPr>
        <w:t>рия», «Информатика», «Физика», «Биология», «Химия», «Изобразительное искусство», «М</w:t>
      </w:r>
      <w:r w:rsidR="0074333A" w:rsidRPr="00D0141C">
        <w:rPr>
          <w:lang w:val="ru-RU"/>
        </w:rPr>
        <w:t>у</w:t>
      </w:r>
      <w:r w:rsidR="0074333A" w:rsidRPr="00D0141C">
        <w:rPr>
          <w:lang w:val="ru-RU"/>
        </w:rPr>
        <w:t>зыка», «Технология», «Физическая культура» и «Основы безопасности жизнедеятельности».</w:t>
      </w:r>
    </w:p>
    <w:p w:rsidR="001937E3" w:rsidRPr="00D0141C" w:rsidRDefault="001937E3" w:rsidP="00A968CD">
      <w:pPr>
        <w:ind w:firstLine="454"/>
        <w:jc w:val="both"/>
        <w:rPr>
          <w:lang w:val="ru-RU"/>
        </w:rPr>
      </w:pPr>
      <w:r w:rsidRPr="00D0141C">
        <w:rPr>
          <w:lang w:val="ru-RU"/>
        </w:rPr>
        <w:t>В данном разделе основной образовательной программы приводятся планируемые р</w:t>
      </w:r>
      <w:r w:rsidRPr="00D0141C">
        <w:rPr>
          <w:lang w:val="ru-RU"/>
        </w:rPr>
        <w:t>е</w:t>
      </w:r>
      <w:r w:rsidRPr="00D0141C">
        <w:rPr>
          <w:lang w:val="ru-RU"/>
        </w:rPr>
        <w:t>зультаты освоения всех обязательных учебных предметов на ступени основного общего о</w:t>
      </w:r>
      <w:r w:rsidRPr="00D0141C">
        <w:rPr>
          <w:lang w:val="ru-RU"/>
        </w:rPr>
        <w:t>б</w:t>
      </w:r>
      <w:r w:rsidRPr="00D0141C">
        <w:rPr>
          <w:lang w:val="ru-RU"/>
        </w:rPr>
        <w:t>разования</w:t>
      </w:r>
      <w:r w:rsidR="00025C32" w:rsidRPr="00D0141C">
        <w:rPr>
          <w:lang w:val="ru-RU"/>
        </w:rPr>
        <w:t>.</w:t>
      </w:r>
    </w:p>
    <w:p w:rsidR="001937E3" w:rsidRPr="00D0141C" w:rsidRDefault="001937E3" w:rsidP="00A968CD">
      <w:pPr>
        <w:ind w:firstLine="454"/>
        <w:jc w:val="both"/>
        <w:rPr>
          <w:lang w:val="ru-RU"/>
        </w:rPr>
      </w:pPr>
      <w:r w:rsidRPr="00D0141C">
        <w:rPr>
          <w:lang w:val="ru-RU"/>
        </w:rPr>
        <w:t>Планируемые результаты освоения родного языка и родной литературы разрабатываю</w:t>
      </w:r>
      <w:r w:rsidRPr="00D0141C">
        <w:rPr>
          <w:lang w:val="ru-RU"/>
        </w:rPr>
        <w:t>т</w:t>
      </w:r>
      <w:r w:rsidRPr="00D0141C">
        <w:rPr>
          <w:lang w:val="ru-RU"/>
        </w:rPr>
        <w:t>ся в соответствии с содержанием и особенностями изучения этих курсов органами исполн</w:t>
      </w:r>
      <w:r w:rsidRPr="00D0141C">
        <w:rPr>
          <w:lang w:val="ru-RU"/>
        </w:rPr>
        <w:t>и</w:t>
      </w:r>
      <w:r w:rsidRPr="00D0141C">
        <w:rPr>
          <w:lang w:val="ru-RU"/>
        </w:rPr>
        <w:t>тельной власти субъектов Российской Федерации, осуществляющими управление в сфере образования.</w:t>
      </w:r>
    </w:p>
    <w:p w:rsidR="0074333A" w:rsidRPr="00D0141C" w:rsidRDefault="0074333A" w:rsidP="00A968CD">
      <w:pPr>
        <w:ind w:firstLine="454"/>
        <w:jc w:val="both"/>
        <w:rPr>
          <w:lang w:val="ru-RU"/>
        </w:rPr>
      </w:pPr>
      <w:r w:rsidRPr="00D0141C">
        <w:rPr>
          <w:b/>
          <w:lang w:val="ru-RU"/>
        </w:rPr>
        <w:t>К компетенции образовательного учреждения</w:t>
      </w:r>
      <w:r w:rsidRPr="00D0141C">
        <w:rPr>
          <w:lang w:val="ru-RU"/>
        </w:rPr>
        <w:t xml:space="preserve"> относится проектирование и реализ</w:t>
      </w:r>
      <w:r w:rsidRPr="00D0141C">
        <w:rPr>
          <w:lang w:val="ru-RU"/>
        </w:rPr>
        <w:t>а</w:t>
      </w:r>
      <w:r w:rsidRPr="00D0141C">
        <w:rPr>
          <w:lang w:val="ru-RU"/>
        </w:rPr>
        <w:t>ция системы достижения планируемых результатов. На основе итоговых планируемых р</w:t>
      </w:r>
      <w:r w:rsidRPr="00D0141C">
        <w:rPr>
          <w:lang w:val="ru-RU"/>
        </w:rPr>
        <w:t>е</w:t>
      </w:r>
      <w:r w:rsidRPr="00D0141C">
        <w:rPr>
          <w:lang w:val="ru-RU"/>
        </w:rPr>
        <w:t>зультатов, разработанных на федеральном уровне, образовательное учреждение самосто</w:t>
      </w:r>
      <w:r w:rsidRPr="00D0141C">
        <w:rPr>
          <w:lang w:val="ru-RU"/>
        </w:rPr>
        <w:t>я</w:t>
      </w:r>
      <w:r w:rsidRPr="00D0141C">
        <w:rPr>
          <w:lang w:val="ru-RU"/>
        </w:rPr>
        <w:t>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w:t>
      </w:r>
      <w:r w:rsidRPr="00D0141C">
        <w:rPr>
          <w:lang w:val="ru-RU"/>
        </w:rPr>
        <w:t>и</w:t>
      </w:r>
      <w:r w:rsidRPr="00D0141C">
        <w:rPr>
          <w:lang w:val="ru-RU"/>
        </w:rPr>
        <w:lastRenderedPageBreak/>
        <w:t>нарных программ. Оба эти документа включаются в образовательную программу образов</w:t>
      </w:r>
      <w:r w:rsidRPr="00D0141C">
        <w:rPr>
          <w:lang w:val="ru-RU"/>
        </w:rPr>
        <w:t>а</w:t>
      </w:r>
      <w:r w:rsidRPr="00D0141C">
        <w:rPr>
          <w:lang w:val="ru-RU"/>
        </w:rPr>
        <w:t>тельного учреждения в виде приложений. Программа формирования планируемых результ</w:t>
      </w:r>
      <w:r w:rsidRPr="00D0141C">
        <w:rPr>
          <w:lang w:val="ru-RU"/>
        </w:rPr>
        <w:t>а</w:t>
      </w:r>
      <w:r w:rsidRPr="00D0141C">
        <w:rPr>
          <w:lang w:val="ru-RU"/>
        </w:rPr>
        <w:t>тов освоения междисциплинарных программ может также являться составной частью разр</w:t>
      </w:r>
      <w:r w:rsidRPr="00D0141C">
        <w:rPr>
          <w:lang w:val="ru-RU"/>
        </w:rPr>
        <w:t>а</w:t>
      </w:r>
      <w:r w:rsidRPr="00D0141C">
        <w:rPr>
          <w:lang w:val="ru-RU"/>
        </w:rPr>
        <w:t>ботанных образовательным учреждением общей программы воспитания и развития школ</w:t>
      </w:r>
      <w:r w:rsidRPr="00D0141C">
        <w:rPr>
          <w:lang w:val="ru-RU"/>
        </w:rPr>
        <w:t>ь</w:t>
      </w:r>
      <w:r w:rsidRPr="00D0141C">
        <w:rPr>
          <w:lang w:val="ru-RU"/>
        </w:rPr>
        <w:t>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74333A" w:rsidRPr="00D0141C" w:rsidRDefault="0074333A" w:rsidP="00A968CD">
      <w:pPr>
        <w:ind w:firstLine="454"/>
        <w:jc w:val="both"/>
        <w:rPr>
          <w:lang w:val="ru-RU"/>
        </w:rPr>
      </w:pPr>
      <w:r w:rsidRPr="00D0141C">
        <w:rPr>
          <w:lang w:val="ru-RU"/>
        </w:rPr>
        <w:t>Процедуры разработки, согласования и утверждения названных документов регламе</w:t>
      </w:r>
      <w:r w:rsidRPr="00D0141C">
        <w:rPr>
          <w:lang w:val="ru-RU"/>
        </w:rPr>
        <w:t>н</w:t>
      </w:r>
      <w:r w:rsidRPr="00D0141C">
        <w:rPr>
          <w:lang w:val="ru-RU"/>
        </w:rPr>
        <w:t>тируются локальными нормативными актами, разработанными и утвержд</w:t>
      </w:r>
      <w:r w:rsidR="00510C31" w:rsidRPr="00D0141C">
        <w:rPr>
          <w:lang w:val="ru-RU"/>
        </w:rPr>
        <w:t>ё</w:t>
      </w:r>
      <w:r w:rsidRPr="00D0141C">
        <w:rPr>
          <w:lang w:val="ru-RU"/>
        </w:rPr>
        <w:t>нными на уровне региона.</w:t>
      </w:r>
    </w:p>
    <w:p w:rsidR="0074333A" w:rsidRPr="00D0141C" w:rsidRDefault="0074333A" w:rsidP="00A968CD">
      <w:pPr>
        <w:ind w:firstLine="454"/>
        <w:jc w:val="both"/>
        <w:rPr>
          <w:lang w:val="ru-RU"/>
        </w:rPr>
      </w:pPr>
      <w:r w:rsidRPr="00D0141C">
        <w:rPr>
          <w:u w:val="single"/>
          <w:lang w:val="ru-RU"/>
        </w:rPr>
        <w:t>Рекомендации по разработке</w:t>
      </w:r>
      <w:r w:rsidRPr="00D0141C">
        <w:rPr>
          <w:lang w:val="ru-RU"/>
        </w:rPr>
        <w:t>:</w:t>
      </w:r>
    </w:p>
    <w:p w:rsidR="0074333A" w:rsidRPr="00D0141C" w:rsidRDefault="0074333A" w:rsidP="00A968CD">
      <w:pPr>
        <w:ind w:firstLine="454"/>
        <w:jc w:val="both"/>
        <w:rPr>
          <w:lang w:val="ru-RU"/>
        </w:rPr>
      </w:pPr>
      <w:r w:rsidRPr="00D0141C">
        <w:rPr>
          <w:lang w:val="ru-RU"/>
        </w:rPr>
        <w:t>1) Система тематических планируемых результатов освоения учебных программ соде</w:t>
      </w:r>
      <w:r w:rsidRPr="00D0141C">
        <w:rPr>
          <w:lang w:val="ru-RU"/>
        </w:rPr>
        <w:t>р</w:t>
      </w:r>
      <w:r w:rsidRPr="00D0141C">
        <w:rPr>
          <w:lang w:val="ru-RU"/>
        </w:rPr>
        <w:t>жит перечни планируемых результатов по всем изучаемым курсам, предметам, учебным м</w:t>
      </w:r>
      <w:r w:rsidRPr="00D0141C">
        <w:rPr>
          <w:lang w:val="ru-RU"/>
        </w:rPr>
        <w:t>о</w:t>
      </w:r>
      <w:r w:rsidRPr="00D0141C">
        <w:rPr>
          <w:lang w:val="ru-RU"/>
        </w:rPr>
        <w:t>дулям с учётом логики развёртывания учебного процесса во временнóй перспективе. Разр</w:t>
      </w:r>
      <w:r w:rsidRPr="00D0141C">
        <w:rPr>
          <w:lang w:val="ru-RU"/>
        </w:rPr>
        <w:t>а</w:t>
      </w:r>
      <w:r w:rsidRPr="00D0141C">
        <w:rPr>
          <w:lang w:val="ru-RU"/>
        </w:rPr>
        <w:t>ботка предполагает адаптацию итоговых планируемых результатов освоения учебных пр</w:t>
      </w:r>
      <w:r w:rsidRPr="00D0141C">
        <w:rPr>
          <w:lang w:val="ru-RU"/>
        </w:rPr>
        <w:t>о</w:t>
      </w:r>
      <w:r w:rsidRPr="00D0141C">
        <w:rPr>
          <w:lang w:val="ru-RU"/>
        </w:rPr>
        <w:t>грамм применительно к выделенным в учебных программах или учебно-методических пос</w:t>
      </w:r>
      <w:r w:rsidRPr="00D0141C">
        <w:rPr>
          <w:lang w:val="ru-RU"/>
        </w:rPr>
        <w:t>о</w:t>
      </w:r>
      <w:r w:rsidRPr="00D0141C">
        <w:rPr>
          <w:lang w:val="ru-RU"/>
        </w:rPr>
        <w:t>биях эта</w:t>
      </w:r>
      <w:r w:rsidR="00510C31" w:rsidRPr="00D0141C">
        <w:rPr>
          <w:lang w:val="ru-RU"/>
        </w:rPr>
        <w:t>пам учебного процесса. В случае</w:t>
      </w:r>
      <w:r w:rsidRPr="00D0141C">
        <w:rPr>
          <w:lang w:val="ru-RU"/>
        </w:rPr>
        <w:t xml:space="preserve">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w:t>
      </w:r>
      <w:r w:rsidR="00510C31" w:rsidRPr="00D0141C">
        <w:rPr>
          <w:lang w:val="ru-RU"/>
        </w:rPr>
        <w:t xml:space="preserve"> при условии</w:t>
      </w:r>
      <w:r w:rsidRPr="00D0141C">
        <w:rPr>
          <w:lang w:val="ru-RU"/>
        </w:rPr>
        <w:t xml:space="preserve"> что образовательны</w:t>
      </w:r>
      <w:r w:rsidR="00510C31" w:rsidRPr="00D0141C">
        <w:rPr>
          <w:lang w:val="ru-RU"/>
        </w:rPr>
        <w:t>м учреждением выполнен анализ и</w:t>
      </w:r>
      <w:r w:rsidRPr="00D0141C">
        <w:rPr>
          <w:lang w:val="ru-RU"/>
        </w:rPr>
        <w:t xml:space="preserve"> при необходимости коррекция предл</w:t>
      </w:r>
      <w:r w:rsidRPr="00D0141C">
        <w:rPr>
          <w:lang w:val="ru-RU"/>
        </w:rPr>
        <w:t>о</w:t>
      </w:r>
      <w:r w:rsidRPr="00D0141C">
        <w:rPr>
          <w:lang w:val="ru-RU"/>
        </w:rPr>
        <w:t>женной системы тематических планируемых результатов с учётом специфики целевых уст</w:t>
      </w:r>
      <w:r w:rsidRPr="00D0141C">
        <w:rPr>
          <w:lang w:val="ru-RU"/>
        </w:rPr>
        <w:t>а</w:t>
      </w:r>
      <w:r w:rsidRPr="00D0141C">
        <w:rPr>
          <w:lang w:val="ru-RU"/>
        </w:rPr>
        <w:t>новок образовательной программы, особенностей запросов обучающихся и их семей.</w:t>
      </w:r>
    </w:p>
    <w:p w:rsidR="0074333A" w:rsidRPr="00D0141C" w:rsidRDefault="0074333A" w:rsidP="00A968CD">
      <w:pPr>
        <w:ind w:firstLine="454"/>
        <w:jc w:val="both"/>
        <w:rPr>
          <w:lang w:val="ru-RU"/>
        </w:rPr>
      </w:pPr>
      <w:r w:rsidRPr="00D0141C">
        <w:rPr>
          <w:lang w:val="ru-RU"/>
        </w:rPr>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w:t>
      </w:r>
      <w:r w:rsidRPr="00D0141C">
        <w:rPr>
          <w:lang w:val="ru-RU"/>
        </w:rPr>
        <w:t>р</w:t>
      </w:r>
      <w:r w:rsidRPr="00D0141C">
        <w:rPr>
          <w:lang w:val="ru-RU"/>
        </w:rPr>
        <w:t>сальных учебных действий; ИКТ-компетентности учащихся; основ учебно-исследовательской и проектной деятельности; стратегий смыслового чтения и работы с и</w:t>
      </w:r>
      <w:r w:rsidRPr="00D0141C">
        <w:rPr>
          <w:lang w:val="ru-RU"/>
        </w:rPr>
        <w:t>н</w:t>
      </w:r>
      <w:r w:rsidRPr="00D0141C">
        <w:rPr>
          <w:lang w:val="ru-RU"/>
        </w:rPr>
        <w:t>формацией. Содержание документа строится с учётом оснащённости образовательного у</w:t>
      </w:r>
      <w:r w:rsidRPr="00D0141C">
        <w:rPr>
          <w:lang w:val="ru-RU"/>
        </w:rPr>
        <w:t>ч</w:t>
      </w:r>
      <w:r w:rsidRPr="00D0141C">
        <w:rPr>
          <w:lang w:val="ru-RU"/>
        </w:rPr>
        <w:t>реждения, возможного вклада каждого педагога, работающего в данной параллели, и отр</w:t>
      </w:r>
      <w:r w:rsidRPr="00D0141C">
        <w:rPr>
          <w:lang w:val="ru-RU"/>
        </w:rPr>
        <w:t>а</w:t>
      </w:r>
      <w:r w:rsidRPr="00D0141C">
        <w:rPr>
          <w:lang w:val="ru-RU"/>
        </w:rPr>
        <w:t>жает логику развёртывания образовательного процесса во временнóй перспективе.</w:t>
      </w:r>
    </w:p>
    <w:p w:rsidR="0074333A" w:rsidRPr="00D0141C" w:rsidRDefault="0074333A" w:rsidP="00A968CD">
      <w:pPr>
        <w:ind w:firstLine="454"/>
        <w:jc w:val="both"/>
        <w:rPr>
          <w:lang w:val="ru-RU"/>
        </w:rPr>
      </w:pPr>
      <w:r w:rsidRPr="00D0141C">
        <w:rPr>
          <w:lang w:val="ru-RU"/>
        </w:rPr>
        <w:t>Разработка документа предполагает адаптацию итоговых планируемых результатов о</w:t>
      </w:r>
      <w:r w:rsidRPr="00D0141C">
        <w:rPr>
          <w:lang w:val="ru-RU"/>
        </w:rPr>
        <w:t>с</w:t>
      </w:r>
      <w:r w:rsidRPr="00D0141C">
        <w:rPr>
          <w:lang w:val="ru-RU"/>
        </w:rPr>
        <w:t>воения междисциплинарных программ применительно к:</w:t>
      </w:r>
    </w:p>
    <w:p w:rsidR="0074333A" w:rsidRPr="00D0141C" w:rsidRDefault="0074333A" w:rsidP="00A968CD">
      <w:pPr>
        <w:ind w:firstLine="454"/>
        <w:jc w:val="both"/>
        <w:rPr>
          <w:lang w:val="ru-RU"/>
        </w:rPr>
      </w:pPr>
      <w:r w:rsidRPr="00D0141C">
        <w:rPr>
          <w:lang w:val="ru-RU"/>
        </w:rPr>
        <w:t>1) этапам образовательного процесса, выделенным образовательным учреждением (н</w:t>
      </w:r>
      <w:r w:rsidRPr="00D0141C">
        <w:rPr>
          <w:lang w:val="ru-RU"/>
        </w:rPr>
        <w:t>а</w:t>
      </w:r>
      <w:r w:rsidRPr="00D0141C">
        <w:rPr>
          <w:lang w:val="ru-RU"/>
        </w:rPr>
        <w:t>пример, на конец 6 и 9 классов</w:t>
      </w:r>
      <w:r w:rsidR="0028734D" w:rsidRPr="00D0141C">
        <w:rPr>
          <w:lang w:val="ru-RU"/>
        </w:rPr>
        <w:t>,</w:t>
      </w:r>
      <w:r w:rsidRPr="00D0141C">
        <w:rPr>
          <w:lang w:val="ru-RU"/>
        </w:rPr>
        <w:t xml:space="preserve"> или на конец 6, 8 и 9 классов, или ежегодно)</w:t>
      </w:r>
      <w:r w:rsidRPr="00D0141C">
        <w:rPr>
          <w:rStyle w:val="a3"/>
          <w:vertAlign w:val="superscript"/>
          <w:lang w:val="ru-RU"/>
        </w:rPr>
        <w:footnoteReference w:id="7"/>
      </w:r>
      <w:r w:rsidRPr="00D0141C">
        <w:rPr>
          <w:lang w:val="ru-RU"/>
        </w:rPr>
        <w:t>;</w:t>
      </w:r>
    </w:p>
    <w:p w:rsidR="0074333A" w:rsidRPr="00D0141C" w:rsidRDefault="0074333A" w:rsidP="00A968CD">
      <w:pPr>
        <w:ind w:firstLine="454"/>
        <w:jc w:val="both"/>
        <w:rPr>
          <w:lang w:val="ru-RU"/>
        </w:rPr>
      </w:pPr>
      <w:r w:rsidRPr="00D0141C">
        <w:rPr>
          <w:lang w:val="ru-RU"/>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w:t>
      </w:r>
      <w:r w:rsidRPr="00D0141C">
        <w:rPr>
          <w:lang w:val="ru-RU"/>
        </w:rPr>
        <w:t>д</w:t>
      </w:r>
      <w:r w:rsidRPr="00D0141C">
        <w:rPr>
          <w:lang w:val="ru-RU"/>
        </w:rPr>
        <w:t>держки; системы дополнительного образования.</w:t>
      </w:r>
    </w:p>
    <w:p w:rsidR="0074333A" w:rsidRPr="00D0141C" w:rsidRDefault="0074333A" w:rsidP="00A968CD">
      <w:pPr>
        <w:ind w:firstLine="454"/>
        <w:jc w:val="center"/>
        <w:rPr>
          <w:lang w:val="ru-RU"/>
        </w:rPr>
      </w:pPr>
      <w:r w:rsidRPr="00D0141C">
        <w:rPr>
          <w:b/>
          <w:lang w:val="ru-RU"/>
        </w:rPr>
        <w:t>1.2.2</w:t>
      </w:r>
      <w:r w:rsidR="008B0383" w:rsidRPr="00D0141C">
        <w:rPr>
          <w:b/>
          <w:lang w:val="ru-RU"/>
        </w:rPr>
        <w:t>.</w:t>
      </w:r>
      <w:r w:rsidRPr="00D0141C">
        <w:rPr>
          <w:b/>
          <w:lang w:val="ru-RU"/>
        </w:rPr>
        <w:t xml:space="preserve"> Ведущие целевые установки и основные ожидаемые результаты</w:t>
      </w:r>
    </w:p>
    <w:p w:rsidR="0074333A" w:rsidRPr="00D0141C" w:rsidRDefault="0074333A" w:rsidP="00A968CD">
      <w:pPr>
        <w:ind w:firstLine="454"/>
        <w:jc w:val="both"/>
        <w:rPr>
          <w:lang w:val="ru-RU"/>
        </w:rPr>
      </w:pPr>
      <w:r w:rsidRPr="00D0141C">
        <w:rPr>
          <w:lang w:val="ru-RU"/>
        </w:rPr>
        <w:t xml:space="preserve">В результате изучения </w:t>
      </w:r>
      <w:r w:rsidRPr="00D0141C">
        <w:rPr>
          <w:b/>
          <w:lang w:val="ru-RU"/>
        </w:rPr>
        <w:t>всех без исключения предметов</w:t>
      </w:r>
      <w:r w:rsidRPr="00D0141C">
        <w:rPr>
          <w:lang w:val="ru-RU"/>
        </w:rPr>
        <w:t xml:space="preserve"> основной школы получат дал</w:t>
      </w:r>
      <w:r w:rsidRPr="00D0141C">
        <w:rPr>
          <w:lang w:val="ru-RU"/>
        </w:rPr>
        <w:t>ь</w:t>
      </w:r>
      <w:r w:rsidRPr="00D0141C">
        <w:rPr>
          <w:lang w:val="ru-RU"/>
        </w:rPr>
        <w:t xml:space="preserve">нейшее развитие </w:t>
      </w:r>
      <w:r w:rsidRPr="00D0141C">
        <w:rPr>
          <w:b/>
          <w:i/>
          <w:lang w:val="ru-RU"/>
        </w:rPr>
        <w:t>личностные, регулятивные, коммуникативные и познавательные ун</w:t>
      </w:r>
      <w:r w:rsidRPr="00D0141C">
        <w:rPr>
          <w:b/>
          <w:i/>
          <w:lang w:val="ru-RU"/>
        </w:rPr>
        <w:t>и</w:t>
      </w:r>
      <w:r w:rsidRPr="00D0141C">
        <w:rPr>
          <w:b/>
          <w:i/>
          <w:lang w:val="ru-RU"/>
        </w:rPr>
        <w:t>версальные учебные действия, учебная (общая и предметная) и общепользовательская ИКТ-компетентность обучающихся</w:t>
      </w:r>
      <w:r w:rsidRPr="00D0141C">
        <w:rPr>
          <w:lang w:val="ru-RU"/>
        </w:rPr>
        <w:t>, составляющие психолого-педагогическую и инстр</w:t>
      </w:r>
      <w:r w:rsidRPr="00D0141C">
        <w:rPr>
          <w:lang w:val="ru-RU"/>
        </w:rPr>
        <w:t>у</w:t>
      </w:r>
      <w:r w:rsidRPr="00D0141C">
        <w:rPr>
          <w:lang w:val="ru-RU"/>
        </w:rPr>
        <w:t>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w:t>
      </w:r>
      <w:r w:rsidRPr="00D0141C">
        <w:rPr>
          <w:lang w:val="ru-RU"/>
        </w:rPr>
        <w:t>и</w:t>
      </w:r>
      <w:r w:rsidRPr="00D0141C">
        <w:rPr>
          <w:lang w:val="ru-RU"/>
        </w:rPr>
        <w:t>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4333A" w:rsidRPr="00D0141C" w:rsidRDefault="0074333A" w:rsidP="00A968CD">
      <w:pPr>
        <w:suppressAutoHyphens/>
        <w:ind w:firstLine="454"/>
        <w:jc w:val="both"/>
        <w:rPr>
          <w:bCs/>
          <w:lang w:val="ru-RU"/>
        </w:rPr>
      </w:pPr>
      <w:r w:rsidRPr="00D0141C">
        <w:rPr>
          <w:lang w:val="ru-RU"/>
        </w:rPr>
        <w:t xml:space="preserve">В ходе изучения средствами всех предметов у выпускников будут заложены </w:t>
      </w:r>
      <w:r w:rsidRPr="00D0141C">
        <w:rPr>
          <w:b/>
          <w:i/>
          <w:lang w:val="ru-RU"/>
        </w:rPr>
        <w:t xml:space="preserve">основы формально-логического </w:t>
      </w:r>
      <w:r w:rsidRPr="00D0141C">
        <w:rPr>
          <w:b/>
          <w:bCs/>
          <w:i/>
          <w:lang w:val="ru-RU"/>
        </w:rPr>
        <w:t>мышления, рефлексии</w:t>
      </w:r>
      <w:r w:rsidRPr="00D0141C">
        <w:rPr>
          <w:bCs/>
          <w:lang w:val="ru-RU"/>
        </w:rPr>
        <w:t>, что будет способствовать:</w:t>
      </w:r>
    </w:p>
    <w:p w:rsidR="0074333A" w:rsidRPr="00D0141C" w:rsidRDefault="00714BED" w:rsidP="00A968CD">
      <w:pPr>
        <w:widowControl/>
        <w:ind w:firstLine="454"/>
        <w:jc w:val="both"/>
        <w:rPr>
          <w:b/>
          <w:lang w:val="ru-RU"/>
        </w:rPr>
      </w:pPr>
      <w:r w:rsidRPr="00D0141C">
        <w:rPr>
          <w:lang w:val="ru-RU"/>
        </w:rPr>
        <w:t>•</w:t>
      </w:r>
      <w:r w:rsidRPr="00D0141C">
        <w:t> </w:t>
      </w:r>
      <w:r w:rsidR="0074333A" w:rsidRPr="00D0141C">
        <w:rPr>
          <w:bCs/>
          <w:lang w:val="ru-RU"/>
        </w:rPr>
        <w:t>порождению</w:t>
      </w:r>
      <w:r w:rsidR="0074333A" w:rsidRPr="00D0141C">
        <w:rPr>
          <w:lang w:val="ru-RU"/>
        </w:rPr>
        <w:t xml:space="preserve"> нового типа познавательных интересов (интереса не только к фактам, но и к закономерностям);</w:t>
      </w:r>
    </w:p>
    <w:p w:rsidR="0074333A" w:rsidRPr="00D0141C" w:rsidRDefault="00714BED" w:rsidP="00A968CD">
      <w:pPr>
        <w:widowControl/>
        <w:ind w:firstLine="454"/>
        <w:jc w:val="both"/>
        <w:rPr>
          <w:b/>
          <w:lang w:val="ru-RU"/>
        </w:rPr>
      </w:pPr>
      <w:r w:rsidRPr="00D0141C">
        <w:rPr>
          <w:lang w:val="ru-RU"/>
        </w:rPr>
        <w:lastRenderedPageBreak/>
        <w:t>•</w:t>
      </w:r>
      <w:r w:rsidRPr="00D0141C">
        <w:t> </w:t>
      </w:r>
      <w:r w:rsidR="0074333A" w:rsidRPr="00D0141C">
        <w:rPr>
          <w:lang w:val="ru-RU"/>
        </w:rPr>
        <w:t>расширению и переориентации рефлексивной оценки собственных возможностей — за пределы учебной деятельности</w:t>
      </w:r>
      <w:r w:rsidR="0074333A" w:rsidRPr="00D0141C">
        <w:rPr>
          <w:b/>
          <w:lang w:val="ru-RU"/>
        </w:rPr>
        <w:t xml:space="preserve"> </w:t>
      </w:r>
      <w:r w:rsidR="0074333A" w:rsidRPr="00D0141C">
        <w:rPr>
          <w:lang w:val="ru-RU"/>
        </w:rPr>
        <w:t>в сферу самосознания;</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4333A" w:rsidRPr="00D0141C" w:rsidRDefault="0074333A" w:rsidP="00A968CD">
      <w:pPr>
        <w:suppressAutoHyphens/>
        <w:ind w:firstLine="454"/>
        <w:jc w:val="both"/>
        <w:rPr>
          <w:lang w:val="ru-RU"/>
        </w:rPr>
      </w:pPr>
      <w:r w:rsidRPr="00D0141C">
        <w:rPr>
          <w:lang w:val="ru-RU"/>
        </w:rPr>
        <w:t xml:space="preserve">В ходе изучения всех учебных предметов обучающиеся </w:t>
      </w:r>
      <w:r w:rsidRPr="00D0141C">
        <w:rPr>
          <w:b/>
          <w:i/>
          <w:lang w:val="ru-RU"/>
        </w:rPr>
        <w:t>приобретут опыт проектной деятельности</w:t>
      </w:r>
      <w:r w:rsidRPr="00D0141C">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4333A" w:rsidRPr="00D0141C" w:rsidRDefault="0074333A" w:rsidP="00A968CD">
      <w:pPr>
        <w:ind w:firstLine="454"/>
        <w:jc w:val="both"/>
        <w:rPr>
          <w:lang w:val="ru-RU"/>
        </w:rPr>
      </w:pPr>
      <w:r w:rsidRPr="00D0141C">
        <w:rPr>
          <w:lang w:val="ru-RU"/>
        </w:rPr>
        <w:t xml:space="preserve">В ходе планирования и выполнения учебных исследований обучающиеся освоят умение </w:t>
      </w:r>
      <w:r w:rsidRPr="00D0141C">
        <w:rPr>
          <w:i/>
          <w:lang w:val="ru-RU"/>
        </w:rPr>
        <w:t>оперировать гипотезами</w:t>
      </w:r>
      <w:r w:rsidRPr="00D0141C">
        <w:rPr>
          <w:lang w:val="ru-RU"/>
        </w:rPr>
        <w:t xml:space="preserve"> как отличительным инструментом научного рассуждения, прио</w:t>
      </w:r>
      <w:r w:rsidRPr="00D0141C">
        <w:rPr>
          <w:lang w:val="ru-RU"/>
        </w:rPr>
        <w:t>б</w:t>
      </w:r>
      <w:r w:rsidRPr="00D0141C">
        <w:rPr>
          <w:lang w:val="ru-RU"/>
        </w:rPr>
        <w:t>ретут опыт решения интеллектуальных задач на основе мысленного построения различных предположений и их последующей проверки.</w:t>
      </w:r>
    </w:p>
    <w:p w:rsidR="0074333A" w:rsidRPr="00D0141C" w:rsidRDefault="0074333A" w:rsidP="00A968CD">
      <w:pPr>
        <w:ind w:firstLine="454"/>
        <w:jc w:val="both"/>
        <w:rPr>
          <w:lang w:val="ru-RU"/>
        </w:rPr>
      </w:pPr>
      <w:r w:rsidRPr="00D0141C">
        <w:rPr>
          <w:lang w:val="ru-RU"/>
        </w:rPr>
        <w:t xml:space="preserve">В результате целенаправленной учебной деятельности, осуществляемой в формах </w:t>
      </w:r>
      <w:r w:rsidRPr="00D0141C">
        <w:rPr>
          <w:i/>
          <w:lang w:val="ru-RU"/>
        </w:rPr>
        <w:t>уче</w:t>
      </w:r>
      <w:r w:rsidRPr="00D0141C">
        <w:rPr>
          <w:i/>
          <w:lang w:val="ru-RU"/>
        </w:rPr>
        <w:t>б</w:t>
      </w:r>
      <w:r w:rsidRPr="00D0141C">
        <w:rPr>
          <w:i/>
          <w:lang w:val="ru-RU"/>
        </w:rPr>
        <w:t>ного исследования</w:t>
      </w:r>
      <w:r w:rsidRPr="00D0141C">
        <w:rPr>
          <w:lang w:val="ru-RU"/>
        </w:rPr>
        <w:t xml:space="preserve">, </w:t>
      </w:r>
      <w:r w:rsidRPr="00D0141C">
        <w:rPr>
          <w:i/>
          <w:lang w:val="ru-RU"/>
        </w:rPr>
        <w:t>учебного проекта</w:t>
      </w:r>
      <w:r w:rsidRPr="00D0141C">
        <w:rPr>
          <w:lang w:val="ru-RU"/>
        </w:rPr>
        <w:t xml:space="preserve">, в ходе </w:t>
      </w:r>
      <w:r w:rsidRPr="00D0141C">
        <w:rPr>
          <w:i/>
          <w:lang w:val="ru-RU"/>
        </w:rPr>
        <w:t>освоения системы научных понятий</w:t>
      </w:r>
      <w:r w:rsidRPr="00D0141C">
        <w:rPr>
          <w:lang w:val="ru-RU"/>
        </w:rPr>
        <w:t xml:space="preserve"> у выпус</w:t>
      </w:r>
      <w:r w:rsidRPr="00D0141C">
        <w:rPr>
          <w:lang w:val="ru-RU"/>
        </w:rPr>
        <w:t>к</w:t>
      </w:r>
      <w:r w:rsidRPr="00D0141C">
        <w:rPr>
          <w:lang w:val="ru-RU"/>
        </w:rPr>
        <w:t>ников будут заложены:</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потребность вникать в суть изучаемых проблем, ставить вопросы, затрагивающие о</w:t>
      </w:r>
      <w:r w:rsidR="0074333A" w:rsidRPr="00D0141C">
        <w:rPr>
          <w:lang w:val="ru-RU"/>
        </w:rPr>
        <w:t>с</w:t>
      </w:r>
      <w:r w:rsidR="0074333A" w:rsidRPr="00D0141C">
        <w:rPr>
          <w:lang w:val="ru-RU"/>
        </w:rPr>
        <w:t>новы знаний, личный, социальный, исторический жизненный опыт;</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основы критического отношения к знанию, жизненному опыту;</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основы ценностных суждений и оценок;</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уважение к величию человеческого разума, позволяюще</w:t>
      </w:r>
      <w:r w:rsidR="00596C73" w:rsidRPr="00D0141C">
        <w:rPr>
          <w:lang w:val="ru-RU"/>
        </w:rPr>
        <w:t>го</w:t>
      </w:r>
      <w:r w:rsidR="0074333A" w:rsidRPr="00D0141C">
        <w:rPr>
          <w:lang w:val="ru-RU"/>
        </w:rPr>
        <w:t xml:space="preserve"> преодолевать невежество и предрассудки, развивать теоретическое знание, продвигаться в установлении взаимопоним</w:t>
      </w:r>
      <w:r w:rsidR="0074333A" w:rsidRPr="00D0141C">
        <w:rPr>
          <w:lang w:val="ru-RU"/>
        </w:rPr>
        <w:t>а</w:t>
      </w:r>
      <w:r w:rsidR="0074333A" w:rsidRPr="00D0141C">
        <w:rPr>
          <w:lang w:val="ru-RU"/>
        </w:rPr>
        <w:t>ния между отдельными людьми и культурами;</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4333A" w:rsidRPr="00D0141C" w:rsidRDefault="0074333A" w:rsidP="00A968CD">
      <w:pPr>
        <w:ind w:firstLine="454"/>
        <w:jc w:val="both"/>
        <w:rPr>
          <w:lang w:val="ru-RU"/>
        </w:rPr>
      </w:pPr>
      <w:r w:rsidRPr="00D0141C">
        <w:rPr>
          <w:lang w:val="ru-RU"/>
        </w:rPr>
        <w:t>В основной школе на всех предметах будет продолжена работа по формированию и ра</w:t>
      </w:r>
      <w:r w:rsidRPr="00D0141C">
        <w:rPr>
          <w:lang w:val="ru-RU"/>
        </w:rPr>
        <w:t>з</w:t>
      </w:r>
      <w:r w:rsidRPr="00D0141C">
        <w:rPr>
          <w:lang w:val="ru-RU"/>
        </w:rPr>
        <w:t xml:space="preserve">витию </w:t>
      </w:r>
      <w:r w:rsidRPr="00D0141C">
        <w:rPr>
          <w:b/>
          <w:i/>
          <w:lang w:val="ru-RU"/>
        </w:rPr>
        <w:t>основ читательской компетенции</w:t>
      </w:r>
      <w:r w:rsidRPr="00D0141C">
        <w:rPr>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w:t>
      </w:r>
      <w:r w:rsidRPr="00D0141C">
        <w:rPr>
          <w:lang w:val="ru-RU"/>
        </w:rPr>
        <w:t>р</w:t>
      </w:r>
      <w:r w:rsidRPr="00D0141C">
        <w:rPr>
          <w:lang w:val="ru-RU"/>
        </w:rPr>
        <w:t xml:space="preserve">мирована </w:t>
      </w:r>
      <w:r w:rsidRPr="00D0141C">
        <w:rPr>
          <w:i/>
          <w:lang w:val="ru-RU"/>
        </w:rPr>
        <w:t>потребность в систематическом чтении</w:t>
      </w:r>
      <w:r w:rsidRPr="00D0141C">
        <w:rPr>
          <w:lang w:val="ru-RU"/>
        </w:rPr>
        <w:t xml:space="preserve"> как средстве познания мира и себя в этом мире, гармонизации отношений человека и общества, создании образа «потребного б</w:t>
      </w:r>
      <w:r w:rsidRPr="00D0141C">
        <w:rPr>
          <w:lang w:val="ru-RU"/>
        </w:rPr>
        <w:t>у</w:t>
      </w:r>
      <w:r w:rsidRPr="00D0141C">
        <w:rPr>
          <w:lang w:val="ru-RU"/>
        </w:rPr>
        <w:t>дущего».</w:t>
      </w:r>
    </w:p>
    <w:p w:rsidR="0074333A" w:rsidRPr="00D0141C" w:rsidRDefault="0074333A" w:rsidP="00A968CD">
      <w:pPr>
        <w:ind w:firstLine="454"/>
        <w:jc w:val="both"/>
        <w:rPr>
          <w:lang w:val="ru-RU"/>
        </w:rPr>
      </w:pPr>
      <w:r w:rsidRPr="00D0141C">
        <w:rPr>
          <w:lang w:val="ru-RU"/>
        </w:rPr>
        <w:t xml:space="preserve">Учащиеся усовершенствуют </w:t>
      </w:r>
      <w:r w:rsidRPr="00D0141C">
        <w:rPr>
          <w:i/>
          <w:lang w:val="ru-RU"/>
        </w:rPr>
        <w:t>технику чтения</w:t>
      </w:r>
      <w:r w:rsidRPr="00D0141C">
        <w:rPr>
          <w:lang w:val="ru-RU"/>
        </w:rPr>
        <w:t xml:space="preserve"> и приобретут устойчивый </w:t>
      </w:r>
      <w:r w:rsidRPr="00D0141C">
        <w:rPr>
          <w:i/>
          <w:lang w:val="ru-RU"/>
        </w:rPr>
        <w:t>навык осмы</w:t>
      </w:r>
      <w:r w:rsidRPr="00D0141C">
        <w:rPr>
          <w:i/>
          <w:lang w:val="ru-RU"/>
        </w:rPr>
        <w:t>с</w:t>
      </w:r>
      <w:r w:rsidRPr="00D0141C">
        <w:rPr>
          <w:i/>
          <w:lang w:val="ru-RU"/>
        </w:rPr>
        <w:t>ленного чтения</w:t>
      </w:r>
      <w:r w:rsidRPr="00D0141C">
        <w:rPr>
          <w:lang w:val="ru-RU"/>
        </w:rPr>
        <w:t xml:space="preserve">, </w:t>
      </w:r>
      <w:r w:rsidRPr="00D0141C">
        <w:rPr>
          <w:iCs/>
          <w:lang w:val="ru-RU"/>
        </w:rPr>
        <w:t xml:space="preserve">получат возможность приобрести </w:t>
      </w:r>
      <w:r w:rsidRPr="00D0141C">
        <w:rPr>
          <w:i/>
          <w:iCs/>
          <w:lang w:val="ru-RU"/>
        </w:rPr>
        <w:t>навык рефлексивного чтения</w:t>
      </w:r>
      <w:r w:rsidRPr="00D0141C">
        <w:rPr>
          <w:iCs/>
          <w:lang w:val="ru-RU"/>
        </w:rPr>
        <w:t xml:space="preserve">. </w:t>
      </w:r>
      <w:r w:rsidRPr="00D0141C">
        <w:rPr>
          <w:lang w:val="ru-RU"/>
        </w:rPr>
        <w:t xml:space="preserve">Учащиеся овладеют различными </w:t>
      </w:r>
      <w:r w:rsidRPr="00D0141C">
        <w:rPr>
          <w:i/>
          <w:lang w:val="ru-RU"/>
        </w:rPr>
        <w:t>видами</w:t>
      </w:r>
      <w:r w:rsidRPr="00D0141C">
        <w:rPr>
          <w:lang w:val="ru-RU"/>
        </w:rPr>
        <w:t xml:space="preserve"> </w:t>
      </w:r>
      <w:r w:rsidRPr="00D0141C">
        <w:rPr>
          <w:rStyle w:val="aff"/>
          <w:i w:val="0"/>
          <w:lang w:val="ru-RU"/>
        </w:rPr>
        <w:t xml:space="preserve">и </w:t>
      </w:r>
      <w:r w:rsidRPr="00D0141C">
        <w:rPr>
          <w:rStyle w:val="aff"/>
          <w:lang w:val="ru-RU"/>
        </w:rPr>
        <w:t>типами</w:t>
      </w:r>
      <w:r w:rsidRPr="00D0141C">
        <w:rPr>
          <w:lang w:val="ru-RU"/>
        </w:rPr>
        <w:t xml:space="preserve"> </w:t>
      </w:r>
      <w:r w:rsidRPr="00D0141C">
        <w:rPr>
          <w:i/>
          <w:lang w:val="ru-RU"/>
        </w:rPr>
        <w:t>чтения</w:t>
      </w:r>
      <w:r w:rsidRPr="00D0141C">
        <w:rPr>
          <w:lang w:val="ru-RU"/>
        </w:rPr>
        <w:t xml:space="preserve">: </w:t>
      </w:r>
      <w:r w:rsidRPr="00D0141C">
        <w:rPr>
          <w:rStyle w:val="aff"/>
          <w:i w:val="0"/>
          <w:lang w:val="ru-RU"/>
        </w:rPr>
        <w:t>ознакомительным, изучающим, просмотр</w:t>
      </w:r>
      <w:r w:rsidRPr="00D0141C">
        <w:rPr>
          <w:rStyle w:val="aff"/>
          <w:i w:val="0"/>
          <w:lang w:val="ru-RU"/>
        </w:rPr>
        <w:t>о</w:t>
      </w:r>
      <w:r w:rsidRPr="00D0141C">
        <w:rPr>
          <w:rStyle w:val="aff"/>
          <w:i w:val="0"/>
          <w:lang w:val="ru-RU"/>
        </w:rPr>
        <w:t xml:space="preserve">вым, поисковым и выборочным; выразительным чтением; </w:t>
      </w:r>
      <w:r w:rsidRPr="00D0141C">
        <w:rPr>
          <w:lang w:val="ru-RU"/>
        </w:rPr>
        <w:t xml:space="preserve">коммуникативным чтением вслух и про себя; учебным и самостоятельным чтением. Они овладеют основными </w:t>
      </w:r>
      <w:r w:rsidRPr="00D0141C">
        <w:rPr>
          <w:i/>
          <w:lang w:val="ru-RU"/>
        </w:rPr>
        <w:t>стратегиями чтения</w:t>
      </w:r>
      <w:r w:rsidRPr="00D0141C">
        <w:rPr>
          <w:lang w:val="ru-RU"/>
        </w:rPr>
        <w:t xml:space="preserve"> художественных и других видов текстов и будут способны выбрать стратегию чт</w:t>
      </w:r>
      <w:r w:rsidRPr="00D0141C">
        <w:rPr>
          <w:lang w:val="ru-RU"/>
        </w:rPr>
        <w:t>е</w:t>
      </w:r>
      <w:r w:rsidRPr="00D0141C">
        <w:rPr>
          <w:lang w:val="ru-RU"/>
        </w:rPr>
        <w:t>ния, отвечающую конкретной учебной задаче.</w:t>
      </w:r>
    </w:p>
    <w:p w:rsidR="0074333A" w:rsidRPr="00D0141C" w:rsidRDefault="0074333A" w:rsidP="00A968CD">
      <w:pPr>
        <w:ind w:firstLine="454"/>
        <w:jc w:val="both"/>
        <w:rPr>
          <w:lang w:val="ru-RU"/>
        </w:rPr>
      </w:pPr>
      <w:r w:rsidRPr="00D0141C">
        <w:rPr>
          <w:lang w:val="ru-RU"/>
        </w:rPr>
        <w:t xml:space="preserve">В сфере развития </w:t>
      </w:r>
      <w:r w:rsidRPr="00D0141C">
        <w:rPr>
          <w:b/>
          <w:lang w:val="ru-RU"/>
        </w:rPr>
        <w:t>личностных универсальных учебных действий</w:t>
      </w:r>
      <w:r w:rsidRPr="00D0141C">
        <w:rPr>
          <w:lang w:val="ru-RU"/>
        </w:rPr>
        <w:t xml:space="preserve"> приоритетное вн</w:t>
      </w:r>
      <w:r w:rsidRPr="00D0141C">
        <w:rPr>
          <w:lang w:val="ru-RU"/>
        </w:rPr>
        <w:t>и</w:t>
      </w:r>
      <w:r w:rsidRPr="00D0141C">
        <w:rPr>
          <w:lang w:val="ru-RU"/>
        </w:rPr>
        <w:t>мание уделяется формированию:</w:t>
      </w:r>
    </w:p>
    <w:p w:rsidR="0074333A" w:rsidRPr="00D0141C" w:rsidRDefault="00714BED" w:rsidP="00A968CD">
      <w:pPr>
        <w:ind w:firstLine="454"/>
        <w:jc w:val="both"/>
        <w:rPr>
          <w:lang w:val="ru-RU"/>
        </w:rPr>
      </w:pPr>
      <w:r w:rsidRPr="00D0141C">
        <w:rPr>
          <w:lang w:val="ru-RU"/>
        </w:rPr>
        <w:t>•</w:t>
      </w:r>
      <w:r w:rsidRPr="00D0141C">
        <w:t> </w:t>
      </w:r>
      <w:r w:rsidR="0074333A" w:rsidRPr="00D0141C">
        <w:rPr>
          <w:i/>
          <w:lang w:val="ru-RU"/>
        </w:rPr>
        <w:t>основ гражданской идентичности личности</w:t>
      </w:r>
      <w:r w:rsidR="0074333A" w:rsidRPr="00D0141C">
        <w:rPr>
          <w:lang w:val="ru-RU"/>
        </w:rPr>
        <w:t xml:space="preserve"> (включая когнитивный, эмоционально-ценностный и поведенческий компоненты);</w:t>
      </w:r>
    </w:p>
    <w:p w:rsidR="0074333A" w:rsidRPr="00D0141C" w:rsidRDefault="00714BED" w:rsidP="00A968CD">
      <w:pPr>
        <w:ind w:firstLine="454"/>
        <w:jc w:val="both"/>
        <w:rPr>
          <w:rStyle w:val="dash041e005f0431005f044b005f0447005f043d005f044b005f0439005f005fchar1char1"/>
          <w:lang w:val="ru-RU"/>
        </w:rPr>
      </w:pPr>
      <w:r w:rsidRPr="00D0141C">
        <w:rPr>
          <w:lang w:val="ru-RU"/>
        </w:rPr>
        <w:t>•</w:t>
      </w:r>
      <w:r w:rsidRPr="00D0141C">
        <w:t> </w:t>
      </w:r>
      <w:r w:rsidR="0074333A" w:rsidRPr="00D0141C">
        <w:rPr>
          <w:rStyle w:val="dash041e005f0431005f044b005f0447005f043d005f044b005f0439005f005fchar1char1"/>
          <w:i/>
          <w:lang w:val="ru-RU"/>
        </w:rPr>
        <w:t xml:space="preserve">основ социальных компетенций </w:t>
      </w:r>
      <w:r w:rsidR="0074333A" w:rsidRPr="00D0141C">
        <w:rPr>
          <w:rStyle w:val="dash041e005f0431005f044b005f0447005f043d005f044b005f0439005f005fchar1char1"/>
          <w:lang w:val="ru-RU"/>
        </w:rPr>
        <w:t>(включая ценностно-смысловые установки и морал</w:t>
      </w:r>
      <w:r w:rsidR="0074333A" w:rsidRPr="00D0141C">
        <w:rPr>
          <w:rStyle w:val="dash041e005f0431005f044b005f0447005f043d005f044b005f0439005f005fchar1char1"/>
          <w:lang w:val="ru-RU"/>
        </w:rPr>
        <w:t>ь</w:t>
      </w:r>
      <w:r w:rsidR="0074333A" w:rsidRPr="00D0141C">
        <w:rPr>
          <w:rStyle w:val="dash041e005f0431005f044b005f0447005f043d005f044b005f0439005f005fchar1char1"/>
          <w:lang w:val="ru-RU"/>
        </w:rPr>
        <w:t>ные нормы, опыт социальных и межличностных отношений, правосознание);</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готовности и способности к переходу к самообразованию на основе учебно-познавательной мотивации, в том числе </w:t>
      </w:r>
      <w:r w:rsidR="0074333A" w:rsidRPr="00D0141C">
        <w:rPr>
          <w:i/>
          <w:lang w:val="ru-RU"/>
        </w:rPr>
        <w:t>готовности к выбору направления профильного о</w:t>
      </w:r>
      <w:r w:rsidR="0074333A" w:rsidRPr="00D0141C">
        <w:rPr>
          <w:i/>
          <w:lang w:val="ru-RU"/>
        </w:rPr>
        <w:t>б</w:t>
      </w:r>
      <w:r w:rsidR="0074333A" w:rsidRPr="00D0141C">
        <w:rPr>
          <w:i/>
          <w:lang w:val="ru-RU"/>
        </w:rPr>
        <w:t>разования</w:t>
      </w:r>
      <w:r w:rsidR="0074333A" w:rsidRPr="00D0141C">
        <w:rPr>
          <w:lang w:val="ru-RU"/>
        </w:rPr>
        <w:t>.</w:t>
      </w:r>
    </w:p>
    <w:p w:rsidR="0074333A" w:rsidRPr="00D0141C" w:rsidRDefault="0074333A" w:rsidP="00A968CD">
      <w:pPr>
        <w:ind w:firstLine="454"/>
        <w:jc w:val="both"/>
        <w:rPr>
          <w:lang w:val="ru-RU"/>
        </w:rPr>
      </w:pPr>
      <w:r w:rsidRPr="00D0141C">
        <w:rPr>
          <w:rStyle w:val="dash041e005f0431005f044b005f0447005f043d005f044b005f0439005f005fchar1char1"/>
          <w:lang w:val="ru-RU"/>
        </w:rPr>
        <w:t xml:space="preserve">В частности, формированию </w:t>
      </w:r>
      <w:r w:rsidRPr="00D0141C">
        <w:rPr>
          <w:b/>
          <w:i/>
          <w:lang w:val="ru-RU"/>
        </w:rPr>
        <w:t>готовности и способности к выбору направления пр</w:t>
      </w:r>
      <w:r w:rsidRPr="00D0141C">
        <w:rPr>
          <w:b/>
          <w:i/>
          <w:lang w:val="ru-RU"/>
        </w:rPr>
        <w:t>о</w:t>
      </w:r>
      <w:r w:rsidRPr="00D0141C">
        <w:rPr>
          <w:b/>
          <w:i/>
          <w:lang w:val="ru-RU"/>
        </w:rPr>
        <w:t>фильного образования</w:t>
      </w:r>
      <w:r w:rsidRPr="00D0141C">
        <w:rPr>
          <w:lang w:val="ru-RU"/>
        </w:rPr>
        <w:t xml:space="preserve"> способству</w:t>
      </w:r>
      <w:r w:rsidR="00596C73" w:rsidRPr="00D0141C">
        <w:rPr>
          <w:lang w:val="ru-RU"/>
        </w:rPr>
        <w:t>ю</w:t>
      </w:r>
      <w:r w:rsidRPr="00D0141C">
        <w:rPr>
          <w:lang w:val="ru-RU"/>
        </w:rPr>
        <w:t>т:</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целенаправленное формирование </w:t>
      </w:r>
      <w:r w:rsidR="0074333A" w:rsidRPr="00D0141C">
        <w:rPr>
          <w:i/>
          <w:lang w:val="ru-RU"/>
        </w:rPr>
        <w:t>интереса</w:t>
      </w:r>
      <w:r w:rsidR="0074333A" w:rsidRPr="00D0141C">
        <w:rPr>
          <w:lang w:val="ru-RU"/>
        </w:rPr>
        <w:t xml:space="preserve"> к изучаемым областям знания и видам де</w:t>
      </w:r>
      <w:r w:rsidR="0074333A" w:rsidRPr="00D0141C">
        <w:rPr>
          <w:lang w:val="ru-RU"/>
        </w:rPr>
        <w:t>я</w:t>
      </w:r>
      <w:r w:rsidR="0074333A" w:rsidRPr="00D0141C">
        <w:rPr>
          <w:lang w:val="ru-RU"/>
        </w:rPr>
        <w:t xml:space="preserve">тельности, педагогическая </w:t>
      </w:r>
      <w:r w:rsidR="0074333A" w:rsidRPr="00D0141C">
        <w:rPr>
          <w:i/>
          <w:lang w:val="ru-RU"/>
        </w:rPr>
        <w:t>поддержка любознательности и избирательности интересов</w:t>
      </w:r>
      <w:r w:rsidR="0074333A" w:rsidRPr="00D0141C">
        <w:rPr>
          <w:lang w:val="ru-RU"/>
        </w:rPr>
        <w:t>;</w:t>
      </w:r>
    </w:p>
    <w:p w:rsidR="0074333A" w:rsidRPr="00D0141C" w:rsidRDefault="00714BED" w:rsidP="00A968CD">
      <w:pPr>
        <w:ind w:firstLine="454"/>
        <w:jc w:val="both"/>
        <w:rPr>
          <w:lang w:val="ru-RU"/>
        </w:rPr>
      </w:pPr>
      <w:r w:rsidRPr="00D0141C">
        <w:rPr>
          <w:lang w:val="ru-RU"/>
        </w:rPr>
        <w:lastRenderedPageBreak/>
        <w:t>•</w:t>
      </w:r>
      <w:r w:rsidRPr="00D0141C">
        <w:t> </w:t>
      </w:r>
      <w:r w:rsidR="0074333A" w:rsidRPr="00D0141C">
        <w:rPr>
          <w:lang w:val="ru-RU"/>
        </w:rPr>
        <w:t xml:space="preserve">реализация </w:t>
      </w:r>
      <w:r w:rsidR="0074333A" w:rsidRPr="00D0141C">
        <w:rPr>
          <w:i/>
          <w:lang w:val="ru-RU"/>
        </w:rPr>
        <w:t>уровневого подхода</w:t>
      </w:r>
      <w:r w:rsidR="0074333A" w:rsidRPr="00D0141C">
        <w:rPr>
          <w:lang w:val="ru-RU"/>
        </w:rPr>
        <w:t xml:space="preserve"> </w:t>
      </w:r>
      <w:r w:rsidR="0074333A" w:rsidRPr="00D0141C">
        <w:rPr>
          <w:i/>
          <w:lang w:val="ru-RU"/>
        </w:rPr>
        <w:t>как в преподавании</w:t>
      </w:r>
      <w:r w:rsidR="0074333A" w:rsidRPr="00D0141C">
        <w:rPr>
          <w:lang w:val="ru-RU"/>
        </w:rPr>
        <w:t xml:space="preserve"> (на основе дифференциации треб</w:t>
      </w:r>
      <w:r w:rsidR="0074333A" w:rsidRPr="00D0141C">
        <w:rPr>
          <w:lang w:val="ru-RU"/>
        </w:rPr>
        <w:t>о</w:t>
      </w:r>
      <w:r w:rsidR="0074333A" w:rsidRPr="00D0141C">
        <w:rPr>
          <w:lang w:val="ru-RU"/>
        </w:rPr>
        <w:t xml:space="preserve">ваний к освоению учебных программ и достижению планируемых результатов), </w:t>
      </w:r>
      <w:r w:rsidR="0074333A" w:rsidRPr="00D0141C">
        <w:rPr>
          <w:i/>
          <w:lang w:val="ru-RU"/>
        </w:rPr>
        <w:t>так и в оц</w:t>
      </w:r>
      <w:r w:rsidR="0074333A" w:rsidRPr="00D0141C">
        <w:rPr>
          <w:i/>
          <w:lang w:val="ru-RU"/>
        </w:rPr>
        <w:t>е</w:t>
      </w:r>
      <w:r w:rsidR="0074333A" w:rsidRPr="00D0141C">
        <w:rPr>
          <w:i/>
          <w:lang w:val="ru-RU"/>
        </w:rPr>
        <w:t>ночных процедурах</w:t>
      </w:r>
      <w:r w:rsidR="0074333A" w:rsidRPr="00D0141C">
        <w:rPr>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w:t>
      </w:r>
      <w:r w:rsidR="0074333A" w:rsidRPr="00D0141C">
        <w:rPr>
          <w:lang w:val="ru-RU"/>
        </w:rPr>
        <w:t>в</w:t>
      </w:r>
      <w:r w:rsidR="0074333A" w:rsidRPr="00D0141C">
        <w:rPr>
          <w:lang w:val="ru-RU"/>
        </w:rPr>
        <w:t>нях);</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формирование </w:t>
      </w:r>
      <w:r w:rsidR="0074333A" w:rsidRPr="00D0141C">
        <w:rPr>
          <w:i/>
          <w:lang w:val="ru-RU"/>
        </w:rPr>
        <w:t>навыков взаимо- и самооценки</w:t>
      </w:r>
      <w:r w:rsidR="0074333A" w:rsidRPr="00D0141C">
        <w:rPr>
          <w:lang w:val="ru-RU"/>
        </w:rPr>
        <w:t xml:space="preserve">, </w:t>
      </w:r>
      <w:r w:rsidR="0074333A" w:rsidRPr="00D0141C">
        <w:rPr>
          <w:i/>
          <w:lang w:val="ru-RU"/>
        </w:rPr>
        <w:t>навыков рефлексии</w:t>
      </w:r>
      <w:r w:rsidR="0074333A" w:rsidRPr="00D0141C">
        <w:rPr>
          <w:lang w:val="ru-RU"/>
        </w:rPr>
        <w:t xml:space="preserve"> на основе использ</w:t>
      </w:r>
      <w:r w:rsidR="0074333A" w:rsidRPr="00D0141C">
        <w:rPr>
          <w:lang w:val="ru-RU"/>
        </w:rPr>
        <w:t>о</w:t>
      </w:r>
      <w:r w:rsidR="0074333A" w:rsidRPr="00D0141C">
        <w:rPr>
          <w:lang w:val="ru-RU"/>
        </w:rPr>
        <w:t>вания критериальной системы оценки;</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организация</w:t>
      </w:r>
      <w:r w:rsidR="0074333A" w:rsidRPr="00D0141C">
        <w:rPr>
          <w:i/>
          <w:lang w:val="ru-RU"/>
        </w:rPr>
        <w:t xml:space="preserve"> системы проб подростками своих возможностей</w:t>
      </w:r>
      <w:r w:rsidR="0074333A" w:rsidRPr="00D0141C">
        <w:rPr>
          <w:lang w:val="ru-RU"/>
        </w:rPr>
        <w:t xml:space="preserve"> (в том числе предпр</w:t>
      </w:r>
      <w:r w:rsidR="0074333A" w:rsidRPr="00D0141C">
        <w:rPr>
          <w:lang w:val="ru-RU"/>
        </w:rPr>
        <w:t>о</w:t>
      </w:r>
      <w:r w:rsidR="0074333A" w:rsidRPr="00D0141C">
        <w:rPr>
          <w:lang w:val="ru-RU"/>
        </w:rPr>
        <w:t>фессиональных проб) за счёт использования дополнительных возможностей образовательн</w:t>
      </w:r>
      <w:r w:rsidR="0074333A" w:rsidRPr="00D0141C">
        <w:rPr>
          <w:lang w:val="ru-RU"/>
        </w:rPr>
        <w:t>о</w:t>
      </w:r>
      <w:r w:rsidR="0074333A" w:rsidRPr="00D0141C">
        <w:rPr>
          <w:lang w:val="ru-RU"/>
        </w:rPr>
        <w:t>го проце</w:t>
      </w:r>
      <w:r w:rsidR="00881AEF" w:rsidRPr="00D0141C">
        <w:rPr>
          <w:lang w:val="ru-RU"/>
        </w:rPr>
        <w:t>сса, в том числе: факультативов и элективных курсов,</w:t>
      </w:r>
      <w:r w:rsidR="0074333A" w:rsidRPr="00D0141C">
        <w:rPr>
          <w:lang w:val="ru-RU"/>
        </w:rPr>
        <w:t xml:space="preserve"> вводимых образовательным учреждением</w:t>
      </w:r>
      <w:r w:rsidR="0074333A" w:rsidRPr="00D0141C">
        <w:rPr>
          <w:rStyle w:val="a3"/>
          <w:vertAlign w:val="superscript"/>
          <w:lang w:val="ru-RU"/>
        </w:rPr>
        <w:footnoteReference w:id="8"/>
      </w:r>
      <w:r w:rsidR="0074333A" w:rsidRPr="00D0141C">
        <w:rPr>
          <w:lang w:val="ru-RU"/>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w:t>
      </w:r>
      <w:r w:rsidR="00596C73" w:rsidRPr="00D0141C">
        <w:rPr>
          <w:lang w:val="ru-RU"/>
        </w:rPr>
        <w:t>о</w:t>
      </w:r>
      <w:r w:rsidR="0074333A" w:rsidRPr="00D0141C">
        <w:rPr>
          <w:lang w:val="ru-RU"/>
        </w:rPr>
        <w:t>го образования; пр</w:t>
      </w:r>
      <w:r w:rsidR="0074333A" w:rsidRPr="00D0141C">
        <w:rPr>
          <w:lang w:val="ru-RU"/>
        </w:rPr>
        <w:t>о</w:t>
      </w:r>
      <w:r w:rsidR="0074333A" w:rsidRPr="00D0141C">
        <w:rPr>
          <w:lang w:val="ru-RU"/>
        </w:rPr>
        <w:t>граммы дополнительного образования, иных возможностей образовательного учреждения;</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целенаправленное формирование в курсе технологии </w:t>
      </w:r>
      <w:r w:rsidR="0074333A" w:rsidRPr="00D0141C">
        <w:rPr>
          <w:i/>
          <w:lang w:val="ru-RU"/>
        </w:rPr>
        <w:t>представлений о рынке труда</w:t>
      </w:r>
      <w:r w:rsidR="0074333A" w:rsidRPr="00D0141C">
        <w:rPr>
          <w:lang w:val="ru-RU"/>
        </w:rPr>
        <w:t xml:space="preserve"> и требованиях, предъявляемых различными массовыми востребованными профессиями к по</w:t>
      </w:r>
      <w:r w:rsidR="0074333A" w:rsidRPr="00D0141C">
        <w:rPr>
          <w:lang w:val="ru-RU"/>
        </w:rPr>
        <w:t>д</w:t>
      </w:r>
      <w:r w:rsidR="0074333A" w:rsidRPr="00D0141C">
        <w:rPr>
          <w:lang w:val="ru-RU"/>
        </w:rPr>
        <w:t>готовке и личным качествам будущего труженика;</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приобретение </w:t>
      </w:r>
      <w:r w:rsidR="0074333A" w:rsidRPr="00D0141C">
        <w:rPr>
          <w:i/>
          <w:lang w:val="ru-RU"/>
        </w:rPr>
        <w:t>практического опыта пробного проектирования жизненной и профе</w:t>
      </w:r>
      <w:r w:rsidR="0074333A" w:rsidRPr="00D0141C">
        <w:rPr>
          <w:i/>
          <w:lang w:val="ru-RU"/>
        </w:rPr>
        <w:t>с</w:t>
      </w:r>
      <w:r w:rsidR="0074333A" w:rsidRPr="00D0141C">
        <w:rPr>
          <w:i/>
          <w:lang w:val="ru-RU"/>
        </w:rPr>
        <w:t>сиональной карьеры</w:t>
      </w:r>
      <w:r w:rsidR="0074333A" w:rsidRPr="00D0141C">
        <w:rPr>
          <w:lang w:val="ru-RU"/>
        </w:rPr>
        <w:t xml:space="preserve"> на основе соотнесения своих интересов, склонностей, личностных к</w:t>
      </w:r>
      <w:r w:rsidR="0074333A" w:rsidRPr="00D0141C">
        <w:rPr>
          <w:lang w:val="ru-RU"/>
        </w:rPr>
        <w:t>а</w:t>
      </w:r>
      <w:r w:rsidR="0074333A" w:rsidRPr="00D0141C">
        <w:rPr>
          <w:lang w:val="ru-RU"/>
        </w:rPr>
        <w:t>честв, уровня подготовки с требованиями профессиональной деятельности.</w:t>
      </w:r>
    </w:p>
    <w:p w:rsidR="0074333A" w:rsidRPr="00D0141C" w:rsidRDefault="0074333A" w:rsidP="00A968CD">
      <w:pPr>
        <w:ind w:firstLine="454"/>
        <w:jc w:val="both"/>
        <w:rPr>
          <w:lang w:val="ru-RU"/>
        </w:rPr>
      </w:pPr>
      <w:r w:rsidRPr="00D0141C">
        <w:rPr>
          <w:lang w:val="ru-RU"/>
        </w:rPr>
        <w:t xml:space="preserve">В сфере развития </w:t>
      </w:r>
      <w:r w:rsidRPr="00D0141C">
        <w:rPr>
          <w:b/>
          <w:lang w:val="ru-RU"/>
        </w:rPr>
        <w:t>регулятивных универсальных учебных действий</w:t>
      </w:r>
      <w:r w:rsidRPr="00D0141C">
        <w:rPr>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w:t>
      </w:r>
      <w:r w:rsidR="001666FB" w:rsidRPr="00D0141C">
        <w:rPr>
          <w:lang w:val="ru-RU"/>
        </w:rPr>
        <w:t>овать и оценивать свои действия</w:t>
      </w:r>
      <w:r w:rsidRPr="00D0141C">
        <w:rPr>
          <w:lang w:val="ru-RU"/>
        </w:rPr>
        <w:t xml:space="preserve"> как по результату, так и по способу действия, вносить соответс</w:t>
      </w:r>
      <w:r w:rsidRPr="00D0141C">
        <w:rPr>
          <w:lang w:val="ru-RU"/>
        </w:rPr>
        <w:t>т</w:t>
      </w:r>
      <w:r w:rsidRPr="00D0141C">
        <w:rPr>
          <w:lang w:val="ru-RU"/>
        </w:rPr>
        <w:t>вующие коррективы в их выполнение.</w:t>
      </w:r>
    </w:p>
    <w:p w:rsidR="0074333A" w:rsidRPr="00D0141C" w:rsidRDefault="0074333A" w:rsidP="00A968CD">
      <w:pPr>
        <w:ind w:firstLine="454"/>
        <w:jc w:val="both"/>
        <w:rPr>
          <w:lang w:val="ru-RU"/>
        </w:rPr>
      </w:pPr>
      <w:r w:rsidRPr="00D0141C">
        <w:rPr>
          <w:lang w:val="ru-RU"/>
        </w:rPr>
        <w:t>Ведущим способом решения этой задачи является формирование способности к прое</w:t>
      </w:r>
      <w:r w:rsidRPr="00D0141C">
        <w:rPr>
          <w:lang w:val="ru-RU"/>
        </w:rPr>
        <w:t>к</w:t>
      </w:r>
      <w:r w:rsidRPr="00D0141C">
        <w:rPr>
          <w:lang w:val="ru-RU"/>
        </w:rPr>
        <w:t>тированию.</w:t>
      </w:r>
    </w:p>
    <w:p w:rsidR="0074333A" w:rsidRPr="00D0141C" w:rsidRDefault="0074333A" w:rsidP="00A968CD">
      <w:pPr>
        <w:ind w:firstLine="454"/>
        <w:jc w:val="both"/>
        <w:rPr>
          <w:lang w:val="ru-RU"/>
        </w:rPr>
      </w:pPr>
      <w:r w:rsidRPr="00D0141C">
        <w:rPr>
          <w:lang w:val="ru-RU"/>
        </w:rPr>
        <w:t xml:space="preserve">В сфере развития </w:t>
      </w:r>
      <w:r w:rsidRPr="00D0141C">
        <w:rPr>
          <w:b/>
          <w:lang w:val="ru-RU"/>
        </w:rPr>
        <w:t>коммуникативных универсальных учебных действий</w:t>
      </w:r>
      <w:r w:rsidRPr="00D0141C">
        <w:rPr>
          <w:lang w:val="ru-RU"/>
        </w:rPr>
        <w:t xml:space="preserve"> приорите</w:t>
      </w:r>
      <w:r w:rsidRPr="00D0141C">
        <w:rPr>
          <w:lang w:val="ru-RU"/>
        </w:rPr>
        <w:t>т</w:t>
      </w:r>
      <w:r w:rsidRPr="00D0141C">
        <w:rPr>
          <w:lang w:val="ru-RU"/>
        </w:rPr>
        <w:t>ное внимание уделяется:</w:t>
      </w:r>
    </w:p>
    <w:p w:rsidR="0074333A" w:rsidRPr="00D0141C" w:rsidRDefault="00714BED" w:rsidP="00A968CD">
      <w:pPr>
        <w:ind w:firstLine="454"/>
        <w:jc w:val="both"/>
        <w:rPr>
          <w:snapToGrid w:val="0"/>
          <w:lang w:val="ru-RU"/>
        </w:rPr>
      </w:pPr>
      <w:r w:rsidRPr="00D0141C">
        <w:rPr>
          <w:lang w:val="ru-RU"/>
        </w:rPr>
        <w:t>•</w:t>
      </w:r>
      <w:r w:rsidRPr="00D0141C">
        <w:t> </w:t>
      </w:r>
      <w:r w:rsidR="0074333A" w:rsidRPr="00D0141C">
        <w:rPr>
          <w:lang w:val="ru-RU"/>
        </w:rPr>
        <w:t xml:space="preserve">формированию действий по организации и планированию </w:t>
      </w:r>
      <w:r w:rsidR="0074333A" w:rsidRPr="00D0141C">
        <w:rPr>
          <w:i/>
          <w:lang w:val="ru-RU"/>
        </w:rPr>
        <w:t>учебного сотрудничества с учителем и сверстниками</w:t>
      </w:r>
      <w:r w:rsidR="0074333A" w:rsidRPr="00D0141C">
        <w:rPr>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w:t>
      </w:r>
      <w:r w:rsidR="0074333A" w:rsidRPr="00D0141C">
        <w:rPr>
          <w:lang w:val="ru-RU"/>
        </w:rPr>
        <w:t>о</w:t>
      </w:r>
      <w:r w:rsidR="0074333A" w:rsidRPr="00D0141C">
        <w:rPr>
          <w:lang w:val="ru-RU"/>
        </w:rPr>
        <w:t>трудничества;</w:t>
      </w:r>
    </w:p>
    <w:p w:rsidR="0074333A" w:rsidRPr="00D0141C" w:rsidRDefault="00714BED" w:rsidP="00A968CD">
      <w:pPr>
        <w:ind w:firstLine="454"/>
        <w:jc w:val="both"/>
        <w:rPr>
          <w:snapToGrid w:val="0"/>
          <w:lang w:val="ru-RU"/>
        </w:rPr>
      </w:pPr>
      <w:r w:rsidRPr="00D0141C">
        <w:rPr>
          <w:lang w:val="ru-RU"/>
        </w:rPr>
        <w:t>•</w:t>
      </w:r>
      <w:r w:rsidRPr="00D0141C">
        <w:t> </w:t>
      </w:r>
      <w:r w:rsidR="0074333A" w:rsidRPr="00D0141C">
        <w:rPr>
          <w:lang w:val="ru-RU"/>
        </w:rPr>
        <w:t xml:space="preserve">практическому освоению умений, составляющих основу </w:t>
      </w:r>
      <w:r w:rsidR="0074333A" w:rsidRPr="00D0141C">
        <w:rPr>
          <w:i/>
          <w:lang w:val="ru-RU"/>
        </w:rPr>
        <w:t>коммуникативной комп</w:t>
      </w:r>
      <w:r w:rsidR="0074333A" w:rsidRPr="00D0141C">
        <w:rPr>
          <w:i/>
          <w:lang w:val="ru-RU"/>
        </w:rPr>
        <w:t>е</w:t>
      </w:r>
      <w:r w:rsidR="0074333A" w:rsidRPr="00D0141C">
        <w:rPr>
          <w:i/>
          <w:lang w:val="ru-RU"/>
        </w:rPr>
        <w:t>тентности</w:t>
      </w:r>
      <w:r w:rsidR="0074333A" w:rsidRPr="00D0141C">
        <w:rPr>
          <w:lang w:val="ru-RU"/>
        </w:rPr>
        <w:t>: ставить и решать многообразные коммуникативные задачи; действовать с уч</w:t>
      </w:r>
      <w:r w:rsidR="0074333A" w:rsidRPr="00D0141C">
        <w:rPr>
          <w:lang w:val="ru-RU"/>
        </w:rPr>
        <w:t>ё</w:t>
      </w:r>
      <w:r w:rsidR="0074333A" w:rsidRPr="00D0141C">
        <w:rPr>
          <w:lang w:val="ru-RU"/>
        </w:rPr>
        <w:t xml:space="preserve">том позиции другого и уметь согласовывать свои действия; </w:t>
      </w:r>
      <w:r w:rsidR="0074333A" w:rsidRPr="00D0141C">
        <w:rPr>
          <w:snapToGrid w:val="0"/>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0074333A" w:rsidRPr="00D0141C">
        <w:rPr>
          <w:lang w:val="ru-RU"/>
        </w:rPr>
        <w:t>определять цели коммуникации, оценивать ситуацию, учитывать намерения и сп</w:t>
      </w:r>
      <w:r w:rsidR="0074333A" w:rsidRPr="00D0141C">
        <w:rPr>
          <w:lang w:val="ru-RU"/>
        </w:rPr>
        <w:t>о</w:t>
      </w:r>
      <w:r w:rsidR="0074333A" w:rsidRPr="00D0141C">
        <w:rPr>
          <w:lang w:val="ru-RU"/>
        </w:rPr>
        <w:t xml:space="preserve">собы коммуникации партнёра, выбирать адекватные стратегии коммуникации; </w:t>
      </w:r>
    </w:p>
    <w:p w:rsidR="0074333A" w:rsidRPr="00D0141C" w:rsidRDefault="00714BED" w:rsidP="00A968CD">
      <w:pPr>
        <w:ind w:firstLine="454"/>
        <w:jc w:val="both"/>
        <w:rPr>
          <w:snapToGrid w:val="0"/>
          <w:lang w:val="ru-RU"/>
        </w:rPr>
      </w:pPr>
      <w:r w:rsidRPr="00D0141C">
        <w:rPr>
          <w:lang w:val="ru-RU"/>
        </w:rPr>
        <w:t>•</w:t>
      </w:r>
      <w:r w:rsidRPr="00D0141C">
        <w:t> </w:t>
      </w:r>
      <w:r w:rsidR="0074333A" w:rsidRPr="00D0141C">
        <w:rPr>
          <w:lang w:val="ru-RU"/>
        </w:rPr>
        <w:t xml:space="preserve">развитию </w:t>
      </w:r>
      <w:r w:rsidR="0074333A" w:rsidRPr="00D0141C">
        <w:rPr>
          <w:i/>
          <w:lang w:val="ru-RU"/>
        </w:rPr>
        <w:t>речевой деятельности</w:t>
      </w:r>
      <w:r w:rsidR="0074333A" w:rsidRPr="00D0141C">
        <w:rPr>
          <w:lang w:val="ru-RU"/>
        </w:rPr>
        <w:t>, приобретению опыта использования речевых средств для регуляции умственной деятельности, приобретению опыта регуляции собственного р</w:t>
      </w:r>
      <w:r w:rsidR="0074333A" w:rsidRPr="00D0141C">
        <w:rPr>
          <w:lang w:val="ru-RU"/>
        </w:rPr>
        <w:t>е</w:t>
      </w:r>
      <w:r w:rsidR="0074333A" w:rsidRPr="00D0141C">
        <w:rPr>
          <w:lang w:val="ru-RU"/>
        </w:rPr>
        <w:t>чевого поведения как основы коммуникативной компетентности.</w:t>
      </w:r>
    </w:p>
    <w:p w:rsidR="0074333A" w:rsidRPr="00D0141C" w:rsidRDefault="0074333A" w:rsidP="00A968CD">
      <w:pPr>
        <w:ind w:firstLine="454"/>
        <w:jc w:val="both"/>
        <w:rPr>
          <w:lang w:val="ru-RU"/>
        </w:rPr>
      </w:pPr>
      <w:r w:rsidRPr="00D0141C">
        <w:rPr>
          <w:lang w:val="ru-RU"/>
        </w:rPr>
        <w:t xml:space="preserve">В сфере развития </w:t>
      </w:r>
      <w:r w:rsidRPr="00D0141C">
        <w:rPr>
          <w:b/>
          <w:lang w:val="ru-RU"/>
        </w:rPr>
        <w:t>познавательных универсальных учебных действий</w:t>
      </w:r>
      <w:r w:rsidRPr="00D0141C">
        <w:rPr>
          <w:lang w:val="ru-RU"/>
        </w:rPr>
        <w:t xml:space="preserve"> приоритетное внимание уделяется:</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практическому освоению обучающимися </w:t>
      </w:r>
      <w:r w:rsidR="0074333A" w:rsidRPr="00D0141C">
        <w:rPr>
          <w:i/>
          <w:lang w:val="ru-RU"/>
        </w:rPr>
        <w:t>основ проектно-исследовательской деятел</w:t>
      </w:r>
      <w:r w:rsidR="0074333A" w:rsidRPr="00D0141C">
        <w:rPr>
          <w:i/>
          <w:lang w:val="ru-RU"/>
        </w:rPr>
        <w:t>ь</w:t>
      </w:r>
      <w:r w:rsidR="0074333A" w:rsidRPr="00D0141C">
        <w:rPr>
          <w:i/>
          <w:lang w:val="ru-RU"/>
        </w:rPr>
        <w:t>ности</w:t>
      </w:r>
      <w:r w:rsidR="0074333A" w:rsidRPr="00D0141C">
        <w:rPr>
          <w:lang w:val="ru-RU"/>
        </w:rPr>
        <w:t>;</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развитию </w:t>
      </w:r>
      <w:r w:rsidR="0074333A" w:rsidRPr="00D0141C">
        <w:rPr>
          <w:i/>
          <w:lang w:val="ru-RU"/>
        </w:rPr>
        <w:t>стратегий смыслового чтения</w:t>
      </w:r>
      <w:r w:rsidR="0074333A" w:rsidRPr="00D0141C">
        <w:rPr>
          <w:lang w:val="ru-RU"/>
        </w:rPr>
        <w:t xml:space="preserve"> и </w:t>
      </w:r>
      <w:r w:rsidR="008C417E" w:rsidRPr="00D0141C">
        <w:rPr>
          <w:i/>
          <w:lang w:val="ru-RU"/>
        </w:rPr>
        <w:t>работе с информа</w:t>
      </w:r>
      <w:r w:rsidR="0074333A" w:rsidRPr="00D0141C">
        <w:rPr>
          <w:i/>
          <w:lang w:val="ru-RU"/>
        </w:rPr>
        <w:t>цией</w:t>
      </w:r>
      <w:r w:rsidR="0074333A" w:rsidRPr="00D0141C">
        <w:rPr>
          <w:lang w:val="ru-RU"/>
        </w:rPr>
        <w:t>;</w:t>
      </w:r>
    </w:p>
    <w:p w:rsidR="0074333A" w:rsidRPr="00D0141C" w:rsidRDefault="00714BED" w:rsidP="00A968CD">
      <w:pPr>
        <w:ind w:firstLine="454"/>
        <w:jc w:val="both"/>
        <w:rPr>
          <w:lang w:val="ru-RU"/>
        </w:rPr>
      </w:pPr>
      <w:r w:rsidRPr="00D0141C">
        <w:rPr>
          <w:lang w:val="ru-RU"/>
        </w:rPr>
        <w:t>•</w:t>
      </w:r>
      <w:r w:rsidRPr="00D0141C">
        <w:t> </w:t>
      </w:r>
      <w:r w:rsidR="0074333A" w:rsidRPr="00D0141C">
        <w:rPr>
          <w:lang w:val="ru-RU"/>
        </w:rPr>
        <w:t xml:space="preserve">практическому освоению </w:t>
      </w:r>
      <w:r w:rsidR="0074333A" w:rsidRPr="00D0141C">
        <w:rPr>
          <w:i/>
          <w:lang w:val="ru-RU"/>
        </w:rPr>
        <w:t>методов познания</w:t>
      </w:r>
      <w:r w:rsidR="0074333A" w:rsidRPr="00D0141C">
        <w:rPr>
          <w:lang w:val="ru-RU"/>
        </w:rPr>
        <w:t>, используемых в различных областях зн</w:t>
      </w:r>
      <w:r w:rsidR="0074333A" w:rsidRPr="00D0141C">
        <w:rPr>
          <w:lang w:val="ru-RU"/>
        </w:rPr>
        <w:t>а</w:t>
      </w:r>
      <w:r w:rsidR="0074333A" w:rsidRPr="00D0141C">
        <w:rPr>
          <w:lang w:val="ru-RU"/>
        </w:rPr>
        <w:t xml:space="preserve">ния и сферах культуры, соответствующего им </w:t>
      </w:r>
      <w:r w:rsidR="0074333A" w:rsidRPr="00D0141C">
        <w:rPr>
          <w:i/>
          <w:lang w:val="ru-RU"/>
        </w:rPr>
        <w:t>инструментария и понятийного аппарата</w:t>
      </w:r>
      <w:r w:rsidR="0074333A" w:rsidRPr="00D0141C">
        <w:rPr>
          <w:lang w:val="ru-RU"/>
        </w:rPr>
        <w:t>, регулярному обращению в учебном процессе к использованию общеучебных умений, знак</w:t>
      </w:r>
      <w:r w:rsidR="0074333A" w:rsidRPr="00D0141C">
        <w:rPr>
          <w:lang w:val="ru-RU"/>
        </w:rPr>
        <w:t>о</w:t>
      </w:r>
      <w:r w:rsidR="008C417E" w:rsidRPr="00D0141C">
        <w:rPr>
          <w:lang w:val="ru-RU"/>
        </w:rPr>
        <w:t>во</w:t>
      </w:r>
      <w:r w:rsidR="0074333A" w:rsidRPr="00D0141C">
        <w:rPr>
          <w:lang w:val="ru-RU"/>
        </w:rPr>
        <w:t>-символических средств, широкого спектра</w:t>
      </w:r>
      <w:r w:rsidR="0074333A" w:rsidRPr="00D0141C">
        <w:rPr>
          <w:i/>
          <w:lang w:val="ru-RU"/>
        </w:rPr>
        <w:t xml:space="preserve"> логических действий и операций.</w:t>
      </w:r>
    </w:p>
    <w:p w:rsidR="0074333A" w:rsidRPr="00D0141C" w:rsidRDefault="0074333A" w:rsidP="00A968CD">
      <w:pPr>
        <w:ind w:firstLine="454"/>
        <w:jc w:val="both"/>
        <w:rPr>
          <w:i/>
          <w:lang w:val="ru-RU"/>
        </w:rPr>
      </w:pPr>
      <w:r w:rsidRPr="00D0141C">
        <w:rPr>
          <w:lang w:val="ru-RU"/>
        </w:rPr>
        <w:lastRenderedPageBreak/>
        <w:t>При изучении учебных предметов обучающиеся усовершенствуют приобрет</w:t>
      </w:r>
      <w:r w:rsidR="008C417E" w:rsidRPr="00D0141C">
        <w:rPr>
          <w:lang w:val="ru-RU"/>
        </w:rPr>
        <w:t>ё</w:t>
      </w:r>
      <w:r w:rsidRPr="00D0141C">
        <w:rPr>
          <w:lang w:val="ru-RU"/>
        </w:rPr>
        <w:t xml:space="preserve">нные на первой ступени </w:t>
      </w:r>
      <w:r w:rsidRPr="00D0141C">
        <w:rPr>
          <w:b/>
          <w:i/>
          <w:lang w:val="ru-RU"/>
        </w:rPr>
        <w:t>навыки работы с информацией</w:t>
      </w:r>
      <w:r w:rsidRPr="00D0141C">
        <w:rPr>
          <w:lang w:val="ru-RU"/>
        </w:rPr>
        <w:t xml:space="preserve"> и пополнят их. Они смогут работать с те</w:t>
      </w:r>
      <w:r w:rsidRPr="00D0141C">
        <w:rPr>
          <w:lang w:val="ru-RU"/>
        </w:rPr>
        <w:t>к</w:t>
      </w:r>
      <w:r w:rsidRPr="00D0141C">
        <w:rPr>
          <w:lang w:val="ru-RU"/>
        </w:rPr>
        <w:t>стами, преобразовывать и интерпретировать содержащуюся в них информацию, в том числе:</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систематизировать, сопоставлять, анализировать, обобщать и интерпретировать и</w:t>
      </w:r>
      <w:r w:rsidR="0074333A" w:rsidRPr="00D0141C">
        <w:rPr>
          <w:lang w:val="ru-RU"/>
        </w:rPr>
        <w:t>н</w:t>
      </w:r>
      <w:r w:rsidR="0074333A" w:rsidRPr="00D0141C">
        <w:rPr>
          <w:lang w:val="ru-RU"/>
        </w:rPr>
        <w:t>формацию, содержащуюся в готовых информационных объектах;</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выделять главную и избыточную информацию, выполнять смысловое св</w:t>
      </w:r>
      <w:r w:rsidR="008C417E" w:rsidRPr="00D0141C">
        <w:rPr>
          <w:lang w:val="ru-RU"/>
        </w:rPr>
        <w:t>ё</w:t>
      </w:r>
      <w:r w:rsidR="0074333A" w:rsidRPr="00D0141C">
        <w:rPr>
          <w:lang w:val="ru-RU"/>
        </w:rPr>
        <w:t>ртывание в</w:t>
      </w:r>
      <w:r w:rsidR="0074333A" w:rsidRPr="00D0141C">
        <w:rPr>
          <w:lang w:val="ru-RU"/>
        </w:rPr>
        <w:t>ы</w:t>
      </w:r>
      <w:r w:rsidR="0074333A" w:rsidRPr="00D0141C">
        <w:rPr>
          <w:lang w:val="ru-RU"/>
        </w:rPr>
        <w:t>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4333A" w:rsidRPr="00D0141C" w:rsidRDefault="00714BED" w:rsidP="00A968CD">
      <w:pPr>
        <w:widowControl/>
        <w:ind w:firstLine="454"/>
        <w:jc w:val="both"/>
        <w:rPr>
          <w:lang w:val="ru-RU"/>
        </w:rPr>
      </w:pPr>
      <w:r w:rsidRPr="00D0141C">
        <w:rPr>
          <w:lang w:val="ru-RU"/>
        </w:rPr>
        <w:t>•</w:t>
      </w:r>
      <w:r w:rsidRPr="00D0141C">
        <w:t> </w:t>
      </w:r>
      <w:r w:rsidR="0074333A" w:rsidRPr="00D0141C">
        <w:rPr>
          <w:lang w:val="ru-RU"/>
        </w:rPr>
        <w:t>заполнять и дополнять таблицы, схемы, диаграммы, тексты.</w:t>
      </w:r>
    </w:p>
    <w:p w:rsidR="0074333A" w:rsidRPr="00D0141C" w:rsidRDefault="0074333A" w:rsidP="00A968CD">
      <w:pPr>
        <w:ind w:firstLine="454"/>
        <w:jc w:val="both"/>
        <w:rPr>
          <w:lang w:val="ru-RU"/>
        </w:rPr>
      </w:pPr>
      <w:r w:rsidRPr="00D0141C">
        <w:rPr>
          <w:lang w:val="ru-RU"/>
        </w:rPr>
        <w:t xml:space="preserve">Обучающиеся усовершенствуют навык </w:t>
      </w:r>
      <w:r w:rsidRPr="00D0141C">
        <w:rPr>
          <w:i/>
          <w:lang w:val="ru-RU"/>
        </w:rPr>
        <w:t>поиска информации</w:t>
      </w:r>
      <w:r w:rsidRPr="00D0141C">
        <w:rPr>
          <w:lang w:val="ru-RU"/>
        </w:rPr>
        <w:t xml:space="preserve"> в компьютерных и неко</w:t>
      </w:r>
      <w:r w:rsidRPr="00D0141C">
        <w:rPr>
          <w:lang w:val="ru-RU"/>
        </w:rPr>
        <w:t>м</w:t>
      </w:r>
      <w:r w:rsidRPr="00D0141C">
        <w:rPr>
          <w:lang w:val="ru-RU"/>
        </w:rPr>
        <w:t>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w:t>
      </w:r>
      <w:r w:rsidRPr="00D0141C">
        <w:rPr>
          <w:lang w:val="ru-RU"/>
        </w:rPr>
        <w:t>р</w:t>
      </w:r>
      <w:r w:rsidRPr="00D0141C">
        <w:rPr>
          <w:lang w:val="ru-RU"/>
        </w:rPr>
        <w:t>нете, школьном информационном пространстве, базах данных и на персональном компьют</w:t>
      </w:r>
      <w:r w:rsidRPr="00D0141C">
        <w:rPr>
          <w:lang w:val="ru-RU"/>
        </w:rPr>
        <w:t>е</w:t>
      </w:r>
      <w:r w:rsidRPr="00D0141C">
        <w:rPr>
          <w:lang w:val="ru-RU"/>
        </w:rPr>
        <w:t>ре с использованием поисковых сервисов, строить поисковые запросы в зависимости от цели запроса и анализировать результаты поиска.</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lang w:val="ru-RU"/>
        </w:rPr>
        <w:t>Обучающиеся приобретут потребность поиска дополнительной информации для реш</w:t>
      </w:r>
      <w:r w:rsidRPr="00D0141C">
        <w:rPr>
          <w:lang w:val="ru-RU"/>
        </w:rPr>
        <w:t>е</w:t>
      </w:r>
      <w:r w:rsidRPr="00D0141C">
        <w:rPr>
          <w:lang w:val="ru-RU"/>
        </w:rPr>
        <w:t>ния учебных задач и самостоятельной познавательной деятельности; освоят эффективные при</w:t>
      </w:r>
      <w:r w:rsidR="00C832AB" w:rsidRPr="00D0141C">
        <w:rPr>
          <w:lang w:val="ru-RU"/>
        </w:rPr>
        <w:t>ё</w:t>
      </w:r>
      <w:r w:rsidRPr="00D0141C">
        <w:rPr>
          <w:lang w:val="ru-RU"/>
        </w:rPr>
        <w:t>мы поиска, организации и хранения информации на персональном компьютере, в и</w:t>
      </w:r>
      <w:r w:rsidRPr="00D0141C">
        <w:rPr>
          <w:lang w:val="ru-RU"/>
        </w:rPr>
        <w:t>н</w:t>
      </w:r>
      <w:r w:rsidRPr="00D0141C">
        <w:rPr>
          <w:lang w:val="ru-RU"/>
        </w:rPr>
        <w:t>формационной среде учреждения и в Интернете; приобретут первичные навыки формиров</w:t>
      </w:r>
      <w:r w:rsidRPr="00D0141C">
        <w:rPr>
          <w:lang w:val="ru-RU"/>
        </w:rPr>
        <w:t>а</w:t>
      </w:r>
      <w:r w:rsidRPr="00D0141C">
        <w:rPr>
          <w:lang w:val="ru-RU"/>
        </w:rPr>
        <w:t>ния и организации собственного информационного пространства.</w:t>
      </w:r>
    </w:p>
    <w:p w:rsidR="0074333A" w:rsidRPr="00D0141C" w:rsidRDefault="0074333A" w:rsidP="00A968CD">
      <w:pPr>
        <w:ind w:firstLine="454"/>
        <w:jc w:val="both"/>
        <w:rPr>
          <w:lang w:val="ru-RU"/>
        </w:rPr>
      </w:pPr>
      <w:r w:rsidRPr="00D0141C">
        <w:rPr>
          <w:lang w:val="ru-RU"/>
        </w:rPr>
        <w:t>Они усовершенствуют умение передавать информацию в устной форме, сопровожда</w:t>
      </w:r>
      <w:r w:rsidRPr="00D0141C">
        <w:rPr>
          <w:lang w:val="ru-RU"/>
        </w:rPr>
        <w:t>е</w:t>
      </w:r>
      <w:r w:rsidRPr="00D0141C">
        <w:rPr>
          <w:lang w:val="ru-RU"/>
        </w:rPr>
        <w:t>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4333A" w:rsidRPr="00D0141C" w:rsidRDefault="0074333A" w:rsidP="00A968CD">
      <w:pPr>
        <w:ind w:firstLine="454"/>
        <w:jc w:val="both"/>
        <w:rPr>
          <w:lang w:val="ru-RU"/>
        </w:rPr>
      </w:pPr>
      <w:r w:rsidRPr="00D0141C">
        <w:rPr>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w:t>
      </w:r>
      <w:r w:rsidRPr="00D0141C">
        <w:rPr>
          <w:lang w:val="ru-RU"/>
        </w:rPr>
        <w:t>б</w:t>
      </w:r>
      <w:r w:rsidRPr="00D0141C">
        <w:rPr>
          <w:lang w:val="ru-RU"/>
        </w:rPr>
        <w:t>ных и практических ситуациях, ситуациях моделирования и проектирования.</w:t>
      </w:r>
    </w:p>
    <w:p w:rsidR="0074333A" w:rsidRPr="00D0141C" w:rsidRDefault="0074333A" w:rsidP="00A968CD">
      <w:pPr>
        <w:ind w:firstLine="454"/>
        <w:jc w:val="both"/>
        <w:rPr>
          <w:lang w:val="ru-RU"/>
        </w:rPr>
      </w:pPr>
      <w:r w:rsidRPr="00D0141C">
        <w:rPr>
          <w:lang w:val="ru-RU"/>
        </w:rPr>
        <w:t>Выпускники получат возможность научиться строить умозаключения и принимать р</w:t>
      </w:r>
      <w:r w:rsidRPr="00D0141C">
        <w:rPr>
          <w:lang w:val="ru-RU"/>
        </w:rPr>
        <w:t>е</w:t>
      </w:r>
      <w:r w:rsidRPr="00D0141C">
        <w:rPr>
          <w:lang w:val="ru-RU"/>
        </w:rPr>
        <w:t>шения на основе самостоятельно полученной информации, а также освоить опыт критич</w:t>
      </w:r>
      <w:r w:rsidRPr="00D0141C">
        <w:rPr>
          <w:lang w:val="ru-RU"/>
        </w:rPr>
        <w:t>е</w:t>
      </w:r>
      <w:r w:rsidRPr="00D0141C">
        <w:rPr>
          <w:lang w:val="ru-RU"/>
        </w:rPr>
        <w:t>ского отношения к получаемой информации на основе её сопоставления с информацией из других источников и с имеющимся жизненным опытом.</w:t>
      </w:r>
    </w:p>
    <w:p w:rsidR="00881AEF" w:rsidRPr="00D0141C" w:rsidRDefault="00881AEF" w:rsidP="00A968CD">
      <w:pPr>
        <w:ind w:firstLine="454"/>
        <w:jc w:val="center"/>
        <w:rPr>
          <w:b/>
          <w:lang w:val="ru-RU"/>
        </w:rPr>
      </w:pPr>
    </w:p>
    <w:p w:rsidR="0074333A" w:rsidRPr="00D0141C" w:rsidRDefault="0074333A" w:rsidP="00A968CD">
      <w:pPr>
        <w:ind w:firstLine="454"/>
        <w:jc w:val="center"/>
        <w:rPr>
          <w:b/>
          <w:lang w:val="ru-RU"/>
        </w:rPr>
      </w:pPr>
      <w:r w:rsidRPr="00D0141C">
        <w:rPr>
          <w:b/>
          <w:lang w:val="ru-RU"/>
        </w:rPr>
        <w:t>1.2.3. Планируемы</w:t>
      </w:r>
      <w:r w:rsidR="00FF42C1" w:rsidRPr="00D0141C">
        <w:rPr>
          <w:b/>
          <w:lang w:val="ru-RU"/>
        </w:rPr>
        <w:t>е результаты освоения учебных и </w:t>
      </w:r>
      <w:r w:rsidRPr="00D0141C">
        <w:rPr>
          <w:b/>
          <w:lang w:val="ru-RU"/>
        </w:rPr>
        <w:t>междисциплинарных пр</w:t>
      </w:r>
      <w:r w:rsidRPr="00D0141C">
        <w:rPr>
          <w:b/>
          <w:lang w:val="ru-RU"/>
        </w:rPr>
        <w:t>о</w:t>
      </w:r>
      <w:r w:rsidRPr="00D0141C">
        <w:rPr>
          <w:b/>
          <w:lang w:val="ru-RU"/>
        </w:rPr>
        <w:t>грамм</w:t>
      </w:r>
    </w:p>
    <w:p w:rsidR="0074333A" w:rsidRPr="00D0141C" w:rsidRDefault="0074333A" w:rsidP="00A968CD">
      <w:pPr>
        <w:pStyle w:val="aff2"/>
        <w:spacing w:line="240" w:lineRule="auto"/>
        <w:jc w:val="center"/>
        <w:outlineLvl w:val="0"/>
        <w:rPr>
          <w:b/>
          <w:sz w:val="24"/>
        </w:rPr>
      </w:pPr>
      <w:r w:rsidRPr="00D0141C">
        <w:rPr>
          <w:b/>
          <w:sz w:val="24"/>
        </w:rPr>
        <w:t>1.2.3.1. Формирование универсальных учебных действий</w:t>
      </w:r>
    </w:p>
    <w:p w:rsidR="0074333A" w:rsidRPr="00D0141C" w:rsidRDefault="0074333A" w:rsidP="00A968CD">
      <w:pPr>
        <w:pStyle w:val="aff2"/>
        <w:spacing w:line="240" w:lineRule="auto"/>
        <w:outlineLvl w:val="0"/>
        <w:rPr>
          <w:b/>
          <w:bCs/>
          <w:sz w:val="24"/>
        </w:rPr>
      </w:pPr>
      <w:r w:rsidRPr="00D0141C">
        <w:rPr>
          <w:b/>
          <w:bCs/>
          <w:sz w:val="24"/>
        </w:rPr>
        <w:t>Личностные универсальные учебные действия</w:t>
      </w:r>
    </w:p>
    <w:p w:rsidR="0074333A" w:rsidRPr="00D0141C" w:rsidRDefault="0074333A" w:rsidP="00A968CD">
      <w:pPr>
        <w:ind w:firstLine="454"/>
        <w:jc w:val="both"/>
        <w:rPr>
          <w:lang w:val="ru-RU"/>
        </w:rPr>
      </w:pPr>
      <w:r w:rsidRPr="00D0141C">
        <w:rPr>
          <w:lang w:val="ru-RU"/>
        </w:rPr>
        <w:t xml:space="preserve">В рамках </w:t>
      </w:r>
      <w:r w:rsidRPr="00D0141C">
        <w:rPr>
          <w:b/>
          <w:lang w:val="ru-RU"/>
        </w:rPr>
        <w:t>когнитивного компонента</w:t>
      </w:r>
      <w:r w:rsidRPr="00D0141C">
        <w:rPr>
          <w:i/>
          <w:lang w:val="ru-RU"/>
        </w:rPr>
        <w:t xml:space="preserve"> </w:t>
      </w:r>
      <w:r w:rsidRPr="00D0141C">
        <w:rPr>
          <w:lang w:val="ru-RU"/>
        </w:rPr>
        <w:t>будут сформированы:</w:t>
      </w:r>
    </w:p>
    <w:p w:rsidR="0074333A" w:rsidRPr="00D0141C" w:rsidRDefault="00C429DC"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историко-географический образ, включая представление о территории и границах Ро</w:t>
      </w:r>
      <w:r w:rsidR="0074333A" w:rsidRPr="00D0141C">
        <w:rPr>
          <w:lang w:val="ru-RU"/>
        </w:rPr>
        <w:t>с</w:t>
      </w:r>
      <w:r w:rsidR="0074333A" w:rsidRPr="00D0141C">
        <w:rPr>
          <w:lang w:val="ru-RU"/>
        </w:rPr>
        <w:t>сии, её</w:t>
      </w:r>
      <w:r w:rsidR="00FF42C1" w:rsidRPr="00D0141C">
        <w:rPr>
          <w:lang w:val="ru-RU"/>
        </w:rPr>
        <w:t xml:space="preserve"> географических особенностях;</w:t>
      </w:r>
      <w:r w:rsidR="0074333A" w:rsidRPr="00D0141C">
        <w:rPr>
          <w:lang w:val="ru-RU"/>
        </w:rPr>
        <w:t xml:space="preserve"> знание основных исторических событий развития г</w:t>
      </w:r>
      <w:r w:rsidR="0074333A" w:rsidRPr="00D0141C">
        <w:rPr>
          <w:lang w:val="ru-RU"/>
        </w:rPr>
        <w:t>о</w:t>
      </w:r>
      <w:r w:rsidR="0074333A" w:rsidRPr="00D0141C">
        <w:rPr>
          <w:lang w:val="ru-RU"/>
        </w:rPr>
        <w:t xml:space="preserve">сударственности и общества; знание истории и географии </w:t>
      </w:r>
      <w:r w:rsidR="00025C32" w:rsidRPr="00D0141C">
        <w:rPr>
          <w:lang w:val="ru-RU"/>
        </w:rPr>
        <w:t>Башкортостана</w:t>
      </w:r>
      <w:r w:rsidR="0074333A" w:rsidRPr="00D0141C">
        <w:rPr>
          <w:lang w:val="ru-RU"/>
        </w:rPr>
        <w:t>, его достижений и культурных традиций;</w:t>
      </w:r>
    </w:p>
    <w:p w:rsidR="0074333A" w:rsidRPr="00D0141C" w:rsidRDefault="00C429DC"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образ социально-политического устройства — представление о государственной орг</w:t>
      </w:r>
      <w:r w:rsidR="0074333A" w:rsidRPr="00D0141C">
        <w:rPr>
          <w:lang w:val="ru-RU"/>
        </w:rPr>
        <w:t>а</w:t>
      </w:r>
      <w:r w:rsidR="0074333A" w:rsidRPr="00D0141C">
        <w:rPr>
          <w:lang w:val="ru-RU"/>
        </w:rPr>
        <w:t>низации России, знание государственной символики (герб, флаг, гимн), знание государс</w:t>
      </w:r>
      <w:r w:rsidR="0074333A" w:rsidRPr="00D0141C">
        <w:rPr>
          <w:lang w:val="ru-RU"/>
        </w:rPr>
        <w:t>т</w:t>
      </w:r>
      <w:r w:rsidR="0074333A" w:rsidRPr="00D0141C">
        <w:rPr>
          <w:lang w:val="ru-RU"/>
        </w:rPr>
        <w:t>венных праздников;</w:t>
      </w:r>
    </w:p>
    <w:p w:rsidR="0074333A" w:rsidRPr="00D0141C" w:rsidRDefault="00C429DC"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знание положений Конституции РФ, основных прав и обязанностей гражданина, ор</w:t>
      </w:r>
      <w:r w:rsidR="0074333A" w:rsidRPr="00D0141C">
        <w:rPr>
          <w:lang w:val="ru-RU"/>
        </w:rPr>
        <w:t>и</w:t>
      </w:r>
      <w:r w:rsidR="0074333A" w:rsidRPr="00D0141C">
        <w:rPr>
          <w:lang w:val="ru-RU"/>
        </w:rPr>
        <w:t>ентация в правовом пространстве государственно-общественных отношений;</w:t>
      </w:r>
    </w:p>
    <w:p w:rsidR="0074333A" w:rsidRPr="00D0141C" w:rsidRDefault="00C429DC"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знание о своей этнической принадлежности, освоение национальных ценностей, тр</w:t>
      </w:r>
      <w:r w:rsidR="0074333A" w:rsidRPr="00D0141C">
        <w:rPr>
          <w:lang w:val="ru-RU"/>
        </w:rPr>
        <w:t>а</w:t>
      </w:r>
      <w:r w:rsidR="0074333A" w:rsidRPr="00D0141C">
        <w:rPr>
          <w:lang w:val="ru-RU"/>
        </w:rPr>
        <w:t>диций, культуры, знание о народах и этнических группах России;</w:t>
      </w:r>
    </w:p>
    <w:p w:rsidR="0074333A" w:rsidRPr="00D0141C" w:rsidRDefault="00840880" w:rsidP="00A968CD">
      <w:pPr>
        <w:widowControl/>
        <w:autoSpaceDE/>
        <w:autoSpaceDN/>
        <w:adjustRightInd/>
        <w:ind w:firstLine="454"/>
        <w:jc w:val="both"/>
        <w:rPr>
          <w:lang w:val="ru-RU"/>
        </w:rPr>
      </w:pPr>
      <w:r w:rsidRPr="00D0141C">
        <w:rPr>
          <w:lang w:val="ru-RU"/>
        </w:rPr>
        <w:t>• </w:t>
      </w:r>
      <w:r w:rsidR="0074333A" w:rsidRPr="00D0141C">
        <w:rPr>
          <w:lang w:val="ru-RU"/>
        </w:rPr>
        <w:t>освоение общекультурного наследия России и общемирового культурного наследия;</w:t>
      </w:r>
    </w:p>
    <w:p w:rsidR="0074333A" w:rsidRPr="00D0141C" w:rsidRDefault="00840880" w:rsidP="00A968CD">
      <w:pPr>
        <w:widowControl/>
        <w:autoSpaceDE/>
        <w:autoSpaceDN/>
        <w:adjustRightInd/>
        <w:ind w:firstLine="454"/>
        <w:jc w:val="both"/>
        <w:rPr>
          <w:lang w:val="ru-RU"/>
        </w:rPr>
      </w:pPr>
      <w:r w:rsidRPr="00D0141C">
        <w:rPr>
          <w:lang w:val="ru-RU"/>
        </w:rPr>
        <w:t>• </w:t>
      </w:r>
      <w:r w:rsidR="0074333A" w:rsidRPr="00D0141C">
        <w:rPr>
          <w:lang w:val="ru-RU"/>
        </w:rPr>
        <w:t>ориентация в системе моральных норм и ценностей и их иерархизация, понимание конвенционального характера морали;</w:t>
      </w:r>
    </w:p>
    <w:p w:rsidR="0074333A" w:rsidRPr="00D0141C" w:rsidRDefault="00840880" w:rsidP="00A968CD">
      <w:pPr>
        <w:widowControl/>
        <w:autoSpaceDE/>
        <w:autoSpaceDN/>
        <w:adjustRightInd/>
        <w:ind w:firstLine="454"/>
        <w:jc w:val="both"/>
        <w:rPr>
          <w:lang w:val="ru-RU"/>
        </w:rPr>
      </w:pPr>
      <w:r w:rsidRPr="00D0141C">
        <w:rPr>
          <w:lang w:val="ru-RU"/>
        </w:rPr>
        <w:t>• </w:t>
      </w:r>
      <w:r w:rsidR="0074333A" w:rsidRPr="00D0141C">
        <w:rPr>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w:t>
      </w:r>
      <w:r w:rsidR="0074333A" w:rsidRPr="00D0141C">
        <w:rPr>
          <w:lang w:val="ru-RU"/>
        </w:rPr>
        <w:t>и</w:t>
      </w:r>
      <w:r w:rsidR="0074333A" w:rsidRPr="00D0141C">
        <w:rPr>
          <w:lang w:val="ru-RU"/>
        </w:rPr>
        <w:t>ческими событиями;</w:t>
      </w:r>
    </w:p>
    <w:p w:rsidR="0074333A" w:rsidRPr="00D0141C" w:rsidRDefault="00840880" w:rsidP="00A968CD">
      <w:pPr>
        <w:widowControl/>
        <w:autoSpaceDE/>
        <w:autoSpaceDN/>
        <w:adjustRightInd/>
        <w:ind w:firstLine="454"/>
        <w:jc w:val="both"/>
        <w:rPr>
          <w:lang w:val="ru-RU"/>
        </w:rPr>
      </w:pPr>
      <w:r w:rsidRPr="00D0141C">
        <w:rPr>
          <w:lang w:val="ru-RU"/>
        </w:rPr>
        <w:lastRenderedPageBreak/>
        <w:t>• </w:t>
      </w:r>
      <w:r w:rsidR="0074333A" w:rsidRPr="00D0141C">
        <w:rPr>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4333A" w:rsidRPr="00D0141C" w:rsidRDefault="0074333A" w:rsidP="00A968CD">
      <w:pPr>
        <w:ind w:firstLine="454"/>
        <w:jc w:val="both"/>
        <w:rPr>
          <w:lang w:val="ru-RU"/>
        </w:rPr>
      </w:pPr>
      <w:r w:rsidRPr="00D0141C">
        <w:rPr>
          <w:lang w:val="ru-RU"/>
        </w:rPr>
        <w:t xml:space="preserve">В рамках </w:t>
      </w:r>
      <w:r w:rsidRPr="00D0141C">
        <w:rPr>
          <w:b/>
          <w:lang w:val="ru-RU"/>
        </w:rPr>
        <w:t>ценностного и эмоционального компонентов</w:t>
      </w:r>
      <w:r w:rsidRPr="00D0141C">
        <w:rPr>
          <w:lang w:val="ru-RU"/>
        </w:rPr>
        <w:t xml:space="preserve"> будут сформированы:</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гражданский патриотизм, любовь к Родине, чувство гордости за свою страну;</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уважение</w:t>
      </w:r>
      <w:r w:rsidR="00FF42C1" w:rsidRPr="00D0141C">
        <w:rPr>
          <w:lang w:val="ru-RU"/>
        </w:rPr>
        <w:t xml:space="preserve"> к</w:t>
      </w:r>
      <w:r w:rsidR="0074333A" w:rsidRPr="00D0141C">
        <w:rPr>
          <w:lang w:val="ru-RU"/>
        </w:rPr>
        <w:t xml:space="preserve"> истории, культурны</w:t>
      </w:r>
      <w:r w:rsidR="00FF42C1" w:rsidRPr="00D0141C">
        <w:rPr>
          <w:lang w:val="ru-RU"/>
        </w:rPr>
        <w:t>м</w:t>
      </w:r>
      <w:r w:rsidR="0074333A" w:rsidRPr="00D0141C">
        <w:rPr>
          <w:lang w:val="ru-RU"/>
        </w:rPr>
        <w:t xml:space="preserve"> и исторически</w:t>
      </w:r>
      <w:r w:rsidR="00FF42C1" w:rsidRPr="00D0141C">
        <w:rPr>
          <w:lang w:val="ru-RU"/>
        </w:rPr>
        <w:t>м</w:t>
      </w:r>
      <w:r w:rsidR="0074333A" w:rsidRPr="00D0141C">
        <w:rPr>
          <w:lang w:val="ru-RU"/>
        </w:rPr>
        <w:t xml:space="preserve"> памятник</w:t>
      </w:r>
      <w:r w:rsidR="00FF42C1" w:rsidRPr="00D0141C">
        <w:rPr>
          <w:lang w:val="ru-RU"/>
        </w:rPr>
        <w:t>ам</w:t>
      </w:r>
      <w:r w:rsidR="0074333A" w:rsidRPr="00D0141C">
        <w:rPr>
          <w:lang w:val="ru-RU"/>
        </w:rPr>
        <w:t>;</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эмоционально положительное принятие своей этнической идентичности;</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 xml:space="preserve">уважение </w:t>
      </w:r>
      <w:r w:rsidR="00DF0BBB" w:rsidRPr="00D0141C">
        <w:rPr>
          <w:lang w:val="ru-RU"/>
        </w:rPr>
        <w:t xml:space="preserve">к другим народам </w:t>
      </w:r>
      <w:r w:rsidR="0074333A" w:rsidRPr="00D0141C">
        <w:rPr>
          <w:lang w:val="ru-RU"/>
        </w:rPr>
        <w:t>России и мира</w:t>
      </w:r>
      <w:r w:rsidR="00DF0BBB" w:rsidRPr="00D0141C">
        <w:rPr>
          <w:lang w:val="ru-RU"/>
        </w:rPr>
        <w:t xml:space="preserve"> и принятие их</w:t>
      </w:r>
      <w:r w:rsidR="0074333A" w:rsidRPr="00D0141C">
        <w:rPr>
          <w:lang w:val="ru-RU"/>
        </w:rPr>
        <w:t>, межэтническая толеран</w:t>
      </w:r>
      <w:r w:rsidR="0074333A" w:rsidRPr="00D0141C">
        <w:rPr>
          <w:lang w:val="ru-RU"/>
        </w:rPr>
        <w:t>т</w:t>
      </w:r>
      <w:r w:rsidR="0074333A" w:rsidRPr="00D0141C">
        <w:rPr>
          <w:lang w:val="ru-RU"/>
        </w:rPr>
        <w:t>ность, готовность к равноправному сотрудничеству;</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 xml:space="preserve">уважение </w:t>
      </w:r>
      <w:r w:rsidR="00DF0BBB" w:rsidRPr="00D0141C">
        <w:rPr>
          <w:lang w:val="ru-RU"/>
        </w:rPr>
        <w:t xml:space="preserve">к </w:t>
      </w:r>
      <w:r w:rsidR="0074333A" w:rsidRPr="00D0141C">
        <w:rPr>
          <w:lang w:val="ru-RU"/>
        </w:rPr>
        <w:t>личности и её достоинств</w:t>
      </w:r>
      <w:r w:rsidR="00DF0BBB" w:rsidRPr="00D0141C">
        <w:rPr>
          <w:lang w:val="ru-RU"/>
        </w:rPr>
        <w:t>у</w:t>
      </w:r>
      <w:r w:rsidR="0074333A" w:rsidRPr="00D0141C">
        <w:rPr>
          <w:lang w:val="ru-RU"/>
        </w:rPr>
        <w:t>, доброжелательное отношение к окружающим, нетерпимость к любым видам насилия и готовность противостоять им;</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 xml:space="preserve">уважение </w:t>
      </w:r>
      <w:r w:rsidR="00DF0BBB" w:rsidRPr="00D0141C">
        <w:rPr>
          <w:lang w:val="ru-RU"/>
        </w:rPr>
        <w:t xml:space="preserve">к </w:t>
      </w:r>
      <w:r w:rsidR="0074333A" w:rsidRPr="00D0141C">
        <w:rPr>
          <w:lang w:val="ru-RU"/>
        </w:rPr>
        <w:t>ценност</w:t>
      </w:r>
      <w:r w:rsidR="00DF0BBB" w:rsidRPr="00D0141C">
        <w:rPr>
          <w:lang w:val="ru-RU"/>
        </w:rPr>
        <w:t>ям</w:t>
      </w:r>
      <w:r w:rsidR="0074333A" w:rsidRPr="00D0141C">
        <w:rPr>
          <w:lang w:val="ru-RU"/>
        </w:rPr>
        <w:t xml:space="preserve"> семьи, любовь к природе, признание ценности здоровья, своего и других людей, оптимизм в восприятии мира;</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потребность в самовыражении и самореализации, социальном признании;</w:t>
      </w:r>
    </w:p>
    <w:p w:rsidR="0074333A" w:rsidRPr="00D0141C" w:rsidRDefault="005A4658" w:rsidP="00A968CD">
      <w:pPr>
        <w:widowControl/>
        <w:autoSpaceDE/>
        <w:autoSpaceDN/>
        <w:adjustRightInd/>
        <w:ind w:firstLine="454"/>
        <w:jc w:val="both"/>
        <w:rPr>
          <w:lang w:val="ru-RU"/>
        </w:rPr>
      </w:pPr>
      <w:r w:rsidRPr="00D0141C">
        <w:rPr>
          <w:lang w:val="ru-RU"/>
        </w:rPr>
        <w:t>• </w:t>
      </w:r>
      <w:r w:rsidR="0074333A" w:rsidRPr="00D0141C">
        <w:rPr>
          <w:lang w:val="ru-RU"/>
        </w:rPr>
        <w:t>позитивная моральная самооценка и моральные чувства — чувство гордости при сл</w:t>
      </w:r>
      <w:r w:rsidR="0074333A" w:rsidRPr="00D0141C">
        <w:rPr>
          <w:lang w:val="ru-RU"/>
        </w:rPr>
        <w:t>е</w:t>
      </w:r>
      <w:r w:rsidR="0074333A" w:rsidRPr="00D0141C">
        <w:rPr>
          <w:lang w:val="ru-RU"/>
        </w:rPr>
        <w:t>довании моральным нормам, переживание стыда и вины при их нарушении.</w:t>
      </w:r>
    </w:p>
    <w:p w:rsidR="0074333A" w:rsidRPr="00D0141C" w:rsidRDefault="0074333A" w:rsidP="00A968CD">
      <w:pPr>
        <w:ind w:firstLine="454"/>
        <w:jc w:val="both"/>
        <w:rPr>
          <w:lang w:val="ru-RU"/>
        </w:rPr>
      </w:pPr>
      <w:r w:rsidRPr="00D0141C">
        <w:rPr>
          <w:lang w:val="ru-RU"/>
        </w:rPr>
        <w:t xml:space="preserve">В рамках </w:t>
      </w:r>
      <w:r w:rsidRPr="00D0141C">
        <w:rPr>
          <w:b/>
          <w:lang w:val="ru-RU"/>
        </w:rPr>
        <w:t>деятельностного (поведенческого) компонента</w:t>
      </w:r>
      <w:r w:rsidRPr="00D0141C">
        <w:rPr>
          <w:lang w:val="ru-RU"/>
        </w:rPr>
        <w:t xml:space="preserve"> будут сформированы:</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готовность и способность к участию в школьном самоуправлении в пределах возра</w:t>
      </w:r>
      <w:r w:rsidR="0074333A" w:rsidRPr="00D0141C">
        <w:rPr>
          <w:lang w:val="ru-RU"/>
        </w:rPr>
        <w:t>с</w:t>
      </w:r>
      <w:r w:rsidR="0074333A" w:rsidRPr="00D0141C">
        <w:rPr>
          <w:lang w:val="ru-RU"/>
        </w:rPr>
        <w:t>тных компетенций (дежурство в школе и классе, участие в детских и молодёжных общес</w:t>
      </w:r>
      <w:r w:rsidR="0074333A" w:rsidRPr="00D0141C">
        <w:rPr>
          <w:lang w:val="ru-RU"/>
        </w:rPr>
        <w:t>т</w:t>
      </w:r>
      <w:r w:rsidR="0074333A" w:rsidRPr="00D0141C">
        <w:rPr>
          <w:lang w:val="ru-RU"/>
        </w:rPr>
        <w:t>венных организациях, школьных и внешкольных мероприятиях);</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готовность и способность к выполнению норм и требований школьной жизни, прав и обязанностей ученика;</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умение вести диалог на основе равноправных отношений и взаимного уважения и пр</w:t>
      </w:r>
      <w:r w:rsidR="0074333A" w:rsidRPr="00D0141C">
        <w:rPr>
          <w:lang w:val="ru-RU"/>
        </w:rPr>
        <w:t>и</w:t>
      </w:r>
      <w:r w:rsidR="0074333A" w:rsidRPr="00D0141C">
        <w:rPr>
          <w:lang w:val="ru-RU"/>
        </w:rPr>
        <w:t>нятия; умение конструктивно разрешать конфликты;</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потребность в участии в общественной жизни ближайшего соц</w:t>
      </w:r>
      <w:r w:rsidR="0033682D" w:rsidRPr="00D0141C">
        <w:rPr>
          <w:lang w:val="ru-RU"/>
        </w:rPr>
        <w:t xml:space="preserve">иального окружения, общественно </w:t>
      </w:r>
      <w:r w:rsidR="0074333A" w:rsidRPr="00D0141C">
        <w:rPr>
          <w:lang w:val="ru-RU"/>
        </w:rPr>
        <w:t>полезной деятельности;</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умение строить жизненные планы с учётом конкретных социально-исторических, п</w:t>
      </w:r>
      <w:r w:rsidR="0074333A" w:rsidRPr="00D0141C">
        <w:rPr>
          <w:lang w:val="ru-RU"/>
        </w:rPr>
        <w:t>о</w:t>
      </w:r>
      <w:r w:rsidR="0074333A" w:rsidRPr="00D0141C">
        <w:rPr>
          <w:lang w:val="ru-RU"/>
        </w:rPr>
        <w:t>литических и экономических условий;</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устойчивый познавательный интерес и становление смыслообразующей функции п</w:t>
      </w:r>
      <w:r w:rsidR="0074333A" w:rsidRPr="00D0141C">
        <w:rPr>
          <w:lang w:val="ru-RU"/>
        </w:rPr>
        <w:t>о</w:t>
      </w:r>
      <w:r w:rsidR="0074333A" w:rsidRPr="00D0141C">
        <w:rPr>
          <w:lang w:val="ru-RU"/>
        </w:rPr>
        <w:t>знавательного мотива;</w:t>
      </w:r>
    </w:p>
    <w:p w:rsidR="0074333A" w:rsidRPr="00D0141C" w:rsidRDefault="00E95ADB" w:rsidP="00A968CD">
      <w:pPr>
        <w:widowControl/>
        <w:autoSpaceDE/>
        <w:autoSpaceDN/>
        <w:adjustRightInd/>
        <w:ind w:firstLine="454"/>
        <w:jc w:val="both"/>
        <w:rPr>
          <w:lang w:val="ru-RU"/>
        </w:rPr>
      </w:pPr>
      <w:r w:rsidRPr="00D0141C">
        <w:rPr>
          <w:lang w:val="ru-RU"/>
        </w:rPr>
        <w:t>• </w:t>
      </w:r>
      <w:r w:rsidR="0074333A" w:rsidRPr="00D0141C">
        <w:rPr>
          <w:lang w:val="ru-RU"/>
        </w:rPr>
        <w:t>готовность к выбору профильного образования.</w:t>
      </w:r>
    </w:p>
    <w:p w:rsidR="0074333A" w:rsidRPr="00D0141C" w:rsidRDefault="0074333A" w:rsidP="00A968CD">
      <w:pPr>
        <w:ind w:firstLine="454"/>
        <w:jc w:val="both"/>
        <w:rPr>
          <w:i/>
          <w:lang w:val="ru-RU"/>
        </w:rPr>
      </w:pPr>
      <w:r w:rsidRPr="00D0141C">
        <w:rPr>
          <w:i/>
          <w:lang w:val="ru-RU"/>
        </w:rPr>
        <w:t>Выпускник получит возможность для формирования:</w:t>
      </w:r>
    </w:p>
    <w:p w:rsidR="0074333A" w:rsidRPr="00D0141C" w:rsidRDefault="00525090"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выраженной устойчивой учебно-познавательной мотивации и интерес</w:t>
      </w:r>
      <w:r w:rsidR="0033682D" w:rsidRPr="00D0141C">
        <w:rPr>
          <w:i/>
          <w:lang w:val="ru-RU"/>
        </w:rPr>
        <w:t>а к</w:t>
      </w:r>
      <w:r w:rsidR="0074333A" w:rsidRPr="00D0141C">
        <w:rPr>
          <w:i/>
          <w:lang w:val="ru-RU"/>
        </w:rPr>
        <w:t xml:space="preserve"> учени</w:t>
      </w:r>
      <w:r w:rsidR="0033682D" w:rsidRPr="00D0141C">
        <w:rPr>
          <w:i/>
          <w:lang w:val="ru-RU"/>
        </w:rPr>
        <w:t>ю</w:t>
      </w:r>
      <w:r w:rsidR="0074333A" w:rsidRPr="00D0141C">
        <w:rPr>
          <w:i/>
          <w:lang w:val="ru-RU"/>
        </w:rPr>
        <w:t>;</w:t>
      </w:r>
    </w:p>
    <w:p w:rsidR="0074333A" w:rsidRPr="00D0141C" w:rsidRDefault="00525090"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готовности к самообразованию и самовоспитанию;</w:t>
      </w:r>
    </w:p>
    <w:p w:rsidR="0074333A" w:rsidRPr="00D0141C" w:rsidRDefault="002E22F1" w:rsidP="00A968CD">
      <w:pPr>
        <w:widowControl/>
        <w:autoSpaceDE/>
        <w:autoSpaceDN/>
        <w:adjustRightInd/>
        <w:ind w:firstLine="454"/>
        <w:jc w:val="both"/>
        <w:rPr>
          <w:i/>
          <w:lang w:val="ru-RU"/>
        </w:rPr>
      </w:pPr>
      <w:r w:rsidRPr="00D0141C">
        <w:rPr>
          <w:lang w:val="ru-RU"/>
        </w:rPr>
        <w:t>• </w:t>
      </w:r>
      <w:r w:rsidR="0074333A" w:rsidRPr="00D0141C">
        <w:rPr>
          <w:i/>
          <w:lang w:val="ru-RU"/>
        </w:rPr>
        <w:t>адекватной позитивной самооценки и Я-концепции;</w:t>
      </w:r>
    </w:p>
    <w:p w:rsidR="0074333A" w:rsidRPr="00D0141C" w:rsidRDefault="002E22F1" w:rsidP="00A968CD">
      <w:pPr>
        <w:widowControl/>
        <w:autoSpaceDE/>
        <w:autoSpaceDN/>
        <w:adjustRightInd/>
        <w:ind w:firstLine="454"/>
        <w:jc w:val="both"/>
        <w:rPr>
          <w:i/>
          <w:lang w:val="ru-RU"/>
        </w:rPr>
      </w:pPr>
      <w:r w:rsidRPr="00D0141C">
        <w:rPr>
          <w:lang w:val="ru-RU"/>
        </w:rPr>
        <w:t>• </w:t>
      </w:r>
      <w:r w:rsidR="0074333A" w:rsidRPr="00D0141C">
        <w:rPr>
          <w:i/>
          <w:lang w:val="ru-RU"/>
        </w:rPr>
        <w:t>компетентности в реализации основ гражданской идентичности в поступках и де</w:t>
      </w:r>
      <w:r w:rsidR="0074333A" w:rsidRPr="00D0141C">
        <w:rPr>
          <w:i/>
          <w:lang w:val="ru-RU"/>
        </w:rPr>
        <w:t>я</w:t>
      </w:r>
      <w:r w:rsidR="0074333A" w:rsidRPr="00D0141C">
        <w:rPr>
          <w:i/>
          <w:lang w:val="ru-RU"/>
        </w:rPr>
        <w:t>тельности;</w:t>
      </w:r>
    </w:p>
    <w:p w:rsidR="0074333A" w:rsidRPr="00D0141C" w:rsidRDefault="00525090" w:rsidP="00A968CD">
      <w:pPr>
        <w:widowControl/>
        <w:tabs>
          <w:tab w:val="left" w:pos="360"/>
        </w:tabs>
        <w:autoSpaceDE/>
        <w:autoSpaceDN/>
        <w:adjustRightInd/>
        <w:ind w:firstLine="454"/>
        <w:jc w:val="both"/>
        <w:rPr>
          <w:i/>
          <w:lang w:val="ru-RU"/>
        </w:rPr>
      </w:pPr>
      <w:r w:rsidRPr="00D0141C">
        <w:rPr>
          <w:lang w:val="ru-RU"/>
        </w:rPr>
        <w:t>•</w:t>
      </w:r>
      <w:r w:rsidRPr="00D0141C">
        <w:t> </w:t>
      </w:r>
      <w:r w:rsidR="0074333A" w:rsidRPr="00D0141C">
        <w:rPr>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4333A" w:rsidRPr="00D0141C" w:rsidRDefault="00525090" w:rsidP="00A968CD">
      <w:pPr>
        <w:widowControl/>
        <w:tabs>
          <w:tab w:val="left" w:pos="360"/>
        </w:tabs>
        <w:autoSpaceDE/>
        <w:autoSpaceDN/>
        <w:adjustRightInd/>
        <w:ind w:firstLine="454"/>
        <w:jc w:val="both"/>
        <w:rPr>
          <w:i/>
          <w:lang w:val="ru-RU"/>
        </w:rPr>
      </w:pPr>
      <w:r w:rsidRPr="00D0141C">
        <w:rPr>
          <w:lang w:val="ru-RU"/>
        </w:rPr>
        <w:t>•</w:t>
      </w:r>
      <w:r w:rsidRPr="00D0141C">
        <w:t> </w:t>
      </w:r>
      <w:r w:rsidR="0074333A" w:rsidRPr="00D0141C">
        <w:rPr>
          <w:i/>
          <w:lang w:val="ru-RU"/>
        </w:rPr>
        <w:t>эмпатии как осознанного понимания и сопереживания чувствам других, выража</w:t>
      </w:r>
      <w:r w:rsidR="0074333A" w:rsidRPr="00D0141C">
        <w:rPr>
          <w:i/>
          <w:lang w:val="ru-RU"/>
        </w:rPr>
        <w:t>ю</w:t>
      </w:r>
      <w:r w:rsidR="0074333A" w:rsidRPr="00D0141C">
        <w:rPr>
          <w:i/>
          <w:lang w:val="ru-RU"/>
        </w:rPr>
        <w:t>щейся в поступках, направленных на помощь и обеспечение благополучия.</w:t>
      </w:r>
    </w:p>
    <w:p w:rsidR="0074333A" w:rsidRPr="00D0141C" w:rsidRDefault="0074333A" w:rsidP="00A968CD">
      <w:pPr>
        <w:pStyle w:val="Abstract"/>
        <w:spacing w:line="240" w:lineRule="auto"/>
        <w:rPr>
          <w:b/>
          <w:bCs/>
          <w:sz w:val="24"/>
          <w:szCs w:val="24"/>
        </w:rPr>
      </w:pPr>
      <w:r w:rsidRPr="00D0141C">
        <w:rPr>
          <w:b/>
          <w:sz w:val="24"/>
          <w:szCs w:val="24"/>
        </w:rPr>
        <w:t>Ре</w:t>
      </w:r>
      <w:r w:rsidRPr="00D0141C">
        <w:rPr>
          <w:b/>
          <w:bCs/>
          <w:sz w:val="24"/>
          <w:szCs w:val="24"/>
        </w:rPr>
        <w:t>гулятивные универсальные учебные действия</w:t>
      </w:r>
    </w:p>
    <w:p w:rsidR="0074333A" w:rsidRPr="00D0141C" w:rsidRDefault="0074333A" w:rsidP="00A968CD">
      <w:pPr>
        <w:pStyle w:val="Abstract"/>
        <w:spacing w:line="240" w:lineRule="auto"/>
        <w:rPr>
          <w:bCs/>
          <w:sz w:val="24"/>
          <w:szCs w:val="24"/>
        </w:rPr>
      </w:pPr>
      <w:r w:rsidRPr="00D0141C">
        <w:rPr>
          <w:bCs/>
          <w:sz w:val="24"/>
          <w:szCs w:val="24"/>
        </w:rPr>
        <w:t>Выпускник научится:</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lang w:val="ru-RU"/>
        </w:rPr>
        <w:t>целеполаганию, включая постановку новых целей, преобразование практической зад</w:t>
      </w:r>
      <w:r w:rsidR="0074333A" w:rsidRPr="00D0141C">
        <w:rPr>
          <w:lang w:val="ru-RU"/>
        </w:rPr>
        <w:t>а</w:t>
      </w:r>
      <w:r w:rsidR="0074333A" w:rsidRPr="00D0141C">
        <w:rPr>
          <w:lang w:val="ru-RU"/>
        </w:rPr>
        <w:t>чи в познавательную;</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lang w:val="ru-RU"/>
        </w:rPr>
        <w:t>планировать пути достижения целей;</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lang w:val="ru-RU"/>
        </w:rPr>
        <w:t xml:space="preserve">устанавливать целевые приоритеты; </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lang w:val="ru-RU"/>
        </w:rPr>
        <w:t>уметь самостоятельно контролировать своё время и управлять им;</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lang w:val="ru-RU"/>
        </w:rPr>
        <w:t>принимать решения в проблемной ситуации на основе переговоров;</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iCs/>
          <w:lang w:val="ru-RU"/>
        </w:rPr>
        <w:t>осуществлять констатирующий и предвосхищающий контроль по результату и по сп</w:t>
      </w:r>
      <w:r w:rsidR="0074333A" w:rsidRPr="00D0141C">
        <w:rPr>
          <w:iCs/>
          <w:lang w:val="ru-RU"/>
        </w:rPr>
        <w:t>о</w:t>
      </w:r>
      <w:r w:rsidR="0074333A" w:rsidRPr="00D0141C">
        <w:rPr>
          <w:iCs/>
          <w:lang w:val="ru-RU"/>
        </w:rPr>
        <w:t>собу действия</w:t>
      </w:r>
      <w:r w:rsidR="0074333A" w:rsidRPr="00D0141C">
        <w:rPr>
          <w:lang w:val="ru-RU"/>
        </w:rPr>
        <w:t>; актуальный контроль на уровне произвольного внимания;</w:t>
      </w:r>
    </w:p>
    <w:p w:rsidR="0074333A" w:rsidRPr="00D0141C" w:rsidRDefault="00566365" w:rsidP="00A968CD">
      <w:pPr>
        <w:widowControl/>
        <w:autoSpaceDE/>
        <w:autoSpaceDN/>
        <w:adjustRightInd/>
        <w:ind w:firstLine="454"/>
        <w:jc w:val="both"/>
        <w:rPr>
          <w:lang w:val="ru-RU"/>
        </w:rPr>
      </w:pPr>
      <w:r w:rsidRPr="00D0141C">
        <w:rPr>
          <w:lang w:val="ru-RU"/>
        </w:rPr>
        <w:lastRenderedPageBreak/>
        <w:t>• </w:t>
      </w:r>
      <w:r w:rsidR="0074333A" w:rsidRPr="00D0141C">
        <w:rPr>
          <w:iCs/>
          <w:lang w:val="ru-RU"/>
        </w:rPr>
        <w:t>адекватно самостоятельно оценивать правильность выполнения действия и вносить н</w:t>
      </w:r>
      <w:r w:rsidR="0074333A" w:rsidRPr="00D0141C">
        <w:rPr>
          <w:iCs/>
          <w:lang w:val="ru-RU"/>
        </w:rPr>
        <w:t>е</w:t>
      </w:r>
      <w:r w:rsidR="0074333A" w:rsidRPr="00D0141C">
        <w:rPr>
          <w:iCs/>
          <w:lang w:val="ru-RU"/>
        </w:rPr>
        <w:t>об</w:t>
      </w:r>
      <w:r w:rsidR="007D4806" w:rsidRPr="00D0141C">
        <w:rPr>
          <w:iCs/>
          <w:lang w:val="ru-RU"/>
        </w:rPr>
        <w:t>ходимые коррективы в исполнение</w:t>
      </w:r>
      <w:r w:rsidR="0074333A" w:rsidRPr="00D0141C">
        <w:rPr>
          <w:iCs/>
          <w:lang w:val="ru-RU"/>
        </w:rPr>
        <w:t xml:space="preserve"> как в конце действия, так и по ходу его реализации;</w:t>
      </w:r>
    </w:p>
    <w:p w:rsidR="0074333A" w:rsidRPr="00D0141C" w:rsidRDefault="00566365" w:rsidP="00A968CD">
      <w:pPr>
        <w:widowControl/>
        <w:autoSpaceDE/>
        <w:autoSpaceDN/>
        <w:adjustRightInd/>
        <w:ind w:firstLine="454"/>
        <w:jc w:val="both"/>
        <w:rPr>
          <w:lang w:val="ru-RU"/>
        </w:rPr>
      </w:pPr>
      <w:r w:rsidRPr="00D0141C">
        <w:rPr>
          <w:lang w:val="ru-RU"/>
        </w:rPr>
        <w:t>• </w:t>
      </w:r>
      <w:r w:rsidR="0074333A" w:rsidRPr="00D0141C">
        <w:rPr>
          <w:lang w:val="ru-RU"/>
        </w:rPr>
        <w:t>основам прогнозирования как предвидения будущих событий и развития процесса.</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B71D45" w:rsidP="00A968CD">
      <w:pPr>
        <w:ind w:firstLine="454"/>
        <w:jc w:val="both"/>
        <w:rPr>
          <w:i/>
          <w:lang w:val="ru-RU"/>
        </w:rPr>
      </w:pPr>
      <w:r w:rsidRPr="00D0141C">
        <w:rPr>
          <w:lang w:val="ru-RU"/>
        </w:rPr>
        <w:t>• </w:t>
      </w:r>
      <w:r w:rsidR="0074333A" w:rsidRPr="00D0141C">
        <w:rPr>
          <w:i/>
          <w:lang w:val="ru-RU"/>
        </w:rPr>
        <w:t>самостоятельно ставить новые учебные цели и задачи;</w:t>
      </w:r>
    </w:p>
    <w:p w:rsidR="0074333A" w:rsidRPr="00D0141C" w:rsidRDefault="00B71D45" w:rsidP="00A968CD">
      <w:pPr>
        <w:ind w:firstLine="454"/>
        <w:jc w:val="both"/>
        <w:rPr>
          <w:i/>
          <w:lang w:val="ru-RU"/>
        </w:rPr>
      </w:pPr>
      <w:r w:rsidRPr="00D0141C">
        <w:rPr>
          <w:lang w:val="ru-RU"/>
        </w:rPr>
        <w:t>• </w:t>
      </w:r>
      <w:r w:rsidR="0074333A" w:rsidRPr="00D0141C">
        <w:rPr>
          <w:i/>
          <w:lang w:val="ru-RU"/>
        </w:rPr>
        <w:t>построению жизненных планов во временн</w:t>
      </w:r>
      <w:r w:rsidR="007D4806" w:rsidRPr="00D0141C">
        <w:rPr>
          <w:i/>
          <w:lang w:val="ru-RU"/>
        </w:rPr>
        <w:t>о2</w:t>
      </w:r>
      <w:r w:rsidR="0074333A" w:rsidRPr="00D0141C">
        <w:rPr>
          <w:i/>
          <w:lang w:val="ru-RU"/>
        </w:rPr>
        <w:t>й перспективе;</w:t>
      </w:r>
    </w:p>
    <w:p w:rsidR="0074333A" w:rsidRPr="00D0141C" w:rsidRDefault="00B71D45" w:rsidP="00A968CD">
      <w:pPr>
        <w:pStyle w:val="af2"/>
        <w:spacing w:after="0"/>
        <w:ind w:firstLine="454"/>
        <w:jc w:val="both"/>
        <w:rPr>
          <w:i/>
        </w:rPr>
      </w:pPr>
      <w:r w:rsidRPr="00D0141C">
        <w:t>• </w:t>
      </w:r>
      <w:r w:rsidR="0074333A" w:rsidRPr="00D0141C">
        <w:rPr>
          <w:i/>
        </w:rPr>
        <w:t xml:space="preserve">при планировании достижения целей самостоятельно, полно и адекватно учитывать условия и средства их достижения; </w:t>
      </w:r>
    </w:p>
    <w:p w:rsidR="0074333A" w:rsidRPr="00D0141C" w:rsidRDefault="00B71D45" w:rsidP="00A968CD">
      <w:pPr>
        <w:pStyle w:val="af2"/>
        <w:spacing w:after="0"/>
        <w:ind w:firstLine="454"/>
        <w:jc w:val="both"/>
        <w:rPr>
          <w:i/>
        </w:rPr>
      </w:pPr>
      <w:r w:rsidRPr="00D0141C">
        <w:t>• </w:t>
      </w:r>
      <w:r w:rsidR="0074333A" w:rsidRPr="00D0141C">
        <w:rPr>
          <w:i/>
        </w:rPr>
        <w:t>выделять альтернативные способы достижения цели и выбирать наиболее эффе</w:t>
      </w:r>
      <w:r w:rsidR="0074333A" w:rsidRPr="00D0141C">
        <w:rPr>
          <w:i/>
        </w:rPr>
        <w:t>к</w:t>
      </w:r>
      <w:r w:rsidR="0074333A" w:rsidRPr="00D0141C">
        <w:rPr>
          <w:i/>
        </w:rPr>
        <w:t>тивный способ;</w:t>
      </w:r>
    </w:p>
    <w:p w:rsidR="0074333A" w:rsidRPr="00D0141C" w:rsidRDefault="00B71D45" w:rsidP="00A968CD">
      <w:pPr>
        <w:pStyle w:val="af2"/>
        <w:spacing w:after="0"/>
        <w:ind w:firstLine="454"/>
        <w:jc w:val="both"/>
        <w:rPr>
          <w:i/>
        </w:rPr>
      </w:pPr>
      <w:r w:rsidRPr="00D0141C">
        <w:t>• </w:t>
      </w:r>
      <w:r w:rsidR="0074333A" w:rsidRPr="00D0141C">
        <w:rPr>
          <w:i/>
        </w:rPr>
        <w:t>основам саморегуляции в учебной и познавательной деятельности в форме осознанн</w:t>
      </w:r>
      <w:r w:rsidR="0074333A" w:rsidRPr="00D0141C">
        <w:rPr>
          <w:i/>
        </w:rPr>
        <w:t>о</w:t>
      </w:r>
      <w:r w:rsidR="0074333A" w:rsidRPr="00D0141C">
        <w:rPr>
          <w:i/>
        </w:rPr>
        <w:t>го управления своим поведением и деятельностью, направленной на достижение поставле</w:t>
      </w:r>
      <w:r w:rsidR="0074333A" w:rsidRPr="00D0141C">
        <w:rPr>
          <w:i/>
        </w:rPr>
        <w:t>н</w:t>
      </w:r>
      <w:r w:rsidR="0074333A" w:rsidRPr="00D0141C">
        <w:rPr>
          <w:i/>
        </w:rPr>
        <w:t>ных целей;</w:t>
      </w:r>
    </w:p>
    <w:p w:rsidR="0074333A" w:rsidRPr="00D0141C" w:rsidRDefault="00B71D45" w:rsidP="00A968CD">
      <w:pPr>
        <w:pStyle w:val="af2"/>
        <w:spacing w:after="0"/>
        <w:ind w:firstLine="454"/>
        <w:jc w:val="both"/>
        <w:rPr>
          <w:i/>
        </w:rPr>
      </w:pPr>
      <w:r w:rsidRPr="00D0141C">
        <w:t>• </w:t>
      </w:r>
      <w:r w:rsidR="0074333A" w:rsidRPr="00D0141C">
        <w:rPr>
          <w:i/>
        </w:rPr>
        <w:t>осуществлять познавательную рефлексию в отношении действий по решению учебных и познавательных задач;</w:t>
      </w:r>
    </w:p>
    <w:p w:rsidR="0074333A" w:rsidRPr="00D0141C" w:rsidRDefault="00B71D45" w:rsidP="00A968CD">
      <w:pPr>
        <w:pStyle w:val="af2"/>
        <w:spacing w:after="0"/>
        <w:ind w:firstLine="454"/>
        <w:jc w:val="both"/>
        <w:rPr>
          <w:i/>
        </w:rPr>
      </w:pPr>
      <w:r w:rsidRPr="00D0141C">
        <w:t>• </w:t>
      </w:r>
      <w:r w:rsidR="0074333A" w:rsidRPr="00D0141C">
        <w:rPr>
          <w:i/>
        </w:rPr>
        <w:t>адекватно оценивать объективную трудность как меру фактического или предпол</w:t>
      </w:r>
      <w:r w:rsidR="0074333A" w:rsidRPr="00D0141C">
        <w:rPr>
          <w:i/>
        </w:rPr>
        <w:t>а</w:t>
      </w:r>
      <w:r w:rsidR="0074333A" w:rsidRPr="00D0141C">
        <w:rPr>
          <w:i/>
        </w:rPr>
        <w:t>гаемого расхода ресурсов на решение задачи;</w:t>
      </w:r>
    </w:p>
    <w:p w:rsidR="0074333A" w:rsidRPr="00D0141C" w:rsidRDefault="00525090" w:rsidP="00A968CD">
      <w:pPr>
        <w:pStyle w:val="affff3"/>
        <w:spacing w:line="240" w:lineRule="auto"/>
        <w:rPr>
          <w:i/>
          <w:sz w:val="24"/>
          <w:szCs w:val="24"/>
        </w:rPr>
      </w:pPr>
      <w:r w:rsidRPr="00D0141C">
        <w:rPr>
          <w:sz w:val="24"/>
          <w:szCs w:val="24"/>
        </w:rPr>
        <w:t>• </w:t>
      </w:r>
      <w:r w:rsidR="0074333A" w:rsidRPr="00D0141C">
        <w:rPr>
          <w:i/>
          <w:sz w:val="24"/>
          <w:szCs w:val="24"/>
        </w:rPr>
        <w:t>адекватно оценивать свои возможности достижения цели определ</w:t>
      </w:r>
      <w:r w:rsidR="00FB2AF2" w:rsidRPr="00D0141C">
        <w:rPr>
          <w:i/>
          <w:sz w:val="24"/>
          <w:szCs w:val="24"/>
        </w:rPr>
        <w:t>ё</w:t>
      </w:r>
      <w:r w:rsidR="0074333A" w:rsidRPr="00D0141C">
        <w:rPr>
          <w:i/>
          <w:sz w:val="24"/>
          <w:szCs w:val="24"/>
        </w:rPr>
        <w:t>нной сложности в различных сферах самостоятельной деятельности;</w:t>
      </w:r>
    </w:p>
    <w:p w:rsidR="0074333A" w:rsidRPr="00D0141C" w:rsidRDefault="00B71D45" w:rsidP="00A968CD">
      <w:pPr>
        <w:pStyle w:val="af2"/>
        <w:spacing w:after="0"/>
        <w:ind w:firstLine="454"/>
        <w:jc w:val="both"/>
        <w:rPr>
          <w:i/>
        </w:rPr>
      </w:pPr>
      <w:r w:rsidRPr="00D0141C">
        <w:t>• </w:t>
      </w:r>
      <w:r w:rsidR="0074333A" w:rsidRPr="00D0141C">
        <w:rPr>
          <w:i/>
        </w:rPr>
        <w:t>основам саморегуляции эмоциональных состояний;</w:t>
      </w:r>
    </w:p>
    <w:p w:rsidR="0074333A" w:rsidRPr="00D0141C" w:rsidRDefault="00B71D45" w:rsidP="00A968CD">
      <w:pPr>
        <w:pStyle w:val="af2"/>
        <w:spacing w:after="0"/>
        <w:ind w:firstLine="454"/>
        <w:jc w:val="both"/>
        <w:rPr>
          <w:i/>
        </w:rPr>
      </w:pPr>
      <w:r w:rsidRPr="00D0141C">
        <w:t>• </w:t>
      </w:r>
      <w:r w:rsidR="0074333A" w:rsidRPr="00D0141C">
        <w:rPr>
          <w:i/>
        </w:rPr>
        <w:t>прилагать волевые усилия и преодолевать трудности и препятствия на пути дост</w:t>
      </w:r>
      <w:r w:rsidR="0074333A" w:rsidRPr="00D0141C">
        <w:rPr>
          <w:i/>
        </w:rPr>
        <w:t>и</w:t>
      </w:r>
      <w:r w:rsidR="0074333A" w:rsidRPr="00D0141C">
        <w:rPr>
          <w:i/>
        </w:rPr>
        <w:t>жения целей.</w:t>
      </w:r>
    </w:p>
    <w:p w:rsidR="0074333A" w:rsidRPr="00D0141C" w:rsidRDefault="0074333A" w:rsidP="00A968CD">
      <w:pPr>
        <w:pStyle w:val="af2"/>
        <w:spacing w:after="0"/>
        <w:ind w:firstLine="454"/>
        <w:jc w:val="both"/>
        <w:rPr>
          <w:b/>
          <w:bCs/>
        </w:rPr>
      </w:pPr>
      <w:r w:rsidRPr="00D0141C">
        <w:rPr>
          <w:b/>
        </w:rPr>
        <w:t>К</w:t>
      </w:r>
      <w:r w:rsidRPr="00D0141C">
        <w:rPr>
          <w:b/>
          <w:bCs/>
        </w:rPr>
        <w:t>оммуникативные универсальные учебные действия</w:t>
      </w:r>
    </w:p>
    <w:p w:rsidR="0074333A" w:rsidRPr="00D0141C" w:rsidRDefault="0074333A" w:rsidP="00A968CD">
      <w:pPr>
        <w:pStyle w:val="af2"/>
        <w:spacing w:after="0"/>
        <w:ind w:firstLine="454"/>
        <w:jc w:val="both"/>
        <w:rPr>
          <w:bCs/>
        </w:rPr>
      </w:pPr>
      <w:r w:rsidRPr="00D0141C">
        <w:rPr>
          <w:bCs/>
        </w:rPr>
        <w:t>Выпускник научится:</w:t>
      </w:r>
    </w:p>
    <w:p w:rsidR="0074333A" w:rsidRPr="00D0141C" w:rsidRDefault="008E28D2" w:rsidP="00A968CD">
      <w:pPr>
        <w:pStyle w:val="af2"/>
        <w:spacing w:after="0"/>
        <w:ind w:firstLine="454"/>
        <w:jc w:val="both"/>
        <w:rPr>
          <w:bCs/>
        </w:rPr>
      </w:pPr>
      <w:r w:rsidRPr="00D0141C">
        <w:t>• </w:t>
      </w:r>
      <w:r w:rsidR="0074333A" w:rsidRPr="00D0141C">
        <w:t>учитывать разные мнения и стремиться к координации различных позиций в сотрудн</w:t>
      </w:r>
      <w:r w:rsidR="0074333A" w:rsidRPr="00D0141C">
        <w:t>и</w:t>
      </w:r>
      <w:r w:rsidR="0074333A" w:rsidRPr="00D0141C">
        <w:t>честве;</w:t>
      </w:r>
    </w:p>
    <w:p w:rsidR="0074333A" w:rsidRPr="00D0141C" w:rsidRDefault="006D62CF" w:rsidP="00A968CD">
      <w:pPr>
        <w:widowControl/>
        <w:autoSpaceDE/>
        <w:autoSpaceDN/>
        <w:adjustRightInd/>
        <w:ind w:firstLine="454"/>
        <w:jc w:val="both"/>
        <w:rPr>
          <w:lang w:val="ru-RU"/>
        </w:rPr>
      </w:pPr>
      <w:r w:rsidRPr="00D0141C">
        <w:rPr>
          <w:lang w:val="ru-RU"/>
        </w:rPr>
        <w:t>• </w:t>
      </w:r>
      <w:r w:rsidR="0074333A" w:rsidRPr="00D0141C">
        <w:rPr>
          <w:lang w:val="ru-RU"/>
        </w:rPr>
        <w:t>формулировать собственное мнение и позицию, аргументировать и координировать её</w:t>
      </w:r>
      <w:r w:rsidR="003A27BF" w:rsidRPr="00D0141C">
        <w:rPr>
          <w:lang w:val="ru-RU"/>
        </w:rPr>
        <w:t xml:space="preserve"> с позициями партнё</w:t>
      </w:r>
      <w:r w:rsidR="0074333A" w:rsidRPr="00D0141C">
        <w:rPr>
          <w:lang w:val="ru-RU"/>
        </w:rPr>
        <w:t>ров в сотрудничестве при выработке общего решения в совместной де</w:t>
      </w:r>
      <w:r w:rsidR="0074333A" w:rsidRPr="00D0141C">
        <w:rPr>
          <w:lang w:val="ru-RU"/>
        </w:rPr>
        <w:t>я</w:t>
      </w:r>
      <w:r w:rsidR="0074333A" w:rsidRPr="00D0141C">
        <w:rPr>
          <w:lang w:val="ru-RU"/>
        </w:rPr>
        <w:t>тельности;</w:t>
      </w:r>
    </w:p>
    <w:p w:rsidR="0074333A" w:rsidRPr="00D0141C" w:rsidRDefault="006D62CF" w:rsidP="00A968CD">
      <w:pPr>
        <w:shd w:val="clear" w:color="auto" w:fill="FFFFFF"/>
        <w:tabs>
          <w:tab w:val="left" w:pos="571"/>
        </w:tabs>
        <w:ind w:firstLine="454"/>
        <w:jc w:val="both"/>
        <w:rPr>
          <w:lang w:val="ru-RU"/>
        </w:rPr>
      </w:pPr>
      <w:r w:rsidRPr="00D0141C">
        <w:rPr>
          <w:lang w:val="ru-RU"/>
        </w:rPr>
        <w:t>• </w:t>
      </w:r>
      <w:r w:rsidR="0074333A" w:rsidRPr="00D0141C">
        <w:rPr>
          <w:lang w:val="ru-RU"/>
        </w:rPr>
        <w:t>устанавливать и сравнивать разные точки зрения</w:t>
      </w:r>
      <w:r w:rsidR="000965B9" w:rsidRPr="00D0141C">
        <w:rPr>
          <w:lang w:val="ru-RU"/>
        </w:rPr>
        <w:t>, прежде</w:t>
      </w:r>
      <w:r w:rsidR="0074333A" w:rsidRPr="00D0141C">
        <w:rPr>
          <w:lang w:val="ru-RU"/>
        </w:rPr>
        <w:t xml:space="preserve"> чем принимать решения и делать выбор;</w:t>
      </w:r>
    </w:p>
    <w:p w:rsidR="0074333A" w:rsidRPr="00D0141C" w:rsidRDefault="006D62CF" w:rsidP="00A968CD">
      <w:pPr>
        <w:pStyle w:val="15"/>
        <w:ind w:firstLine="454"/>
        <w:rPr>
          <w:sz w:val="24"/>
          <w:szCs w:val="24"/>
        </w:rPr>
      </w:pPr>
      <w:r w:rsidRPr="00D0141C">
        <w:rPr>
          <w:sz w:val="24"/>
          <w:szCs w:val="24"/>
        </w:rPr>
        <w:t>• </w:t>
      </w:r>
      <w:r w:rsidR="0074333A" w:rsidRPr="00D0141C">
        <w:rPr>
          <w:sz w:val="24"/>
          <w:szCs w:val="24"/>
        </w:rPr>
        <w:t>аргументировать свою точку зрения, спорить и отстаивать свою позицию не вражде</w:t>
      </w:r>
      <w:r w:rsidR="0074333A" w:rsidRPr="00D0141C">
        <w:rPr>
          <w:sz w:val="24"/>
          <w:szCs w:val="24"/>
        </w:rPr>
        <w:t>б</w:t>
      </w:r>
      <w:r w:rsidR="0074333A" w:rsidRPr="00D0141C">
        <w:rPr>
          <w:sz w:val="24"/>
          <w:szCs w:val="24"/>
        </w:rPr>
        <w:t>ным для оппонентов образом;</w:t>
      </w:r>
    </w:p>
    <w:p w:rsidR="0074333A" w:rsidRPr="00D0141C" w:rsidRDefault="006D62CF" w:rsidP="00A968CD">
      <w:pPr>
        <w:widowControl/>
        <w:autoSpaceDE/>
        <w:autoSpaceDN/>
        <w:adjustRightInd/>
        <w:ind w:firstLine="454"/>
        <w:jc w:val="both"/>
        <w:rPr>
          <w:lang w:val="ru-RU"/>
        </w:rPr>
      </w:pPr>
      <w:r w:rsidRPr="00D0141C">
        <w:rPr>
          <w:lang w:val="ru-RU"/>
        </w:rPr>
        <w:t>• </w:t>
      </w:r>
      <w:r w:rsidR="0074333A" w:rsidRPr="00D0141C">
        <w:rPr>
          <w:lang w:val="ru-RU"/>
        </w:rPr>
        <w:t>задавать вопросы, необходимые для организации собственной деятельности и сотру</w:t>
      </w:r>
      <w:r w:rsidR="0074333A" w:rsidRPr="00D0141C">
        <w:rPr>
          <w:lang w:val="ru-RU"/>
        </w:rPr>
        <w:t>д</w:t>
      </w:r>
      <w:r w:rsidR="0074333A" w:rsidRPr="00D0141C">
        <w:rPr>
          <w:lang w:val="ru-RU"/>
        </w:rPr>
        <w:t>ничества с партнёром;</w:t>
      </w:r>
    </w:p>
    <w:p w:rsidR="0074333A" w:rsidRPr="00D0141C" w:rsidRDefault="006D62CF"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взаимный контроль и оказывать в сотрудничестве необходимую взаим</w:t>
      </w:r>
      <w:r w:rsidR="0074333A" w:rsidRPr="00D0141C">
        <w:rPr>
          <w:lang w:val="ru-RU"/>
        </w:rPr>
        <w:t>о</w:t>
      </w:r>
      <w:r w:rsidR="0074333A" w:rsidRPr="00D0141C">
        <w:rPr>
          <w:lang w:val="ru-RU"/>
        </w:rPr>
        <w:t>помощь;</w:t>
      </w:r>
    </w:p>
    <w:p w:rsidR="0074333A" w:rsidRPr="00D0141C" w:rsidRDefault="006D62CF" w:rsidP="00A968CD">
      <w:pPr>
        <w:widowControl/>
        <w:autoSpaceDE/>
        <w:autoSpaceDN/>
        <w:adjustRightInd/>
        <w:ind w:firstLine="454"/>
        <w:jc w:val="both"/>
        <w:rPr>
          <w:lang w:val="ru-RU"/>
        </w:rPr>
      </w:pPr>
      <w:r w:rsidRPr="00D0141C">
        <w:rPr>
          <w:lang w:val="ru-RU"/>
        </w:rPr>
        <w:t>• </w:t>
      </w:r>
      <w:r w:rsidR="0074333A" w:rsidRPr="00D0141C">
        <w:rPr>
          <w:lang w:val="ru-RU"/>
        </w:rPr>
        <w:t>адекватно использовать речь для планирования и регуляции своей деятельности;</w:t>
      </w:r>
    </w:p>
    <w:p w:rsidR="0074333A" w:rsidRPr="00D0141C" w:rsidRDefault="006D62CF" w:rsidP="00A968CD">
      <w:pPr>
        <w:widowControl/>
        <w:autoSpaceDE/>
        <w:autoSpaceDN/>
        <w:adjustRightInd/>
        <w:ind w:firstLine="454"/>
        <w:jc w:val="both"/>
        <w:rPr>
          <w:i/>
          <w:lang w:val="ru-RU"/>
        </w:rPr>
      </w:pPr>
      <w:r w:rsidRPr="00D0141C">
        <w:rPr>
          <w:lang w:val="ru-RU"/>
        </w:rPr>
        <w:t>• </w:t>
      </w:r>
      <w:r w:rsidR="0074333A" w:rsidRPr="00D0141C">
        <w:rPr>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w:t>
      </w:r>
      <w:r w:rsidR="0074333A" w:rsidRPr="00D0141C">
        <w:rPr>
          <w:lang w:val="ru-RU"/>
        </w:rPr>
        <w:t>ы</w:t>
      </w:r>
      <w:r w:rsidR="0074333A" w:rsidRPr="00D0141C">
        <w:rPr>
          <w:lang w:val="ru-RU"/>
        </w:rPr>
        <w:t>вание;</w:t>
      </w:r>
    </w:p>
    <w:p w:rsidR="0074333A" w:rsidRPr="00D0141C" w:rsidRDefault="006D62CF" w:rsidP="00A968CD">
      <w:pPr>
        <w:widowControl/>
        <w:autoSpaceDE/>
        <w:autoSpaceDN/>
        <w:adjustRightInd/>
        <w:ind w:firstLine="454"/>
        <w:jc w:val="both"/>
        <w:rPr>
          <w:lang w:val="ru-RU"/>
        </w:rPr>
      </w:pPr>
      <w:r w:rsidRPr="00D0141C">
        <w:rPr>
          <w:lang w:val="ru-RU"/>
        </w:rPr>
        <w:t>• </w:t>
      </w:r>
      <w:r w:rsidR="0074333A" w:rsidRPr="00D0141C">
        <w:rPr>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w:t>
      </w:r>
      <w:r w:rsidR="0074333A" w:rsidRPr="00D0141C">
        <w:rPr>
          <w:lang w:val="ru-RU"/>
        </w:rPr>
        <w:t>о</w:t>
      </w:r>
      <w:r w:rsidR="0074333A" w:rsidRPr="00D0141C">
        <w:rPr>
          <w:lang w:val="ru-RU"/>
        </w:rPr>
        <w:t>собы работы;</w:t>
      </w:r>
    </w:p>
    <w:p w:rsidR="0074333A" w:rsidRPr="00D0141C" w:rsidRDefault="006D62CF" w:rsidP="00A968CD">
      <w:pPr>
        <w:widowControl/>
        <w:autoSpaceDE/>
        <w:autoSpaceDN/>
        <w:adjustRightInd/>
        <w:ind w:firstLine="454"/>
        <w:jc w:val="both"/>
        <w:rPr>
          <w:lang w:val="ru-RU"/>
        </w:rPr>
      </w:pPr>
      <w:r w:rsidRPr="00D0141C">
        <w:rPr>
          <w:lang w:val="ru-RU"/>
        </w:rPr>
        <w:t>• </w:t>
      </w:r>
      <w:r w:rsidR="009C6788" w:rsidRPr="00D0141C">
        <w:rPr>
          <w:lang w:val="ru-RU"/>
        </w:rPr>
        <w:t>осуществлять</w:t>
      </w:r>
      <w:r w:rsidR="0074333A" w:rsidRPr="00D0141C">
        <w:rPr>
          <w:lang w:val="ru-RU"/>
        </w:rPr>
        <w:t xml:space="preserve"> контроль, коррекцию, оценку действий партнёра, уметь убеждать;</w:t>
      </w:r>
    </w:p>
    <w:p w:rsidR="0074333A" w:rsidRPr="00D0141C" w:rsidRDefault="006C6B23" w:rsidP="00A968CD">
      <w:pPr>
        <w:widowControl/>
        <w:autoSpaceDE/>
        <w:autoSpaceDN/>
        <w:adjustRightInd/>
        <w:ind w:firstLine="454"/>
        <w:jc w:val="both"/>
        <w:rPr>
          <w:i/>
          <w:lang w:val="ru-RU"/>
        </w:rPr>
      </w:pPr>
      <w:r w:rsidRPr="00D0141C">
        <w:rPr>
          <w:lang w:val="ru-RU"/>
        </w:rPr>
        <w:t>• </w:t>
      </w:r>
      <w:r w:rsidR="0074333A" w:rsidRPr="00D0141C">
        <w:rPr>
          <w:rStyle w:val="af1"/>
          <w:b w:val="0"/>
          <w:bCs w:val="0"/>
          <w:lang w:val="ru-RU"/>
        </w:rPr>
        <w:t>работать в группе —</w:t>
      </w:r>
      <w:r w:rsidR="0074333A" w:rsidRPr="00D0141C">
        <w:rPr>
          <w:lang w:val="ru-RU"/>
        </w:rPr>
        <w:t xml:space="preserve"> устанавливать рабочие отнош</w:t>
      </w:r>
      <w:r w:rsidR="00E230B3" w:rsidRPr="00D0141C">
        <w:rPr>
          <w:lang w:val="ru-RU"/>
        </w:rPr>
        <w:t xml:space="preserve">ения, эффективно сотрудничать  и </w:t>
      </w:r>
      <w:r w:rsidR="0074333A" w:rsidRPr="00D0141C">
        <w:rPr>
          <w:lang w:val="ru-RU"/>
        </w:rPr>
        <w:t>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4333A" w:rsidRPr="00D0141C" w:rsidRDefault="006C6B23" w:rsidP="00A968CD">
      <w:pPr>
        <w:widowControl/>
        <w:autoSpaceDE/>
        <w:autoSpaceDN/>
        <w:adjustRightInd/>
        <w:ind w:firstLine="454"/>
        <w:jc w:val="both"/>
        <w:rPr>
          <w:lang w:val="ru-RU"/>
        </w:rPr>
      </w:pPr>
      <w:r w:rsidRPr="00D0141C">
        <w:rPr>
          <w:lang w:val="ru-RU"/>
        </w:rPr>
        <w:t>• </w:t>
      </w:r>
      <w:r w:rsidR="0074333A" w:rsidRPr="00D0141C">
        <w:rPr>
          <w:lang w:val="ru-RU"/>
        </w:rPr>
        <w:t>основам коммуникативной рефлексии;</w:t>
      </w:r>
    </w:p>
    <w:p w:rsidR="0074333A" w:rsidRPr="00D0141C" w:rsidRDefault="006C6B23"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адекватные языковые средства для отображения своих чувств, мыслей, мотивов и потребностей;</w:t>
      </w:r>
    </w:p>
    <w:p w:rsidR="0074333A" w:rsidRPr="00D0141C" w:rsidRDefault="008E28D2"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000254" w:rsidP="00A968CD">
      <w:pPr>
        <w:ind w:firstLine="454"/>
        <w:jc w:val="both"/>
        <w:rPr>
          <w:i/>
          <w:lang w:val="ru-RU"/>
        </w:rPr>
      </w:pPr>
      <w:r w:rsidRPr="00D0141C">
        <w:rPr>
          <w:lang w:val="ru-RU"/>
        </w:rPr>
        <w:t>• </w:t>
      </w:r>
      <w:r w:rsidR="0074333A" w:rsidRPr="00D0141C">
        <w:rPr>
          <w:i/>
          <w:lang w:val="ru-RU"/>
        </w:rPr>
        <w:t xml:space="preserve">учитывать и координировать отличные от собственной </w:t>
      </w:r>
      <w:r w:rsidR="003669FA" w:rsidRPr="00D0141C">
        <w:rPr>
          <w:i/>
          <w:lang w:val="ru-RU"/>
        </w:rPr>
        <w:t>позиции других людей</w:t>
      </w:r>
      <w:r w:rsidR="0074333A" w:rsidRPr="00D0141C">
        <w:rPr>
          <w:i/>
          <w:lang w:val="ru-RU"/>
        </w:rPr>
        <w:t xml:space="preserve"> в с</w:t>
      </w:r>
      <w:r w:rsidR="0074333A" w:rsidRPr="00D0141C">
        <w:rPr>
          <w:i/>
          <w:lang w:val="ru-RU"/>
        </w:rPr>
        <w:t>о</w:t>
      </w:r>
      <w:r w:rsidR="0074333A" w:rsidRPr="00D0141C">
        <w:rPr>
          <w:i/>
          <w:lang w:val="ru-RU"/>
        </w:rPr>
        <w:t>трудничестве;</w:t>
      </w:r>
    </w:p>
    <w:p w:rsidR="0074333A" w:rsidRPr="00D0141C" w:rsidRDefault="00000254" w:rsidP="00A968CD">
      <w:pPr>
        <w:widowControl/>
        <w:autoSpaceDE/>
        <w:autoSpaceDN/>
        <w:adjustRightInd/>
        <w:ind w:firstLine="454"/>
        <w:jc w:val="both"/>
        <w:rPr>
          <w:i/>
          <w:lang w:val="ru-RU"/>
        </w:rPr>
      </w:pPr>
      <w:r w:rsidRPr="00D0141C">
        <w:rPr>
          <w:lang w:val="ru-RU"/>
        </w:rPr>
        <w:lastRenderedPageBreak/>
        <w:t>• </w:t>
      </w:r>
      <w:r w:rsidR="0074333A" w:rsidRPr="00D0141C">
        <w:rPr>
          <w:i/>
          <w:lang w:val="ru-RU"/>
        </w:rPr>
        <w:t>учитывать разные мнения и интересы и обосновывать собственную позицию;</w:t>
      </w:r>
    </w:p>
    <w:p w:rsidR="0074333A" w:rsidRPr="00D0141C" w:rsidRDefault="00000254" w:rsidP="00A968CD">
      <w:pPr>
        <w:widowControl/>
        <w:autoSpaceDE/>
        <w:autoSpaceDN/>
        <w:adjustRightInd/>
        <w:ind w:firstLine="454"/>
        <w:jc w:val="both"/>
        <w:rPr>
          <w:i/>
          <w:lang w:val="ru-RU"/>
        </w:rPr>
      </w:pPr>
      <w:r w:rsidRPr="00D0141C">
        <w:rPr>
          <w:lang w:val="ru-RU"/>
        </w:rPr>
        <w:t>• </w:t>
      </w:r>
      <w:r w:rsidR="0074333A" w:rsidRPr="00D0141C">
        <w:rPr>
          <w:i/>
          <w:lang w:val="ru-RU"/>
        </w:rPr>
        <w:t>понимать относительность мнений и подходов к решению проблемы;</w:t>
      </w:r>
    </w:p>
    <w:p w:rsidR="0074333A" w:rsidRPr="00D0141C" w:rsidRDefault="00000254" w:rsidP="00A968CD">
      <w:pPr>
        <w:widowControl/>
        <w:autoSpaceDE/>
        <w:autoSpaceDN/>
        <w:adjustRightInd/>
        <w:ind w:firstLine="454"/>
        <w:jc w:val="both"/>
        <w:rPr>
          <w:i/>
          <w:lang w:val="ru-RU"/>
        </w:rPr>
      </w:pPr>
      <w:r w:rsidRPr="00D0141C">
        <w:rPr>
          <w:lang w:val="ru-RU"/>
        </w:rPr>
        <w:t>• </w:t>
      </w:r>
      <w:r w:rsidR="0074333A" w:rsidRPr="00D0141C">
        <w:rPr>
          <w:i/>
          <w:lang w:val="ru-RU"/>
        </w:rPr>
        <w:t>продуктивно разрешать конфликты на основе учёта интересов и позиций всех учас</w:t>
      </w:r>
      <w:r w:rsidR="0074333A" w:rsidRPr="00D0141C">
        <w:rPr>
          <w:i/>
          <w:lang w:val="ru-RU"/>
        </w:rPr>
        <w:t>т</w:t>
      </w:r>
      <w:r w:rsidR="0074333A" w:rsidRPr="00D0141C">
        <w:rPr>
          <w:i/>
          <w:lang w:val="ru-RU"/>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w:t>
      </w:r>
      <w:r w:rsidR="0074333A" w:rsidRPr="00D0141C">
        <w:rPr>
          <w:i/>
          <w:lang w:val="ru-RU"/>
        </w:rPr>
        <w:t>к</w:t>
      </w:r>
      <w:r w:rsidR="0074333A" w:rsidRPr="00D0141C">
        <w:rPr>
          <w:i/>
          <w:lang w:val="ru-RU"/>
        </w:rPr>
        <w:t>новения интересов;</w:t>
      </w:r>
    </w:p>
    <w:p w:rsidR="0074333A" w:rsidRPr="00D0141C" w:rsidRDefault="00000254" w:rsidP="00A968CD">
      <w:pPr>
        <w:widowControl/>
        <w:autoSpaceDE/>
        <w:autoSpaceDN/>
        <w:adjustRightInd/>
        <w:ind w:firstLine="454"/>
        <w:jc w:val="both"/>
        <w:rPr>
          <w:i/>
          <w:lang w:val="ru-RU"/>
        </w:rPr>
      </w:pPr>
      <w:r w:rsidRPr="00D0141C">
        <w:rPr>
          <w:lang w:val="ru-RU"/>
        </w:rPr>
        <w:t>• </w:t>
      </w:r>
      <w:r w:rsidR="0074333A" w:rsidRPr="00D0141C">
        <w:rPr>
          <w:i/>
          <w:lang w:val="ru-RU"/>
        </w:rPr>
        <w:t>брать на себя инициативу в организации совместного действия (деловое лидерство);</w:t>
      </w:r>
    </w:p>
    <w:p w:rsidR="0074333A" w:rsidRPr="00D0141C" w:rsidRDefault="00000254" w:rsidP="00A968CD">
      <w:pPr>
        <w:widowControl/>
        <w:shd w:val="clear" w:color="auto" w:fill="FFFFFF"/>
        <w:autoSpaceDE/>
        <w:autoSpaceDN/>
        <w:adjustRightInd/>
        <w:ind w:firstLine="454"/>
        <w:jc w:val="both"/>
        <w:rPr>
          <w:lang w:val="ru-RU"/>
        </w:rPr>
      </w:pPr>
      <w:r w:rsidRPr="00D0141C">
        <w:rPr>
          <w:lang w:val="ru-RU"/>
        </w:rPr>
        <w:t>• </w:t>
      </w:r>
      <w:r w:rsidR="0074333A" w:rsidRPr="00D0141C">
        <w:rPr>
          <w:i/>
          <w:lang w:val="ru-RU"/>
        </w:rPr>
        <w:t>оказывать поддержку и содействие тем, от кого зависит достижение цели в совм</w:t>
      </w:r>
      <w:r w:rsidR="0074333A" w:rsidRPr="00D0141C">
        <w:rPr>
          <w:i/>
          <w:lang w:val="ru-RU"/>
        </w:rPr>
        <w:t>е</w:t>
      </w:r>
      <w:r w:rsidR="0074333A" w:rsidRPr="00D0141C">
        <w:rPr>
          <w:i/>
          <w:lang w:val="ru-RU"/>
        </w:rPr>
        <w:t>стной деятельности</w:t>
      </w:r>
      <w:r w:rsidR="0074333A" w:rsidRPr="00D0141C">
        <w:rPr>
          <w:lang w:val="ru-RU"/>
        </w:rPr>
        <w:t xml:space="preserve">; </w:t>
      </w:r>
    </w:p>
    <w:p w:rsidR="0074333A" w:rsidRPr="00D0141C" w:rsidRDefault="00000254" w:rsidP="00A968CD">
      <w:pPr>
        <w:widowControl/>
        <w:autoSpaceDE/>
        <w:autoSpaceDN/>
        <w:adjustRightInd/>
        <w:ind w:firstLine="454"/>
        <w:jc w:val="both"/>
        <w:rPr>
          <w:i/>
          <w:lang w:val="ru-RU"/>
        </w:rPr>
      </w:pPr>
      <w:r w:rsidRPr="00D0141C">
        <w:rPr>
          <w:lang w:val="ru-RU"/>
        </w:rPr>
        <w:t>• </w:t>
      </w:r>
      <w:r w:rsidR="0074333A" w:rsidRPr="00D0141C">
        <w:rPr>
          <w:i/>
          <w:lang w:val="ru-RU"/>
        </w:rPr>
        <w:t>осуществлять коммуникативную рефлексию как осознание</w:t>
      </w:r>
      <w:r w:rsidR="00955F36" w:rsidRPr="00D0141C">
        <w:rPr>
          <w:i/>
          <w:lang w:val="ru-RU"/>
        </w:rPr>
        <w:t xml:space="preserve"> оснований</w:t>
      </w:r>
      <w:r w:rsidR="0074333A" w:rsidRPr="00D0141C">
        <w:rPr>
          <w:i/>
          <w:lang w:val="ru-RU"/>
        </w:rPr>
        <w:t xml:space="preserve"> собственных действий и</w:t>
      </w:r>
      <w:r w:rsidR="00955F36" w:rsidRPr="00D0141C">
        <w:rPr>
          <w:i/>
          <w:lang w:val="ru-RU"/>
        </w:rPr>
        <w:t xml:space="preserve"> действий</w:t>
      </w:r>
      <w:r w:rsidR="0074333A" w:rsidRPr="00D0141C">
        <w:rPr>
          <w:i/>
          <w:lang w:val="ru-RU"/>
        </w:rPr>
        <w:t xml:space="preserve"> партнёра;</w:t>
      </w:r>
    </w:p>
    <w:p w:rsidR="0074333A" w:rsidRPr="00D0141C" w:rsidRDefault="00000254" w:rsidP="00A968CD">
      <w:pPr>
        <w:widowControl/>
        <w:autoSpaceDE/>
        <w:autoSpaceDN/>
        <w:adjustRightInd/>
        <w:ind w:firstLine="454"/>
        <w:jc w:val="both"/>
        <w:rPr>
          <w:lang w:val="ru-RU"/>
        </w:rPr>
      </w:pPr>
      <w:r w:rsidRPr="00D0141C">
        <w:rPr>
          <w:lang w:val="ru-RU"/>
        </w:rPr>
        <w:t>• </w:t>
      </w:r>
      <w:r w:rsidR="0074333A" w:rsidRPr="00D0141C">
        <w:rPr>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0074333A" w:rsidRPr="00D0141C">
        <w:rPr>
          <w:lang w:val="ru-RU"/>
        </w:rPr>
        <w:t>;</w:t>
      </w:r>
    </w:p>
    <w:p w:rsidR="0074333A" w:rsidRPr="00D0141C" w:rsidRDefault="00000254" w:rsidP="00A968CD">
      <w:pPr>
        <w:widowControl/>
        <w:autoSpaceDE/>
        <w:autoSpaceDN/>
        <w:adjustRightInd/>
        <w:ind w:firstLine="454"/>
        <w:jc w:val="both"/>
        <w:rPr>
          <w:b/>
          <w:i/>
          <w:lang w:val="ru-RU"/>
        </w:rPr>
      </w:pPr>
      <w:r w:rsidRPr="00D0141C">
        <w:rPr>
          <w:lang w:val="ru-RU"/>
        </w:rPr>
        <w:t>• </w:t>
      </w:r>
      <w:r w:rsidR="0074333A" w:rsidRPr="00D0141C">
        <w:rPr>
          <w:i/>
          <w:lang w:val="ru-RU"/>
        </w:rPr>
        <w:t>вступать в диалог, а также участвовать в коллективном обсуждении проблем, уч</w:t>
      </w:r>
      <w:r w:rsidR="0074333A" w:rsidRPr="00D0141C">
        <w:rPr>
          <w:i/>
          <w:lang w:val="ru-RU"/>
        </w:rPr>
        <w:t>а</w:t>
      </w:r>
      <w:r w:rsidR="0074333A" w:rsidRPr="00D0141C">
        <w:rPr>
          <w:i/>
          <w:lang w:val="ru-RU"/>
        </w:rPr>
        <w:t>ствовать в дискуссии и аргумент</w:t>
      </w:r>
      <w:r w:rsidR="003669FA" w:rsidRPr="00D0141C">
        <w:rPr>
          <w:i/>
          <w:lang w:val="ru-RU"/>
        </w:rPr>
        <w:t>ировать</w:t>
      </w:r>
      <w:r w:rsidR="0074333A" w:rsidRPr="00D0141C">
        <w:rPr>
          <w:i/>
          <w:lang w:val="ru-RU"/>
        </w:rPr>
        <w:t xml:space="preserve"> сво</w:t>
      </w:r>
      <w:r w:rsidR="003669FA" w:rsidRPr="00D0141C">
        <w:rPr>
          <w:i/>
          <w:lang w:val="ru-RU"/>
        </w:rPr>
        <w:t>ю</w:t>
      </w:r>
      <w:r w:rsidR="0074333A" w:rsidRPr="00D0141C">
        <w:rPr>
          <w:i/>
          <w:lang w:val="ru-RU"/>
        </w:rPr>
        <w:t xml:space="preserve"> позици</w:t>
      </w:r>
      <w:r w:rsidR="003669FA" w:rsidRPr="00D0141C">
        <w:rPr>
          <w:i/>
          <w:lang w:val="ru-RU"/>
        </w:rPr>
        <w:t>ю</w:t>
      </w:r>
      <w:r w:rsidR="0074333A" w:rsidRPr="00D0141C">
        <w:rPr>
          <w:i/>
          <w:lang w:val="ru-RU"/>
        </w:rPr>
        <w:t>, владеть монологической и диалог</w:t>
      </w:r>
      <w:r w:rsidR="0074333A" w:rsidRPr="00D0141C">
        <w:rPr>
          <w:i/>
          <w:lang w:val="ru-RU"/>
        </w:rPr>
        <w:t>и</w:t>
      </w:r>
      <w:r w:rsidR="0074333A" w:rsidRPr="00D0141C">
        <w:rPr>
          <w:i/>
          <w:lang w:val="ru-RU"/>
        </w:rPr>
        <w:t>ческой формами речи в соответствии с грамматическими и синтаксическими нормами ро</w:t>
      </w:r>
      <w:r w:rsidR="0074333A" w:rsidRPr="00D0141C">
        <w:rPr>
          <w:i/>
          <w:lang w:val="ru-RU"/>
        </w:rPr>
        <w:t>д</w:t>
      </w:r>
      <w:r w:rsidR="0074333A" w:rsidRPr="00D0141C">
        <w:rPr>
          <w:i/>
          <w:lang w:val="ru-RU"/>
        </w:rPr>
        <w:t>ного языка;</w:t>
      </w:r>
    </w:p>
    <w:p w:rsidR="0074333A" w:rsidRPr="00D0141C" w:rsidRDefault="00000254" w:rsidP="00A968CD">
      <w:pPr>
        <w:widowControl/>
        <w:autoSpaceDE/>
        <w:autoSpaceDN/>
        <w:adjustRightInd/>
        <w:ind w:firstLine="454"/>
        <w:jc w:val="both"/>
        <w:rPr>
          <w:i/>
          <w:lang w:val="ru-RU"/>
        </w:rPr>
      </w:pPr>
      <w:r w:rsidRPr="00D0141C">
        <w:rPr>
          <w:lang w:val="ru-RU"/>
        </w:rPr>
        <w:t>• </w:t>
      </w:r>
      <w:r w:rsidR="0074333A" w:rsidRPr="00D0141C">
        <w:rPr>
          <w:i/>
          <w:lang w:val="ru-RU"/>
        </w:rPr>
        <w:t>следовать морально-этическим и психологическим принципам общения и сотруднич</w:t>
      </w:r>
      <w:r w:rsidR="0074333A" w:rsidRPr="00D0141C">
        <w:rPr>
          <w:i/>
          <w:lang w:val="ru-RU"/>
        </w:rPr>
        <w:t>е</w:t>
      </w:r>
      <w:r w:rsidR="0074333A" w:rsidRPr="00D0141C">
        <w:rPr>
          <w:i/>
          <w:lang w:val="ru-RU"/>
        </w:rPr>
        <w:t>ства на основе уважительного отношения к партнёрам, внимания к личности другого, ад</w:t>
      </w:r>
      <w:r w:rsidR="0074333A" w:rsidRPr="00D0141C">
        <w:rPr>
          <w:i/>
          <w:lang w:val="ru-RU"/>
        </w:rPr>
        <w:t>е</w:t>
      </w:r>
      <w:r w:rsidR="0074333A" w:rsidRPr="00D0141C">
        <w:rPr>
          <w:i/>
          <w:lang w:val="ru-RU"/>
        </w:rPr>
        <w:t>кватного межличностного восприятия, готовности адекватно реагировать на нужды др</w:t>
      </w:r>
      <w:r w:rsidR="0074333A" w:rsidRPr="00D0141C">
        <w:rPr>
          <w:i/>
          <w:lang w:val="ru-RU"/>
        </w:rPr>
        <w:t>у</w:t>
      </w:r>
      <w:r w:rsidR="0074333A" w:rsidRPr="00D0141C">
        <w:rPr>
          <w:i/>
          <w:lang w:val="ru-RU"/>
        </w:rPr>
        <w:t>гих, в частности оказывать помощь и эмоциональную поддержку партнёрам в процессе достижения общей цели совместной деятельности;</w:t>
      </w:r>
    </w:p>
    <w:p w:rsidR="0074333A" w:rsidRPr="00D0141C" w:rsidRDefault="00000254" w:rsidP="00A968CD">
      <w:pPr>
        <w:widowControl/>
        <w:shd w:val="clear" w:color="auto" w:fill="FFFFFF"/>
        <w:autoSpaceDE/>
        <w:autoSpaceDN/>
        <w:adjustRightInd/>
        <w:ind w:firstLine="454"/>
        <w:jc w:val="both"/>
        <w:rPr>
          <w:i/>
          <w:lang w:val="ru-RU"/>
        </w:rPr>
      </w:pPr>
      <w:r w:rsidRPr="00D0141C">
        <w:rPr>
          <w:lang w:val="ru-RU"/>
        </w:rPr>
        <w:t>• </w:t>
      </w:r>
      <w:r w:rsidR="0074333A" w:rsidRPr="00D0141C">
        <w:rPr>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4333A" w:rsidRPr="00D0141C" w:rsidRDefault="00000254" w:rsidP="00A968CD">
      <w:pPr>
        <w:widowControl/>
        <w:shd w:val="clear" w:color="auto" w:fill="FFFFFF"/>
        <w:autoSpaceDE/>
        <w:autoSpaceDN/>
        <w:adjustRightInd/>
        <w:ind w:firstLine="454"/>
        <w:jc w:val="both"/>
        <w:rPr>
          <w:i/>
          <w:lang w:val="ru-RU"/>
        </w:rPr>
      </w:pPr>
      <w:r w:rsidRPr="00D0141C">
        <w:rPr>
          <w:lang w:val="ru-RU"/>
        </w:rPr>
        <w:t>• </w:t>
      </w:r>
      <w:r w:rsidR="0074333A" w:rsidRPr="00D0141C">
        <w:rPr>
          <w:i/>
          <w:lang w:val="ru-RU"/>
        </w:rPr>
        <w:t>в совместной деятельности чётко формулировать цели группы и позволять её учас</w:t>
      </w:r>
      <w:r w:rsidR="0074333A" w:rsidRPr="00D0141C">
        <w:rPr>
          <w:i/>
          <w:lang w:val="ru-RU"/>
        </w:rPr>
        <w:t>т</w:t>
      </w:r>
      <w:r w:rsidR="0074333A" w:rsidRPr="00D0141C">
        <w:rPr>
          <w:i/>
          <w:lang w:val="ru-RU"/>
        </w:rPr>
        <w:t>никам проявлять собственную энергию для достижения этих целей.</w:t>
      </w:r>
    </w:p>
    <w:p w:rsidR="0074333A" w:rsidRPr="00D0141C" w:rsidRDefault="0074333A" w:rsidP="00A968CD">
      <w:pPr>
        <w:pStyle w:val="Abstract"/>
        <w:spacing w:line="240" w:lineRule="auto"/>
        <w:rPr>
          <w:b/>
          <w:sz w:val="24"/>
          <w:szCs w:val="24"/>
        </w:rPr>
      </w:pPr>
      <w:r w:rsidRPr="00D0141C">
        <w:rPr>
          <w:b/>
          <w:sz w:val="24"/>
          <w:szCs w:val="24"/>
        </w:rPr>
        <w:t>Познавательные универсальные учебные действия</w:t>
      </w:r>
    </w:p>
    <w:p w:rsidR="0074333A" w:rsidRPr="00D0141C" w:rsidRDefault="0074333A" w:rsidP="00A968CD">
      <w:pPr>
        <w:pStyle w:val="Abstract"/>
        <w:spacing w:line="240" w:lineRule="auto"/>
        <w:rPr>
          <w:sz w:val="24"/>
          <w:szCs w:val="24"/>
        </w:rPr>
      </w:pPr>
      <w:r w:rsidRPr="00D0141C">
        <w:rPr>
          <w:sz w:val="24"/>
          <w:szCs w:val="24"/>
        </w:rPr>
        <w:t>Выпускник научится:</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основам реализации проектно-исследовательской деятельности;</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проводить наблюдение и эксперимент под руководством учителя;</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расширенный поиск информации с использованием ресурсов библиотек и Интернет</w:t>
      </w:r>
      <w:r w:rsidR="003473CB" w:rsidRPr="00D0141C">
        <w:rPr>
          <w:lang w:val="ru-RU"/>
        </w:rPr>
        <w:t>а</w:t>
      </w:r>
      <w:r w:rsidR="0074333A" w:rsidRPr="00D0141C">
        <w:rPr>
          <w:lang w:val="ru-RU"/>
        </w:rPr>
        <w:t>;</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создавать и преобразовывать модели и схемы для решения задач;</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выбор наиболее эффективных способов решения задач в зависимости от конкретных условий;</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давать определение понятиям;</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устанавливать причинно-следственные связи;</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логиче</w:t>
      </w:r>
      <w:r w:rsidR="00E91D8B" w:rsidRPr="00D0141C">
        <w:rPr>
          <w:lang w:val="ru-RU"/>
        </w:rPr>
        <w:t>скую операцию установления родо</w:t>
      </w:r>
      <w:r w:rsidR="0074333A" w:rsidRPr="00D0141C">
        <w:rPr>
          <w:lang w:val="ru-RU"/>
        </w:rPr>
        <w:t>видовых отношений, огранич</w:t>
      </w:r>
      <w:r w:rsidR="0074333A" w:rsidRPr="00D0141C">
        <w:rPr>
          <w:lang w:val="ru-RU"/>
        </w:rPr>
        <w:t>е</w:t>
      </w:r>
      <w:r w:rsidR="0074333A" w:rsidRPr="00D0141C">
        <w:rPr>
          <w:lang w:val="ru-RU"/>
        </w:rPr>
        <w:t>ние понятия;</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обобщать понятия — осуществлять логическую операцию перехода от видовых пр</w:t>
      </w:r>
      <w:r w:rsidR="0074333A" w:rsidRPr="00D0141C">
        <w:rPr>
          <w:lang w:val="ru-RU"/>
        </w:rPr>
        <w:t>и</w:t>
      </w:r>
      <w:r w:rsidR="0074333A" w:rsidRPr="00D0141C">
        <w:rPr>
          <w:lang w:val="ru-RU"/>
        </w:rPr>
        <w:t>знаков к родовому понятию, от понятия с меньшим объёмом к понятию с большим объёмом;</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сравнение, сериацию и классификацию, самостоятельно выбирая осн</w:t>
      </w:r>
      <w:r w:rsidR="0074333A" w:rsidRPr="00D0141C">
        <w:rPr>
          <w:lang w:val="ru-RU"/>
        </w:rPr>
        <w:t>о</w:t>
      </w:r>
      <w:r w:rsidR="0074333A" w:rsidRPr="00D0141C">
        <w:rPr>
          <w:lang w:val="ru-RU"/>
        </w:rPr>
        <w:t>вания и критерии для указанных логических операций;</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строить классификацию на основе дихотомического деления (на основе отрицания);</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строить логическое рассуждение, включающее установление причинно-следственных связей;</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объяснять явления, процессы, связи и отношения, выявляемые в ходе исследования;</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основам ознакомительного, изучающего, усваивающего и поискового чтения;</w:t>
      </w:r>
    </w:p>
    <w:p w:rsidR="0074333A" w:rsidRPr="00D0141C" w:rsidRDefault="008025E0" w:rsidP="00A968CD">
      <w:pPr>
        <w:widowControl/>
        <w:autoSpaceDE/>
        <w:autoSpaceDN/>
        <w:adjustRightInd/>
        <w:ind w:firstLine="454"/>
        <w:jc w:val="both"/>
        <w:rPr>
          <w:lang w:val="ru-RU"/>
        </w:rPr>
      </w:pPr>
      <w:r w:rsidRPr="00D0141C">
        <w:rPr>
          <w:lang w:val="ru-RU"/>
        </w:rPr>
        <w:t>• </w:t>
      </w:r>
      <w:r w:rsidR="0074333A" w:rsidRPr="00D0141C">
        <w:rPr>
          <w:lang w:val="ru-RU"/>
        </w:rPr>
        <w:t>структурировать тексты,</w:t>
      </w:r>
      <w:r w:rsidR="0074333A" w:rsidRPr="00D0141C">
        <w:rPr>
          <w:b/>
          <w:lang w:val="ru-RU"/>
        </w:rPr>
        <w:t xml:space="preserve"> </w:t>
      </w:r>
      <w:r w:rsidR="0074333A" w:rsidRPr="00D0141C">
        <w:rPr>
          <w:lang w:val="ru-RU"/>
        </w:rPr>
        <w:t>включая</w:t>
      </w:r>
      <w:r w:rsidR="0074333A" w:rsidRPr="00D0141C">
        <w:rPr>
          <w:b/>
          <w:lang w:val="ru-RU"/>
        </w:rPr>
        <w:t xml:space="preserve"> </w:t>
      </w:r>
      <w:r w:rsidR="0074333A" w:rsidRPr="00D0141C">
        <w:rPr>
          <w:lang w:val="ru-RU"/>
        </w:rPr>
        <w:t>умение выделять главное и второстепенное, главную идею текста, выстраивать последовательность описываемых событий;</w:t>
      </w:r>
    </w:p>
    <w:p w:rsidR="0074333A" w:rsidRPr="00D0141C" w:rsidRDefault="008025E0" w:rsidP="00A968CD">
      <w:pPr>
        <w:widowControl/>
        <w:autoSpaceDE/>
        <w:autoSpaceDN/>
        <w:adjustRightInd/>
        <w:ind w:firstLine="454"/>
        <w:jc w:val="both"/>
        <w:rPr>
          <w:b/>
          <w:lang w:val="ru-RU"/>
        </w:rPr>
      </w:pPr>
      <w:r w:rsidRPr="00D0141C">
        <w:rPr>
          <w:lang w:val="ru-RU"/>
        </w:rPr>
        <w:t>• </w:t>
      </w:r>
      <w:r w:rsidR="0074333A" w:rsidRPr="00D0141C">
        <w:rPr>
          <w:lang w:val="ru-RU"/>
        </w:rPr>
        <w:t>работать с метафорами — понимать переносный смысл выражений, понимать и упо</w:t>
      </w:r>
      <w:r w:rsidR="0074333A" w:rsidRPr="00D0141C">
        <w:rPr>
          <w:lang w:val="ru-RU"/>
        </w:rPr>
        <w:t>т</w:t>
      </w:r>
      <w:r w:rsidR="0074333A" w:rsidRPr="00D0141C">
        <w:rPr>
          <w:lang w:val="ru-RU"/>
        </w:rPr>
        <w:t>реблять обороты речи, построенные на скрытом уподоблении, образном сближении слов.</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056436" w:rsidP="00A968CD">
      <w:pPr>
        <w:widowControl/>
        <w:autoSpaceDE/>
        <w:autoSpaceDN/>
        <w:adjustRightInd/>
        <w:ind w:firstLine="454"/>
        <w:jc w:val="both"/>
        <w:rPr>
          <w:i/>
          <w:lang w:val="ru-RU"/>
        </w:rPr>
      </w:pPr>
      <w:r w:rsidRPr="00D0141C">
        <w:rPr>
          <w:lang w:val="ru-RU"/>
        </w:rPr>
        <w:t>• </w:t>
      </w:r>
      <w:r w:rsidR="0074333A" w:rsidRPr="00D0141C">
        <w:rPr>
          <w:i/>
          <w:lang w:val="ru-RU"/>
        </w:rPr>
        <w:t>основам рефлексивного чтения;</w:t>
      </w:r>
    </w:p>
    <w:p w:rsidR="0074333A" w:rsidRPr="00D0141C" w:rsidRDefault="00056436" w:rsidP="00A968CD">
      <w:pPr>
        <w:widowControl/>
        <w:autoSpaceDE/>
        <w:autoSpaceDN/>
        <w:adjustRightInd/>
        <w:ind w:firstLine="454"/>
        <w:jc w:val="both"/>
        <w:rPr>
          <w:i/>
          <w:lang w:val="ru-RU"/>
        </w:rPr>
      </w:pPr>
      <w:r w:rsidRPr="00D0141C">
        <w:rPr>
          <w:lang w:val="ru-RU"/>
        </w:rPr>
        <w:t>• </w:t>
      </w:r>
      <w:r w:rsidR="0074333A" w:rsidRPr="00D0141C">
        <w:rPr>
          <w:i/>
          <w:lang w:val="ru-RU"/>
        </w:rPr>
        <w:t>ставить проблему, аргументировать её актуальность;</w:t>
      </w:r>
    </w:p>
    <w:p w:rsidR="0074333A" w:rsidRPr="00D0141C" w:rsidRDefault="00056436" w:rsidP="00A968CD">
      <w:pPr>
        <w:widowControl/>
        <w:autoSpaceDE/>
        <w:autoSpaceDN/>
        <w:adjustRightInd/>
        <w:ind w:firstLine="454"/>
        <w:jc w:val="both"/>
        <w:rPr>
          <w:i/>
          <w:lang w:val="ru-RU"/>
        </w:rPr>
      </w:pPr>
      <w:r w:rsidRPr="00D0141C">
        <w:rPr>
          <w:lang w:val="ru-RU"/>
        </w:rPr>
        <w:lastRenderedPageBreak/>
        <w:t>• </w:t>
      </w:r>
      <w:r w:rsidR="0074333A" w:rsidRPr="00D0141C">
        <w:rPr>
          <w:i/>
          <w:lang w:val="ru-RU"/>
        </w:rPr>
        <w:t>самостоятельно проводить исследование на основе применения методов наблюдения и эксперимента;</w:t>
      </w:r>
    </w:p>
    <w:p w:rsidR="0074333A" w:rsidRPr="00D0141C" w:rsidRDefault="00056436" w:rsidP="00A968CD">
      <w:pPr>
        <w:widowControl/>
        <w:autoSpaceDE/>
        <w:autoSpaceDN/>
        <w:adjustRightInd/>
        <w:ind w:firstLine="454"/>
        <w:jc w:val="both"/>
        <w:rPr>
          <w:i/>
          <w:lang w:val="ru-RU"/>
        </w:rPr>
      </w:pPr>
      <w:r w:rsidRPr="00D0141C">
        <w:rPr>
          <w:lang w:val="ru-RU"/>
        </w:rPr>
        <w:t>• </w:t>
      </w:r>
      <w:r w:rsidR="0074333A" w:rsidRPr="00D0141C">
        <w:rPr>
          <w:i/>
          <w:lang w:val="ru-RU"/>
        </w:rPr>
        <w:t>выдвигать гипотезы о связях и закономерностях событий, процессов, объектов;</w:t>
      </w:r>
    </w:p>
    <w:p w:rsidR="0074333A" w:rsidRPr="00D0141C" w:rsidRDefault="00056436" w:rsidP="00A968CD">
      <w:pPr>
        <w:widowControl/>
        <w:autoSpaceDE/>
        <w:autoSpaceDN/>
        <w:adjustRightInd/>
        <w:ind w:firstLine="454"/>
        <w:jc w:val="both"/>
        <w:rPr>
          <w:i/>
          <w:lang w:val="ru-RU"/>
        </w:rPr>
      </w:pPr>
      <w:r w:rsidRPr="00D0141C">
        <w:rPr>
          <w:lang w:val="ru-RU"/>
        </w:rPr>
        <w:t>• </w:t>
      </w:r>
      <w:r w:rsidR="0074333A" w:rsidRPr="00D0141C">
        <w:rPr>
          <w:i/>
          <w:lang w:val="ru-RU"/>
        </w:rPr>
        <w:t>организовывать исследование с целью проверки гипотез;</w:t>
      </w:r>
    </w:p>
    <w:p w:rsidR="0074333A" w:rsidRPr="00D0141C" w:rsidRDefault="00056436" w:rsidP="00A968CD">
      <w:pPr>
        <w:widowControl/>
        <w:autoSpaceDE/>
        <w:autoSpaceDN/>
        <w:adjustRightInd/>
        <w:ind w:firstLine="454"/>
        <w:jc w:val="both"/>
        <w:rPr>
          <w:lang w:val="ru-RU"/>
        </w:rPr>
      </w:pPr>
      <w:r w:rsidRPr="00D0141C">
        <w:rPr>
          <w:lang w:val="ru-RU"/>
        </w:rPr>
        <w:t>• </w:t>
      </w:r>
      <w:r w:rsidR="0074333A" w:rsidRPr="00D0141C">
        <w:rPr>
          <w:i/>
          <w:lang w:val="ru-RU"/>
        </w:rPr>
        <w:t>делать умозаключения (индуктивное и по аналогии) и выводы на основе аргументации.</w:t>
      </w:r>
    </w:p>
    <w:p w:rsidR="0062655A" w:rsidRDefault="0062655A"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1.2.3.2. Формирование ИКТ-компетентности обучающихся</w:t>
      </w:r>
    </w:p>
    <w:p w:rsidR="0074333A" w:rsidRPr="00D0141C" w:rsidRDefault="0074333A" w:rsidP="00A968CD">
      <w:pPr>
        <w:ind w:firstLine="454"/>
        <w:jc w:val="both"/>
        <w:outlineLvl w:val="0"/>
        <w:rPr>
          <w:b/>
          <w:lang w:val="ru-RU"/>
        </w:rPr>
      </w:pPr>
      <w:r w:rsidRPr="00D0141C">
        <w:rPr>
          <w:b/>
          <w:lang w:val="ru-RU"/>
        </w:rPr>
        <w:t>Обращение с устройствами ИКТ</w:t>
      </w:r>
    </w:p>
    <w:p w:rsidR="0074333A" w:rsidRPr="00D0141C" w:rsidRDefault="0074333A" w:rsidP="00A968CD">
      <w:pPr>
        <w:ind w:firstLine="454"/>
        <w:jc w:val="both"/>
        <w:outlineLvl w:val="0"/>
        <w:rPr>
          <w:lang w:val="ru-RU"/>
        </w:rPr>
      </w:pPr>
      <w:r w:rsidRPr="00D0141C">
        <w:rPr>
          <w:lang w:val="ru-RU"/>
        </w:rPr>
        <w:t>Выпускник научится:</w:t>
      </w:r>
    </w:p>
    <w:p w:rsidR="0074333A" w:rsidRPr="00D0141C" w:rsidRDefault="0099309E" w:rsidP="00A968CD">
      <w:pPr>
        <w:widowControl/>
        <w:autoSpaceDE/>
        <w:autoSpaceDN/>
        <w:adjustRightInd/>
        <w:ind w:firstLine="454"/>
        <w:jc w:val="both"/>
        <w:rPr>
          <w:lang w:val="ru-RU"/>
        </w:rPr>
      </w:pPr>
      <w:r w:rsidRPr="00D0141C">
        <w:rPr>
          <w:lang w:val="ru-RU"/>
        </w:rPr>
        <w:t>• </w:t>
      </w:r>
      <w:r w:rsidR="0074333A" w:rsidRPr="00D0141C">
        <w:rPr>
          <w:lang w:val="ru-RU"/>
        </w:rPr>
        <w:t>подключать устройства ИКТ к электрическим и информационным сетям, использовать аккумуляторы;</w:t>
      </w:r>
    </w:p>
    <w:p w:rsidR="0074333A" w:rsidRPr="00D0141C" w:rsidRDefault="0099309E" w:rsidP="00A968CD">
      <w:pPr>
        <w:widowControl/>
        <w:autoSpaceDE/>
        <w:autoSpaceDN/>
        <w:adjustRightInd/>
        <w:ind w:firstLine="454"/>
        <w:jc w:val="both"/>
        <w:rPr>
          <w:lang w:val="ru-RU"/>
        </w:rPr>
      </w:pPr>
      <w:r w:rsidRPr="00D0141C">
        <w:rPr>
          <w:lang w:val="ru-RU"/>
        </w:rPr>
        <w:t>• </w:t>
      </w:r>
      <w:r w:rsidR="0074333A" w:rsidRPr="00D0141C">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w:t>
      </w:r>
      <w:r w:rsidR="0074333A" w:rsidRPr="00D0141C">
        <w:rPr>
          <w:lang w:val="ru-RU"/>
        </w:rPr>
        <w:t>х</w:t>
      </w:r>
      <w:r w:rsidR="0074333A" w:rsidRPr="00D0141C">
        <w:rPr>
          <w:lang w:val="ru-RU"/>
        </w:rPr>
        <w:t>нологий;</w:t>
      </w:r>
    </w:p>
    <w:p w:rsidR="0074333A" w:rsidRPr="00D0141C" w:rsidRDefault="0099309E" w:rsidP="00A968CD">
      <w:pPr>
        <w:widowControl/>
        <w:autoSpaceDE/>
        <w:autoSpaceDN/>
        <w:adjustRightInd/>
        <w:ind w:firstLine="454"/>
        <w:jc w:val="both"/>
        <w:rPr>
          <w:lang w:val="ru-RU"/>
        </w:rPr>
      </w:pPr>
      <w:r w:rsidRPr="00D0141C">
        <w:rPr>
          <w:lang w:val="ru-RU"/>
        </w:rPr>
        <w:t>• </w:t>
      </w:r>
      <w:r w:rsidR="0074333A" w:rsidRPr="00D0141C">
        <w:rPr>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4333A" w:rsidRPr="00D0141C" w:rsidRDefault="0099309E"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информационное подключение к локальной сети и глобальной сети И</w:t>
      </w:r>
      <w:r w:rsidR="0074333A" w:rsidRPr="00D0141C">
        <w:rPr>
          <w:lang w:val="ru-RU"/>
        </w:rPr>
        <w:t>н</w:t>
      </w:r>
      <w:r w:rsidR="0074333A" w:rsidRPr="00D0141C">
        <w:rPr>
          <w:lang w:val="ru-RU"/>
        </w:rPr>
        <w:t>тернет;</w:t>
      </w:r>
    </w:p>
    <w:p w:rsidR="0074333A" w:rsidRPr="00D0141C" w:rsidRDefault="0099309E" w:rsidP="00A968CD">
      <w:pPr>
        <w:widowControl/>
        <w:autoSpaceDE/>
        <w:autoSpaceDN/>
        <w:adjustRightInd/>
        <w:ind w:firstLine="454"/>
        <w:jc w:val="both"/>
        <w:rPr>
          <w:lang w:val="ru-RU"/>
        </w:rPr>
      </w:pPr>
      <w:r w:rsidRPr="00D0141C">
        <w:rPr>
          <w:lang w:val="ru-RU"/>
        </w:rPr>
        <w:t>• </w:t>
      </w:r>
      <w:r w:rsidR="0074333A" w:rsidRPr="00D0141C">
        <w:rPr>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4333A" w:rsidRPr="00D0141C" w:rsidRDefault="0099309E" w:rsidP="00A968CD">
      <w:pPr>
        <w:widowControl/>
        <w:autoSpaceDE/>
        <w:autoSpaceDN/>
        <w:adjustRightInd/>
        <w:ind w:firstLine="454"/>
        <w:jc w:val="both"/>
        <w:rPr>
          <w:lang w:val="ru-RU"/>
        </w:rPr>
      </w:pPr>
      <w:r w:rsidRPr="00D0141C">
        <w:rPr>
          <w:lang w:val="ru-RU"/>
        </w:rPr>
        <w:t>• </w:t>
      </w:r>
      <w:r w:rsidR="0074333A" w:rsidRPr="00D0141C">
        <w:rPr>
          <w:lang w:val="ru-RU"/>
        </w:rPr>
        <w:t>выводить информацию на бумагу, правильно обращаться с расходными материалами;</w:t>
      </w:r>
    </w:p>
    <w:p w:rsidR="0074333A" w:rsidRPr="00D0141C" w:rsidRDefault="0099309E" w:rsidP="00A968CD">
      <w:pPr>
        <w:widowControl/>
        <w:autoSpaceDE/>
        <w:autoSpaceDN/>
        <w:adjustRightInd/>
        <w:ind w:firstLine="454"/>
        <w:jc w:val="both"/>
        <w:rPr>
          <w:lang w:val="ru-RU"/>
        </w:rPr>
      </w:pPr>
      <w:r w:rsidRPr="00D0141C">
        <w:rPr>
          <w:lang w:val="ru-RU"/>
        </w:rPr>
        <w:t>• </w:t>
      </w:r>
      <w:r w:rsidR="0074333A" w:rsidRPr="00D0141C">
        <w:rPr>
          <w:lang w:val="ru-RU"/>
        </w:rPr>
        <w:t>соблюдать требования техники безопасности, гигиены, эргономики и ресурсосбереж</w:t>
      </w:r>
      <w:r w:rsidR="0074333A" w:rsidRPr="00D0141C">
        <w:rPr>
          <w:lang w:val="ru-RU"/>
        </w:rPr>
        <w:t>е</w:t>
      </w:r>
      <w:r w:rsidR="0074333A" w:rsidRPr="00D0141C">
        <w:rPr>
          <w:lang w:val="ru-RU"/>
        </w:rPr>
        <w:t xml:space="preserve">ния при работе </w:t>
      </w:r>
      <w:r w:rsidR="009F09E6" w:rsidRPr="00D0141C">
        <w:rPr>
          <w:lang w:val="ru-RU"/>
        </w:rPr>
        <w:t>с устройствами ИКТ, в частности</w:t>
      </w:r>
      <w:r w:rsidR="0074333A" w:rsidRPr="00D0141C">
        <w:rPr>
          <w:lang w:val="ru-RU"/>
        </w:rPr>
        <w:t xml:space="preserve"> учитывающие специфику работы с разли</w:t>
      </w:r>
      <w:r w:rsidR="0074333A" w:rsidRPr="00D0141C">
        <w:rPr>
          <w:lang w:val="ru-RU"/>
        </w:rPr>
        <w:t>ч</w:t>
      </w:r>
      <w:r w:rsidR="0074333A" w:rsidRPr="00D0141C">
        <w:rPr>
          <w:lang w:val="ru-RU"/>
        </w:rPr>
        <w:t>ными экранами.</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8E28D2"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осознавать и использовать в практической деятельности основные психологические особенности восприятия информации человеком.</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результаты достигаются пре</w:t>
      </w:r>
      <w:r w:rsidR="009F09E6" w:rsidRPr="00D0141C">
        <w:rPr>
          <w:lang w:val="ru-RU"/>
        </w:rPr>
        <w:t>имущественно в рамках предметов</w:t>
      </w:r>
      <w:r w:rsidRPr="00D0141C">
        <w:rPr>
          <w:lang w:val="ru-RU"/>
        </w:rPr>
        <w:t xml:space="preserve"> </w:t>
      </w:r>
      <w:r w:rsidR="009F09E6" w:rsidRPr="00D0141C">
        <w:rPr>
          <w:lang w:val="ru-RU"/>
        </w:rPr>
        <w:t>«Т</w:t>
      </w:r>
      <w:r w:rsidRPr="00D0141C">
        <w:rPr>
          <w:lang w:val="ru-RU"/>
        </w:rPr>
        <w:t>ехнол</w:t>
      </w:r>
      <w:r w:rsidRPr="00D0141C">
        <w:rPr>
          <w:lang w:val="ru-RU"/>
        </w:rPr>
        <w:t>о</w:t>
      </w:r>
      <w:r w:rsidRPr="00D0141C">
        <w:rPr>
          <w:lang w:val="ru-RU"/>
        </w:rPr>
        <w:t>гия</w:t>
      </w:r>
      <w:r w:rsidR="009F09E6" w:rsidRPr="00D0141C">
        <w:rPr>
          <w:lang w:val="ru-RU"/>
        </w:rPr>
        <w:t>»</w:t>
      </w:r>
      <w:r w:rsidRPr="00D0141C">
        <w:rPr>
          <w:lang w:val="ru-RU"/>
        </w:rPr>
        <w:t xml:space="preserve">, </w:t>
      </w:r>
      <w:r w:rsidR="009F09E6" w:rsidRPr="00D0141C">
        <w:rPr>
          <w:lang w:val="ru-RU"/>
        </w:rPr>
        <w:t>«И</w:t>
      </w:r>
      <w:r w:rsidRPr="00D0141C">
        <w:rPr>
          <w:lang w:val="ru-RU"/>
        </w:rPr>
        <w:t>нформатика</w:t>
      </w:r>
      <w:r w:rsidR="009F09E6" w:rsidRPr="00D0141C">
        <w:rPr>
          <w:lang w:val="ru-RU"/>
        </w:rPr>
        <w:t>»</w:t>
      </w:r>
      <w:r w:rsidRPr="00D0141C">
        <w:rPr>
          <w:lang w:val="ru-RU"/>
        </w:rPr>
        <w:t>, а также во внеурочной и внешкольной деятельности.</w:t>
      </w:r>
    </w:p>
    <w:p w:rsidR="0074333A" w:rsidRPr="00D0141C" w:rsidRDefault="0074333A" w:rsidP="00A968CD">
      <w:pPr>
        <w:ind w:firstLine="454"/>
        <w:jc w:val="both"/>
        <w:outlineLvl w:val="0"/>
        <w:rPr>
          <w:b/>
          <w:lang w:val="ru-RU"/>
        </w:rPr>
      </w:pPr>
      <w:r w:rsidRPr="00D0141C">
        <w:rPr>
          <w:b/>
          <w:lang w:val="ru-RU"/>
        </w:rPr>
        <w:t>Фиксация изображений и звуков</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676D97"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фиксацию изображений и звуков в ходе процесса обсуждения, провед</w:t>
      </w:r>
      <w:r w:rsidR="0074333A" w:rsidRPr="00D0141C">
        <w:rPr>
          <w:lang w:val="ru-RU"/>
        </w:rPr>
        <w:t>е</w:t>
      </w:r>
      <w:r w:rsidR="0074333A" w:rsidRPr="00D0141C">
        <w:rPr>
          <w:lang w:val="ru-RU"/>
        </w:rPr>
        <w:t>ния эксперимента, природного процесса, фиксацию хода и результатов проектной деятельн</w:t>
      </w:r>
      <w:r w:rsidR="0074333A" w:rsidRPr="00D0141C">
        <w:rPr>
          <w:lang w:val="ru-RU"/>
        </w:rPr>
        <w:t>о</w:t>
      </w:r>
      <w:r w:rsidR="0074333A" w:rsidRPr="00D0141C">
        <w:rPr>
          <w:lang w:val="ru-RU"/>
        </w:rPr>
        <w:t>сти;</w:t>
      </w:r>
    </w:p>
    <w:p w:rsidR="0074333A" w:rsidRPr="00D0141C" w:rsidRDefault="00676D97" w:rsidP="00A968CD">
      <w:pPr>
        <w:widowControl/>
        <w:autoSpaceDE/>
        <w:autoSpaceDN/>
        <w:adjustRightInd/>
        <w:ind w:firstLine="454"/>
        <w:jc w:val="both"/>
        <w:rPr>
          <w:lang w:val="ru-RU"/>
        </w:rPr>
      </w:pPr>
      <w:r w:rsidRPr="00D0141C">
        <w:rPr>
          <w:lang w:val="ru-RU"/>
        </w:rPr>
        <w:t>• </w:t>
      </w:r>
      <w:r w:rsidR="0074333A" w:rsidRPr="00D0141C">
        <w:rPr>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w:t>
      </w:r>
      <w:r w:rsidR="0074333A" w:rsidRPr="00D0141C">
        <w:rPr>
          <w:lang w:val="ru-RU"/>
        </w:rPr>
        <w:t>у</w:t>
      </w:r>
      <w:r w:rsidR="0074333A" w:rsidRPr="00D0141C">
        <w:rPr>
          <w:lang w:val="ru-RU"/>
        </w:rPr>
        <w:t>щественных элементов;</w:t>
      </w:r>
    </w:p>
    <w:p w:rsidR="0074333A" w:rsidRPr="00D0141C" w:rsidRDefault="00676D97" w:rsidP="00A968CD">
      <w:pPr>
        <w:widowControl/>
        <w:autoSpaceDE/>
        <w:autoSpaceDN/>
        <w:adjustRightInd/>
        <w:ind w:firstLine="454"/>
        <w:jc w:val="both"/>
        <w:rPr>
          <w:lang w:val="ru-RU"/>
        </w:rPr>
      </w:pPr>
      <w:r w:rsidRPr="00D0141C">
        <w:rPr>
          <w:lang w:val="ru-RU"/>
        </w:rPr>
        <w:t>• </w:t>
      </w:r>
      <w:r w:rsidR="0074333A" w:rsidRPr="00D0141C">
        <w:rPr>
          <w:lang w:val="ru-RU"/>
        </w:rPr>
        <w:t>выбирать технические средства ИКТ для фиксации изображений и звуков в соответс</w:t>
      </w:r>
      <w:r w:rsidR="0074333A" w:rsidRPr="00D0141C">
        <w:rPr>
          <w:lang w:val="ru-RU"/>
        </w:rPr>
        <w:t>т</w:t>
      </w:r>
      <w:r w:rsidR="0074333A" w:rsidRPr="00D0141C">
        <w:rPr>
          <w:lang w:val="ru-RU"/>
        </w:rPr>
        <w:t>вии с поставленной целью;</w:t>
      </w:r>
    </w:p>
    <w:p w:rsidR="0074333A" w:rsidRPr="00D0141C" w:rsidRDefault="008E28D2"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проводить обработку цифровых фотографий с использованием возможностей спец</w:t>
      </w:r>
      <w:r w:rsidR="0074333A" w:rsidRPr="00D0141C">
        <w:rPr>
          <w:lang w:val="ru-RU"/>
        </w:rPr>
        <w:t>и</w:t>
      </w:r>
      <w:r w:rsidR="0074333A" w:rsidRPr="00D0141C">
        <w:rPr>
          <w:lang w:val="ru-RU"/>
        </w:rPr>
        <w:t>альных компьютерных инструментов, создавать презентации на основе цифровых фотогр</w:t>
      </w:r>
      <w:r w:rsidR="0074333A" w:rsidRPr="00D0141C">
        <w:rPr>
          <w:lang w:val="ru-RU"/>
        </w:rPr>
        <w:t>а</w:t>
      </w:r>
      <w:r w:rsidR="0074333A" w:rsidRPr="00D0141C">
        <w:rPr>
          <w:lang w:val="ru-RU"/>
        </w:rPr>
        <w:t>фий;</w:t>
      </w:r>
    </w:p>
    <w:p w:rsidR="0074333A" w:rsidRPr="00D0141C" w:rsidRDefault="00676D97" w:rsidP="00A968CD">
      <w:pPr>
        <w:widowControl/>
        <w:autoSpaceDE/>
        <w:autoSpaceDN/>
        <w:adjustRightInd/>
        <w:ind w:firstLine="454"/>
        <w:jc w:val="both"/>
        <w:rPr>
          <w:lang w:val="ru-RU"/>
        </w:rPr>
      </w:pPr>
      <w:r w:rsidRPr="00D0141C">
        <w:rPr>
          <w:lang w:val="ru-RU"/>
        </w:rPr>
        <w:t>• </w:t>
      </w:r>
      <w:r w:rsidR="0074333A" w:rsidRPr="00D0141C">
        <w:rPr>
          <w:lang w:val="ru-RU"/>
        </w:rPr>
        <w:t>проводить обработку цифровых звукозаписей с использованием возможностей спец</w:t>
      </w:r>
      <w:r w:rsidR="0074333A" w:rsidRPr="00D0141C">
        <w:rPr>
          <w:lang w:val="ru-RU"/>
        </w:rPr>
        <w:t>и</w:t>
      </w:r>
      <w:r w:rsidR="0074333A" w:rsidRPr="00D0141C">
        <w:rPr>
          <w:lang w:val="ru-RU"/>
        </w:rPr>
        <w:t>альных компьютерных инструментов, проводить транскрибирование цифровых звукозап</w:t>
      </w:r>
      <w:r w:rsidR="0074333A" w:rsidRPr="00D0141C">
        <w:rPr>
          <w:lang w:val="ru-RU"/>
        </w:rPr>
        <w:t>и</w:t>
      </w:r>
      <w:r w:rsidR="0074333A" w:rsidRPr="00D0141C">
        <w:rPr>
          <w:lang w:val="ru-RU"/>
        </w:rPr>
        <w:t>сей;</w:t>
      </w:r>
    </w:p>
    <w:p w:rsidR="0074333A" w:rsidRPr="00D0141C" w:rsidRDefault="00676D97" w:rsidP="00A968CD">
      <w:pPr>
        <w:widowControl/>
        <w:autoSpaceDE/>
        <w:autoSpaceDN/>
        <w:adjustRightInd/>
        <w:ind w:firstLine="454"/>
        <w:jc w:val="both"/>
        <w:rPr>
          <w:lang w:val="ru-RU"/>
        </w:rPr>
      </w:pPr>
      <w:r w:rsidRPr="00D0141C">
        <w:rPr>
          <w:lang w:val="ru-RU"/>
        </w:rPr>
        <w:t>• </w:t>
      </w:r>
      <w:r w:rsidR="00A251CD" w:rsidRPr="00D0141C">
        <w:rPr>
          <w:lang w:val="ru-RU"/>
        </w:rPr>
        <w:t>осуществлять видеосъё</w:t>
      </w:r>
      <w:r w:rsidR="0074333A" w:rsidRPr="00D0141C">
        <w:rPr>
          <w:lang w:val="ru-RU"/>
        </w:rPr>
        <w:t>мку и проводить монтаж отснятого материала с использованием возможностей специальных компьютерных инструментов.</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E37278" w:rsidP="00A968CD">
      <w:pPr>
        <w:widowControl/>
        <w:autoSpaceDE/>
        <w:autoSpaceDN/>
        <w:adjustRightInd/>
        <w:ind w:firstLine="454"/>
        <w:jc w:val="both"/>
        <w:rPr>
          <w:i/>
          <w:lang w:val="ru-RU"/>
        </w:rPr>
      </w:pPr>
      <w:r w:rsidRPr="00D0141C">
        <w:rPr>
          <w:lang w:val="ru-RU"/>
        </w:rPr>
        <w:t>• </w:t>
      </w:r>
      <w:r w:rsidR="0074333A" w:rsidRPr="00D0141C">
        <w:rPr>
          <w:i/>
          <w:lang w:val="ru-RU"/>
        </w:rPr>
        <w:t>различать творческую и техническую фиксацию звуков и изображений;</w:t>
      </w:r>
    </w:p>
    <w:p w:rsidR="0074333A" w:rsidRPr="00D0141C" w:rsidRDefault="00E37278"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возможности ИКТ в творческой деятельности, связанной с искусс</w:t>
      </w:r>
      <w:r w:rsidR="0074333A" w:rsidRPr="00D0141C">
        <w:rPr>
          <w:i/>
          <w:lang w:val="ru-RU"/>
        </w:rPr>
        <w:t>т</w:t>
      </w:r>
      <w:r w:rsidR="0074333A" w:rsidRPr="00D0141C">
        <w:rPr>
          <w:i/>
          <w:lang w:val="ru-RU"/>
        </w:rPr>
        <w:t>вом;</w:t>
      </w:r>
    </w:p>
    <w:p w:rsidR="0074333A" w:rsidRPr="00D0141C" w:rsidRDefault="00E37278" w:rsidP="00A968CD">
      <w:pPr>
        <w:widowControl/>
        <w:autoSpaceDE/>
        <w:autoSpaceDN/>
        <w:adjustRightInd/>
        <w:ind w:firstLine="454"/>
        <w:jc w:val="both"/>
        <w:rPr>
          <w:i/>
          <w:lang w:val="ru-RU"/>
        </w:rPr>
      </w:pPr>
      <w:r w:rsidRPr="00D0141C">
        <w:rPr>
          <w:lang w:val="ru-RU"/>
        </w:rPr>
        <w:t>• </w:t>
      </w:r>
      <w:r w:rsidR="00DE6CEE" w:rsidRPr="00D0141C">
        <w:rPr>
          <w:i/>
          <w:lang w:val="ru-RU"/>
        </w:rPr>
        <w:t>осуществлять трё</w:t>
      </w:r>
      <w:r w:rsidR="0074333A" w:rsidRPr="00D0141C">
        <w:rPr>
          <w:i/>
          <w:lang w:val="ru-RU"/>
        </w:rPr>
        <w:t>хмерное сканирование.</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результаты достигаются пре</w:t>
      </w:r>
      <w:r w:rsidR="00353851" w:rsidRPr="00D0141C">
        <w:rPr>
          <w:lang w:val="ru-RU"/>
        </w:rPr>
        <w:t>имущественно в рамках предметов</w:t>
      </w:r>
      <w:r w:rsidRPr="00D0141C">
        <w:rPr>
          <w:lang w:val="ru-RU"/>
        </w:rPr>
        <w:t xml:space="preserve"> </w:t>
      </w:r>
      <w:r w:rsidR="00353851" w:rsidRPr="00D0141C">
        <w:rPr>
          <w:lang w:val="ru-RU"/>
        </w:rPr>
        <w:t>«И</w:t>
      </w:r>
      <w:r w:rsidRPr="00D0141C">
        <w:rPr>
          <w:lang w:val="ru-RU"/>
        </w:rPr>
        <w:t>скусс</w:t>
      </w:r>
      <w:r w:rsidRPr="00D0141C">
        <w:rPr>
          <w:lang w:val="ru-RU"/>
        </w:rPr>
        <w:t>т</w:t>
      </w:r>
      <w:r w:rsidRPr="00D0141C">
        <w:rPr>
          <w:lang w:val="ru-RU"/>
        </w:rPr>
        <w:t>во</w:t>
      </w:r>
      <w:r w:rsidR="00353851" w:rsidRPr="00D0141C">
        <w:rPr>
          <w:lang w:val="ru-RU"/>
        </w:rPr>
        <w:t>»</w:t>
      </w:r>
      <w:r w:rsidRPr="00D0141C">
        <w:rPr>
          <w:lang w:val="ru-RU"/>
        </w:rPr>
        <w:t xml:space="preserve">, </w:t>
      </w:r>
      <w:r w:rsidR="00353851" w:rsidRPr="00D0141C">
        <w:rPr>
          <w:lang w:val="ru-RU"/>
        </w:rPr>
        <w:t>«Р</w:t>
      </w:r>
      <w:r w:rsidRPr="00D0141C">
        <w:rPr>
          <w:lang w:val="ru-RU"/>
        </w:rPr>
        <w:t>усский язык</w:t>
      </w:r>
      <w:r w:rsidR="00353851" w:rsidRPr="00D0141C">
        <w:rPr>
          <w:lang w:val="ru-RU"/>
        </w:rPr>
        <w:t>»</w:t>
      </w:r>
      <w:r w:rsidRPr="00D0141C">
        <w:rPr>
          <w:lang w:val="ru-RU"/>
        </w:rPr>
        <w:t xml:space="preserve">, </w:t>
      </w:r>
      <w:r w:rsidR="00353851" w:rsidRPr="00D0141C">
        <w:rPr>
          <w:lang w:val="ru-RU"/>
        </w:rPr>
        <w:t>«И</w:t>
      </w:r>
      <w:r w:rsidRPr="00D0141C">
        <w:rPr>
          <w:lang w:val="ru-RU"/>
        </w:rPr>
        <w:t>ностранный язык</w:t>
      </w:r>
      <w:r w:rsidR="00353851" w:rsidRPr="00D0141C">
        <w:rPr>
          <w:lang w:val="ru-RU"/>
        </w:rPr>
        <w:t>»</w:t>
      </w:r>
      <w:r w:rsidRPr="00D0141C">
        <w:rPr>
          <w:lang w:val="ru-RU"/>
        </w:rPr>
        <w:t xml:space="preserve">, </w:t>
      </w:r>
      <w:r w:rsidR="00353851" w:rsidRPr="00D0141C">
        <w:rPr>
          <w:lang w:val="ru-RU"/>
        </w:rPr>
        <w:t>«Ф</w:t>
      </w:r>
      <w:r w:rsidRPr="00D0141C">
        <w:rPr>
          <w:lang w:val="ru-RU"/>
        </w:rPr>
        <w:t>изическая культура</w:t>
      </w:r>
      <w:r w:rsidR="00353851" w:rsidRPr="00D0141C">
        <w:rPr>
          <w:lang w:val="ru-RU"/>
        </w:rPr>
        <w:t>»</w:t>
      </w:r>
      <w:r w:rsidRPr="00D0141C">
        <w:rPr>
          <w:lang w:val="ru-RU"/>
        </w:rPr>
        <w:t xml:space="preserve">, </w:t>
      </w:r>
      <w:r w:rsidR="00353851" w:rsidRPr="00D0141C">
        <w:rPr>
          <w:lang w:val="ru-RU"/>
        </w:rPr>
        <w:t>«Е</w:t>
      </w:r>
      <w:r w:rsidRPr="00D0141C">
        <w:rPr>
          <w:lang w:val="ru-RU"/>
        </w:rPr>
        <w:t>стествознание</w:t>
      </w:r>
      <w:r w:rsidR="00353851" w:rsidRPr="00D0141C">
        <w:rPr>
          <w:lang w:val="ru-RU"/>
        </w:rPr>
        <w:t>»</w:t>
      </w:r>
      <w:r w:rsidRPr="00D0141C">
        <w:rPr>
          <w:lang w:val="ru-RU"/>
        </w:rPr>
        <w:t>, а также во внеурочной деятельности.</w:t>
      </w:r>
    </w:p>
    <w:p w:rsidR="0074333A" w:rsidRPr="00D0141C" w:rsidRDefault="0074333A" w:rsidP="00A968CD">
      <w:pPr>
        <w:ind w:firstLine="454"/>
        <w:jc w:val="both"/>
        <w:outlineLvl w:val="0"/>
        <w:rPr>
          <w:b/>
          <w:lang w:val="ru-RU"/>
        </w:rPr>
      </w:pPr>
      <w:r w:rsidRPr="00D0141C">
        <w:rPr>
          <w:b/>
          <w:lang w:val="ru-RU"/>
        </w:rPr>
        <w:lastRenderedPageBreak/>
        <w:t>Создание письменных сообщений</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991029" w:rsidP="00A968CD">
      <w:pPr>
        <w:widowControl/>
        <w:autoSpaceDE/>
        <w:autoSpaceDN/>
        <w:adjustRightInd/>
        <w:ind w:firstLine="454"/>
        <w:jc w:val="both"/>
        <w:rPr>
          <w:lang w:val="ru-RU"/>
        </w:rPr>
      </w:pPr>
      <w:r w:rsidRPr="00D0141C">
        <w:rPr>
          <w:lang w:val="ru-RU"/>
        </w:rPr>
        <w:t>• </w:t>
      </w:r>
      <w:r w:rsidR="0074333A" w:rsidRPr="00D0141C">
        <w:rPr>
          <w:lang w:val="ru-RU"/>
        </w:rPr>
        <w:t>создавать текст на русском языке с использованием слепого десятипальцевого клави</w:t>
      </w:r>
      <w:r w:rsidR="0074333A" w:rsidRPr="00D0141C">
        <w:rPr>
          <w:lang w:val="ru-RU"/>
        </w:rPr>
        <w:t>а</w:t>
      </w:r>
      <w:r w:rsidR="0074333A" w:rsidRPr="00D0141C">
        <w:rPr>
          <w:lang w:val="ru-RU"/>
        </w:rPr>
        <w:t>турного письма;</w:t>
      </w:r>
    </w:p>
    <w:p w:rsidR="0074333A" w:rsidRPr="00D0141C" w:rsidRDefault="00991029" w:rsidP="00A968CD">
      <w:pPr>
        <w:widowControl/>
        <w:autoSpaceDE/>
        <w:autoSpaceDN/>
        <w:adjustRightInd/>
        <w:ind w:firstLine="454"/>
        <w:jc w:val="both"/>
        <w:rPr>
          <w:lang w:val="ru-RU"/>
        </w:rPr>
      </w:pPr>
      <w:r w:rsidRPr="00D0141C">
        <w:rPr>
          <w:lang w:val="ru-RU"/>
        </w:rPr>
        <w:t>• </w:t>
      </w:r>
      <w:r w:rsidR="0074333A" w:rsidRPr="00D0141C">
        <w:rPr>
          <w:lang w:val="ru-RU"/>
        </w:rPr>
        <w:t>сканировать текст и осуществлять распознавание сканированного текста;</w:t>
      </w:r>
    </w:p>
    <w:p w:rsidR="0074333A" w:rsidRPr="00D0141C" w:rsidRDefault="00991029"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редактирование и структурирование текста в соответствии с его смыслом средствами текстового редактора;</w:t>
      </w:r>
    </w:p>
    <w:p w:rsidR="0074333A" w:rsidRPr="00D0141C" w:rsidRDefault="00991029" w:rsidP="00A968CD">
      <w:pPr>
        <w:widowControl/>
        <w:autoSpaceDE/>
        <w:autoSpaceDN/>
        <w:adjustRightInd/>
        <w:ind w:firstLine="454"/>
        <w:jc w:val="both"/>
        <w:rPr>
          <w:lang w:val="ru-RU"/>
        </w:rPr>
      </w:pPr>
      <w:r w:rsidRPr="00D0141C">
        <w:rPr>
          <w:lang w:val="ru-RU"/>
        </w:rPr>
        <w:t>• </w:t>
      </w:r>
      <w:r w:rsidR="0074333A" w:rsidRPr="00D0141C">
        <w:rPr>
          <w:lang w:val="ru-RU"/>
        </w:rPr>
        <w:t>создавать текст на основе расшифровки аудиозаписи, в том числе нескольких участн</w:t>
      </w:r>
      <w:r w:rsidR="0074333A" w:rsidRPr="00D0141C">
        <w:rPr>
          <w:lang w:val="ru-RU"/>
        </w:rPr>
        <w:t>и</w:t>
      </w:r>
      <w:r w:rsidR="0074333A" w:rsidRPr="00D0141C">
        <w:rPr>
          <w:lang w:val="ru-RU"/>
        </w:rPr>
        <w:t>ков обсуждения, осуществлять письменное смысловое резюмирование высказываний в ходе обсуждения;</w:t>
      </w:r>
    </w:p>
    <w:p w:rsidR="0074333A" w:rsidRPr="00D0141C" w:rsidRDefault="00991029"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средства орфографического и синтаксического контроля русского текста и текста на иностранном языке.</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AA362B" w:rsidP="00A968CD">
      <w:pPr>
        <w:widowControl/>
        <w:autoSpaceDE/>
        <w:autoSpaceDN/>
        <w:adjustRightInd/>
        <w:ind w:firstLine="454"/>
        <w:jc w:val="both"/>
        <w:rPr>
          <w:i/>
          <w:lang w:val="ru-RU"/>
        </w:rPr>
      </w:pPr>
      <w:r w:rsidRPr="00D0141C">
        <w:rPr>
          <w:lang w:val="ru-RU"/>
        </w:rPr>
        <w:t>• </w:t>
      </w:r>
      <w:r w:rsidR="0074333A" w:rsidRPr="00D0141C">
        <w:rPr>
          <w:i/>
          <w:lang w:val="ru-RU"/>
        </w:rPr>
        <w:t>создавать текст на иностранном языке с использованием слепого десятипальцевого клавиатурного письма;</w:t>
      </w:r>
    </w:p>
    <w:p w:rsidR="0074333A" w:rsidRPr="00D0141C" w:rsidRDefault="00AA362B"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компьютерные инструменты, упрощающие расшифровку аудиозаписей.</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результаты достигаются пре</w:t>
      </w:r>
      <w:r w:rsidR="00986BFB" w:rsidRPr="00D0141C">
        <w:rPr>
          <w:lang w:val="ru-RU"/>
        </w:rPr>
        <w:t>имущественно в рамках предметов</w:t>
      </w:r>
      <w:r w:rsidRPr="00D0141C">
        <w:rPr>
          <w:lang w:val="ru-RU"/>
        </w:rPr>
        <w:t xml:space="preserve"> </w:t>
      </w:r>
      <w:r w:rsidR="00986BFB" w:rsidRPr="00D0141C">
        <w:rPr>
          <w:lang w:val="ru-RU"/>
        </w:rPr>
        <w:t>«Р</w:t>
      </w:r>
      <w:r w:rsidRPr="00D0141C">
        <w:rPr>
          <w:lang w:val="ru-RU"/>
        </w:rPr>
        <w:t>усский язык</w:t>
      </w:r>
      <w:r w:rsidR="00986BFB" w:rsidRPr="00D0141C">
        <w:rPr>
          <w:lang w:val="ru-RU"/>
        </w:rPr>
        <w:t>»</w:t>
      </w:r>
      <w:r w:rsidRPr="00D0141C">
        <w:rPr>
          <w:lang w:val="ru-RU"/>
        </w:rPr>
        <w:t xml:space="preserve">, </w:t>
      </w:r>
      <w:r w:rsidR="00986BFB" w:rsidRPr="00D0141C">
        <w:rPr>
          <w:lang w:val="ru-RU"/>
        </w:rPr>
        <w:t>«И</w:t>
      </w:r>
      <w:r w:rsidRPr="00D0141C">
        <w:rPr>
          <w:lang w:val="ru-RU"/>
        </w:rPr>
        <w:t>ностранный язык</w:t>
      </w:r>
      <w:r w:rsidR="00986BFB" w:rsidRPr="00D0141C">
        <w:rPr>
          <w:lang w:val="ru-RU"/>
        </w:rPr>
        <w:t>»</w:t>
      </w:r>
      <w:r w:rsidRPr="00D0141C">
        <w:rPr>
          <w:lang w:val="ru-RU"/>
        </w:rPr>
        <w:t xml:space="preserve">, </w:t>
      </w:r>
      <w:r w:rsidR="00986BFB" w:rsidRPr="00D0141C">
        <w:rPr>
          <w:lang w:val="ru-RU"/>
        </w:rPr>
        <w:t>«Л</w:t>
      </w:r>
      <w:r w:rsidRPr="00D0141C">
        <w:rPr>
          <w:lang w:val="ru-RU"/>
        </w:rPr>
        <w:t>итература</w:t>
      </w:r>
      <w:r w:rsidR="00986BFB" w:rsidRPr="00D0141C">
        <w:rPr>
          <w:lang w:val="ru-RU"/>
        </w:rPr>
        <w:t>»</w:t>
      </w:r>
      <w:r w:rsidRPr="00D0141C">
        <w:rPr>
          <w:lang w:val="ru-RU"/>
        </w:rPr>
        <w:t xml:space="preserve">, </w:t>
      </w:r>
      <w:r w:rsidR="00E230B3" w:rsidRPr="00D0141C">
        <w:rPr>
          <w:lang w:val="ru-RU"/>
        </w:rPr>
        <w:t xml:space="preserve">«Башкирский язык», </w:t>
      </w:r>
      <w:r w:rsidR="00986BFB" w:rsidRPr="00D0141C">
        <w:rPr>
          <w:lang w:val="ru-RU"/>
        </w:rPr>
        <w:t>«И</w:t>
      </w:r>
      <w:r w:rsidRPr="00D0141C">
        <w:rPr>
          <w:lang w:val="ru-RU"/>
        </w:rPr>
        <w:t>стория</w:t>
      </w:r>
      <w:r w:rsidR="00986BFB" w:rsidRPr="00D0141C">
        <w:rPr>
          <w:lang w:val="ru-RU"/>
        </w:rPr>
        <w:t>»</w:t>
      </w:r>
      <w:r w:rsidRPr="00D0141C">
        <w:rPr>
          <w:lang w:val="ru-RU"/>
        </w:rPr>
        <w:t>.</w:t>
      </w:r>
    </w:p>
    <w:p w:rsidR="0074333A" w:rsidRPr="00D0141C" w:rsidRDefault="0074333A" w:rsidP="00A968CD">
      <w:pPr>
        <w:ind w:firstLine="454"/>
        <w:jc w:val="both"/>
        <w:outlineLvl w:val="0"/>
        <w:rPr>
          <w:b/>
          <w:lang w:val="ru-RU"/>
        </w:rPr>
      </w:pPr>
      <w:r w:rsidRPr="00D0141C">
        <w:rPr>
          <w:b/>
          <w:lang w:val="ru-RU"/>
        </w:rPr>
        <w:t>Создание графических объектов</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25472E" w:rsidP="00A968CD">
      <w:pPr>
        <w:widowControl/>
        <w:autoSpaceDE/>
        <w:autoSpaceDN/>
        <w:adjustRightInd/>
        <w:ind w:firstLine="454"/>
        <w:jc w:val="both"/>
        <w:rPr>
          <w:lang w:val="ru-RU"/>
        </w:rPr>
      </w:pPr>
      <w:r w:rsidRPr="00D0141C">
        <w:rPr>
          <w:lang w:val="ru-RU"/>
        </w:rPr>
        <w:t>• </w:t>
      </w:r>
      <w:r w:rsidR="0074333A" w:rsidRPr="00D0141C">
        <w:rPr>
          <w:lang w:val="ru-RU"/>
        </w:rPr>
        <w:t>создавать различные геометрические объекты с использованием возможностей спец</w:t>
      </w:r>
      <w:r w:rsidR="0074333A" w:rsidRPr="00D0141C">
        <w:rPr>
          <w:lang w:val="ru-RU"/>
        </w:rPr>
        <w:t>и</w:t>
      </w:r>
      <w:r w:rsidR="0074333A" w:rsidRPr="00D0141C">
        <w:rPr>
          <w:lang w:val="ru-RU"/>
        </w:rPr>
        <w:t>альных компьютерных инструментов;</w:t>
      </w:r>
    </w:p>
    <w:p w:rsidR="0074333A" w:rsidRPr="00D0141C" w:rsidRDefault="0025472E" w:rsidP="00A968CD">
      <w:pPr>
        <w:widowControl/>
        <w:autoSpaceDE/>
        <w:autoSpaceDN/>
        <w:adjustRightInd/>
        <w:ind w:firstLine="454"/>
        <w:jc w:val="both"/>
        <w:rPr>
          <w:lang w:val="ru-RU"/>
        </w:rPr>
      </w:pPr>
      <w:r w:rsidRPr="00D0141C">
        <w:rPr>
          <w:lang w:val="ru-RU"/>
        </w:rPr>
        <w:t>• </w:t>
      </w:r>
      <w:r w:rsidR="0074333A" w:rsidRPr="00D0141C">
        <w:rPr>
          <w:lang w:val="ru-RU"/>
        </w:rPr>
        <w:t>создавать диаграммы различных видов (алгоритмические, концептуальные, классиф</w:t>
      </w:r>
      <w:r w:rsidR="0074333A" w:rsidRPr="00D0141C">
        <w:rPr>
          <w:lang w:val="ru-RU"/>
        </w:rPr>
        <w:t>и</w:t>
      </w:r>
      <w:r w:rsidR="0074333A" w:rsidRPr="00D0141C">
        <w:rPr>
          <w:lang w:val="ru-RU"/>
        </w:rPr>
        <w:t>кационные, организационные, родства и др.) в соответствии с решаемыми задачами;</w:t>
      </w:r>
    </w:p>
    <w:p w:rsidR="0074333A" w:rsidRPr="00D0141C" w:rsidRDefault="0025472E" w:rsidP="00A968CD">
      <w:pPr>
        <w:widowControl/>
        <w:autoSpaceDE/>
        <w:autoSpaceDN/>
        <w:adjustRightInd/>
        <w:ind w:firstLine="454"/>
        <w:jc w:val="both"/>
        <w:rPr>
          <w:lang w:val="ru-RU"/>
        </w:rPr>
      </w:pPr>
      <w:r w:rsidRPr="00D0141C">
        <w:rPr>
          <w:lang w:val="ru-RU"/>
        </w:rPr>
        <w:t>• </w:t>
      </w:r>
      <w:r w:rsidR="0074333A" w:rsidRPr="00D0141C">
        <w:rPr>
          <w:lang w:val="ru-RU"/>
        </w:rPr>
        <w:t>создавать специализированные карты и диаграммы: географические, хронологические;</w:t>
      </w:r>
    </w:p>
    <w:p w:rsidR="0074333A" w:rsidRPr="00D0141C" w:rsidRDefault="0025472E" w:rsidP="00A968CD">
      <w:pPr>
        <w:widowControl/>
        <w:autoSpaceDE/>
        <w:autoSpaceDN/>
        <w:adjustRightInd/>
        <w:ind w:firstLine="454"/>
        <w:jc w:val="both"/>
        <w:rPr>
          <w:lang w:val="ru-RU"/>
        </w:rPr>
      </w:pPr>
      <w:r w:rsidRPr="00D0141C">
        <w:rPr>
          <w:lang w:val="ru-RU"/>
        </w:rPr>
        <w:t>• </w:t>
      </w:r>
      <w:r w:rsidR="0074333A" w:rsidRPr="00D0141C">
        <w:rPr>
          <w:lang w:val="ru-RU"/>
        </w:rPr>
        <w:t>создавать графические объекты проведением рукой произвольных линий с использов</w:t>
      </w:r>
      <w:r w:rsidR="0074333A" w:rsidRPr="00D0141C">
        <w:rPr>
          <w:lang w:val="ru-RU"/>
        </w:rPr>
        <w:t>а</w:t>
      </w:r>
      <w:r w:rsidR="0074333A" w:rsidRPr="00D0141C">
        <w:rPr>
          <w:lang w:val="ru-RU"/>
        </w:rPr>
        <w:t>нием специализированных компьютерных инструментов и устройств.</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B028BC" w:rsidP="00A968CD">
      <w:pPr>
        <w:widowControl/>
        <w:autoSpaceDE/>
        <w:autoSpaceDN/>
        <w:adjustRightInd/>
        <w:ind w:firstLine="454"/>
        <w:jc w:val="both"/>
        <w:rPr>
          <w:i/>
          <w:lang w:val="ru-RU"/>
        </w:rPr>
      </w:pPr>
      <w:r w:rsidRPr="00D0141C">
        <w:rPr>
          <w:lang w:val="ru-RU"/>
        </w:rPr>
        <w:t>• </w:t>
      </w:r>
      <w:r w:rsidR="0074333A" w:rsidRPr="00D0141C">
        <w:rPr>
          <w:i/>
          <w:lang w:val="ru-RU"/>
        </w:rPr>
        <w:t>создавать мультипликационные фильмы;</w:t>
      </w:r>
    </w:p>
    <w:p w:rsidR="0074333A" w:rsidRPr="00D0141C" w:rsidRDefault="00B028BC" w:rsidP="00A968CD">
      <w:pPr>
        <w:widowControl/>
        <w:autoSpaceDE/>
        <w:autoSpaceDN/>
        <w:adjustRightInd/>
        <w:ind w:firstLine="454"/>
        <w:jc w:val="both"/>
        <w:rPr>
          <w:i/>
          <w:lang w:val="ru-RU"/>
        </w:rPr>
      </w:pPr>
      <w:r w:rsidRPr="00D0141C">
        <w:rPr>
          <w:lang w:val="ru-RU"/>
        </w:rPr>
        <w:t>• </w:t>
      </w:r>
      <w:r w:rsidR="0074333A" w:rsidRPr="00D0141C">
        <w:rPr>
          <w:i/>
          <w:lang w:val="ru-RU"/>
        </w:rPr>
        <w:t>создавать виртуальные модели тр</w:t>
      </w:r>
      <w:r w:rsidR="001B3B9C" w:rsidRPr="00D0141C">
        <w:rPr>
          <w:i/>
          <w:lang w:val="ru-RU"/>
        </w:rPr>
        <w:t>ё</w:t>
      </w:r>
      <w:r w:rsidR="0074333A" w:rsidRPr="00D0141C">
        <w:rPr>
          <w:i/>
          <w:lang w:val="ru-RU"/>
        </w:rPr>
        <w:t>хмерных объектов.</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xml:space="preserve"> результаты достигаются пре</w:t>
      </w:r>
      <w:r w:rsidR="001B3B9C" w:rsidRPr="00D0141C">
        <w:rPr>
          <w:lang w:val="ru-RU"/>
        </w:rPr>
        <w:t>имущественно в рамках предметов</w:t>
      </w:r>
      <w:r w:rsidRPr="00D0141C">
        <w:rPr>
          <w:lang w:val="ru-RU"/>
        </w:rPr>
        <w:t xml:space="preserve"> </w:t>
      </w:r>
      <w:r w:rsidR="001B3B9C" w:rsidRPr="00D0141C">
        <w:rPr>
          <w:lang w:val="ru-RU"/>
        </w:rPr>
        <w:t>«Т</w:t>
      </w:r>
      <w:r w:rsidRPr="00D0141C">
        <w:rPr>
          <w:lang w:val="ru-RU"/>
        </w:rPr>
        <w:t>ехнол</w:t>
      </w:r>
      <w:r w:rsidRPr="00D0141C">
        <w:rPr>
          <w:lang w:val="ru-RU"/>
        </w:rPr>
        <w:t>о</w:t>
      </w:r>
      <w:r w:rsidRPr="00D0141C">
        <w:rPr>
          <w:lang w:val="ru-RU"/>
        </w:rPr>
        <w:t>гия</w:t>
      </w:r>
      <w:r w:rsidR="001B3B9C" w:rsidRPr="00D0141C">
        <w:rPr>
          <w:lang w:val="ru-RU"/>
        </w:rPr>
        <w:t>»</w:t>
      </w:r>
      <w:r w:rsidRPr="00D0141C">
        <w:rPr>
          <w:lang w:val="ru-RU"/>
        </w:rPr>
        <w:t xml:space="preserve">, </w:t>
      </w:r>
      <w:r w:rsidR="001B3B9C" w:rsidRPr="00D0141C">
        <w:rPr>
          <w:lang w:val="ru-RU"/>
        </w:rPr>
        <w:t>«О</w:t>
      </w:r>
      <w:r w:rsidRPr="00D0141C">
        <w:rPr>
          <w:lang w:val="ru-RU"/>
        </w:rPr>
        <w:t>бществознание</w:t>
      </w:r>
      <w:r w:rsidR="001B3B9C" w:rsidRPr="00D0141C">
        <w:rPr>
          <w:lang w:val="ru-RU"/>
        </w:rPr>
        <w:t>»</w:t>
      </w:r>
      <w:r w:rsidRPr="00D0141C">
        <w:rPr>
          <w:lang w:val="ru-RU"/>
        </w:rPr>
        <w:t xml:space="preserve">, </w:t>
      </w:r>
      <w:r w:rsidR="001B3B9C" w:rsidRPr="00D0141C">
        <w:rPr>
          <w:lang w:val="ru-RU"/>
        </w:rPr>
        <w:t>«Г</w:t>
      </w:r>
      <w:r w:rsidRPr="00D0141C">
        <w:rPr>
          <w:lang w:val="ru-RU"/>
        </w:rPr>
        <w:t>еография</w:t>
      </w:r>
      <w:r w:rsidR="001B3B9C" w:rsidRPr="00D0141C">
        <w:rPr>
          <w:lang w:val="ru-RU"/>
        </w:rPr>
        <w:t>»</w:t>
      </w:r>
      <w:r w:rsidRPr="00D0141C">
        <w:rPr>
          <w:lang w:val="ru-RU"/>
        </w:rPr>
        <w:t xml:space="preserve">, </w:t>
      </w:r>
      <w:r w:rsidR="001B3B9C" w:rsidRPr="00D0141C">
        <w:rPr>
          <w:lang w:val="ru-RU"/>
        </w:rPr>
        <w:t>«И</w:t>
      </w:r>
      <w:r w:rsidRPr="00D0141C">
        <w:rPr>
          <w:lang w:val="ru-RU"/>
        </w:rPr>
        <w:t>стория</w:t>
      </w:r>
      <w:r w:rsidR="001B3B9C" w:rsidRPr="00D0141C">
        <w:rPr>
          <w:lang w:val="ru-RU"/>
        </w:rPr>
        <w:t>»</w:t>
      </w:r>
      <w:r w:rsidRPr="00D0141C">
        <w:rPr>
          <w:lang w:val="ru-RU"/>
        </w:rPr>
        <w:t xml:space="preserve">, </w:t>
      </w:r>
      <w:r w:rsidR="001B3B9C" w:rsidRPr="00D0141C">
        <w:rPr>
          <w:lang w:val="ru-RU"/>
        </w:rPr>
        <w:t>«М</w:t>
      </w:r>
      <w:r w:rsidRPr="00D0141C">
        <w:rPr>
          <w:lang w:val="ru-RU"/>
        </w:rPr>
        <w:t>атематика</w:t>
      </w:r>
      <w:r w:rsidR="001B3B9C" w:rsidRPr="00D0141C">
        <w:rPr>
          <w:lang w:val="ru-RU"/>
        </w:rPr>
        <w:t>»</w:t>
      </w:r>
      <w:r w:rsidRPr="00D0141C">
        <w:rPr>
          <w:lang w:val="ru-RU"/>
        </w:rPr>
        <w:t>.</w:t>
      </w:r>
    </w:p>
    <w:p w:rsidR="0074333A" w:rsidRPr="00D0141C" w:rsidRDefault="0074333A" w:rsidP="00A968CD">
      <w:pPr>
        <w:ind w:firstLine="454"/>
        <w:jc w:val="both"/>
        <w:outlineLvl w:val="0"/>
        <w:rPr>
          <w:b/>
          <w:lang w:val="ru-RU"/>
        </w:rPr>
      </w:pPr>
      <w:r w:rsidRPr="00D0141C">
        <w:rPr>
          <w:b/>
          <w:lang w:val="ru-RU"/>
        </w:rPr>
        <w:t>Создание музыкальных и звуковых сообщений</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597792"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звуковые и музыкальные редакторы;</w:t>
      </w:r>
    </w:p>
    <w:p w:rsidR="0074333A" w:rsidRPr="00D0141C" w:rsidRDefault="00597792"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клавишные и кинестетические синтезаторы;</w:t>
      </w:r>
    </w:p>
    <w:p w:rsidR="0074333A" w:rsidRPr="00D0141C" w:rsidRDefault="00597792"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программы звукозаписи и микрофоны.</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597792"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музыкальные редакторы, клавишные и кинетические синтезаторы для решения творческих задач.</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xml:space="preserve"> результаты достигаются преимущественно в рамках предмета </w:t>
      </w:r>
      <w:r w:rsidR="00CA7360" w:rsidRPr="00D0141C">
        <w:rPr>
          <w:lang w:val="ru-RU"/>
        </w:rPr>
        <w:t>«И</w:t>
      </w:r>
      <w:r w:rsidRPr="00D0141C">
        <w:rPr>
          <w:lang w:val="ru-RU"/>
        </w:rPr>
        <w:t>скусс</w:t>
      </w:r>
      <w:r w:rsidRPr="00D0141C">
        <w:rPr>
          <w:lang w:val="ru-RU"/>
        </w:rPr>
        <w:t>т</w:t>
      </w:r>
      <w:r w:rsidRPr="00D0141C">
        <w:rPr>
          <w:lang w:val="ru-RU"/>
        </w:rPr>
        <w:t>во</w:t>
      </w:r>
      <w:r w:rsidR="00CA7360" w:rsidRPr="00D0141C">
        <w:rPr>
          <w:lang w:val="ru-RU"/>
        </w:rPr>
        <w:t>»</w:t>
      </w:r>
      <w:r w:rsidRPr="00D0141C">
        <w:rPr>
          <w:lang w:val="ru-RU"/>
        </w:rPr>
        <w:t>, а также во внеурочной деятельности.</w:t>
      </w:r>
    </w:p>
    <w:p w:rsidR="0074333A" w:rsidRPr="00D0141C" w:rsidRDefault="0074333A" w:rsidP="00A968CD">
      <w:pPr>
        <w:ind w:firstLine="454"/>
        <w:jc w:val="both"/>
        <w:outlineLvl w:val="0"/>
        <w:rPr>
          <w:b/>
          <w:lang w:val="ru-RU"/>
        </w:rPr>
      </w:pPr>
      <w:r w:rsidRPr="00D0141C">
        <w:rPr>
          <w:b/>
          <w:lang w:val="ru-RU"/>
        </w:rPr>
        <w:t>Создание, воспри</w:t>
      </w:r>
      <w:r w:rsidR="00CA7360" w:rsidRPr="00D0141C">
        <w:rPr>
          <w:b/>
          <w:lang w:val="ru-RU"/>
        </w:rPr>
        <w:t>ятие и использование гипермедиа</w:t>
      </w:r>
      <w:r w:rsidRPr="00D0141C">
        <w:rPr>
          <w:b/>
          <w:lang w:val="ru-RU"/>
        </w:rPr>
        <w:t>сообщений</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F1796D" w:rsidP="00A968CD">
      <w:pPr>
        <w:widowControl/>
        <w:autoSpaceDE/>
        <w:autoSpaceDN/>
        <w:adjustRightInd/>
        <w:ind w:firstLine="454"/>
        <w:jc w:val="both"/>
        <w:rPr>
          <w:lang w:val="ru-RU"/>
        </w:rPr>
      </w:pPr>
      <w:r w:rsidRPr="00D0141C">
        <w:rPr>
          <w:lang w:val="ru-RU"/>
        </w:rPr>
        <w:t>• </w:t>
      </w:r>
      <w:r w:rsidR="0074333A" w:rsidRPr="00D0141C">
        <w:rPr>
          <w:lang w:val="ru-RU"/>
        </w:rPr>
        <w:t>организовывать сообщения в виде линейного или включающего ссылки представления для самостоятельного просмотра через браузер;</w:t>
      </w:r>
    </w:p>
    <w:p w:rsidR="0074333A" w:rsidRPr="00D0141C" w:rsidRDefault="00F1796D" w:rsidP="00A968CD">
      <w:pPr>
        <w:widowControl/>
        <w:autoSpaceDE/>
        <w:autoSpaceDN/>
        <w:adjustRightInd/>
        <w:ind w:firstLine="454"/>
        <w:jc w:val="both"/>
        <w:rPr>
          <w:lang w:val="ru-RU"/>
        </w:rPr>
      </w:pPr>
      <w:r w:rsidRPr="00D0141C">
        <w:rPr>
          <w:lang w:val="ru-RU"/>
        </w:rPr>
        <w:t>• </w:t>
      </w:r>
      <w:r w:rsidR="0074333A" w:rsidRPr="00D0141C">
        <w:rPr>
          <w:lang w:val="ru-RU"/>
        </w:rPr>
        <w:t>работать с особыми видами сообщений: диаграмм</w:t>
      </w:r>
      <w:r w:rsidR="00CA7360" w:rsidRPr="00D0141C">
        <w:rPr>
          <w:lang w:val="ru-RU"/>
        </w:rPr>
        <w:t>ами</w:t>
      </w:r>
      <w:r w:rsidR="0074333A" w:rsidRPr="00D0141C">
        <w:rPr>
          <w:lang w:val="ru-RU"/>
        </w:rPr>
        <w:t xml:space="preserve"> (алгоритмические, концептуал</w:t>
      </w:r>
      <w:r w:rsidR="0074333A" w:rsidRPr="00D0141C">
        <w:rPr>
          <w:lang w:val="ru-RU"/>
        </w:rPr>
        <w:t>ь</w:t>
      </w:r>
      <w:r w:rsidR="0074333A" w:rsidRPr="00D0141C">
        <w:rPr>
          <w:lang w:val="ru-RU"/>
        </w:rPr>
        <w:t>ные, классификационные, организационные, родства и др.), карт</w:t>
      </w:r>
      <w:r w:rsidR="00CA7360" w:rsidRPr="00D0141C">
        <w:rPr>
          <w:lang w:val="ru-RU"/>
        </w:rPr>
        <w:t>ами</w:t>
      </w:r>
      <w:r w:rsidR="0074333A" w:rsidRPr="00D0141C">
        <w:rPr>
          <w:lang w:val="ru-RU"/>
        </w:rPr>
        <w:t xml:space="preserve"> (географические, хрон</w:t>
      </w:r>
      <w:r w:rsidR="0074333A" w:rsidRPr="00D0141C">
        <w:rPr>
          <w:lang w:val="ru-RU"/>
        </w:rPr>
        <w:t>о</w:t>
      </w:r>
      <w:r w:rsidR="0074333A" w:rsidRPr="00D0141C">
        <w:rPr>
          <w:lang w:val="ru-RU"/>
        </w:rPr>
        <w:t>логические) и спутниковы</w:t>
      </w:r>
      <w:r w:rsidR="00CA7360" w:rsidRPr="00D0141C">
        <w:rPr>
          <w:lang w:val="ru-RU"/>
        </w:rPr>
        <w:t>ми</w:t>
      </w:r>
      <w:r w:rsidR="0074333A" w:rsidRPr="00D0141C">
        <w:rPr>
          <w:lang w:val="ru-RU"/>
        </w:rPr>
        <w:t xml:space="preserve"> фотографи</w:t>
      </w:r>
      <w:r w:rsidR="00CA7360" w:rsidRPr="00D0141C">
        <w:rPr>
          <w:lang w:val="ru-RU"/>
        </w:rPr>
        <w:t>ями</w:t>
      </w:r>
      <w:r w:rsidR="0074333A" w:rsidRPr="00D0141C">
        <w:rPr>
          <w:lang w:val="ru-RU"/>
        </w:rPr>
        <w:t>, в том числе в системах глобального позицион</w:t>
      </w:r>
      <w:r w:rsidR="0074333A" w:rsidRPr="00D0141C">
        <w:rPr>
          <w:lang w:val="ru-RU"/>
        </w:rPr>
        <w:t>и</w:t>
      </w:r>
      <w:r w:rsidR="0074333A" w:rsidRPr="00D0141C">
        <w:rPr>
          <w:lang w:val="ru-RU"/>
        </w:rPr>
        <w:t>рования;</w:t>
      </w:r>
    </w:p>
    <w:p w:rsidR="0074333A" w:rsidRPr="00D0141C" w:rsidRDefault="00F1796D" w:rsidP="00A968CD">
      <w:pPr>
        <w:widowControl/>
        <w:autoSpaceDE/>
        <w:autoSpaceDN/>
        <w:adjustRightInd/>
        <w:ind w:firstLine="454"/>
        <w:jc w:val="both"/>
        <w:rPr>
          <w:lang w:val="ru-RU"/>
        </w:rPr>
      </w:pPr>
      <w:r w:rsidRPr="00D0141C">
        <w:rPr>
          <w:lang w:val="ru-RU"/>
        </w:rPr>
        <w:t>• </w:t>
      </w:r>
      <w:r w:rsidR="0074333A" w:rsidRPr="00D0141C">
        <w:rPr>
          <w:lang w:val="ru-RU"/>
        </w:rPr>
        <w:t>проводить деконструкцию сообщений, выделение в них структуры, элементов и фра</w:t>
      </w:r>
      <w:r w:rsidR="0074333A" w:rsidRPr="00D0141C">
        <w:rPr>
          <w:lang w:val="ru-RU"/>
        </w:rPr>
        <w:t>г</w:t>
      </w:r>
      <w:r w:rsidR="0074333A" w:rsidRPr="00D0141C">
        <w:rPr>
          <w:lang w:val="ru-RU"/>
        </w:rPr>
        <w:t xml:space="preserve">ментов; </w:t>
      </w:r>
    </w:p>
    <w:p w:rsidR="0074333A" w:rsidRPr="00D0141C" w:rsidRDefault="00F1796D"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при восприятии сообщений внутренние и внешние ссылки;</w:t>
      </w:r>
    </w:p>
    <w:p w:rsidR="0074333A" w:rsidRPr="00D0141C" w:rsidRDefault="00F1796D" w:rsidP="00A968CD">
      <w:pPr>
        <w:widowControl/>
        <w:autoSpaceDE/>
        <w:autoSpaceDN/>
        <w:adjustRightInd/>
        <w:ind w:firstLine="454"/>
        <w:jc w:val="both"/>
        <w:rPr>
          <w:lang w:val="ru-RU"/>
        </w:rPr>
      </w:pPr>
      <w:r w:rsidRPr="00D0141C">
        <w:rPr>
          <w:lang w:val="ru-RU"/>
        </w:rPr>
        <w:t>• </w:t>
      </w:r>
      <w:r w:rsidR="0074333A" w:rsidRPr="00D0141C">
        <w:rPr>
          <w:lang w:val="ru-RU"/>
        </w:rPr>
        <w:t>формулировать вопросы к сообщению, создавать краткое описание сообщения; цит</w:t>
      </w:r>
      <w:r w:rsidR="0074333A" w:rsidRPr="00D0141C">
        <w:rPr>
          <w:lang w:val="ru-RU"/>
        </w:rPr>
        <w:t>и</w:t>
      </w:r>
      <w:r w:rsidR="0074333A" w:rsidRPr="00D0141C">
        <w:rPr>
          <w:lang w:val="ru-RU"/>
        </w:rPr>
        <w:t>ровать фрагменты сообщения;</w:t>
      </w:r>
    </w:p>
    <w:p w:rsidR="0074333A" w:rsidRPr="00D0141C" w:rsidRDefault="00F1796D" w:rsidP="00A968CD">
      <w:pPr>
        <w:widowControl/>
        <w:autoSpaceDE/>
        <w:autoSpaceDN/>
        <w:adjustRightInd/>
        <w:ind w:firstLine="454"/>
        <w:jc w:val="both"/>
        <w:rPr>
          <w:lang w:val="ru-RU"/>
        </w:rPr>
      </w:pPr>
      <w:r w:rsidRPr="00D0141C">
        <w:rPr>
          <w:lang w:val="ru-RU"/>
        </w:rPr>
        <w:lastRenderedPageBreak/>
        <w:t>• </w:t>
      </w:r>
      <w:r w:rsidR="0074333A" w:rsidRPr="00D0141C">
        <w:rPr>
          <w:lang w:val="ru-RU"/>
        </w:rPr>
        <w:t>избирательно относиться к информации в окружающем информационном пространс</w:t>
      </w:r>
      <w:r w:rsidR="0074333A" w:rsidRPr="00D0141C">
        <w:rPr>
          <w:lang w:val="ru-RU"/>
        </w:rPr>
        <w:t>т</w:t>
      </w:r>
      <w:r w:rsidR="0074333A" w:rsidRPr="00D0141C">
        <w:rPr>
          <w:lang w:val="ru-RU"/>
        </w:rPr>
        <w:t>ве, отказываться от потребления ненужной информации.</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C8326B" w:rsidP="00A968CD">
      <w:pPr>
        <w:widowControl/>
        <w:autoSpaceDE/>
        <w:autoSpaceDN/>
        <w:adjustRightInd/>
        <w:ind w:firstLine="454"/>
        <w:jc w:val="both"/>
        <w:rPr>
          <w:i/>
          <w:lang w:val="ru-RU"/>
        </w:rPr>
      </w:pPr>
      <w:r w:rsidRPr="00D0141C">
        <w:rPr>
          <w:lang w:val="ru-RU"/>
        </w:rPr>
        <w:t>• </w:t>
      </w:r>
      <w:r w:rsidR="0074333A" w:rsidRPr="00D0141C">
        <w:rPr>
          <w:i/>
          <w:lang w:val="ru-RU"/>
        </w:rPr>
        <w:t>проектировать дизайн сообщений в соответствии с задачами и средствами доста</w:t>
      </w:r>
      <w:r w:rsidR="0074333A" w:rsidRPr="00D0141C">
        <w:rPr>
          <w:i/>
          <w:lang w:val="ru-RU"/>
        </w:rPr>
        <w:t>в</w:t>
      </w:r>
      <w:r w:rsidR="0074333A" w:rsidRPr="00D0141C">
        <w:rPr>
          <w:i/>
          <w:lang w:val="ru-RU"/>
        </w:rPr>
        <w:t>ки;</w:t>
      </w:r>
    </w:p>
    <w:p w:rsidR="0074333A" w:rsidRPr="00D0141C" w:rsidRDefault="00C8326B" w:rsidP="00A968CD">
      <w:pPr>
        <w:widowControl/>
        <w:autoSpaceDE/>
        <w:autoSpaceDN/>
        <w:adjustRightInd/>
        <w:ind w:firstLine="454"/>
        <w:jc w:val="both"/>
        <w:rPr>
          <w:i/>
          <w:lang w:val="ru-RU"/>
        </w:rPr>
      </w:pPr>
      <w:r w:rsidRPr="00D0141C">
        <w:rPr>
          <w:lang w:val="ru-RU"/>
        </w:rPr>
        <w:t>• </w:t>
      </w:r>
      <w:r w:rsidR="0074333A" w:rsidRPr="00D0141C">
        <w:rPr>
          <w:i/>
          <w:lang w:val="ru-RU"/>
        </w:rPr>
        <w:t>понимать сообщения, используя при их восприятии внутренние и внешние ссылки, ра</w:t>
      </w:r>
      <w:r w:rsidR="0074333A" w:rsidRPr="00D0141C">
        <w:rPr>
          <w:i/>
          <w:lang w:val="ru-RU"/>
        </w:rPr>
        <w:t>з</w:t>
      </w:r>
      <w:r w:rsidR="0074333A" w:rsidRPr="00D0141C">
        <w:rPr>
          <w:i/>
          <w:lang w:val="ru-RU"/>
        </w:rPr>
        <w:t>личные инструменты поиска, справочные источники (включая двуязычные).</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результаты достигаются пре</w:t>
      </w:r>
      <w:r w:rsidR="00822A79" w:rsidRPr="00D0141C">
        <w:rPr>
          <w:lang w:val="ru-RU"/>
        </w:rPr>
        <w:t>имущественно в рамках предметов</w:t>
      </w:r>
      <w:r w:rsidRPr="00D0141C">
        <w:rPr>
          <w:lang w:val="ru-RU"/>
        </w:rPr>
        <w:t xml:space="preserve"> </w:t>
      </w:r>
      <w:r w:rsidR="00822A79" w:rsidRPr="00D0141C">
        <w:rPr>
          <w:lang w:val="ru-RU"/>
        </w:rPr>
        <w:t>«Т</w:t>
      </w:r>
      <w:r w:rsidRPr="00D0141C">
        <w:rPr>
          <w:lang w:val="ru-RU"/>
        </w:rPr>
        <w:t>ехнол</w:t>
      </w:r>
      <w:r w:rsidRPr="00D0141C">
        <w:rPr>
          <w:lang w:val="ru-RU"/>
        </w:rPr>
        <w:t>о</w:t>
      </w:r>
      <w:r w:rsidRPr="00D0141C">
        <w:rPr>
          <w:lang w:val="ru-RU"/>
        </w:rPr>
        <w:t>гия</w:t>
      </w:r>
      <w:r w:rsidR="00822A79" w:rsidRPr="00D0141C">
        <w:rPr>
          <w:lang w:val="ru-RU"/>
        </w:rPr>
        <w:t>»</w:t>
      </w:r>
      <w:r w:rsidRPr="00D0141C">
        <w:rPr>
          <w:lang w:val="ru-RU"/>
        </w:rPr>
        <w:t xml:space="preserve">, </w:t>
      </w:r>
      <w:r w:rsidR="00822A79" w:rsidRPr="00D0141C">
        <w:rPr>
          <w:lang w:val="ru-RU"/>
        </w:rPr>
        <w:t>«Л</w:t>
      </w:r>
      <w:r w:rsidRPr="00D0141C">
        <w:rPr>
          <w:lang w:val="ru-RU"/>
        </w:rPr>
        <w:t>итература</w:t>
      </w:r>
      <w:r w:rsidR="00822A79" w:rsidRPr="00D0141C">
        <w:rPr>
          <w:lang w:val="ru-RU"/>
        </w:rPr>
        <w:t>»</w:t>
      </w:r>
      <w:r w:rsidRPr="00D0141C">
        <w:rPr>
          <w:lang w:val="ru-RU"/>
        </w:rPr>
        <w:t xml:space="preserve">, </w:t>
      </w:r>
      <w:r w:rsidR="00822A79" w:rsidRPr="00D0141C">
        <w:rPr>
          <w:lang w:val="ru-RU"/>
        </w:rPr>
        <w:t>«Р</w:t>
      </w:r>
      <w:r w:rsidRPr="00D0141C">
        <w:rPr>
          <w:lang w:val="ru-RU"/>
        </w:rPr>
        <w:t>усский язык</w:t>
      </w:r>
      <w:r w:rsidR="00822A79" w:rsidRPr="00D0141C">
        <w:rPr>
          <w:lang w:val="ru-RU"/>
        </w:rPr>
        <w:t>»</w:t>
      </w:r>
      <w:r w:rsidRPr="00D0141C">
        <w:rPr>
          <w:lang w:val="ru-RU"/>
        </w:rPr>
        <w:t xml:space="preserve">, </w:t>
      </w:r>
      <w:r w:rsidR="00822A79" w:rsidRPr="00D0141C">
        <w:rPr>
          <w:lang w:val="ru-RU"/>
        </w:rPr>
        <w:t>«И</w:t>
      </w:r>
      <w:r w:rsidRPr="00D0141C">
        <w:rPr>
          <w:lang w:val="ru-RU"/>
        </w:rPr>
        <w:t>ностранный язык</w:t>
      </w:r>
      <w:r w:rsidR="00822A79" w:rsidRPr="00D0141C">
        <w:rPr>
          <w:lang w:val="ru-RU"/>
        </w:rPr>
        <w:t>»</w:t>
      </w:r>
      <w:r w:rsidRPr="00D0141C">
        <w:rPr>
          <w:lang w:val="ru-RU"/>
        </w:rPr>
        <w:t>,</w:t>
      </w:r>
      <w:r w:rsidR="00E230B3" w:rsidRPr="00D0141C">
        <w:rPr>
          <w:lang w:val="ru-RU"/>
        </w:rPr>
        <w:t xml:space="preserve"> «Башкирский язык», </w:t>
      </w:r>
      <w:r w:rsidR="00822A79" w:rsidRPr="00D0141C">
        <w:rPr>
          <w:lang w:val="ru-RU"/>
        </w:rPr>
        <w:t>«И</w:t>
      </w:r>
      <w:r w:rsidRPr="00D0141C">
        <w:rPr>
          <w:lang w:val="ru-RU"/>
        </w:rPr>
        <w:t>скусс</w:t>
      </w:r>
      <w:r w:rsidRPr="00D0141C">
        <w:rPr>
          <w:lang w:val="ru-RU"/>
        </w:rPr>
        <w:t>т</w:t>
      </w:r>
      <w:r w:rsidRPr="00D0141C">
        <w:rPr>
          <w:lang w:val="ru-RU"/>
        </w:rPr>
        <w:t>во</w:t>
      </w:r>
      <w:r w:rsidR="00822A79" w:rsidRPr="00D0141C">
        <w:rPr>
          <w:lang w:val="ru-RU"/>
        </w:rPr>
        <w:t>»</w:t>
      </w:r>
      <w:r w:rsidRPr="00D0141C">
        <w:rPr>
          <w:lang w:val="ru-RU"/>
        </w:rPr>
        <w:t>, могут достигаться при изучении и других предметов.</w:t>
      </w:r>
    </w:p>
    <w:p w:rsidR="0074333A" w:rsidRPr="00D0141C" w:rsidRDefault="0074333A" w:rsidP="00A968CD">
      <w:pPr>
        <w:ind w:firstLine="454"/>
        <w:jc w:val="both"/>
        <w:outlineLvl w:val="0"/>
        <w:rPr>
          <w:b/>
          <w:lang w:val="ru-RU"/>
        </w:rPr>
      </w:pPr>
      <w:r w:rsidRPr="00D0141C">
        <w:rPr>
          <w:b/>
          <w:lang w:val="ru-RU"/>
        </w:rPr>
        <w:t>Коммуникация и социальное взаимодействие</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C8326B" w:rsidP="00A968CD">
      <w:pPr>
        <w:widowControl/>
        <w:autoSpaceDE/>
        <w:autoSpaceDN/>
        <w:adjustRightInd/>
        <w:ind w:firstLine="454"/>
        <w:jc w:val="both"/>
        <w:rPr>
          <w:lang w:val="ru-RU"/>
        </w:rPr>
      </w:pPr>
      <w:r w:rsidRPr="00D0141C">
        <w:rPr>
          <w:lang w:val="ru-RU"/>
        </w:rPr>
        <w:t>• </w:t>
      </w:r>
      <w:r w:rsidR="0074333A" w:rsidRPr="00D0141C">
        <w:rPr>
          <w:lang w:val="ru-RU"/>
        </w:rPr>
        <w:t>выступать с аудиовидеоподдержкой, включая выступление перед дистанционной ауд</w:t>
      </w:r>
      <w:r w:rsidR="0074333A" w:rsidRPr="00D0141C">
        <w:rPr>
          <w:lang w:val="ru-RU"/>
        </w:rPr>
        <w:t>и</w:t>
      </w:r>
      <w:r w:rsidR="0074333A" w:rsidRPr="00D0141C">
        <w:rPr>
          <w:lang w:val="ru-RU"/>
        </w:rPr>
        <w:t>торией;</w:t>
      </w:r>
    </w:p>
    <w:p w:rsidR="0074333A" w:rsidRPr="00D0141C" w:rsidRDefault="00C8326B" w:rsidP="00A968CD">
      <w:pPr>
        <w:widowControl/>
        <w:autoSpaceDE/>
        <w:autoSpaceDN/>
        <w:adjustRightInd/>
        <w:ind w:firstLine="454"/>
        <w:jc w:val="both"/>
        <w:rPr>
          <w:lang w:val="ru-RU"/>
        </w:rPr>
      </w:pPr>
      <w:r w:rsidRPr="00D0141C">
        <w:rPr>
          <w:lang w:val="ru-RU"/>
        </w:rPr>
        <w:t>• </w:t>
      </w:r>
      <w:r w:rsidR="0074333A" w:rsidRPr="00D0141C">
        <w:rPr>
          <w:lang w:val="ru-RU"/>
        </w:rPr>
        <w:t>участвовать в обсуждении (аудиовидео</w:t>
      </w:r>
      <w:r w:rsidR="00CF65BE" w:rsidRPr="00D0141C">
        <w:rPr>
          <w:lang w:val="ru-RU"/>
        </w:rPr>
        <w:t>форум</w:t>
      </w:r>
      <w:r w:rsidR="0074333A" w:rsidRPr="00D0141C">
        <w:rPr>
          <w:lang w:val="ru-RU"/>
        </w:rPr>
        <w:t>, текстовый форум) с использованием возможностей Интернета;</w:t>
      </w:r>
    </w:p>
    <w:p w:rsidR="0074333A" w:rsidRPr="00D0141C" w:rsidRDefault="00C8326B"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возможности электронной почты для информационного обмена;</w:t>
      </w:r>
    </w:p>
    <w:p w:rsidR="0074333A" w:rsidRPr="00D0141C" w:rsidRDefault="00C8326B" w:rsidP="00A968CD">
      <w:pPr>
        <w:widowControl/>
        <w:autoSpaceDE/>
        <w:autoSpaceDN/>
        <w:adjustRightInd/>
        <w:ind w:firstLine="454"/>
        <w:jc w:val="both"/>
        <w:rPr>
          <w:lang w:val="ru-RU"/>
        </w:rPr>
      </w:pPr>
      <w:r w:rsidRPr="00D0141C">
        <w:rPr>
          <w:lang w:val="ru-RU"/>
        </w:rPr>
        <w:t>• </w:t>
      </w:r>
      <w:r w:rsidR="0074333A" w:rsidRPr="00D0141C">
        <w:rPr>
          <w:lang w:val="ru-RU"/>
        </w:rPr>
        <w:t>вести личный дневник (блог) с использованием возможностей Интернета;</w:t>
      </w:r>
    </w:p>
    <w:p w:rsidR="0074333A" w:rsidRPr="00D0141C" w:rsidRDefault="00C8326B" w:rsidP="00A968CD">
      <w:pPr>
        <w:widowControl/>
        <w:autoSpaceDE/>
        <w:autoSpaceDN/>
        <w:adjustRightInd/>
        <w:ind w:firstLine="454"/>
        <w:jc w:val="both"/>
        <w:rPr>
          <w:lang w:val="ru-RU"/>
        </w:rPr>
      </w:pPr>
      <w:r w:rsidRPr="00D0141C">
        <w:rPr>
          <w:lang w:val="ru-RU"/>
        </w:rPr>
        <w:t>• </w:t>
      </w:r>
      <w:r w:rsidR="0074333A" w:rsidRPr="00D0141C">
        <w:rPr>
          <w:lang w:val="ru-RU"/>
        </w:rPr>
        <w:t>осуществлять образовательное взаимодействие в информационном пространстве обр</w:t>
      </w:r>
      <w:r w:rsidR="0074333A" w:rsidRPr="00D0141C">
        <w:rPr>
          <w:lang w:val="ru-RU"/>
        </w:rPr>
        <w:t>а</w:t>
      </w:r>
      <w:r w:rsidR="0074333A" w:rsidRPr="00D0141C">
        <w:rPr>
          <w:lang w:val="ru-RU"/>
        </w:rPr>
        <w:t>зовательного учреждения (получение и выполнение заданий, получение комментариев, с</w:t>
      </w:r>
      <w:r w:rsidR="0074333A" w:rsidRPr="00D0141C">
        <w:rPr>
          <w:lang w:val="ru-RU"/>
        </w:rPr>
        <w:t>о</w:t>
      </w:r>
      <w:r w:rsidR="0074333A" w:rsidRPr="00D0141C">
        <w:rPr>
          <w:lang w:val="ru-RU"/>
        </w:rPr>
        <w:t>вершенствование своей работы, формирование портфолио);</w:t>
      </w:r>
    </w:p>
    <w:p w:rsidR="0074333A" w:rsidRPr="00D0141C" w:rsidRDefault="00C8326B" w:rsidP="00A968CD">
      <w:pPr>
        <w:widowControl/>
        <w:autoSpaceDE/>
        <w:autoSpaceDN/>
        <w:adjustRightInd/>
        <w:ind w:firstLine="454"/>
        <w:jc w:val="both"/>
        <w:rPr>
          <w:lang w:val="ru-RU"/>
        </w:rPr>
      </w:pPr>
      <w:r w:rsidRPr="00D0141C">
        <w:rPr>
          <w:lang w:val="ru-RU"/>
        </w:rPr>
        <w:t>• </w:t>
      </w:r>
      <w:r w:rsidR="0074333A" w:rsidRPr="00D0141C">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D5747B" w:rsidP="00A968CD">
      <w:pPr>
        <w:widowControl/>
        <w:autoSpaceDE/>
        <w:autoSpaceDN/>
        <w:adjustRightInd/>
        <w:ind w:firstLine="454"/>
        <w:jc w:val="both"/>
        <w:rPr>
          <w:i/>
          <w:lang w:val="ru-RU"/>
        </w:rPr>
      </w:pPr>
      <w:r w:rsidRPr="00D0141C">
        <w:rPr>
          <w:lang w:val="ru-RU"/>
        </w:rPr>
        <w:t>• </w:t>
      </w:r>
      <w:r w:rsidR="0074333A" w:rsidRPr="00D0141C">
        <w:rPr>
          <w:i/>
          <w:lang w:val="ru-RU"/>
        </w:rPr>
        <w:t>взаимодействовать в социальных сетях, работать в группе над сообщением (вики);</w:t>
      </w:r>
    </w:p>
    <w:p w:rsidR="0074333A" w:rsidRPr="00D0141C" w:rsidRDefault="00D5747B" w:rsidP="00A968CD">
      <w:pPr>
        <w:widowControl/>
        <w:autoSpaceDE/>
        <w:autoSpaceDN/>
        <w:adjustRightInd/>
        <w:ind w:firstLine="454"/>
        <w:jc w:val="both"/>
        <w:rPr>
          <w:i/>
          <w:lang w:val="ru-RU"/>
        </w:rPr>
      </w:pPr>
      <w:r w:rsidRPr="00D0141C">
        <w:rPr>
          <w:lang w:val="ru-RU"/>
        </w:rPr>
        <w:t>• </w:t>
      </w:r>
      <w:r w:rsidR="0074333A" w:rsidRPr="00D0141C">
        <w:rPr>
          <w:i/>
          <w:lang w:val="ru-RU"/>
        </w:rPr>
        <w:t>участвовать в форумах в социальных образовательных сетях;</w:t>
      </w:r>
    </w:p>
    <w:p w:rsidR="0074333A" w:rsidRPr="00D0141C" w:rsidRDefault="00D5747B" w:rsidP="00A968CD">
      <w:pPr>
        <w:widowControl/>
        <w:autoSpaceDE/>
        <w:autoSpaceDN/>
        <w:adjustRightInd/>
        <w:ind w:firstLine="454"/>
        <w:jc w:val="both"/>
        <w:rPr>
          <w:i/>
          <w:lang w:val="ru-RU"/>
        </w:rPr>
      </w:pPr>
      <w:r w:rsidRPr="00D0141C">
        <w:rPr>
          <w:lang w:val="ru-RU"/>
        </w:rPr>
        <w:t>• </w:t>
      </w:r>
      <w:r w:rsidR="0074333A" w:rsidRPr="00D0141C">
        <w:rPr>
          <w:i/>
          <w:lang w:val="ru-RU"/>
        </w:rPr>
        <w:t>взаимодействовать с партнёрами с использованием возможностей Интернета (игр</w:t>
      </w:r>
      <w:r w:rsidR="0074333A" w:rsidRPr="00D0141C">
        <w:rPr>
          <w:i/>
          <w:lang w:val="ru-RU"/>
        </w:rPr>
        <w:t>о</w:t>
      </w:r>
      <w:r w:rsidR="0074333A" w:rsidRPr="00D0141C">
        <w:rPr>
          <w:i/>
          <w:lang w:val="ru-RU"/>
        </w:rPr>
        <w:t>вое и театральное взаимодействие).</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результаты достигаются в рамках всех предметов, а также во внеурочной деятельности.</w:t>
      </w:r>
    </w:p>
    <w:p w:rsidR="0074333A" w:rsidRPr="00D0141C" w:rsidRDefault="0074333A" w:rsidP="00A968CD">
      <w:pPr>
        <w:ind w:firstLine="454"/>
        <w:jc w:val="both"/>
        <w:outlineLvl w:val="0"/>
        <w:rPr>
          <w:b/>
          <w:lang w:val="ru-RU"/>
        </w:rPr>
      </w:pPr>
      <w:r w:rsidRPr="00D0141C">
        <w:rPr>
          <w:b/>
          <w:lang w:val="ru-RU"/>
        </w:rPr>
        <w:t xml:space="preserve">Поиск и организация хранения информации </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0557AB"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различные при</w:t>
      </w:r>
      <w:r w:rsidR="00786664" w:rsidRPr="00D0141C">
        <w:rPr>
          <w:lang w:val="ru-RU"/>
        </w:rPr>
        <w:t>ё</w:t>
      </w:r>
      <w:r w:rsidR="0074333A" w:rsidRPr="00D0141C">
        <w:rPr>
          <w:lang w:val="ru-RU"/>
        </w:rPr>
        <w:t>мы поиска информации в Интернете, поисковые сервисы, строить запросы для поиска информации и анализировать результаты поиска;</w:t>
      </w:r>
    </w:p>
    <w:p w:rsidR="0074333A" w:rsidRPr="00D0141C" w:rsidRDefault="000557AB" w:rsidP="00A968CD">
      <w:pPr>
        <w:widowControl/>
        <w:autoSpaceDE/>
        <w:autoSpaceDN/>
        <w:adjustRightInd/>
        <w:ind w:firstLine="454"/>
        <w:jc w:val="both"/>
        <w:rPr>
          <w:lang w:val="ru-RU"/>
        </w:rPr>
      </w:pPr>
      <w:r w:rsidRPr="00D0141C">
        <w:rPr>
          <w:lang w:val="ru-RU"/>
        </w:rPr>
        <w:t>• </w:t>
      </w:r>
      <w:r w:rsidR="00786664" w:rsidRPr="00D0141C">
        <w:rPr>
          <w:lang w:val="ru-RU"/>
        </w:rPr>
        <w:t>использовать приё</w:t>
      </w:r>
      <w:r w:rsidR="0074333A" w:rsidRPr="00D0141C">
        <w:rPr>
          <w:lang w:val="ru-RU"/>
        </w:rPr>
        <w:t>мы поиска информации на персональном компьютере, в информац</w:t>
      </w:r>
      <w:r w:rsidR="0074333A" w:rsidRPr="00D0141C">
        <w:rPr>
          <w:lang w:val="ru-RU"/>
        </w:rPr>
        <w:t>и</w:t>
      </w:r>
      <w:r w:rsidR="0074333A" w:rsidRPr="00D0141C">
        <w:rPr>
          <w:lang w:val="ru-RU"/>
        </w:rPr>
        <w:t>онной среде учреждения и в образовательном пространстве;</w:t>
      </w:r>
    </w:p>
    <w:p w:rsidR="0074333A" w:rsidRPr="00D0141C" w:rsidRDefault="000557AB"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различные библиотечные, в том числе электронные, каталоги для поиска необходимых книг;</w:t>
      </w:r>
    </w:p>
    <w:p w:rsidR="0074333A" w:rsidRPr="00D0141C" w:rsidRDefault="000557AB" w:rsidP="00A968CD">
      <w:pPr>
        <w:widowControl/>
        <w:autoSpaceDE/>
        <w:autoSpaceDN/>
        <w:adjustRightInd/>
        <w:ind w:firstLine="454"/>
        <w:jc w:val="both"/>
        <w:rPr>
          <w:lang w:val="ru-RU"/>
        </w:rPr>
      </w:pPr>
      <w:r w:rsidRPr="00D0141C">
        <w:rPr>
          <w:lang w:val="ru-RU"/>
        </w:rPr>
        <w:t>• </w:t>
      </w:r>
      <w:r w:rsidR="0074333A" w:rsidRPr="00D0141C">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74333A" w:rsidRPr="00D0141C" w:rsidRDefault="000557AB" w:rsidP="00A968CD">
      <w:pPr>
        <w:widowControl/>
        <w:autoSpaceDE/>
        <w:autoSpaceDN/>
        <w:adjustRightInd/>
        <w:ind w:firstLine="454"/>
        <w:jc w:val="both"/>
        <w:rPr>
          <w:lang w:val="ru-RU"/>
        </w:rPr>
      </w:pPr>
      <w:r w:rsidRPr="00D0141C">
        <w:rPr>
          <w:lang w:val="ru-RU"/>
        </w:rPr>
        <w:t>• </w:t>
      </w:r>
      <w:r w:rsidR="0074333A" w:rsidRPr="00D0141C">
        <w:rPr>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395C8F" w:rsidP="00A968CD">
      <w:pPr>
        <w:widowControl/>
        <w:autoSpaceDE/>
        <w:autoSpaceDN/>
        <w:adjustRightInd/>
        <w:ind w:firstLine="454"/>
        <w:jc w:val="both"/>
        <w:rPr>
          <w:i/>
          <w:lang w:val="ru-RU"/>
        </w:rPr>
      </w:pPr>
      <w:r w:rsidRPr="00D0141C">
        <w:rPr>
          <w:lang w:val="ru-RU"/>
        </w:rPr>
        <w:t>• </w:t>
      </w:r>
      <w:r w:rsidR="0074333A" w:rsidRPr="00D0141C">
        <w:rPr>
          <w:i/>
          <w:lang w:val="ru-RU"/>
        </w:rPr>
        <w:t>создавать и заполнять различные определители;</w:t>
      </w:r>
    </w:p>
    <w:p w:rsidR="0074333A" w:rsidRPr="00D0141C" w:rsidRDefault="00395C8F"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различные приёмы поиска информации в Интернете в ходе учебной де</w:t>
      </w:r>
      <w:r w:rsidR="0074333A" w:rsidRPr="00D0141C">
        <w:rPr>
          <w:i/>
          <w:lang w:val="ru-RU"/>
        </w:rPr>
        <w:t>я</w:t>
      </w:r>
      <w:r w:rsidR="0074333A" w:rsidRPr="00D0141C">
        <w:rPr>
          <w:i/>
          <w:lang w:val="ru-RU"/>
        </w:rPr>
        <w:t xml:space="preserve">тельности. </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результаты достигаются пре</w:t>
      </w:r>
      <w:r w:rsidR="00DE6508" w:rsidRPr="00D0141C">
        <w:rPr>
          <w:lang w:val="ru-RU"/>
        </w:rPr>
        <w:t>имущественно в рамках предметов</w:t>
      </w:r>
      <w:r w:rsidRPr="00D0141C">
        <w:rPr>
          <w:lang w:val="ru-RU"/>
        </w:rPr>
        <w:t xml:space="preserve"> </w:t>
      </w:r>
      <w:r w:rsidR="00DE6508" w:rsidRPr="00D0141C">
        <w:rPr>
          <w:lang w:val="ru-RU"/>
        </w:rPr>
        <w:t>«И</w:t>
      </w:r>
      <w:r w:rsidRPr="00D0141C">
        <w:rPr>
          <w:lang w:val="ru-RU"/>
        </w:rPr>
        <w:t>стория</w:t>
      </w:r>
      <w:r w:rsidR="00DE6508" w:rsidRPr="00D0141C">
        <w:rPr>
          <w:lang w:val="ru-RU"/>
        </w:rPr>
        <w:t>»</w:t>
      </w:r>
      <w:r w:rsidRPr="00D0141C">
        <w:rPr>
          <w:lang w:val="ru-RU"/>
        </w:rPr>
        <w:t xml:space="preserve">, </w:t>
      </w:r>
      <w:r w:rsidR="00DE6508" w:rsidRPr="00D0141C">
        <w:rPr>
          <w:lang w:val="ru-RU"/>
        </w:rPr>
        <w:t>«Л</w:t>
      </w:r>
      <w:r w:rsidRPr="00D0141C">
        <w:rPr>
          <w:lang w:val="ru-RU"/>
        </w:rPr>
        <w:t>итература</w:t>
      </w:r>
      <w:r w:rsidR="00DE6508" w:rsidRPr="00D0141C">
        <w:rPr>
          <w:lang w:val="ru-RU"/>
        </w:rPr>
        <w:t>»</w:t>
      </w:r>
      <w:r w:rsidRPr="00D0141C">
        <w:rPr>
          <w:lang w:val="ru-RU"/>
        </w:rPr>
        <w:t xml:space="preserve">, </w:t>
      </w:r>
      <w:r w:rsidR="00DE6508" w:rsidRPr="00D0141C">
        <w:rPr>
          <w:lang w:val="ru-RU"/>
        </w:rPr>
        <w:t>«Т</w:t>
      </w:r>
      <w:r w:rsidRPr="00D0141C">
        <w:rPr>
          <w:lang w:val="ru-RU"/>
        </w:rPr>
        <w:t>ехнология</w:t>
      </w:r>
      <w:r w:rsidR="00DE6508" w:rsidRPr="00D0141C">
        <w:rPr>
          <w:lang w:val="ru-RU"/>
        </w:rPr>
        <w:t>»</w:t>
      </w:r>
      <w:r w:rsidRPr="00D0141C">
        <w:rPr>
          <w:lang w:val="ru-RU"/>
        </w:rPr>
        <w:t xml:space="preserve">, </w:t>
      </w:r>
      <w:r w:rsidR="00DE6508" w:rsidRPr="00D0141C">
        <w:rPr>
          <w:lang w:val="ru-RU"/>
        </w:rPr>
        <w:t>«И</w:t>
      </w:r>
      <w:r w:rsidRPr="00D0141C">
        <w:rPr>
          <w:lang w:val="ru-RU"/>
        </w:rPr>
        <w:t>нформатика</w:t>
      </w:r>
      <w:r w:rsidR="00DE6508" w:rsidRPr="00D0141C">
        <w:rPr>
          <w:lang w:val="ru-RU"/>
        </w:rPr>
        <w:t>»</w:t>
      </w:r>
      <w:r w:rsidRPr="00D0141C">
        <w:rPr>
          <w:lang w:val="ru-RU"/>
        </w:rPr>
        <w:t xml:space="preserve"> и других предметов.</w:t>
      </w:r>
    </w:p>
    <w:p w:rsidR="0074333A" w:rsidRPr="00D0141C" w:rsidRDefault="0074333A" w:rsidP="00A968CD">
      <w:pPr>
        <w:ind w:firstLine="454"/>
        <w:jc w:val="both"/>
        <w:rPr>
          <w:b/>
          <w:lang w:val="ru-RU"/>
        </w:rPr>
      </w:pPr>
      <w:r w:rsidRPr="00D0141C">
        <w:rPr>
          <w:b/>
          <w:lang w:val="ru-RU"/>
        </w:rPr>
        <w:t>Анализ информации, математическая обработка данных в исследовании</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374847" w:rsidP="00A968CD">
      <w:pPr>
        <w:widowControl/>
        <w:autoSpaceDE/>
        <w:autoSpaceDN/>
        <w:adjustRightInd/>
        <w:ind w:firstLine="454"/>
        <w:jc w:val="both"/>
        <w:rPr>
          <w:lang w:val="ru-RU"/>
        </w:rPr>
      </w:pPr>
      <w:r w:rsidRPr="00D0141C">
        <w:rPr>
          <w:lang w:val="ru-RU"/>
        </w:rPr>
        <w:t>• </w:t>
      </w:r>
      <w:r w:rsidR="0074333A" w:rsidRPr="00D0141C">
        <w:rPr>
          <w:lang w:val="ru-RU"/>
        </w:rPr>
        <w:t>вводить результаты измерений и другие цифровые данные для их обрабо</w:t>
      </w:r>
      <w:r w:rsidR="00050516" w:rsidRPr="00D0141C">
        <w:rPr>
          <w:lang w:val="ru-RU"/>
        </w:rPr>
        <w:t>тки, в том числе статистической</w:t>
      </w:r>
      <w:r w:rsidR="0074333A" w:rsidRPr="00D0141C">
        <w:rPr>
          <w:lang w:val="ru-RU"/>
        </w:rPr>
        <w:t xml:space="preserve"> и визуализации;</w:t>
      </w:r>
    </w:p>
    <w:p w:rsidR="0074333A" w:rsidRPr="00D0141C" w:rsidRDefault="00374847" w:rsidP="00A968CD">
      <w:pPr>
        <w:widowControl/>
        <w:autoSpaceDE/>
        <w:autoSpaceDN/>
        <w:adjustRightInd/>
        <w:ind w:firstLine="454"/>
        <w:jc w:val="both"/>
        <w:rPr>
          <w:lang w:val="ru-RU"/>
        </w:rPr>
      </w:pPr>
      <w:r w:rsidRPr="00D0141C">
        <w:rPr>
          <w:lang w:val="ru-RU"/>
        </w:rPr>
        <w:t>• </w:t>
      </w:r>
      <w:r w:rsidR="0074333A" w:rsidRPr="00D0141C">
        <w:rPr>
          <w:lang w:val="ru-RU"/>
        </w:rPr>
        <w:t xml:space="preserve">строить математические модели; </w:t>
      </w:r>
    </w:p>
    <w:p w:rsidR="0074333A" w:rsidRPr="00D0141C" w:rsidRDefault="00374847" w:rsidP="00A968CD">
      <w:pPr>
        <w:widowControl/>
        <w:autoSpaceDE/>
        <w:autoSpaceDN/>
        <w:adjustRightInd/>
        <w:ind w:firstLine="454"/>
        <w:jc w:val="both"/>
        <w:rPr>
          <w:lang w:val="ru-RU"/>
        </w:rPr>
      </w:pPr>
      <w:r w:rsidRPr="00D0141C">
        <w:rPr>
          <w:lang w:val="ru-RU"/>
        </w:rPr>
        <w:t>• </w:t>
      </w:r>
      <w:r w:rsidR="0074333A" w:rsidRPr="00D0141C">
        <w:rPr>
          <w:lang w:val="ru-RU"/>
        </w:rPr>
        <w:t>проводить эксперименты и исследования в виртуальных лабораториях по естестве</w:t>
      </w:r>
      <w:r w:rsidR="0074333A" w:rsidRPr="00D0141C">
        <w:rPr>
          <w:lang w:val="ru-RU"/>
        </w:rPr>
        <w:t>н</w:t>
      </w:r>
      <w:r w:rsidR="0074333A" w:rsidRPr="00D0141C">
        <w:rPr>
          <w:lang w:val="ru-RU"/>
        </w:rPr>
        <w:t>ным наукам, математике и информатике.</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C81AB6" w:rsidP="00A968CD">
      <w:pPr>
        <w:widowControl/>
        <w:autoSpaceDE/>
        <w:autoSpaceDN/>
        <w:adjustRightInd/>
        <w:ind w:firstLine="454"/>
        <w:jc w:val="both"/>
        <w:rPr>
          <w:i/>
          <w:lang w:val="ru-RU"/>
        </w:rPr>
      </w:pPr>
      <w:r w:rsidRPr="00D0141C">
        <w:rPr>
          <w:lang w:val="ru-RU"/>
        </w:rPr>
        <w:lastRenderedPageBreak/>
        <w:t>• </w:t>
      </w:r>
      <w:r w:rsidR="0074333A" w:rsidRPr="00D0141C">
        <w:rPr>
          <w:i/>
          <w:lang w:val="ru-RU"/>
        </w:rPr>
        <w:t>проводить естественно</w:t>
      </w:r>
      <w:r w:rsidR="00050516" w:rsidRPr="00D0141C">
        <w:rPr>
          <w:i/>
          <w:lang w:val="ru-RU"/>
        </w:rPr>
        <w:t>-</w:t>
      </w:r>
      <w:r w:rsidR="0074333A" w:rsidRPr="00D0141C">
        <w:rPr>
          <w:i/>
          <w:lang w:val="ru-RU"/>
        </w:rPr>
        <w:t>научные и социальные измерения, вводить результаты изм</w:t>
      </w:r>
      <w:r w:rsidR="0074333A" w:rsidRPr="00D0141C">
        <w:rPr>
          <w:i/>
          <w:lang w:val="ru-RU"/>
        </w:rPr>
        <w:t>е</w:t>
      </w:r>
      <w:r w:rsidR="0074333A" w:rsidRPr="00D0141C">
        <w:rPr>
          <w:i/>
          <w:lang w:val="ru-RU"/>
        </w:rPr>
        <w:t>рений и других цифровых данных и обрабатывать их, в том числе статистически и с пом</w:t>
      </w:r>
      <w:r w:rsidR="0074333A" w:rsidRPr="00D0141C">
        <w:rPr>
          <w:i/>
          <w:lang w:val="ru-RU"/>
        </w:rPr>
        <w:t>о</w:t>
      </w:r>
      <w:r w:rsidR="0074333A" w:rsidRPr="00D0141C">
        <w:rPr>
          <w:i/>
          <w:lang w:val="ru-RU"/>
        </w:rPr>
        <w:t>щью визуализации;</w:t>
      </w:r>
    </w:p>
    <w:p w:rsidR="0074333A" w:rsidRPr="00D0141C" w:rsidRDefault="00C81AB6" w:rsidP="00A968CD">
      <w:pPr>
        <w:widowControl/>
        <w:autoSpaceDE/>
        <w:autoSpaceDN/>
        <w:adjustRightInd/>
        <w:ind w:firstLine="454"/>
        <w:jc w:val="both"/>
        <w:rPr>
          <w:i/>
          <w:lang w:val="ru-RU"/>
        </w:rPr>
      </w:pPr>
      <w:r w:rsidRPr="00D0141C">
        <w:rPr>
          <w:lang w:val="ru-RU"/>
        </w:rPr>
        <w:t>• </w:t>
      </w:r>
      <w:r w:rsidR="0074333A" w:rsidRPr="00D0141C">
        <w:rPr>
          <w:i/>
          <w:lang w:val="ru-RU"/>
        </w:rPr>
        <w:t>анализировать результаты своей деятельности и затрачиваемых ресурсов.</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результаты достигаются преимущественно в рамках естественны</w:t>
      </w:r>
      <w:r w:rsidR="002A1A2F" w:rsidRPr="00D0141C">
        <w:rPr>
          <w:lang w:val="ru-RU"/>
        </w:rPr>
        <w:t>х наук</w:t>
      </w:r>
      <w:r w:rsidRPr="00D0141C">
        <w:rPr>
          <w:lang w:val="ru-RU"/>
        </w:rPr>
        <w:t xml:space="preserve">, </w:t>
      </w:r>
      <w:r w:rsidR="002A1A2F" w:rsidRPr="00D0141C">
        <w:rPr>
          <w:lang w:val="ru-RU"/>
        </w:rPr>
        <w:t>предметов «О</w:t>
      </w:r>
      <w:r w:rsidRPr="00D0141C">
        <w:rPr>
          <w:lang w:val="ru-RU"/>
        </w:rPr>
        <w:t>бществознание</w:t>
      </w:r>
      <w:r w:rsidR="002A1A2F" w:rsidRPr="00D0141C">
        <w:rPr>
          <w:lang w:val="ru-RU"/>
        </w:rPr>
        <w:t>»</w:t>
      </w:r>
      <w:r w:rsidRPr="00D0141C">
        <w:rPr>
          <w:lang w:val="ru-RU"/>
        </w:rPr>
        <w:t xml:space="preserve">, </w:t>
      </w:r>
      <w:r w:rsidR="002A1A2F" w:rsidRPr="00D0141C">
        <w:rPr>
          <w:lang w:val="ru-RU"/>
        </w:rPr>
        <w:t>«М</w:t>
      </w:r>
      <w:r w:rsidRPr="00D0141C">
        <w:rPr>
          <w:lang w:val="ru-RU"/>
        </w:rPr>
        <w:t>атематика</w:t>
      </w:r>
      <w:r w:rsidR="002A1A2F" w:rsidRPr="00D0141C">
        <w:rPr>
          <w:lang w:val="ru-RU"/>
        </w:rPr>
        <w:t>»</w:t>
      </w:r>
      <w:r w:rsidRPr="00D0141C">
        <w:rPr>
          <w:lang w:val="ru-RU"/>
        </w:rPr>
        <w:t>.</w:t>
      </w:r>
    </w:p>
    <w:p w:rsidR="0074333A" w:rsidRPr="00D0141C" w:rsidRDefault="00B570CD" w:rsidP="00A968CD">
      <w:pPr>
        <w:ind w:firstLine="454"/>
        <w:jc w:val="both"/>
        <w:outlineLvl w:val="0"/>
        <w:rPr>
          <w:b/>
          <w:lang w:val="ru-RU"/>
        </w:rPr>
      </w:pPr>
      <w:r w:rsidRPr="00D0141C">
        <w:rPr>
          <w:b/>
          <w:lang w:val="ru-RU"/>
        </w:rPr>
        <w:t>Моделирование, проектирование и</w:t>
      </w:r>
      <w:r w:rsidR="0074333A" w:rsidRPr="00D0141C">
        <w:rPr>
          <w:b/>
          <w:lang w:val="ru-RU"/>
        </w:rPr>
        <w:t xml:space="preserve"> управление</w:t>
      </w:r>
    </w:p>
    <w:p w:rsidR="0074333A" w:rsidRPr="00D0141C" w:rsidRDefault="0074333A" w:rsidP="00A968CD">
      <w:pPr>
        <w:suppressAutoHyphens/>
        <w:ind w:firstLine="454"/>
        <w:jc w:val="both"/>
        <w:rPr>
          <w:bCs/>
          <w:iCs/>
          <w:lang w:val="ru-RU"/>
        </w:rPr>
      </w:pPr>
      <w:r w:rsidRPr="00D0141C">
        <w:rPr>
          <w:bCs/>
          <w:iCs/>
          <w:lang w:val="ru-RU"/>
        </w:rPr>
        <w:t>Выпускник научится: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моделировать с использованием виртуальных конструкторов;</w:t>
      </w:r>
    </w:p>
    <w:p w:rsidR="0074333A" w:rsidRPr="00D0141C" w:rsidRDefault="00140CFA" w:rsidP="00A968CD">
      <w:pPr>
        <w:widowControl/>
        <w:autoSpaceDE/>
        <w:autoSpaceDN/>
        <w:adjustRightInd/>
        <w:ind w:firstLine="454"/>
        <w:jc w:val="both"/>
        <w:rPr>
          <w:lang w:val="ru-RU"/>
        </w:rPr>
      </w:pPr>
      <w:r w:rsidRPr="00D0141C">
        <w:rPr>
          <w:lang w:val="ru-RU"/>
        </w:rPr>
        <w:t>• </w:t>
      </w:r>
      <w:r w:rsidR="0074333A" w:rsidRPr="00D0141C">
        <w:rPr>
          <w:lang w:val="ru-RU"/>
        </w:rPr>
        <w:t>конструировать и моделировать с использованием материальных конструкторов с ко</w:t>
      </w:r>
      <w:r w:rsidR="0074333A" w:rsidRPr="00D0141C">
        <w:rPr>
          <w:lang w:val="ru-RU"/>
        </w:rPr>
        <w:t>м</w:t>
      </w:r>
      <w:r w:rsidR="0074333A" w:rsidRPr="00D0141C">
        <w:rPr>
          <w:lang w:val="ru-RU"/>
        </w:rPr>
        <w:t>пьютерным управлением и обратной связью;</w:t>
      </w:r>
    </w:p>
    <w:p w:rsidR="0074333A" w:rsidRPr="00D0141C" w:rsidRDefault="00140CFA" w:rsidP="00A968CD">
      <w:pPr>
        <w:widowControl/>
        <w:autoSpaceDE/>
        <w:autoSpaceDN/>
        <w:adjustRightInd/>
        <w:ind w:firstLine="454"/>
        <w:jc w:val="both"/>
        <w:rPr>
          <w:lang w:val="ru-RU"/>
        </w:rPr>
      </w:pPr>
      <w:r w:rsidRPr="00D0141C">
        <w:rPr>
          <w:lang w:val="ru-RU"/>
        </w:rPr>
        <w:t>• </w:t>
      </w:r>
      <w:r w:rsidR="0074333A" w:rsidRPr="00D0141C">
        <w:rPr>
          <w:lang w:val="ru-RU"/>
        </w:rPr>
        <w:t>моделировать с использованием средств программирования;</w:t>
      </w:r>
    </w:p>
    <w:p w:rsidR="0074333A" w:rsidRPr="00D0141C" w:rsidRDefault="00140CFA" w:rsidP="00A968CD">
      <w:pPr>
        <w:widowControl/>
        <w:autoSpaceDE/>
        <w:autoSpaceDN/>
        <w:adjustRightInd/>
        <w:ind w:firstLine="454"/>
        <w:jc w:val="both"/>
        <w:rPr>
          <w:lang w:val="ru-RU"/>
        </w:rPr>
      </w:pPr>
      <w:r w:rsidRPr="00D0141C">
        <w:rPr>
          <w:lang w:val="ru-RU"/>
        </w:rPr>
        <w:t>• </w:t>
      </w:r>
      <w:r w:rsidR="0074333A" w:rsidRPr="00D0141C">
        <w:rPr>
          <w:lang w:val="ru-RU"/>
        </w:rPr>
        <w:t>проектировать и организовывать свою индивидуальную и групповую деятельность, о</w:t>
      </w:r>
      <w:r w:rsidR="0074333A" w:rsidRPr="00D0141C">
        <w:rPr>
          <w:lang w:val="ru-RU"/>
        </w:rPr>
        <w:t>р</w:t>
      </w:r>
      <w:r w:rsidR="0074333A" w:rsidRPr="00D0141C">
        <w:rPr>
          <w:lang w:val="ru-RU"/>
        </w:rPr>
        <w:t>ганизовывать своё время с использованием ИКТ.</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C406B7" w:rsidP="00A968CD">
      <w:pPr>
        <w:widowControl/>
        <w:autoSpaceDE/>
        <w:autoSpaceDN/>
        <w:adjustRightInd/>
        <w:ind w:firstLine="454"/>
        <w:jc w:val="both"/>
        <w:rPr>
          <w:i/>
          <w:lang w:val="ru-RU"/>
        </w:rPr>
      </w:pPr>
      <w:r w:rsidRPr="00D0141C">
        <w:rPr>
          <w:lang w:val="ru-RU"/>
        </w:rPr>
        <w:t>• </w:t>
      </w:r>
      <w:r w:rsidR="0074333A" w:rsidRPr="00D0141C">
        <w:rPr>
          <w:i/>
          <w:lang w:val="ru-RU"/>
        </w:rPr>
        <w:t>проектировать виртуальные и реальные объекты и процессы, использовать системы автоматизированного проектирования.</w:t>
      </w:r>
    </w:p>
    <w:p w:rsidR="0074333A" w:rsidRPr="00D0141C" w:rsidRDefault="0074333A" w:rsidP="00A968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lang w:val="ru-RU"/>
        </w:rPr>
      </w:pPr>
      <w:r w:rsidRPr="00D0141C">
        <w:rPr>
          <w:u w:val="single"/>
          <w:lang w:val="ru-RU"/>
        </w:rPr>
        <w:t>Примечание</w:t>
      </w:r>
      <w:r w:rsidRPr="00D0141C">
        <w:rPr>
          <w:lang w:val="ru-RU"/>
        </w:rPr>
        <w:t xml:space="preserve">: результаты достигаются преимущественно в рамках </w:t>
      </w:r>
      <w:r w:rsidR="002A1A2F" w:rsidRPr="00D0141C">
        <w:rPr>
          <w:lang w:val="ru-RU"/>
        </w:rPr>
        <w:t>естественных наук, предметов</w:t>
      </w:r>
      <w:r w:rsidRPr="00D0141C">
        <w:rPr>
          <w:lang w:val="ru-RU"/>
        </w:rPr>
        <w:t xml:space="preserve"> </w:t>
      </w:r>
      <w:r w:rsidR="002A1A2F" w:rsidRPr="00D0141C">
        <w:rPr>
          <w:lang w:val="ru-RU"/>
        </w:rPr>
        <w:t>«Т</w:t>
      </w:r>
      <w:r w:rsidRPr="00D0141C">
        <w:rPr>
          <w:lang w:val="ru-RU"/>
        </w:rPr>
        <w:t>ехнология</w:t>
      </w:r>
      <w:r w:rsidR="002A1A2F" w:rsidRPr="00D0141C">
        <w:rPr>
          <w:lang w:val="ru-RU"/>
        </w:rPr>
        <w:t>»</w:t>
      </w:r>
      <w:r w:rsidRPr="00D0141C">
        <w:rPr>
          <w:lang w:val="ru-RU"/>
        </w:rPr>
        <w:t xml:space="preserve">, </w:t>
      </w:r>
      <w:r w:rsidR="002A1A2F" w:rsidRPr="00D0141C">
        <w:rPr>
          <w:lang w:val="ru-RU"/>
        </w:rPr>
        <w:t>«М</w:t>
      </w:r>
      <w:r w:rsidRPr="00D0141C">
        <w:rPr>
          <w:lang w:val="ru-RU"/>
        </w:rPr>
        <w:t>атематика</w:t>
      </w:r>
      <w:r w:rsidR="002A1A2F" w:rsidRPr="00D0141C">
        <w:rPr>
          <w:lang w:val="ru-RU"/>
        </w:rPr>
        <w:t>»</w:t>
      </w:r>
      <w:r w:rsidRPr="00D0141C">
        <w:rPr>
          <w:lang w:val="ru-RU"/>
        </w:rPr>
        <w:t xml:space="preserve">, </w:t>
      </w:r>
      <w:r w:rsidR="002A1A2F" w:rsidRPr="00D0141C">
        <w:rPr>
          <w:lang w:val="ru-RU"/>
        </w:rPr>
        <w:t>«И</w:t>
      </w:r>
      <w:r w:rsidRPr="00D0141C">
        <w:rPr>
          <w:lang w:val="ru-RU"/>
        </w:rPr>
        <w:t>нформатика</w:t>
      </w:r>
      <w:r w:rsidR="002A1A2F" w:rsidRPr="00D0141C">
        <w:rPr>
          <w:lang w:val="ru-RU"/>
        </w:rPr>
        <w:t>»</w:t>
      </w:r>
      <w:r w:rsidRPr="00D0141C">
        <w:rPr>
          <w:lang w:val="ru-RU"/>
        </w:rPr>
        <w:t xml:space="preserve">, </w:t>
      </w:r>
      <w:r w:rsidR="002A1A2F" w:rsidRPr="00D0141C">
        <w:rPr>
          <w:lang w:val="ru-RU"/>
        </w:rPr>
        <w:t>«О</w:t>
      </w:r>
      <w:r w:rsidRPr="00D0141C">
        <w:rPr>
          <w:lang w:val="ru-RU"/>
        </w:rPr>
        <w:t>бществознание</w:t>
      </w:r>
      <w:r w:rsidR="002A1A2F" w:rsidRPr="00D0141C">
        <w:rPr>
          <w:lang w:val="ru-RU"/>
        </w:rPr>
        <w:t>»</w:t>
      </w:r>
      <w:r w:rsidRPr="00D0141C">
        <w:rPr>
          <w:lang w:val="ru-RU"/>
        </w:rPr>
        <w:t>.</w:t>
      </w:r>
    </w:p>
    <w:p w:rsidR="00881AEF" w:rsidRPr="00D0141C" w:rsidRDefault="00881AEF"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1.2.3.3. Основы учебно-исследовательской и проектной деятельности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A25E54" w:rsidP="00A968CD">
      <w:pPr>
        <w:widowControl/>
        <w:autoSpaceDE/>
        <w:autoSpaceDN/>
        <w:adjustRightInd/>
        <w:ind w:firstLine="454"/>
        <w:jc w:val="both"/>
        <w:rPr>
          <w:lang w:val="ru-RU"/>
        </w:rPr>
      </w:pPr>
      <w:r w:rsidRPr="00D0141C">
        <w:rPr>
          <w:lang w:val="ru-RU"/>
        </w:rPr>
        <w:t>• </w:t>
      </w:r>
      <w:r w:rsidR="0074333A" w:rsidRPr="00D0141C">
        <w:rPr>
          <w:lang w:val="ru-RU"/>
        </w:rPr>
        <w:t>планировать и выполнять учебное исследование и учебный проект, используя оборуд</w:t>
      </w:r>
      <w:r w:rsidR="0074333A" w:rsidRPr="00D0141C">
        <w:rPr>
          <w:lang w:val="ru-RU"/>
        </w:rPr>
        <w:t>о</w:t>
      </w:r>
      <w:r w:rsidR="0074333A" w:rsidRPr="00D0141C">
        <w:rPr>
          <w:lang w:val="ru-RU"/>
        </w:rPr>
        <w:t>вание, модели, методы и приёмы, адекватные исследуемой проблеме;</w:t>
      </w:r>
    </w:p>
    <w:p w:rsidR="0074333A" w:rsidRPr="00D0141C" w:rsidRDefault="00A25E54" w:rsidP="00A968CD">
      <w:pPr>
        <w:widowControl/>
        <w:ind w:firstLine="454"/>
        <w:jc w:val="both"/>
        <w:rPr>
          <w:lang w:val="ru-RU"/>
        </w:rPr>
      </w:pPr>
      <w:r w:rsidRPr="00D0141C">
        <w:rPr>
          <w:lang w:val="ru-RU"/>
        </w:rPr>
        <w:t>• </w:t>
      </w:r>
      <w:r w:rsidR="0074333A" w:rsidRPr="00D0141C">
        <w:rPr>
          <w:lang w:val="ru-RU"/>
        </w:rPr>
        <w:t>выбирать и использовать методы, релевантные рассматриваемой проблеме;</w:t>
      </w:r>
    </w:p>
    <w:p w:rsidR="0074333A" w:rsidRPr="00D0141C" w:rsidRDefault="00A25E54" w:rsidP="00A968CD">
      <w:pPr>
        <w:widowControl/>
        <w:autoSpaceDE/>
        <w:autoSpaceDN/>
        <w:adjustRightInd/>
        <w:ind w:firstLine="454"/>
        <w:jc w:val="both"/>
        <w:rPr>
          <w:lang w:val="ru-RU"/>
        </w:rPr>
      </w:pPr>
      <w:r w:rsidRPr="00D0141C">
        <w:rPr>
          <w:lang w:val="ru-RU"/>
        </w:rPr>
        <w:t>• </w:t>
      </w:r>
      <w:r w:rsidR="0074333A" w:rsidRPr="00D0141C">
        <w:rPr>
          <w:lang w:val="ru-RU"/>
        </w:rPr>
        <w:t>распознавать и ставить вопросы, ответы на которые могут быть получены путём нау</w:t>
      </w:r>
      <w:r w:rsidR="0074333A" w:rsidRPr="00D0141C">
        <w:rPr>
          <w:lang w:val="ru-RU"/>
        </w:rPr>
        <w:t>ч</w:t>
      </w:r>
      <w:r w:rsidR="0074333A" w:rsidRPr="00D0141C">
        <w:rPr>
          <w:lang w:val="ru-RU"/>
        </w:rPr>
        <w:t>ного исследования, отбирать адекватные методы исследования, формулировать вытекающие из исследования выводы;</w:t>
      </w:r>
    </w:p>
    <w:p w:rsidR="0074333A" w:rsidRPr="00D0141C" w:rsidRDefault="00A25E54"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w:t>
      </w:r>
      <w:r w:rsidR="0074333A" w:rsidRPr="00D0141C">
        <w:rPr>
          <w:lang w:val="ru-RU"/>
        </w:rPr>
        <w:t>т</w:t>
      </w:r>
      <w:r w:rsidR="0074333A" w:rsidRPr="00D0141C">
        <w:rPr>
          <w:lang w:val="ru-RU"/>
        </w:rPr>
        <w:t>ма;</w:t>
      </w:r>
    </w:p>
    <w:p w:rsidR="0074333A" w:rsidRPr="00D0141C" w:rsidRDefault="00A25E54"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такие естественно</w:t>
      </w:r>
      <w:r w:rsidR="00016D16" w:rsidRPr="00D0141C">
        <w:rPr>
          <w:lang w:val="ru-RU"/>
        </w:rPr>
        <w:t>-</w:t>
      </w:r>
      <w:r w:rsidR="0074333A" w:rsidRPr="00D0141C">
        <w:rPr>
          <w:lang w:val="ru-RU"/>
        </w:rPr>
        <w:t>научные методы и приёмы, как наблюдение, постано</w:t>
      </w:r>
      <w:r w:rsidR="0074333A" w:rsidRPr="00D0141C">
        <w:rPr>
          <w:lang w:val="ru-RU"/>
        </w:rPr>
        <w:t>в</w:t>
      </w:r>
      <w:r w:rsidR="0074333A" w:rsidRPr="00D0141C">
        <w:rPr>
          <w:lang w:val="ru-RU"/>
        </w:rPr>
        <w:t>ка проблемы, выдвижение «хорошей гипотезы», эксперимент, моделирование, использов</w:t>
      </w:r>
      <w:r w:rsidR="0074333A" w:rsidRPr="00D0141C">
        <w:rPr>
          <w:lang w:val="ru-RU"/>
        </w:rPr>
        <w:t>а</w:t>
      </w:r>
      <w:r w:rsidR="0074333A" w:rsidRPr="00D0141C">
        <w:rPr>
          <w:lang w:val="ru-RU"/>
        </w:rPr>
        <w:t>ние математических моделей, теоретическое обоснование, установление границ применим</w:t>
      </w:r>
      <w:r w:rsidR="0074333A" w:rsidRPr="00D0141C">
        <w:rPr>
          <w:lang w:val="ru-RU"/>
        </w:rPr>
        <w:t>о</w:t>
      </w:r>
      <w:r w:rsidR="0074333A" w:rsidRPr="00D0141C">
        <w:rPr>
          <w:lang w:val="ru-RU"/>
        </w:rPr>
        <w:t>сти модели/теории;</w:t>
      </w:r>
    </w:p>
    <w:p w:rsidR="0074333A" w:rsidRPr="00D0141C" w:rsidRDefault="00A25E54"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некоторые методы получения знани</w:t>
      </w:r>
      <w:r w:rsidR="00016D16" w:rsidRPr="00D0141C">
        <w:rPr>
          <w:lang w:val="ru-RU"/>
        </w:rPr>
        <w:t>й</w:t>
      </w:r>
      <w:r w:rsidR="0074333A" w:rsidRPr="00D0141C">
        <w:rPr>
          <w:lang w:val="ru-RU"/>
        </w:rPr>
        <w:t>, характерные для социальных и и</w:t>
      </w:r>
      <w:r w:rsidR="0074333A" w:rsidRPr="00D0141C">
        <w:rPr>
          <w:lang w:val="ru-RU"/>
        </w:rPr>
        <w:t>с</w:t>
      </w:r>
      <w:r w:rsidR="0074333A" w:rsidRPr="00D0141C">
        <w:rPr>
          <w:lang w:val="ru-RU"/>
        </w:rPr>
        <w:t>торических наук: постановка проблемы, опросы, описание, сравнительное историческое оп</w:t>
      </w:r>
      <w:r w:rsidR="0074333A" w:rsidRPr="00D0141C">
        <w:rPr>
          <w:lang w:val="ru-RU"/>
        </w:rPr>
        <w:t>и</w:t>
      </w:r>
      <w:r w:rsidR="0074333A" w:rsidRPr="00D0141C">
        <w:rPr>
          <w:lang w:val="ru-RU"/>
        </w:rPr>
        <w:t>сание, объяснение, использование статистических данных, интерпретация фактов;</w:t>
      </w:r>
    </w:p>
    <w:p w:rsidR="0074333A" w:rsidRPr="00D0141C" w:rsidRDefault="00D407CA" w:rsidP="00A968CD">
      <w:pPr>
        <w:widowControl/>
        <w:ind w:firstLine="454"/>
        <w:jc w:val="both"/>
        <w:rPr>
          <w:lang w:val="ru-RU"/>
        </w:rPr>
      </w:pPr>
      <w:r w:rsidRPr="00D0141C">
        <w:rPr>
          <w:lang w:val="ru-RU"/>
        </w:rPr>
        <w:t>• </w:t>
      </w:r>
      <w:r w:rsidR="0074333A" w:rsidRPr="00D0141C">
        <w:rPr>
          <w:lang w:val="ru-RU"/>
        </w:rPr>
        <w:t>ясно, логично и точно излагать свою точку зрения, использовать языковые средства, адекватные обсуждаемой проблеме;</w:t>
      </w:r>
    </w:p>
    <w:p w:rsidR="0074333A" w:rsidRPr="00D0141C" w:rsidRDefault="00D407CA" w:rsidP="00A968CD">
      <w:pPr>
        <w:widowControl/>
        <w:ind w:firstLine="454"/>
        <w:jc w:val="both"/>
        <w:rPr>
          <w:lang w:val="ru-RU"/>
        </w:rPr>
      </w:pPr>
      <w:r w:rsidRPr="00D0141C">
        <w:rPr>
          <w:lang w:val="ru-RU"/>
        </w:rPr>
        <w:t>• </w:t>
      </w:r>
      <w:r w:rsidR="0074333A" w:rsidRPr="00D0141C">
        <w:rPr>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74333A" w:rsidRPr="00D0141C" w:rsidRDefault="00D407CA" w:rsidP="00A968CD">
      <w:pPr>
        <w:widowControl/>
        <w:autoSpaceDE/>
        <w:autoSpaceDN/>
        <w:adjustRightInd/>
        <w:ind w:firstLine="454"/>
        <w:jc w:val="both"/>
        <w:rPr>
          <w:lang w:val="ru-RU"/>
        </w:rPr>
      </w:pPr>
      <w:r w:rsidRPr="00D0141C">
        <w:rPr>
          <w:lang w:val="ru-RU"/>
        </w:rPr>
        <w:t>• </w:t>
      </w:r>
      <w:r w:rsidR="0074333A" w:rsidRPr="00D0141C">
        <w:rPr>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D32DA4" w:rsidP="00A968CD">
      <w:pPr>
        <w:widowControl/>
        <w:autoSpaceDE/>
        <w:autoSpaceDN/>
        <w:adjustRightInd/>
        <w:ind w:firstLine="454"/>
        <w:jc w:val="both"/>
        <w:rPr>
          <w:i/>
          <w:lang w:val="ru-RU"/>
        </w:rPr>
      </w:pPr>
      <w:r w:rsidRPr="00D0141C">
        <w:rPr>
          <w:lang w:val="ru-RU"/>
        </w:rPr>
        <w:t>• </w:t>
      </w:r>
      <w:r w:rsidR="0074333A" w:rsidRPr="00D0141C">
        <w:rPr>
          <w:i/>
          <w:lang w:val="ru-RU"/>
        </w:rPr>
        <w:t>самостоятельно задумывать, планировать и выполнять учебное исследование, уче</w:t>
      </w:r>
      <w:r w:rsidR="0074333A" w:rsidRPr="00D0141C">
        <w:rPr>
          <w:i/>
          <w:lang w:val="ru-RU"/>
        </w:rPr>
        <w:t>б</w:t>
      </w:r>
      <w:r w:rsidR="0074333A" w:rsidRPr="00D0141C">
        <w:rPr>
          <w:i/>
          <w:lang w:val="ru-RU"/>
        </w:rPr>
        <w:t>ный и социальный проект;</w:t>
      </w:r>
    </w:p>
    <w:p w:rsidR="0074333A" w:rsidRPr="00D0141C" w:rsidRDefault="00D32DA4"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догадку, озарение, интуицию;</w:t>
      </w:r>
    </w:p>
    <w:p w:rsidR="0074333A" w:rsidRPr="00D0141C" w:rsidRDefault="00D32DA4"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такие математические методы и приёмы, как перебор логических во</w:t>
      </w:r>
      <w:r w:rsidR="0074333A" w:rsidRPr="00D0141C">
        <w:rPr>
          <w:i/>
          <w:lang w:val="ru-RU"/>
        </w:rPr>
        <w:t>з</w:t>
      </w:r>
      <w:r w:rsidR="0074333A" w:rsidRPr="00D0141C">
        <w:rPr>
          <w:i/>
          <w:lang w:val="ru-RU"/>
        </w:rPr>
        <w:t>можностей, математическое моделирование;</w:t>
      </w:r>
    </w:p>
    <w:p w:rsidR="0074333A" w:rsidRPr="00D0141C" w:rsidRDefault="00D32DA4"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такие естественно</w:t>
      </w:r>
      <w:r w:rsidR="000A0011" w:rsidRPr="00D0141C">
        <w:rPr>
          <w:i/>
          <w:lang w:val="ru-RU"/>
        </w:rPr>
        <w:t>-</w:t>
      </w:r>
      <w:r w:rsidR="0074333A" w:rsidRPr="00D0141C">
        <w:rPr>
          <w:i/>
          <w:lang w:val="ru-RU"/>
        </w:rPr>
        <w:t>научные методы и приёмы, как абстрагирование от привходящих факторов, проверка на совместимость с другими известными фактами;</w:t>
      </w:r>
    </w:p>
    <w:p w:rsidR="0074333A" w:rsidRPr="00D0141C" w:rsidRDefault="00D32DA4"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некоторые методы получения знани</w:t>
      </w:r>
      <w:r w:rsidR="000A0011" w:rsidRPr="00D0141C">
        <w:rPr>
          <w:i/>
          <w:lang w:val="ru-RU"/>
        </w:rPr>
        <w:t>й</w:t>
      </w:r>
      <w:r w:rsidR="0074333A" w:rsidRPr="00D0141C">
        <w:rPr>
          <w:i/>
          <w:lang w:val="ru-RU"/>
        </w:rPr>
        <w:t>, характерные для социальных и исторических наук: анкетирование, моделирование, поиск исторических образцов;</w:t>
      </w:r>
    </w:p>
    <w:p w:rsidR="0074333A" w:rsidRPr="00D0141C" w:rsidRDefault="00D32DA4" w:rsidP="00A968CD">
      <w:pPr>
        <w:widowControl/>
        <w:autoSpaceDE/>
        <w:autoSpaceDN/>
        <w:adjustRightInd/>
        <w:ind w:firstLine="454"/>
        <w:jc w:val="both"/>
        <w:rPr>
          <w:i/>
          <w:lang w:val="ru-RU"/>
        </w:rPr>
      </w:pPr>
      <w:r w:rsidRPr="00D0141C">
        <w:rPr>
          <w:lang w:val="ru-RU"/>
        </w:rPr>
        <w:lastRenderedPageBreak/>
        <w:t>• </w:t>
      </w:r>
      <w:r w:rsidR="0074333A" w:rsidRPr="00D0141C">
        <w:rPr>
          <w:i/>
          <w:lang w:val="ru-RU"/>
        </w:rPr>
        <w:t>использовать некоторые приёмы художественного познания мира: целостное от</w:t>
      </w:r>
      <w:r w:rsidR="0074333A" w:rsidRPr="00D0141C">
        <w:rPr>
          <w:i/>
          <w:lang w:val="ru-RU"/>
        </w:rPr>
        <w:t>о</w:t>
      </w:r>
      <w:r w:rsidR="0074333A" w:rsidRPr="00D0141C">
        <w:rPr>
          <w:i/>
          <w:lang w:val="ru-RU"/>
        </w:rPr>
        <w:t>бражение мира, образность, художественный вымысел, органическое единство общего особенного (типичного) и единичного, оригинальность;</w:t>
      </w:r>
    </w:p>
    <w:p w:rsidR="0074333A" w:rsidRPr="00D0141C" w:rsidRDefault="00C155E7" w:rsidP="00A968CD">
      <w:pPr>
        <w:widowControl/>
        <w:autoSpaceDE/>
        <w:autoSpaceDN/>
        <w:adjustRightInd/>
        <w:ind w:firstLine="454"/>
        <w:jc w:val="both"/>
        <w:rPr>
          <w:i/>
          <w:lang w:val="ru-RU"/>
        </w:rPr>
      </w:pPr>
      <w:r w:rsidRPr="00D0141C">
        <w:rPr>
          <w:lang w:val="ru-RU"/>
        </w:rPr>
        <w:t>• </w:t>
      </w:r>
      <w:r w:rsidR="0074333A" w:rsidRPr="00D0141C">
        <w:rPr>
          <w:i/>
          <w:lang w:val="ru-RU"/>
        </w:rPr>
        <w:t>целенаправленно и осознанно развивать свои коммуникативные способности, осва</w:t>
      </w:r>
      <w:r w:rsidR="0074333A" w:rsidRPr="00D0141C">
        <w:rPr>
          <w:i/>
          <w:lang w:val="ru-RU"/>
        </w:rPr>
        <w:t>и</w:t>
      </w:r>
      <w:r w:rsidR="0074333A" w:rsidRPr="00D0141C">
        <w:rPr>
          <w:i/>
          <w:lang w:val="ru-RU"/>
        </w:rPr>
        <w:t>вать новые языковые средства;</w:t>
      </w:r>
    </w:p>
    <w:p w:rsidR="0074333A" w:rsidRPr="00D0141C" w:rsidRDefault="00C155E7" w:rsidP="00A968CD">
      <w:pPr>
        <w:widowControl/>
        <w:autoSpaceDE/>
        <w:autoSpaceDN/>
        <w:adjustRightInd/>
        <w:ind w:firstLine="454"/>
        <w:jc w:val="both"/>
        <w:rPr>
          <w:i/>
          <w:lang w:val="ru-RU"/>
        </w:rPr>
      </w:pPr>
      <w:r w:rsidRPr="00D0141C">
        <w:rPr>
          <w:lang w:val="ru-RU"/>
        </w:rPr>
        <w:t>• </w:t>
      </w:r>
      <w:r w:rsidR="0074333A" w:rsidRPr="00D0141C">
        <w:rPr>
          <w:i/>
          <w:lang w:val="ru-RU"/>
        </w:rPr>
        <w:t>осознавать свою ответственность за достоверность полученных знаний, за качество выполненного проекта.</w:t>
      </w:r>
    </w:p>
    <w:p w:rsidR="00881AEF" w:rsidRPr="00D0141C" w:rsidRDefault="00881AEF"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1.2.3.4. Стратегии смыслового чтения и работа с текстом</w:t>
      </w:r>
    </w:p>
    <w:p w:rsidR="0074333A" w:rsidRPr="00D0141C" w:rsidRDefault="0074333A" w:rsidP="00A968CD">
      <w:pPr>
        <w:ind w:firstLine="454"/>
        <w:jc w:val="both"/>
        <w:rPr>
          <w:lang w:val="ru-RU"/>
        </w:rPr>
      </w:pPr>
      <w:r w:rsidRPr="00D0141C">
        <w:rPr>
          <w:b/>
          <w:lang w:val="ru-RU"/>
        </w:rPr>
        <w:t>Работа с текстом: поиск информации и понимание прочитанного</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7547C8" w:rsidP="00A968CD">
      <w:pPr>
        <w:widowControl/>
        <w:ind w:firstLine="454"/>
        <w:jc w:val="both"/>
        <w:rPr>
          <w:b/>
          <w:lang w:val="ru-RU"/>
        </w:rPr>
      </w:pPr>
      <w:r w:rsidRPr="00D0141C">
        <w:rPr>
          <w:lang w:val="ru-RU"/>
        </w:rPr>
        <w:t>• </w:t>
      </w:r>
      <w:r w:rsidR="0074333A" w:rsidRPr="00D0141C">
        <w:rPr>
          <w:lang w:val="ru-RU"/>
        </w:rPr>
        <w:t>ориентироваться в содержании текста и понимать его целостный смысл:</w:t>
      </w:r>
    </w:p>
    <w:p w:rsidR="0074333A" w:rsidRPr="00D0141C" w:rsidRDefault="00080675" w:rsidP="00A968CD">
      <w:pPr>
        <w:widowControl/>
        <w:ind w:firstLine="454"/>
        <w:jc w:val="both"/>
        <w:rPr>
          <w:b/>
          <w:lang w:val="ru-RU"/>
        </w:rPr>
      </w:pPr>
      <w:r w:rsidRPr="00D0141C">
        <w:rPr>
          <w:lang w:val="ru-RU"/>
        </w:rPr>
        <w:t>— </w:t>
      </w:r>
      <w:r w:rsidR="0074333A" w:rsidRPr="00D0141C">
        <w:rPr>
          <w:lang w:val="ru-RU"/>
        </w:rPr>
        <w:t>определять главную тему, общую цель или назначение текста;</w:t>
      </w:r>
    </w:p>
    <w:p w:rsidR="0074333A" w:rsidRPr="00D0141C" w:rsidRDefault="00080675" w:rsidP="00A968CD">
      <w:pPr>
        <w:widowControl/>
        <w:ind w:firstLine="454"/>
        <w:jc w:val="both"/>
        <w:rPr>
          <w:b/>
          <w:lang w:val="ru-RU"/>
        </w:rPr>
      </w:pPr>
      <w:r w:rsidRPr="00D0141C">
        <w:rPr>
          <w:lang w:val="ru-RU"/>
        </w:rPr>
        <w:t>— </w:t>
      </w:r>
      <w:r w:rsidR="0074333A" w:rsidRPr="00D0141C">
        <w:rPr>
          <w:lang w:val="ru-RU"/>
        </w:rPr>
        <w:t>выбирать из текста или придумать заголовок, соответствующий содержанию и общ</w:t>
      </w:r>
      <w:r w:rsidR="0074333A" w:rsidRPr="00D0141C">
        <w:rPr>
          <w:lang w:val="ru-RU"/>
        </w:rPr>
        <w:t>е</w:t>
      </w:r>
      <w:r w:rsidR="0074333A" w:rsidRPr="00D0141C">
        <w:rPr>
          <w:lang w:val="ru-RU"/>
        </w:rPr>
        <w:t>му смыслу текста;</w:t>
      </w:r>
    </w:p>
    <w:p w:rsidR="0074333A" w:rsidRPr="00D0141C" w:rsidRDefault="00080675" w:rsidP="00A968CD">
      <w:pPr>
        <w:widowControl/>
        <w:ind w:firstLine="454"/>
        <w:jc w:val="both"/>
        <w:rPr>
          <w:b/>
          <w:lang w:val="ru-RU"/>
        </w:rPr>
      </w:pPr>
      <w:r w:rsidRPr="00D0141C">
        <w:rPr>
          <w:lang w:val="ru-RU"/>
        </w:rPr>
        <w:t>— </w:t>
      </w:r>
      <w:r w:rsidR="0074333A" w:rsidRPr="00D0141C">
        <w:rPr>
          <w:lang w:val="ru-RU"/>
        </w:rPr>
        <w:t>формулировать тезис, выражающий общий смысл текста;</w:t>
      </w:r>
    </w:p>
    <w:p w:rsidR="0074333A" w:rsidRPr="00D0141C" w:rsidRDefault="00080675" w:rsidP="00A968CD">
      <w:pPr>
        <w:widowControl/>
        <w:ind w:firstLine="454"/>
        <w:jc w:val="both"/>
        <w:rPr>
          <w:b/>
          <w:lang w:val="ru-RU"/>
        </w:rPr>
      </w:pPr>
      <w:r w:rsidRPr="00D0141C">
        <w:rPr>
          <w:lang w:val="ru-RU"/>
        </w:rPr>
        <w:t>— </w:t>
      </w:r>
      <w:r w:rsidR="0074333A" w:rsidRPr="00D0141C">
        <w:rPr>
          <w:lang w:val="ru-RU"/>
        </w:rPr>
        <w:t>предвосхищать содержание предметного плана текста по заголовку и с опорой на предыдущий опыт;</w:t>
      </w:r>
    </w:p>
    <w:p w:rsidR="0074333A" w:rsidRPr="00D0141C" w:rsidRDefault="00080675" w:rsidP="00A968CD">
      <w:pPr>
        <w:widowControl/>
        <w:ind w:firstLine="454"/>
        <w:jc w:val="both"/>
        <w:rPr>
          <w:b/>
          <w:lang w:val="ru-RU"/>
        </w:rPr>
      </w:pPr>
      <w:r w:rsidRPr="00D0141C">
        <w:rPr>
          <w:lang w:val="ru-RU"/>
        </w:rPr>
        <w:t>— </w:t>
      </w:r>
      <w:r w:rsidR="0074333A" w:rsidRPr="00D0141C">
        <w:rPr>
          <w:lang w:val="ru-RU"/>
        </w:rPr>
        <w:t>объяснять порядок частей/инструкций, содержащихся в тексте;</w:t>
      </w:r>
    </w:p>
    <w:p w:rsidR="0074333A" w:rsidRPr="00D0141C" w:rsidRDefault="00080675" w:rsidP="00A968CD">
      <w:pPr>
        <w:widowControl/>
        <w:ind w:firstLine="454"/>
        <w:jc w:val="both"/>
        <w:rPr>
          <w:b/>
          <w:lang w:val="ru-RU"/>
        </w:rPr>
      </w:pPr>
      <w:r w:rsidRPr="00D0141C">
        <w:rPr>
          <w:lang w:val="ru-RU"/>
        </w:rPr>
        <w:t>— </w:t>
      </w:r>
      <w:r w:rsidR="0074333A" w:rsidRPr="00D0141C">
        <w:rPr>
          <w:lang w:val="ru-RU"/>
        </w:rPr>
        <w:t>сопоставлять основные текстовые и внетекстовые компоненты: обнаруживать соо</w:t>
      </w:r>
      <w:r w:rsidR="0074333A" w:rsidRPr="00D0141C">
        <w:rPr>
          <w:lang w:val="ru-RU"/>
        </w:rPr>
        <w:t>т</w:t>
      </w:r>
      <w:r w:rsidR="0074333A" w:rsidRPr="00D0141C">
        <w:rPr>
          <w:lang w:val="ru-RU"/>
        </w:rPr>
        <w:t>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4333A" w:rsidRPr="00D0141C" w:rsidRDefault="00080675" w:rsidP="00A968CD">
      <w:pPr>
        <w:pStyle w:val="ac"/>
        <w:spacing w:before="0" w:beforeAutospacing="0" w:after="0" w:afterAutospacing="0"/>
        <w:ind w:firstLine="454"/>
        <w:jc w:val="both"/>
      </w:pPr>
      <w:r w:rsidRPr="00D0141C">
        <w:t>• </w:t>
      </w:r>
      <w:r w:rsidR="0074333A" w:rsidRPr="00D0141C">
        <w:t xml:space="preserve">находить </w:t>
      </w:r>
      <w:r w:rsidR="002B44D8" w:rsidRPr="00D0141C">
        <w:t>в тексте требуемую информацию (</w:t>
      </w:r>
      <w:r w:rsidR="0074333A" w:rsidRPr="00D0141C">
        <w:t>пробег</w:t>
      </w:r>
      <w:r w:rsidR="002B44D8" w:rsidRPr="00D0141C">
        <w:t>ать</w:t>
      </w:r>
      <w:r w:rsidR="0074333A" w:rsidRPr="00D0141C">
        <w:t xml:space="preserve"> текст глазами, определять его основные элементы, сопоставлять формы выражения информации в запросе и в самом те</w:t>
      </w:r>
      <w:r w:rsidR="0074333A" w:rsidRPr="00D0141C">
        <w:t>к</w:t>
      </w:r>
      <w:r w:rsidR="0074333A" w:rsidRPr="00D0141C">
        <w:t>сте, устанавливать, являются ли они тождественными или синонимическими, находить нео</w:t>
      </w:r>
      <w:r w:rsidR="0074333A" w:rsidRPr="00D0141C">
        <w:t>б</w:t>
      </w:r>
      <w:r w:rsidR="0074333A" w:rsidRPr="00D0141C">
        <w:t>ходимую единицу информации в тексте);</w:t>
      </w:r>
    </w:p>
    <w:p w:rsidR="0074333A" w:rsidRPr="00D0141C" w:rsidRDefault="00080675" w:rsidP="00A968CD">
      <w:pPr>
        <w:pStyle w:val="ac"/>
        <w:spacing w:before="0" w:beforeAutospacing="0" w:after="0" w:afterAutospacing="0"/>
        <w:ind w:firstLine="454"/>
        <w:jc w:val="both"/>
      </w:pPr>
      <w:r w:rsidRPr="00D0141C">
        <w:t>• </w:t>
      </w:r>
      <w:r w:rsidR="0074333A" w:rsidRPr="00D0141C">
        <w:t>решать учебно-познавательные и учебно-практические задачи, требующие полного и критического понимания текста:</w:t>
      </w:r>
    </w:p>
    <w:p w:rsidR="0074333A" w:rsidRPr="00D0141C" w:rsidRDefault="00B67F46" w:rsidP="00A968CD">
      <w:pPr>
        <w:pStyle w:val="ac"/>
        <w:spacing w:before="0" w:beforeAutospacing="0" w:after="0" w:afterAutospacing="0"/>
        <w:ind w:firstLine="454"/>
        <w:jc w:val="both"/>
      </w:pPr>
      <w:r w:rsidRPr="00D0141C">
        <w:t>— </w:t>
      </w:r>
      <w:r w:rsidR="0074333A" w:rsidRPr="00D0141C">
        <w:t>определять назначение разных видов текстов;</w:t>
      </w:r>
    </w:p>
    <w:p w:rsidR="0074333A" w:rsidRPr="00D0141C" w:rsidRDefault="00B67F46" w:rsidP="00A968CD">
      <w:pPr>
        <w:pStyle w:val="ac"/>
        <w:spacing w:before="0" w:beforeAutospacing="0" w:after="0" w:afterAutospacing="0"/>
        <w:ind w:firstLine="454"/>
        <w:jc w:val="both"/>
      </w:pPr>
      <w:r w:rsidRPr="00D0141C">
        <w:t>— </w:t>
      </w:r>
      <w:r w:rsidR="0074333A" w:rsidRPr="00D0141C">
        <w:t>ставить перед собой цель чтения, направляя внимание на полезную в данный момент информацию;</w:t>
      </w:r>
    </w:p>
    <w:p w:rsidR="0074333A" w:rsidRPr="00D0141C" w:rsidRDefault="00B67F46" w:rsidP="00A968CD">
      <w:pPr>
        <w:pStyle w:val="ac"/>
        <w:spacing w:before="0" w:beforeAutospacing="0" w:after="0" w:afterAutospacing="0"/>
        <w:ind w:firstLine="454"/>
        <w:jc w:val="both"/>
      </w:pPr>
      <w:r w:rsidRPr="00D0141C">
        <w:t>— </w:t>
      </w:r>
      <w:r w:rsidR="0074333A" w:rsidRPr="00D0141C">
        <w:t>различать темы и подтемы специального текста;</w:t>
      </w:r>
    </w:p>
    <w:p w:rsidR="0074333A" w:rsidRPr="00D0141C" w:rsidRDefault="00B67F46" w:rsidP="00A968CD">
      <w:pPr>
        <w:pStyle w:val="ac"/>
        <w:spacing w:before="0" w:beforeAutospacing="0" w:after="0" w:afterAutospacing="0"/>
        <w:ind w:firstLine="454"/>
        <w:jc w:val="both"/>
      </w:pPr>
      <w:r w:rsidRPr="00D0141C">
        <w:t>— </w:t>
      </w:r>
      <w:r w:rsidR="0074333A" w:rsidRPr="00D0141C">
        <w:t>выделять не только главную, но и избыточную информацию;</w:t>
      </w:r>
    </w:p>
    <w:p w:rsidR="0074333A" w:rsidRPr="00D0141C" w:rsidRDefault="000D7614" w:rsidP="00A968CD">
      <w:pPr>
        <w:widowControl/>
        <w:ind w:firstLine="454"/>
        <w:jc w:val="both"/>
        <w:rPr>
          <w:b/>
          <w:lang w:val="ru-RU"/>
        </w:rPr>
      </w:pPr>
      <w:r w:rsidRPr="00D0141C">
        <w:rPr>
          <w:lang w:val="ru-RU"/>
        </w:rPr>
        <w:t>—</w:t>
      </w:r>
      <w:r w:rsidRPr="00D0141C">
        <w:t> </w:t>
      </w:r>
      <w:r w:rsidR="0074333A" w:rsidRPr="00D0141C">
        <w:rPr>
          <w:lang w:val="ru-RU"/>
        </w:rPr>
        <w:t>прогнозировать последовательность изложения идей текста;</w:t>
      </w:r>
    </w:p>
    <w:p w:rsidR="0074333A" w:rsidRPr="00D0141C" w:rsidRDefault="000D7614" w:rsidP="00A968CD">
      <w:pPr>
        <w:pStyle w:val="ac"/>
        <w:spacing w:before="0" w:beforeAutospacing="0" w:after="0" w:afterAutospacing="0"/>
        <w:ind w:firstLine="454"/>
        <w:jc w:val="both"/>
      </w:pPr>
      <w:r w:rsidRPr="00D0141C">
        <w:t>— </w:t>
      </w:r>
      <w:r w:rsidR="0074333A" w:rsidRPr="00D0141C">
        <w:t>сопоставлять разные точки зрения и разные источники информации по заданной т</w:t>
      </w:r>
      <w:r w:rsidR="0074333A" w:rsidRPr="00D0141C">
        <w:t>е</w:t>
      </w:r>
      <w:r w:rsidR="0074333A" w:rsidRPr="00D0141C">
        <w:t>ме;</w:t>
      </w:r>
    </w:p>
    <w:p w:rsidR="0074333A" w:rsidRPr="00D0141C" w:rsidRDefault="000D7614" w:rsidP="00A968CD">
      <w:pPr>
        <w:pStyle w:val="ac"/>
        <w:spacing w:before="0" w:beforeAutospacing="0" w:after="0" w:afterAutospacing="0"/>
        <w:ind w:firstLine="454"/>
        <w:jc w:val="both"/>
      </w:pPr>
      <w:r w:rsidRPr="00D0141C">
        <w:t>— </w:t>
      </w:r>
      <w:r w:rsidR="0074333A" w:rsidRPr="00D0141C">
        <w:t>выполнять смысловое св</w:t>
      </w:r>
      <w:r w:rsidR="008517B5" w:rsidRPr="00D0141C">
        <w:t>ё</w:t>
      </w:r>
      <w:r w:rsidR="0074333A" w:rsidRPr="00D0141C">
        <w:t>ртывание выделенных фактов и мыслей;</w:t>
      </w:r>
    </w:p>
    <w:p w:rsidR="0074333A" w:rsidRPr="00D0141C" w:rsidRDefault="000D7614" w:rsidP="00A968CD">
      <w:pPr>
        <w:pStyle w:val="ac"/>
        <w:spacing w:before="0" w:beforeAutospacing="0" w:after="0" w:afterAutospacing="0"/>
        <w:ind w:firstLine="454"/>
        <w:jc w:val="both"/>
      </w:pPr>
      <w:r w:rsidRPr="00D0141C">
        <w:t>— </w:t>
      </w:r>
      <w:r w:rsidR="0074333A" w:rsidRPr="00D0141C">
        <w:t>формировать на основе текста систему аргументов (доводов) для обоснования опр</w:t>
      </w:r>
      <w:r w:rsidR="0074333A" w:rsidRPr="00D0141C">
        <w:t>е</w:t>
      </w:r>
      <w:r w:rsidR="0074333A" w:rsidRPr="00D0141C">
        <w:t>дел</w:t>
      </w:r>
      <w:r w:rsidR="008517B5" w:rsidRPr="00D0141C">
        <w:t>ё</w:t>
      </w:r>
      <w:r w:rsidR="0074333A" w:rsidRPr="00D0141C">
        <w:t>нной позиции;</w:t>
      </w:r>
    </w:p>
    <w:p w:rsidR="0074333A" w:rsidRPr="00D0141C" w:rsidRDefault="000D7614" w:rsidP="00A968CD">
      <w:pPr>
        <w:pStyle w:val="ac"/>
        <w:spacing w:before="0" w:beforeAutospacing="0" w:after="0" w:afterAutospacing="0"/>
        <w:ind w:firstLine="454"/>
        <w:jc w:val="both"/>
      </w:pPr>
      <w:r w:rsidRPr="00D0141C">
        <w:t>— </w:t>
      </w:r>
      <w:r w:rsidR="0074333A" w:rsidRPr="00D0141C">
        <w:t>понимать душевное состояние персонажей текста, сопереживать им.</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E03AC7" w:rsidP="00A968CD">
      <w:pPr>
        <w:pStyle w:val="ac"/>
        <w:spacing w:before="0" w:beforeAutospacing="0" w:after="0" w:afterAutospacing="0"/>
        <w:ind w:firstLine="454"/>
        <w:jc w:val="both"/>
        <w:rPr>
          <w:i/>
        </w:rPr>
      </w:pPr>
      <w:r w:rsidRPr="00D0141C">
        <w:t>• </w:t>
      </w:r>
      <w:r w:rsidR="0074333A" w:rsidRPr="00D0141C">
        <w:rPr>
          <w:i/>
        </w:rPr>
        <w:t>анализировать изменения своего эмоционального состояния в процессе чтения, пол</w:t>
      </w:r>
      <w:r w:rsidR="0074333A" w:rsidRPr="00D0141C">
        <w:rPr>
          <w:i/>
        </w:rPr>
        <w:t>у</w:t>
      </w:r>
      <w:r w:rsidR="0074333A" w:rsidRPr="00D0141C">
        <w:rPr>
          <w:i/>
        </w:rPr>
        <w:t>чения и переработки полученной информации и её осмысления.</w:t>
      </w:r>
    </w:p>
    <w:p w:rsidR="0074333A" w:rsidRPr="00D0141C" w:rsidRDefault="0074333A" w:rsidP="00A968CD">
      <w:pPr>
        <w:pStyle w:val="ac"/>
        <w:spacing w:before="0" w:beforeAutospacing="0" w:after="0" w:afterAutospacing="0"/>
        <w:ind w:firstLine="454"/>
        <w:jc w:val="both"/>
      </w:pPr>
      <w:r w:rsidRPr="00D0141C">
        <w:rPr>
          <w:b/>
        </w:rPr>
        <w:t>Работа с текстом: преобразование и интерпретация информации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03AC7" w:rsidP="00A968CD">
      <w:pPr>
        <w:widowControl/>
        <w:ind w:firstLine="454"/>
        <w:jc w:val="both"/>
        <w:rPr>
          <w:lang w:val="ru-RU"/>
        </w:rPr>
      </w:pPr>
      <w:r w:rsidRPr="00D0141C">
        <w:rPr>
          <w:lang w:val="ru-RU"/>
        </w:rPr>
        <w:t>•</w:t>
      </w:r>
      <w:r w:rsidRPr="00D0141C">
        <w:t> </w:t>
      </w:r>
      <w:r w:rsidR="0074333A" w:rsidRPr="00D0141C">
        <w:rPr>
          <w:lang w:val="ru-RU"/>
        </w:rPr>
        <w:t>структурировать текст, используя нумерацию страниц, списки, ссылки, оглавлени</w:t>
      </w:r>
      <w:r w:rsidR="00F5130E" w:rsidRPr="00D0141C">
        <w:rPr>
          <w:lang w:val="ru-RU"/>
        </w:rPr>
        <w:t>е</w:t>
      </w:r>
      <w:r w:rsidR="0074333A" w:rsidRPr="00D0141C">
        <w:rPr>
          <w:lang w:val="ru-RU"/>
        </w:rPr>
        <w:t>; проводить проверку правописания; использовать в тексте таблицы, изображения;</w:t>
      </w:r>
    </w:p>
    <w:p w:rsidR="0074333A" w:rsidRPr="00D0141C" w:rsidRDefault="00E03AC7" w:rsidP="00A968CD">
      <w:pPr>
        <w:widowControl/>
        <w:ind w:firstLine="454"/>
        <w:jc w:val="both"/>
        <w:rPr>
          <w:lang w:val="ru-RU"/>
        </w:rPr>
      </w:pPr>
      <w:r w:rsidRPr="00D0141C">
        <w:rPr>
          <w:lang w:val="ru-RU"/>
        </w:rPr>
        <w:t>•</w:t>
      </w:r>
      <w:r w:rsidRPr="00D0141C">
        <w:t> </w:t>
      </w:r>
      <w:r w:rsidR="0074333A" w:rsidRPr="00D0141C">
        <w:rPr>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w:t>
      </w:r>
      <w:r w:rsidR="0074333A" w:rsidRPr="00D0141C">
        <w:rPr>
          <w:lang w:val="ru-RU"/>
        </w:rPr>
        <w:t>к</w:t>
      </w:r>
      <w:r w:rsidR="0074333A" w:rsidRPr="00D0141C">
        <w:rPr>
          <w:lang w:val="ru-RU"/>
        </w:rPr>
        <w:t>тических задачах), переходить от одного представления данных к другому;</w:t>
      </w:r>
    </w:p>
    <w:p w:rsidR="0074333A" w:rsidRPr="00D0141C" w:rsidRDefault="00E03AC7" w:rsidP="00A968CD">
      <w:pPr>
        <w:widowControl/>
        <w:ind w:firstLine="454"/>
        <w:jc w:val="both"/>
        <w:rPr>
          <w:b/>
          <w:lang w:val="ru-RU"/>
        </w:rPr>
      </w:pPr>
      <w:r w:rsidRPr="00D0141C">
        <w:rPr>
          <w:lang w:val="ru-RU"/>
        </w:rPr>
        <w:t>•</w:t>
      </w:r>
      <w:r w:rsidRPr="00D0141C">
        <w:t> </w:t>
      </w:r>
      <w:r w:rsidR="0074333A" w:rsidRPr="00D0141C">
        <w:rPr>
          <w:lang w:val="ru-RU"/>
        </w:rPr>
        <w:t>интерпретировать текст:</w:t>
      </w:r>
    </w:p>
    <w:p w:rsidR="0074333A" w:rsidRPr="00D0141C" w:rsidRDefault="00713B30" w:rsidP="00A968CD">
      <w:pPr>
        <w:widowControl/>
        <w:ind w:firstLine="454"/>
        <w:jc w:val="both"/>
        <w:rPr>
          <w:b/>
          <w:lang w:val="ru-RU"/>
        </w:rPr>
      </w:pPr>
      <w:r w:rsidRPr="00D0141C">
        <w:rPr>
          <w:lang w:val="ru-RU"/>
        </w:rPr>
        <w:t>— </w:t>
      </w:r>
      <w:r w:rsidR="0074333A" w:rsidRPr="00D0141C">
        <w:rPr>
          <w:lang w:val="ru-RU"/>
        </w:rPr>
        <w:t>сравнивать и противопоставлять заключ</w:t>
      </w:r>
      <w:r w:rsidR="00F5130E" w:rsidRPr="00D0141C">
        <w:rPr>
          <w:lang w:val="ru-RU"/>
        </w:rPr>
        <w:t>ё</w:t>
      </w:r>
      <w:r w:rsidR="0074333A" w:rsidRPr="00D0141C">
        <w:rPr>
          <w:lang w:val="ru-RU"/>
        </w:rPr>
        <w:t>нную в тексте информацию разного хара</w:t>
      </w:r>
      <w:r w:rsidR="0074333A" w:rsidRPr="00D0141C">
        <w:rPr>
          <w:lang w:val="ru-RU"/>
        </w:rPr>
        <w:t>к</w:t>
      </w:r>
      <w:r w:rsidR="0074333A" w:rsidRPr="00D0141C">
        <w:rPr>
          <w:lang w:val="ru-RU"/>
        </w:rPr>
        <w:t>тера;</w:t>
      </w:r>
    </w:p>
    <w:p w:rsidR="0074333A" w:rsidRPr="00D0141C" w:rsidRDefault="00713B30" w:rsidP="00A968CD">
      <w:pPr>
        <w:widowControl/>
        <w:ind w:firstLine="454"/>
        <w:jc w:val="both"/>
        <w:rPr>
          <w:b/>
          <w:lang w:val="ru-RU"/>
        </w:rPr>
      </w:pPr>
      <w:r w:rsidRPr="00D0141C">
        <w:rPr>
          <w:lang w:val="ru-RU"/>
        </w:rPr>
        <w:t>— </w:t>
      </w:r>
      <w:r w:rsidR="0074333A" w:rsidRPr="00D0141C">
        <w:rPr>
          <w:lang w:val="ru-RU"/>
        </w:rPr>
        <w:t>обнаруживать в тексте доводы в подтверждение выдвинутых тезисов;</w:t>
      </w:r>
    </w:p>
    <w:p w:rsidR="0074333A" w:rsidRPr="00D0141C" w:rsidRDefault="00713B30" w:rsidP="00A968CD">
      <w:pPr>
        <w:widowControl/>
        <w:ind w:firstLine="454"/>
        <w:jc w:val="both"/>
        <w:rPr>
          <w:b/>
          <w:lang w:val="ru-RU"/>
        </w:rPr>
      </w:pPr>
      <w:r w:rsidRPr="00D0141C">
        <w:rPr>
          <w:lang w:val="ru-RU"/>
        </w:rPr>
        <w:t>— </w:t>
      </w:r>
      <w:r w:rsidR="0074333A" w:rsidRPr="00D0141C">
        <w:rPr>
          <w:lang w:val="ru-RU"/>
        </w:rPr>
        <w:t>делать выводы из сформулированных посылок;</w:t>
      </w:r>
    </w:p>
    <w:p w:rsidR="0074333A" w:rsidRPr="00D0141C" w:rsidRDefault="00713B30" w:rsidP="00A968CD">
      <w:pPr>
        <w:widowControl/>
        <w:ind w:firstLine="454"/>
        <w:jc w:val="both"/>
        <w:rPr>
          <w:b/>
          <w:lang w:val="ru-RU"/>
        </w:rPr>
      </w:pPr>
      <w:r w:rsidRPr="00D0141C">
        <w:rPr>
          <w:lang w:val="ru-RU"/>
        </w:rPr>
        <w:t>— </w:t>
      </w:r>
      <w:r w:rsidR="0074333A" w:rsidRPr="00D0141C">
        <w:rPr>
          <w:lang w:val="ru-RU"/>
        </w:rPr>
        <w:t>выводить заключение о намерении автора или главной мысли текста.</w:t>
      </w:r>
    </w:p>
    <w:p w:rsidR="0074333A" w:rsidRPr="00D0141C" w:rsidRDefault="0074333A" w:rsidP="00A968CD">
      <w:pPr>
        <w:ind w:firstLine="454"/>
        <w:jc w:val="both"/>
        <w:rPr>
          <w:lang w:val="ru-RU"/>
        </w:rPr>
      </w:pPr>
      <w:r w:rsidRPr="00D0141C">
        <w:rPr>
          <w:i/>
          <w:lang w:val="ru-RU"/>
        </w:rPr>
        <w:lastRenderedPageBreak/>
        <w:t>Выпускник получит возможность научиться</w:t>
      </w:r>
      <w:r w:rsidRPr="00D0141C">
        <w:rPr>
          <w:lang w:val="ru-RU"/>
        </w:rPr>
        <w:t>:</w:t>
      </w:r>
    </w:p>
    <w:p w:rsidR="0074333A" w:rsidRPr="00D0141C" w:rsidRDefault="00E03AC7" w:rsidP="00A968CD">
      <w:pPr>
        <w:pStyle w:val="ac"/>
        <w:spacing w:before="0" w:beforeAutospacing="0" w:after="0" w:afterAutospacing="0"/>
        <w:ind w:firstLine="454"/>
        <w:jc w:val="both"/>
        <w:rPr>
          <w:i/>
        </w:rPr>
      </w:pPr>
      <w:r w:rsidRPr="00D0141C">
        <w:t>• </w:t>
      </w:r>
      <w:r w:rsidR="0074333A" w:rsidRPr="00D0141C">
        <w:rPr>
          <w:i/>
        </w:rPr>
        <w:t>выявлять имплицитную информацию текста на основе сопоставления иллюстрати</w:t>
      </w:r>
      <w:r w:rsidR="0074333A" w:rsidRPr="00D0141C">
        <w:rPr>
          <w:i/>
        </w:rPr>
        <w:t>в</w:t>
      </w:r>
      <w:r w:rsidR="0074333A" w:rsidRPr="00D0141C">
        <w:rPr>
          <w:i/>
        </w:rPr>
        <w:t>ного материала с информацией текста, анализа подтекста (использованных языковых средств и структуры текста).</w:t>
      </w:r>
    </w:p>
    <w:p w:rsidR="0074333A" w:rsidRPr="00D0141C" w:rsidRDefault="0074333A" w:rsidP="00A968CD">
      <w:pPr>
        <w:ind w:firstLine="454"/>
        <w:jc w:val="both"/>
        <w:outlineLvl w:val="0"/>
        <w:rPr>
          <w:b/>
          <w:lang w:val="ru-RU"/>
        </w:rPr>
      </w:pPr>
      <w:r w:rsidRPr="00D0141C">
        <w:rPr>
          <w:b/>
          <w:lang w:val="ru-RU"/>
        </w:rPr>
        <w:t>Работа с текстом: оценка информации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03AC7" w:rsidP="00A968CD">
      <w:pPr>
        <w:widowControl/>
        <w:ind w:firstLine="454"/>
        <w:jc w:val="both"/>
        <w:rPr>
          <w:lang w:val="ru-RU"/>
        </w:rPr>
      </w:pPr>
      <w:r w:rsidRPr="00D0141C">
        <w:rPr>
          <w:lang w:val="ru-RU"/>
        </w:rPr>
        <w:t>•</w:t>
      </w:r>
      <w:r w:rsidRPr="00D0141C">
        <w:t> </w:t>
      </w:r>
      <w:r w:rsidR="0074333A" w:rsidRPr="00D0141C">
        <w:rPr>
          <w:lang w:val="ru-RU"/>
        </w:rPr>
        <w:t>откликаться на содержание текста:</w:t>
      </w:r>
    </w:p>
    <w:p w:rsidR="0074333A" w:rsidRPr="00D0141C" w:rsidRDefault="00346213" w:rsidP="00A968CD">
      <w:pPr>
        <w:widowControl/>
        <w:ind w:firstLine="454"/>
        <w:jc w:val="both"/>
        <w:rPr>
          <w:lang w:val="ru-RU"/>
        </w:rPr>
      </w:pPr>
      <w:r w:rsidRPr="00D0141C">
        <w:rPr>
          <w:lang w:val="ru-RU"/>
        </w:rPr>
        <w:t>— </w:t>
      </w:r>
      <w:r w:rsidR="0074333A" w:rsidRPr="00D0141C">
        <w:rPr>
          <w:lang w:val="ru-RU"/>
        </w:rPr>
        <w:t>связывать информацию, обнаруженную в тексте, со знаниями из других источников;</w:t>
      </w:r>
    </w:p>
    <w:p w:rsidR="0074333A" w:rsidRPr="00D0141C" w:rsidRDefault="00346213" w:rsidP="00A968CD">
      <w:pPr>
        <w:widowControl/>
        <w:ind w:firstLine="454"/>
        <w:jc w:val="both"/>
        <w:rPr>
          <w:lang w:val="ru-RU"/>
        </w:rPr>
      </w:pPr>
      <w:r w:rsidRPr="00D0141C">
        <w:rPr>
          <w:lang w:val="ru-RU"/>
        </w:rPr>
        <w:t>— </w:t>
      </w:r>
      <w:r w:rsidR="0074333A" w:rsidRPr="00D0141C">
        <w:rPr>
          <w:lang w:val="ru-RU"/>
        </w:rPr>
        <w:t>оценивать утверждения, сделанные в тексте, исходя из своих представлений о мире;</w:t>
      </w:r>
    </w:p>
    <w:p w:rsidR="0074333A" w:rsidRPr="00D0141C" w:rsidRDefault="00346213" w:rsidP="00A968CD">
      <w:pPr>
        <w:widowControl/>
        <w:ind w:firstLine="454"/>
        <w:jc w:val="both"/>
        <w:rPr>
          <w:lang w:val="ru-RU"/>
        </w:rPr>
      </w:pPr>
      <w:r w:rsidRPr="00D0141C">
        <w:rPr>
          <w:lang w:val="ru-RU"/>
        </w:rPr>
        <w:t>— </w:t>
      </w:r>
      <w:r w:rsidR="0074333A" w:rsidRPr="00D0141C">
        <w:rPr>
          <w:lang w:val="ru-RU"/>
        </w:rPr>
        <w:t>находить доводы в защиту своей точки зрения;</w:t>
      </w:r>
    </w:p>
    <w:p w:rsidR="0074333A" w:rsidRPr="00D0141C" w:rsidRDefault="00E03AC7" w:rsidP="00A968CD">
      <w:pPr>
        <w:widowControl/>
        <w:ind w:firstLine="454"/>
        <w:jc w:val="both"/>
        <w:rPr>
          <w:lang w:val="ru-RU"/>
        </w:rPr>
      </w:pPr>
      <w:r w:rsidRPr="00D0141C">
        <w:rPr>
          <w:lang w:val="ru-RU"/>
        </w:rPr>
        <w:t>•</w:t>
      </w:r>
      <w:r w:rsidRPr="00D0141C">
        <w:t> </w:t>
      </w:r>
      <w:r w:rsidR="0074333A" w:rsidRPr="00D0141C">
        <w:rPr>
          <w:lang w:val="ru-RU"/>
        </w:rPr>
        <w:t>откликаться на форму текста: оценивать не только содержание текста, но и его форму, а в целом — мастерство его исполнения;</w:t>
      </w:r>
    </w:p>
    <w:p w:rsidR="0074333A" w:rsidRPr="00D0141C" w:rsidRDefault="00E03AC7" w:rsidP="00A968CD">
      <w:pPr>
        <w:pStyle w:val="aff2"/>
        <w:spacing w:line="240" w:lineRule="auto"/>
        <w:rPr>
          <w:sz w:val="24"/>
        </w:rPr>
      </w:pPr>
      <w:r w:rsidRPr="00D0141C">
        <w:rPr>
          <w:sz w:val="24"/>
        </w:rPr>
        <w:t>• </w:t>
      </w:r>
      <w:r w:rsidR="0074333A" w:rsidRPr="00D0141C">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4333A" w:rsidRPr="00D0141C" w:rsidRDefault="00E03AC7" w:rsidP="00A968CD">
      <w:pPr>
        <w:pStyle w:val="aff2"/>
        <w:spacing w:line="240" w:lineRule="auto"/>
        <w:rPr>
          <w:sz w:val="24"/>
        </w:rPr>
      </w:pPr>
      <w:r w:rsidRPr="00D0141C">
        <w:rPr>
          <w:sz w:val="24"/>
        </w:rPr>
        <w:t>• </w:t>
      </w:r>
      <w:r w:rsidR="0074333A" w:rsidRPr="00D0141C">
        <w:rPr>
          <w:sz w:val="24"/>
        </w:rPr>
        <w:t>в процессе работы с одним или несколькими источниками выявлять содержащуюся в них противоречивую, конфликтную информацию;</w:t>
      </w:r>
    </w:p>
    <w:p w:rsidR="0074333A" w:rsidRPr="00D0141C" w:rsidRDefault="00E03AC7" w:rsidP="00A968CD">
      <w:pPr>
        <w:pStyle w:val="aff2"/>
        <w:spacing w:line="240" w:lineRule="auto"/>
        <w:rPr>
          <w:sz w:val="24"/>
        </w:rPr>
      </w:pPr>
      <w:r w:rsidRPr="00D0141C">
        <w:rPr>
          <w:sz w:val="24"/>
        </w:rPr>
        <w:t>• </w:t>
      </w:r>
      <w:r w:rsidR="0074333A" w:rsidRPr="00D0141C">
        <w:rPr>
          <w:sz w:val="24"/>
        </w:rPr>
        <w:t>использовать полученный опыт восприятия информационных объектов для обогащ</w:t>
      </w:r>
      <w:r w:rsidR="0074333A" w:rsidRPr="00D0141C">
        <w:rPr>
          <w:sz w:val="24"/>
        </w:rPr>
        <w:t>е</w:t>
      </w:r>
      <w:r w:rsidR="0074333A" w:rsidRPr="00D0141C">
        <w:rPr>
          <w:sz w:val="24"/>
        </w:rPr>
        <w:t>ния чувственного опыта, высказывать оценочные суждения и свою точку зрения о получе</w:t>
      </w:r>
      <w:r w:rsidR="0074333A" w:rsidRPr="00D0141C">
        <w:rPr>
          <w:sz w:val="24"/>
        </w:rPr>
        <w:t>н</w:t>
      </w:r>
      <w:r w:rsidR="0074333A" w:rsidRPr="00D0141C">
        <w:rPr>
          <w:sz w:val="24"/>
        </w:rPr>
        <w:t>ном сообщении (прочитанном тексте).</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E03AC7" w:rsidP="00A968CD">
      <w:pPr>
        <w:pStyle w:val="aff2"/>
        <w:spacing w:line="240" w:lineRule="auto"/>
        <w:rPr>
          <w:i/>
          <w:sz w:val="24"/>
        </w:rPr>
      </w:pPr>
      <w:r w:rsidRPr="00D0141C">
        <w:rPr>
          <w:sz w:val="24"/>
        </w:rPr>
        <w:t>• </w:t>
      </w:r>
      <w:r w:rsidR="0074333A" w:rsidRPr="00D0141C">
        <w:rPr>
          <w:i/>
          <w:sz w:val="24"/>
        </w:rPr>
        <w:t>критически относиться к рекламной информации;</w:t>
      </w:r>
    </w:p>
    <w:p w:rsidR="0074333A" w:rsidRPr="00D0141C" w:rsidRDefault="00E03AC7" w:rsidP="00A968CD">
      <w:pPr>
        <w:pStyle w:val="aff2"/>
        <w:spacing w:line="240" w:lineRule="auto"/>
        <w:rPr>
          <w:i/>
          <w:sz w:val="24"/>
        </w:rPr>
      </w:pPr>
      <w:r w:rsidRPr="00D0141C">
        <w:rPr>
          <w:sz w:val="24"/>
        </w:rPr>
        <w:t>• </w:t>
      </w:r>
      <w:r w:rsidR="0074333A" w:rsidRPr="00D0141C">
        <w:rPr>
          <w:i/>
          <w:sz w:val="24"/>
        </w:rPr>
        <w:t>находить способы проверки противоречивой информации;</w:t>
      </w:r>
    </w:p>
    <w:p w:rsidR="0074333A" w:rsidRPr="00D0141C" w:rsidRDefault="00E03AC7" w:rsidP="00A968CD">
      <w:pPr>
        <w:pStyle w:val="aff2"/>
        <w:spacing w:line="240" w:lineRule="auto"/>
        <w:rPr>
          <w:i/>
          <w:sz w:val="24"/>
        </w:rPr>
      </w:pPr>
      <w:r w:rsidRPr="00D0141C">
        <w:rPr>
          <w:sz w:val="24"/>
        </w:rPr>
        <w:t>• </w:t>
      </w:r>
      <w:r w:rsidR="0074333A" w:rsidRPr="00D0141C">
        <w:rPr>
          <w:i/>
          <w:sz w:val="24"/>
        </w:rPr>
        <w:t>определять достоверную информацию в случае наличия противоречивой или ко</w:t>
      </w:r>
      <w:r w:rsidR="0074333A" w:rsidRPr="00D0141C">
        <w:rPr>
          <w:i/>
          <w:sz w:val="24"/>
        </w:rPr>
        <w:t>н</w:t>
      </w:r>
      <w:r w:rsidR="0074333A" w:rsidRPr="00D0141C">
        <w:rPr>
          <w:i/>
          <w:sz w:val="24"/>
        </w:rPr>
        <w:t>фликтной ситуации.</w:t>
      </w:r>
    </w:p>
    <w:p w:rsidR="00EF3A4F" w:rsidRPr="00D0141C" w:rsidRDefault="00EF3A4F" w:rsidP="00A968CD">
      <w:pPr>
        <w:pStyle w:val="aff2"/>
        <w:spacing w:line="240" w:lineRule="auto"/>
        <w:rPr>
          <w:i/>
          <w:sz w:val="24"/>
        </w:rPr>
      </w:pPr>
    </w:p>
    <w:p w:rsidR="0074333A" w:rsidRPr="00D0141C" w:rsidRDefault="00313691" w:rsidP="00A968CD">
      <w:pPr>
        <w:pStyle w:val="aff2"/>
        <w:spacing w:line="240" w:lineRule="auto"/>
        <w:jc w:val="center"/>
        <w:outlineLvl w:val="0"/>
        <w:rPr>
          <w:b/>
          <w:sz w:val="24"/>
        </w:rPr>
      </w:pPr>
      <w:r w:rsidRPr="00D0141C">
        <w:rPr>
          <w:b/>
          <w:sz w:val="24"/>
        </w:rPr>
        <w:t>1.2.3.5. Русский язык</w:t>
      </w:r>
    </w:p>
    <w:p w:rsidR="0074333A" w:rsidRPr="00D0141C" w:rsidRDefault="0074333A" w:rsidP="00A968CD">
      <w:pPr>
        <w:shd w:val="clear" w:color="auto" w:fill="FFFFFF"/>
        <w:ind w:firstLine="454"/>
        <w:jc w:val="both"/>
        <w:outlineLvl w:val="0"/>
        <w:rPr>
          <w:lang w:val="ru-RU"/>
        </w:rPr>
      </w:pPr>
      <w:r w:rsidRPr="00D0141C">
        <w:rPr>
          <w:b/>
          <w:bCs/>
          <w:lang w:val="ru-RU"/>
        </w:rPr>
        <w:t>Речь и речевое общение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использовать различные виды монолога (повествование, описание, рассуждение; соч</w:t>
      </w:r>
      <w:r w:rsidR="0074333A" w:rsidRPr="00D0141C">
        <w:rPr>
          <w:lang w:val="ru-RU"/>
        </w:rPr>
        <w:t>е</w:t>
      </w:r>
      <w:r w:rsidR="0074333A" w:rsidRPr="00D0141C">
        <w:rPr>
          <w:lang w:val="ru-RU"/>
        </w:rPr>
        <w:t>тание разных видов монолога) в различных ситуациях общения;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использовать различные виды диалога в ситуациях формального и неформального, межличностного и межкультурного общения;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B27AFE" w:rsidRPr="00D0141C">
        <w:rPr>
          <w:lang w:val="ru-RU"/>
        </w:rPr>
        <w:t xml:space="preserve">соблюдать </w:t>
      </w:r>
      <w:r w:rsidR="0074333A" w:rsidRPr="00D0141C">
        <w:rPr>
          <w:lang w:val="ru-RU"/>
        </w:rPr>
        <w:t>норм</w:t>
      </w:r>
      <w:r w:rsidR="00B27AFE" w:rsidRPr="00D0141C">
        <w:rPr>
          <w:lang w:val="ru-RU"/>
        </w:rPr>
        <w:t>ы</w:t>
      </w:r>
      <w:r w:rsidR="0074333A" w:rsidRPr="00D0141C">
        <w:rPr>
          <w:lang w:val="ru-RU"/>
        </w:rPr>
        <w:t xml:space="preserve"> речевого поведения в типичных ситуациях общения;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оценивать образцы устной монологической и диалогической речи с точки зрения соо</w:t>
      </w:r>
      <w:r w:rsidR="0074333A" w:rsidRPr="00D0141C">
        <w:rPr>
          <w:lang w:val="ru-RU"/>
        </w:rPr>
        <w:t>т</w:t>
      </w:r>
      <w:r w:rsidR="0074333A" w:rsidRPr="00D0141C">
        <w:rPr>
          <w:lang w:val="ru-RU"/>
        </w:rPr>
        <w:t>ветствия ситуации речевого общения, достижения коммуникативных целей речевого взаим</w:t>
      </w:r>
      <w:r w:rsidR="0074333A" w:rsidRPr="00D0141C">
        <w:rPr>
          <w:lang w:val="ru-RU"/>
        </w:rPr>
        <w:t>о</w:t>
      </w:r>
      <w:r w:rsidR="0074333A" w:rsidRPr="00D0141C">
        <w:rPr>
          <w:lang w:val="ru-RU"/>
        </w:rPr>
        <w:t>действия, уместности использованных языковых средств;</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предупреждать коммуникативные неудачи в процессе речевого общения.</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выступать перед аудиторией с небольшим докладом; публично представлять проект, реферат; публично защищать свою позицию;</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участвовать в коллективном обсуждении проблем, аргументировать собственную п</w:t>
      </w:r>
      <w:r w:rsidR="0074333A" w:rsidRPr="00D0141C">
        <w:rPr>
          <w:i/>
          <w:lang w:val="ru-RU"/>
        </w:rPr>
        <w:t>о</w:t>
      </w:r>
      <w:r w:rsidR="0074333A" w:rsidRPr="00D0141C">
        <w:rPr>
          <w:i/>
          <w:lang w:val="ru-RU"/>
        </w:rPr>
        <w:t>зицию, доказывать её, убеждать;</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понимать основные причины коммуникативных неудач и объяснять их.</w:t>
      </w:r>
    </w:p>
    <w:p w:rsidR="0074333A" w:rsidRPr="00D0141C" w:rsidRDefault="0074333A" w:rsidP="00A968CD">
      <w:pPr>
        <w:shd w:val="clear" w:color="auto" w:fill="FFFFFF"/>
        <w:ind w:firstLine="454"/>
        <w:jc w:val="both"/>
        <w:outlineLvl w:val="0"/>
        <w:rPr>
          <w:lang w:val="ru-RU"/>
        </w:rPr>
      </w:pPr>
      <w:r w:rsidRPr="00D0141C">
        <w:rPr>
          <w:b/>
          <w:bCs/>
          <w:lang w:val="ru-RU"/>
        </w:rPr>
        <w:t>Речевая деятельность</w:t>
      </w:r>
    </w:p>
    <w:p w:rsidR="0074333A" w:rsidRPr="00D0141C" w:rsidRDefault="0074333A" w:rsidP="00A968CD">
      <w:pPr>
        <w:ind w:firstLine="454"/>
        <w:jc w:val="both"/>
        <w:outlineLvl w:val="0"/>
        <w:rPr>
          <w:b/>
          <w:i/>
          <w:lang w:val="ru-RU"/>
        </w:rPr>
      </w:pPr>
      <w:r w:rsidRPr="00D0141C">
        <w:rPr>
          <w:b/>
          <w:i/>
          <w:lang w:val="ru-RU"/>
        </w:rPr>
        <w:t>Аудирование</w:t>
      </w:r>
    </w:p>
    <w:p w:rsidR="0074333A" w:rsidRPr="00D0141C" w:rsidRDefault="0074333A" w:rsidP="00A968CD">
      <w:pPr>
        <w:ind w:firstLine="454"/>
        <w:jc w:val="both"/>
        <w:outlineLvl w:val="0"/>
        <w:rPr>
          <w:lang w:val="ru-RU"/>
        </w:rPr>
      </w:pPr>
      <w:r w:rsidRPr="00D0141C">
        <w:rPr>
          <w:lang w:val="ru-RU"/>
        </w:rPr>
        <w:t>Выпускник научится: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различным видам аудирования (с полным пониманием аудиотекста, с пониманием о</w:t>
      </w:r>
      <w:r w:rsidR="0074333A" w:rsidRPr="00D0141C">
        <w:rPr>
          <w:lang w:val="ru-RU"/>
        </w:rPr>
        <w:t>с</w:t>
      </w:r>
      <w:r w:rsidR="0074333A" w:rsidRPr="00D0141C">
        <w:rPr>
          <w:lang w:val="ru-RU"/>
        </w:rPr>
        <w:t>новного содержания, с выборочным извлечением информа</w:t>
      </w:r>
      <w:r w:rsidR="00B27AFE" w:rsidRPr="00D0141C">
        <w:rPr>
          <w:lang w:val="ru-RU"/>
        </w:rPr>
        <w:t>ции);</w:t>
      </w:r>
      <w:r w:rsidR="0074333A" w:rsidRPr="00D0141C">
        <w:rPr>
          <w:lang w:val="ru-RU"/>
        </w:rPr>
        <w:t xml:space="preserve"> передавать содержание а</w:t>
      </w:r>
      <w:r w:rsidR="0074333A" w:rsidRPr="00D0141C">
        <w:rPr>
          <w:lang w:val="ru-RU"/>
        </w:rPr>
        <w:t>у</w:t>
      </w:r>
      <w:r w:rsidR="0074333A" w:rsidRPr="00D0141C">
        <w:rPr>
          <w:lang w:val="ru-RU"/>
        </w:rPr>
        <w:t>диотекста в соответствии с заданной коммуникативной задачей в устной форме;</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w:t>
      </w:r>
      <w:r w:rsidR="0074333A" w:rsidRPr="00D0141C">
        <w:rPr>
          <w:lang w:val="ru-RU"/>
        </w:rPr>
        <w:t>у</w:t>
      </w:r>
      <w:r w:rsidR="0074333A" w:rsidRPr="00D0141C">
        <w:rPr>
          <w:lang w:val="ru-RU"/>
        </w:rPr>
        <w:t>дожественного аудиотекстов, распознавать в них основную и дополнительную информацию</w:t>
      </w:r>
      <w:r w:rsidR="00B014E0" w:rsidRPr="00D0141C">
        <w:rPr>
          <w:lang w:val="ru-RU"/>
        </w:rPr>
        <w:t>,</w:t>
      </w:r>
      <w:r w:rsidR="0074333A" w:rsidRPr="00D0141C">
        <w:rPr>
          <w:lang w:val="ru-RU"/>
        </w:rPr>
        <w:t xml:space="preserve"> комментировать её в устной форме;</w:t>
      </w:r>
    </w:p>
    <w:p w:rsidR="0074333A" w:rsidRPr="00D0141C" w:rsidRDefault="00E03AC7" w:rsidP="00A968CD">
      <w:pPr>
        <w:widowControl/>
        <w:autoSpaceDE/>
        <w:autoSpaceDN/>
        <w:adjustRightInd/>
        <w:ind w:firstLine="454"/>
        <w:jc w:val="both"/>
        <w:rPr>
          <w:lang w:val="ru-RU"/>
        </w:rPr>
      </w:pPr>
      <w:r w:rsidRPr="00D0141C">
        <w:rPr>
          <w:lang w:val="ru-RU"/>
        </w:rPr>
        <w:lastRenderedPageBreak/>
        <w:t>•</w:t>
      </w:r>
      <w:r w:rsidRPr="00D0141C">
        <w:t> </w:t>
      </w:r>
      <w:r w:rsidR="0074333A" w:rsidRPr="00D0141C">
        <w:rPr>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w:t>
      </w:r>
      <w:r w:rsidR="0074333A" w:rsidRPr="00D0141C">
        <w:rPr>
          <w:lang w:val="ru-RU"/>
        </w:rPr>
        <w:t>о</w:t>
      </w:r>
      <w:r w:rsidR="0074333A" w:rsidRPr="00D0141C">
        <w:rPr>
          <w:lang w:val="ru-RU"/>
        </w:rPr>
        <w:t>го, выборочного, сжатого).</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E03AC7" w:rsidP="00A968CD">
      <w:pPr>
        <w:ind w:firstLine="454"/>
        <w:jc w:val="both"/>
        <w:rPr>
          <w:lang w:val="ru-RU"/>
        </w:rPr>
      </w:pPr>
      <w:r w:rsidRPr="00D0141C">
        <w:rPr>
          <w:lang w:val="ru-RU"/>
        </w:rPr>
        <w:t>•</w:t>
      </w:r>
      <w:r w:rsidRPr="00D0141C">
        <w:t> </w:t>
      </w:r>
      <w:r w:rsidR="0074333A" w:rsidRPr="00D0141C">
        <w:rPr>
          <w:i/>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4333A" w:rsidRPr="00D0141C" w:rsidRDefault="0074333A" w:rsidP="00A968CD">
      <w:pPr>
        <w:ind w:firstLine="454"/>
        <w:jc w:val="both"/>
        <w:outlineLvl w:val="0"/>
        <w:rPr>
          <w:b/>
          <w:i/>
          <w:lang w:val="ru-RU"/>
        </w:rPr>
      </w:pPr>
      <w:r w:rsidRPr="00D0141C">
        <w:rPr>
          <w:b/>
          <w:i/>
          <w:lang w:val="ru-RU"/>
        </w:rPr>
        <w:t>Чтение</w:t>
      </w:r>
    </w:p>
    <w:p w:rsidR="0074333A" w:rsidRPr="00D0141C" w:rsidRDefault="0074333A" w:rsidP="00A968CD">
      <w:pPr>
        <w:ind w:firstLine="454"/>
        <w:jc w:val="both"/>
        <w:outlineLvl w:val="0"/>
        <w:rPr>
          <w:lang w:val="ru-RU"/>
        </w:rPr>
      </w:pPr>
      <w:r w:rsidRPr="00D0141C">
        <w:rPr>
          <w:lang w:val="ru-RU"/>
        </w:rPr>
        <w:t>Выпускник научится: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понимать содержание прочитанных учебно-научных, публицистических (информац</w:t>
      </w:r>
      <w:r w:rsidR="0074333A" w:rsidRPr="00D0141C">
        <w:rPr>
          <w:lang w:val="ru-RU"/>
        </w:rPr>
        <w:t>и</w:t>
      </w:r>
      <w:r w:rsidR="0074333A" w:rsidRPr="00D0141C">
        <w:rPr>
          <w:lang w:val="ru-RU"/>
        </w:rPr>
        <w:t>онных и аналитических, художественно-публицистического жанр</w:t>
      </w:r>
      <w:r w:rsidR="00B014E0" w:rsidRPr="00D0141C">
        <w:rPr>
          <w:lang w:val="ru-RU"/>
        </w:rPr>
        <w:t>ов</w:t>
      </w:r>
      <w:r w:rsidR="0074333A" w:rsidRPr="00D0141C">
        <w:rPr>
          <w:lang w:val="ru-RU"/>
        </w:rPr>
        <w:t>), художественных те</w:t>
      </w:r>
      <w:r w:rsidR="0074333A" w:rsidRPr="00D0141C">
        <w:rPr>
          <w:lang w:val="ru-RU"/>
        </w:rPr>
        <w:t>к</w:t>
      </w:r>
      <w:r w:rsidR="0074333A" w:rsidRPr="00D0141C">
        <w:rPr>
          <w:lang w:val="ru-RU"/>
        </w:rPr>
        <w:t>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передавать схематически представленную информацию в виде связного текста;</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использова</w:t>
      </w:r>
      <w:r w:rsidR="006255E9" w:rsidRPr="00D0141C">
        <w:rPr>
          <w:lang w:val="ru-RU"/>
        </w:rPr>
        <w:t>ть приё</w:t>
      </w:r>
      <w:r w:rsidR="0074333A" w:rsidRPr="00D0141C">
        <w:rPr>
          <w:lang w:val="ru-RU"/>
        </w:rPr>
        <w:t>мы работы с учебной книгой, справочниками и другими информац</w:t>
      </w:r>
      <w:r w:rsidR="0074333A" w:rsidRPr="00D0141C">
        <w:rPr>
          <w:lang w:val="ru-RU"/>
        </w:rPr>
        <w:t>и</w:t>
      </w:r>
      <w:r w:rsidR="0074333A" w:rsidRPr="00D0141C">
        <w:rPr>
          <w:lang w:val="ru-RU"/>
        </w:rPr>
        <w:t>онными источниками, включая СМИ и ресурсы Интернета;</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отбирать и систематизировать материал на определённую тему, анализировать от</w:t>
      </w:r>
      <w:r w:rsidR="0074333A" w:rsidRPr="00D0141C">
        <w:rPr>
          <w:lang w:val="ru-RU"/>
        </w:rPr>
        <w:t>о</w:t>
      </w:r>
      <w:r w:rsidR="0074333A" w:rsidRPr="00D0141C">
        <w:rPr>
          <w:lang w:val="ru-RU"/>
        </w:rPr>
        <w:t>бранную информацию и интерпретировать её в соответствии с поставленной коммуникати</w:t>
      </w:r>
      <w:r w:rsidR="0074333A" w:rsidRPr="00D0141C">
        <w:rPr>
          <w:lang w:val="ru-RU"/>
        </w:rPr>
        <w:t>в</w:t>
      </w:r>
      <w:r w:rsidR="0074333A" w:rsidRPr="00D0141C">
        <w:rPr>
          <w:lang w:val="ru-RU"/>
        </w:rPr>
        <w:t>ной задачей.</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извлекать информацию по заданной проблеме (включая противоположные точки зр</w:t>
      </w:r>
      <w:r w:rsidR="0074333A" w:rsidRPr="00D0141C">
        <w:rPr>
          <w:i/>
          <w:lang w:val="ru-RU"/>
        </w:rPr>
        <w:t>е</w:t>
      </w:r>
      <w:r w:rsidR="0074333A" w:rsidRPr="00D0141C">
        <w:rPr>
          <w:i/>
          <w:lang w:val="ru-RU"/>
        </w:rPr>
        <w:t>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w:t>
      </w:r>
      <w:r w:rsidR="0074333A" w:rsidRPr="00D0141C">
        <w:rPr>
          <w:i/>
          <w:lang w:val="ru-RU"/>
        </w:rPr>
        <w:t>и</w:t>
      </w:r>
      <w:r w:rsidR="0074333A" w:rsidRPr="00D0141C">
        <w:rPr>
          <w:i/>
          <w:lang w:val="ru-RU"/>
        </w:rPr>
        <w:t>циально-деловых текстов), высказывать собственную точку зрения на решение проблемы.</w:t>
      </w:r>
    </w:p>
    <w:p w:rsidR="0074333A" w:rsidRPr="00D0141C" w:rsidRDefault="0074333A" w:rsidP="00A968CD">
      <w:pPr>
        <w:ind w:firstLine="454"/>
        <w:jc w:val="both"/>
        <w:outlineLvl w:val="0"/>
        <w:rPr>
          <w:b/>
          <w:i/>
          <w:lang w:val="ru-RU"/>
        </w:rPr>
      </w:pPr>
      <w:r w:rsidRPr="00D0141C">
        <w:rPr>
          <w:b/>
          <w:i/>
          <w:lang w:val="ru-RU"/>
        </w:rPr>
        <w:t>Говорение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создавать устные монологические и диалогические высказывания (в том числе оцено</w:t>
      </w:r>
      <w:r w:rsidR="0074333A" w:rsidRPr="00D0141C">
        <w:rPr>
          <w:lang w:val="ru-RU"/>
        </w:rPr>
        <w:t>ч</w:t>
      </w:r>
      <w:r w:rsidR="0074333A" w:rsidRPr="00D0141C">
        <w:rPr>
          <w:lang w:val="ru-RU"/>
        </w:rPr>
        <w:t>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обсуждать и чётко формулировать цели, план совместной групповой учебной деятел</w:t>
      </w:r>
      <w:r w:rsidR="0074333A" w:rsidRPr="00D0141C">
        <w:rPr>
          <w:lang w:val="ru-RU"/>
        </w:rPr>
        <w:t>ь</w:t>
      </w:r>
      <w:r w:rsidR="0074333A" w:rsidRPr="00D0141C">
        <w:rPr>
          <w:lang w:val="ru-RU"/>
        </w:rPr>
        <w:t>ности, распределение частей работы;</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4333A" w:rsidRPr="00D0141C" w:rsidRDefault="00D33B8F"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соблюдать в практике устного речевого общения основные орфоэпические, лексич</w:t>
      </w:r>
      <w:r w:rsidR="0074333A" w:rsidRPr="00D0141C">
        <w:rPr>
          <w:lang w:val="ru-RU"/>
        </w:rPr>
        <w:t>е</w:t>
      </w:r>
      <w:r w:rsidR="0074333A" w:rsidRPr="00D0141C">
        <w:rPr>
          <w:lang w:val="ru-RU"/>
        </w:rPr>
        <w:t>ские, грамматические нормы современного русского литературного языка; стилистически корректно использо</w:t>
      </w:r>
      <w:r w:rsidR="006379F7" w:rsidRPr="00D0141C">
        <w:rPr>
          <w:lang w:val="ru-RU"/>
        </w:rPr>
        <w:t>вать лексику и фразеологию,</w:t>
      </w:r>
      <w:r w:rsidR="0074333A" w:rsidRPr="00D0141C">
        <w:rPr>
          <w:lang w:val="ru-RU"/>
        </w:rPr>
        <w:t xml:space="preserve"> правила речевого этикета.</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E03AC7" w:rsidP="00A968CD">
      <w:pPr>
        <w:widowControl/>
        <w:shd w:val="clear" w:color="auto" w:fill="FFFFFF"/>
        <w:ind w:firstLine="454"/>
        <w:jc w:val="both"/>
        <w:rPr>
          <w:i/>
          <w:lang w:val="ru-RU"/>
        </w:rPr>
      </w:pPr>
      <w:r w:rsidRPr="00D0141C">
        <w:rPr>
          <w:lang w:val="ru-RU"/>
        </w:rPr>
        <w:t>•</w:t>
      </w:r>
      <w:r w:rsidRPr="00D0141C">
        <w:t> </w:t>
      </w:r>
      <w:r w:rsidR="0074333A" w:rsidRPr="00D0141C">
        <w:rPr>
          <w:i/>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4333A" w:rsidRPr="00D0141C" w:rsidRDefault="00E03AC7" w:rsidP="00A968CD">
      <w:pPr>
        <w:widowControl/>
        <w:shd w:val="clear" w:color="auto" w:fill="FFFFFF"/>
        <w:ind w:firstLine="454"/>
        <w:jc w:val="both"/>
        <w:rPr>
          <w:i/>
          <w:lang w:val="ru-RU"/>
        </w:rPr>
      </w:pPr>
      <w:r w:rsidRPr="00D0141C">
        <w:rPr>
          <w:lang w:val="ru-RU"/>
        </w:rPr>
        <w:t>•</w:t>
      </w:r>
      <w:r w:rsidRPr="00D0141C">
        <w:t> </w:t>
      </w:r>
      <w:r w:rsidR="0074333A" w:rsidRPr="00D0141C">
        <w:rPr>
          <w:i/>
          <w:lang w:val="ru-RU"/>
        </w:rPr>
        <w:t>выступать перед аудиторией с докладом; публично защищать проект, реферат;</w:t>
      </w:r>
    </w:p>
    <w:p w:rsidR="0074333A" w:rsidRPr="00D0141C" w:rsidRDefault="00E03AC7" w:rsidP="00A968CD">
      <w:pPr>
        <w:widowControl/>
        <w:shd w:val="clear" w:color="auto" w:fill="FFFFFF"/>
        <w:ind w:firstLine="454"/>
        <w:jc w:val="both"/>
        <w:rPr>
          <w:i/>
          <w:lang w:val="ru-RU"/>
        </w:rPr>
      </w:pPr>
      <w:r w:rsidRPr="00D0141C">
        <w:rPr>
          <w:lang w:val="ru-RU"/>
        </w:rPr>
        <w:t>•</w:t>
      </w:r>
      <w:r w:rsidRPr="00D0141C">
        <w:t> </w:t>
      </w:r>
      <w:r w:rsidR="0074333A" w:rsidRPr="00D0141C">
        <w:rPr>
          <w:i/>
          <w:lang w:val="ru-RU"/>
        </w:rPr>
        <w:t>участвовать в дискуссии на учебно-научные темы, соблюдая нормы учебно-научного общения;</w:t>
      </w:r>
    </w:p>
    <w:p w:rsidR="0074333A" w:rsidRPr="00D0141C" w:rsidRDefault="00E03AC7" w:rsidP="00A968CD">
      <w:pPr>
        <w:widowControl/>
        <w:shd w:val="clear" w:color="auto" w:fill="FFFFFF"/>
        <w:ind w:firstLine="454"/>
        <w:jc w:val="both"/>
        <w:rPr>
          <w:i/>
          <w:lang w:val="ru-RU"/>
        </w:rPr>
      </w:pPr>
      <w:r w:rsidRPr="00D0141C">
        <w:rPr>
          <w:lang w:val="ru-RU"/>
        </w:rPr>
        <w:t>•</w:t>
      </w:r>
      <w:r w:rsidRPr="00D0141C">
        <w:t> </w:t>
      </w:r>
      <w:r w:rsidR="0074333A" w:rsidRPr="00D0141C">
        <w:rPr>
          <w:i/>
          <w:lang w:val="ru-RU"/>
        </w:rPr>
        <w:t>анализировать</w:t>
      </w:r>
      <w:r w:rsidR="0074333A" w:rsidRPr="00D0141C">
        <w:rPr>
          <w:lang w:val="ru-RU"/>
        </w:rPr>
        <w:t xml:space="preserve"> </w:t>
      </w:r>
      <w:r w:rsidR="0074333A" w:rsidRPr="00D0141C">
        <w:rPr>
          <w:i/>
          <w:lang w:val="ru-RU"/>
        </w:rPr>
        <w:t>и оценивать речевые высказывания с точки зрения их успешности в достижении прогнозируемого результата.</w:t>
      </w:r>
    </w:p>
    <w:p w:rsidR="0074333A" w:rsidRPr="00D0141C" w:rsidRDefault="0074333A" w:rsidP="00A968CD">
      <w:pPr>
        <w:ind w:firstLine="454"/>
        <w:jc w:val="both"/>
        <w:outlineLvl w:val="0"/>
        <w:rPr>
          <w:b/>
          <w:i/>
          <w:lang w:val="ru-RU"/>
        </w:rPr>
      </w:pPr>
      <w:r w:rsidRPr="00D0141C">
        <w:rPr>
          <w:b/>
          <w:i/>
          <w:lang w:val="ru-RU"/>
        </w:rPr>
        <w:t xml:space="preserve">Письмо </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создавать письменные монологические высказывания разной коммуникативной н</w:t>
      </w:r>
      <w:r w:rsidR="0074333A" w:rsidRPr="00D0141C">
        <w:rPr>
          <w:lang w:val="ru-RU"/>
        </w:rPr>
        <w:t>а</w:t>
      </w:r>
      <w:r w:rsidR="0074333A" w:rsidRPr="00D0141C">
        <w:rPr>
          <w:lang w:val="ru-RU"/>
        </w:rPr>
        <w:t>правленности с учётом целей и ситуации общения (ученическое сочинение на социально-</w:t>
      </w:r>
      <w:r w:rsidR="0074333A" w:rsidRPr="00D0141C">
        <w:rPr>
          <w:lang w:val="ru-RU"/>
        </w:rPr>
        <w:lastRenderedPageBreak/>
        <w:t>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излагать содержание прослушанного или прочитанного текста (подробно, сжато, выб</w:t>
      </w:r>
      <w:r w:rsidR="0074333A" w:rsidRPr="00D0141C">
        <w:rPr>
          <w:lang w:val="ru-RU"/>
        </w:rPr>
        <w:t>о</w:t>
      </w:r>
      <w:r w:rsidR="0074333A" w:rsidRPr="00D0141C">
        <w:rPr>
          <w:lang w:val="ru-RU"/>
        </w:rPr>
        <w:t>рочно) в форме ученического изложения, а также тезисов, плана;</w:t>
      </w:r>
    </w:p>
    <w:p w:rsidR="0074333A" w:rsidRPr="00D0141C" w:rsidRDefault="00E03AC7" w:rsidP="00A968CD">
      <w:pPr>
        <w:widowControl/>
        <w:autoSpaceDE/>
        <w:autoSpaceDN/>
        <w:adjustRightInd/>
        <w:ind w:firstLine="454"/>
        <w:jc w:val="both"/>
        <w:rPr>
          <w:b/>
          <w:lang w:val="ru-RU"/>
        </w:rPr>
      </w:pPr>
      <w:r w:rsidRPr="00D0141C">
        <w:rPr>
          <w:lang w:val="ru-RU"/>
        </w:rPr>
        <w:t>•</w:t>
      </w:r>
      <w:r w:rsidRPr="00D0141C">
        <w:t> </w:t>
      </w:r>
      <w:r w:rsidR="0074333A" w:rsidRPr="00D0141C">
        <w:rPr>
          <w:lang w:val="ru-RU"/>
        </w:rPr>
        <w:t>соблюдать в практике письма основные лексические, грамматические</w:t>
      </w:r>
      <w:r w:rsidR="006379F7" w:rsidRPr="00D0141C">
        <w:rPr>
          <w:lang w:val="ru-RU"/>
        </w:rPr>
        <w:t>,</w:t>
      </w:r>
      <w:r w:rsidR="0074333A" w:rsidRPr="00D0141C">
        <w:rPr>
          <w:lang w:val="ru-RU"/>
        </w:rPr>
        <w:t xml:space="preserve"> орфографич</w:t>
      </w:r>
      <w:r w:rsidR="0074333A" w:rsidRPr="00D0141C">
        <w:rPr>
          <w:lang w:val="ru-RU"/>
        </w:rPr>
        <w:t>е</w:t>
      </w:r>
      <w:r w:rsidR="0074333A" w:rsidRPr="00D0141C">
        <w:rPr>
          <w:lang w:val="ru-RU"/>
        </w:rPr>
        <w:t>ские и пунктуационные нормы современного русского литературного языка; стилистически корректно использовать лексику и фразеологию.</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писать рецензии, рефераты;</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составлять аннотации, тезисы выступления, конспекты;</w:t>
      </w:r>
    </w:p>
    <w:p w:rsidR="0074333A" w:rsidRPr="00D0141C" w:rsidRDefault="00E03AC7"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писать резюме, деловые письма, объявления</w:t>
      </w:r>
      <w:r w:rsidR="0074333A" w:rsidRPr="00D0141C">
        <w:rPr>
          <w:lang w:val="ru-RU"/>
        </w:rPr>
        <w:t xml:space="preserve"> </w:t>
      </w:r>
      <w:r w:rsidR="0074333A" w:rsidRPr="00D0141C">
        <w:rPr>
          <w:i/>
          <w:lang w:val="ru-RU"/>
        </w:rPr>
        <w:t>с учётом внеязыковых требований, пред</w:t>
      </w:r>
      <w:r w:rsidR="0074333A" w:rsidRPr="00D0141C">
        <w:rPr>
          <w:i/>
          <w:lang w:val="ru-RU"/>
        </w:rPr>
        <w:t>ъ</w:t>
      </w:r>
      <w:r w:rsidR="0074333A" w:rsidRPr="00D0141C">
        <w:rPr>
          <w:i/>
          <w:lang w:val="ru-RU"/>
        </w:rPr>
        <w:t>являемых к ним, и в соответствии со спецификой употребления языковых средств.</w:t>
      </w:r>
    </w:p>
    <w:p w:rsidR="00CE1812" w:rsidRPr="00D0141C" w:rsidRDefault="00CE1812" w:rsidP="00A968CD">
      <w:pPr>
        <w:shd w:val="clear" w:color="auto" w:fill="FFFFFF"/>
        <w:ind w:firstLine="454"/>
        <w:jc w:val="both"/>
        <w:outlineLvl w:val="0"/>
        <w:rPr>
          <w:b/>
          <w:bCs/>
          <w:lang w:val="ru-RU"/>
        </w:rPr>
      </w:pPr>
    </w:p>
    <w:p w:rsidR="0074333A" w:rsidRPr="00D0141C" w:rsidRDefault="0074333A" w:rsidP="00A968CD">
      <w:pPr>
        <w:shd w:val="clear" w:color="auto" w:fill="FFFFFF"/>
        <w:ind w:firstLine="454"/>
        <w:jc w:val="both"/>
        <w:outlineLvl w:val="0"/>
        <w:rPr>
          <w:b/>
          <w:bCs/>
          <w:lang w:val="ru-RU"/>
        </w:rPr>
      </w:pPr>
      <w:r w:rsidRPr="00D0141C">
        <w:rPr>
          <w:b/>
          <w:bCs/>
          <w:lang w:val="ru-RU"/>
        </w:rPr>
        <w:t>Текст</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03AC7" w:rsidP="00A968CD">
      <w:pPr>
        <w:widowControl/>
        <w:autoSpaceDE/>
        <w:autoSpaceDN/>
        <w:adjustRightInd/>
        <w:ind w:firstLine="454"/>
        <w:jc w:val="both"/>
        <w:rPr>
          <w:b/>
          <w:lang w:val="ru-RU"/>
        </w:rPr>
      </w:pPr>
      <w:r w:rsidRPr="00D0141C">
        <w:rPr>
          <w:lang w:val="ru-RU"/>
        </w:rPr>
        <w:t>•</w:t>
      </w:r>
      <w:r w:rsidRPr="00D0141C">
        <w:t> </w:t>
      </w:r>
      <w:r w:rsidR="0074333A" w:rsidRPr="00D0141C">
        <w:rPr>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4333A" w:rsidRPr="00D0141C" w:rsidRDefault="00E03AC7" w:rsidP="00A968CD">
      <w:pPr>
        <w:widowControl/>
        <w:autoSpaceDE/>
        <w:autoSpaceDN/>
        <w:adjustRightInd/>
        <w:ind w:firstLine="454"/>
        <w:jc w:val="both"/>
        <w:rPr>
          <w:b/>
          <w:lang w:val="ru-RU"/>
        </w:rPr>
      </w:pPr>
      <w:r w:rsidRPr="00D0141C">
        <w:rPr>
          <w:lang w:val="ru-RU"/>
        </w:rPr>
        <w:t>•</w:t>
      </w:r>
      <w:r w:rsidRPr="00D0141C">
        <w:t> </w:t>
      </w:r>
      <w:r w:rsidR="0074333A" w:rsidRPr="00D0141C">
        <w:rPr>
          <w:lang w:val="ru-RU"/>
        </w:rPr>
        <w:t>осуществлять информационную переработку текста, передавая его содержание в виде плана (простого, сложн</w:t>
      </w:r>
      <w:r w:rsidR="00D54218" w:rsidRPr="00D0141C">
        <w:rPr>
          <w:lang w:val="ru-RU"/>
        </w:rPr>
        <w:t>ого), тезисов, схемы, таблицы и </w:t>
      </w:r>
      <w:r w:rsidR="0074333A" w:rsidRPr="00D0141C">
        <w:rPr>
          <w:lang w:val="ru-RU"/>
        </w:rPr>
        <w:t>т. п.</w:t>
      </w:r>
      <w:r w:rsidR="00D54218" w:rsidRPr="00D0141C">
        <w:rPr>
          <w:lang w:val="ru-RU"/>
        </w:rPr>
        <w:t>;</w:t>
      </w:r>
    </w:p>
    <w:p w:rsidR="0074333A" w:rsidRPr="00D0141C" w:rsidRDefault="00E03AC7" w:rsidP="00A968CD">
      <w:pPr>
        <w:widowControl/>
        <w:autoSpaceDE/>
        <w:autoSpaceDN/>
        <w:adjustRightInd/>
        <w:ind w:firstLine="454"/>
        <w:jc w:val="both"/>
        <w:rPr>
          <w:b/>
          <w:lang w:val="ru-RU"/>
        </w:rPr>
      </w:pPr>
      <w:r w:rsidRPr="00D0141C">
        <w:rPr>
          <w:lang w:val="ru-RU"/>
        </w:rPr>
        <w:t>•</w:t>
      </w:r>
      <w:r w:rsidRPr="00D0141C">
        <w:t> </w:t>
      </w:r>
      <w:r w:rsidR="0074333A" w:rsidRPr="00D0141C">
        <w:rPr>
          <w:lang w:val="ru-RU"/>
        </w:rPr>
        <w:t>создавать и редактировать собственные тексты различных типов речи, стилей, жанров с учётом требований к построению связного текста.</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E03AC7" w:rsidP="00A968CD">
      <w:pPr>
        <w:ind w:firstLine="454"/>
        <w:jc w:val="both"/>
        <w:rPr>
          <w:i/>
          <w:lang w:val="ru-RU"/>
        </w:rPr>
      </w:pPr>
      <w:r w:rsidRPr="00D0141C">
        <w:rPr>
          <w:lang w:val="ru-RU"/>
        </w:rPr>
        <w:t>•</w:t>
      </w:r>
      <w:r w:rsidRPr="00D0141C">
        <w:t> </w:t>
      </w:r>
      <w:r w:rsidR="0074333A" w:rsidRPr="00D0141C">
        <w:rPr>
          <w:i/>
          <w:lang w:val="ru-RU"/>
        </w:rPr>
        <w:t>создавать в устной и письменной форме учебно-научные тексты (аннотация, реце</w:t>
      </w:r>
      <w:r w:rsidR="0074333A" w:rsidRPr="00D0141C">
        <w:rPr>
          <w:i/>
          <w:lang w:val="ru-RU"/>
        </w:rPr>
        <w:t>н</w:t>
      </w:r>
      <w:r w:rsidR="0074333A" w:rsidRPr="00D0141C">
        <w:rPr>
          <w:i/>
          <w:lang w:val="ru-RU"/>
        </w:rPr>
        <w:t>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4333A" w:rsidRPr="00D0141C" w:rsidRDefault="0074333A" w:rsidP="00A968CD">
      <w:pPr>
        <w:shd w:val="clear" w:color="auto" w:fill="FFFFFF"/>
        <w:ind w:firstLine="454"/>
        <w:jc w:val="both"/>
        <w:outlineLvl w:val="0"/>
        <w:rPr>
          <w:b/>
          <w:bCs/>
          <w:lang w:val="ru-RU"/>
        </w:rPr>
      </w:pPr>
      <w:r w:rsidRPr="00D0141C">
        <w:rPr>
          <w:b/>
          <w:bCs/>
          <w:lang w:val="ru-RU"/>
        </w:rPr>
        <w:t>Функциональные разновидности языка</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w:t>
      </w:r>
      <w:r w:rsidR="0074333A" w:rsidRPr="00D0141C">
        <w:rPr>
          <w:lang w:val="ru-RU"/>
        </w:rPr>
        <w:t>н</w:t>
      </w:r>
      <w:r w:rsidR="0074333A" w:rsidRPr="00D0141C">
        <w:rPr>
          <w:lang w:val="ru-RU"/>
        </w:rPr>
        <w:t>гвистические особенности, лингвистические особенности на уровне употребления лексич</w:t>
      </w:r>
      <w:r w:rsidR="0074333A" w:rsidRPr="00D0141C">
        <w:rPr>
          <w:lang w:val="ru-RU"/>
        </w:rPr>
        <w:t>е</w:t>
      </w:r>
      <w:r w:rsidR="0074333A" w:rsidRPr="00D0141C">
        <w:rPr>
          <w:lang w:val="ru-RU"/>
        </w:rPr>
        <w:t>ских средств, типичных синтаксических конструкций);</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различать и анализировать тексты разных жанров научного (учебно-научного), публ</w:t>
      </w:r>
      <w:r w:rsidR="0074333A" w:rsidRPr="00D0141C">
        <w:rPr>
          <w:lang w:val="ru-RU"/>
        </w:rPr>
        <w:t>и</w:t>
      </w:r>
      <w:r w:rsidR="0074333A" w:rsidRPr="00D0141C">
        <w:rPr>
          <w:lang w:val="ru-RU"/>
        </w:rPr>
        <w:t>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создавать устные и письменные высказывания разных стилей, жанров и типов речи (о</w:t>
      </w:r>
      <w:r w:rsidR="0074333A" w:rsidRPr="00D0141C">
        <w:rPr>
          <w:lang w:val="ru-RU"/>
        </w:rPr>
        <w:t>т</w:t>
      </w:r>
      <w:r w:rsidR="0074333A" w:rsidRPr="00D0141C">
        <w:rPr>
          <w:lang w:val="ru-RU"/>
        </w:rPr>
        <w:t>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w:t>
      </w:r>
      <w:r w:rsidR="0074333A" w:rsidRPr="00D0141C">
        <w:rPr>
          <w:lang w:val="ru-RU"/>
        </w:rPr>
        <w:t>о</w:t>
      </w:r>
      <w:r w:rsidR="0074333A" w:rsidRPr="00D0141C">
        <w:rPr>
          <w:lang w:val="ru-RU"/>
        </w:rPr>
        <w:t>го характера, рассуждение, описание; тексты, сочетающие разные функционально-смысловые типы речи);</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оценивать чужие и собственные речевые высказывания разной функциональной н</w:t>
      </w:r>
      <w:r w:rsidR="0074333A" w:rsidRPr="00D0141C">
        <w:rPr>
          <w:lang w:val="ru-RU"/>
        </w:rPr>
        <w:t>а</w:t>
      </w:r>
      <w:r w:rsidR="0074333A" w:rsidRPr="00D0141C">
        <w:rPr>
          <w:lang w:val="ru-RU"/>
        </w:rPr>
        <w:t>правленности с точки зрения соответствия их коммуникативным требованиям и языковой правильности;</w:t>
      </w:r>
    </w:p>
    <w:p w:rsidR="0074333A" w:rsidRPr="00D0141C" w:rsidRDefault="00E03AC7"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исправлять речевые недостатки, редактировать текст;</w:t>
      </w:r>
    </w:p>
    <w:p w:rsidR="0074333A" w:rsidRPr="00D0141C" w:rsidRDefault="00F70553"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выступать перед аудиторией сверстников с небольшими информационными сообщ</w:t>
      </w:r>
      <w:r w:rsidR="0074333A" w:rsidRPr="00D0141C">
        <w:rPr>
          <w:lang w:val="ru-RU"/>
        </w:rPr>
        <w:t>е</w:t>
      </w:r>
      <w:r w:rsidR="0074333A" w:rsidRPr="00D0141C">
        <w:rPr>
          <w:lang w:val="ru-RU"/>
        </w:rPr>
        <w:t>ниями, сообщением и небольшим докладом на учебно-научную тему.</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различать и анализировать тексты разговорного характера, научные, публицистич</w:t>
      </w:r>
      <w:r w:rsidR="0074333A" w:rsidRPr="00D0141C">
        <w:rPr>
          <w:i/>
          <w:lang w:val="ru-RU"/>
        </w:rPr>
        <w:t>е</w:t>
      </w:r>
      <w:r w:rsidR="0074333A" w:rsidRPr="00D0141C">
        <w:rPr>
          <w:i/>
          <w:lang w:val="ru-RU"/>
        </w:rPr>
        <w:t>ские, официально-деловые, тексты художественной литературы</w:t>
      </w:r>
      <w:r w:rsidR="0074333A" w:rsidRPr="00D0141C">
        <w:rPr>
          <w:lang w:val="ru-RU"/>
        </w:rPr>
        <w:t xml:space="preserve"> </w:t>
      </w:r>
      <w:r w:rsidR="0074333A" w:rsidRPr="00D0141C">
        <w:rPr>
          <w:i/>
          <w:lang w:val="ru-RU"/>
        </w:rPr>
        <w:t>с</w:t>
      </w:r>
      <w:r w:rsidR="0074333A" w:rsidRPr="00D0141C">
        <w:rPr>
          <w:lang w:val="ru-RU"/>
        </w:rPr>
        <w:t xml:space="preserve"> </w:t>
      </w:r>
      <w:r w:rsidR="0074333A" w:rsidRPr="00D0141C">
        <w:rPr>
          <w:i/>
          <w:lang w:val="ru-RU"/>
        </w:rPr>
        <w:t>точки зрения специфики использования в них лексических, морфологических, синтаксических средств;</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w:t>
      </w:r>
      <w:r w:rsidR="0074333A" w:rsidRPr="00D0141C">
        <w:rPr>
          <w:i/>
          <w:lang w:val="ru-RU"/>
        </w:rPr>
        <w:lastRenderedPageBreak/>
        <w:t>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w:t>
      </w:r>
      <w:r w:rsidR="0074333A" w:rsidRPr="00D0141C">
        <w:rPr>
          <w:i/>
          <w:lang w:val="ru-RU"/>
        </w:rPr>
        <w:t>е</w:t>
      </w:r>
      <w:r w:rsidR="0074333A" w:rsidRPr="00D0141C">
        <w:rPr>
          <w:i/>
          <w:lang w:val="ru-RU"/>
        </w:rPr>
        <w:t>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w:t>
      </w:r>
      <w:r w:rsidR="0074333A" w:rsidRPr="00D0141C">
        <w:rPr>
          <w:i/>
          <w:lang w:val="ru-RU"/>
        </w:rPr>
        <w:t>о</w:t>
      </w:r>
      <w:r w:rsidR="0074333A" w:rsidRPr="00D0141C">
        <w:rPr>
          <w:i/>
          <w:lang w:val="ru-RU"/>
        </w:rPr>
        <w:t>ответствии со спецификой употребления языковых средств;</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выступать перед аудиторией сверстников с небольшой протокольно-этикетной, ра</w:t>
      </w:r>
      <w:r w:rsidR="0074333A" w:rsidRPr="00D0141C">
        <w:rPr>
          <w:i/>
          <w:lang w:val="ru-RU"/>
        </w:rPr>
        <w:t>з</w:t>
      </w:r>
      <w:r w:rsidR="0074333A" w:rsidRPr="00D0141C">
        <w:rPr>
          <w:i/>
          <w:lang w:val="ru-RU"/>
        </w:rPr>
        <w:t>влекательной, убеждающей речью.</w:t>
      </w:r>
    </w:p>
    <w:p w:rsidR="0074333A" w:rsidRPr="00D0141C" w:rsidRDefault="0074333A" w:rsidP="00A968CD">
      <w:pPr>
        <w:shd w:val="clear" w:color="auto" w:fill="FFFFFF"/>
        <w:ind w:firstLine="454"/>
        <w:jc w:val="both"/>
        <w:outlineLvl w:val="0"/>
        <w:rPr>
          <w:b/>
          <w:bCs/>
          <w:lang w:val="ru-RU"/>
        </w:rPr>
      </w:pPr>
      <w:r w:rsidRPr="00D0141C">
        <w:rPr>
          <w:b/>
          <w:bCs/>
          <w:lang w:val="ru-RU"/>
        </w:rPr>
        <w:t>Общие сведения о языке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w:t>
      </w:r>
      <w:r w:rsidR="0074333A" w:rsidRPr="00D0141C">
        <w:rPr>
          <w:lang w:val="ru-RU"/>
        </w:rPr>
        <w:t>ы</w:t>
      </w:r>
      <w:r w:rsidR="0074333A" w:rsidRPr="00D0141C">
        <w:rPr>
          <w:lang w:val="ru-RU"/>
        </w:rPr>
        <w:t>ка в развитии русского языка;</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определять различия между литературным языком и диалектами, просторечием, пр</w:t>
      </w:r>
      <w:r w:rsidR="0074333A" w:rsidRPr="00D0141C">
        <w:rPr>
          <w:lang w:val="ru-RU"/>
        </w:rPr>
        <w:t>о</w:t>
      </w:r>
      <w:r w:rsidR="0074333A" w:rsidRPr="00D0141C">
        <w:rPr>
          <w:lang w:val="ru-RU"/>
        </w:rPr>
        <w:t>фессиональными разновидностями языка, жаргоном и характеризовать эти различия;</w:t>
      </w:r>
    </w:p>
    <w:p w:rsidR="0074333A" w:rsidRPr="00D0141C" w:rsidRDefault="004F7E0C" w:rsidP="00A968CD">
      <w:pPr>
        <w:widowControl/>
        <w:autoSpaceDE/>
        <w:autoSpaceDN/>
        <w:adjustRightInd/>
        <w:ind w:firstLine="454"/>
        <w:jc w:val="both"/>
        <w:rPr>
          <w:lang w:val="ru-RU"/>
        </w:rPr>
      </w:pPr>
      <w:r w:rsidRPr="00D0141C">
        <w:rPr>
          <w:i/>
          <w:lang w:val="ru-RU"/>
        </w:rPr>
        <w:t>•</w:t>
      </w:r>
      <w:r w:rsidRPr="00D0141C">
        <w:rPr>
          <w:i/>
        </w:rPr>
        <w:t> </w:t>
      </w:r>
      <w:r w:rsidR="0074333A" w:rsidRPr="00D0141C">
        <w:rPr>
          <w:lang w:val="ru-RU"/>
        </w:rPr>
        <w:t>оценивать использование основных изобразительных средств языка.</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3D255A" w:rsidP="00A968CD">
      <w:pPr>
        <w:pStyle w:val="affff3"/>
        <w:spacing w:line="240" w:lineRule="auto"/>
        <w:rPr>
          <w:sz w:val="24"/>
          <w:szCs w:val="24"/>
        </w:rPr>
      </w:pPr>
      <w:r w:rsidRPr="00D0141C">
        <w:rPr>
          <w:sz w:val="24"/>
          <w:szCs w:val="24"/>
        </w:rPr>
        <w:t>• </w:t>
      </w:r>
      <w:r w:rsidR="0074333A" w:rsidRPr="00D0141C">
        <w:rPr>
          <w:i/>
          <w:sz w:val="24"/>
          <w:szCs w:val="24"/>
        </w:rPr>
        <w:t>характеризовать вклад выдающихся лингвистов в развитие русистики.</w:t>
      </w:r>
    </w:p>
    <w:p w:rsidR="0074333A" w:rsidRPr="00D0141C" w:rsidRDefault="0074333A" w:rsidP="00A968CD">
      <w:pPr>
        <w:shd w:val="clear" w:color="auto" w:fill="FFFFFF"/>
        <w:ind w:firstLine="454"/>
        <w:jc w:val="both"/>
        <w:outlineLvl w:val="0"/>
        <w:rPr>
          <w:b/>
          <w:bCs/>
          <w:lang w:val="ru-RU"/>
        </w:rPr>
      </w:pPr>
      <w:r w:rsidRPr="00D0141C">
        <w:rPr>
          <w:b/>
          <w:bCs/>
          <w:lang w:val="ru-RU"/>
        </w:rPr>
        <w:t>Фонетика и орфоэпия. Графика</w:t>
      </w:r>
    </w:p>
    <w:p w:rsidR="0074333A" w:rsidRPr="00D0141C" w:rsidRDefault="0074333A" w:rsidP="00A968CD">
      <w:pPr>
        <w:ind w:firstLine="454"/>
        <w:jc w:val="both"/>
        <w:rPr>
          <w:bCs/>
          <w:lang w:val="ru-RU"/>
        </w:rPr>
      </w:pPr>
      <w:r w:rsidRPr="00D0141C">
        <w:rPr>
          <w:lang w:val="ru-RU"/>
        </w:rPr>
        <w:t>Выпускник научится:</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проводить фонетический анализ слова;</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соблюдать основные орфоэпические правила современного русского литературного языка;</w:t>
      </w:r>
    </w:p>
    <w:p w:rsidR="0074333A" w:rsidRPr="00D0141C" w:rsidRDefault="003D255A" w:rsidP="00A968CD">
      <w:pPr>
        <w:widowControl/>
        <w:autoSpaceDE/>
        <w:autoSpaceDN/>
        <w:adjustRightInd/>
        <w:ind w:firstLine="454"/>
        <w:jc w:val="both"/>
        <w:rPr>
          <w:b/>
          <w:lang w:val="ru-RU"/>
        </w:rPr>
      </w:pPr>
      <w:r w:rsidRPr="00D0141C">
        <w:rPr>
          <w:lang w:val="ru-RU"/>
        </w:rPr>
        <w:t>•</w:t>
      </w:r>
      <w:r w:rsidRPr="00D0141C">
        <w:t> </w:t>
      </w:r>
      <w:r w:rsidR="0074333A" w:rsidRPr="00D0141C">
        <w:rPr>
          <w:lang w:val="ru-RU"/>
        </w:rPr>
        <w:t>извлекать необходимую информацию из орфоэпических словарей и справочников; и</w:t>
      </w:r>
      <w:r w:rsidR="0074333A" w:rsidRPr="00D0141C">
        <w:rPr>
          <w:lang w:val="ru-RU"/>
        </w:rPr>
        <w:t>с</w:t>
      </w:r>
      <w:r w:rsidR="0074333A" w:rsidRPr="00D0141C">
        <w:rPr>
          <w:lang w:val="ru-RU"/>
        </w:rPr>
        <w:t>пользовать её в различных видах деятельности.</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опознавать основные выразительные средства фонетики (звукопись);</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выразительно читать прозаические и поэтические тексты;</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74333A" w:rsidRPr="00D0141C" w:rsidRDefault="0074333A" w:rsidP="00A968CD">
      <w:pPr>
        <w:ind w:firstLine="454"/>
        <w:jc w:val="both"/>
        <w:outlineLvl w:val="0"/>
        <w:rPr>
          <w:b/>
          <w:lang w:val="ru-RU"/>
        </w:rPr>
      </w:pPr>
      <w:r w:rsidRPr="00D0141C">
        <w:rPr>
          <w:b/>
          <w:lang w:val="ru-RU"/>
        </w:rPr>
        <w:t>Морфемика и словообразование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делить слова на морфемы на основе смыслового, грамматического и словообразов</w:t>
      </w:r>
      <w:r w:rsidR="0074333A" w:rsidRPr="00D0141C">
        <w:rPr>
          <w:lang w:val="ru-RU"/>
        </w:rPr>
        <w:t>а</w:t>
      </w:r>
      <w:r w:rsidR="0074333A" w:rsidRPr="00D0141C">
        <w:rPr>
          <w:lang w:val="ru-RU"/>
        </w:rPr>
        <w:t>тельного анализа слова;</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различать изученные способы словообразования;</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анализировать и самостоятельно составлять словообразовательные пары и словообр</w:t>
      </w:r>
      <w:r w:rsidR="0074333A" w:rsidRPr="00D0141C">
        <w:rPr>
          <w:lang w:val="ru-RU"/>
        </w:rPr>
        <w:t>а</w:t>
      </w:r>
      <w:r w:rsidR="0074333A" w:rsidRPr="00D0141C">
        <w:rPr>
          <w:lang w:val="ru-RU"/>
        </w:rPr>
        <w:t>зовательные цепочки слов;</w:t>
      </w:r>
    </w:p>
    <w:p w:rsidR="0074333A" w:rsidRPr="00D0141C" w:rsidRDefault="003D255A"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применять знания и умения по морфемике и словообразованию в практике правопис</w:t>
      </w:r>
      <w:r w:rsidR="0074333A" w:rsidRPr="00D0141C">
        <w:rPr>
          <w:lang w:val="ru-RU"/>
        </w:rPr>
        <w:t>а</w:t>
      </w:r>
      <w:r w:rsidR="0074333A" w:rsidRPr="00D0141C">
        <w:rPr>
          <w:lang w:val="ru-RU"/>
        </w:rPr>
        <w:t>ния, а также при проведении грамматического и лексического анализа слов.</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характеризовать словообразовательные цепочки и словообразователь</w:t>
      </w:r>
      <w:r w:rsidR="00763824" w:rsidRPr="00D0141C">
        <w:rPr>
          <w:i/>
          <w:lang w:val="ru-RU"/>
        </w:rPr>
        <w:t>-</w:t>
      </w:r>
      <w:r w:rsidR="0074333A" w:rsidRPr="00D0141C">
        <w:rPr>
          <w:i/>
          <w:lang w:val="ru-RU"/>
        </w:rPr>
        <w:t>ные гнёзда, у</w:t>
      </w:r>
      <w:r w:rsidR="0074333A" w:rsidRPr="00D0141C">
        <w:rPr>
          <w:i/>
          <w:lang w:val="ru-RU"/>
        </w:rPr>
        <w:t>с</w:t>
      </w:r>
      <w:r w:rsidR="0074333A" w:rsidRPr="00D0141C">
        <w:rPr>
          <w:i/>
          <w:lang w:val="ru-RU"/>
        </w:rPr>
        <w:t>танавливая смысловую и структурную связь однокоренных слов;</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опознавать основные выразительные средства словообразования в художественной речи и оценивать их;</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извлекать необходимую информацию</w:t>
      </w:r>
      <w:r w:rsidR="0074333A" w:rsidRPr="00D0141C">
        <w:rPr>
          <w:lang w:val="ru-RU"/>
        </w:rPr>
        <w:t xml:space="preserve"> </w:t>
      </w:r>
      <w:r w:rsidR="0074333A" w:rsidRPr="00D0141C">
        <w:rPr>
          <w:i/>
          <w:lang w:val="ru-RU"/>
        </w:rPr>
        <w:t>из морфемных, словообразовательных и этим</w:t>
      </w:r>
      <w:r w:rsidR="0074333A" w:rsidRPr="00D0141C">
        <w:rPr>
          <w:i/>
          <w:lang w:val="ru-RU"/>
        </w:rPr>
        <w:t>о</w:t>
      </w:r>
      <w:r w:rsidR="0074333A" w:rsidRPr="00D0141C">
        <w:rPr>
          <w:i/>
          <w:lang w:val="ru-RU"/>
        </w:rPr>
        <w:t>логических словарей и справочников, в том числе мультимедийных;</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использовать этимологическую справку для объяснения правописания и лексического значения слова.</w:t>
      </w:r>
    </w:p>
    <w:p w:rsidR="0074333A" w:rsidRPr="00D0141C" w:rsidRDefault="0074333A" w:rsidP="00A968CD">
      <w:pPr>
        <w:shd w:val="clear" w:color="auto" w:fill="FFFFFF"/>
        <w:ind w:firstLine="454"/>
        <w:jc w:val="both"/>
        <w:outlineLvl w:val="0"/>
        <w:rPr>
          <w:lang w:val="ru-RU"/>
        </w:rPr>
      </w:pPr>
      <w:r w:rsidRPr="00D0141C">
        <w:rPr>
          <w:b/>
          <w:bCs/>
          <w:lang w:val="ru-RU"/>
        </w:rPr>
        <w:t>Лексикология и фразеология</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D255A" w:rsidP="00A968CD">
      <w:pPr>
        <w:ind w:firstLine="454"/>
        <w:jc w:val="both"/>
        <w:rPr>
          <w:lang w:val="ru-RU"/>
        </w:rPr>
      </w:pPr>
      <w:r w:rsidRPr="00D0141C">
        <w:rPr>
          <w:lang w:val="ru-RU"/>
        </w:rPr>
        <w:t>•</w:t>
      </w:r>
      <w:r w:rsidRPr="00D0141C">
        <w:t> </w:t>
      </w:r>
      <w:r w:rsidR="0074333A" w:rsidRPr="00D0141C">
        <w:rPr>
          <w:lang w:val="ru-RU"/>
        </w:rPr>
        <w:t>проводить лексический анализ слова, характеризуя лексическое значение, принадле</w:t>
      </w:r>
      <w:r w:rsidR="0074333A" w:rsidRPr="00D0141C">
        <w:rPr>
          <w:lang w:val="ru-RU"/>
        </w:rPr>
        <w:t>ж</w:t>
      </w:r>
      <w:r w:rsidR="0074333A" w:rsidRPr="00D0141C">
        <w:rPr>
          <w:lang w:val="ru-RU"/>
        </w:rPr>
        <w:t>ность слова к группе однозначных или многозначных</w:t>
      </w:r>
      <w:r w:rsidR="009B722A" w:rsidRPr="00D0141C">
        <w:rPr>
          <w:lang w:val="ru-RU"/>
        </w:rPr>
        <w:t xml:space="preserve"> слов</w:t>
      </w:r>
      <w:r w:rsidR="0074333A" w:rsidRPr="00D0141C">
        <w:rPr>
          <w:lang w:val="ru-RU"/>
        </w:rPr>
        <w:t>,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4333A" w:rsidRPr="00D0141C" w:rsidRDefault="003D255A" w:rsidP="00A968CD">
      <w:pPr>
        <w:ind w:firstLine="454"/>
        <w:jc w:val="both"/>
        <w:rPr>
          <w:lang w:val="ru-RU"/>
        </w:rPr>
      </w:pPr>
      <w:r w:rsidRPr="00D0141C">
        <w:rPr>
          <w:lang w:val="ru-RU"/>
        </w:rPr>
        <w:lastRenderedPageBreak/>
        <w:t>•</w:t>
      </w:r>
      <w:r w:rsidRPr="00D0141C">
        <w:t> </w:t>
      </w:r>
      <w:r w:rsidR="0074333A" w:rsidRPr="00D0141C">
        <w:rPr>
          <w:lang w:val="ru-RU"/>
        </w:rPr>
        <w:t>группировать слова по тематическим группам;</w:t>
      </w:r>
    </w:p>
    <w:p w:rsidR="0074333A" w:rsidRPr="00D0141C" w:rsidRDefault="003D255A" w:rsidP="00A968CD">
      <w:pPr>
        <w:ind w:firstLine="454"/>
        <w:jc w:val="both"/>
        <w:rPr>
          <w:lang w:val="ru-RU"/>
        </w:rPr>
      </w:pPr>
      <w:r w:rsidRPr="00D0141C">
        <w:rPr>
          <w:lang w:val="ru-RU"/>
        </w:rPr>
        <w:t>•</w:t>
      </w:r>
      <w:r w:rsidRPr="00D0141C">
        <w:t> </w:t>
      </w:r>
      <w:r w:rsidR="0074333A" w:rsidRPr="00D0141C">
        <w:rPr>
          <w:lang w:val="ru-RU"/>
        </w:rPr>
        <w:t>подбирать к словам синонимы, антонимы;</w:t>
      </w:r>
    </w:p>
    <w:p w:rsidR="0074333A" w:rsidRPr="00D0141C" w:rsidRDefault="003D255A" w:rsidP="00A968CD">
      <w:pPr>
        <w:ind w:firstLine="454"/>
        <w:jc w:val="both"/>
        <w:rPr>
          <w:lang w:val="ru-RU"/>
        </w:rPr>
      </w:pPr>
      <w:r w:rsidRPr="00D0141C">
        <w:rPr>
          <w:lang w:val="ru-RU"/>
        </w:rPr>
        <w:t>•</w:t>
      </w:r>
      <w:r w:rsidRPr="00D0141C">
        <w:t> </w:t>
      </w:r>
      <w:r w:rsidR="0074333A" w:rsidRPr="00D0141C">
        <w:rPr>
          <w:lang w:val="ru-RU"/>
        </w:rPr>
        <w:t>опознавать фразеологические обороты;</w:t>
      </w:r>
    </w:p>
    <w:p w:rsidR="0074333A" w:rsidRPr="00D0141C" w:rsidRDefault="003D255A" w:rsidP="00A968CD">
      <w:pPr>
        <w:ind w:firstLine="454"/>
        <w:jc w:val="both"/>
        <w:rPr>
          <w:lang w:val="ru-RU"/>
        </w:rPr>
      </w:pPr>
      <w:r w:rsidRPr="00D0141C">
        <w:rPr>
          <w:lang w:val="ru-RU"/>
        </w:rPr>
        <w:t>•</w:t>
      </w:r>
      <w:r w:rsidRPr="00D0141C">
        <w:t> </w:t>
      </w:r>
      <w:r w:rsidR="0074333A" w:rsidRPr="00D0141C">
        <w:rPr>
          <w:lang w:val="ru-RU"/>
        </w:rPr>
        <w:t>соблюдать лексические нормы в устных и письменных высказываниях;</w:t>
      </w:r>
    </w:p>
    <w:p w:rsidR="0074333A" w:rsidRPr="00D0141C" w:rsidRDefault="003D255A" w:rsidP="00A968CD">
      <w:pPr>
        <w:ind w:firstLine="454"/>
        <w:jc w:val="both"/>
        <w:rPr>
          <w:lang w:val="ru-RU"/>
        </w:rPr>
      </w:pPr>
      <w:r w:rsidRPr="00D0141C">
        <w:rPr>
          <w:lang w:val="ru-RU"/>
        </w:rPr>
        <w:t>•</w:t>
      </w:r>
      <w:r w:rsidRPr="00D0141C">
        <w:t> </w:t>
      </w:r>
      <w:r w:rsidR="0074333A" w:rsidRPr="00D0141C">
        <w:rPr>
          <w:lang w:val="ru-RU"/>
        </w:rPr>
        <w:t>использовать лексическую синонимию как средство исправления неоправданного п</w:t>
      </w:r>
      <w:r w:rsidR="0074333A" w:rsidRPr="00D0141C">
        <w:rPr>
          <w:lang w:val="ru-RU"/>
        </w:rPr>
        <w:t>о</w:t>
      </w:r>
      <w:r w:rsidR="0074333A" w:rsidRPr="00D0141C">
        <w:rPr>
          <w:lang w:val="ru-RU"/>
        </w:rPr>
        <w:t>втора в речи и как средство связи предложений в тексте;</w:t>
      </w:r>
    </w:p>
    <w:p w:rsidR="0074333A" w:rsidRPr="00D0141C" w:rsidRDefault="003D255A" w:rsidP="00A968CD">
      <w:pPr>
        <w:ind w:firstLine="454"/>
        <w:jc w:val="both"/>
        <w:rPr>
          <w:lang w:val="ru-RU"/>
        </w:rPr>
      </w:pPr>
      <w:r w:rsidRPr="00D0141C">
        <w:rPr>
          <w:lang w:val="ru-RU"/>
        </w:rPr>
        <w:t>•</w:t>
      </w:r>
      <w:r w:rsidRPr="00D0141C">
        <w:t> </w:t>
      </w:r>
      <w:r w:rsidR="0074333A" w:rsidRPr="00D0141C">
        <w:rPr>
          <w:lang w:val="ru-RU"/>
        </w:rPr>
        <w:t>опознавать основные виды тропов, построенных на переносном значении слова (мет</w:t>
      </w:r>
      <w:r w:rsidR="0074333A" w:rsidRPr="00D0141C">
        <w:rPr>
          <w:lang w:val="ru-RU"/>
        </w:rPr>
        <w:t>а</w:t>
      </w:r>
      <w:r w:rsidR="0074333A" w:rsidRPr="00D0141C">
        <w:rPr>
          <w:lang w:val="ru-RU"/>
        </w:rPr>
        <w:t>фора, эпитет, олицетворение);</w:t>
      </w:r>
    </w:p>
    <w:p w:rsidR="0074333A" w:rsidRPr="00D0141C" w:rsidRDefault="003D255A" w:rsidP="00A968CD">
      <w:pPr>
        <w:ind w:firstLine="454"/>
        <w:jc w:val="both"/>
        <w:rPr>
          <w:lang w:val="ru-RU"/>
        </w:rPr>
      </w:pPr>
      <w:r w:rsidRPr="00D0141C">
        <w:rPr>
          <w:lang w:val="ru-RU"/>
        </w:rPr>
        <w:t>•</w:t>
      </w:r>
      <w:r w:rsidRPr="00D0141C">
        <w:t> </w:t>
      </w:r>
      <w:r w:rsidR="0074333A" w:rsidRPr="00D0141C">
        <w:rPr>
          <w:lang w:val="ru-RU"/>
        </w:rPr>
        <w:t>пользоваться различными видами лексических словарей (толковым словарём, словарём синонимов, антонимов, фразеологическим словарё</w:t>
      </w:r>
      <w:r w:rsidR="009B722A" w:rsidRPr="00D0141C">
        <w:rPr>
          <w:lang w:val="ru-RU"/>
        </w:rPr>
        <w:t>м и </w:t>
      </w:r>
      <w:r w:rsidR="0074333A" w:rsidRPr="00D0141C">
        <w:rPr>
          <w:lang w:val="ru-RU"/>
        </w:rPr>
        <w:t>др.) и использовать полученную и</w:t>
      </w:r>
      <w:r w:rsidR="0074333A" w:rsidRPr="00D0141C">
        <w:rPr>
          <w:lang w:val="ru-RU"/>
        </w:rPr>
        <w:t>н</w:t>
      </w:r>
      <w:r w:rsidR="0074333A" w:rsidRPr="00D0141C">
        <w:rPr>
          <w:lang w:val="ru-RU"/>
        </w:rPr>
        <w:t>формацию в различных видах деятельности.</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объяснять общие принципы классификации словарного состава русского языка;</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аргументировать различие лексического и грамматического значений слова;</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опознавать омонимы разных видов;</w:t>
      </w:r>
    </w:p>
    <w:p w:rsidR="0074333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оценивать собственную и чужую речь с точки зрения точного, уместного и выраз</w:t>
      </w:r>
      <w:r w:rsidR="0074333A" w:rsidRPr="00D0141C">
        <w:rPr>
          <w:i/>
          <w:lang w:val="ru-RU"/>
        </w:rPr>
        <w:t>и</w:t>
      </w:r>
      <w:r w:rsidR="0074333A" w:rsidRPr="00D0141C">
        <w:rPr>
          <w:i/>
          <w:lang w:val="ru-RU"/>
        </w:rPr>
        <w:t>тельного словоупотребления;</w:t>
      </w:r>
    </w:p>
    <w:p w:rsidR="003834AA" w:rsidRPr="00D0141C" w:rsidRDefault="003D255A"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опознавать основные выразительные средства лексики и фразеологии в публицистич</w:t>
      </w:r>
      <w:r w:rsidR="0074333A" w:rsidRPr="00D0141C">
        <w:rPr>
          <w:i/>
          <w:lang w:val="ru-RU"/>
        </w:rPr>
        <w:t>е</w:t>
      </w:r>
      <w:r w:rsidR="0074333A" w:rsidRPr="00D0141C">
        <w:rPr>
          <w:i/>
          <w:lang w:val="ru-RU"/>
        </w:rPr>
        <w:t>ской и художественной речи и оценивать их; объяснять особенности употребления лекс</w:t>
      </w:r>
      <w:r w:rsidR="0074333A" w:rsidRPr="00D0141C">
        <w:rPr>
          <w:i/>
          <w:lang w:val="ru-RU"/>
        </w:rPr>
        <w:t>и</w:t>
      </w:r>
      <w:r w:rsidR="0074333A" w:rsidRPr="00D0141C">
        <w:rPr>
          <w:i/>
          <w:lang w:val="ru-RU"/>
        </w:rPr>
        <w:t>ческих средств в текстах научного и офиц</w:t>
      </w:r>
      <w:r w:rsidR="003834AA" w:rsidRPr="00D0141C">
        <w:rPr>
          <w:i/>
          <w:lang w:val="ru-RU"/>
        </w:rPr>
        <w:t>иально-делового стилей речи;</w:t>
      </w:r>
    </w:p>
    <w:p w:rsidR="0074333A" w:rsidRPr="00D0141C" w:rsidRDefault="00405BF4" w:rsidP="00A968CD">
      <w:pPr>
        <w:widowControl/>
        <w:autoSpaceDE/>
        <w:autoSpaceDN/>
        <w:adjustRightInd/>
        <w:ind w:firstLine="454"/>
        <w:jc w:val="both"/>
        <w:rPr>
          <w:i/>
          <w:lang w:val="ru-RU"/>
        </w:rPr>
      </w:pPr>
      <w:r w:rsidRPr="00D0141C">
        <w:rPr>
          <w:lang w:val="ru-RU"/>
        </w:rPr>
        <w:t>•</w:t>
      </w:r>
      <w:r w:rsidRPr="00D0141C">
        <w:t> </w:t>
      </w:r>
      <w:r w:rsidR="0074333A" w:rsidRPr="00D0141C">
        <w:rPr>
          <w:i/>
          <w:lang w:val="ru-RU"/>
        </w:rPr>
        <w:t>извлекать необходимую информацию</w:t>
      </w:r>
      <w:r w:rsidR="0074333A" w:rsidRPr="00D0141C">
        <w:rPr>
          <w:lang w:val="ru-RU"/>
        </w:rPr>
        <w:t xml:space="preserve"> </w:t>
      </w:r>
      <w:r w:rsidR="0074333A" w:rsidRPr="00D0141C">
        <w:rPr>
          <w:i/>
          <w:lang w:val="ru-RU"/>
        </w:rPr>
        <w:t>из лексических словарей разного типа (толкового словаря, словарей синонимов, антонимов, устаревших слов, иностранных слов, фразеолог</w:t>
      </w:r>
      <w:r w:rsidR="0074333A" w:rsidRPr="00D0141C">
        <w:rPr>
          <w:i/>
          <w:lang w:val="ru-RU"/>
        </w:rPr>
        <w:t>и</w:t>
      </w:r>
      <w:r w:rsidR="0074333A" w:rsidRPr="00D0141C">
        <w:rPr>
          <w:i/>
          <w:lang w:val="ru-RU"/>
        </w:rPr>
        <w:t>ческого словаря и др.)</w:t>
      </w:r>
      <w:r w:rsidR="0074333A" w:rsidRPr="00D0141C">
        <w:rPr>
          <w:lang w:val="ru-RU"/>
        </w:rPr>
        <w:t xml:space="preserve"> </w:t>
      </w:r>
      <w:r w:rsidR="0074333A" w:rsidRPr="00D0141C">
        <w:rPr>
          <w:i/>
          <w:lang w:val="ru-RU"/>
        </w:rPr>
        <w:t>и справочников, в том числе мультимедийных; использовать эту и</w:t>
      </w:r>
      <w:r w:rsidR="0074333A" w:rsidRPr="00D0141C">
        <w:rPr>
          <w:i/>
          <w:lang w:val="ru-RU"/>
        </w:rPr>
        <w:t>н</w:t>
      </w:r>
      <w:r w:rsidR="0074333A" w:rsidRPr="00D0141C">
        <w:rPr>
          <w:i/>
          <w:lang w:val="ru-RU"/>
        </w:rPr>
        <w:t>формацию в различных видах деятельности.</w:t>
      </w:r>
    </w:p>
    <w:p w:rsidR="0074333A" w:rsidRPr="00D0141C" w:rsidRDefault="0074333A" w:rsidP="00A968CD">
      <w:pPr>
        <w:ind w:firstLine="454"/>
        <w:jc w:val="both"/>
        <w:outlineLvl w:val="0"/>
        <w:rPr>
          <w:b/>
          <w:lang w:val="ru-RU"/>
        </w:rPr>
      </w:pPr>
      <w:r w:rsidRPr="00D0141C">
        <w:rPr>
          <w:b/>
          <w:lang w:val="ru-RU"/>
        </w:rPr>
        <w:t>Морфология</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05688F" w:rsidP="00A968CD">
      <w:pPr>
        <w:widowControl/>
        <w:autoSpaceDE/>
        <w:autoSpaceDN/>
        <w:adjustRightInd/>
        <w:ind w:firstLine="454"/>
        <w:jc w:val="both"/>
        <w:rPr>
          <w:lang w:val="ru-RU"/>
        </w:rPr>
      </w:pPr>
      <w:r w:rsidRPr="00D0141C">
        <w:rPr>
          <w:i/>
          <w:lang w:val="ru-RU"/>
        </w:rPr>
        <w:t>•</w:t>
      </w:r>
      <w:r w:rsidRPr="00D0141C">
        <w:rPr>
          <w:i/>
        </w:rPr>
        <w:t> </w:t>
      </w:r>
      <w:r w:rsidR="0074333A" w:rsidRPr="00D0141C">
        <w:rPr>
          <w:lang w:val="ru-RU"/>
        </w:rPr>
        <w:t>опознавать самостоятельные (знамен</w:t>
      </w:r>
      <w:r w:rsidR="00432B48" w:rsidRPr="00D0141C">
        <w:rPr>
          <w:lang w:val="ru-RU"/>
        </w:rPr>
        <w:t>ательные) части речи и их формы,</w:t>
      </w:r>
      <w:r w:rsidR="0074333A" w:rsidRPr="00D0141C">
        <w:rPr>
          <w:lang w:val="ru-RU"/>
        </w:rPr>
        <w:t xml:space="preserve"> служебные ча</w:t>
      </w:r>
      <w:r w:rsidR="0074333A" w:rsidRPr="00D0141C">
        <w:rPr>
          <w:lang w:val="ru-RU"/>
        </w:rPr>
        <w:t>с</w:t>
      </w:r>
      <w:r w:rsidR="0074333A" w:rsidRPr="00D0141C">
        <w:rPr>
          <w:lang w:val="ru-RU"/>
        </w:rPr>
        <w:t>ти речи;</w:t>
      </w:r>
    </w:p>
    <w:p w:rsidR="0074333A" w:rsidRPr="00D0141C" w:rsidRDefault="0005688F" w:rsidP="00A968CD">
      <w:pPr>
        <w:widowControl/>
        <w:autoSpaceDE/>
        <w:autoSpaceDN/>
        <w:adjustRightInd/>
        <w:ind w:firstLine="454"/>
        <w:jc w:val="both"/>
        <w:rPr>
          <w:lang w:val="ru-RU"/>
        </w:rPr>
      </w:pPr>
      <w:r w:rsidRPr="00D0141C">
        <w:rPr>
          <w:i/>
          <w:lang w:val="ru-RU"/>
        </w:rPr>
        <w:t>•</w:t>
      </w:r>
      <w:r w:rsidRPr="00D0141C">
        <w:rPr>
          <w:i/>
        </w:rPr>
        <w:t> </w:t>
      </w:r>
      <w:r w:rsidR="0074333A" w:rsidRPr="00D0141C">
        <w:rPr>
          <w:lang w:val="ru-RU"/>
        </w:rPr>
        <w:t>анализировать слово с точки зрения его принадлежности к той или иной части речи;</w:t>
      </w:r>
    </w:p>
    <w:p w:rsidR="0074333A" w:rsidRPr="00D0141C" w:rsidRDefault="0005688F" w:rsidP="00A968CD">
      <w:pPr>
        <w:widowControl/>
        <w:autoSpaceDE/>
        <w:autoSpaceDN/>
        <w:adjustRightInd/>
        <w:ind w:firstLine="454"/>
        <w:jc w:val="both"/>
        <w:rPr>
          <w:lang w:val="ru-RU"/>
        </w:rPr>
      </w:pPr>
      <w:r w:rsidRPr="00D0141C">
        <w:rPr>
          <w:i/>
          <w:lang w:val="ru-RU"/>
        </w:rPr>
        <w:t>•</w:t>
      </w:r>
      <w:r w:rsidRPr="00D0141C">
        <w:rPr>
          <w:i/>
        </w:rPr>
        <w:t> </w:t>
      </w:r>
      <w:r w:rsidR="0074333A" w:rsidRPr="00D0141C">
        <w:rPr>
          <w:lang w:val="ru-RU"/>
        </w:rPr>
        <w:t>употреблять формы слов различных частей речи в соответствии с нормами совреме</w:t>
      </w:r>
      <w:r w:rsidR="0074333A" w:rsidRPr="00D0141C">
        <w:rPr>
          <w:lang w:val="ru-RU"/>
        </w:rPr>
        <w:t>н</w:t>
      </w:r>
      <w:r w:rsidR="0074333A" w:rsidRPr="00D0141C">
        <w:rPr>
          <w:lang w:val="ru-RU"/>
        </w:rPr>
        <w:t>ного русского литературного языка;</w:t>
      </w:r>
    </w:p>
    <w:p w:rsidR="0074333A" w:rsidRPr="00D0141C" w:rsidRDefault="0005688F" w:rsidP="00A968CD">
      <w:pPr>
        <w:widowControl/>
        <w:autoSpaceDE/>
        <w:autoSpaceDN/>
        <w:adjustRightInd/>
        <w:ind w:firstLine="454"/>
        <w:jc w:val="both"/>
        <w:rPr>
          <w:lang w:val="ru-RU"/>
        </w:rPr>
      </w:pPr>
      <w:r w:rsidRPr="00D0141C">
        <w:rPr>
          <w:i/>
          <w:lang w:val="ru-RU"/>
        </w:rPr>
        <w:t>•</w:t>
      </w:r>
      <w:r w:rsidRPr="00D0141C">
        <w:rPr>
          <w:i/>
        </w:rPr>
        <w:t> </w:t>
      </w:r>
      <w:r w:rsidR="0074333A" w:rsidRPr="00D0141C">
        <w:rPr>
          <w:lang w:val="ru-RU"/>
        </w:rPr>
        <w:t>применять морфологические знания и умения в практике правописания, в различных видах анализа;</w:t>
      </w:r>
    </w:p>
    <w:p w:rsidR="0074333A" w:rsidRPr="00D0141C" w:rsidRDefault="0005688F" w:rsidP="00A968CD">
      <w:pPr>
        <w:widowControl/>
        <w:autoSpaceDE/>
        <w:autoSpaceDN/>
        <w:adjustRightInd/>
        <w:ind w:firstLine="454"/>
        <w:jc w:val="both"/>
        <w:rPr>
          <w:lang w:val="ru-RU"/>
        </w:rPr>
      </w:pPr>
      <w:r w:rsidRPr="00D0141C">
        <w:rPr>
          <w:i/>
          <w:lang w:val="ru-RU"/>
        </w:rPr>
        <w:t>•</w:t>
      </w:r>
      <w:r w:rsidRPr="00D0141C">
        <w:rPr>
          <w:i/>
        </w:rPr>
        <w:t> </w:t>
      </w:r>
      <w:r w:rsidR="0074333A" w:rsidRPr="00D0141C">
        <w:rPr>
          <w:lang w:val="ru-RU"/>
        </w:rPr>
        <w:t>распознавать явления грамматической омонимии, существенные для решения орф</w:t>
      </w:r>
      <w:r w:rsidR="0074333A" w:rsidRPr="00D0141C">
        <w:rPr>
          <w:lang w:val="ru-RU"/>
        </w:rPr>
        <w:t>о</w:t>
      </w:r>
      <w:r w:rsidR="0074333A" w:rsidRPr="00D0141C">
        <w:rPr>
          <w:lang w:val="ru-RU"/>
        </w:rPr>
        <w:t>графических и пунктуационных задач.</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05688F" w:rsidP="00A968CD">
      <w:pPr>
        <w:widowControl/>
        <w:autoSpaceDE/>
        <w:autoSpaceDN/>
        <w:adjustRightInd/>
        <w:ind w:firstLine="454"/>
        <w:jc w:val="both"/>
        <w:rPr>
          <w:i/>
          <w:lang w:val="ru-RU"/>
        </w:rPr>
      </w:pPr>
      <w:r w:rsidRPr="00D0141C">
        <w:rPr>
          <w:i/>
          <w:lang w:val="ru-RU"/>
        </w:rPr>
        <w:t>•</w:t>
      </w:r>
      <w:r w:rsidRPr="00D0141C">
        <w:rPr>
          <w:i/>
        </w:rPr>
        <w:t> </w:t>
      </w:r>
      <w:r w:rsidR="0074333A" w:rsidRPr="00D0141C">
        <w:rPr>
          <w:i/>
          <w:lang w:val="ru-RU"/>
        </w:rPr>
        <w:t>анализировать синонимические средства морфологии;</w:t>
      </w:r>
    </w:p>
    <w:p w:rsidR="0074333A" w:rsidRPr="00D0141C" w:rsidRDefault="0005688F" w:rsidP="00A968CD">
      <w:pPr>
        <w:widowControl/>
        <w:autoSpaceDE/>
        <w:autoSpaceDN/>
        <w:adjustRightInd/>
        <w:ind w:firstLine="454"/>
        <w:jc w:val="both"/>
        <w:rPr>
          <w:i/>
          <w:lang w:val="ru-RU"/>
        </w:rPr>
      </w:pPr>
      <w:r w:rsidRPr="00D0141C">
        <w:rPr>
          <w:i/>
          <w:lang w:val="ru-RU"/>
        </w:rPr>
        <w:t>•</w:t>
      </w:r>
      <w:r w:rsidRPr="00D0141C">
        <w:rPr>
          <w:i/>
        </w:rPr>
        <w:t> </w:t>
      </w:r>
      <w:r w:rsidR="0074333A" w:rsidRPr="00D0141C">
        <w:rPr>
          <w:i/>
          <w:lang w:val="ru-RU"/>
        </w:rPr>
        <w:t>различать грамматические омонимы;</w:t>
      </w:r>
    </w:p>
    <w:p w:rsidR="0074333A" w:rsidRPr="00D0141C" w:rsidRDefault="0005688F" w:rsidP="00A968CD">
      <w:pPr>
        <w:widowControl/>
        <w:autoSpaceDE/>
        <w:autoSpaceDN/>
        <w:adjustRightInd/>
        <w:ind w:firstLine="454"/>
        <w:jc w:val="both"/>
        <w:rPr>
          <w:i/>
          <w:lang w:val="ru-RU"/>
        </w:rPr>
      </w:pPr>
      <w:r w:rsidRPr="00D0141C">
        <w:rPr>
          <w:i/>
          <w:lang w:val="ru-RU"/>
        </w:rPr>
        <w:t>•</w:t>
      </w:r>
      <w:r w:rsidRPr="00D0141C">
        <w:rPr>
          <w:i/>
        </w:rPr>
        <w:t> </w:t>
      </w:r>
      <w:r w:rsidR="0074333A" w:rsidRPr="00D0141C">
        <w:rPr>
          <w:i/>
          <w:lang w:val="ru-RU"/>
        </w:rPr>
        <w:t>опознавать основные выразительные средства морфологии в публицистической и х</w:t>
      </w:r>
      <w:r w:rsidR="0074333A" w:rsidRPr="00D0141C">
        <w:rPr>
          <w:i/>
          <w:lang w:val="ru-RU"/>
        </w:rPr>
        <w:t>у</w:t>
      </w:r>
      <w:r w:rsidR="0074333A" w:rsidRPr="00D0141C">
        <w:rPr>
          <w:i/>
          <w:lang w:val="ru-RU"/>
        </w:rPr>
        <w:t>дожественной речи и оценивать их; объяснять особенности употребления морфологич</w:t>
      </w:r>
      <w:r w:rsidR="0074333A" w:rsidRPr="00D0141C">
        <w:rPr>
          <w:i/>
          <w:lang w:val="ru-RU"/>
        </w:rPr>
        <w:t>е</w:t>
      </w:r>
      <w:r w:rsidR="0074333A" w:rsidRPr="00D0141C">
        <w:rPr>
          <w:i/>
          <w:lang w:val="ru-RU"/>
        </w:rPr>
        <w:t>ских средств в текстах научного и официально-делового стилей речи;</w:t>
      </w:r>
    </w:p>
    <w:p w:rsidR="0074333A" w:rsidRPr="00D0141C" w:rsidRDefault="0005688F" w:rsidP="00A968CD">
      <w:pPr>
        <w:widowControl/>
        <w:autoSpaceDE/>
        <w:autoSpaceDN/>
        <w:adjustRightInd/>
        <w:ind w:firstLine="454"/>
        <w:jc w:val="both"/>
        <w:rPr>
          <w:i/>
          <w:lang w:val="ru-RU"/>
        </w:rPr>
      </w:pPr>
      <w:r w:rsidRPr="00D0141C">
        <w:rPr>
          <w:i/>
          <w:lang w:val="ru-RU"/>
        </w:rPr>
        <w:t>•</w:t>
      </w:r>
      <w:r w:rsidRPr="00D0141C">
        <w:rPr>
          <w:i/>
        </w:rPr>
        <w:t> </w:t>
      </w:r>
      <w:r w:rsidR="0074333A" w:rsidRPr="00D0141C">
        <w:rPr>
          <w:i/>
          <w:lang w:val="ru-RU"/>
        </w:rPr>
        <w:t>извлекать необходимую информацию</w:t>
      </w:r>
      <w:r w:rsidR="0074333A" w:rsidRPr="00D0141C">
        <w:rPr>
          <w:lang w:val="ru-RU"/>
        </w:rPr>
        <w:t xml:space="preserve"> </w:t>
      </w:r>
      <w:r w:rsidR="0074333A" w:rsidRPr="00D0141C">
        <w:rPr>
          <w:i/>
          <w:lang w:val="ru-RU"/>
        </w:rPr>
        <w:t>из словарей грамматических трудностей, в том числе мультимедийных; использовать эту информацию в различных видах деятельности.</w:t>
      </w:r>
    </w:p>
    <w:p w:rsidR="0074333A" w:rsidRPr="00D0141C" w:rsidRDefault="0074333A" w:rsidP="00A968CD">
      <w:pPr>
        <w:ind w:firstLine="454"/>
        <w:jc w:val="both"/>
        <w:outlineLvl w:val="0"/>
        <w:rPr>
          <w:b/>
          <w:lang w:val="ru-RU"/>
        </w:rPr>
      </w:pPr>
      <w:r w:rsidRPr="00D0141C">
        <w:rPr>
          <w:b/>
          <w:lang w:val="ru-RU"/>
        </w:rPr>
        <w:t>Синтаксис</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B2065C"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опознавать основные единицы синтаксиса (словосочетание, предложение) и их виды;</w:t>
      </w:r>
    </w:p>
    <w:p w:rsidR="0074333A" w:rsidRPr="00D0141C" w:rsidRDefault="00B2065C"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анализировать различные виды словосочетаний и предложений с точки зрения стру</w:t>
      </w:r>
      <w:r w:rsidR="0074333A" w:rsidRPr="00D0141C">
        <w:rPr>
          <w:lang w:val="ru-RU"/>
        </w:rPr>
        <w:t>к</w:t>
      </w:r>
      <w:r w:rsidR="0074333A" w:rsidRPr="00D0141C">
        <w:rPr>
          <w:lang w:val="ru-RU"/>
        </w:rPr>
        <w:t>турной и смысловой организации, функциональной предназначенности;</w:t>
      </w:r>
    </w:p>
    <w:p w:rsidR="0074333A" w:rsidRPr="00D0141C" w:rsidRDefault="00B2065C" w:rsidP="00A968CD">
      <w:pPr>
        <w:widowControl/>
        <w:autoSpaceDE/>
        <w:autoSpaceDN/>
        <w:adjustRightInd/>
        <w:ind w:firstLine="454"/>
        <w:jc w:val="both"/>
        <w:rPr>
          <w:lang w:val="ru-RU"/>
        </w:rPr>
      </w:pPr>
      <w:r w:rsidRPr="00D0141C">
        <w:rPr>
          <w:lang w:val="ru-RU"/>
        </w:rPr>
        <w:t>•</w:t>
      </w:r>
      <w:r w:rsidRPr="00D0141C">
        <w:t> </w:t>
      </w:r>
      <w:r w:rsidR="0074333A" w:rsidRPr="00D0141C">
        <w:rPr>
          <w:lang w:val="ru-RU"/>
        </w:rPr>
        <w:t>употреблять синтаксические единицы в соответствии с нормами современного русск</w:t>
      </w:r>
      <w:r w:rsidR="0074333A" w:rsidRPr="00D0141C">
        <w:rPr>
          <w:lang w:val="ru-RU"/>
        </w:rPr>
        <w:t>о</w:t>
      </w:r>
      <w:r w:rsidR="0074333A" w:rsidRPr="00D0141C">
        <w:rPr>
          <w:lang w:val="ru-RU"/>
        </w:rPr>
        <w:t>го литературного языка;</w:t>
      </w:r>
    </w:p>
    <w:p w:rsidR="0074333A" w:rsidRPr="00D0141C" w:rsidRDefault="00B2065C" w:rsidP="00A968CD">
      <w:pPr>
        <w:pStyle w:val="23"/>
        <w:widowControl w:val="0"/>
        <w:autoSpaceDE w:val="0"/>
        <w:autoSpaceDN w:val="0"/>
        <w:adjustRightInd w:val="0"/>
        <w:spacing w:after="0" w:line="240" w:lineRule="auto"/>
        <w:ind w:left="0" w:firstLine="454"/>
        <w:jc w:val="both"/>
      </w:pPr>
      <w:r w:rsidRPr="00D0141C">
        <w:t>• </w:t>
      </w:r>
      <w:r w:rsidR="0074333A" w:rsidRPr="00D0141C">
        <w:t>использовать разнообразные синонимические синтаксические конструкции в собстве</w:t>
      </w:r>
      <w:r w:rsidR="0074333A" w:rsidRPr="00D0141C">
        <w:t>н</w:t>
      </w:r>
      <w:r w:rsidR="0074333A" w:rsidRPr="00D0141C">
        <w:t>ной речевой практике;</w:t>
      </w:r>
    </w:p>
    <w:p w:rsidR="0074333A" w:rsidRPr="00D0141C" w:rsidRDefault="00B2065C" w:rsidP="00A968CD">
      <w:pPr>
        <w:pStyle w:val="23"/>
        <w:widowControl w:val="0"/>
        <w:autoSpaceDE w:val="0"/>
        <w:autoSpaceDN w:val="0"/>
        <w:adjustRightInd w:val="0"/>
        <w:spacing w:after="0" w:line="240" w:lineRule="auto"/>
        <w:ind w:left="0" w:firstLine="454"/>
        <w:jc w:val="both"/>
        <w:rPr>
          <w:i/>
        </w:rPr>
      </w:pPr>
      <w:r w:rsidRPr="00D0141C">
        <w:rPr>
          <w:i/>
        </w:rPr>
        <w:t>• </w:t>
      </w:r>
      <w:r w:rsidR="0074333A" w:rsidRPr="00D0141C">
        <w:t>применять синтаксические знания и умения в практике правописания, в различных в</w:t>
      </w:r>
      <w:r w:rsidR="0074333A" w:rsidRPr="00D0141C">
        <w:t>и</w:t>
      </w:r>
      <w:r w:rsidR="0074333A" w:rsidRPr="00D0141C">
        <w:t>дах анализа.</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E1336F" w:rsidP="00A968CD">
      <w:pPr>
        <w:widowControl/>
        <w:autoSpaceDE/>
        <w:autoSpaceDN/>
        <w:adjustRightInd/>
        <w:ind w:firstLine="454"/>
        <w:jc w:val="both"/>
        <w:rPr>
          <w:i/>
          <w:lang w:val="ru-RU"/>
        </w:rPr>
      </w:pPr>
      <w:r w:rsidRPr="00D0141C">
        <w:rPr>
          <w:lang w:val="ru-RU"/>
        </w:rPr>
        <w:t>• </w:t>
      </w:r>
      <w:r w:rsidR="0074333A" w:rsidRPr="00D0141C">
        <w:rPr>
          <w:i/>
          <w:lang w:val="ru-RU"/>
        </w:rPr>
        <w:t>анализировать синонимические средства синтаксиса;</w:t>
      </w:r>
    </w:p>
    <w:p w:rsidR="0074333A" w:rsidRPr="00D0141C" w:rsidRDefault="00E1336F" w:rsidP="00A968CD">
      <w:pPr>
        <w:widowControl/>
        <w:autoSpaceDE/>
        <w:autoSpaceDN/>
        <w:adjustRightInd/>
        <w:ind w:firstLine="454"/>
        <w:jc w:val="both"/>
        <w:rPr>
          <w:i/>
          <w:lang w:val="ru-RU"/>
        </w:rPr>
      </w:pPr>
      <w:r w:rsidRPr="00D0141C">
        <w:rPr>
          <w:lang w:val="ru-RU"/>
        </w:rPr>
        <w:lastRenderedPageBreak/>
        <w:t>• </w:t>
      </w:r>
      <w:r w:rsidR="0074333A" w:rsidRPr="00D0141C">
        <w:rPr>
          <w:i/>
          <w:lang w:val="ru-RU"/>
        </w:rPr>
        <w:t>опознавать основные выразительные средства синтаксиса в публицистической и х</w:t>
      </w:r>
      <w:r w:rsidR="0074333A" w:rsidRPr="00D0141C">
        <w:rPr>
          <w:i/>
          <w:lang w:val="ru-RU"/>
        </w:rPr>
        <w:t>у</w:t>
      </w:r>
      <w:r w:rsidR="0074333A" w:rsidRPr="00D0141C">
        <w:rPr>
          <w:i/>
          <w:lang w:val="ru-RU"/>
        </w:rPr>
        <w:t>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4333A" w:rsidRPr="00D0141C" w:rsidRDefault="00E1336F" w:rsidP="00A968CD">
      <w:pPr>
        <w:widowControl/>
        <w:autoSpaceDE/>
        <w:autoSpaceDN/>
        <w:adjustRightInd/>
        <w:ind w:firstLine="454"/>
        <w:jc w:val="both"/>
        <w:rPr>
          <w:i/>
          <w:lang w:val="ru-RU"/>
        </w:rPr>
      </w:pPr>
      <w:r w:rsidRPr="00D0141C">
        <w:rPr>
          <w:lang w:val="ru-RU"/>
        </w:rPr>
        <w:t>• </w:t>
      </w:r>
      <w:r w:rsidR="0074333A" w:rsidRPr="00D0141C">
        <w:rPr>
          <w:i/>
          <w:lang w:val="ru-RU"/>
        </w:rPr>
        <w:t>анализировать особенности употребления синтаксических конструкций с точки зр</w:t>
      </w:r>
      <w:r w:rsidR="0074333A" w:rsidRPr="00D0141C">
        <w:rPr>
          <w:i/>
          <w:lang w:val="ru-RU"/>
        </w:rPr>
        <w:t>е</w:t>
      </w:r>
      <w:r w:rsidR="0074333A" w:rsidRPr="00D0141C">
        <w:rPr>
          <w:i/>
          <w:lang w:val="ru-RU"/>
        </w:rPr>
        <w:t>ния их функционально-стилистических качеств, требований выразительности речи.</w:t>
      </w:r>
    </w:p>
    <w:p w:rsidR="0074333A" w:rsidRPr="00D0141C" w:rsidRDefault="0074333A" w:rsidP="00A968CD">
      <w:pPr>
        <w:ind w:firstLine="454"/>
        <w:jc w:val="both"/>
        <w:outlineLvl w:val="0"/>
        <w:rPr>
          <w:b/>
          <w:lang w:val="ru-RU"/>
        </w:rPr>
      </w:pPr>
      <w:r w:rsidRPr="00D0141C">
        <w:rPr>
          <w:b/>
          <w:lang w:val="ru-RU"/>
        </w:rPr>
        <w:t>Правописание: орфография и пунктуация</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1336F" w:rsidP="00A968CD">
      <w:pPr>
        <w:widowControl/>
        <w:autoSpaceDE/>
        <w:autoSpaceDN/>
        <w:adjustRightInd/>
        <w:ind w:firstLine="454"/>
        <w:jc w:val="both"/>
        <w:rPr>
          <w:lang w:val="ru-RU"/>
        </w:rPr>
      </w:pPr>
      <w:r w:rsidRPr="00D0141C">
        <w:rPr>
          <w:lang w:val="ru-RU"/>
        </w:rPr>
        <w:t>• </w:t>
      </w:r>
      <w:r w:rsidR="0074333A" w:rsidRPr="00D0141C">
        <w:rPr>
          <w:lang w:val="ru-RU"/>
        </w:rPr>
        <w:t>соблюдать орфографические и пунктуационные нормы в процессе письма (в объёме содержания курса);</w:t>
      </w:r>
    </w:p>
    <w:p w:rsidR="0074333A" w:rsidRPr="00D0141C" w:rsidRDefault="00E1336F" w:rsidP="00A968CD">
      <w:pPr>
        <w:widowControl/>
        <w:autoSpaceDE/>
        <w:autoSpaceDN/>
        <w:adjustRightInd/>
        <w:ind w:firstLine="454"/>
        <w:jc w:val="both"/>
        <w:rPr>
          <w:lang w:val="ru-RU"/>
        </w:rPr>
      </w:pPr>
      <w:r w:rsidRPr="00D0141C">
        <w:rPr>
          <w:lang w:val="ru-RU"/>
        </w:rPr>
        <w:t>• </w:t>
      </w:r>
      <w:r w:rsidR="0074333A" w:rsidRPr="00D0141C">
        <w:rPr>
          <w:lang w:val="ru-RU"/>
        </w:rPr>
        <w:t>объяснять выбор написания в устной форме (рассуждение) и письменной форме (с п</w:t>
      </w:r>
      <w:r w:rsidR="0074333A" w:rsidRPr="00D0141C">
        <w:rPr>
          <w:lang w:val="ru-RU"/>
        </w:rPr>
        <w:t>о</w:t>
      </w:r>
      <w:r w:rsidR="0074333A" w:rsidRPr="00D0141C">
        <w:rPr>
          <w:lang w:val="ru-RU"/>
        </w:rPr>
        <w:t>мощью графических символов);</w:t>
      </w:r>
    </w:p>
    <w:p w:rsidR="0074333A" w:rsidRPr="00D0141C" w:rsidRDefault="00E1336F" w:rsidP="00A968CD">
      <w:pPr>
        <w:widowControl/>
        <w:autoSpaceDE/>
        <w:autoSpaceDN/>
        <w:adjustRightInd/>
        <w:ind w:firstLine="454"/>
        <w:jc w:val="both"/>
        <w:rPr>
          <w:lang w:val="ru-RU"/>
        </w:rPr>
      </w:pPr>
      <w:r w:rsidRPr="00D0141C">
        <w:rPr>
          <w:lang w:val="ru-RU"/>
        </w:rPr>
        <w:t>• </w:t>
      </w:r>
      <w:r w:rsidR="0074333A" w:rsidRPr="00D0141C">
        <w:rPr>
          <w:lang w:val="ru-RU"/>
        </w:rPr>
        <w:t>обнаруживать и исправлять орфографические и пунктуационные ошибки;</w:t>
      </w:r>
    </w:p>
    <w:p w:rsidR="0074333A" w:rsidRPr="00D0141C" w:rsidRDefault="00E1336F" w:rsidP="00A968CD">
      <w:pPr>
        <w:widowControl/>
        <w:autoSpaceDE/>
        <w:autoSpaceDN/>
        <w:adjustRightInd/>
        <w:ind w:firstLine="454"/>
        <w:jc w:val="both"/>
        <w:rPr>
          <w:lang w:val="ru-RU"/>
        </w:rPr>
      </w:pPr>
      <w:r w:rsidRPr="00D0141C">
        <w:rPr>
          <w:lang w:val="ru-RU"/>
        </w:rPr>
        <w:t>• </w:t>
      </w:r>
      <w:r w:rsidR="0074333A" w:rsidRPr="00D0141C">
        <w:rPr>
          <w:lang w:val="ru-RU"/>
        </w:rPr>
        <w:t>извлекать необходимую информацию из орфографических словарей и справочников; использовать её в процессе письма.</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E1336F" w:rsidP="00A968CD">
      <w:pPr>
        <w:widowControl/>
        <w:autoSpaceDE/>
        <w:autoSpaceDN/>
        <w:adjustRightInd/>
        <w:ind w:firstLine="454"/>
        <w:jc w:val="both"/>
        <w:rPr>
          <w:i/>
          <w:lang w:val="ru-RU"/>
        </w:rPr>
      </w:pPr>
      <w:r w:rsidRPr="00D0141C">
        <w:rPr>
          <w:lang w:val="ru-RU"/>
        </w:rPr>
        <w:t>• </w:t>
      </w:r>
      <w:r w:rsidR="0074333A" w:rsidRPr="00D0141C">
        <w:rPr>
          <w:i/>
          <w:lang w:val="ru-RU"/>
        </w:rPr>
        <w:t>демонстрировать роль орфографии и пунктуации в передаче смысловой стороны р</w:t>
      </w:r>
      <w:r w:rsidR="0074333A" w:rsidRPr="00D0141C">
        <w:rPr>
          <w:i/>
          <w:lang w:val="ru-RU"/>
        </w:rPr>
        <w:t>е</w:t>
      </w:r>
      <w:r w:rsidR="0074333A" w:rsidRPr="00D0141C">
        <w:rPr>
          <w:i/>
          <w:lang w:val="ru-RU"/>
        </w:rPr>
        <w:t>чи;</w:t>
      </w:r>
    </w:p>
    <w:p w:rsidR="0074333A" w:rsidRPr="00D0141C" w:rsidRDefault="00E1336F" w:rsidP="00A968CD">
      <w:pPr>
        <w:widowControl/>
        <w:autoSpaceDE/>
        <w:autoSpaceDN/>
        <w:adjustRightInd/>
        <w:ind w:firstLine="454"/>
        <w:jc w:val="both"/>
        <w:rPr>
          <w:i/>
          <w:lang w:val="ru-RU"/>
        </w:rPr>
      </w:pPr>
      <w:r w:rsidRPr="00D0141C">
        <w:rPr>
          <w:lang w:val="ru-RU"/>
        </w:rPr>
        <w:t>• </w:t>
      </w:r>
      <w:r w:rsidR="0074333A" w:rsidRPr="00D0141C">
        <w:rPr>
          <w:i/>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4333A" w:rsidRPr="00D0141C" w:rsidRDefault="0074333A" w:rsidP="00A968CD">
      <w:pPr>
        <w:pStyle w:val="msonormalcxspmiddle"/>
        <w:spacing w:before="0" w:after="0"/>
        <w:ind w:firstLine="454"/>
        <w:jc w:val="both"/>
        <w:outlineLvl w:val="0"/>
        <w:rPr>
          <w:rFonts w:cs="Times New Roman"/>
          <w:b/>
          <w:color w:val="auto"/>
          <w:lang w:val="ru-RU"/>
        </w:rPr>
      </w:pPr>
      <w:r w:rsidRPr="00D0141C">
        <w:rPr>
          <w:rFonts w:cs="Times New Roman"/>
          <w:b/>
          <w:color w:val="auto"/>
          <w:lang w:val="ru-RU"/>
        </w:rPr>
        <w:t>Язык и культура</w:t>
      </w:r>
    </w:p>
    <w:p w:rsidR="0074333A" w:rsidRPr="00D0141C" w:rsidRDefault="0074333A" w:rsidP="00A968CD">
      <w:pPr>
        <w:pStyle w:val="msonormalcxspmiddle"/>
        <w:spacing w:before="0" w:after="0"/>
        <w:ind w:firstLine="454"/>
        <w:jc w:val="both"/>
        <w:rPr>
          <w:rFonts w:cs="Times New Roman"/>
          <w:color w:val="auto"/>
          <w:lang w:val="ru-RU"/>
        </w:rPr>
      </w:pPr>
      <w:r w:rsidRPr="00D0141C">
        <w:rPr>
          <w:rFonts w:cs="Times New Roman"/>
          <w:color w:val="auto"/>
          <w:lang w:val="ru-RU"/>
        </w:rPr>
        <w:t>Выпускник научится:</w:t>
      </w:r>
    </w:p>
    <w:p w:rsidR="0074333A" w:rsidRPr="00D0141C" w:rsidRDefault="00E41694" w:rsidP="00A968CD">
      <w:pPr>
        <w:widowControl/>
        <w:autoSpaceDE/>
        <w:autoSpaceDN/>
        <w:adjustRightInd/>
        <w:ind w:firstLine="454"/>
        <w:jc w:val="both"/>
        <w:rPr>
          <w:b/>
          <w:lang w:val="ru-RU"/>
        </w:rPr>
      </w:pPr>
      <w:r w:rsidRPr="00D0141C">
        <w:rPr>
          <w:i/>
          <w:lang w:val="ru-RU"/>
        </w:rPr>
        <w:t>•</w:t>
      </w:r>
      <w:r w:rsidRPr="00D0141C">
        <w:rPr>
          <w:i/>
        </w:rPr>
        <w:t> </w:t>
      </w:r>
      <w:r w:rsidR="0074333A" w:rsidRPr="00D0141C">
        <w:rPr>
          <w:lang w:val="ru-RU"/>
        </w:rPr>
        <w:t>выявлять единицы языка с национально-культурным компонентом значения в произв</w:t>
      </w:r>
      <w:r w:rsidR="0074333A" w:rsidRPr="00D0141C">
        <w:rPr>
          <w:lang w:val="ru-RU"/>
        </w:rPr>
        <w:t>е</w:t>
      </w:r>
      <w:r w:rsidR="0074333A" w:rsidRPr="00D0141C">
        <w:rPr>
          <w:lang w:val="ru-RU"/>
        </w:rPr>
        <w:t>дениях устного народного творчества, в художественной литературе и исторических текстах;</w:t>
      </w:r>
    </w:p>
    <w:p w:rsidR="0074333A" w:rsidRPr="00D0141C" w:rsidRDefault="00E1336F" w:rsidP="00A968CD">
      <w:pPr>
        <w:pStyle w:val="msonormalcxspmiddle"/>
        <w:widowControl/>
        <w:suppressAutoHyphens w:val="0"/>
        <w:spacing w:before="0" w:after="0"/>
        <w:ind w:firstLine="454"/>
        <w:jc w:val="both"/>
        <w:rPr>
          <w:rFonts w:cs="Times New Roman"/>
          <w:color w:val="auto"/>
          <w:lang w:val="ru-RU"/>
        </w:rPr>
      </w:pPr>
      <w:r w:rsidRPr="00D0141C">
        <w:rPr>
          <w:rFonts w:cs="Times New Roman"/>
          <w:color w:val="auto"/>
          <w:lang w:val="ru-RU"/>
        </w:rPr>
        <w:t>• </w:t>
      </w:r>
      <w:r w:rsidR="0074333A" w:rsidRPr="00D0141C">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74333A" w:rsidRPr="00D0141C" w:rsidRDefault="00E1336F" w:rsidP="00A968CD">
      <w:pPr>
        <w:widowControl/>
        <w:shd w:val="clear" w:color="auto" w:fill="FFFFFF"/>
        <w:ind w:firstLine="454"/>
        <w:jc w:val="both"/>
        <w:rPr>
          <w:lang w:val="ru-RU"/>
        </w:rPr>
      </w:pPr>
      <w:r w:rsidRPr="00D0141C">
        <w:rPr>
          <w:lang w:val="ru-RU"/>
        </w:rPr>
        <w:t>• </w:t>
      </w:r>
      <w:r w:rsidR="0074333A" w:rsidRPr="00D0141C">
        <w:rPr>
          <w:lang w:val="ru-RU"/>
        </w:rPr>
        <w:t>уместно использовать правила русского речевого этикета в учебной деятельности и п</w:t>
      </w:r>
      <w:r w:rsidR="0074333A" w:rsidRPr="00D0141C">
        <w:rPr>
          <w:lang w:val="ru-RU"/>
        </w:rPr>
        <w:t>о</w:t>
      </w:r>
      <w:r w:rsidR="0074333A" w:rsidRPr="00D0141C">
        <w:rPr>
          <w:lang w:val="ru-RU"/>
        </w:rPr>
        <w:t>вседневной жизни.</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p>
    <w:p w:rsidR="0074333A" w:rsidRPr="00D0141C" w:rsidRDefault="00E1336F" w:rsidP="00A968CD">
      <w:pPr>
        <w:ind w:firstLine="454"/>
        <w:jc w:val="both"/>
        <w:rPr>
          <w:b/>
          <w:i/>
          <w:lang w:val="ru-RU"/>
        </w:rPr>
      </w:pPr>
      <w:r w:rsidRPr="00D0141C">
        <w:rPr>
          <w:lang w:val="ru-RU"/>
        </w:rPr>
        <w:t>• </w:t>
      </w:r>
      <w:r w:rsidR="0074333A" w:rsidRPr="00D0141C">
        <w:rPr>
          <w:i/>
          <w:lang w:val="ru-RU"/>
        </w:rPr>
        <w:t>характеризовать на отдельных примерах взаимосвязь языка, культуры и истории н</w:t>
      </w:r>
      <w:r w:rsidR="0074333A" w:rsidRPr="00D0141C">
        <w:rPr>
          <w:i/>
          <w:lang w:val="ru-RU"/>
        </w:rPr>
        <w:t>а</w:t>
      </w:r>
      <w:r w:rsidR="0074333A" w:rsidRPr="00D0141C">
        <w:rPr>
          <w:i/>
          <w:lang w:val="ru-RU"/>
        </w:rPr>
        <w:t>рода — носителя языка;</w:t>
      </w:r>
    </w:p>
    <w:p w:rsidR="0074333A" w:rsidRPr="00D0141C" w:rsidRDefault="00E1336F" w:rsidP="00A968CD">
      <w:pPr>
        <w:ind w:firstLine="454"/>
        <w:jc w:val="both"/>
        <w:rPr>
          <w:b/>
          <w:bCs/>
          <w:i/>
          <w:lang w:val="ru-RU"/>
        </w:rPr>
      </w:pPr>
      <w:r w:rsidRPr="00D0141C">
        <w:rPr>
          <w:lang w:val="ru-RU"/>
        </w:rPr>
        <w:t>• </w:t>
      </w:r>
      <w:r w:rsidR="0074333A" w:rsidRPr="00D0141C">
        <w:rPr>
          <w:i/>
          <w:lang w:val="ru-RU"/>
        </w:rPr>
        <w:t>анализировать и сравнивать русский речевой этикет с речевым этикетом отдельных народов России и мира.</w:t>
      </w:r>
    </w:p>
    <w:p w:rsidR="0074333A" w:rsidRPr="00D0141C" w:rsidRDefault="0074333A" w:rsidP="00A968CD">
      <w:pPr>
        <w:pStyle w:val="aff2"/>
        <w:spacing w:line="240" w:lineRule="auto"/>
        <w:jc w:val="center"/>
        <w:outlineLvl w:val="0"/>
        <w:rPr>
          <w:b/>
          <w:sz w:val="24"/>
        </w:rPr>
      </w:pPr>
      <w:r w:rsidRPr="00D0141C">
        <w:rPr>
          <w:b/>
          <w:sz w:val="24"/>
        </w:rPr>
        <w:t>1.2.3.6. Литература</w:t>
      </w:r>
      <w:r w:rsidRPr="00D0141C">
        <w:rPr>
          <w:rStyle w:val="a3"/>
          <w:b/>
          <w:sz w:val="24"/>
          <w:vertAlign w:val="superscript"/>
        </w:rPr>
        <w:footnoteReference w:id="9"/>
      </w:r>
    </w:p>
    <w:p w:rsidR="004E7F1F" w:rsidRPr="004E7F1F" w:rsidRDefault="004E7F1F" w:rsidP="004E7F1F">
      <w:pPr>
        <w:ind w:firstLine="709"/>
        <w:rPr>
          <w:u w:val="single"/>
          <w:lang w:val="ru-RU"/>
        </w:rPr>
      </w:pPr>
      <w:r w:rsidRPr="004E7F1F">
        <w:rPr>
          <w:u w:val="single"/>
          <w:lang w:val="ru-RU"/>
        </w:rPr>
        <w:t>5 класс</w:t>
      </w:r>
    </w:p>
    <w:p w:rsidR="004E7F1F" w:rsidRPr="004E7F1F" w:rsidRDefault="004E7F1F" w:rsidP="004E7F1F">
      <w:pPr>
        <w:ind w:firstLine="709"/>
        <w:rPr>
          <w:u w:val="single"/>
          <w:lang w:val="ru-RU"/>
        </w:rPr>
      </w:pPr>
      <w:r w:rsidRPr="004E7F1F">
        <w:rPr>
          <w:u w:val="single"/>
          <w:lang w:val="ru-RU"/>
        </w:rPr>
        <w:t>Устное народное творчество</w:t>
      </w:r>
    </w:p>
    <w:p w:rsidR="004E7F1F" w:rsidRPr="004E7F1F" w:rsidRDefault="004E7F1F" w:rsidP="004E7F1F">
      <w:pPr>
        <w:ind w:firstLine="709"/>
        <w:rPr>
          <w:b/>
          <w:i/>
          <w:lang w:val="ru-RU"/>
        </w:rPr>
      </w:pPr>
      <w:r w:rsidRPr="004E7F1F">
        <w:rPr>
          <w:b/>
          <w:i/>
          <w:lang w:val="ru-RU"/>
        </w:rPr>
        <w:t>Ученик научится:</w:t>
      </w:r>
    </w:p>
    <w:p w:rsidR="004E7F1F" w:rsidRPr="004E7F1F" w:rsidRDefault="004E7F1F" w:rsidP="004E7F1F">
      <w:pPr>
        <w:ind w:firstLine="709"/>
        <w:rPr>
          <w:lang w:val="ru-RU"/>
        </w:rPr>
      </w:pPr>
      <w:r w:rsidRPr="004E7F1F">
        <w:rPr>
          <w:lang w:val="ru-RU"/>
        </w:rPr>
        <w:t>- видеть черты русского национального характера в героях русских сказок , видеть черты национального характера своего народа в героях народных сказок;</w:t>
      </w:r>
    </w:p>
    <w:p w:rsidR="004E7F1F" w:rsidRPr="004E7F1F" w:rsidRDefault="004E7F1F" w:rsidP="004E7F1F">
      <w:pPr>
        <w:ind w:firstLine="709"/>
        <w:rPr>
          <w:lang w:val="ru-RU"/>
        </w:rPr>
      </w:pPr>
      <w:r w:rsidRPr="004E7F1F">
        <w:rPr>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E7F1F" w:rsidRPr="004E7F1F" w:rsidRDefault="004E7F1F" w:rsidP="004E7F1F">
      <w:pPr>
        <w:ind w:firstLine="709"/>
        <w:rPr>
          <w:lang w:val="ru-RU"/>
        </w:rPr>
      </w:pPr>
      <w:r w:rsidRPr="004E7F1F">
        <w:rPr>
          <w:lang w:val="ru-RU"/>
        </w:rPr>
        <w:t>- целенаправленно использовать малые фольклорные жанры в своих устных и пис</w:t>
      </w:r>
      <w:r w:rsidRPr="004E7F1F">
        <w:rPr>
          <w:lang w:val="ru-RU"/>
        </w:rPr>
        <w:t>ь</w:t>
      </w:r>
      <w:r w:rsidRPr="004E7F1F">
        <w:rPr>
          <w:lang w:val="ru-RU"/>
        </w:rPr>
        <w:t>менных высказываниях;</w:t>
      </w:r>
    </w:p>
    <w:p w:rsidR="004E7F1F" w:rsidRPr="004E7F1F" w:rsidRDefault="004E7F1F" w:rsidP="004E7F1F">
      <w:pPr>
        <w:ind w:firstLine="709"/>
        <w:rPr>
          <w:lang w:val="ru-RU"/>
        </w:rPr>
      </w:pPr>
      <w:r w:rsidRPr="004E7F1F">
        <w:rPr>
          <w:lang w:val="ru-RU"/>
        </w:rPr>
        <w:t>- определять с помощью пословицы жизненную/вымышленную ситуацию;</w:t>
      </w:r>
    </w:p>
    <w:p w:rsidR="004E7F1F" w:rsidRPr="004E7F1F" w:rsidRDefault="004E7F1F" w:rsidP="004E7F1F">
      <w:pPr>
        <w:ind w:firstLine="709"/>
        <w:rPr>
          <w:lang w:val="ru-RU"/>
        </w:rPr>
      </w:pPr>
      <w:r w:rsidRPr="004E7F1F">
        <w:rPr>
          <w:lang w:val="ru-RU"/>
        </w:rPr>
        <w:t>- выразительно читать сказки, соблюдая соответствующий интонационный рисунок устного рассказывания;</w:t>
      </w:r>
    </w:p>
    <w:p w:rsidR="004E7F1F" w:rsidRPr="004E7F1F" w:rsidRDefault="004E7F1F" w:rsidP="004E7F1F">
      <w:pPr>
        <w:ind w:firstLine="709"/>
        <w:rPr>
          <w:lang w:val="ru-RU"/>
        </w:rPr>
      </w:pPr>
      <w:r w:rsidRPr="004E7F1F">
        <w:rPr>
          <w:lang w:val="ru-RU"/>
        </w:rPr>
        <w:t>- пересказывать сказки, чётко выделяя сюжетные линии, не пропуская значимых ко</w:t>
      </w:r>
      <w:r w:rsidRPr="004E7F1F">
        <w:rPr>
          <w:lang w:val="ru-RU"/>
        </w:rPr>
        <w:t>м</w:t>
      </w:r>
      <w:r w:rsidRPr="004E7F1F">
        <w:rPr>
          <w:lang w:val="ru-RU"/>
        </w:rPr>
        <w:t>позиционных элементов, используя в своей речи характерные для народных сказок худож</w:t>
      </w:r>
      <w:r w:rsidRPr="004E7F1F">
        <w:rPr>
          <w:lang w:val="ru-RU"/>
        </w:rPr>
        <w:t>е</w:t>
      </w:r>
      <w:r w:rsidRPr="004E7F1F">
        <w:rPr>
          <w:lang w:val="ru-RU"/>
        </w:rPr>
        <w:t>ственные приёмы;</w:t>
      </w:r>
    </w:p>
    <w:p w:rsidR="004E7F1F" w:rsidRPr="004E7F1F" w:rsidRDefault="004E7F1F" w:rsidP="004E7F1F">
      <w:pPr>
        <w:ind w:firstLine="709"/>
        <w:rPr>
          <w:lang w:val="ru-RU"/>
        </w:rPr>
      </w:pPr>
      <w:r w:rsidRPr="004E7F1F">
        <w:rPr>
          <w:lang w:val="ru-RU"/>
        </w:rPr>
        <w:t>- выявлять в сказках характерные художественные приёмы и на этой основе опред</w:t>
      </w:r>
      <w:r w:rsidRPr="004E7F1F">
        <w:rPr>
          <w:lang w:val="ru-RU"/>
        </w:rPr>
        <w:t>е</w:t>
      </w:r>
      <w:r w:rsidRPr="004E7F1F">
        <w:rPr>
          <w:lang w:val="ru-RU"/>
        </w:rPr>
        <w:t>лять жанровую разновидность сказки.</w:t>
      </w:r>
    </w:p>
    <w:p w:rsidR="004E7F1F" w:rsidRPr="00B02F63" w:rsidRDefault="004E7F1F" w:rsidP="004E7F1F">
      <w:pPr>
        <w:ind w:firstLine="709"/>
        <w:rPr>
          <w:b/>
          <w:i/>
          <w:lang w:val="ru-RU"/>
        </w:rPr>
      </w:pPr>
      <w:r w:rsidRPr="00B02F63">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t>- сравнивая сказки, принадлежащие разным народам, видеть в них воплощение нра</w:t>
      </w:r>
      <w:r w:rsidRPr="004E7F1F">
        <w:rPr>
          <w:lang w:val="ru-RU"/>
        </w:rPr>
        <w:t>в</w:t>
      </w:r>
      <w:r w:rsidRPr="004E7F1F">
        <w:rPr>
          <w:lang w:val="ru-RU"/>
        </w:rPr>
        <w:lastRenderedPageBreak/>
        <w:t>ственного идеала конкретного народа (находить общее и различное с идеалом русского и своего народов);</w:t>
      </w:r>
    </w:p>
    <w:p w:rsidR="004E7F1F" w:rsidRPr="004E7F1F" w:rsidRDefault="004E7F1F" w:rsidP="004E7F1F">
      <w:pPr>
        <w:ind w:firstLine="709"/>
        <w:rPr>
          <w:lang w:val="ru-RU"/>
        </w:rPr>
      </w:pPr>
      <w:r w:rsidRPr="004E7F1F">
        <w:rPr>
          <w:lang w:val="ru-RU"/>
        </w:rPr>
        <w:t>- рассказывать о самостоятельно прочитанной сказке, обосновывая свой выбор;</w:t>
      </w:r>
    </w:p>
    <w:p w:rsidR="004E7F1F" w:rsidRPr="004E7F1F" w:rsidRDefault="004E7F1F" w:rsidP="004E7F1F">
      <w:pPr>
        <w:ind w:firstLine="709"/>
        <w:rPr>
          <w:lang w:val="ru-RU"/>
        </w:rPr>
      </w:pPr>
      <w:r w:rsidRPr="004E7F1F">
        <w:rPr>
          <w:lang w:val="ru-RU"/>
        </w:rPr>
        <w:t>- сочинять сказку (в том числе и по пословице).</w:t>
      </w:r>
    </w:p>
    <w:p w:rsidR="004E7F1F" w:rsidRPr="00B02F63" w:rsidRDefault="004E7F1F" w:rsidP="004E7F1F">
      <w:pPr>
        <w:ind w:firstLine="709"/>
        <w:rPr>
          <w:u w:val="single"/>
          <w:lang w:val="ru-RU"/>
        </w:rPr>
      </w:pPr>
      <w:r w:rsidRPr="004E7F1F">
        <w:rPr>
          <w:u w:val="single"/>
          <w:lang w:val="ru-RU"/>
        </w:rPr>
        <w:t xml:space="preserve">Древнерусская литература. Русская литература </w:t>
      </w:r>
      <w:r w:rsidRPr="00F47BEA">
        <w:rPr>
          <w:u w:val="single"/>
        </w:rPr>
        <w:t>XVIII</w:t>
      </w:r>
      <w:r w:rsidRPr="004E7F1F">
        <w:rPr>
          <w:u w:val="single"/>
          <w:lang w:val="ru-RU"/>
        </w:rPr>
        <w:t xml:space="preserve"> в. Русская литература </w:t>
      </w:r>
      <w:r w:rsidRPr="00F47BEA">
        <w:rPr>
          <w:u w:val="single"/>
        </w:rPr>
        <w:t>XIX</w:t>
      </w:r>
      <w:r w:rsidRPr="004E7F1F">
        <w:rPr>
          <w:u w:val="single"/>
          <w:lang w:val="ru-RU"/>
        </w:rPr>
        <w:t>—</w:t>
      </w:r>
      <w:r w:rsidRPr="00F47BEA">
        <w:rPr>
          <w:u w:val="single"/>
        </w:rPr>
        <w:t>XX</w:t>
      </w:r>
      <w:r w:rsidRPr="004E7F1F">
        <w:rPr>
          <w:u w:val="single"/>
          <w:lang w:val="ru-RU"/>
        </w:rPr>
        <w:t xml:space="preserve"> вв.Литература народов России. </w:t>
      </w:r>
      <w:r w:rsidRPr="00B02F63">
        <w:rPr>
          <w:u w:val="single"/>
          <w:lang w:val="ru-RU"/>
        </w:rPr>
        <w:t>Зарубежная литература</w:t>
      </w:r>
    </w:p>
    <w:p w:rsidR="004E7F1F" w:rsidRPr="00B02F63" w:rsidRDefault="004E7F1F" w:rsidP="004E7F1F">
      <w:pPr>
        <w:ind w:firstLine="709"/>
        <w:rPr>
          <w:b/>
          <w:i/>
          <w:lang w:val="ru-RU"/>
        </w:rPr>
      </w:pPr>
      <w:r w:rsidRPr="00B02F63">
        <w:rPr>
          <w:b/>
          <w:i/>
          <w:lang w:val="ru-RU"/>
        </w:rPr>
        <w:t>Ученик научится:</w:t>
      </w:r>
    </w:p>
    <w:p w:rsidR="004E7F1F" w:rsidRPr="004E7F1F" w:rsidRDefault="004E7F1F" w:rsidP="004E7F1F">
      <w:pPr>
        <w:ind w:firstLine="709"/>
        <w:rPr>
          <w:lang w:val="ru-RU"/>
        </w:rPr>
      </w:pPr>
      <w:r w:rsidRPr="004E7F1F">
        <w:rPr>
          <w:lang w:val="ru-RU"/>
        </w:rPr>
        <w:t>- осознанно воспринимать художественное произведение в единстве формы и соде</w:t>
      </w:r>
      <w:r w:rsidRPr="004E7F1F">
        <w:rPr>
          <w:lang w:val="ru-RU"/>
        </w:rPr>
        <w:t>р</w:t>
      </w:r>
      <w:r w:rsidRPr="004E7F1F">
        <w:rPr>
          <w:lang w:val="ru-RU"/>
        </w:rPr>
        <w:t>жания;</w:t>
      </w:r>
    </w:p>
    <w:p w:rsidR="004E7F1F" w:rsidRPr="004E7F1F" w:rsidRDefault="004E7F1F" w:rsidP="004E7F1F">
      <w:pPr>
        <w:ind w:firstLine="709"/>
        <w:rPr>
          <w:lang w:val="ru-RU"/>
        </w:rPr>
      </w:pPr>
      <w:r w:rsidRPr="004E7F1F">
        <w:rPr>
          <w:lang w:val="ru-RU"/>
        </w:rPr>
        <w:t>- воспринимать художественный текст как произведение искусства, послание автора читателю, современнику и потомку;</w:t>
      </w:r>
    </w:p>
    <w:p w:rsidR="004E7F1F" w:rsidRPr="004E7F1F" w:rsidRDefault="004E7F1F" w:rsidP="004E7F1F">
      <w:pPr>
        <w:ind w:firstLine="709"/>
        <w:rPr>
          <w:lang w:val="ru-RU"/>
        </w:rPr>
      </w:pPr>
      <w:r w:rsidRPr="004E7F1F">
        <w:rPr>
          <w:lang w:val="ru-RU"/>
        </w:rPr>
        <w:t>- определять для себя актуальную и перспективную цели чтения художественной л</w:t>
      </w:r>
      <w:r w:rsidRPr="004E7F1F">
        <w:rPr>
          <w:lang w:val="ru-RU"/>
        </w:rPr>
        <w:t>и</w:t>
      </w:r>
      <w:r w:rsidRPr="004E7F1F">
        <w:rPr>
          <w:lang w:val="ru-RU"/>
        </w:rPr>
        <w:t>тературы; выбирать произведения для самостоятельного чтения.</w:t>
      </w:r>
    </w:p>
    <w:p w:rsidR="004E7F1F" w:rsidRPr="00B02F63" w:rsidRDefault="004E7F1F" w:rsidP="004E7F1F">
      <w:pPr>
        <w:ind w:firstLine="709"/>
        <w:rPr>
          <w:b/>
          <w:i/>
          <w:lang w:val="ru-RU"/>
        </w:rPr>
      </w:pPr>
      <w:r w:rsidRPr="00B02F63">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w:t>
      </w:r>
      <w:r w:rsidRPr="004E7F1F">
        <w:rPr>
          <w:lang w:val="ru-RU"/>
        </w:rPr>
        <w:t>ь</w:t>
      </w:r>
      <w:r w:rsidRPr="004E7F1F">
        <w:rPr>
          <w:lang w:val="ru-RU"/>
        </w:rPr>
        <w:t>ного анализа;</w:t>
      </w:r>
    </w:p>
    <w:p w:rsidR="004E7F1F" w:rsidRPr="004E7F1F" w:rsidRDefault="004E7F1F" w:rsidP="004E7F1F">
      <w:pPr>
        <w:ind w:firstLine="709"/>
        <w:rPr>
          <w:lang w:val="ru-RU"/>
        </w:rPr>
      </w:pPr>
      <w:r w:rsidRPr="004E7F1F">
        <w:rPr>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E7F1F" w:rsidRPr="004E7F1F" w:rsidRDefault="004E7F1F" w:rsidP="004E7F1F">
      <w:pPr>
        <w:ind w:firstLine="709"/>
        <w:rPr>
          <w:u w:val="single"/>
          <w:lang w:val="ru-RU"/>
        </w:rPr>
      </w:pPr>
    </w:p>
    <w:p w:rsidR="004E7F1F" w:rsidRPr="004E7F1F" w:rsidRDefault="004E7F1F" w:rsidP="004E7F1F">
      <w:pPr>
        <w:ind w:firstLine="709"/>
        <w:rPr>
          <w:u w:val="single"/>
          <w:lang w:val="ru-RU"/>
        </w:rPr>
      </w:pPr>
      <w:r w:rsidRPr="004E7F1F">
        <w:rPr>
          <w:u w:val="single"/>
          <w:lang w:val="ru-RU"/>
        </w:rPr>
        <w:t>6 класс</w:t>
      </w:r>
    </w:p>
    <w:p w:rsidR="004E7F1F" w:rsidRPr="004E7F1F" w:rsidRDefault="004E7F1F" w:rsidP="004E7F1F">
      <w:pPr>
        <w:ind w:firstLine="709"/>
        <w:rPr>
          <w:u w:val="single"/>
          <w:lang w:val="ru-RU"/>
        </w:rPr>
      </w:pPr>
      <w:r w:rsidRPr="004E7F1F">
        <w:rPr>
          <w:u w:val="single"/>
          <w:lang w:val="ru-RU"/>
        </w:rPr>
        <w:t>Устное народное творчество</w:t>
      </w:r>
    </w:p>
    <w:p w:rsidR="004E7F1F" w:rsidRPr="004E7F1F" w:rsidRDefault="004E7F1F" w:rsidP="004E7F1F">
      <w:pPr>
        <w:ind w:firstLine="709"/>
        <w:rPr>
          <w:b/>
          <w:i/>
          <w:lang w:val="ru-RU"/>
        </w:rPr>
      </w:pPr>
      <w:r w:rsidRPr="004E7F1F">
        <w:rPr>
          <w:b/>
          <w:i/>
          <w:lang w:val="ru-RU"/>
        </w:rPr>
        <w:t>Ученик научится:</w:t>
      </w:r>
    </w:p>
    <w:p w:rsidR="004E7F1F" w:rsidRPr="004E7F1F" w:rsidRDefault="004E7F1F" w:rsidP="004E7F1F">
      <w:pPr>
        <w:ind w:firstLine="709"/>
        <w:rPr>
          <w:lang w:val="ru-RU"/>
        </w:rPr>
      </w:pPr>
      <w:r w:rsidRPr="004E7F1F">
        <w:rPr>
          <w:lang w:val="ru-RU"/>
        </w:rPr>
        <w:t>- видеть черты русского национального характера в героях русских былин;</w:t>
      </w:r>
    </w:p>
    <w:p w:rsidR="004E7F1F" w:rsidRPr="004E7F1F" w:rsidRDefault="004E7F1F" w:rsidP="004E7F1F">
      <w:pPr>
        <w:ind w:firstLine="709"/>
        <w:rPr>
          <w:lang w:val="ru-RU"/>
        </w:rPr>
      </w:pPr>
      <w:r w:rsidRPr="004E7F1F">
        <w:rPr>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E7F1F" w:rsidRPr="004E7F1F" w:rsidRDefault="004E7F1F" w:rsidP="004E7F1F">
      <w:pPr>
        <w:ind w:firstLine="709"/>
        <w:rPr>
          <w:lang w:val="ru-RU"/>
        </w:rPr>
      </w:pPr>
      <w:r w:rsidRPr="004E7F1F">
        <w:rPr>
          <w:lang w:val="ru-RU"/>
        </w:rPr>
        <w:t>- выразительно читать былины, соблюдая соответствующий интонационный рисунок устного рассказывания;</w:t>
      </w:r>
    </w:p>
    <w:p w:rsidR="004E7F1F" w:rsidRPr="004E7F1F" w:rsidRDefault="004E7F1F" w:rsidP="004E7F1F">
      <w:pPr>
        <w:ind w:firstLine="709"/>
        <w:rPr>
          <w:lang w:val="ru-RU"/>
        </w:rPr>
      </w:pPr>
      <w:r w:rsidRPr="004E7F1F">
        <w:rPr>
          <w:lang w:val="ru-RU"/>
        </w:rPr>
        <w:t>-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w:t>
      </w:r>
      <w:r w:rsidRPr="004E7F1F">
        <w:rPr>
          <w:lang w:val="ru-RU"/>
        </w:rPr>
        <w:t>н</w:t>
      </w:r>
      <w:r w:rsidRPr="004E7F1F">
        <w:rPr>
          <w:lang w:val="ru-RU"/>
        </w:rPr>
        <w:t>ные приёмы.</w:t>
      </w:r>
    </w:p>
    <w:p w:rsidR="004E7F1F" w:rsidRPr="004E7F1F" w:rsidRDefault="004E7F1F" w:rsidP="004E7F1F">
      <w:pPr>
        <w:ind w:firstLine="709"/>
        <w:rPr>
          <w:b/>
          <w:i/>
          <w:lang w:val="ru-RU"/>
        </w:rPr>
      </w:pPr>
      <w:r w:rsidRPr="004E7F1F">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t>- рассказывать о самостоятельно прочитанной былине, обосновывая свой выбор;</w:t>
      </w:r>
    </w:p>
    <w:p w:rsidR="004E7F1F" w:rsidRPr="004E7F1F" w:rsidRDefault="004E7F1F" w:rsidP="004E7F1F">
      <w:pPr>
        <w:ind w:firstLine="709"/>
        <w:rPr>
          <w:lang w:val="ru-RU"/>
        </w:rPr>
      </w:pPr>
      <w:r w:rsidRPr="004E7F1F">
        <w:rPr>
          <w:lang w:val="ru-RU"/>
        </w:rPr>
        <w:t>- сочинять былину и/или придумывать сюжетные линии;</w:t>
      </w:r>
    </w:p>
    <w:p w:rsidR="004E7F1F" w:rsidRPr="004E7F1F" w:rsidRDefault="004E7F1F" w:rsidP="004E7F1F">
      <w:pPr>
        <w:ind w:firstLine="709"/>
        <w:rPr>
          <w:lang w:val="ru-RU"/>
        </w:rPr>
      </w:pPr>
      <w:r w:rsidRPr="004E7F1F">
        <w:rPr>
          <w:lang w:val="ru-RU"/>
        </w:rPr>
        <w:t>- сравнивая произведения героического эпоса разных народов (былину и сагу, былину и сказание), определять черты национального характера;</w:t>
      </w:r>
    </w:p>
    <w:p w:rsidR="004E7F1F" w:rsidRPr="004E7F1F" w:rsidRDefault="004E7F1F" w:rsidP="004E7F1F">
      <w:pPr>
        <w:ind w:firstLine="709"/>
        <w:rPr>
          <w:lang w:val="ru-RU"/>
        </w:rPr>
      </w:pPr>
      <w:r w:rsidRPr="004E7F1F">
        <w:rPr>
          <w:lang w:val="ru-RU"/>
        </w:rPr>
        <w:t>- выбирать произведения устного народного творчества разных народов для самосто</w:t>
      </w:r>
      <w:r w:rsidRPr="004E7F1F">
        <w:rPr>
          <w:lang w:val="ru-RU"/>
        </w:rPr>
        <w:t>я</w:t>
      </w:r>
      <w:r w:rsidRPr="004E7F1F">
        <w:rPr>
          <w:lang w:val="ru-RU"/>
        </w:rPr>
        <w:t>тельного чтения, руководствуясь конкретными целевыми установками;</w:t>
      </w:r>
    </w:p>
    <w:p w:rsidR="004E7F1F" w:rsidRPr="004E7F1F" w:rsidRDefault="004E7F1F" w:rsidP="004E7F1F">
      <w:pPr>
        <w:ind w:firstLine="709"/>
        <w:rPr>
          <w:lang w:val="ru-RU"/>
        </w:rPr>
      </w:pPr>
      <w:r w:rsidRPr="004E7F1F">
        <w:rPr>
          <w:lang w:val="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E7F1F" w:rsidRPr="00B02F63" w:rsidRDefault="004E7F1F" w:rsidP="004E7F1F">
      <w:pPr>
        <w:ind w:firstLine="709"/>
        <w:rPr>
          <w:u w:val="single"/>
          <w:lang w:val="ru-RU"/>
        </w:rPr>
      </w:pPr>
      <w:r w:rsidRPr="004E7F1F">
        <w:rPr>
          <w:u w:val="single"/>
          <w:lang w:val="ru-RU"/>
        </w:rPr>
        <w:t xml:space="preserve">Древнерусская литература. Русская литература </w:t>
      </w:r>
      <w:r w:rsidRPr="00F47BEA">
        <w:rPr>
          <w:u w:val="single"/>
        </w:rPr>
        <w:t>XVIII</w:t>
      </w:r>
      <w:r w:rsidRPr="004E7F1F">
        <w:rPr>
          <w:u w:val="single"/>
          <w:lang w:val="ru-RU"/>
        </w:rPr>
        <w:t xml:space="preserve"> в. Русская литература </w:t>
      </w:r>
      <w:r w:rsidRPr="00F47BEA">
        <w:rPr>
          <w:u w:val="single"/>
        </w:rPr>
        <w:t>XIX</w:t>
      </w:r>
      <w:r w:rsidRPr="004E7F1F">
        <w:rPr>
          <w:u w:val="single"/>
          <w:lang w:val="ru-RU"/>
        </w:rPr>
        <w:t>—</w:t>
      </w:r>
      <w:r w:rsidRPr="00F47BEA">
        <w:rPr>
          <w:u w:val="single"/>
        </w:rPr>
        <w:t>XX</w:t>
      </w:r>
      <w:r w:rsidRPr="004E7F1F">
        <w:rPr>
          <w:u w:val="single"/>
          <w:lang w:val="ru-RU"/>
        </w:rPr>
        <w:t xml:space="preserve"> вв.  </w:t>
      </w:r>
      <w:r w:rsidRPr="00BF7A26">
        <w:rPr>
          <w:u w:val="single"/>
          <w:lang w:val="ru-RU"/>
        </w:rPr>
        <w:t xml:space="preserve">Литература народов России. </w:t>
      </w:r>
      <w:r w:rsidRPr="00B02F63">
        <w:rPr>
          <w:u w:val="single"/>
          <w:lang w:val="ru-RU"/>
        </w:rPr>
        <w:t>Зарубежная литература</w:t>
      </w:r>
    </w:p>
    <w:p w:rsidR="004E7F1F" w:rsidRPr="00B02F63" w:rsidRDefault="004E7F1F" w:rsidP="004E7F1F">
      <w:pPr>
        <w:ind w:firstLine="709"/>
        <w:rPr>
          <w:b/>
          <w:i/>
          <w:lang w:val="ru-RU"/>
        </w:rPr>
      </w:pPr>
      <w:r w:rsidRPr="00B02F63">
        <w:rPr>
          <w:b/>
          <w:i/>
          <w:lang w:val="ru-RU"/>
        </w:rPr>
        <w:t>Ученик научится:</w:t>
      </w:r>
    </w:p>
    <w:p w:rsidR="004E7F1F" w:rsidRPr="004E7F1F" w:rsidRDefault="004E7F1F" w:rsidP="004E7F1F">
      <w:pPr>
        <w:ind w:firstLine="709"/>
        <w:rPr>
          <w:lang w:val="ru-RU"/>
        </w:rPr>
      </w:pPr>
      <w:r w:rsidRPr="004E7F1F">
        <w:rPr>
          <w:lang w:val="ru-RU"/>
        </w:rPr>
        <w:t>- осознанно воспринимать художественное произведение в единстве формы и соде</w:t>
      </w:r>
      <w:r w:rsidRPr="004E7F1F">
        <w:rPr>
          <w:lang w:val="ru-RU"/>
        </w:rPr>
        <w:t>р</w:t>
      </w:r>
      <w:r w:rsidRPr="004E7F1F">
        <w:rPr>
          <w:lang w:val="ru-RU"/>
        </w:rPr>
        <w:t>жания; адекватно понимать художественный текст и давать его смысловой анализ;</w:t>
      </w:r>
    </w:p>
    <w:p w:rsidR="004E7F1F" w:rsidRPr="004E7F1F" w:rsidRDefault="004E7F1F" w:rsidP="004E7F1F">
      <w:pPr>
        <w:ind w:firstLine="709"/>
        <w:rPr>
          <w:lang w:val="ru-RU"/>
        </w:rPr>
      </w:pPr>
      <w:r w:rsidRPr="004E7F1F">
        <w:rPr>
          <w:lang w:val="ru-RU"/>
        </w:rPr>
        <w:t>- воспринимать художественный текст как произведение искусства, послание автора читателю, современнику и потомку;</w:t>
      </w:r>
    </w:p>
    <w:p w:rsidR="004E7F1F" w:rsidRPr="004E7F1F" w:rsidRDefault="004E7F1F" w:rsidP="004E7F1F">
      <w:pPr>
        <w:ind w:firstLine="709"/>
        <w:rPr>
          <w:lang w:val="ru-RU"/>
        </w:rPr>
      </w:pPr>
      <w:r w:rsidRPr="004E7F1F">
        <w:rPr>
          <w:lang w:val="ru-RU"/>
        </w:rPr>
        <w:t>- определять для себя актуальную и перспективную цели чтения художественной л</w:t>
      </w:r>
      <w:r w:rsidRPr="004E7F1F">
        <w:rPr>
          <w:lang w:val="ru-RU"/>
        </w:rPr>
        <w:t>и</w:t>
      </w:r>
      <w:r w:rsidRPr="004E7F1F">
        <w:rPr>
          <w:lang w:val="ru-RU"/>
        </w:rPr>
        <w:t>тературы; выбирать произведения для самостоятельного чтения;</w:t>
      </w:r>
    </w:p>
    <w:p w:rsidR="004E7F1F" w:rsidRPr="004E7F1F" w:rsidRDefault="004E7F1F" w:rsidP="004E7F1F">
      <w:pPr>
        <w:ind w:firstLine="709"/>
        <w:rPr>
          <w:lang w:val="ru-RU"/>
        </w:rPr>
      </w:pPr>
      <w:r w:rsidRPr="004E7F1F">
        <w:rPr>
          <w:lang w:val="ru-RU"/>
        </w:rPr>
        <w:t>- анализировать и истолковывать произведения разной жанровой природы, аргуме</w:t>
      </w:r>
      <w:r w:rsidRPr="004E7F1F">
        <w:rPr>
          <w:lang w:val="ru-RU"/>
        </w:rPr>
        <w:t>н</w:t>
      </w:r>
      <w:r w:rsidRPr="004E7F1F">
        <w:rPr>
          <w:lang w:val="ru-RU"/>
        </w:rPr>
        <w:t>тировано формулируя своё отношение к прочитанному;</w:t>
      </w:r>
    </w:p>
    <w:p w:rsidR="004E7F1F" w:rsidRPr="004E7F1F" w:rsidRDefault="004E7F1F" w:rsidP="004E7F1F">
      <w:pPr>
        <w:ind w:firstLine="709"/>
        <w:rPr>
          <w:lang w:val="ru-RU"/>
        </w:rPr>
      </w:pPr>
      <w:r w:rsidRPr="004E7F1F">
        <w:rPr>
          <w:lang w:val="ru-RU"/>
        </w:rPr>
        <w:t>- создавать собственный текст аналитического и интерпретирующего характера в ра</w:t>
      </w:r>
      <w:r w:rsidRPr="004E7F1F">
        <w:rPr>
          <w:lang w:val="ru-RU"/>
        </w:rPr>
        <w:t>з</w:t>
      </w:r>
      <w:r w:rsidRPr="004E7F1F">
        <w:rPr>
          <w:lang w:val="ru-RU"/>
        </w:rPr>
        <w:t>личных форматах;</w:t>
      </w:r>
    </w:p>
    <w:p w:rsidR="004E7F1F" w:rsidRPr="004E7F1F" w:rsidRDefault="004E7F1F" w:rsidP="004E7F1F">
      <w:pPr>
        <w:ind w:firstLine="709"/>
        <w:rPr>
          <w:lang w:val="ru-RU"/>
        </w:rPr>
      </w:pPr>
      <w:r w:rsidRPr="004E7F1F">
        <w:rPr>
          <w:lang w:val="ru-RU"/>
        </w:rPr>
        <w:t>- сопоставлять произведение словесного искусства и его воплощение в других иску</w:t>
      </w:r>
      <w:r w:rsidRPr="004E7F1F">
        <w:rPr>
          <w:lang w:val="ru-RU"/>
        </w:rPr>
        <w:t>с</w:t>
      </w:r>
      <w:r w:rsidRPr="004E7F1F">
        <w:rPr>
          <w:lang w:val="ru-RU"/>
        </w:rPr>
        <w:t>ствах.</w:t>
      </w:r>
    </w:p>
    <w:p w:rsidR="004E7F1F" w:rsidRPr="00B02F63" w:rsidRDefault="004E7F1F" w:rsidP="004E7F1F">
      <w:pPr>
        <w:ind w:firstLine="709"/>
        <w:rPr>
          <w:b/>
          <w:i/>
          <w:lang w:val="ru-RU"/>
        </w:rPr>
      </w:pPr>
      <w:r w:rsidRPr="00B02F63">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lastRenderedPageBreak/>
        <w:t>- выбирать путь анализа произведения, адекватный жанрово-родовой природе худ</w:t>
      </w:r>
      <w:r w:rsidRPr="004E7F1F">
        <w:rPr>
          <w:lang w:val="ru-RU"/>
        </w:rPr>
        <w:t>о</w:t>
      </w:r>
      <w:r w:rsidRPr="004E7F1F">
        <w:rPr>
          <w:lang w:val="ru-RU"/>
        </w:rPr>
        <w:t>жественного текста;</w:t>
      </w:r>
    </w:p>
    <w:p w:rsidR="004E7F1F" w:rsidRPr="004E7F1F" w:rsidRDefault="004E7F1F" w:rsidP="004E7F1F">
      <w:pPr>
        <w:ind w:firstLine="709"/>
        <w:rPr>
          <w:lang w:val="ru-RU"/>
        </w:rPr>
      </w:pPr>
      <w:r w:rsidRPr="004E7F1F">
        <w:rPr>
          <w:lang w:val="ru-RU"/>
        </w:rPr>
        <w:t>- сопоставлять «чужие» тексты интерпретирующего характера, аргументировано оц</w:t>
      </w:r>
      <w:r w:rsidRPr="004E7F1F">
        <w:rPr>
          <w:lang w:val="ru-RU"/>
        </w:rPr>
        <w:t>е</w:t>
      </w:r>
      <w:r w:rsidRPr="004E7F1F">
        <w:rPr>
          <w:lang w:val="ru-RU"/>
        </w:rPr>
        <w:t>нивать их;</w:t>
      </w:r>
    </w:p>
    <w:p w:rsidR="004E7F1F" w:rsidRPr="004E7F1F" w:rsidRDefault="004E7F1F" w:rsidP="004E7F1F">
      <w:pPr>
        <w:ind w:firstLine="709"/>
        <w:rPr>
          <w:lang w:val="ru-RU"/>
        </w:rPr>
      </w:pPr>
      <w:r w:rsidRPr="004E7F1F">
        <w:rPr>
          <w:lang w:val="ru-RU"/>
        </w:rPr>
        <w:t>- оценивать интерпретацию художественного текста, созданную средствами других искусств;</w:t>
      </w:r>
    </w:p>
    <w:p w:rsidR="004E7F1F" w:rsidRPr="004E7F1F" w:rsidRDefault="004E7F1F" w:rsidP="004E7F1F">
      <w:pPr>
        <w:ind w:firstLine="709"/>
        <w:rPr>
          <w:lang w:val="ru-RU"/>
        </w:rPr>
      </w:pPr>
      <w:r w:rsidRPr="004E7F1F">
        <w:rPr>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E7F1F" w:rsidRPr="00B02F63" w:rsidRDefault="004E7F1F" w:rsidP="004E7F1F">
      <w:pPr>
        <w:ind w:firstLine="709"/>
        <w:rPr>
          <w:lang w:val="ru-RU"/>
        </w:rPr>
      </w:pPr>
      <w:r w:rsidRPr="00B02F63">
        <w:rPr>
          <w:b/>
          <w:lang w:val="ru-RU"/>
        </w:rPr>
        <w:t>7класс</w:t>
      </w:r>
    </w:p>
    <w:p w:rsidR="004E7F1F" w:rsidRPr="004E7F1F" w:rsidRDefault="004E7F1F" w:rsidP="004E7F1F">
      <w:pPr>
        <w:ind w:firstLine="709"/>
        <w:rPr>
          <w:u w:val="single"/>
          <w:lang w:val="ru-RU"/>
        </w:rPr>
      </w:pPr>
      <w:r w:rsidRPr="004E7F1F">
        <w:rPr>
          <w:u w:val="single"/>
          <w:lang w:val="ru-RU"/>
        </w:rPr>
        <w:t>Устное народное творчество</w:t>
      </w:r>
    </w:p>
    <w:p w:rsidR="004E7F1F" w:rsidRPr="004E7F1F" w:rsidRDefault="004E7F1F" w:rsidP="004E7F1F">
      <w:pPr>
        <w:ind w:firstLine="709"/>
        <w:rPr>
          <w:b/>
          <w:i/>
          <w:lang w:val="ru-RU"/>
        </w:rPr>
      </w:pPr>
      <w:r w:rsidRPr="004E7F1F">
        <w:rPr>
          <w:b/>
          <w:i/>
          <w:lang w:val="ru-RU"/>
        </w:rPr>
        <w:t>Ученик научится:</w:t>
      </w:r>
    </w:p>
    <w:p w:rsidR="004E7F1F" w:rsidRPr="004E7F1F" w:rsidRDefault="004E7F1F" w:rsidP="004E7F1F">
      <w:pPr>
        <w:ind w:firstLine="709"/>
        <w:rPr>
          <w:lang w:val="ru-RU"/>
        </w:rPr>
      </w:pPr>
      <w:r w:rsidRPr="004E7F1F">
        <w:rPr>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w:t>
      </w:r>
      <w:r w:rsidRPr="004E7F1F">
        <w:rPr>
          <w:lang w:val="ru-RU"/>
        </w:rPr>
        <w:t>в</w:t>
      </w:r>
      <w:r w:rsidRPr="004E7F1F">
        <w:rPr>
          <w:lang w:val="ru-RU"/>
        </w:rPr>
        <w:t>лять фольклорную сказку и её интерпретацию средствами других искусств (иллюстрация, мультипликация, художественный фильм);</w:t>
      </w:r>
    </w:p>
    <w:p w:rsidR="004E7F1F" w:rsidRPr="004E7F1F" w:rsidRDefault="004E7F1F" w:rsidP="004E7F1F">
      <w:pPr>
        <w:ind w:firstLine="709"/>
        <w:rPr>
          <w:lang w:val="ru-RU"/>
        </w:rPr>
      </w:pPr>
      <w:r w:rsidRPr="004E7F1F">
        <w:rPr>
          <w:lang w:val="ru-RU"/>
        </w:rPr>
        <w:t>- выделять нравственную проблематику фольклорных текстов как основу для разв</w:t>
      </w:r>
      <w:r w:rsidRPr="004E7F1F">
        <w:rPr>
          <w:lang w:val="ru-RU"/>
        </w:rPr>
        <w:t>и</w:t>
      </w:r>
      <w:r w:rsidRPr="004E7F1F">
        <w:rPr>
          <w:lang w:val="ru-RU"/>
        </w:rPr>
        <w:t>тия представлений о нравственном идеале своего и русского народов, формирования пре</w:t>
      </w:r>
      <w:r w:rsidRPr="004E7F1F">
        <w:rPr>
          <w:lang w:val="ru-RU"/>
        </w:rPr>
        <w:t>д</w:t>
      </w:r>
      <w:r w:rsidRPr="004E7F1F">
        <w:rPr>
          <w:lang w:val="ru-RU"/>
        </w:rPr>
        <w:t>ставлений о русском национальном характере;</w:t>
      </w:r>
    </w:p>
    <w:p w:rsidR="004E7F1F" w:rsidRPr="004E7F1F" w:rsidRDefault="004E7F1F" w:rsidP="004E7F1F">
      <w:pPr>
        <w:ind w:firstLine="709"/>
        <w:rPr>
          <w:lang w:val="ru-RU"/>
        </w:rPr>
      </w:pPr>
      <w:r w:rsidRPr="004E7F1F">
        <w:rPr>
          <w:lang w:val="ru-RU"/>
        </w:rPr>
        <w:t>- видеть необычное в обычном, устанавливать неочевидные связи между предметами, явлениями, действиями.</w:t>
      </w:r>
    </w:p>
    <w:p w:rsidR="004E7F1F" w:rsidRPr="00B02F63" w:rsidRDefault="004E7F1F" w:rsidP="004E7F1F">
      <w:pPr>
        <w:ind w:firstLine="709"/>
        <w:rPr>
          <w:b/>
          <w:i/>
          <w:lang w:val="ru-RU"/>
        </w:rPr>
      </w:pPr>
      <w:r w:rsidRPr="00B02F63">
        <w:rPr>
          <w:b/>
          <w:i/>
          <w:lang w:val="ru-RU"/>
        </w:rPr>
        <w:t>Ученик получит возможность научиться:</w:t>
      </w:r>
    </w:p>
    <w:p w:rsidR="004E7F1F" w:rsidRPr="004E7F1F" w:rsidRDefault="004E7F1F" w:rsidP="004E7F1F">
      <w:pPr>
        <w:ind w:firstLine="709"/>
        <w:rPr>
          <w:b/>
          <w:i/>
          <w:lang w:val="ru-RU"/>
        </w:rPr>
      </w:pPr>
      <w:r w:rsidRPr="004E7F1F">
        <w:rPr>
          <w:lang w:val="ru-RU"/>
        </w:rPr>
        <w:t>- сравнивая произведения героического эпоса разных народов, определять черты н</w:t>
      </w:r>
      <w:r w:rsidRPr="004E7F1F">
        <w:rPr>
          <w:lang w:val="ru-RU"/>
        </w:rPr>
        <w:t>а</w:t>
      </w:r>
      <w:r w:rsidRPr="004E7F1F">
        <w:rPr>
          <w:lang w:val="ru-RU"/>
        </w:rPr>
        <w:t>ционального характера;</w:t>
      </w:r>
    </w:p>
    <w:p w:rsidR="004E7F1F" w:rsidRPr="004E7F1F" w:rsidRDefault="004E7F1F" w:rsidP="004E7F1F">
      <w:pPr>
        <w:ind w:firstLine="709"/>
        <w:rPr>
          <w:lang w:val="ru-RU"/>
        </w:rPr>
      </w:pPr>
      <w:r w:rsidRPr="004E7F1F">
        <w:rPr>
          <w:lang w:val="ru-RU"/>
        </w:rPr>
        <w:t>- выбирать произведения устного народного творчества разных народов для самосто</w:t>
      </w:r>
      <w:r w:rsidRPr="004E7F1F">
        <w:rPr>
          <w:lang w:val="ru-RU"/>
        </w:rPr>
        <w:t>я</w:t>
      </w:r>
      <w:r w:rsidRPr="004E7F1F">
        <w:rPr>
          <w:lang w:val="ru-RU"/>
        </w:rPr>
        <w:t>тельного чтения, руководствуясь конкретными целевыми установками;</w:t>
      </w:r>
    </w:p>
    <w:p w:rsidR="004E7F1F" w:rsidRPr="004E7F1F" w:rsidRDefault="004E7F1F" w:rsidP="004E7F1F">
      <w:pPr>
        <w:ind w:firstLine="709"/>
        <w:rPr>
          <w:lang w:val="ru-RU"/>
        </w:rPr>
      </w:pPr>
      <w:r w:rsidRPr="004E7F1F">
        <w:rPr>
          <w:lang w:val="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E7F1F" w:rsidRPr="00B02F63" w:rsidRDefault="004E7F1F" w:rsidP="004E7F1F">
      <w:pPr>
        <w:ind w:firstLine="709"/>
        <w:rPr>
          <w:u w:val="single"/>
          <w:lang w:val="ru-RU"/>
        </w:rPr>
      </w:pPr>
      <w:r w:rsidRPr="004E7F1F">
        <w:rPr>
          <w:u w:val="single"/>
          <w:lang w:val="ru-RU"/>
        </w:rPr>
        <w:t xml:space="preserve">Древнерусская литература. Русская литература </w:t>
      </w:r>
      <w:r w:rsidRPr="00F47BEA">
        <w:rPr>
          <w:u w:val="single"/>
        </w:rPr>
        <w:t>XVIII</w:t>
      </w:r>
      <w:r w:rsidRPr="004E7F1F">
        <w:rPr>
          <w:u w:val="single"/>
          <w:lang w:val="ru-RU"/>
        </w:rPr>
        <w:t xml:space="preserve"> в. Русская литература </w:t>
      </w:r>
      <w:r w:rsidRPr="00F47BEA">
        <w:rPr>
          <w:u w:val="single"/>
        </w:rPr>
        <w:t>XIX</w:t>
      </w:r>
      <w:r w:rsidRPr="004E7F1F">
        <w:rPr>
          <w:u w:val="single"/>
          <w:lang w:val="ru-RU"/>
        </w:rPr>
        <w:t>—</w:t>
      </w:r>
      <w:r w:rsidRPr="00F47BEA">
        <w:rPr>
          <w:u w:val="single"/>
        </w:rPr>
        <w:t>XX</w:t>
      </w:r>
      <w:r w:rsidRPr="004E7F1F">
        <w:rPr>
          <w:u w:val="single"/>
          <w:lang w:val="ru-RU"/>
        </w:rPr>
        <w:t xml:space="preserve"> вв.Литература народов России. </w:t>
      </w:r>
      <w:r w:rsidRPr="00B02F63">
        <w:rPr>
          <w:u w:val="single"/>
          <w:lang w:val="ru-RU"/>
        </w:rPr>
        <w:t>Зарубежная литература</w:t>
      </w:r>
    </w:p>
    <w:p w:rsidR="004E7F1F" w:rsidRPr="00B02F63" w:rsidRDefault="004E7F1F" w:rsidP="004E7F1F">
      <w:pPr>
        <w:ind w:firstLine="709"/>
        <w:rPr>
          <w:b/>
          <w:i/>
          <w:lang w:val="ru-RU"/>
        </w:rPr>
      </w:pPr>
      <w:r w:rsidRPr="00B02F63">
        <w:rPr>
          <w:b/>
          <w:i/>
          <w:lang w:val="ru-RU"/>
        </w:rPr>
        <w:t>Ученик научится:</w:t>
      </w:r>
    </w:p>
    <w:p w:rsidR="004E7F1F" w:rsidRPr="004E7F1F" w:rsidRDefault="004E7F1F" w:rsidP="004E7F1F">
      <w:pPr>
        <w:ind w:firstLine="709"/>
        <w:rPr>
          <w:lang w:val="ru-RU"/>
        </w:rPr>
      </w:pPr>
      <w:r w:rsidRPr="004E7F1F">
        <w:rPr>
          <w:lang w:val="ru-RU"/>
        </w:rPr>
        <w:t>- осознанно воспринимать художественное произведение в единстве формы и соде</w:t>
      </w:r>
      <w:r w:rsidRPr="004E7F1F">
        <w:rPr>
          <w:lang w:val="ru-RU"/>
        </w:rPr>
        <w:t>р</w:t>
      </w:r>
      <w:r w:rsidRPr="004E7F1F">
        <w:rPr>
          <w:lang w:val="ru-RU"/>
        </w:rPr>
        <w:t>жания; адекватно понимать художественный текст и давать его смысловой анализ; интерпр</w:t>
      </w:r>
      <w:r w:rsidRPr="004E7F1F">
        <w:rPr>
          <w:lang w:val="ru-RU"/>
        </w:rPr>
        <w:t>е</w:t>
      </w:r>
      <w:r w:rsidRPr="004E7F1F">
        <w:rPr>
          <w:lang w:val="ru-RU"/>
        </w:rPr>
        <w:t>тировать прочитанное, устанавливать поле читательских ассоциаций, отбирать произведения для чтения;</w:t>
      </w:r>
    </w:p>
    <w:p w:rsidR="004E7F1F" w:rsidRPr="004E7F1F" w:rsidRDefault="004E7F1F" w:rsidP="004E7F1F">
      <w:pPr>
        <w:ind w:firstLine="709"/>
        <w:rPr>
          <w:lang w:val="ru-RU"/>
        </w:rPr>
      </w:pPr>
      <w:r w:rsidRPr="004E7F1F">
        <w:rPr>
          <w:lang w:val="ru-RU"/>
        </w:rPr>
        <w:t>- воспринимать художественный текст как произведение искусства, послание автора читателю, современнику и потомку;</w:t>
      </w:r>
    </w:p>
    <w:p w:rsidR="004E7F1F" w:rsidRPr="004E7F1F" w:rsidRDefault="004E7F1F" w:rsidP="004E7F1F">
      <w:pPr>
        <w:ind w:firstLine="709"/>
        <w:rPr>
          <w:lang w:val="ru-RU"/>
        </w:rPr>
      </w:pPr>
      <w:r w:rsidRPr="004E7F1F">
        <w:rPr>
          <w:lang w:val="ru-RU"/>
        </w:rPr>
        <w:t>- определять для себя актуальную и перспективную цели чтения художественной л</w:t>
      </w:r>
      <w:r w:rsidRPr="004E7F1F">
        <w:rPr>
          <w:lang w:val="ru-RU"/>
        </w:rPr>
        <w:t>и</w:t>
      </w:r>
      <w:r w:rsidRPr="004E7F1F">
        <w:rPr>
          <w:lang w:val="ru-RU"/>
        </w:rPr>
        <w:t>тературы; выбирать произведения для самостоятельного чтения;</w:t>
      </w:r>
    </w:p>
    <w:p w:rsidR="004E7F1F" w:rsidRPr="004E7F1F" w:rsidRDefault="004E7F1F" w:rsidP="004E7F1F">
      <w:pPr>
        <w:ind w:firstLine="709"/>
        <w:rPr>
          <w:lang w:val="ru-RU"/>
        </w:rPr>
      </w:pPr>
      <w:r w:rsidRPr="004E7F1F">
        <w:rPr>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E7F1F" w:rsidRPr="004E7F1F" w:rsidRDefault="004E7F1F" w:rsidP="004E7F1F">
      <w:pPr>
        <w:ind w:firstLine="709"/>
        <w:rPr>
          <w:lang w:val="ru-RU"/>
        </w:rPr>
      </w:pPr>
      <w:r w:rsidRPr="004E7F1F">
        <w:rPr>
          <w:lang w:val="ru-RU"/>
        </w:rPr>
        <w:t>- определять актуальность произведений для читателей разных поколений и вступать в диалог с другими читателями;</w:t>
      </w:r>
    </w:p>
    <w:p w:rsidR="004E7F1F" w:rsidRPr="00B02F63" w:rsidRDefault="004E7F1F" w:rsidP="004E7F1F">
      <w:pPr>
        <w:ind w:firstLine="709"/>
        <w:rPr>
          <w:b/>
          <w:i/>
          <w:lang w:val="ru-RU"/>
        </w:rPr>
      </w:pPr>
      <w:r w:rsidRPr="00B02F63">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t>- выбирать путь анализа произведения, адекватный жанрово-родовой природе худ</w:t>
      </w:r>
      <w:r w:rsidRPr="004E7F1F">
        <w:rPr>
          <w:lang w:val="ru-RU"/>
        </w:rPr>
        <w:t>о</w:t>
      </w:r>
      <w:r w:rsidRPr="004E7F1F">
        <w:rPr>
          <w:lang w:val="ru-RU"/>
        </w:rPr>
        <w:t>жественного текста;</w:t>
      </w:r>
    </w:p>
    <w:p w:rsidR="004E7F1F" w:rsidRPr="004E7F1F" w:rsidRDefault="004E7F1F" w:rsidP="004E7F1F">
      <w:pPr>
        <w:ind w:firstLine="709"/>
        <w:rPr>
          <w:lang w:val="ru-RU"/>
        </w:rPr>
      </w:pPr>
      <w:r w:rsidRPr="004E7F1F">
        <w:rPr>
          <w:lang w:val="ru-RU"/>
        </w:rPr>
        <w:t>- дифференцировать элементы поэтики художественного текста, видеть их художес</w:t>
      </w:r>
      <w:r w:rsidRPr="004E7F1F">
        <w:rPr>
          <w:lang w:val="ru-RU"/>
        </w:rPr>
        <w:t>т</w:t>
      </w:r>
      <w:r w:rsidRPr="004E7F1F">
        <w:rPr>
          <w:lang w:val="ru-RU"/>
        </w:rPr>
        <w:t>венную и смысловую функцию;</w:t>
      </w:r>
    </w:p>
    <w:p w:rsidR="004E7F1F" w:rsidRPr="004E7F1F" w:rsidRDefault="004E7F1F" w:rsidP="004E7F1F">
      <w:pPr>
        <w:ind w:firstLine="709"/>
        <w:rPr>
          <w:lang w:val="ru-RU"/>
        </w:rPr>
      </w:pPr>
      <w:r w:rsidRPr="004E7F1F">
        <w:rPr>
          <w:lang w:val="ru-RU"/>
        </w:rPr>
        <w:t>- сопоставлять «чужие» тексты интерпретирующего характера, аргументировано оц</w:t>
      </w:r>
      <w:r w:rsidRPr="004E7F1F">
        <w:rPr>
          <w:lang w:val="ru-RU"/>
        </w:rPr>
        <w:t>е</w:t>
      </w:r>
      <w:r w:rsidRPr="004E7F1F">
        <w:rPr>
          <w:lang w:val="ru-RU"/>
        </w:rPr>
        <w:t>нивать их;</w:t>
      </w:r>
    </w:p>
    <w:p w:rsidR="004E7F1F" w:rsidRPr="004E7F1F" w:rsidRDefault="004E7F1F" w:rsidP="004E7F1F">
      <w:pPr>
        <w:ind w:firstLine="709"/>
        <w:rPr>
          <w:lang w:val="ru-RU"/>
        </w:rPr>
      </w:pPr>
      <w:r w:rsidRPr="004E7F1F">
        <w:rPr>
          <w:lang w:val="ru-RU"/>
        </w:rPr>
        <w:t>- оценивать интерпретацию художественного текста, созданную средствами других искусств;</w:t>
      </w:r>
    </w:p>
    <w:p w:rsidR="004E7F1F" w:rsidRPr="004E7F1F" w:rsidRDefault="004E7F1F" w:rsidP="004E7F1F">
      <w:pPr>
        <w:ind w:firstLine="709"/>
        <w:rPr>
          <w:lang w:val="ru-RU"/>
        </w:rPr>
      </w:pPr>
      <w:r w:rsidRPr="004E7F1F">
        <w:rPr>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E7F1F" w:rsidRPr="004E7F1F" w:rsidRDefault="004E7F1F" w:rsidP="004E7F1F">
      <w:pPr>
        <w:ind w:firstLine="709"/>
        <w:rPr>
          <w:b/>
          <w:lang w:val="ru-RU"/>
        </w:rPr>
      </w:pPr>
    </w:p>
    <w:p w:rsidR="004E7F1F" w:rsidRPr="00A86F44" w:rsidRDefault="004E7F1F" w:rsidP="004E7F1F">
      <w:pPr>
        <w:ind w:firstLine="709"/>
        <w:rPr>
          <w:b/>
          <w:lang w:val="ru-RU"/>
        </w:rPr>
      </w:pPr>
      <w:r w:rsidRPr="00A86F44">
        <w:rPr>
          <w:b/>
          <w:lang w:val="ru-RU"/>
        </w:rPr>
        <w:t xml:space="preserve">8 класс </w:t>
      </w:r>
    </w:p>
    <w:p w:rsidR="004E7F1F" w:rsidRPr="00A86F44" w:rsidRDefault="004E7F1F" w:rsidP="004E7F1F">
      <w:pPr>
        <w:ind w:firstLine="709"/>
        <w:rPr>
          <w:u w:val="single"/>
          <w:lang w:val="ru-RU"/>
        </w:rPr>
      </w:pPr>
      <w:r w:rsidRPr="00A86F44">
        <w:rPr>
          <w:u w:val="single"/>
          <w:lang w:val="ru-RU"/>
        </w:rPr>
        <w:lastRenderedPageBreak/>
        <w:t>Устное народное творчество</w:t>
      </w:r>
    </w:p>
    <w:p w:rsidR="004E7F1F" w:rsidRPr="00A86F44" w:rsidRDefault="004E7F1F" w:rsidP="004E7F1F">
      <w:pPr>
        <w:ind w:firstLine="709"/>
        <w:rPr>
          <w:b/>
          <w:i/>
          <w:lang w:val="ru-RU"/>
        </w:rPr>
      </w:pPr>
      <w:r w:rsidRPr="00A86F44">
        <w:rPr>
          <w:b/>
          <w:i/>
          <w:lang w:val="ru-RU"/>
        </w:rPr>
        <w:t>Ученик научится:</w:t>
      </w:r>
    </w:p>
    <w:p w:rsidR="004E7F1F" w:rsidRPr="004E7F1F" w:rsidRDefault="004E7F1F" w:rsidP="004E7F1F">
      <w:pPr>
        <w:ind w:firstLine="709"/>
        <w:rPr>
          <w:lang w:val="ru-RU"/>
        </w:rPr>
      </w:pPr>
      <w:r w:rsidRPr="004E7F1F">
        <w:rPr>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w:t>
      </w:r>
      <w:r w:rsidRPr="004E7F1F">
        <w:rPr>
          <w:lang w:val="ru-RU"/>
        </w:rPr>
        <w:t>в</w:t>
      </w:r>
      <w:r w:rsidRPr="004E7F1F">
        <w:rPr>
          <w:lang w:val="ru-RU"/>
        </w:rPr>
        <w:t>лять фольклорную сказку и её интерпретацию средствами других искусств (иллюстрация, мультипликация, художественный фильм);</w:t>
      </w:r>
    </w:p>
    <w:p w:rsidR="004E7F1F" w:rsidRPr="004E7F1F" w:rsidRDefault="004E7F1F" w:rsidP="004E7F1F">
      <w:pPr>
        <w:ind w:firstLine="709"/>
        <w:rPr>
          <w:lang w:val="ru-RU"/>
        </w:rPr>
      </w:pPr>
      <w:r w:rsidRPr="004E7F1F">
        <w:rPr>
          <w:lang w:val="ru-RU"/>
        </w:rPr>
        <w:t>- выделять нравственную проблематику фольклорных текстов как основу для разв</w:t>
      </w:r>
      <w:r w:rsidRPr="004E7F1F">
        <w:rPr>
          <w:lang w:val="ru-RU"/>
        </w:rPr>
        <w:t>и</w:t>
      </w:r>
      <w:r w:rsidRPr="004E7F1F">
        <w:rPr>
          <w:lang w:val="ru-RU"/>
        </w:rPr>
        <w:t>тия представлений о нравственном идеале своего и русского народов, формирования пре</w:t>
      </w:r>
      <w:r w:rsidRPr="004E7F1F">
        <w:rPr>
          <w:lang w:val="ru-RU"/>
        </w:rPr>
        <w:t>д</w:t>
      </w:r>
      <w:r w:rsidRPr="004E7F1F">
        <w:rPr>
          <w:lang w:val="ru-RU"/>
        </w:rPr>
        <w:t>ставлений о русском национальном характере;</w:t>
      </w:r>
    </w:p>
    <w:p w:rsidR="004E7F1F" w:rsidRPr="004E7F1F" w:rsidRDefault="004E7F1F" w:rsidP="004E7F1F">
      <w:pPr>
        <w:ind w:firstLine="709"/>
        <w:rPr>
          <w:lang w:val="ru-RU"/>
        </w:rPr>
      </w:pPr>
      <w:r w:rsidRPr="004E7F1F">
        <w:rPr>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E7F1F" w:rsidRPr="004E7F1F" w:rsidRDefault="004E7F1F" w:rsidP="004E7F1F">
      <w:pPr>
        <w:ind w:firstLine="709"/>
        <w:rPr>
          <w:lang w:val="ru-RU"/>
        </w:rPr>
      </w:pPr>
      <w:r w:rsidRPr="004E7F1F">
        <w:rPr>
          <w:lang w:val="ru-RU"/>
        </w:rPr>
        <w:t>- целенаправленно использовать малые фольклорные жанры в своих устных и пис</w:t>
      </w:r>
      <w:r w:rsidRPr="004E7F1F">
        <w:rPr>
          <w:lang w:val="ru-RU"/>
        </w:rPr>
        <w:t>ь</w:t>
      </w:r>
      <w:r w:rsidRPr="004E7F1F">
        <w:rPr>
          <w:lang w:val="ru-RU"/>
        </w:rPr>
        <w:t>менных высказываниях;</w:t>
      </w:r>
    </w:p>
    <w:p w:rsidR="004E7F1F" w:rsidRPr="004E7F1F" w:rsidRDefault="004E7F1F" w:rsidP="004E7F1F">
      <w:pPr>
        <w:ind w:firstLine="709"/>
        <w:rPr>
          <w:lang w:val="ru-RU"/>
        </w:rPr>
      </w:pPr>
      <w:r w:rsidRPr="004E7F1F">
        <w:rPr>
          <w:lang w:val="ru-RU"/>
        </w:rPr>
        <w:t>- определять с помощью пословицы жизненную/вымышленную ситуацию;</w:t>
      </w:r>
    </w:p>
    <w:p w:rsidR="004E7F1F" w:rsidRPr="004E7F1F" w:rsidRDefault="004E7F1F" w:rsidP="004E7F1F">
      <w:pPr>
        <w:ind w:firstLine="709"/>
        <w:rPr>
          <w:lang w:val="ru-RU"/>
        </w:rPr>
      </w:pPr>
      <w:r w:rsidRPr="004E7F1F">
        <w:rPr>
          <w:lang w:val="ru-RU"/>
        </w:rPr>
        <w:t>- выразительно читать произведения устного народного творчества, соблюдая соо</w:t>
      </w:r>
      <w:r w:rsidRPr="004E7F1F">
        <w:rPr>
          <w:lang w:val="ru-RU"/>
        </w:rPr>
        <w:t>т</w:t>
      </w:r>
      <w:r w:rsidRPr="004E7F1F">
        <w:rPr>
          <w:lang w:val="ru-RU"/>
        </w:rPr>
        <w:t>ветствующий интонационный рисунок устного рассказывания;</w:t>
      </w:r>
    </w:p>
    <w:p w:rsidR="004E7F1F" w:rsidRPr="004E7F1F" w:rsidRDefault="004E7F1F" w:rsidP="004E7F1F">
      <w:pPr>
        <w:ind w:firstLine="709"/>
        <w:rPr>
          <w:b/>
          <w:i/>
          <w:lang w:val="ru-RU"/>
        </w:rPr>
      </w:pPr>
      <w:r w:rsidRPr="004E7F1F">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t>-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E7F1F" w:rsidRPr="004E7F1F" w:rsidRDefault="004E7F1F" w:rsidP="004E7F1F">
      <w:pPr>
        <w:ind w:firstLine="709"/>
        <w:rPr>
          <w:lang w:val="ru-RU"/>
        </w:rPr>
      </w:pPr>
      <w:r w:rsidRPr="004E7F1F">
        <w:rPr>
          <w:lang w:val="ru-RU"/>
        </w:rPr>
        <w:t>- рассказывать о самостоятельно прочитанном произведении, обосновывая свой в</w:t>
      </w:r>
      <w:r w:rsidRPr="004E7F1F">
        <w:rPr>
          <w:lang w:val="ru-RU"/>
        </w:rPr>
        <w:t>ы</w:t>
      </w:r>
      <w:r w:rsidRPr="004E7F1F">
        <w:rPr>
          <w:lang w:val="ru-RU"/>
        </w:rPr>
        <w:t>бор.</w:t>
      </w:r>
    </w:p>
    <w:p w:rsidR="004E7F1F" w:rsidRPr="00A86F44" w:rsidRDefault="004E7F1F" w:rsidP="004E7F1F">
      <w:pPr>
        <w:ind w:firstLine="709"/>
        <w:rPr>
          <w:u w:val="single"/>
          <w:lang w:val="ru-RU"/>
        </w:rPr>
      </w:pPr>
      <w:r w:rsidRPr="004E7F1F">
        <w:rPr>
          <w:u w:val="single"/>
          <w:lang w:val="ru-RU"/>
        </w:rPr>
        <w:t xml:space="preserve">Древнерусская литература. Русская литература </w:t>
      </w:r>
      <w:r w:rsidRPr="00F47BEA">
        <w:rPr>
          <w:u w:val="single"/>
        </w:rPr>
        <w:t>XVIII</w:t>
      </w:r>
      <w:r w:rsidRPr="004E7F1F">
        <w:rPr>
          <w:u w:val="single"/>
          <w:lang w:val="ru-RU"/>
        </w:rPr>
        <w:t xml:space="preserve"> в. Русская литература </w:t>
      </w:r>
      <w:r w:rsidRPr="00F47BEA">
        <w:rPr>
          <w:u w:val="single"/>
        </w:rPr>
        <w:t>XIX</w:t>
      </w:r>
      <w:r w:rsidRPr="004E7F1F">
        <w:rPr>
          <w:u w:val="single"/>
          <w:lang w:val="ru-RU"/>
        </w:rPr>
        <w:t>—</w:t>
      </w:r>
      <w:r w:rsidRPr="00F47BEA">
        <w:rPr>
          <w:u w:val="single"/>
        </w:rPr>
        <w:t>XX</w:t>
      </w:r>
      <w:r w:rsidRPr="004E7F1F">
        <w:rPr>
          <w:u w:val="single"/>
          <w:lang w:val="ru-RU"/>
        </w:rPr>
        <w:t xml:space="preserve"> вв.Литература народов России. </w:t>
      </w:r>
      <w:r w:rsidRPr="00A86F44">
        <w:rPr>
          <w:u w:val="single"/>
          <w:lang w:val="ru-RU"/>
        </w:rPr>
        <w:t>Зарубежная литература</w:t>
      </w:r>
    </w:p>
    <w:p w:rsidR="004E7F1F" w:rsidRPr="00A86F44" w:rsidRDefault="004E7F1F" w:rsidP="004E7F1F">
      <w:pPr>
        <w:ind w:firstLine="709"/>
        <w:rPr>
          <w:b/>
          <w:i/>
          <w:lang w:val="ru-RU"/>
        </w:rPr>
      </w:pPr>
      <w:r w:rsidRPr="00A86F44">
        <w:rPr>
          <w:b/>
          <w:i/>
          <w:lang w:val="ru-RU"/>
        </w:rPr>
        <w:t>Ученик научится:</w:t>
      </w:r>
    </w:p>
    <w:p w:rsidR="004E7F1F" w:rsidRPr="004E7F1F" w:rsidRDefault="004E7F1F" w:rsidP="004E7F1F">
      <w:pPr>
        <w:ind w:firstLine="709"/>
        <w:rPr>
          <w:lang w:val="ru-RU"/>
        </w:rPr>
      </w:pPr>
      <w:r w:rsidRPr="004E7F1F">
        <w:rPr>
          <w:lang w:val="ru-RU"/>
        </w:rPr>
        <w:t>- осознанно воспринимать художественное произведение в единстве формы и соде</w:t>
      </w:r>
      <w:r w:rsidRPr="004E7F1F">
        <w:rPr>
          <w:lang w:val="ru-RU"/>
        </w:rPr>
        <w:t>р</w:t>
      </w:r>
      <w:r w:rsidRPr="004E7F1F">
        <w:rPr>
          <w:lang w:val="ru-RU"/>
        </w:rPr>
        <w:t>жания; адекватно понимать художественный текст и давать его смысловой анализ; интерпр</w:t>
      </w:r>
      <w:r w:rsidRPr="004E7F1F">
        <w:rPr>
          <w:lang w:val="ru-RU"/>
        </w:rPr>
        <w:t>е</w:t>
      </w:r>
      <w:r w:rsidRPr="004E7F1F">
        <w:rPr>
          <w:lang w:val="ru-RU"/>
        </w:rPr>
        <w:t>тировать прочитанное, устанавливать поле читательских ассоциаций, отбирать произведения для чтения;</w:t>
      </w:r>
    </w:p>
    <w:p w:rsidR="004E7F1F" w:rsidRPr="004E7F1F" w:rsidRDefault="004E7F1F" w:rsidP="004E7F1F">
      <w:pPr>
        <w:ind w:firstLine="709"/>
        <w:rPr>
          <w:lang w:val="ru-RU"/>
        </w:rPr>
      </w:pPr>
      <w:r w:rsidRPr="004E7F1F">
        <w:rPr>
          <w:lang w:val="ru-RU"/>
        </w:rPr>
        <w:t>- воспринимать художественный текст как произведение искусства, послание автора читателю, современнику и потомку;</w:t>
      </w:r>
    </w:p>
    <w:p w:rsidR="004E7F1F" w:rsidRPr="004E7F1F" w:rsidRDefault="004E7F1F" w:rsidP="004E7F1F">
      <w:pPr>
        <w:ind w:firstLine="709"/>
        <w:rPr>
          <w:lang w:val="ru-RU"/>
        </w:rPr>
      </w:pPr>
      <w:r w:rsidRPr="004E7F1F">
        <w:rPr>
          <w:lang w:val="ru-RU"/>
        </w:rPr>
        <w:t>- определять для себя актуальную и перспективную цели чтения художественной л</w:t>
      </w:r>
      <w:r w:rsidRPr="004E7F1F">
        <w:rPr>
          <w:lang w:val="ru-RU"/>
        </w:rPr>
        <w:t>и</w:t>
      </w:r>
      <w:r w:rsidRPr="004E7F1F">
        <w:rPr>
          <w:lang w:val="ru-RU"/>
        </w:rPr>
        <w:t>тературы; выбирать произведения для самостоятельного чтения;</w:t>
      </w:r>
    </w:p>
    <w:p w:rsidR="004E7F1F" w:rsidRPr="004E7F1F" w:rsidRDefault="004E7F1F" w:rsidP="004E7F1F">
      <w:pPr>
        <w:ind w:firstLine="709"/>
        <w:rPr>
          <w:lang w:val="ru-RU"/>
        </w:rPr>
      </w:pPr>
      <w:r w:rsidRPr="004E7F1F">
        <w:rPr>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E7F1F" w:rsidRPr="004E7F1F" w:rsidRDefault="004E7F1F" w:rsidP="004E7F1F">
      <w:pPr>
        <w:ind w:firstLine="709"/>
        <w:rPr>
          <w:lang w:val="ru-RU"/>
        </w:rPr>
      </w:pPr>
      <w:r w:rsidRPr="004E7F1F">
        <w:rPr>
          <w:lang w:val="ru-RU"/>
        </w:rPr>
        <w:t>- определять актуальность произведений для читателей разных поколений и вступать в диалог с другими читателями;</w:t>
      </w:r>
    </w:p>
    <w:p w:rsidR="004E7F1F" w:rsidRPr="004E7F1F" w:rsidRDefault="004E7F1F" w:rsidP="004E7F1F">
      <w:pPr>
        <w:ind w:firstLine="709"/>
        <w:rPr>
          <w:lang w:val="ru-RU"/>
        </w:rPr>
      </w:pPr>
      <w:r w:rsidRPr="004E7F1F">
        <w:rPr>
          <w:lang w:val="ru-RU"/>
        </w:rPr>
        <w:t>- анализировать и истолковывать произведения разной жанровой природы, аргуме</w:t>
      </w:r>
      <w:r w:rsidRPr="004E7F1F">
        <w:rPr>
          <w:lang w:val="ru-RU"/>
        </w:rPr>
        <w:t>н</w:t>
      </w:r>
      <w:r w:rsidRPr="004E7F1F">
        <w:rPr>
          <w:lang w:val="ru-RU"/>
        </w:rPr>
        <w:t>тировано формулируя своё отношение к прочитанному;</w:t>
      </w:r>
    </w:p>
    <w:p w:rsidR="004E7F1F" w:rsidRPr="004E7F1F" w:rsidRDefault="004E7F1F" w:rsidP="004E7F1F">
      <w:pPr>
        <w:ind w:firstLine="709"/>
        <w:rPr>
          <w:lang w:val="ru-RU"/>
        </w:rPr>
      </w:pPr>
      <w:r w:rsidRPr="004E7F1F">
        <w:rPr>
          <w:lang w:val="ru-RU"/>
        </w:rPr>
        <w:t>- создавать собственный текст аналитического и интерпретирующего характера в ра</w:t>
      </w:r>
      <w:r w:rsidRPr="004E7F1F">
        <w:rPr>
          <w:lang w:val="ru-RU"/>
        </w:rPr>
        <w:t>з</w:t>
      </w:r>
      <w:r w:rsidRPr="004E7F1F">
        <w:rPr>
          <w:lang w:val="ru-RU"/>
        </w:rPr>
        <w:t>личных форматах;</w:t>
      </w:r>
    </w:p>
    <w:p w:rsidR="004E7F1F" w:rsidRPr="004E7F1F" w:rsidRDefault="004E7F1F" w:rsidP="004E7F1F">
      <w:pPr>
        <w:ind w:firstLine="709"/>
        <w:rPr>
          <w:lang w:val="ru-RU"/>
        </w:rPr>
      </w:pPr>
      <w:r w:rsidRPr="004E7F1F">
        <w:rPr>
          <w:lang w:val="ru-RU"/>
        </w:rPr>
        <w:t>- сопоставлять произведение словесного искусства и его воплощение в других иску</w:t>
      </w:r>
      <w:r w:rsidRPr="004E7F1F">
        <w:rPr>
          <w:lang w:val="ru-RU"/>
        </w:rPr>
        <w:t>с</w:t>
      </w:r>
      <w:r w:rsidRPr="004E7F1F">
        <w:rPr>
          <w:lang w:val="ru-RU"/>
        </w:rPr>
        <w:t>ствах;</w:t>
      </w:r>
    </w:p>
    <w:p w:rsidR="004E7F1F" w:rsidRPr="004E7F1F" w:rsidRDefault="004E7F1F" w:rsidP="004E7F1F">
      <w:pPr>
        <w:ind w:firstLine="709"/>
        <w:rPr>
          <w:lang w:val="ru-RU"/>
        </w:rPr>
      </w:pPr>
      <w:r w:rsidRPr="004E7F1F">
        <w:rPr>
          <w:lang w:val="ru-RU"/>
        </w:rPr>
        <w:t>- работать с разными источниками информации и владеть основными способами её обработки и презентации.</w:t>
      </w:r>
    </w:p>
    <w:p w:rsidR="004E7F1F" w:rsidRPr="004E7F1F" w:rsidRDefault="004E7F1F" w:rsidP="004E7F1F">
      <w:pPr>
        <w:ind w:firstLine="709"/>
        <w:rPr>
          <w:b/>
          <w:i/>
          <w:lang w:val="ru-RU"/>
        </w:rPr>
      </w:pPr>
      <w:r w:rsidRPr="004E7F1F">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t>- выбирать путь анализа произведения, адекватный жанрово-родовой природе худ</w:t>
      </w:r>
      <w:r w:rsidRPr="004E7F1F">
        <w:rPr>
          <w:lang w:val="ru-RU"/>
        </w:rPr>
        <w:t>о</w:t>
      </w:r>
      <w:r w:rsidRPr="004E7F1F">
        <w:rPr>
          <w:lang w:val="ru-RU"/>
        </w:rPr>
        <w:t>жественного текста;</w:t>
      </w:r>
    </w:p>
    <w:p w:rsidR="004E7F1F" w:rsidRPr="004E7F1F" w:rsidRDefault="004E7F1F" w:rsidP="004E7F1F">
      <w:pPr>
        <w:ind w:firstLine="709"/>
        <w:rPr>
          <w:lang w:val="ru-RU"/>
        </w:rPr>
      </w:pPr>
      <w:r w:rsidRPr="004E7F1F">
        <w:rPr>
          <w:lang w:val="ru-RU"/>
        </w:rPr>
        <w:t>- дифференцировать элементы поэтики художественного текста, видеть их художес</w:t>
      </w:r>
      <w:r w:rsidRPr="004E7F1F">
        <w:rPr>
          <w:lang w:val="ru-RU"/>
        </w:rPr>
        <w:t>т</w:t>
      </w:r>
      <w:r w:rsidRPr="004E7F1F">
        <w:rPr>
          <w:lang w:val="ru-RU"/>
        </w:rPr>
        <w:t>венную и смысловую функцию;</w:t>
      </w:r>
    </w:p>
    <w:p w:rsidR="004E7F1F" w:rsidRPr="004E7F1F" w:rsidRDefault="004E7F1F" w:rsidP="004E7F1F">
      <w:pPr>
        <w:ind w:firstLine="709"/>
        <w:rPr>
          <w:lang w:val="ru-RU"/>
        </w:rPr>
      </w:pPr>
      <w:r w:rsidRPr="004E7F1F">
        <w:rPr>
          <w:lang w:val="ru-RU"/>
        </w:rPr>
        <w:t>- сопоставлять «чужие» тексты интерпретирующего характера, аргументировано оц</w:t>
      </w:r>
      <w:r w:rsidRPr="004E7F1F">
        <w:rPr>
          <w:lang w:val="ru-RU"/>
        </w:rPr>
        <w:t>е</w:t>
      </w:r>
      <w:r w:rsidRPr="004E7F1F">
        <w:rPr>
          <w:lang w:val="ru-RU"/>
        </w:rPr>
        <w:t>нивать их;</w:t>
      </w:r>
    </w:p>
    <w:p w:rsidR="004E7F1F" w:rsidRPr="004E7F1F" w:rsidRDefault="004E7F1F" w:rsidP="004E7F1F">
      <w:pPr>
        <w:ind w:firstLine="709"/>
        <w:rPr>
          <w:lang w:val="ru-RU"/>
        </w:rPr>
      </w:pPr>
      <w:r w:rsidRPr="004E7F1F">
        <w:rPr>
          <w:lang w:val="ru-RU"/>
        </w:rPr>
        <w:t>- оценивать интерпретацию художественного текста, созданную средствами других искусств;</w:t>
      </w:r>
    </w:p>
    <w:p w:rsidR="004E7F1F" w:rsidRPr="004E7F1F" w:rsidRDefault="004E7F1F" w:rsidP="004E7F1F">
      <w:pPr>
        <w:ind w:firstLine="709"/>
        <w:rPr>
          <w:lang w:val="ru-RU"/>
        </w:rPr>
      </w:pPr>
      <w:r w:rsidRPr="004E7F1F">
        <w:rPr>
          <w:lang w:val="ru-RU"/>
        </w:rPr>
        <w:t>- создавать собственную интерпретацию изученного текста средствами других и</w:t>
      </w:r>
      <w:r w:rsidRPr="004E7F1F">
        <w:rPr>
          <w:lang w:val="ru-RU"/>
        </w:rPr>
        <w:t>с</w:t>
      </w:r>
      <w:r w:rsidRPr="004E7F1F">
        <w:rPr>
          <w:lang w:val="ru-RU"/>
        </w:rPr>
        <w:lastRenderedPageBreak/>
        <w:t>кусств;</w:t>
      </w:r>
    </w:p>
    <w:p w:rsidR="004E7F1F" w:rsidRPr="004E7F1F" w:rsidRDefault="004E7F1F" w:rsidP="004E7F1F">
      <w:pPr>
        <w:ind w:firstLine="709"/>
        <w:rPr>
          <w:lang w:val="ru-RU"/>
        </w:rPr>
      </w:pPr>
      <w:r w:rsidRPr="004E7F1F">
        <w:rPr>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w:t>
      </w:r>
      <w:r w:rsidRPr="004E7F1F">
        <w:rPr>
          <w:lang w:val="ru-RU"/>
        </w:rPr>
        <w:t>ь</w:t>
      </w:r>
      <w:r w:rsidRPr="004E7F1F">
        <w:rPr>
          <w:lang w:val="ru-RU"/>
        </w:rPr>
        <w:t>ного анализа;</w:t>
      </w:r>
    </w:p>
    <w:p w:rsidR="004E7F1F" w:rsidRPr="004E7F1F" w:rsidRDefault="004E7F1F" w:rsidP="004E7F1F">
      <w:pPr>
        <w:ind w:firstLine="709"/>
        <w:rPr>
          <w:lang w:val="ru-RU"/>
        </w:rPr>
      </w:pPr>
      <w:r w:rsidRPr="004E7F1F">
        <w:rPr>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E7F1F" w:rsidRPr="004E7F1F" w:rsidRDefault="004E7F1F" w:rsidP="004E7F1F">
      <w:pPr>
        <w:ind w:firstLine="709"/>
        <w:rPr>
          <w:b/>
          <w:lang w:val="ru-RU"/>
        </w:rPr>
      </w:pPr>
    </w:p>
    <w:p w:rsidR="004E7F1F" w:rsidRPr="00A86F44" w:rsidRDefault="004E7F1F" w:rsidP="004E7F1F">
      <w:pPr>
        <w:ind w:firstLine="709"/>
        <w:rPr>
          <w:b/>
          <w:lang w:val="ru-RU"/>
        </w:rPr>
      </w:pPr>
      <w:r w:rsidRPr="00A86F44">
        <w:rPr>
          <w:b/>
          <w:lang w:val="ru-RU"/>
        </w:rPr>
        <w:t>9 класс</w:t>
      </w:r>
    </w:p>
    <w:p w:rsidR="004E7F1F" w:rsidRPr="00A86F44" w:rsidRDefault="004E7F1F" w:rsidP="004E7F1F">
      <w:pPr>
        <w:ind w:firstLine="709"/>
        <w:rPr>
          <w:u w:val="single"/>
          <w:lang w:val="ru-RU"/>
        </w:rPr>
      </w:pPr>
      <w:r w:rsidRPr="004E7F1F">
        <w:rPr>
          <w:u w:val="single"/>
          <w:lang w:val="ru-RU"/>
        </w:rPr>
        <w:t xml:space="preserve">Древнерусская литература. Русская литература </w:t>
      </w:r>
      <w:r w:rsidRPr="00F47BEA">
        <w:rPr>
          <w:u w:val="single"/>
        </w:rPr>
        <w:t>XVIII</w:t>
      </w:r>
      <w:r w:rsidRPr="004E7F1F">
        <w:rPr>
          <w:u w:val="single"/>
          <w:lang w:val="ru-RU"/>
        </w:rPr>
        <w:t xml:space="preserve"> в. Русская литература </w:t>
      </w:r>
      <w:r w:rsidRPr="00F47BEA">
        <w:rPr>
          <w:u w:val="single"/>
        </w:rPr>
        <w:t>XIX</w:t>
      </w:r>
      <w:r w:rsidRPr="004E7F1F">
        <w:rPr>
          <w:u w:val="single"/>
          <w:lang w:val="ru-RU"/>
        </w:rPr>
        <w:t>—</w:t>
      </w:r>
      <w:r w:rsidRPr="00F47BEA">
        <w:rPr>
          <w:u w:val="single"/>
        </w:rPr>
        <w:t>XX</w:t>
      </w:r>
      <w:r w:rsidRPr="004E7F1F">
        <w:rPr>
          <w:u w:val="single"/>
          <w:lang w:val="ru-RU"/>
        </w:rPr>
        <w:t xml:space="preserve"> вв. </w:t>
      </w:r>
      <w:r w:rsidRPr="00A86F44">
        <w:rPr>
          <w:u w:val="single"/>
          <w:lang w:val="ru-RU"/>
        </w:rPr>
        <w:t>Литература народов России. Зарубежная литература</w:t>
      </w:r>
    </w:p>
    <w:p w:rsidR="004E7F1F" w:rsidRPr="004E7F1F" w:rsidRDefault="004E7F1F" w:rsidP="004E7F1F">
      <w:pPr>
        <w:ind w:firstLine="709"/>
        <w:rPr>
          <w:b/>
          <w:i/>
          <w:lang w:val="ru-RU"/>
        </w:rPr>
      </w:pPr>
      <w:r w:rsidRPr="004E7F1F">
        <w:rPr>
          <w:b/>
          <w:i/>
          <w:lang w:val="ru-RU"/>
        </w:rPr>
        <w:t>Ученик научится:</w:t>
      </w:r>
    </w:p>
    <w:p w:rsidR="004E7F1F" w:rsidRPr="004E7F1F" w:rsidRDefault="004E7F1F" w:rsidP="004E7F1F">
      <w:pPr>
        <w:ind w:firstLine="709"/>
        <w:rPr>
          <w:lang w:val="ru-RU"/>
        </w:rPr>
      </w:pPr>
      <w:r w:rsidRPr="004E7F1F">
        <w:rPr>
          <w:lang w:val="ru-RU"/>
        </w:rPr>
        <w:t>- осознанно воспринимать художественное произведение в единстве формы и соде</w:t>
      </w:r>
      <w:r w:rsidRPr="004E7F1F">
        <w:rPr>
          <w:lang w:val="ru-RU"/>
        </w:rPr>
        <w:t>р</w:t>
      </w:r>
      <w:r w:rsidRPr="004E7F1F">
        <w:rPr>
          <w:lang w:val="ru-RU"/>
        </w:rPr>
        <w:t>жания; адекватно понимать художественный текст и давать его смысловой анализ; интерпр</w:t>
      </w:r>
      <w:r w:rsidRPr="004E7F1F">
        <w:rPr>
          <w:lang w:val="ru-RU"/>
        </w:rPr>
        <w:t>е</w:t>
      </w:r>
      <w:r w:rsidRPr="004E7F1F">
        <w:rPr>
          <w:lang w:val="ru-RU"/>
        </w:rPr>
        <w:t>тировать прочитанное, устанавливать поле читательских ассоциаций, отбирать произведения для чтения;</w:t>
      </w:r>
    </w:p>
    <w:p w:rsidR="004E7F1F" w:rsidRPr="004E7F1F" w:rsidRDefault="004E7F1F" w:rsidP="004E7F1F">
      <w:pPr>
        <w:ind w:firstLine="709"/>
        <w:rPr>
          <w:lang w:val="ru-RU"/>
        </w:rPr>
      </w:pPr>
      <w:r w:rsidRPr="004E7F1F">
        <w:rPr>
          <w:lang w:val="ru-RU"/>
        </w:rPr>
        <w:t>- воспринимать художественный текст как произведение искусства, послание автора читателю, современнику и потомку;</w:t>
      </w:r>
    </w:p>
    <w:p w:rsidR="004E7F1F" w:rsidRPr="004E7F1F" w:rsidRDefault="004E7F1F" w:rsidP="004E7F1F">
      <w:pPr>
        <w:ind w:firstLine="709"/>
        <w:rPr>
          <w:lang w:val="ru-RU"/>
        </w:rPr>
      </w:pPr>
      <w:r w:rsidRPr="004E7F1F">
        <w:rPr>
          <w:lang w:val="ru-RU"/>
        </w:rPr>
        <w:t>- определять для себя актуальную и перспективную цели чтения художественной л</w:t>
      </w:r>
      <w:r w:rsidRPr="004E7F1F">
        <w:rPr>
          <w:lang w:val="ru-RU"/>
        </w:rPr>
        <w:t>и</w:t>
      </w:r>
      <w:r w:rsidRPr="004E7F1F">
        <w:rPr>
          <w:lang w:val="ru-RU"/>
        </w:rPr>
        <w:t>тературы; выбирать произведения для самостоятельного чтения;</w:t>
      </w:r>
    </w:p>
    <w:p w:rsidR="004E7F1F" w:rsidRPr="004E7F1F" w:rsidRDefault="004E7F1F" w:rsidP="004E7F1F">
      <w:pPr>
        <w:ind w:firstLine="709"/>
        <w:rPr>
          <w:lang w:val="ru-RU"/>
        </w:rPr>
      </w:pPr>
      <w:r w:rsidRPr="004E7F1F">
        <w:rPr>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E7F1F" w:rsidRPr="004E7F1F" w:rsidRDefault="004E7F1F" w:rsidP="004E7F1F">
      <w:pPr>
        <w:ind w:firstLine="709"/>
        <w:rPr>
          <w:lang w:val="ru-RU"/>
        </w:rPr>
      </w:pPr>
      <w:r w:rsidRPr="004E7F1F">
        <w:rPr>
          <w:lang w:val="ru-RU"/>
        </w:rPr>
        <w:t>- определять актуальность произведений для читателей разных поколений и вступать в диалог с другими читателями;</w:t>
      </w:r>
    </w:p>
    <w:p w:rsidR="004E7F1F" w:rsidRPr="004E7F1F" w:rsidRDefault="004E7F1F" w:rsidP="004E7F1F">
      <w:pPr>
        <w:ind w:firstLine="709"/>
        <w:rPr>
          <w:lang w:val="ru-RU"/>
        </w:rPr>
      </w:pPr>
      <w:r w:rsidRPr="004E7F1F">
        <w:rPr>
          <w:lang w:val="ru-RU"/>
        </w:rPr>
        <w:t>- анализировать и истолковывать произведения разной жанровой природы, аргуме</w:t>
      </w:r>
      <w:r w:rsidRPr="004E7F1F">
        <w:rPr>
          <w:lang w:val="ru-RU"/>
        </w:rPr>
        <w:t>н</w:t>
      </w:r>
      <w:r w:rsidRPr="004E7F1F">
        <w:rPr>
          <w:lang w:val="ru-RU"/>
        </w:rPr>
        <w:t>тировано формулируя своё отношение к прочитанному;</w:t>
      </w:r>
    </w:p>
    <w:p w:rsidR="004E7F1F" w:rsidRPr="004E7F1F" w:rsidRDefault="004E7F1F" w:rsidP="004E7F1F">
      <w:pPr>
        <w:ind w:firstLine="709"/>
        <w:rPr>
          <w:lang w:val="ru-RU"/>
        </w:rPr>
      </w:pPr>
      <w:r w:rsidRPr="004E7F1F">
        <w:rPr>
          <w:lang w:val="ru-RU"/>
        </w:rPr>
        <w:t>- создавать собственный текст аналитического и интерпретирующего характера в ра</w:t>
      </w:r>
      <w:r w:rsidRPr="004E7F1F">
        <w:rPr>
          <w:lang w:val="ru-RU"/>
        </w:rPr>
        <w:t>з</w:t>
      </w:r>
      <w:r w:rsidRPr="004E7F1F">
        <w:rPr>
          <w:lang w:val="ru-RU"/>
        </w:rPr>
        <w:t>личных форматах;</w:t>
      </w:r>
    </w:p>
    <w:p w:rsidR="004E7F1F" w:rsidRPr="004E7F1F" w:rsidRDefault="004E7F1F" w:rsidP="004E7F1F">
      <w:pPr>
        <w:ind w:firstLine="709"/>
        <w:rPr>
          <w:lang w:val="ru-RU"/>
        </w:rPr>
      </w:pPr>
      <w:r w:rsidRPr="004E7F1F">
        <w:rPr>
          <w:lang w:val="ru-RU"/>
        </w:rPr>
        <w:t>- сопоставлять произведение словесного искусства и его воплощение в других иску</w:t>
      </w:r>
      <w:r w:rsidRPr="004E7F1F">
        <w:rPr>
          <w:lang w:val="ru-RU"/>
        </w:rPr>
        <w:t>с</w:t>
      </w:r>
      <w:r w:rsidRPr="004E7F1F">
        <w:rPr>
          <w:lang w:val="ru-RU"/>
        </w:rPr>
        <w:t>ствах;</w:t>
      </w:r>
    </w:p>
    <w:p w:rsidR="004E7F1F" w:rsidRPr="004E7F1F" w:rsidRDefault="004E7F1F" w:rsidP="004E7F1F">
      <w:pPr>
        <w:ind w:firstLine="709"/>
        <w:rPr>
          <w:lang w:val="ru-RU"/>
        </w:rPr>
      </w:pPr>
      <w:r w:rsidRPr="004E7F1F">
        <w:rPr>
          <w:lang w:val="ru-RU"/>
        </w:rPr>
        <w:t>- работать с разными источниками информации и владеть основными способами её обработки и презентации.</w:t>
      </w:r>
    </w:p>
    <w:p w:rsidR="004E7F1F" w:rsidRPr="00A86F44" w:rsidRDefault="004E7F1F" w:rsidP="004E7F1F">
      <w:pPr>
        <w:ind w:firstLine="709"/>
        <w:rPr>
          <w:b/>
          <w:i/>
          <w:lang w:val="ru-RU"/>
        </w:rPr>
      </w:pPr>
      <w:r w:rsidRPr="00A86F44">
        <w:rPr>
          <w:b/>
          <w:i/>
          <w:lang w:val="ru-RU"/>
        </w:rPr>
        <w:t>Ученик получит возможность научиться:</w:t>
      </w:r>
    </w:p>
    <w:p w:rsidR="004E7F1F" w:rsidRPr="004E7F1F" w:rsidRDefault="004E7F1F" w:rsidP="004E7F1F">
      <w:pPr>
        <w:ind w:firstLine="709"/>
        <w:rPr>
          <w:lang w:val="ru-RU"/>
        </w:rPr>
      </w:pPr>
      <w:r w:rsidRPr="004E7F1F">
        <w:rPr>
          <w:lang w:val="ru-RU"/>
        </w:rPr>
        <w:t>- выбирать путь анализа произведения, адекватный жанрово-родовой природе худ</w:t>
      </w:r>
      <w:r w:rsidRPr="004E7F1F">
        <w:rPr>
          <w:lang w:val="ru-RU"/>
        </w:rPr>
        <w:t>о</w:t>
      </w:r>
      <w:r w:rsidRPr="004E7F1F">
        <w:rPr>
          <w:lang w:val="ru-RU"/>
        </w:rPr>
        <w:t>жественного текста;</w:t>
      </w:r>
    </w:p>
    <w:p w:rsidR="004E7F1F" w:rsidRPr="004E7F1F" w:rsidRDefault="004E7F1F" w:rsidP="004E7F1F">
      <w:pPr>
        <w:ind w:firstLine="709"/>
        <w:rPr>
          <w:lang w:val="ru-RU"/>
        </w:rPr>
      </w:pPr>
      <w:r w:rsidRPr="004E7F1F">
        <w:rPr>
          <w:lang w:val="ru-RU"/>
        </w:rPr>
        <w:t>- дифференцировать элементы поэтики художественного текста, видеть их художес</w:t>
      </w:r>
      <w:r w:rsidRPr="004E7F1F">
        <w:rPr>
          <w:lang w:val="ru-RU"/>
        </w:rPr>
        <w:t>т</w:t>
      </w:r>
      <w:r w:rsidRPr="004E7F1F">
        <w:rPr>
          <w:lang w:val="ru-RU"/>
        </w:rPr>
        <w:t>венную и смысловую функцию;</w:t>
      </w:r>
    </w:p>
    <w:p w:rsidR="004E7F1F" w:rsidRPr="004E7F1F" w:rsidRDefault="004E7F1F" w:rsidP="004E7F1F">
      <w:pPr>
        <w:ind w:firstLine="709"/>
        <w:rPr>
          <w:lang w:val="ru-RU"/>
        </w:rPr>
      </w:pPr>
      <w:r w:rsidRPr="004E7F1F">
        <w:rPr>
          <w:lang w:val="ru-RU"/>
        </w:rPr>
        <w:t>- сопоставлять «чужие» тексты интерпретирующего характера, аргументировано оц</w:t>
      </w:r>
      <w:r w:rsidRPr="004E7F1F">
        <w:rPr>
          <w:lang w:val="ru-RU"/>
        </w:rPr>
        <w:t>е</w:t>
      </w:r>
      <w:r w:rsidRPr="004E7F1F">
        <w:rPr>
          <w:lang w:val="ru-RU"/>
        </w:rPr>
        <w:t>нивать их;</w:t>
      </w:r>
    </w:p>
    <w:p w:rsidR="004E7F1F" w:rsidRPr="004E7F1F" w:rsidRDefault="004E7F1F" w:rsidP="004E7F1F">
      <w:pPr>
        <w:ind w:firstLine="709"/>
        <w:rPr>
          <w:lang w:val="ru-RU"/>
        </w:rPr>
      </w:pPr>
      <w:r w:rsidRPr="004E7F1F">
        <w:rPr>
          <w:lang w:val="ru-RU"/>
        </w:rPr>
        <w:t>- оценивать интерпретацию художественного текста, созданную средствами других искусств;</w:t>
      </w:r>
    </w:p>
    <w:p w:rsidR="004E7F1F" w:rsidRPr="004E7F1F" w:rsidRDefault="004E7F1F" w:rsidP="004E7F1F">
      <w:pPr>
        <w:ind w:firstLine="709"/>
        <w:rPr>
          <w:lang w:val="ru-RU"/>
        </w:rPr>
      </w:pPr>
      <w:r w:rsidRPr="004E7F1F">
        <w:rPr>
          <w:lang w:val="ru-RU"/>
        </w:rPr>
        <w:t>- создавать собственную интерпретацию изученного текста средствами других и</w:t>
      </w:r>
      <w:r w:rsidRPr="004E7F1F">
        <w:rPr>
          <w:lang w:val="ru-RU"/>
        </w:rPr>
        <w:t>с</w:t>
      </w:r>
      <w:r w:rsidRPr="004E7F1F">
        <w:rPr>
          <w:lang w:val="ru-RU"/>
        </w:rPr>
        <w:t>кусств;</w:t>
      </w:r>
    </w:p>
    <w:p w:rsidR="004E7F1F" w:rsidRPr="004E7F1F" w:rsidRDefault="004E7F1F" w:rsidP="004E7F1F">
      <w:pPr>
        <w:ind w:firstLine="709"/>
        <w:rPr>
          <w:lang w:val="ru-RU"/>
        </w:rPr>
      </w:pPr>
      <w:r w:rsidRPr="004E7F1F">
        <w:rPr>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w:t>
      </w:r>
      <w:r w:rsidRPr="004E7F1F">
        <w:rPr>
          <w:lang w:val="ru-RU"/>
        </w:rPr>
        <w:t>ь</w:t>
      </w:r>
      <w:r w:rsidRPr="004E7F1F">
        <w:rPr>
          <w:lang w:val="ru-RU"/>
        </w:rPr>
        <w:t>ного анализа;</w:t>
      </w:r>
    </w:p>
    <w:p w:rsidR="004E7F1F" w:rsidRPr="004E7F1F" w:rsidRDefault="004E7F1F" w:rsidP="004E7F1F">
      <w:pPr>
        <w:ind w:firstLine="709"/>
        <w:rPr>
          <w:lang w:val="ru-RU"/>
        </w:rPr>
      </w:pPr>
      <w:r w:rsidRPr="004E7F1F">
        <w:rPr>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E7F1F" w:rsidRPr="004E7F1F" w:rsidRDefault="004E7F1F" w:rsidP="004E7F1F">
      <w:pPr>
        <w:ind w:firstLine="709"/>
        <w:rPr>
          <w:b/>
          <w:lang w:val="ru-RU"/>
        </w:rPr>
      </w:pPr>
    </w:p>
    <w:p w:rsidR="004E7F1F" w:rsidRPr="004E7F1F" w:rsidRDefault="004E7F1F" w:rsidP="004E7F1F">
      <w:pPr>
        <w:ind w:firstLine="709"/>
        <w:rPr>
          <w:b/>
          <w:u w:val="single"/>
          <w:lang w:val="ru-RU"/>
        </w:rPr>
      </w:pPr>
      <w:r w:rsidRPr="004E7F1F">
        <w:rPr>
          <w:b/>
          <w:lang w:val="ru-RU"/>
        </w:rPr>
        <w:t xml:space="preserve">Предметные результаты </w:t>
      </w:r>
      <w:r w:rsidRPr="004E7F1F">
        <w:rPr>
          <w:b/>
          <w:u w:val="single"/>
          <w:lang w:val="ru-RU"/>
        </w:rPr>
        <w:t>выпускников основной школы:</w:t>
      </w:r>
    </w:p>
    <w:p w:rsidR="004E7F1F" w:rsidRPr="004E7F1F" w:rsidRDefault="004E7F1F" w:rsidP="004E7F1F">
      <w:pPr>
        <w:ind w:firstLine="709"/>
        <w:rPr>
          <w:lang w:val="ru-RU"/>
        </w:rPr>
      </w:pPr>
      <w:r w:rsidRPr="004E7F1F">
        <w:rPr>
          <w:lang w:val="ru-RU"/>
        </w:rPr>
        <w:t>понимание ключевых проблем изученных произведений русского фольклора и фоль</w:t>
      </w:r>
      <w:r w:rsidRPr="004E7F1F">
        <w:rPr>
          <w:lang w:val="ru-RU"/>
        </w:rPr>
        <w:t>к</w:t>
      </w:r>
      <w:r w:rsidRPr="004E7F1F">
        <w:rPr>
          <w:lang w:val="ru-RU"/>
        </w:rPr>
        <w:t xml:space="preserve">лора других народов, древнерусской литературы, литературы </w:t>
      </w:r>
      <w:r w:rsidRPr="00132397">
        <w:t>XVIII</w:t>
      </w:r>
      <w:r w:rsidRPr="004E7F1F">
        <w:rPr>
          <w:lang w:val="ru-RU"/>
        </w:rPr>
        <w:t xml:space="preserve"> века, русских писателей </w:t>
      </w:r>
      <w:r w:rsidRPr="00132397">
        <w:t>XIX</w:t>
      </w:r>
      <w:r w:rsidRPr="004E7F1F">
        <w:rPr>
          <w:lang w:val="ru-RU"/>
        </w:rPr>
        <w:t>—</w:t>
      </w:r>
      <w:r w:rsidRPr="00132397">
        <w:t>XX</w:t>
      </w:r>
      <w:r w:rsidRPr="004E7F1F">
        <w:rPr>
          <w:lang w:val="ru-RU"/>
        </w:rPr>
        <w:t xml:space="preserve"> веков, литературы народов России и зарубежной литературы;</w:t>
      </w:r>
    </w:p>
    <w:p w:rsidR="004E7F1F" w:rsidRPr="004E7F1F" w:rsidRDefault="004E7F1F" w:rsidP="004E7F1F">
      <w:pPr>
        <w:ind w:firstLine="709"/>
        <w:rPr>
          <w:lang w:val="ru-RU"/>
        </w:rPr>
      </w:pPr>
      <w:r w:rsidRPr="004E7F1F">
        <w:rPr>
          <w:lang w:val="ru-RU"/>
        </w:rPr>
        <w:t>- понимание связи литературных произведений с эпохой их написания, выявление з</w:t>
      </w:r>
      <w:r w:rsidRPr="004E7F1F">
        <w:rPr>
          <w:lang w:val="ru-RU"/>
        </w:rPr>
        <w:t>а</w:t>
      </w:r>
      <w:r w:rsidRPr="004E7F1F">
        <w:rPr>
          <w:lang w:val="ru-RU"/>
        </w:rPr>
        <w:t xml:space="preserve">ложенных в них вневременных, непреходящих нравственных ценностей и их современного звучания; </w:t>
      </w:r>
    </w:p>
    <w:p w:rsidR="004E7F1F" w:rsidRPr="004E7F1F" w:rsidRDefault="004E7F1F" w:rsidP="004E7F1F">
      <w:pPr>
        <w:ind w:firstLine="709"/>
        <w:rPr>
          <w:lang w:val="ru-RU"/>
        </w:rPr>
      </w:pPr>
      <w:r w:rsidRPr="004E7F1F">
        <w:rPr>
          <w:lang w:val="ru-RU"/>
        </w:rPr>
        <w:t xml:space="preserve">- умение анализировать литературное произведение: определять его принадлежность к </w:t>
      </w:r>
      <w:r w:rsidRPr="004E7F1F">
        <w:rPr>
          <w:lang w:val="ru-RU"/>
        </w:rPr>
        <w:lastRenderedPageBreak/>
        <w:t>одному из литературных родов и жанров; понимать и формулировать тему, идею, нравстве</w:t>
      </w:r>
      <w:r w:rsidRPr="004E7F1F">
        <w:rPr>
          <w:lang w:val="ru-RU"/>
        </w:rPr>
        <w:t>н</w:t>
      </w:r>
      <w:r w:rsidRPr="004E7F1F">
        <w:rPr>
          <w:lang w:val="ru-RU"/>
        </w:rPr>
        <w:t xml:space="preserve">ный пафос литературного произведения; характеризовать его героев, сопоставлять героев одного или нескольких произведений; </w:t>
      </w:r>
    </w:p>
    <w:p w:rsidR="004E7F1F" w:rsidRPr="004E7F1F" w:rsidRDefault="004E7F1F" w:rsidP="004E7F1F">
      <w:pPr>
        <w:ind w:firstLine="709"/>
        <w:rPr>
          <w:lang w:val="ru-RU"/>
        </w:rPr>
      </w:pPr>
      <w:r w:rsidRPr="004E7F1F">
        <w:rPr>
          <w:lang w:val="ru-RU"/>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w:t>
      </w:r>
      <w:r w:rsidRPr="004E7F1F">
        <w:rPr>
          <w:lang w:val="ru-RU"/>
        </w:rPr>
        <w:t>о</w:t>
      </w:r>
      <w:r w:rsidRPr="004E7F1F">
        <w:rPr>
          <w:lang w:val="ru-RU"/>
        </w:rPr>
        <w:t>держания произведения (элементы филологического анализа); владение элементарной лит</w:t>
      </w:r>
      <w:r w:rsidRPr="004E7F1F">
        <w:rPr>
          <w:lang w:val="ru-RU"/>
        </w:rPr>
        <w:t>е</w:t>
      </w:r>
      <w:r w:rsidRPr="004E7F1F">
        <w:rPr>
          <w:lang w:val="ru-RU"/>
        </w:rPr>
        <w:t xml:space="preserve">ратуроведческой терминологией при анализе литературного произведения; </w:t>
      </w:r>
    </w:p>
    <w:p w:rsidR="004E7F1F" w:rsidRPr="004E7F1F" w:rsidRDefault="004E7F1F" w:rsidP="004E7F1F">
      <w:pPr>
        <w:ind w:firstLine="709"/>
        <w:rPr>
          <w:lang w:val="ru-RU"/>
        </w:rPr>
      </w:pPr>
      <w:r w:rsidRPr="004E7F1F">
        <w:rPr>
          <w:lang w:val="ru-RU"/>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4E7F1F" w:rsidRPr="004E7F1F" w:rsidRDefault="004E7F1F" w:rsidP="004E7F1F">
      <w:pPr>
        <w:ind w:firstLine="709"/>
        <w:rPr>
          <w:lang w:val="ru-RU"/>
        </w:rPr>
      </w:pPr>
      <w:r w:rsidRPr="004E7F1F">
        <w:rPr>
          <w:lang w:val="ru-RU"/>
        </w:rPr>
        <w:t>- формулирование собственного отношения к произведениям литературы, их оценка;</w:t>
      </w:r>
    </w:p>
    <w:p w:rsidR="004E7F1F" w:rsidRPr="004E7F1F" w:rsidRDefault="004E7F1F" w:rsidP="004E7F1F">
      <w:pPr>
        <w:ind w:firstLine="709"/>
        <w:rPr>
          <w:lang w:val="ru-RU"/>
        </w:rPr>
      </w:pPr>
      <w:r w:rsidRPr="004E7F1F">
        <w:rPr>
          <w:lang w:val="ru-RU"/>
        </w:rPr>
        <w:t>- собственная интерпретация (в отдельных случаях) изученных литературных прои</w:t>
      </w:r>
      <w:r w:rsidRPr="004E7F1F">
        <w:rPr>
          <w:lang w:val="ru-RU"/>
        </w:rPr>
        <w:t>з</w:t>
      </w:r>
      <w:r w:rsidRPr="004E7F1F">
        <w:rPr>
          <w:lang w:val="ru-RU"/>
        </w:rPr>
        <w:t xml:space="preserve">ведений; </w:t>
      </w:r>
    </w:p>
    <w:p w:rsidR="004E7F1F" w:rsidRPr="004E7F1F" w:rsidRDefault="004E7F1F" w:rsidP="004E7F1F">
      <w:pPr>
        <w:ind w:firstLine="709"/>
        <w:rPr>
          <w:lang w:val="ru-RU"/>
        </w:rPr>
      </w:pPr>
      <w:r w:rsidRPr="004E7F1F">
        <w:rPr>
          <w:lang w:val="ru-RU"/>
        </w:rPr>
        <w:t xml:space="preserve">- понимание авторской позиции и своё отношение к ней; </w:t>
      </w:r>
    </w:p>
    <w:p w:rsidR="004E7F1F" w:rsidRPr="004E7F1F" w:rsidRDefault="004E7F1F" w:rsidP="004E7F1F">
      <w:pPr>
        <w:ind w:firstLine="709"/>
        <w:rPr>
          <w:lang w:val="ru-RU"/>
        </w:rPr>
      </w:pPr>
      <w:r w:rsidRPr="004E7F1F">
        <w:rPr>
          <w:lang w:val="ru-RU"/>
        </w:rPr>
        <w:t>- восприятие на слух литературных произведений разных жанров, осмысленное чт</w:t>
      </w:r>
      <w:r w:rsidRPr="004E7F1F">
        <w:rPr>
          <w:lang w:val="ru-RU"/>
        </w:rPr>
        <w:t>е</w:t>
      </w:r>
      <w:r w:rsidRPr="004E7F1F">
        <w:rPr>
          <w:lang w:val="ru-RU"/>
        </w:rPr>
        <w:t xml:space="preserve">ние и адекватное восприятие; </w:t>
      </w:r>
    </w:p>
    <w:p w:rsidR="004E7F1F" w:rsidRPr="004E7F1F" w:rsidRDefault="004E7F1F" w:rsidP="004E7F1F">
      <w:pPr>
        <w:ind w:firstLine="709"/>
        <w:rPr>
          <w:lang w:val="ru-RU"/>
        </w:rPr>
      </w:pPr>
      <w:r w:rsidRPr="004E7F1F">
        <w:rPr>
          <w:lang w:val="ru-RU"/>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4E7F1F" w:rsidRPr="004E7F1F" w:rsidRDefault="004E7F1F" w:rsidP="004E7F1F">
      <w:pPr>
        <w:ind w:firstLine="709"/>
        <w:rPr>
          <w:lang w:val="ru-RU"/>
        </w:rPr>
      </w:pPr>
      <w:r w:rsidRPr="004E7F1F">
        <w:rPr>
          <w:lang w:val="ru-RU"/>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w:t>
      </w:r>
      <w:r w:rsidRPr="004E7F1F">
        <w:rPr>
          <w:lang w:val="ru-RU"/>
        </w:rPr>
        <w:t>р</w:t>
      </w:r>
      <w:r w:rsidRPr="004E7F1F">
        <w:rPr>
          <w:lang w:val="ru-RU"/>
        </w:rPr>
        <w:t xml:space="preserve">ные и общекультурные темы; </w:t>
      </w:r>
    </w:p>
    <w:p w:rsidR="004E7F1F" w:rsidRPr="004E7F1F" w:rsidRDefault="004E7F1F" w:rsidP="004E7F1F">
      <w:pPr>
        <w:ind w:firstLine="709"/>
        <w:rPr>
          <w:lang w:val="ru-RU"/>
        </w:rPr>
      </w:pPr>
      <w:r w:rsidRPr="004E7F1F">
        <w:rPr>
          <w:lang w:val="ru-RU"/>
        </w:rPr>
        <w:t>- понимание образной природы литературы как явления словесного искусства; эстет</w:t>
      </w:r>
      <w:r w:rsidRPr="004E7F1F">
        <w:rPr>
          <w:lang w:val="ru-RU"/>
        </w:rPr>
        <w:t>и</w:t>
      </w:r>
      <w:r w:rsidRPr="004E7F1F">
        <w:rPr>
          <w:lang w:val="ru-RU"/>
        </w:rPr>
        <w:t>ческое восприятие произведений литературы; формирование эстетического вкуса;</w:t>
      </w:r>
    </w:p>
    <w:p w:rsidR="004E7F1F" w:rsidRPr="004E7F1F" w:rsidRDefault="004E7F1F" w:rsidP="004E7F1F">
      <w:pPr>
        <w:ind w:firstLine="709"/>
        <w:rPr>
          <w:lang w:val="ru-RU"/>
        </w:rPr>
      </w:pPr>
      <w:r w:rsidRPr="004E7F1F">
        <w:rPr>
          <w:lang w:val="ru-RU"/>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w:t>
      </w:r>
      <w:r w:rsidRPr="004E7F1F">
        <w:rPr>
          <w:lang w:val="ru-RU"/>
        </w:rPr>
        <w:t>з</w:t>
      </w:r>
      <w:r w:rsidRPr="004E7F1F">
        <w:rPr>
          <w:lang w:val="ru-RU"/>
        </w:rPr>
        <w:t>ведений.</w:t>
      </w:r>
    </w:p>
    <w:p w:rsidR="004E7F1F" w:rsidRPr="004E7F1F" w:rsidRDefault="004E7F1F" w:rsidP="004E7F1F">
      <w:pPr>
        <w:ind w:firstLine="709"/>
        <w:rPr>
          <w:lang w:val="ru-RU"/>
        </w:rPr>
      </w:pPr>
    </w:p>
    <w:p w:rsidR="00B03273" w:rsidRPr="00D0141C" w:rsidRDefault="00B03273" w:rsidP="009C3082">
      <w:pPr>
        <w:pStyle w:val="2f0"/>
        <w:keepNext/>
        <w:keepLines/>
        <w:shd w:val="clear" w:color="auto" w:fill="auto"/>
        <w:spacing w:line="240" w:lineRule="auto"/>
        <w:ind w:left="20" w:firstLine="0"/>
        <w:jc w:val="center"/>
        <w:rPr>
          <w:sz w:val="24"/>
          <w:szCs w:val="24"/>
        </w:rPr>
      </w:pPr>
      <w:r w:rsidRPr="00D0141C">
        <w:rPr>
          <w:sz w:val="24"/>
        </w:rPr>
        <w:t>1.2.3.7.</w:t>
      </w:r>
      <w:bookmarkStart w:id="0" w:name="bookmark13"/>
      <w:r w:rsidRPr="00D0141C">
        <w:rPr>
          <w:sz w:val="24"/>
        </w:rPr>
        <w:t xml:space="preserve"> </w:t>
      </w:r>
      <w:r w:rsidRPr="00D0141C">
        <w:t>Родной язык, родная литература</w:t>
      </w:r>
      <w:bookmarkEnd w:id="0"/>
    </w:p>
    <w:p w:rsidR="00B03273" w:rsidRPr="00D0141C" w:rsidRDefault="00B03273" w:rsidP="00B03273">
      <w:pPr>
        <w:pStyle w:val="100"/>
        <w:shd w:val="clear" w:color="auto" w:fill="auto"/>
        <w:spacing w:line="240" w:lineRule="auto"/>
        <w:ind w:left="20" w:right="20" w:firstLine="560"/>
        <w:rPr>
          <w:color w:val="auto"/>
          <w:sz w:val="24"/>
          <w:szCs w:val="24"/>
        </w:rPr>
      </w:pPr>
      <w:r w:rsidRPr="00D0141C">
        <w:rPr>
          <w:color w:val="auto"/>
          <w:sz w:val="24"/>
          <w:szCs w:val="24"/>
        </w:rPr>
        <w:t>Изучение предметной области "Родной язык, родная литература" должно обеспечить:</w:t>
      </w:r>
    </w:p>
    <w:p w:rsidR="00B03273" w:rsidRPr="00D0141C" w:rsidRDefault="00B03273" w:rsidP="00927146">
      <w:pPr>
        <w:pStyle w:val="100"/>
        <w:numPr>
          <w:ilvl w:val="0"/>
          <w:numId w:val="1"/>
        </w:numPr>
        <w:shd w:val="clear" w:color="auto" w:fill="auto"/>
        <w:spacing w:line="240" w:lineRule="auto"/>
        <w:ind w:left="20" w:right="20" w:firstLine="280"/>
        <w:rPr>
          <w:color w:val="auto"/>
          <w:sz w:val="24"/>
          <w:szCs w:val="24"/>
        </w:rPr>
      </w:pPr>
      <w:r w:rsidRPr="00D0141C">
        <w:rPr>
          <w:color w:val="auto"/>
          <w:sz w:val="24"/>
          <w:szCs w:val="24"/>
        </w:rPr>
        <w:t xml:space="preserve"> воспитание ценностного отношения к родному языку и родной литературе как хранит</w:t>
      </w:r>
      <w:r w:rsidRPr="00D0141C">
        <w:rPr>
          <w:color w:val="auto"/>
          <w:sz w:val="24"/>
          <w:szCs w:val="24"/>
        </w:rPr>
        <w:t>е</w:t>
      </w:r>
      <w:r w:rsidRPr="00D0141C">
        <w:rPr>
          <w:color w:val="auto"/>
          <w:sz w:val="24"/>
          <w:szCs w:val="24"/>
        </w:rPr>
        <w:t>лю культуры, включение в культурно-языковое поле своего народа;</w:t>
      </w:r>
    </w:p>
    <w:p w:rsidR="00B03273" w:rsidRPr="00D0141C" w:rsidRDefault="00B03273" w:rsidP="00927146">
      <w:pPr>
        <w:pStyle w:val="100"/>
        <w:numPr>
          <w:ilvl w:val="0"/>
          <w:numId w:val="1"/>
        </w:numPr>
        <w:shd w:val="clear" w:color="auto" w:fill="auto"/>
        <w:spacing w:line="240" w:lineRule="auto"/>
        <w:ind w:left="20" w:firstLine="280"/>
        <w:rPr>
          <w:color w:val="auto"/>
          <w:sz w:val="24"/>
          <w:szCs w:val="24"/>
        </w:rPr>
      </w:pPr>
      <w:r w:rsidRPr="00D0141C">
        <w:rPr>
          <w:color w:val="auto"/>
          <w:sz w:val="24"/>
          <w:szCs w:val="24"/>
        </w:rPr>
        <w:t xml:space="preserve"> приобщение к литературному наследию своего народа;</w:t>
      </w:r>
    </w:p>
    <w:p w:rsidR="00B03273" w:rsidRPr="00D0141C" w:rsidRDefault="00B03273" w:rsidP="00927146">
      <w:pPr>
        <w:pStyle w:val="100"/>
        <w:numPr>
          <w:ilvl w:val="0"/>
          <w:numId w:val="1"/>
        </w:numPr>
        <w:shd w:val="clear" w:color="auto" w:fill="auto"/>
        <w:spacing w:line="240" w:lineRule="auto"/>
        <w:ind w:left="20" w:right="20" w:firstLine="280"/>
        <w:rPr>
          <w:color w:val="auto"/>
          <w:sz w:val="24"/>
          <w:szCs w:val="24"/>
        </w:rPr>
      </w:pPr>
      <w:r w:rsidRPr="00D0141C">
        <w:rPr>
          <w:color w:val="auto"/>
          <w:sz w:val="24"/>
          <w:szCs w:val="24"/>
        </w:rPr>
        <w:t xml:space="preserve"> формирование причастности к свершениям и традициям своего народа, осознание ист</w:t>
      </w:r>
      <w:r w:rsidRPr="00D0141C">
        <w:rPr>
          <w:color w:val="auto"/>
          <w:sz w:val="24"/>
          <w:szCs w:val="24"/>
        </w:rPr>
        <w:t>о</w:t>
      </w:r>
      <w:r w:rsidRPr="00D0141C">
        <w:rPr>
          <w:color w:val="auto"/>
          <w:sz w:val="24"/>
          <w:szCs w:val="24"/>
        </w:rPr>
        <w:t>рической преемственности поколений, своей ответственности за сохранение культуры нар</w:t>
      </w:r>
      <w:r w:rsidRPr="00D0141C">
        <w:rPr>
          <w:color w:val="auto"/>
          <w:sz w:val="24"/>
          <w:szCs w:val="24"/>
        </w:rPr>
        <w:t>о</w:t>
      </w:r>
      <w:r w:rsidRPr="00D0141C">
        <w:rPr>
          <w:color w:val="auto"/>
          <w:sz w:val="24"/>
          <w:szCs w:val="24"/>
        </w:rPr>
        <w:t>да;</w:t>
      </w:r>
    </w:p>
    <w:p w:rsidR="00B03273" w:rsidRPr="00D0141C" w:rsidRDefault="00B03273" w:rsidP="00927146">
      <w:pPr>
        <w:pStyle w:val="100"/>
        <w:numPr>
          <w:ilvl w:val="0"/>
          <w:numId w:val="1"/>
        </w:numPr>
        <w:shd w:val="clear" w:color="auto" w:fill="auto"/>
        <w:spacing w:line="240" w:lineRule="auto"/>
        <w:ind w:left="20" w:right="20" w:firstLine="280"/>
        <w:rPr>
          <w:color w:val="auto"/>
          <w:sz w:val="24"/>
          <w:szCs w:val="24"/>
        </w:rPr>
      </w:pPr>
      <w:r w:rsidRPr="00D0141C">
        <w:rPr>
          <w:color w:val="auto"/>
          <w:sz w:val="24"/>
          <w:szCs w:val="24"/>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B03273" w:rsidRPr="00D0141C" w:rsidRDefault="00B03273" w:rsidP="00927146">
      <w:pPr>
        <w:pStyle w:val="100"/>
        <w:numPr>
          <w:ilvl w:val="0"/>
          <w:numId w:val="1"/>
        </w:numPr>
        <w:shd w:val="clear" w:color="auto" w:fill="auto"/>
        <w:spacing w:line="240" w:lineRule="auto"/>
        <w:ind w:left="20" w:right="20" w:firstLine="280"/>
        <w:rPr>
          <w:color w:val="auto"/>
          <w:sz w:val="24"/>
          <w:szCs w:val="24"/>
        </w:rPr>
      </w:pPr>
      <w:r w:rsidRPr="00D0141C">
        <w:rPr>
          <w:color w:val="auto"/>
          <w:sz w:val="24"/>
          <w:szCs w:val="24"/>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03273" w:rsidRPr="00D0141C" w:rsidRDefault="00B03273" w:rsidP="00B03273">
      <w:pPr>
        <w:pStyle w:val="100"/>
        <w:shd w:val="clear" w:color="auto" w:fill="auto"/>
        <w:spacing w:line="240" w:lineRule="auto"/>
        <w:ind w:left="20" w:right="20" w:firstLine="560"/>
        <w:rPr>
          <w:color w:val="auto"/>
          <w:sz w:val="24"/>
          <w:szCs w:val="24"/>
        </w:rPr>
      </w:pPr>
      <w:r w:rsidRPr="00D0141C">
        <w:rPr>
          <w:color w:val="auto"/>
          <w:sz w:val="24"/>
          <w:szCs w:val="24"/>
        </w:rPr>
        <w:t>Предметные результаты изучения предметной области "Родной язык, родная литерат</w:t>
      </w:r>
      <w:r w:rsidRPr="00D0141C">
        <w:rPr>
          <w:color w:val="auto"/>
          <w:sz w:val="24"/>
          <w:szCs w:val="24"/>
        </w:rPr>
        <w:t>у</w:t>
      </w:r>
      <w:r w:rsidRPr="00D0141C">
        <w:rPr>
          <w:color w:val="auto"/>
          <w:sz w:val="24"/>
          <w:szCs w:val="24"/>
        </w:rPr>
        <w:t>ра" должны отражать:</w:t>
      </w:r>
    </w:p>
    <w:p w:rsidR="00B03273" w:rsidRPr="00D0141C" w:rsidRDefault="000C1098" w:rsidP="00B03273">
      <w:pPr>
        <w:pStyle w:val="2f0"/>
        <w:keepNext/>
        <w:keepLines/>
        <w:shd w:val="clear" w:color="auto" w:fill="auto"/>
        <w:spacing w:line="240" w:lineRule="auto"/>
        <w:ind w:left="720" w:firstLine="0"/>
        <w:rPr>
          <w:sz w:val="24"/>
          <w:szCs w:val="24"/>
        </w:rPr>
      </w:pPr>
      <w:bookmarkStart w:id="1" w:name="bookmark14"/>
      <w:r>
        <w:rPr>
          <w:sz w:val="24"/>
          <w:szCs w:val="24"/>
        </w:rPr>
        <w:t>Родной язык русский</w:t>
      </w:r>
      <w:r w:rsidR="00B03273" w:rsidRPr="00D0141C">
        <w:rPr>
          <w:sz w:val="24"/>
          <w:szCs w:val="24"/>
        </w:rPr>
        <w:t>:</w:t>
      </w:r>
      <w:bookmarkEnd w:id="1"/>
    </w:p>
    <w:p w:rsidR="00B03273" w:rsidRPr="00D0141C" w:rsidRDefault="00B03273" w:rsidP="00927146">
      <w:pPr>
        <w:pStyle w:val="100"/>
        <w:numPr>
          <w:ilvl w:val="0"/>
          <w:numId w:val="2"/>
        </w:numPr>
        <w:shd w:val="clear" w:color="auto" w:fill="auto"/>
        <w:tabs>
          <w:tab w:val="left" w:pos="892"/>
        </w:tabs>
        <w:spacing w:line="240" w:lineRule="auto"/>
        <w:ind w:left="560" w:firstLine="0"/>
        <w:rPr>
          <w:color w:val="auto"/>
          <w:sz w:val="24"/>
          <w:szCs w:val="24"/>
        </w:rPr>
      </w:pPr>
      <w:r w:rsidRPr="00D0141C">
        <w:rPr>
          <w:color w:val="auto"/>
          <w:sz w:val="24"/>
          <w:szCs w:val="24"/>
        </w:rPr>
        <w:t>совершенствование видов речевой деятельности (аудирования, чтения,</w:t>
      </w:r>
    </w:p>
    <w:p w:rsidR="00B03273" w:rsidRPr="00AE6679" w:rsidRDefault="00B03273" w:rsidP="00AE6679">
      <w:pPr>
        <w:pStyle w:val="100"/>
        <w:shd w:val="clear" w:color="auto" w:fill="auto"/>
        <w:spacing w:line="240" w:lineRule="auto"/>
        <w:ind w:right="20" w:firstLine="0"/>
        <w:rPr>
          <w:color w:val="auto"/>
          <w:sz w:val="24"/>
          <w:szCs w:val="24"/>
        </w:rPr>
      </w:pPr>
      <w:r w:rsidRPr="00D0141C">
        <w:rPr>
          <w:color w:val="auto"/>
          <w:sz w:val="24"/>
          <w:szCs w:val="24"/>
        </w:rPr>
        <w:t>говорения и письма), обеспечивающих эффективное взаимодействие с</w:t>
      </w:r>
    </w:p>
    <w:p w:rsidR="00B03273" w:rsidRPr="00D0141C" w:rsidRDefault="00B03273" w:rsidP="00B03273">
      <w:pPr>
        <w:pStyle w:val="100"/>
        <w:shd w:val="clear" w:color="auto" w:fill="auto"/>
        <w:spacing w:line="240" w:lineRule="auto"/>
        <w:ind w:left="20" w:right="20" w:firstLine="0"/>
        <w:rPr>
          <w:color w:val="auto"/>
          <w:sz w:val="24"/>
          <w:szCs w:val="24"/>
        </w:rPr>
      </w:pPr>
      <w:r w:rsidRPr="00D0141C">
        <w:rPr>
          <w:color w:val="auto"/>
          <w:sz w:val="24"/>
          <w:szCs w:val="24"/>
        </w:rPr>
        <w:t>окружающими людьми в ситуациях формального и неформального межличностного и ме</w:t>
      </w:r>
      <w:r w:rsidRPr="00D0141C">
        <w:rPr>
          <w:color w:val="auto"/>
          <w:sz w:val="24"/>
          <w:szCs w:val="24"/>
        </w:rPr>
        <w:t>ж</w:t>
      </w:r>
      <w:r w:rsidRPr="00D0141C">
        <w:rPr>
          <w:color w:val="auto"/>
          <w:sz w:val="24"/>
          <w:szCs w:val="24"/>
        </w:rPr>
        <w:t>культурного общения;</w:t>
      </w:r>
    </w:p>
    <w:p w:rsidR="00B03273" w:rsidRPr="00D0141C" w:rsidRDefault="00B03273" w:rsidP="00927146">
      <w:pPr>
        <w:pStyle w:val="100"/>
        <w:numPr>
          <w:ilvl w:val="0"/>
          <w:numId w:val="2"/>
        </w:numPr>
        <w:shd w:val="clear" w:color="auto" w:fill="auto"/>
        <w:spacing w:line="240" w:lineRule="auto"/>
        <w:ind w:left="20" w:right="20" w:firstLine="560"/>
        <w:rPr>
          <w:color w:val="auto"/>
          <w:sz w:val="24"/>
          <w:szCs w:val="24"/>
        </w:rPr>
      </w:pPr>
      <w:r w:rsidRPr="00D0141C">
        <w:rPr>
          <w:color w:val="auto"/>
          <w:sz w:val="24"/>
          <w:szCs w:val="24"/>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03273" w:rsidRPr="00D0141C" w:rsidRDefault="00B03273" w:rsidP="00927146">
      <w:pPr>
        <w:pStyle w:val="100"/>
        <w:numPr>
          <w:ilvl w:val="0"/>
          <w:numId w:val="2"/>
        </w:numPr>
        <w:shd w:val="clear" w:color="auto" w:fill="auto"/>
        <w:spacing w:line="240" w:lineRule="auto"/>
        <w:ind w:left="20" w:right="20" w:firstLine="560"/>
        <w:rPr>
          <w:color w:val="auto"/>
          <w:sz w:val="24"/>
          <w:szCs w:val="24"/>
        </w:rPr>
      </w:pPr>
      <w:r w:rsidRPr="00D0141C">
        <w:rPr>
          <w:color w:val="auto"/>
          <w:sz w:val="24"/>
          <w:szCs w:val="24"/>
        </w:rPr>
        <w:t xml:space="preserve"> использование коммуникативно-эстетических возможностей родного языка;</w:t>
      </w:r>
    </w:p>
    <w:p w:rsidR="00B03273" w:rsidRPr="00D0141C" w:rsidRDefault="00B03273" w:rsidP="00927146">
      <w:pPr>
        <w:pStyle w:val="100"/>
        <w:numPr>
          <w:ilvl w:val="0"/>
          <w:numId w:val="2"/>
        </w:numPr>
        <w:shd w:val="clear" w:color="auto" w:fill="auto"/>
        <w:spacing w:line="240" w:lineRule="auto"/>
        <w:ind w:left="20" w:right="20" w:firstLine="560"/>
        <w:rPr>
          <w:color w:val="auto"/>
          <w:sz w:val="24"/>
          <w:szCs w:val="24"/>
        </w:rPr>
      </w:pPr>
      <w:r w:rsidRPr="00D0141C">
        <w:rPr>
          <w:color w:val="auto"/>
          <w:sz w:val="24"/>
          <w:szCs w:val="24"/>
        </w:rPr>
        <w:t xml:space="preserve"> расширение и систематизацию научных знаний о родном языке; осознание взаим</w:t>
      </w:r>
      <w:r w:rsidRPr="00D0141C">
        <w:rPr>
          <w:color w:val="auto"/>
          <w:sz w:val="24"/>
          <w:szCs w:val="24"/>
        </w:rPr>
        <w:t>о</w:t>
      </w:r>
      <w:r w:rsidRPr="00D0141C">
        <w:rPr>
          <w:color w:val="auto"/>
          <w:sz w:val="24"/>
          <w:szCs w:val="24"/>
        </w:rPr>
        <w:t>связи его уровней и единиц; освоение базовых понятий лингвистики, основных единиц и грамматических категорий родного языка;</w:t>
      </w:r>
    </w:p>
    <w:p w:rsidR="00B03273" w:rsidRPr="00D0141C" w:rsidRDefault="00B03273" w:rsidP="00927146">
      <w:pPr>
        <w:pStyle w:val="100"/>
        <w:numPr>
          <w:ilvl w:val="0"/>
          <w:numId w:val="2"/>
        </w:numPr>
        <w:shd w:val="clear" w:color="auto" w:fill="auto"/>
        <w:spacing w:line="240" w:lineRule="auto"/>
        <w:ind w:left="20" w:right="20" w:firstLine="560"/>
        <w:rPr>
          <w:color w:val="auto"/>
          <w:sz w:val="24"/>
          <w:szCs w:val="24"/>
        </w:rPr>
      </w:pPr>
      <w:r w:rsidRPr="00D0141C">
        <w:rPr>
          <w:color w:val="auto"/>
          <w:sz w:val="24"/>
          <w:szCs w:val="24"/>
        </w:rPr>
        <w:lastRenderedPageBreak/>
        <w:t xml:space="preserve"> формирование навыков проведения различных видов анализа слова (фонетическ</w:t>
      </w:r>
      <w:r w:rsidRPr="00D0141C">
        <w:rPr>
          <w:color w:val="auto"/>
          <w:sz w:val="24"/>
          <w:szCs w:val="24"/>
        </w:rPr>
        <w:t>о</w:t>
      </w:r>
      <w:r w:rsidRPr="00D0141C">
        <w:rPr>
          <w:color w:val="auto"/>
          <w:sz w:val="24"/>
          <w:szCs w:val="24"/>
        </w:rPr>
        <w:t>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03273" w:rsidRPr="00D0141C" w:rsidRDefault="00B03273" w:rsidP="00927146">
      <w:pPr>
        <w:pStyle w:val="100"/>
        <w:numPr>
          <w:ilvl w:val="0"/>
          <w:numId w:val="2"/>
        </w:numPr>
        <w:shd w:val="clear" w:color="auto" w:fill="auto"/>
        <w:spacing w:line="240" w:lineRule="auto"/>
        <w:ind w:left="20" w:right="20" w:firstLine="560"/>
        <w:rPr>
          <w:color w:val="auto"/>
          <w:sz w:val="24"/>
          <w:szCs w:val="24"/>
        </w:rPr>
      </w:pPr>
      <w:r w:rsidRPr="00D0141C">
        <w:rPr>
          <w:color w:val="auto"/>
          <w:sz w:val="24"/>
          <w:szCs w:val="24"/>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B03273" w:rsidRPr="00D0141C" w:rsidRDefault="00B03273" w:rsidP="00927146">
      <w:pPr>
        <w:pStyle w:val="100"/>
        <w:numPr>
          <w:ilvl w:val="0"/>
          <w:numId w:val="2"/>
        </w:numPr>
        <w:shd w:val="clear" w:color="auto" w:fill="auto"/>
        <w:spacing w:line="240" w:lineRule="auto"/>
        <w:ind w:left="20" w:right="20" w:firstLine="560"/>
        <w:rPr>
          <w:color w:val="auto"/>
          <w:sz w:val="24"/>
          <w:szCs w:val="24"/>
        </w:rPr>
      </w:pPr>
      <w:r w:rsidRPr="00D0141C">
        <w:rPr>
          <w:color w:val="auto"/>
          <w:sz w:val="24"/>
          <w:szCs w:val="24"/>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w:t>
      </w:r>
      <w:r w:rsidRPr="00D0141C">
        <w:rPr>
          <w:color w:val="auto"/>
          <w:sz w:val="24"/>
          <w:szCs w:val="24"/>
        </w:rPr>
        <w:t>е</w:t>
      </w:r>
      <w:r w:rsidRPr="00D0141C">
        <w:rPr>
          <w:color w:val="auto"/>
          <w:sz w:val="24"/>
          <w:szCs w:val="24"/>
        </w:rPr>
        <w:t>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w:t>
      </w:r>
      <w:r w:rsidRPr="00D0141C">
        <w:rPr>
          <w:color w:val="auto"/>
          <w:sz w:val="24"/>
          <w:szCs w:val="24"/>
        </w:rPr>
        <w:t>а</w:t>
      </w:r>
      <w:r w:rsidRPr="00D0141C">
        <w:rPr>
          <w:color w:val="auto"/>
          <w:sz w:val="24"/>
          <w:szCs w:val="24"/>
        </w:rPr>
        <w:t>ний; стремление к речевому самосовершенствованию;</w:t>
      </w:r>
    </w:p>
    <w:p w:rsidR="00B03273" w:rsidRPr="00D0141C" w:rsidRDefault="00B03273" w:rsidP="00927146">
      <w:pPr>
        <w:pStyle w:val="100"/>
        <w:numPr>
          <w:ilvl w:val="0"/>
          <w:numId w:val="2"/>
        </w:numPr>
        <w:shd w:val="clear" w:color="auto" w:fill="auto"/>
        <w:spacing w:line="240" w:lineRule="auto"/>
        <w:ind w:left="20" w:right="20" w:firstLine="560"/>
        <w:rPr>
          <w:color w:val="auto"/>
          <w:sz w:val="24"/>
          <w:szCs w:val="24"/>
        </w:rPr>
      </w:pPr>
      <w:r w:rsidRPr="00D0141C">
        <w:rPr>
          <w:color w:val="auto"/>
          <w:sz w:val="24"/>
          <w:szCs w:val="24"/>
        </w:rPr>
        <w:t xml:space="preserve"> формирование ответственности за языковую культуру как общечеловеческую це</w:t>
      </w:r>
      <w:r w:rsidRPr="00D0141C">
        <w:rPr>
          <w:color w:val="auto"/>
          <w:sz w:val="24"/>
          <w:szCs w:val="24"/>
        </w:rPr>
        <w:t>н</w:t>
      </w:r>
      <w:r w:rsidRPr="00D0141C">
        <w:rPr>
          <w:color w:val="auto"/>
          <w:sz w:val="24"/>
          <w:szCs w:val="24"/>
        </w:rPr>
        <w:t>ность.</w:t>
      </w:r>
    </w:p>
    <w:p w:rsidR="00462A70" w:rsidRPr="00D0141C" w:rsidRDefault="00462A70" w:rsidP="00462A70">
      <w:pPr>
        <w:pStyle w:val="100"/>
        <w:shd w:val="clear" w:color="auto" w:fill="auto"/>
        <w:spacing w:line="240" w:lineRule="auto"/>
        <w:ind w:left="580" w:right="20" w:firstLine="0"/>
        <w:rPr>
          <w:color w:val="auto"/>
          <w:sz w:val="24"/>
          <w:szCs w:val="24"/>
        </w:rPr>
      </w:pPr>
    </w:p>
    <w:p w:rsidR="00BB4641" w:rsidRPr="00D0141C" w:rsidRDefault="00BB4641" w:rsidP="00BB4641">
      <w:pPr>
        <w:rPr>
          <w:b/>
          <w:lang w:val="ru-RU"/>
        </w:rPr>
      </w:pPr>
      <w:r w:rsidRPr="00D0141C">
        <w:rPr>
          <w:b/>
          <w:lang w:val="ru-RU"/>
        </w:rPr>
        <w:t>Речь и речевое общение</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BB4641" w:rsidRPr="00D0141C" w:rsidRDefault="00BB4641" w:rsidP="00BB4641">
      <w:pPr>
        <w:jc w:val="both"/>
        <w:rPr>
          <w:lang w:val="ru-RU"/>
        </w:rPr>
      </w:pPr>
      <w:r w:rsidRPr="00D0141C">
        <w:rPr>
          <w:lang w:val="ru-RU"/>
        </w:rPr>
        <w:t>• использовать различные виды диалога в ситуациях формального и неформального, ме</w:t>
      </w:r>
      <w:r w:rsidRPr="00D0141C">
        <w:rPr>
          <w:lang w:val="ru-RU"/>
        </w:rPr>
        <w:t>ж</w:t>
      </w:r>
      <w:r w:rsidRPr="00D0141C">
        <w:rPr>
          <w:lang w:val="ru-RU"/>
        </w:rPr>
        <w:t>личностного и межкультурного общения;</w:t>
      </w:r>
    </w:p>
    <w:p w:rsidR="00BB4641" w:rsidRPr="00D0141C" w:rsidRDefault="00BB4641" w:rsidP="00BB4641">
      <w:pPr>
        <w:rPr>
          <w:lang w:val="ru-RU"/>
        </w:rPr>
      </w:pPr>
      <w:r w:rsidRPr="00D0141C">
        <w:rPr>
          <w:lang w:val="ru-RU"/>
        </w:rPr>
        <w:t>• соблюдать нормы речевого поведения в типичных ситуациях общения;</w:t>
      </w:r>
    </w:p>
    <w:p w:rsidR="00BB4641" w:rsidRPr="00D0141C" w:rsidRDefault="00BB4641" w:rsidP="00BB4641">
      <w:pPr>
        <w:jc w:val="both"/>
        <w:rPr>
          <w:lang w:val="ru-RU"/>
        </w:rPr>
      </w:pPr>
      <w:r w:rsidRPr="00D0141C">
        <w:rPr>
          <w:lang w:val="ru-RU"/>
        </w:rPr>
        <w:t>• оценивать образцы устной монологической и диалогической речи с точки зрения соотве</w:t>
      </w:r>
      <w:r w:rsidRPr="00D0141C">
        <w:rPr>
          <w:lang w:val="ru-RU"/>
        </w:rPr>
        <w:t>т</w:t>
      </w:r>
      <w:r w:rsidRPr="00D0141C">
        <w:rPr>
          <w:lang w:val="ru-RU"/>
        </w:rPr>
        <w:t>ствия ситуации речевого общения, достижения коммуникативных целей речевого взаим</w:t>
      </w:r>
      <w:r w:rsidRPr="00D0141C">
        <w:rPr>
          <w:lang w:val="ru-RU"/>
        </w:rPr>
        <w:t>о</w:t>
      </w:r>
      <w:r w:rsidRPr="00D0141C">
        <w:rPr>
          <w:lang w:val="ru-RU"/>
        </w:rPr>
        <w:t>действия, уместности использованных языковых средств;</w:t>
      </w:r>
    </w:p>
    <w:p w:rsidR="00BB4641" w:rsidRPr="00D0141C" w:rsidRDefault="00BB4641" w:rsidP="00BB4641">
      <w:pPr>
        <w:rPr>
          <w:lang w:val="ru-RU"/>
        </w:rPr>
      </w:pPr>
      <w:r w:rsidRPr="00D0141C">
        <w:rPr>
          <w:lang w:val="ru-RU"/>
        </w:rPr>
        <w:t>• предупреждать коммуникативные неудачи в процессе речевого общения.</w:t>
      </w:r>
    </w:p>
    <w:p w:rsidR="00BB4641" w:rsidRPr="00D0141C" w:rsidRDefault="00BB4641" w:rsidP="00BB4641">
      <w:pPr>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выступать перед аудиторией с небольшим докладом; публично представлять проект, р</w:t>
      </w:r>
      <w:r w:rsidRPr="00D0141C">
        <w:rPr>
          <w:i/>
          <w:lang w:val="ru-RU"/>
        </w:rPr>
        <w:t>е</w:t>
      </w:r>
      <w:r w:rsidRPr="00D0141C">
        <w:rPr>
          <w:i/>
          <w:lang w:val="ru-RU"/>
        </w:rPr>
        <w:t>ферат; публично защищать свою позицию;</w:t>
      </w:r>
    </w:p>
    <w:p w:rsidR="00BB4641" w:rsidRPr="00D0141C" w:rsidRDefault="00BB4641" w:rsidP="00BB4641">
      <w:pPr>
        <w:rPr>
          <w:i/>
          <w:lang w:val="ru-RU"/>
        </w:rPr>
      </w:pPr>
      <w:r w:rsidRPr="00D0141C">
        <w:rPr>
          <w:i/>
          <w:lang w:val="ru-RU"/>
        </w:rPr>
        <w:t>• участвовать в коллективном обсуждении проблем, аргументировать собственную поз</w:t>
      </w:r>
      <w:r w:rsidRPr="00D0141C">
        <w:rPr>
          <w:i/>
          <w:lang w:val="ru-RU"/>
        </w:rPr>
        <w:t>и</w:t>
      </w:r>
      <w:r w:rsidRPr="00D0141C">
        <w:rPr>
          <w:i/>
          <w:lang w:val="ru-RU"/>
        </w:rPr>
        <w:t>цию, доказывать её, убеждать;</w:t>
      </w:r>
    </w:p>
    <w:p w:rsidR="00BB4641" w:rsidRPr="00D0141C" w:rsidRDefault="00BB4641" w:rsidP="00BB4641">
      <w:pPr>
        <w:rPr>
          <w:i/>
          <w:lang w:val="ru-RU"/>
        </w:rPr>
      </w:pPr>
      <w:r w:rsidRPr="00D0141C">
        <w:rPr>
          <w:i/>
          <w:lang w:val="ru-RU"/>
        </w:rPr>
        <w:t>• понимать основные причины коммуникативных неудач и объяснять их.</w:t>
      </w:r>
    </w:p>
    <w:p w:rsidR="00BB4641" w:rsidRPr="00D0141C" w:rsidRDefault="00BB4641" w:rsidP="00BB4641">
      <w:pPr>
        <w:rPr>
          <w:b/>
          <w:lang w:val="ru-RU"/>
        </w:rPr>
      </w:pPr>
      <w:r w:rsidRPr="00D0141C">
        <w:rPr>
          <w:b/>
          <w:lang w:val="ru-RU"/>
        </w:rPr>
        <w:t>Речевая деятельность</w:t>
      </w:r>
    </w:p>
    <w:p w:rsidR="00BB4641" w:rsidRPr="00D0141C" w:rsidRDefault="00BB4641" w:rsidP="00BB4641">
      <w:pPr>
        <w:rPr>
          <w:b/>
          <w:lang w:val="ru-RU"/>
        </w:rPr>
      </w:pPr>
      <w:r w:rsidRPr="00D0141C">
        <w:rPr>
          <w:b/>
          <w:lang w:val="ru-RU"/>
        </w:rPr>
        <w:t>Аудирование</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различным видам аудирования (с полным пониманием аудиотекста, с пониманием осно</w:t>
      </w:r>
      <w:r w:rsidRPr="00D0141C">
        <w:rPr>
          <w:lang w:val="ru-RU"/>
        </w:rPr>
        <w:t>в</w:t>
      </w:r>
      <w:r w:rsidRPr="00D0141C">
        <w:rPr>
          <w:lang w:val="ru-RU"/>
        </w:rPr>
        <w:t>ного содержания, с выборочным извлечением информации); передавать содержание ауди</w:t>
      </w:r>
      <w:r w:rsidRPr="00D0141C">
        <w:rPr>
          <w:lang w:val="ru-RU"/>
        </w:rPr>
        <w:t>о</w:t>
      </w:r>
      <w:r w:rsidRPr="00D0141C">
        <w:rPr>
          <w:lang w:val="ru-RU"/>
        </w:rPr>
        <w:t>текста в соответствии с заданной коммуникативной задачей в устной форме;</w:t>
      </w:r>
    </w:p>
    <w:p w:rsidR="00BB4641" w:rsidRPr="00D0141C" w:rsidRDefault="00BB4641" w:rsidP="00BB4641">
      <w:pPr>
        <w:jc w:val="both"/>
        <w:rPr>
          <w:lang w:val="ru-RU"/>
        </w:rPr>
      </w:pPr>
      <w:r w:rsidRPr="00D0141C">
        <w:rPr>
          <w:lang w:val="ru-RU"/>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w:t>
      </w:r>
      <w:r w:rsidRPr="00D0141C">
        <w:rPr>
          <w:lang w:val="ru-RU"/>
        </w:rPr>
        <w:t>у</w:t>
      </w:r>
      <w:r w:rsidRPr="00D0141C">
        <w:rPr>
          <w:lang w:val="ru-RU"/>
        </w:rPr>
        <w:t>дожественного аудиотекстов, распознавать в них основную и дополнительную информацию,</w:t>
      </w:r>
    </w:p>
    <w:p w:rsidR="00BB4641" w:rsidRPr="00D0141C" w:rsidRDefault="00BB4641" w:rsidP="00BB4641">
      <w:pPr>
        <w:rPr>
          <w:lang w:val="ru-RU"/>
        </w:rPr>
      </w:pPr>
      <w:r w:rsidRPr="00D0141C">
        <w:rPr>
          <w:lang w:val="ru-RU"/>
        </w:rPr>
        <w:t>комментировать её в устной форме;</w:t>
      </w:r>
    </w:p>
    <w:p w:rsidR="00BB4641" w:rsidRPr="00D0141C" w:rsidRDefault="00BB4641" w:rsidP="00BB4641">
      <w:pPr>
        <w:jc w:val="both"/>
        <w:rPr>
          <w:lang w:val="ru-RU"/>
        </w:rPr>
      </w:pPr>
      <w:r w:rsidRPr="00D0141C">
        <w:rPr>
          <w:lang w:val="ru-RU"/>
        </w:rPr>
        <w:t>• передавать содержание учебно-научного, публицистического, официально-делового, худ</w:t>
      </w:r>
      <w:r w:rsidRPr="00D0141C">
        <w:rPr>
          <w:lang w:val="ru-RU"/>
        </w:rPr>
        <w:t>о</w:t>
      </w:r>
      <w:r w:rsidRPr="00D0141C">
        <w:rPr>
          <w:lang w:val="ru-RU"/>
        </w:rPr>
        <w:t>жественного аудиотекстов в форме плана, тезисов, ученического изложения (подробного, выборочного, сжатого).</w:t>
      </w:r>
    </w:p>
    <w:p w:rsidR="00BB4641" w:rsidRPr="00D0141C" w:rsidRDefault="00BB4641" w:rsidP="00BB4641">
      <w:pPr>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BB4641" w:rsidRPr="00D0141C" w:rsidRDefault="00BB4641" w:rsidP="00BB4641">
      <w:pPr>
        <w:rPr>
          <w:b/>
          <w:lang w:val="ru-RU"/>
        </w:rPr>
      </w:pPr>
      <w:r w:rsidRPr="00D0141C">
        <w:rPr>
          <w:b/>
          <w:lang w:val="ru-RU"/>
        </w:rPr>
        <w:t>Чтение</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B4641" w:rsidRPr="00D0141C" w:rsidRDefault="00BB4641" w:rsidP="00BB4641">
      <w:pPr>
        <w:jc w:val="both"/>
        <w:rPr>
          <w:lang w:val="ru-RU"/>
        </w:rPr>
      </w:pPr>
      <w:r w:rsidRPr="00D0141C">
        <w:rPr>
          <w:lang w:val="ru-RU"/>
        </w:rPr>
        <w:t>• использовать практические умения ознакомительного, изучающего, просмотрового спос</w:t>
      </w:r>
      <w:r w:rsidRPr="00D0141C">
        <w:rPr>
          <w:lang w:val="ru-RU"/>
        </w:rPr>
        <w:t>о</w:t>
      </w:r>
      <w:r w:rsidRPr="00D0141C">
        <w:rPr>
          <w:lang w:val="ru-RU"/>
        </w:rPr>
        <w:t>бов (видов) чтения в соответствии с поставленной коммуникативной задачей;</w:t>
      </w:r>
    </w:p>
    <w:p w:rsidR="00BB4641" w:rsidRPr="00D0141C" w:rsidRDefault="00BB4641" w:rsidP="00BB4641">
      <w:pPr>
        <w:rPr>
          <w:lang w:val="ru-RU"/>
        </w:rPr>
      </w:pPr>
      <w:r w:rsidRPr="00D0141C">
        <w:rPr>
          <w:lang w:val="ru-RU"/>
        </w:rPr>
        <w:lastRenderedPageBreak/>
        <w:t>• передавать схематически представленную информацию в виде связного текста;</w:t>
      </w:r>
    </w:p>
    <w:p w:rsidR="00BB4641" w:rsidRPr="00D0141C" w:rsidRDefault="00BB4641" w:rsidP="00BB4641">
      <w:pPr>
        <w:jc w:val="both"/>
        <w:rPr>
          <w:lang w:val="ru-RU"/>
        </w:rPr>
      </w:pPr>
      <w:r w:rsidRPr="00D0141C">
        <w:rPr>
          <w:lang w:val="ru-RU"/>
        </w:rPr>
        <w:t>• использовать приёмы работы с учебной книгой, справочниками и другими информацио</w:t>
      </w:r>
      <w:r w:rsidRPr="00D0141C">
        <w:rPr>
          <w:lang w:val="ru-RU"/>
        </w:rPr>
        <w:t>н</w:t>
      </w:r>
      <w:r w:rsidRPr="00D0141C">
        <w:rPr>
          <w:lang w:val="ru-RU"/>
        </w:rPr>
        <w:t>ными источниками, включая СМИ и ресурсы Интернета;</w:t>
      </w:r>
    </w:p>
    <w:p w:rsidR="00BB4641" w:rsidRPr="00D0141C" w:rsidRDefault="00BB4641" w:rsidP="00BB4641">
      <w:pPr>
        <w:jc w:val="both"/>
        <w:rPr>
          <w:lang w:val="ru-RU"/>
        </w:rPr>
      </w:pPr>
      <w:r w:rsidRPr="00D0141C">
        <w:rPr>
          <w:lang w:val="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w:t>
      </w:r>
      <w:r w:rsidRPr="00D0141C">
        <w:rPr>
          <w:lang w:val="ru-RU"/>
        </w:rPr>
        <w:t>а</w:t>
      </w:r>
      <w:r w:rsidRPr="00D0141C">
        <w:rPr>
          <w:lang w:val="ru-RU"/>
        </w:rPr>
        <w:t>чей.</w:t>
      </w:r>
    </w:p>
    <w:p w:rsidR="00BB4641" w:rsidRPr="00D0141C" w:rsidRDefault="00BB4641" w:rsidP="00BB4641">
      <w:pPr>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BB4641" w:rsidRPr="00D0141C" w:rsidRDefault="00BB4641" w:rsidP="00BB4641">
      <w:pPr>
        <w:jc w:val="both"/>
        <w:rPr>
          <w:i/>
          <w:lang w:val="ru-RU"/>
        </w:rPr>
      </w:pPr>
      <w:r w:rsidRPr="00D0141C">
        <w:rPr>
          <w:i/>
          <w:lang w:val="ru-RU"/>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BB4641" w:rsidRPr="00D0141C" w:rsidRDefault="00BB4641" w:rsidP="00BB4641">
      <w:pPr>
        <w:rPr>
          <w:b/>
          <w:lang w:val="ru-RU"/>
        </w:rPr>
      </w:pPr>
      <w:r w:rsidRPr="00D0141C">
        <w:rPr>
          <w:b/>
          <w:lang w:val="ru-RU"/>
        </w:rPr>
        <w:t>Говорение</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w:t>
      </w:r>
      <w:r w:rsidRPr="00D0141C">
        <w:rPr>
          <w:lang w:val="ru-RU"/>
        </w:rPr>
        <w:t>е</w:t>
      </w:r>
      <w:r w:rsidRPr="00D0141C">
        <w:rPr>
          <w:lang w:val="ru-RU"/>
        </w:rPr>
        <w:t>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B4641" w:rsidRPr="00D0141C" w:rsidRDefault="00BB4641" w:rsidP="00BB4641">
      <w:pPr>
        <w:jc w:val="both"/>
        <w:rPr>
          <w:lang w:val="ru-RU"/>
        </w:rPr>
      </w:pPr>
      <w:r w:rsidRPr="00D0141C">
        <w:rPr>
          <w:lang w:val="ru-RU"/>
        </w:rPr>
        <w:t>• обсуждать и чётко формулировать цели, план совместной групповой учебной деятельности, распределение частей работы;</w:t>
      </w:r>
    </w:p>
    <w:p w:rsidR="00BB4641" w:rsidRPr="00D0141C" w:rsidRDefault="00BB4641" w:rsidP="00BB4641">
      <w:pPr>
        <w:jc w:val="both"/>
        <w:rPr>
          <w:lang w:val="ru-RU"/>
        </w:rPr>
      </w:pPr>
      <w:r w:rsidRPr="00D0141C">
        <w:rPr>
          <w:lang w:val="ru-RU"/>
        </w:rPr>
        <w:t>• извлекать из различных источников, систематизировать и анализировать материал на опр</w:t>
      </w:r>
      <w:r w:rsidRPr="00D0141C">
        <w:rPr>
          <w:lang w:val="ru-RU"/>
        </w:rPr>
        <w:t>е</w:t>
      </w:r>
      <w:r w:rsidRPr="00D0141C">
        <w:rPr>
          <w:lang w:val="ru-RU"/>
        </w:rPr>
        <w:t>делённую тему и передавать его в устной форме с учётом заданных условий общения;</w:t>
      </w:r>
    </w:p>
    <w:p w:rsidR="00BB4641" w:rsidRPr="00D0141C" w:rsidRDefault="00BB4641" w:rsidP="00BB4641">
      <w:pPr>
        <w:jc w:val="both"/>
        <w:rPr>
          <w:lang w:val="ru-RU"/>
        </w:rPr>
      </w:pPr>
      <w:r w:rsidRPr="00D0141C">
        <w:rPr>
          <w:lang w:val="ru-RU"/>
        </w:rPr>
        <w:t>• соблюдать в практике устного речевого общения основные орфоэпические, лексические, грамматические нормы современного башкирского литературного языка; стилистически корректно использовать лексику и фразеологию, правила речевого этикета.</w:t>
      </w:r>
    </w:p>
    <w:p w:rsidR="00BB4641" w:rsidRPr="00D0141C" w:rsidRDefault="00BB4641" w:rsidP="00BB4641">
      <w:pPr>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создавать устные монологические и диалогические высказывания различных типов и жа</w:t>
      </w:r>
      <w:r w:rsidRPr="00D0141C">
        <w:rPr>
          <w:i/>
          <w:lang w:val="ru-RU"/>
        </w:rPr>
        <w:t>н</w:t>
      </w:r>
      <w:r w:rsidRPr="00D0141C">
        <w:rPr>
          <w:i/>
          <w:lang w:val="ru-RU"/>
        </w:rPr>
        <w:t>ров в учебно-научной (на материале изучаемых учебных дисциплин), социально-культурной и деловой сферах общения;</w:t>
      </w:r>
    </w:p>
    <w:p w:rsidR="00BB4641" w:rsidRPr="00D0141C" w:rsidRDefault="00BB4641" w:rsidP="00BB4641">
      <w:pPr>
        <w:jc w:val="both"/>
        <w:rPr>
          <w:i/>
          <w:lang w:val="ru-RU"/>
        </w:rPr>
      </w:pPr>
      <w:r w:rsidRPr="00D0141C">
        <w:rPr>
          <w:i/>
          <w:lang w:val="ru-RU"/>
        </w:rPr>
        <w:t>• выступать перед аудиторией с докладом; публично защищать проект, реферат;</w:t>
      </w:r>
    </w:p>
    <w:p w:rsidR="00BB4641" w:rsidRPr="00D0141C" w:rsidRDefault="00BB4641" w:rsidP="00BB4641">
      <w:pPr>
        <w:jc w:val="both"/>
        <w:rPr>
          <w:i/>
          <w:lang w:val="ru-RU"/>
        </w:rPr>
      </w:pPr>
      <w:r w:rsidRPr="00D0141C">
        <w:rPr>
          <w:i/>
          <w:lang w:val="ru-RU"/>
        </w:rPr>
        <w:t>• участвовать в дискуссии на учебно-научные темы, соблюдая нормы учебно-научного о</w:t>
      </w:r>
      <w:r w:rsidRPr="00D0141C">
        <w:rPr>
          <w:i/>
          <w:lang w:val="ru-RU"/>
        </w:rPr>
        <w:t>б</w:t>
      </w:r>
      <w:r w:rsidRPr="00D0141C">
        <w:rPr>
          <w:i/>
          <w:lang w:val="ru-RU"/>
        </w:rPr>
        <w:t>щения;</w:t>
      </w:r>
    </w:p>
    <w:p w:rsidR="00BB4641" w:rsidRPr="00D0141C" w:rsidRDefault="00BB4641" w:rsidP="00BB4641">
      <w:pPr>
        <w:jc w:val="both"/>
        <w:rPr>
          <w:i/>
          <w:lang w:val="ru-RU"/>
        </w:rPr>
      </w:pPr>
      <w:r w:rsidRPr="00D0141C">
        <w:rPr>
          <w:i/>
          <w:lang w:val="ru-RU"/>
        </w:rPr>
        <w:t>• анализировать и оценивать речевые высказывания с точки зрения их успешности в до</w:t>
      </w:r>
      <w:r w:rsidRPr="00D0141C">
        <w:rPr>
          <w:i/>
          <w:lang w:val="ru-RU"/>
        </w:rPr>
        <w:t>с</w:t>
      </w:r>
      <w:r w:rsidRPr="00D0141C">
        <w:rPr>
          <w:i/>
          <w:lang w:val="ru-RU"/>
        </w:rPr>
        <w:t>тижении прогнозируемого результата.</w:t>
      </w:r>
    </w:p>
    <w:p w:rsidR="00BB4641" w:rsidRPr="00D0141C" w:rsidRDefault="00BB4641" w:rsidP="00BB4641">
      <w:pPr>
        <w:rPr>
          <w:b/>
          <w:lang w:val="ru-RU"/>
        </w:rPr>
      </w:pPr>
      <w:r w:rsidRPr="00D0141C">
        <w:rPr>
          <w:b/>
          <w:lang w:val="ru-RU"/>
        </w:rPr>
        <w:t>Письмо</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создавать письменные монологические высказывания разной коммуникативной направле</w:t>
      </w:r>
      <w:r w:rsidRPr="00D0141C">
        <w:rPr>
          <w:lang w:val="ru-RU"/>
        </w:rPr>
        <w:t>н</w:t>
      </w:r>
      <w:r w:rsidRPr="00D0141C">
        <w:rPr>
          <w:lang w:val="ru-RU"/>
        </w:rPr>
        <w:t>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BB4641" w:rsidRPr="00D0141C" w:rsidRDefault="00BB4641" w:rsidP="00BB4641">
      <w:pPr>
        <w:jc w:val="both"/>
        <w:rPr>
          <w:lang w:val="ru-RU"/>
        </w:rPr>
      </w:pPr>
      <w:r w:rsidRPr="00D0141C">
        <w:rPr>
          <w:lang w:val="ru-RU"/>
        </w:rPr>
        <w:t>• излагать содержание прослушанного или прочитанного текста (подробно, сжато, выборо</w:t>
      </w:r>
      <w:r w:rsidRPr="00D0141C">
        <w:rPr>
          <w:lang w:val="ru-RU"/>
        </w:rPr>
        <w:t>ч</w:t>
      </w:r>
      <w:r w:rsidRPr="00D0141C">
        <w:rPr>
          <w:lang w:val="ru-RU"/>
        </w:rPr>
        <w:t>но) в форме ученического изложения, а также тезисов, плана;</w:t>
      </w:r>
    </w:p>
    <w:p w:rsidR="00BB4641" w:rsidRPr="00D0141C" w:rsidRDefault="00BB4641" w:rsidP="00BB4641">
      <w:pPr>
        <w:jc w:val="both"/>
        <w:rPr>
          <w:lang w:val="ru-RU"/>
        </w:rPr>
      </w:pPr>
      <w:r w:rsidRPr="00D0141C">
        <w:rPr>
          <w:lang w:val="ru-RU"/>
        </w:rPr>
        <w:t>• соблюдать в практике письма основные лексические, грамматические, орфографические и пунктуационные нормы современного башкирского литературного языка; стилистически корректно использовать лексику и фразеологию.</w:t>
      </w:r>
    </w:p>
    <w:p w:rsidR="00BB4641" w:rsidRPr="00D0141C" w:rsidRDefault="00BB4641" w:rsidP="00BB4641">
      <w:pPr>
        <w:jc w:val="both"/>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писать рецензии, рефераты;</w:t>
      </w:r>
    </w:p>
    <w:p w:rsidR="00BB4641" w:rsidRPr="00D0141C" w:rsidRDefault="00BB4641" w:rsidP="00BB4641">
      <w:pPr>
        <w:jc w:val="both"/>
        <w:rPr>
          <w:i/>
          <w:lang w:val="ru-RU"/>
        </w:rPr>
      </w:pPr>
      <w:r w:rsidRPr="00D0141C">
        <w:rPr>
          <w:i/>
          <w:lang w:val="ru-RU"/>
        </w:rPr>
        <w:t>• составлять аннотации, тезисы выступления, конспекты;</w:t>
      </w:r>
    </w:p>
    <w:p w:rsidR="00BB4641" w:rsidRPr="00D0141C" w:rsidRDefault="00BB4641" w:rsidP="00BB4641">
      <w:pPr>
        <w:jc w:val="both"/>
        <w:rPr>
          <w:i/>
          <w:lang w:val="ru-RU"/>
        </w:rPr>
      </w:pPr>
      <w:r w:rsidRPr="00D0141C">
        <w:rPr>
          <w:i/>
          <w:lang w:val="ru-RU"/>
        </w:rPr>
        <w:t>• писать резюме, деловые письма, объявления с учётом внеязыковых требований, предъя</w:t>
      </w:r>
      <w:r w:rsidRPr="00D0141C">
        <w:rPr>
          <w:i/>
          <w:lang w:val="ru-RU"/>
        </w:rPr>
        <w:t>в</w:t>
      </w:r>
      <w:r w:rsidRPr="00D0141C">
        <w:rPr>
          <w:i/>
          <w:lang w:val="ru-RU"/>
        </w:rPr>
        <w:t>ляемых к ним, и в соответствии со спецификой употребления языковых средств.</w:t>
      </w:r>
    </w:p>
    <w:p w:rsidR="00BB4641" w:rsidRPr="00D0141C" w:rsidRDefault="00BB4641" w:rsidP="00BB4641">
      <w:pPr>
        <w:rPr>
          <w:b/>
          <w:lang w:val="ru-RU"/>
        </w:rPr>
      </w:pPr>
      <w:r w:rsidRPr="00D0141C">
        <w:rPr>
          <w:b/>
          <w:lang w:val="ru-RU"/>
        </w:rPr>
        <w:t>Текст</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xml:space="preserve">• анализировать и характеризовать тексты различных типов речи, стилей, жанров с точки </w:t>
      </w:r>
      <w:r w:rsidRPr="00D0141C">
        <w:rPr>
          <w:lang w:val="ru-RU"/>
        </w:rPr>
        <w:lastRenderedPageBreak/>
        <w:t>зрения смыслового содержания и структуры, а также требований, предъявляемых к тексту как речевому произведению;</w:t>
      </w:r>
    </w:p>
    <w:p w:rsidR="00BB4641" w:rsidRPr="00D0141C" w:rsidRDefault="00BB4641" w:rsidP="00BB4641">
      <w:pPr>
        <w:jc w:val="both"/>
        <w:rPr>
          <w:lang w:val="ru-RU"/>
        </w:rPr>
      </w:pPr>
      <w:r w:rsidRPr="00D0141C">
        <w:rPr>
          <w:lang w:val="ru-RU"/>
        </w:rPr>
        <w:t>• осуществлять информационную переработку текста, передавая его содержание в виде пл</w:t>
      </w:r>
      <w:r w:rsidRPr="00D0141C">
        <w:rPr>
          <w:lang w:val="ru-RU"/>
        </w:rPr>
        <w:t>а</w:t>
      </w:r>
      <w:r w:rsidRPr="00D0141C">
        <w:rPr>
          <w:lang w:val="ru-RU"/>
        </w:rPr>
        <w:t>на (простого, сложного), тезисов, схемы, таблицы и т. п.;</w:t>
      </w:r>
    </w:p>
    <w:p w:rsidR="00BB4641" w:rsidRPr="00D0141C" w:rsidRDefault="00BB4641" w:rsidP="00BB4641">
      <w:pPr>
        <w:jc w:val="both"/>
        <w:rPr>
          <w:lang w:val="ru-RU"/>
        </w:rPr>
      </w:pPr>
      <w:r w:rsidRPr="00D0141C">
        <w:rPr>
          <w:lang w:val="ru-RU"/>
        </w:rPr>
        <w:t>• создавать и редактировать собственные тексты различных типов речи, стилей, жанров с учётом требований к построению связного текста.</w:t>
      </w:r>
    </w:p>
    <w:p w:rsidR="00BB4641" w:rsidRPr="00D0141C" w:rsidRDefault="00BB4641" w:rsidP="00BB4641">
      <w:pPr>
        <w:jc w:val="both"/>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w:t>
      </w:r>
      <w:r w:rsidRPr="00D0141C">
        <w:rPr>
          <w:i/>
          <w:lang w:val="ru-RU"/>
        </w:rPr>
        <w:t>е</w:t>
      </w:r>
      <w:r w:rsidRPr="00D0141C">
        <w:rPr>
          <w:i/>
          <w:lang w:val="ru-RU"/>
        </w:rPr>
        <w:t>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BB4641" w:rsidRPr="00D0141C" w:rsidRDefault="00BB4641" w:rsidP="00BB4641">
      <w:pPr>
        <w:jc w:val="both"/>
        <w:rPr>
          <w:b/>
          <w:lang w:val="ru-RU"/>
        </w:rPr>
      </w:pPr>
      <w:r w:rsidRPr="00D0141C">
        <w:rPr>
          <w:b/>
          <w:lang w:val="ru-RU"/>
        </w:rPr>
        <w:t>Функциональные разновидности языка</w:t>
      </w:r>
    </w:p>
    <w:p w:rsidR="00BB4641" w:rsidRPr="00D0141C" w:rsidRDefault="00BB4641" w:rsidP="00BB4641">
      <w:pPr>
        <w:jc w:val="both"/>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владеть практическими умениями различать тексты разговорного характера, научные, пу</w:t>
      </w:r>
      <w:r w:rsidRPr="00D0141C">
        <w:rPr>
          <w:lang w:val="ru-RU"/>
        </w:rPr>
        <w:t>б</w:t>
      </w:r>
      <w:r w:rsidRPr="00D0141C">
        <w:rPr>
          <w:lang w:val="ru-RU"/>
        </w:rPr>
        <w:t>лицистические, официально-деловые, тексты художественной литературы (экстралингвист</w:t>
      </w:r>
      <w:r w:rsidRPr="00D0141C">
        <w:rPr>
          <w:lang w:val="ru-RU"/>
        </w:rPr>
        <w:t>и</w:t>
      </w:r>
      <w:r w:rsidRPr="00D0141C">
        <w:rPr>
          <w:lang w:val="ru-RU"/>
        </w:rPr>
        <w:t>ческие особенности, лингвистические особенности на уровне употребления лексических средств, типичных синтаксических конструкций);</w:t>
      </w:r>
    </w:p>
    <w:p w:rsidR="00BB4641" w:rsidRPr="00D0141C" w:rsidRDefault="00BB4641" w:rsidP="00BB4641">
      <w:pPr>
        <w:jc w:val="both"/>
        <w:rPr>
          <w:lang w:val="ru-RU"/>
        </w:rPr>
      </w:pPr>
      <w:r w:rsidRPr="00D0141C">
        <w:rPr>
          <w:lang w:val="ru-RU"/>
        </w:rPr>
        <w:t>• различать и анализировать тексты разных жанров научного (учебно-научного), публиц</w:t>
      </w:r>
      <w:r w:rsidRPr="00D0141C">
        <w:rPr>
          <w:lang w:val="ru-RU"/>
        </w:rPr>
        <w:t>и</w:t>
      </w:r>
      <w:r w:rsidRPr="00D0141C">
        <w:rPr>
          <w:lang w:val="ru-RU"/>
        </w:rPr>
        <w:t>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BB4641" w:rsidRPr="00D0141C" w:rsidRDefault="00BB4641" w:rsidP="00BB4641">
      <w:pPr>
        <w:jc w:val="both"/>
        <w:rPr>
          <w:lang w:val="ru-RU"/>
        </w:rPr>
      </w:pPr>
      <w:r w:rsidRPr="00D0141C">
        <w:rPr>
          <w:lang w:val="ru-RU"/>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w:t>
      </w:r>
      <w:r w:rsidRPr="00D0141C">
        <w:rPr>
          <w:lang w:val="ru-RU"/>
        </w:rPr>
        <w:t>о</w:t>
      </w:r>
      <w:r w:rsidRPr="00D0141C">
        <w:rPr>
          <w:lang w:val="ru-RU"/>
        </w:rPr>
        <w:t>го характера, рассуждение, описание; тексты, сочетающие разные функционально-смысловые типы речи);</w:t>
      </w:r>
    </w:p>
    <w:p w:rsidR="00BB4641" w:rsidRPr="00D0141C" w:rsidRDefault="00BB4641" w:rsidP="00BB4641">
      <w:pPr>
        <w:jc w:val="both"/>
        <w:rPr>
          <w:lang w:val="ru-RU"/>
        </w:rPr>
      </w:pPr>
      <w:r w:rsidRPr="00D0141C">
        <w:rPr>
          <w:lang w:val="ru-RU"/>
        </w:rPr>
        <w:t>• оценивать чужие и собственные речевые высказывания разной функциональной напра</w:t>
      </w:r>
      <w:r w:rsidRPr="00D0141C">
        <w:rPr>
          <w:lang w:val="ru-RU"/>
        </w:rPr>
        <w:t>в</w:t>
      </w:r>
      <w:r w:rsidRPr="00D0141C">
        <w:rPr>
          <w:lang w:val="ru-RU"/>
        </w:rPr>
        <w:t>ленности с точки зрения соответствия их коммуникативным требованиям и языковой пр</w:t>
      </w:r>
      <w:r w:rsidRPr="00D0141C">
        <w:rPr>
          <w:lang w:val="ru-RU"/>
        </w:rPr>
        <w:t>а</w:t>
      </w:r>
      <w:r w:rsidRPr="00D0141C">
        <w:rPr>
          <w:lang w:val="ru-RU"/>
        </w:rPr>
        <w:t>вильности;</w:t>
      </w:r>
    </w:p>
    <w:p w:rsidR="00BB4641" w:rsidRPr="00D0141C" w:rsidRDefault="00BB4641" w:rsidP="00BB4641">
      <w:pPr>
        <w:jc w:val="both"/>
        <w:rPr>
          <w:lang w:val="ru-RU"/>
        </w:rPr>
      </w:pPr>
      <w:r w:rsidRPr="00D0141C">
        <w:rPr>
          <w:lang w:val="ru-RU"/>
        </w:rPr>
        <w:t>• исправлять речевые недостатки, редактировать текст;</w:t>
      </w:r>
    </w:p>
    <w:p w:rsidR="00BB4641" w:rsidRPr="00D0141C" w:rsidRDefault="00BB4641" w:rsidP="00BB4641">
      <w:pPr>
        <w:jc w:val="both"/>
        <w:rPr>
          <w:lang w:val="ru-RU"/>
        </w:rPr>
      </w:pPr>
      <w:r w:rsidRPr="00D0141C">
        <w:rPr>
          <w:lang w:val="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BB4641" w:rsidRPr="00D0141C" w:rsidRDefault="00BB4641" w:rsidP="00BB4641">
      <w:pPr>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w:t>
      </w:r>
      <w:r w:rsidRPr="00D0141C">
        <w:rPr>
          <w:i/>
          <w:lang w:val="ru-RU"/>
        </w:rPr>
        <w:t>с</w:t>
      </w:r>
      <w:r w:rsidRPr="00D0141C">
        <w:rPr>
          <w:i/>
          <w:lang w:val="ru-RU"/>
        </w:rPr>
        <w:t>пользования в них лексических, морфологических, синтаксических средств;</w:t>
      </w:r>
    </w:p>
    <w:p w:rsidR="00BB4641" w:rsidRPr="00D0141C" w:rsidRDefault="00BB4641" w:rsidP="00BB4641">
      <w:pPr>
        <w:jc w:val="both"/>
        <w:rPr>
          <w:i/>
          <w:lang w:val="ru-RU"/>
        </w:rPr>
      </w:pPr>
      <w:r w:rsidRPr="00D0141C">
        <w:rPr>
          <w:i/>
          <w:lang w:val="ru-RU"/>
        </w:rPr>
        <w:t>• создавать тексты различных функциональных стилей и жанров (аннотация, рецензия, р</w:t>
      </w:r>
      <w:r w:rsidRPr="00D0141C">
        <w:rPr>
          <w:i/>
          <w:lang w:val="ru-RU"/>
        </w:rPr>
        <w:t>е</w:t>
      </w:r>
      <w:r w:rsidRPr="00D0141C">
        <w:rPr>
          <w:i/>
          <w:lang w:val="ru-RU"/>
        </w:rPr>
        <w:t>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w:t>
      </w:r>
    </w:p>
    <w:p w:rsidR="00BB4641" w:rsidRPr="00D0141C" w:rsidRDefault="00BB4641" w:rsidP="00BB4641">
      <w:pPr>
        <w:jc w:val="both"/>
        <w:rPr>
          <w:i/>
          <w:lang w:val="ru-RU"/>
        </w:rPr>
      </w:pPr>
      <w:r w:rsidRPr="00D0141C">
        <w:rPr>
          <w:i/>
          <w:lang w:val="ru-RU"/>
        </w:rPr>
        <w:t>стиле; готовить выступление, информационную заметку, сочинение-рассуждение в публ</w:t>
      </w:r>
      <w:r w:rsidRPr="00D0141C">
        <w:rPr>
          <w:i/>
          <w:lang w:val="ru-RU"/>
        </w:rPr>
        <w:t>и</w:t>
      </w:r>
      <w:r w:rsidRPr="00D0141C">
        <w:rPr>
          <w:i/>
          <w:lang w:val="ru-RU"/>
        </w:rPr>
        <w:t>цистическом стиле; принимать участие в беседах, разговорах, спорах в бытовой сфере о</w:t>
      </w:r>
      <w:r w:rsidRPr="00D0141C">
        <w:rPr>
          <w:i/>
          <w:lang w:val="ru-RU"/>
        </w:rPr>
        <w:t>б</w:t>
      </w:r>
      <w:r w:rsidRPr="00D0141C">
        <w:rPr>
          <w:i/>
          <w:lang w:val="ru-RU"/>
        </w:rPr>
        <w:t>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w:t>
      </w:r>
      <w:r w:rsidRPr="00D0141C">
        <w:rPr>
          <w:i/>
          <w:lang w:val="ru-RU"/>
        </w:rPr>
        <w:t>т</w:t>
      </w:r>
      <w:r w:rsidRPr="00D0141C">
        <w:rPr>
          <w:i/>
          <w:lang w:val="ru-RU"/>
        </w:rPr>
        <w:t>вии со спецификой употребления языковых средств;</w:t>
      </w:r>
    </w:p>
    <w:p w:rsidR="00BB4641" w:rsidRPr="00D0141C" w:rsidRDefault="00BB4641" w:rsidP="00BB4641">
      <w:pPr>
        <w:jc w:val="both"/>
        <w:rPr>
          <w:i/>
          <w:lang w:val="ru-RU"/>
        </w:rPr>
      </w:pPr>
      <w:r w:rsidRPr="00D0141C">
        <w:rPr>
          <w:i/>
          <w:lang w:val="ru-RU"/>
        </w:rPr>
        <w:t>• анализировать образцы публичной речи с точки зрения её композиции, аргументации, яз</w:t>
      </w:r>
      <w:r w:rsidRPr="00D0141C">
        <w:rPr>
          <w:i/>
          <w:lang w:val="ru-RU"/>
        </w:rPr>
        <w:t>ы</w:t>
      </w:r>
      <w:r w:rsidRPr="00D0141C">
        <w:rPr>
          <w:i/>
          <w:lang w:val="ru-RU"/>
        </w:rPr>
        <w:t>кового оформления, достижения поставленных коммуникативных задач;</w:t>
      </w:r>
    </w:p>
    <w:p w:rsidR="00BB4641" w:rsidRPr="00D0141C" w:rsidRDefault="00BB4641" w:rsidP="00BB4641">
      <w:pPr>
        <w:jc w:val="both"/>
        <w:rPr>
          <w:i/>
          <w:lang w:val="ru-RU"/>
        </w:rPr>
      </w:pPr>
      <w:r w:rsidRPr="00D0141C">
        <w:rPr>
          <w:i/>
          <w:lang w:val="ru-RU"/>
        </w:rPr>
        <w:t>• выступать перед аудиторией сверстников с небольшой протокольно-этикетной, развл</w:t>
      </w:r>
      <w:r w:rsidRPr="00D0141C">
        <w:rPr>
          <w:i/>
          <w:lang w:val="ru-RU"/>
        </w:rPr>
        <w:t>е</w:t>
      </w:r>
      <w:r w:rsidRPr="00D0141C">
        <w:rPr>
          <w:i/>
          <w:lang w:val="ru-RU"/>
        </w:rPr>
        <w:t>кательной, убеждающей речью.</w:t>
      </w:r>
    </w:p>
    <w:p w:rsidR="00BB4641" w:rsidRPr="00D0141C" w:rsidRDefault="00BB4641" w:rsidP="00BB4641">
      <w:pPr>
        <w:rPr>
          <w:b/>
          <w:lang w:val="ru-RU"/>
        </w:rPr>
      </w:pPr>
      <w:r w:rsidRPr="00D0141C">
        <w:rPr>
          <w:b/>
          <w:lang w:val="ru-RU"/>
        </w:rPr>
        <w:t>Фонетика</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rPr>
          <w:lang w:val="ru-RU"/>
        </w:rPr>
      </w:pPr>
      <w:r w:rsidRPr="00D0141C">
        <w:rPr>
          <w:lang w:val="ru-RU"/>
        </w:rPr>
        <w:t>• проводить фонетический анализ слова;</w:t>
      </w:r>
    </w:p>
    <w:p w:rsidR="00BB4641" w:rsidRPr="00D0141C" w:rsidRDefault="00BB4641" w:rsidP="00BB4641">
      <w:pPr>
        <w:jc w:val="both"/>
        <w:rPr>
          <w:lang w:val="ru-RU"/>
        </w:rPr>
      </w:pPr>
      <w:r w:rsidRPr="00D0141C">
        <w:rPr>
          <w:lang w:val="ru-RU"/>
        </w:rPr>
        <w:t>• соблюдать основные орфоэпические правила современного родного литературного языка;</w:t>
      </w:r>
    </w:p>
    <w:p w:rsidR="00BB4641" w:rsidRPr="00D0141C" w:rsidRDefault="00BB4641" w:rsidP="00BB4641">
      <w:pPr>
        <w:jc w:val="both"/>
        <w:rPr>
          <w:lang w:val="ru-RU"/>
        </w:rPr>
      </w:pPr>
      <w:r w:rsidRPr="00D0141C">
        <w:rPr>
          <w:lang w:val="ru-RU"/>
        </w:rPr>
        <w:t>• извлекать необходимую информацию из орфоэпических словарей и справочников; испол</w:t>
      </w:r>
      <w:r w:rsidRPr="00D0141C">
        <w:rPr>
          <w:lang w:val="ru-RU"/>
        </w:rPr>
        <w:t>ь</w:t>
      </w:r>
      <w:r w:rsidRPr="00D0141C">
        <w:rPr>
          <w:lang w:val="ru-RU"/>
        </w:rPr>
        <w:lastRenderedPageBreak/>
        <w:t>зовать её в различных видах деятельности.</w:t>
      </w:r>
    </w:p>
    <w:p w:rsidR="00BB4641" w:rsidRPr="00D0141C" w:rsidRDefault="00BB4641" w:rsidP="00BB4641">
      <w:pPr>
        <w:jc w:val="both"/>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опознавать основные выразительные средства фонетики (звукопись);</w:t>
      </w:r>
    </w:p>
    <w:p w:rsidR="00BB4641" w:rsidRPr="00D0141C" w:rsidRDefault="00BB4641" w:rsidP="00BB4641">
      <w:pPr>
        <w:jc w:val="both"/>
        <w:rPr>
          <w:i/>
          <w:lang w:val="ru-RU"/>
        </w:rPr>
      </w:pPr>
      <w:r w:rsidRPr="00D0141C">
        <w:rPr>
          <w:i/>
          <w:lang w:val="ru-RU"/>
        </w:rPr>
        <w:t>• выразительно читать прозаические и поэтические тексты;</w:t>
      </w:r>
    </w:p>
    <w:p w:rsidR="00BB4641" w:rsidRPr="00D0141C" w:rsidRDefault="00BB4641" w:rsidP="00BB4641">
      <w:pPr>
        <w:jc w:val="both"/>
        <w:rPr>
          <w:b/>
          <w:lang w:val="ru-RU"/>
        </w:rPr>
      </w:pPr>
      <w:r w:rsidRPr="00D0141C">
        <w:rPr>
          <w:b/>
          <w:lang w:val="ru-RU"/>
        </w:rPr>
        <w:t>Лексикология и фразеология</w:t>
      </w:r>
    </w:p>
    <w:p w:rsidR="00BB4641" w:rsidRPr="00D0141C" w:rsidRDefault="00BB4641" w:rsidP="00BB4641">
      <w:pPr>
        <w:jc w:val="both"/>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w:t>
      </w:r>
      <w:r w:rsidRPr="00D0141C">
        <w:rPr>
          <w:lang w:val="ru-RU"/>
        </w:rPr>
        <w:t>е</w:t>
      </w:r>
      <w:r w:rsidRPr="00D0141C">
        <w:rPr>
          <w:lang w:val="ru-RU"/>
        </w:rPr>
        <w:t>ние слова, принадлежность слова к активной или пассивной лексике, а также указывая сферу употребления и стилистическую окраску слова;</w:t>
      </w:r>
    </w:p>
    <w:p w:rsidR="00BB4641" w:rsidRPr="00D0141C" w:rsidRDefault="00BB4641" w:rsidP="00BB4641">
      <w:pPr>
        <w:jc w:val="both"/>
        <w:rPr>
          <w:lang w:val="ru-RU"/>
        </w:rPr>
      </w:pPr>
      <w:r w:rsidRPr="00D0141C">
        <w:rPr>
          <w:lang w:val="ru-RU"/>
        </w:rPr>
        <w:t>• группировать слова по тематическим группам;</w:t>
      </w:r>
    </w:p>
    <w:p w:rsidR="00BB4641" w:rsidRPr="00D0141C" w:rsidRDefault="00BB4641" w:rsidP="00BB4641">
      <w:pPr>
        <w:jc w:val="both"/>
        <w:rPr>
          <w:lang w:val="ru-RU"/>
        </w:rPr>
      </w:pPr>
      <w:r w:rsidRPr="00D0141C">
        <w:rPr>
          <w:lang w:val="ru-RU"/>
        </w:rPr>
        <w:t>• подбирать к словам синонимы, антонимы;</w:t>
      </w:r>
    </w:p>
    <w:p w:rsidR="00BB4641" w:rsidRPr="00D0141C" w:rsidRDefault="00BB4641" w:rsidP="00BB4641">
      <w:pPr>
        <w:jc w:val="both"/>
        <w:rPr>
          <w:lang w:val="ru-RU"/>
        </w:rPr>
      </w:pPr>
      <w:r w:rsidRPr="00D0141C">
        <w:rPr>
          <w:lang w:val="ru-RU"/>
        </w:rPr>
        <w:t>• опознавать фразеологические обороты;</w:t>
      </w:r>
    </w:p>
    <w:p w:rsidR="00BB4641" w:rsidRPr="00D0141C" w:rsidRDefault="00BB4641" w:rsidP="00BB4641">
      <w:pPr>
        <w:jc w:val="both"/>
        <w:rPr>
          <w:lang w:val="ru-RU"/>
        </w:rPr>
      </w:pPr>
      <w:r w:rsidRPr="00D0141C">
        <w:rPr>
          <w:lang w:val="ru-RU"/>
        </w:rPr>
        <w:t>• соблюдать лексические нормы в устных и письменных высказываниях;</w:t>
      </w:r>
    </w:p>
    <w:p w:rsidR="00BB4641" w:rsidRPr="00D0141C" w:rsidRDefault="00BB4641" w:rsidP="00BB4641">
      <w:pPr>
        <w:jc w:val="both"/>
        <w:rPr>
          <w:lang w:val="ru-RU"/>
        </w:rPr>
      </w:pPr>
      <w:r w:rsidRPr="00D0141C">
        <w:rPr>
          <w:lang w:val="ru-RU"/>
        </w:rPr>
        <w:t>• использовать лексическую синонимию как средство исправления неоправданного повтора в речи и как средство связи предложений в тексте;</w:t>
      </w:r>
    </w:p>
    <w:p w:rsidR="00BB4641" w:rsidRPr="00D0141C" w:rsidRDefault="00BB4641" w:rsidP="00BB4641">
      <w:pPr>
        <w:jc w:val="both"/>
        <w:rPr>
          <w:lang w:val="ru-RU"/>
        </w:rPr>
      </w:pPr>
      <w:r w:rsidRPr="00D0141C">
        <w:rPr>
          <w:lang w:val="ru-RU"/>
        </w:rPr>
        <w:t>• опознавать основные виды тропов, построенных на переносном значении слова (метафора, эпитет, олицетворение);</w:t>
      </w:r>
    </w:p>
    <w:p w:rsidR="00BB4641" w:rsidRPr="00D0141C" w:rsidRDefault="00BB4641" w:rsidP="00BB4641">
      <w:pPr>
        <w:jc w:val="both"/>
        <w:rPr>
          <w:lang w:val="ru-RU"/>
        </w:rPr>
      </w:pPr>
      <w:r w:rsidRPr="00D0141C">
        <w:rPr>
          <w:lang w:val="ru-RU"/>
        </w:rPr>
        <w:t>• пользоваться различными видами лексических словарей (толковым словарём, словарём с</w:t>
      </w:r>
      <w:r w:rsidRPr="00D0141C">
        <w:rPr>
          <w:lang w:val="ru-RU"/>
        </w:rPr>
        <w:t>и</w:t>
      </w:r>
      <w:r w:rsidRPr="00D0141C">
        <w:rPr>
          <w:lang w:val="ru-RU"/>
        </w:rPr>
        <w:t>нонимов, антонимов, фразеологическим словарём и др.) и использовать полученную инфо</w:t>
      </w:r>
      <w:r w:rsidRPr="00D0141C">
        <w:rPr>
          <w:lang w:val="ru-RU"/>
        </w:rPr>
        <w:t>р</w:t>
      </w:r>
      <w:r w:rsidRPr="00D0141C">
        <w:rPr>
          <w:lang w:val="ru-RU"/>
        </w:rPr>
        <w:t>мацию в различных видах деятельности</w:t>
      </w:r>
    </w:p>
    <w:p w:rsidR="00BB4641" w:rsidRPr="00D0141C" w:rsidRDefault="00BB4641" w:rsidP="00BB4641">
      <w:pPr>
        <w:jc w:val="both"/>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объяснять общие принципы классификации словарного состава родного языка;</w:t>
      </w:r>
    </w:p>
    <w:p w:rsidR="00BB4641" w:rsidRPr="00D0141C" w:rsidRDefault="00BB4641" w:rsidP="00BB4641">
      <w:pPr>
        <w:jc w:val="both"/>
        <w:rPr>
          <w:i/>
          <w:lang w:val="ru-RU"/>
        </w:rPr>
      </w:pPr>
      <w:r w:rsidRPr="00D0141C">
        <w:rPr>
          <w:i/>
          <w:lang w:val="ru-RU"/>
        </w:rPr>
        <w:t>• аргументировать различие лексического и грамматического значений слова;</w:t>
      </w:r>
    </w:p>
    <w:p w:rsidR="00BB4641" w:rsidRPr="00D0141C" w:rsidRDefault="00BB4641" w:rsidP="00BB4641">
      <w:pPr>
        <w:jc w:val="both"/>
        <w:rPr>
          <w:i/>
          <w:lang w:val="ru-RU"/>
        </w:rPr>
      </w:pPr>
      <w:r w:rsidRPr="00D0141C">
        <w:rPr>
          <w:i/>
          <w:lang w:val="ru-RU"/>
        </w:rPr>
        <w:t>• опознавать омонимы разных видов;</w:t>
      </w:r>
    </w:p>
    <w:p w:rsidR="00BB4641" w:rsidRPr="00D0141C" w:rsidRDefault="00BB4641" w:rsidP="00BB4641">
      <w:pPr>
        <w:jc w:val="both"/>
        <w:rPr>
          <w:i/>
          <w:lang w:val="ru-RU"/>
        </w:rPr>
      </w:pPr>
      <w:r w:rsidRPr="00D0141C">
        <w:rPr>
          <w:i/>
          <w:lang w:val="ru-RU"/>
        </w:rPr>
        <w:t>• оценивать собственную и чужую речь с точки зрения точного, уместного и выразител</w:t>
      </w:r>
      <w:r w:rsidRPr="00D0141C">
        <w:rPr>
          <w:i/>
          <w:lang w:val="ru-RU"/>
        </w:rPr>
        <w:t>ь</w:t>
      </w:r>
      <w:r w:rsidRPr="00D0141C">
        <w:rPr>
          <w:i/>
          <w:lang w:val="ru-RU"/>
        </w:rPr>
        <w:t>ного словоупотребления;</w:t>
      </w:r>
    </w:p>
    <w:p w:rsidR="00BB4641" w:rsidRPr="00D0141C" w:rsidRDefault="00BB4641" w:rsidP="00BB4641">
      <w:pPr>
        <w:jc w:val="both"/>
        <w:rPr>
          <w:i/>
          <w:lang w:val="ru-RU"/>
        </w:rPr>
      </w:pPr>
      <w:r w:rsidRPr="00D0141C">
        <w:rPr>
          <w:i/>
          <w:lang w:val="ru-RU"/>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BB4641" w:rsidRPr="00D0141C" w:rsidRDefault="00BB4641" w:rsidP="00BB4641">
      <w:pPr>
        <w:jc w:val="both"/>
        <w:rPr>
          <w:i/>
          <w:lang w:val="ru-RU"/>
        </w:rPr>
      </w:pPr>
      <w:r w:rsidRPr="00D0141C">
        <w:rPr>
          <w:i/>
          <w:lang w:val="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w:t>
      </w:r>
      <w:r w:rsidRPr="00D0141C">
        <w:rPr>
          <w:i/>
          <w:lang w:val="ru-RU"/>
        </w:rPr>
        <w:t>и</w:t>
      </w:r>
      <w:r w:rsidRPr="00D0141C">
        <w:rPr>
          <w:i/>
          <w:lang w:val="ru-RU"/>
        </w:rPr>
        <w:t>ческого словаря и др.) и справочников, в том числе мультимедийных; использовать эту и</w:t>
      </w:r>
      <w:r w:rsidRPr="00D0141C">
        <w:rPr>
          <w:i/>
          <w:lang w:val="ru-RU"/>
        </w:rPr>
        <w:t>н</w:t>
      </w:r>
      <w:r w:rsidRPr="00D0141C">
        <w:rPr>
          <w:i/>
          <w:lang w:val="ru-RU"/>
        </w:rPr>
        <w:t>формацию в различных видах деятельности.</w:t>
      </w:r>
    </w:p>
    <w:p w:rsidR="00BB4641" w:rsidRPr="00D0141C" w:rsidRDefault="00BB4641" w:rsidP="00BB4641">
      <w:pPr>
        <w:rPr>
          <w:b/>
          <w:lang w:val="ru-RU"/>
        </w:rPr>
      </w:pPr>
    </w:p>
    <w:p w:rsidR="00BB4641" w:rsidRPr="00D0141C" w:rsidRDefault="00BB4641" w:rsidP="00BB4641">
      <w:pPr>
        <w:rPr>
          <w:b/>
          <w:lang w:val="ru-RU"/>
        </w:rPr>
      </w:pPr>
      <w:r w:rsidRPr="00D0141C">
        <w:rPr>
          <w:b/>
          <w:lang w:val="ru-RU"/>
        </w:rPr>
        <w:t>Морфология</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опознавать самостоятельные (знаменательные) части речи и их формы, служебные части речи;</w:t>
      </w:r>
    </w:p>
    <w:p w:rsidR="00BB4641" w:rsidRPr="00D0141C" w:rsidRDefault="00BB4641" w:rsidP="00BB4641">
      <w:pPr>
        <w:jc w:val="both"/>
        <w:rPr>
          <w:lang w:val="ru-RU"/>
        </w:rPr>
      </w:pPr>
      <w:r w:rsidRPr="00D0141C">
        <w:rPr>
          <w:lang w:val="ru-RU"/>
        </w:rPr>
        <w:t>• анализировать слово с точки зрения его принадлежности к той или иной части речи;</w:t>
      </w:r>
    </w:p>
    <w:p w:rsidR="00BB4641" w:rsidRPr="00D0141C" w:rsidRDefault="00BB4641" w:rsidP="00BB4641">
      <w:pPr>
        <w:jc w:val="both"/>
        <w:rPr>
          <w:lang w:val="ru-RU"/>
        </w:rPr>
      </w:pPr>
      <w:r w:rsidRPr="00D0141C">
        <w:rPr>
          <w:lang w:val="ru-RU"/>
        </w:rPr>
        <w:t>• употреблять формы слов различных частей речи в соответствии с нормами современного родного  литературного языка;</w:t>
      </w:r>
    </w:p>
    <w:p w:rsidR="00BB4641" w:rsidRPr="00D0141C" w:rsidRDefault="00BB4641" w:rsidP="00BB4641">
      <w:pPr>
        <w:jc w:val="both"/>
        <w:rPr>
          <w:lang w:val="ru-RU"/>
        </w:rPr>
      </w:pPr>
      <w:r w:rsidRPr="00D0141C">
        <w:rPr>
          <w:lang w:val="ru-RU"/>
        </w:rPr>
        <w:t>• применять морфологические знания и умения в практике правописания, в различных видах анализа;</w:t>
      </w:r>
    </w:p>
    <w:p w:rsidR="00BB4641" w:rsidRPr="00D0141C" w:rsidRDefault="00BB4641" w:rsidP="00BB4641">
      <w:pPr>
        <w:jc w:val="both"/>
        <w:rPr>
          <w:lang w:val="ru-RU"/>
        </w:rPr>
      </w:pPr>
      <w:r w:rsidRPr="00D0141C">
        <w:rPr>
          <w:lang w:val="ru-RU"/>
        </w:rPr>
        <w:t>• распознавать явления грамматической омонимии, существенные для решения орфограф</w:t>
      </w:r>
      <w:r w:rsidRPr="00D0141C">
        <w:rPr>
          <w:lang w:val="ru-RU"/>
        </w:rPr>
        <w:t>и</w:t>
      </w:r>
      <w:r w:rsidRPr="00D0141C">
        <w:rPr>
          <w:lang w:val="ru-RU"/>
        </w:rPr>
        <w:t>ческих и пунктуационных задач.</w:t>
      </w:r>
    </w:p>
    <w:p w:rsidR="00BB4641" w:rsidRPr="00D0141C" w:rsidRDefault="00BB4641" w:rsidP="00BB4641">
      <w:pPr>
        <w:rPr>
          <w:i/>
          <w:lang w:val="ru-RU"/>
        </w:rPr>
      </w:pPr>
      <w:r w:rsidRPr="00D0141C">
        <w:rPr>
          <w:i/>
          <w:lang w:val="ru-RU"/>
        </w:rPr>
        <w:t>Выпускник получит возможность научиться:</w:t>
      </w:r>
    </w:p>
    <w:p w:rsidR="00BB4641" w:rsidRPr="00D0141C" w:rsidRDefault="00BB4641" w:rsidP="00BB4641">
      <w:pPr>
        <w:rPr>
          <w:i/>
          <w:lang w:val="ru-RU"/>
        </w:rPr>
      </w:pPr>
      <w:r w:rsidRPr="00D0141C">
        <w:rPr>
          <w:i/>
          <w:lang w:val="ru-RU"/>
        </w:rPr>
        <w:t>• анализировать синонимические средства морфологии;</w:t>
      </w:r>
    </w:p>
    <w:p w:rsidR="00BB4641" w:rsidRPr="00D0141C" w:rsidRDefault="00BB4641" w:rsidP="00BB4641">
      <w:pPr>
        <w:rPr>
          <w:i/>
          <w:lang w:val="ru-RU"/>
        </w:rPr>
      </w:pPr>
      <w:r w:rsidRPr="00D0141C">
        <w:rPr>
          <w:i/>
          <w:lang w:val="ru-RU"/>
        </w:rPr>
        <w:t>• различать грамматические омонимы;</w:t>
      </w:r>
    </w:p>
    <w:p w:rsidR="00BB4641" w:rsidRPr="00D0141C" w:rsidRDefault="00BB4641" w:rsidP="00BB4641">
      <w:pPr>
        <w:jc w:val="both"/>
        <w:rPr>
          <w:i/>
          <w:lang w:val="ru-RU"/>
        </w:rPr>
      </w:pPr>
      <w:r w:rsidRPr="00D0141C">
        <w:rPr>
          <w:i/>
          <w:lang w:val="ru-RU"/>
        </w:rPr>
        <w:t>• опознавать основные выразительные средства морфологии в публицистической и худож</w:t>
      </w:r>
      <w:r w:rsidRPr="00D0141C">
        <w:rPr>
          <w:i/>
          <w:lang w:val="ru-RU"/>
        </w:rPr>
        <w:t>е</w:t>
      </w:r>
      <w:r w:rsidRPr="00D0141C">
        <w:rPr>
          <w:i/>
          <w:lang w:val="ru-RU"/>
        </w:rPr>
        <w:t>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BB4641" w:rsidRPr="00D0141C" w:rsidRDefault="00BB4641" w:rsidP="00BB4641">
      <w:pPr>
        <w:jc w:val="both"/>
        <w:rPr>
          <w:i/>
          <w:lang w:val="ru-RU"/>
        </w:rPr>
      </w:pPr>
      <w:r w:rsidRPr="00D0141C">
        <w:rPr>
          <w:i/>
          <w:lang w:val="ru-RU"/>
        </w:rPr>
        <w:t>• извлекать необходимую информацию из словарей грамматических трудностей; использ</w:t>
      </w:r>
      <w:r w:rsidRPr="00D0141C">
        <w:rPr>
          <w:i/>
          <w:lang w:val="ru-RU"/>
        </w:rPr>
        <w:t>о</w:t>
      </w:r>
      <w:r w:rsidRPr="00D0141C">
        <w:rPr>
          <w:i/>
          <w:lang w:val="ru-RU"/>
        </w:rPr>
        <w:t>вать эту информацию в различных видах деятельности.</w:t>
      </w:r>
    </w:p>
    <w:p w:rsidR="00BB4641" w:rsidRPr="00D0141C" w:rsidRDefault="00BB4641" w:rsidP="00BB4641">
      <w:pPr>
        <w:rPr>
          <w:b/>
          <w:lang w:val="ru-RU"/>
        </w:rPr>
      </w:pPr>
      <w:r w:rsidRPr="00D0141C">
        <w:rPr>
          <w:b/>
          <w:lang w:val="ru-RU"/>
        </w:rPr>
        <w:t>Синтаксис</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lastRenderedPageBreak/>
        <w:t>• опознавать основные единицы синтаксиса (словосочетание, предложение) и их виды;</w:t>
      </w:r>
    </w:p>
    <w:p w:rsidR="00BB4641" w:rsidRPr="00D0141C" w:rsidRDefault="00BB4641" w:rsidP="00BB4641">
      <w:pPr>
        <w:jc w:val="both"/>
        <w:rPr>
          <w:lang w:val="ru-RU"/>
        </w:rPr>
      </w:pPr>
      <w:r w:rsidRPr="00D0141C">
        <w:rPr>
          <w:lang w:val="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BB4641" w:rsidRPr="00D0141C" w:rsidRDefault="00BB4641" w:rsidP="00BB4641">
      <w:pPr>
        <w:jc w:val="both"/>
        <w:rPr>
          <w:lang w:val="ru-RU"/>
        </w:rPr>
      </w:pPr>
      <w:r w:rsidRPr="00D0141C">
        <w:rPr>
          <w:lang w:val="ru-RU"/>
        </w:rPr>
        <w:t>• употреблять синтаксические единицы в соответствии с нормами современного родного  л</w:t>
      </w:r>
      <w:r w:rsidRPr="00D0141C">
        <w:rPr>
          <w:lang w:val="ru-RU"/>
        </w:rPr>
        <w:t>и</w:t>
      </w:r>
      <w:r w:rsidRPr="00D0141C">
        <w:rPr>
          <w:lang w:val="ru-RU"/>
        </w:rPr>
        <w:t>тературного языка;</w:t>
      </w:r>
    </w:p>
    <w:p w:rsidR="00BB4641" w:rsidRPr="00D0141C" w:rsidRDefault="00BB4641" w:rsidP="00BB4641">
      <w:pPr>
        <w:jc w:val="both"/>
        <w:rPr>
          <w:lang w:val="ru-RU"/>
        </w:rPr>
      </w:pPr>
      <w:r w:rsidRPr="00D0141C">
        <w:rPr>
          <w:lang w:val="ru-RU"/>
        </w:rPr>
        <w:t>• использовать разнообразные синонимические синтаксические конструкции в собственной речевой практике;</w:t>
      </w:r>
    </w:p>
    <w:p w:rsidR="00BB4641" w:rsidRPr="00D0141C" w:rsidRDefault="00BB4641" w:rsidP="00BB4641">
      <w:pPr>
        <w:jc w:val="both"/>
        <w:rPr>
          <w:lang w:val="ru-RU"/>
        </w:rPr>
      </w:pPr>
      <w:r w:rsidRPr="00D0141C">
        <w:rPr>
          <w:lang w:val="ru-RU"/>
        </w:rPr>
        <w:t>• применять синтаксические знания и умения в практике правописания, в различных видах анализа.</w:t>
      </w:r>
    </w:p>
    <w:p w:rsidR="00BB4641" w:rsidRPr="00D0141C" w:rsidRDefault="00BB4641" w:rsidP="00BB4641">
      <w:pPr>
        <w:jc w:val="both"/>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анализировать синонимические средства синтаксиса;</w:t>
      </w:r>
    </w:p>
    <w:p w:rsidR="00BB4641" w:rsidRPr="00D0141C" w:rsidRDefault="00BB4641" w:rsidP="00BB4641">
      <w:pPr>
        <w:jc w:val="both"/>
        <w:rPr>
          <w:i/>
          <w:lang w:val="ru-RU"/>
        </w:rPr>
      </w:pPr>
      <w:r w:rsidRPr="00D0141C">
        <w:rPr>
          <w:i/>
          <w:lang w:val="ru-RU"/>
        </w:rPr>
        <w:t>• опознавать основные выразительные средства синтаксиса в публицистической и худож</w:t>
      </w:r>
      <w:r w:rsidRPr="00D0141C">
        <w:rPr>
          <w:i/>
          <w:lang w:val="ru-RU"/>
        </w:rPr>
        <w:t>е</w:t>
      </w:r>
      <w:r w:rsidRPr="00D0141C">
        <w:rPr>
          <w:i/>
          <w:lang w:val="ru-RU"/>
        </w:rPr>
        <w:t>ственной речи и оценивать их; объяснять особенности употребления синтаксических ко</w:t>
      </w:r>
      <w:r w:rsidRPr="00D0141C">
        <w:rPr>
          <w:i/>
          <w:lang w:val="ru-RU"/>
        </w:rPr>
        <w:t>н</w:t>
      </w:r>
      <w:r w:rsidRPr="00D0141C">
        <w:rPr>
          <w:i/>
          <w:lang w:val="ru-RU"/>
        </w:rPr>
        <w:t>струкций в текстах научного и официально-делового стилей речи;</w:t>
      </w:r>
    </w:p>
    <w:p w:rsidR="00BB4641" w:rsidRPr="00D0141C" w:rsidRDefault="00BB4641" w:rsidP="00BB4641">
      <w:pPr>
        <w:jc w:val="both"/>
        <w:rPr>
          <w:i/>
          <w:lang w:val="ru-RU"/>
        </w:rPr>
      </w:pPr>
      <w:r w:rsidRPr="00D0141C">
        <w:rPr>
          <w:i/>
          <w:lang w:val="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B4641" w:rsidRPr="00D0141C" w:rsidRDefault="00BB4641" w:rsidP="00BB4641">
      <w:pPr>
        <w:rPr>
          <w:b/>
          <w:lang w:val="ru-RU"/>
        </w:rPr>
      </w:pPr>
      <w:r w:rsidRPr="00D0141C">
        <w:rPr>
          <w:b/>
          <w:lang w:val="ru-RU"/>
        </w:rPr>
        <w:t>Правописание: орфография и пунктуация</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соблюдать орфографические и пунктуационные нормы в процессе письма (в объёме соде</w:t>
      </w:r>
      <w:r w:rsidRPr="00D0141C">
        <w:rPr>
          <w:lang w:val="ru-RU"/>
        </w:rPr>
        <w:t>р</w:t>
      </w:r>
      <w:r w:rsidRPr="00D0141C">
        <w:rPr>
          <w:lang w:val="ru-RU"/>
        </w:rPr>
        <w:t>жания курса);</w:t>
      </w:r>
    </w:p>
    <w:p w:rsidR="00BB4641" w:rsidRPr="00D0141C" w:rsidRDefault="00BB4641" w:rsidP="00BB4641">
      <w:pPr>
        <w:jc w:val="both"/>
        <w:rPr>
          <w:lang w:val="ru-RU"/>
        </w:rPr>
      </w:pPr>
      <w:r w:rsidRPr="00D0141C">
        <w:rPr>
          <w:lang w:val="ru-RU"/>
        </w:rPr>
        <w:t>• объяснять выбор написания в устной форме (рассуждение) и письменной форме (с пом</w:t>
      </w:r>
      <w:r w:rsidRPr="00D0141C">
        <w:rPr>
          <w:lang w:val="ru-RU"/>
        </w:rPr>
        <w:t>о</w:t>
      </w:r>
      <w:r w:rsidRPr="00D0141C">
        <w:rPr>
          <w:lang w:val="ru-RU"/>
        </w:rPr>
        <w:t>щью графических символов);</w:t>
      </w:r>
    </w:p>
    <w:p w:rsidR="00BB4641" w:rsidRPr="00D0141C" w:rsidRDefault="00BB4641" w:rsidP="00BB4641">
      <w:pPr>
        <w:jc w:val="both"/>
        <w:rPr>
          <w:lang w:val="ru-RU"/>
        </w:rPr>
      </w:pPr>
      <w:r w:rsidRPr="00D0141C">
        <w:rPr>
          <w:lang w:val="ru-RU"/>
        </w:rPr>
        <w:t>• обнаруживать и исправлять орфографические и пунктуационные ошибки;</w:t>
      </w:r>
    </w:p>
    <w:p w:rsidR="00BB4641" w:rsidRPr="00D0141C" w:rsidRDefault="00BB4641" w:rsidP="00BB4641">
      <w:pPr>
        <w:jc w:val="both"/>
        <w:rPr>
          <w:lang w:val="ru-RU"/>
        </w:rPr>
      </w:pPr>
      <w:r w:rsidRPr="00D0141C">
        <w:rPr>
          <w:lang w:val="ru-RU"/>
        </w:rPr>
        <w:t>• извлекать необходимую информацию из орфографических словарей и справочников; и</w:t>
      </w:r>
      <w:r w:rsidRPr="00D0141C">
        <w:rPr>
          <w:lang w:val="ru-RU"/>
        </w:rPr>
        <w:t>с</w:t>
      </w:r>
      <w:r w:rsidRPr="00D0141C">
        <w:rPr>
          <w:lang w:val="ru-RU"/>
        </w:rPr>
        <w:t>пользовать её в процессе письма.</w:t>
      </w:r>
    </w:p>
    <w:p w:rsidR="00BB4641" w:rsidRPr="00D0141C" w:rsidRDefault="00BB4641" w:rsidP="00BB4641">
      <w:pPr>
        <w:jc w:val="both"/>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демонстрировать роль орфографии и пунктуации в передаче смысловой стороны речи;</w:t>
      </w:r>
    </w:p>
    <w:p w:rsidR="00BB4641" w:rsidRPr="00D0141C" w:rsidRDefault="00BB4641" w:rsidP="00BB4641">
      <w:pPr>
        <w:jc w:val="both"/>
        <w:rPr>
          <w:i/>
          <w:lang w:val="ru-RU"/>
        </w:rPr>
      </w:pPr>
      <w:r w:rsidRPr="00D0141C">
        <w:rPr>
          <w:i/>
          <w:lang w:val="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03273" w:rsidRPr="00D0141C" w:rsidRDefault="00580F7F" w:rsidP="00B03273">
      <w:pPr>
        <w:pStyle w:val="2f0"/>
        <w:keepNext/>
        <w:keepLines/>
        <w:shd w:val="clear" w:color="auto" w:fill="auto"/>
        <w:spacing w:line="240" w:lineRule="auto"/>
        <w:ind w:left="720" w:firstLine="0"/>
        <w:rPr>
          <w:sz w:val="24"/>
          <w:szCs w:val="24"/>
        </w:rPr>
      </w:pPr>
      <w:bookmarkStart w:id="2" w:name="bookmark15"/>
      <w:r>
        <w:rPr>
          <w:sz w:val="24"/>
          <w:szCs w:val="24"/>
        </w:rPr>
        <w:t>«Родная литература руссская</w:t>
      </w:r>
      <w:r w:rsidR="00B03273" w:rsidRPr="00D0141C">
        <w:rPr>
          <w:sz w:val="24"/>
          <w:szCs w:val="24"/>
        </w:rPr>
        <w:t>:</w:t>
      </w:r>
      <w:bookmarkEnd w:id="2"/>
    </w:p>
    <w:p w:rsidR="00B03273" w:rsidRPr="00D0141C" w:rsidRDefault="00B03273" w:rsidP="00927146">
      <w:pPr>
        <w:pStyle w:val="100"/>
        <w:numPr>
          <w:ilvl w:val="0"/>
          <w:numId w:val="3"/>
        </w:numPr>
        <w:shd w:val="clear" w:color="auto" w:fill="auto"/>
        <w:spacing w:line="240" w:lineRule="auto"/>
        <w:ind w:left="20" w:right="20" w:firstLine="560"/>
        <w:rPr>
          <w:color w:val="auto"/>
          <w:sz w:val="24"/>
          <w:szCs w:val="24"/>
        </w:rPr>
      </w:pPr>
      <w:r w:rsidRPr="00D0141C">
        <w:rPr>
          <w:color w:val="auto"/>
          <w:sz w:val="24"/>
          <w:szCs w:val="24"/>
        </w:rPr>
        <w:t xml:space="preserve"> осознание значимости чтения и изучения родной литературы для своего дальне</w:t>
      </w:r>
      <w:r w:rsidRPr="00D0141C">
        <w:rPr>
          <w:color w:val="auto"/>
          <w:sz w:val="24"/>
          <w:szCs w:val="24"/>
        </w:rPr>
        <w:t>й</w:t>
      </w:r>
      <w:r w:rsidRPr="00D0141C">
        <w:rPr>
          <w:color w:val="auto"/>
          <w:sz w:val="24"/>
          <w:szCs w:val="24"/>
        </w:rPr>
        <w:t>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273" w:rsidRPr="00D0141C" w:rsidRDefault="00B03273" w:rsidP="00927146">
      <w:pPr>
        <w:pStyle w:val="100"/>
        <w:numPr>
          <w:ilvl w:val="0"/>
          <w:numId w:val="3"/>
        </w:numPr>
        <w:shd w:val="clear" w:color="auto" w:fill="auto"/>
        <w:spacing w:line="240" w:lineRule="auto"/>
        <w:ind w:left="20" w:right="20" w:firstLine="560"/>
        <w:rPr>
          <w:color w:val="auto"/>
          <w:sz w:val="24"/>
          <w:szCs w:val="24"/>
        </w:rPr>
      </w:pPr>
      <w:r w:rsidRPr="00D0141C">
        <w:rPr>
          <w:color w:val="auto"/>
          <w:sz w:val="24"/>
          <w:szCs w:val="24"/>
        </w:rPr>
        <w:t xml:space="preserve"> понимание родной литературы как одной из основных национально - культурных ценностей народа, как особого способа познания жизни;</w:t>
      </w:r>
    </w:p>
    <w:p w:rsidR="00B03273" w:rsidRPr="00D0141C" w:rsidRDefault="00B03273" w:rsidP="00927146">
      <w:pPr>
        <w:pStyle w:val="100"/>
        <w:numPr>
          <w:ilvl w:val="0"/>
          <w:numId w:val="3"/>
        </w:numPr>
        <w:shd w:val="clear" w:color="auto" w:fill="auto"/>
        <w:spacing w:line="240" w:lineRule="auto"/>
        <w:ind w:left="20" w:right="20" w:firstLine="560"/>
        <w:rPr>
          <w:color w:val="auto"/>
          <w:sz w:val="24"/>
          <w:szCs w:val="24"/>
        </w:rPr>
      </w:pPr>
      <w:r w:rsidRPr="00D0141C">
        <w:rPr>
          <w:color w:val="auto"/>
          <w:sz w:val="24"/>
          <w:szCs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03273" w:rsidRPr="00D0141C" w:rsidRDefault="00B03273" w:rsidP="00927146">
      <w:pPr>
        <w:pStyle w:val="100"/>
        <w:numPr>
          <w:ilvl w:val="0"/>
          <w:numId w:val="3"/>
        </w:numPr>
        <w:shd w:val="clear" w:color="auto" w:fill="auto"/>
        <w:spacing w:line="240" w:lineRule="auto"/>
        <w:ind w:left="20" w:right="20" w:firstLine="560"/>
        <w:rPr>
          <w:color w:val="auto"/>
          <w:sz w:val="24"/>
          <w:szCs w:val="24"/>
        </w:rPr>
      </w:pPr>
      <w:r w:rsidRPr="00D0141C">
        <w:rPr>
          <w:color w:val="auto"/>
          <w:sz w:val="24"/>
          <w:szCs w:val="24"/>
        </w:rPr>
        <w:t xml:space="preserve"> воспитание квалифицированного читателя со сформированным эстетическим вк</w:t>
      </w:r>
      <w:r w:rsidRPr="00D0141C">
        <w:rPr>
          <w:color w:val="auto"/>
          <w:sz w:val="24"/>
          <w:szCs w:val="24"/>
        </w:rPr>
        <w:t>у</w:t>
      </w:r>
      <w:r w:rsidRPr="00D0141C">
        <w:rPr>
          <w:color w:val="auto"/>
          <w:sz w:val="24"/>
          <w:szCs w:val="24"/>
        </w:rPr>
        <w:t>сом, способного аргументировать свое мнение и оформлять его словесно в устных и пис</w:t>
      </w:r>
      <w:r w:rsidRPr="00D0141C">
        <w:rPr>
          <w:color w:val="auto"/>
          <w:sz w:val="24"/>
          <w:szCs w:val="24"/>
        </w:rPr>
        <w:t>ь</w:t>
      </w:r>
      <w:r w:rsidRPr="00D0141C">
        <w:rPr>
          <w:color w:val="auto"/>
          <w:sz w:val="24"/>
          <w:szCs w:val="24"/>
        </w:rPr>
        <w:t>менных высказываниях разных жанров, создавать развернутые высказывания аналитическ</w:t>
      </w:r>
      <w:r w:rsidRPr="00D0141C">
        <w:rPr>
          <w:color w:val="auto"/>
          <w:sz w:val="24"/>
          <w:szCs w:val="24"/>
        </w:rPr>
        <w:t>о</w:t>
      </w:r>
      <w:r w:rsidRPr="00D0141C">
        <w:rPr>
          <w:color w:val="auto"/>
          <w:sz w:val="24"/>
          <w:szCs w:val="24"/>
        </w:rPr>
        <w:t>го и интерпретирующего характера, участвовать в обсуждении прочитанного, сознательно планировать свое досуговое чтение;</w:t>
      </w:r>
    </w:p>
    <w:p w:rsidR="00B03273" w:rsidRPr="00D0141C" w:rsidRDefault="00B03273" w:rsidP="00927146">
      <w:pPr>
        <w:pStyle w:val="100"/>
        <w:numPr>
          <w:ilvl w:val="0"/>
          <w:numId w:val="3"/>
        </w:numPr>
        <w:shd w:val="clear" w:color="auto" w:fill="auto"/>
        <w:spacing w:line="240" w:lineRule="auto"/>
        <w:ind w:left="20" w:right="20" w:firstLine="560"/>
        <w:rPr>
          <w:color w:val="auto"/>
          <w:sz w:val="24"/>
          <w:szCs w:val="24"/>
        </w:rPr>
      </w:pPr>
      <w:r w:rsidRPr="00D0141C">
        <w:rPr>
          <w:color w:val="auto"/>
          <w:sz w:val="24"/>
          <w:szCs w:val="24"/>
        </w:rPr>
        <w:t xml:space="preserve"> развитие способности понимать литературные художественные произведения, о</w:t>
      </w:r>
      <w:r w:rsidRPr="00D0141C">
        <w:rPr>
          <w:color w:val="auto"/>
          <w:sz w:val="24"/>
          <w:szCs w:val="24"/>
        </w:rPr>
        <w:t>т</w:t>
      </w:r>
      <w:r w:rsidRPr="00D0141C">
        <w:rPr>
          <w:color w:val="auto"/>
          <w:sz w:val="24"/>
          <w:szCs w:val="24"/>
        </w:rPr>
        <w:t>ражающие разные этнокультурные традиции;</w:t>
      </w:r>
    </w:p>
    <w:p w:rsidR="00B03273" w:rsidRPr="00D0141C" w:rsidRDefault="00B03273" w:rsidP="00927146">
      <w:pPr>
        <w:pStyle w:val="100"/>
        <w:numPr>
          <w:ilvl w:val="0"/>
          <w:numId w:val="3"/>
        </w:numPr>
        <w:shd w:val="clear" w:color="auto" w:fill="auto"/>
        <w:spacing w:line="240" w:lineRule="auto"/>
        <w:ind w:left="20" w:right="20" w:firstLine="560"/>
        <w:rPr>
          <w:color w:val="auto"/>
          <w:sz w:val="24"/>
          <w:szCs w:val="24"/>
        </w:rPr>
      </w:pPr>
      <w:r w:rsidRPr="00D0141C">
        <w:rPr>
          <w:color w:val="auto"/>
          <w:sz w:val="24"/>
          <w:szCs w:val="24"/>
        </w:rPr>
        <w:t xml:space="preserve"> овладение процедурами смыслового и эстетического анализа текста на основе п</w:t>
      </w:r>
      <w:r w:rsidRPr="00D0141C">
        <w:rPr>
          <w:color w:val="auto"/>
          <w:sz w:val="24"/>
          <w:szCs w:val="24"/>
        </w:rPr>
        <w:t>о</w:t>
      </w:r>
      <w:r w:rsidRPr="00D0141C">
        <w:rPr>
          <w:color w:val="auto"/>
          <w:sz w:val="24"/>
          <w:szCs w:val="24"/>
        </w:rPr>
        <w:t>нимания принципиальных отличий литературного художественного текста от научного, д</w:t>
      </w:r>
      <w:r w:rsidRPr="00D0141C">
        <w:rPr>
          <w:color w:val="auto"/>
          <w:sz w:val="24"/>
          <w:szCs w:val="24"/>
        </w:rPr>
        <w:t>е</w:t>
      </w:r>
      <w:r w:rsidRPr="00D0141C">
        <w:rPr>
          <w:color w:val="auto"/>
          <w:sz w:val="24"/>
          <w:szCs w:val="24"/>
        </w:rPr>
        <w:t>лового, публицистического и т.п., формирование умений воспринимать, анализировать, кр</w:t>
      </w:r>
      <w:r w:rsidRPr="00D0141C">
        <w:rPr>
          <w:color w:val="auto"/>
          <w:sz w:val="24"/>
          <w:szCs w:val="24"/>
        </w:rPr>
        <w:t>и</w:t>
      </w:r>
      <w:r w:rsidRPr="00D0141C">
        <w:rPr>
          <w:color w:val="auto"/>
          <w:sz w:val="24"/>
          <w:szCs w:val="24"/>
        </w:rPr>
        <w:t>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B4641" w:rsidRPr="00D0141C" w:rsidRDefault="00BB4641" w:rsidP="00BB4641">
      <w:pPr>
        <w:pStyle w:val="100"/>
        <w:shd w:val="clear" w:color="auto" w:fill="auto"/>
        <w:spacing w:line="240" w:lineRule="auto"/>
        <w:ind w:left="580" w:right="20" w:firstLine="0"/>
        <w:rPr>
          <w:color w:val="auto"/>
          <w:sz w:val="24"/>
          <w:szCs w:val="24"/>
        </w:rPr>
      </w:pPr>
    </w:p>
    <w:p w:rsidR="00BB4641" w:rsidRPr="00D0141C" w:rsidRDefault="00BB4641" w:rsidP="00BB4641">
      <w:pPr>
        <w:rPr>
          <w:b/>
          <w:lang w:val="ru-RU"/>
        </w:rPr>
      </w:pPr>
      <w:r w:rsidRPr="00D0141C">
        <w:rPr>
          <w:b/>
          <w:lang w:val="ru-RU"/>
        </w:rPr>
        <w:t>Устное народное творчество</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осознанно воспринимать и понимать фольклорный текст; различать фольклорные и литер</w:t>
      </w:r>
      <w:r w:rsidRPr="00D0141C">
        <w:rPr>
          <w:lang w:val="ru-RU"/>
        </w:rPr>
        <w:t>а</w:t>
      </w:r>
      <w:r w:rsidRPr="00D0141C">
        <w:rPr>
          <w:lang w:val="ru-RU"/>
        </w:rPr>
        <w:lastRenderedPageBreak/>
        <w:t>турные произведения, обращаться к пословицам, поговоркам, фольклорным образам, трад</w:t>
      </w:r>
      <w:r w:rsidRPr="00D0141C">
        <w:rPr>
          <w:lang w:val="ru-RU"/>
        </w:rPr>
        <w:t>и</w:t>
      </w:r>
      <w:r w:rsidRPr="00D0141C">
        <w:rPr>
          <w:lang w:val="ru-RU"/>
        </w:rPr>
        <w:t>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w:t>
      </w:r>
      <w:r w:rsidRPr="00D0141C">
        <w:rPr>
          <w:lang w:val="ru-RU"/>
        </w:rPr>
        <w:t>ь</w:t>
      </w:r>
      <w:r w:rsidRPr="00D0141C">
        <w:rPr>
          <w:lang w:val="ru-RU"/>
        </w:rPr>
        <w:t>типликация, художественный фильм);</w:t>
      </w:r>
    </w:p>
    <w:p w:rsidR="00BB4641" w:rsidRPr="00D0141C" w:rsidRDefault="00BB4641" w:rsidP="00BB4641">
      <w:pPr>
        <w:jc w:val="both"/>
        <w:rPr>
          <w:lang w:val="ru-RU"/>
        </w:rPr>
      </w:pPr>
      <w:r w:rsidRPr="00D0141C">
        <w:rPr>
          <w:lang w:val="ru-RU"/>
        </w:rPr>
        <w:t>• выделять нравственную проблематику фольклорных текстов как основу для развития пре</w:t>
      </w:r>
      <w:r w:rsidRPr="00D0141C">
        <w:rPr>
          <w:lang w:val="ru-RU"/>
        </w:rPr>
        <w:t>д</w:t>
      </w:r>
      <w:r w:rsidRPr="00D0141C">
        <w:rPr>
          <w:lang w:val="ru-RU"/>
        </w:rPr>
        <w:t>ставлений о нравственном идеале своего и русского народов, формирования представлений о национальном характере;</w:t>
      </w:r>
    </w:p>
    <w:p w:rsidR="00BB4641" w:rsidRPr="00D0141C" w:rsidRDefault="00BB4641" w:rsidP="00BB4641">
      <w:pPr>
        <w:jc w:val="both"/>
        <w:rPr>
          <w:lang w:val="ru-RU"/>
        </w:rPr>
      </w:pPr>
      <w:r w:rsidRPr="00D0141C">
        <w:rPr>
          <w:lang w:val="ru-RU"/>
        </w:rPr>
        <w:t>• видеть черты национального характера в героях народных сказок, видеть черты национал</w:t>
      </w:r>
      <w:r w:rsidRPr="00D0141C">
        <w:rPr>
          <w:lang w:val="ru-RU"/>
        </w:rPr>
        <w:t>ь</w:t>
      </w:r>
      <w:r w:rsidRPr="00D0141C">
        <w:rPr>
          <w:lang w:val="ru-RU"/>
        </w:rPr>
        <w:t>ного характера своего народа в героях народных сказок;</w:t>
      </w:r>
    </w:p>
    <w:p w:rsidR="00BB4641" w:rsidRPr="00D0141C" w:rsidRDefault="00BB4641" w:rsidP="00BB4641">
      <w:pPr>
        <w:jc w:val="both"/>
        <w:rPr>
          <w:lang w:val="ru-RU"/>
        </w:rPr>
      </w:pPr>
      <w:r w:rsidRPr="00D0141C">
        <w:rPr>
          <w:lang w:val="ru-RU"/>
        </w:rPr>
        <w:t>• учитывая жанрово-родовые признаки произведений устного народного творчества, выб</w:t>
      </w:r>
      <w:r w:rsidRPr="00D0141C">
        <w:rPr>
          <w:lang w:val="ru-RU"/>
        </w:rPr>
        <w:t>и</w:t>
      </w:r>
      <w:r w:rsidRPr="00D0141C">
        <w:rPr>
          <w:lang w:val="ru-RU"/>
        </w:rPr>
        <w:t>рать фольклорные произведения для самостоятельного чтения;</w:t>
      </w:r>
    </w:p>
    <w:p w:rsidR="00BB4641" w:rsidRPr="00D0141C" w:rsidRDefault="00BB4641" w:rsidP="00BB4641">
      <w:pPr>
        <w:jc w:val="both"/>
        <w:rPr>
          <w:lang w:val="ru-RU"/>
        </w:rPr>
      </w:pPr>
      <w:r w:rsidRPr="00D0141C">
        <w:rPr>
          <w:lang w:val="ru-RU"/>
        </w:rPr>
        <w:t>• целенаправленно использовать малые фольклорные жанры в своих устных и письменных высказываниях;</w:t>
      </w:r>
    </w:p>
    <w:p w:rsidR="00BB4641" w:rsidRPr="00D0141C" w:rsidRDefault="00BB4641" w:rsidP="00BB4641">
      <w:pPr>
        <w:jc w:val="both"/>
        <w:rPr>
          <w:lang w:val="ru-RU"/>
        </w:rPr>
      </w:pPr>
      <w:r w:rsidRPr="00D0141C">
        <w:rPr>
          <w:lang w:val="ru-RU"/>
        </w:rPr>
        <w:t>• определять с помощью пословицы жизненную/вымышленную ситуацию;</w:t>
      </w:r>
    </w:p>
    <w:p w:rsidR="00BB4641" w:rsidRPr="00D0141C" w:rsidRDefault="00BB4641" w:rsidP="00BB4641">
      <w:pPr>
        <w:jc w:val="both"/>
        <w:rPr>
          <w:lang w:val="ru-RU"/>
        </w:rPr>
      </w:pPr>
      <w:r w:rsidRPr="00D0141C">
        <w:rPr>
          <w:lang w:val="ru-RU"/>
        </w:rPr>
        <w:t>• выразительно читать сказки, соблюдая соответствующий интонационный рисунок устного рассказывания;</w:t>
      </w:r>
    </w:p>
    <w:p w:rsidR="00BB4641" w:rsidRPr="00D0141C" w:rsidRDefault="00BB4641" w:rsidP="00BB4641">
      <w:pPr>
        <w:jc w:val="both"/>
        <w:rPr>
          <w:lang w:val="ru-RU"/>
        </w:rPr>
      </w:pPr>
      <w:r w:rsidRPr="00D0141C">
        <w:rPr>
          <w:lang w:val="ru-RU"/>
        </w:rPr>
        <w:t>• пересказывать сказки, чётко выделяя сюжетные линии, не пропуская значимых композиц</w:t>
      </w:r>
      <w:r w:rsidRPr="00D0141C">
        <w:rPr>
          <w:lang w:val="ru-RU"/>
        </w:rPr>
        <w:t>и</w:t>
      </w:r>
      <w:r w:rsidRPr="00D0141C">
        <w:rPr>
          <w:lang w:val="ru-RU"/>
        </w:rPr>
        <w:t>онных элементов, используя в своей речи характерные для народных сказок художественные приёмы;</w:t>
      </w:r>
    </w:p>
    <w:p w:rsidR="00BB4641" w:rsidRPr="00D0141C" w:rsidRDefault="00BB4641" w:rsidP="00BB4641">
      <w:pPr>
        <w:jc w:val="both"/>
        <w:rPr>
          <w:lang w:val="ru-RU"/>
        </w:rPr>
      </w:pPr>
      <w:r w:rsidRPr="00D0141C">
        <w:rPr>
          <w:lang w:val="ru-RU"/>
        </w:rPr>
        <w:t>• выявлять в сказках характерные художественные приёмы и на этой основе определять жа</w:t>
      </w:r>
      <w:r w:rsidRPr="00D0141C">
        <w:rPr>
          <w:lang w:val="ru-RU"/>
        </w:rPr>
        <w:t>н</w:t>
      </w:r>
      <w:r w:rsidRPr="00D0141C">
        <w:rPr>
          <w:lang w:val="ru-RU"/>
        </w:rPr>
        <w:t>ровую разновидность сказки, отличать литературную сказку от фольклорной;</w:t>
      </w:r>
    </w:p>
    <w:p w:rsidR="00BB4641" w:rsidRPr="00D0141C" w:rsidRDefault="00BB4641" w:rsidP="00BB4641">
      <w:pPr>
        <w:jc w:val="both"/>
        <w:rPr>
          <w:lang w:val="ru-RU"/>
        </w:rPr>
      </w:pPr>
      <w:r w:rsidRPr="00D0141C">
        <w:rPr>
          <w:lang w:val="ru-RU"/>
        </w:rPr>
        <w:t>• видеть необычное в обычном, устанавливать неочевидные связи между предметами, явл</w:t>
      </w:r>
      <w:r w:rsidRPr="00D0141C">
        <w:rPr>
          <w:lang w:val="ru-RU"/>
        </w:rPr>
        <w:t>е</w:t>
      </w:r>
      <w:r w:rsidRPr="00D0141C">
        <w:rPr>
          <w:lang w:val="ru-RU"/>
        </w:rPr>
        <w:t>ниями, действиями, отгадывая или сочиняя загадку.</w:t>
      </w:r>
    </w:p>
    <w:p w:rsidR="00BB4641" w:rsidRPr="00D0141C" w:rsidRDefault="00BB4641" w:rsidP="00BB4641">
      <w:pPr>
        <w:jc w:val="both"/>
        <w:rPr>
          <w:i/>
          <w:lang w:val="ru-RU"/>
        </w:rPr>
      </w:pPr>
      <w:r w:rsidRPr="00D0141C">
        <w:rPr>
          <w:i/>
          <w:lang w:val="ru-RU"/>
        </w:rPr>
        <w:t>Выпускник получит возможность научиться:</w:t>
      </w:r>
    </w:p>
    <w:p w:rsidR="00BB4641" w:rsidRPr="00D0141C" w:rsidRDefault="00BB4641" w:rsidP="00BB4641">
      <w:pPr>
        <w:jc w:val="both"/>
        <w:rPr>
          <w:i/>
          <w:lang w:val="ru-RU"/>
        </w:rPr>
      </w:pPr>
      <w:r w:rsidRPr="00D0141C">
        <w:rPr>
          <w:i/>
          <w:lang w:val="ru-RU"/>
        </w:rPr>
        <w:t>• сравнивая сказки, принадлежащие разным народам, видеть в них воплощение нравственн</w:t>
      </w:r>
      <w:r w:rsidRPr="00D0141C">
        <w:rPr>
          <w:i/>
          <w:lang w:val="ru-RU"/>
        </w:rPr>
        <w:t>о</w:t>
      </w:r>
      <w:r w:rsidRPr="00D0141C">
        <w:rPr>
          <w:i/>
          <w:lang w:val="ru-RU"/>
        </w:rPr>
        <w:t>го идеала конкретного народа (находить общее и различное с идеалом башкирского и ру</w:t>
      </w:r>
      <w:r w:rsidRPr="00D0141C">
        <w:rPr>
          <w:i/>
          <w:lang w:val="ru-RU"/>
        </w:rPr>
        <w:t>с</w:t>
      </w:r>
      <w:r w:rsidRPr="00D0141C">
        <w:rPr>
          <w:i/>
          <w:lang w:val="ru-RU"/>
        </w:rPr>
        <w:t>ского народов);</w:t>
      </w:r>
    </w:p>
    <w:p w:rsidR="00BB4641" w:rsidRPr="00D0141C" w:rsidRDefault="00BB4641" w:rsidP="00BB4641">
      <w:pPr>
        <w:jc w:val="both"/>
        <w:rPr>
          <w:i/>
          <w:lang w:val="ru-RU"/>
        </w:rPr>
      </w:pPr>
      <w:r w:rsidRPr="00D0141C">
        <w:rPr>
          <w:i/>
          <w:lang w:val="ru-RU"/>
        </w:rPr>
        <w:t>• рассказывать о самостоятельно прочитанной сказке, обосновывая свой выбор;</w:t>
      </w:r>
    </w:p>
    <w:p w:rsidR="00BB4641" w:rsidRPr="00D0141C" w:rsidRDefault="00BB4641" w:rsidP="00BB4641">
      <w:pPr>
        <w:jc w:val="both"/>
        <w:rPr>
          <w:i/>
          <w:lang w:val="ru-RU"/>
        </w:rPr>
      </w:pPr>
      <w:r w:rsidRPr="00D0141C">
        <w:rPr>
          <w:i/>
          <w:lang w:val="ru-RU"/>
        </w:rPr>
        <w:t>• сочинять сказку (в том числе и по пословице), или придумывать сюжетные линии;</w:t>
      </w:r>
    </w:p>
    <w:p w:rsidR="00BB4641" w:rsidRPr="00D0141C" w:rsidRDefault="00BB4641" w:rsidP="00BB4641">
      <w:pPr>
        <w:jc w:val="both"/>
        <w:rPr>
          <w:i/>
          <w:lang w:val="ru-RU"/>
        </w:rPr>
      </w:pPr>
      <w:r w:rsidRPr="00D0141C">
        <w:rPr>
          <w:i/>
          <w:lang w:val="ru-RU"/>
        </w:rPr>
        <w:t>• сравнивая произведения героического эпоса разных народов (сказание), определять черты национального характера;</w:t>
      </w:r>
    </w:p>
    <w:p w:rsidR="00BB4641" w:rsidRPr="00D0141C" w:rsidRDefault="00BB4641" w:rsidP="00BB4641">
      <w:pPr>
        <w:jc w:val="both"/>
        <w:rPr>
          <w:i/>
          <w:lang w:val="ru-RU"/>
        </w:rPr>
      </w:pPr>
      <w:r w:rsidRPr="00D0141C">
        <w:rPr>
          <w:i/>
          <w:lang w:val="ru-RU"/>
        </w:rPr>
        <w:t>• выбирать произведения устного народного творчества разных народов для самосто</w:t>
      </w:r>
      <w:r w:rsidRPr="00D0141C">
        <w:rPr>
          <w:i/>
          <w:lang w:val="ru-RU"/>
        </w:rPr>
        <w:t>я</w:t>
      </w:r>
      <w:r w:rsidRPr="00D0141C">
        <w:rPr>
          <w:i/>
          <w:lang w:val="ru-RU"/>
        </w:rPr>
        <w:t>тельного чтения, руководствуясь конкретными целевыми установками;</w:t>
      </w:r>
    </w:p>
    <w:p w:rsidR="00BB4641" w:rsidRPr="00D0141C" w:rsidRDefault="00BB4641" w:rsidP="00BB4641">
      <w:pPr>
        <w:jc w:val="both"/>
        <w:rPr>
          <w:i/>
          <w:lang w:val="ru-RU"/>
        </w:rPr>
      </w:pPr>
      <w:r w:rsidRPr="00D0141C">
        <w:rPr>
          <w:i/>
          <w:lang w:val="ru-RU"/>
        </w:rPr>
        <w:t>• устанавливать связи между фольклорными произведениями разных народов на уровне т</w:t>
      </w:r>
      <w:r w:rsidRPr="00D0141C">
        <w:rPr>
          <w:i/>
          <w:lang w:val="ru-RU"/>
        </w:rPr>
        <w:t>е</w:t>
      </w:r>
      <w:r w:rsidRPr="00D0141C">
        <w:rPr>
          <w:i/>
          <w:lang w:val="ru-RU"/>
        </w:rPr>
        <w:t>матики, проблематики, образов (по принципу сходства и различия).</w:t>
      </w:r>
    </w:p>
    <w:p w:rsidR="00BB4641" w:rsidRPr="00D0141C" w:rsidRDefault="00BB4641" w:rsidP="00BB4641">
      <w:pPr>
        <w:rPr>
          <w:lang w:val="ru-RU"/>
        </w:rPr>
      </w:pPr>
      <w:r w:rsidRPr="00D0141C">
        <w:rPr>
          <w:lang w:val="ru-RU"/>
        </w:rPr>
        <w:t>Выпускник научится:</w:t>
      </w:r>
    </w:p>
    <w:p w:rsidR="00BB4641" w:rsidRPr="00D0141C" w:rsidRDefault="00BB4641" w:rsidP="00BB4641">
      <w:pPr>
        <w:jc w:val="both"/>
        <w:rPr>
          <w:lang w:val="ru-RU"/>
        </w:rPr>
      </w:pPr>
      <w:r w:rsidRPr="00D0141C">
        <w:rPr>
          <w:lang w:val="ru-RU"/>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w:t>
      </w:r>
      <w:r w:rsidRPr="00D0141C">
        <w:rPr>
          <w:lang w:val="ru-RU"/>
        </w:rPr>
        <w:t>о</w:t>
      </w:r>
      <w:r w:rsidRPr="00D0141C">
        <w:rPr>
          <w:lang w:val="ru-RU"/>
        </w:rPr>
        <w:t>вать прочитанное, устанавливать поле читательских ассоциаций, отбирать произведения для чтения;</w:t>
      </w:r>
    </w:p>
    <w:p w:rsidR="00BB4641" w:rsidRPr="00D0141C" w:rsidRDefault="00BB4641" w:rsidP="00BB4641">
      <w:pPr>
        <w:jc w:val="both"/>
        <w:rPr>
          <w:lang w:val="ru-RU"/>
        </w:rPr>
      </w:pPr>
      <w:r w:rsidRPr="00D0141C">
        <w:rPr>
          <w:lang w:val="ru-RU"/>
        </w:rPr>
        <w:t>• воспринимать художественный текст как произведение искусства, послание автора читат</w:t>
      </w:r>
      <w:r w:rsidRPr="00D0141C">
        <w:rPr>
          <w:lang w:val="ru-RU"/>
        </w:rPr>
        <w:t>е</w:t>
      </w:r>
      <w:r w:rsidRPr="00D0141C">
        <w:rPr>
          <w:lang w:val="ru-RU"/>
        </w:rPr>
        <w:t>лю, современнику и потомку;</w:t>
      </w:r>
    </w:p>
    <w:p w:rsidR="00BB4641" w:rsidRPr="00D0141C" w:rsidRDefault="00BB4641" w:rsidP="00BB4641">
      <w:pPr>
        <w:jc w:val="both"/>
        <w:rPr>
          <w:lang w:val="ru-RU"/>
        </w:rPr>
      </w:pPr>
      <w:r w:rsidRPr="00D0141C">
        <w:rPr>
          <w:lang w:val="ru-RU"/>
        </w:rPr>
        <w:t>• определять для себя актуальную и перспективную цели чтения художественной литерат</w:t>
      </w:r>
      <w:r w:rsidRPr="00D0141C">
        <w:rPr>
          <w:lang w:val="ru-RU"/>
        </w:rPr>
        <w:t>у</w:t>
      </w:r>
      <w:r w:rsidRPr="00D0141C">
        <w:rPr>
          <w:lang w:val="ru-RU"/>
        </w:rPr>
        <w:t>ры; выбирать произведения для самостоятельного чтения;</w:t>
      </w:r>
    </w:p>
    <w:p w:rsidR="00BB4641" w:rsidRPr="00D0141C" w:rsidRDefault="00BB4641" w:rsidP="00BB4641">
      <w:pPr>
        <w:jc w:val="both"/>
        <w:rPr>
          <w:lang w:val="ru-RU"/>
        </w:rPr>
      </w:pPr>
      <w:r w:rsidRPr="00D0141C">
        <w:rPr>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B4641" w:rsidRPr="00D0141C" w:rsidRDefault="00BB4641" w:rsidP="00BB4641">
      <w:pPr>
        <w:jc w:val="both"/>
        <w:rPr>
          <w:lang w:val="ru-RU"/>
        </w:rPr>
      </w:pPr>
      <w:r w:rsidRPr="00D0141C">
        <w:rPr>
          <w:lang w:val="ru-RU"/>
        </w:rPr>
        <w:t>• определять актуальность произведений для читателей разных поколений и вступать в ди</w:t>
      </w:r>
      <w:r w:rsidRPr="00D0141C">
        <w:rPr>
          <w:lang w:val="ru-RU"/>
        </w:rPr>
        <w:t>а</w:t>
      </w:r>
      <w:r w:rsidRPr="00D0141C">
        <w:rPr>
          <w:lang w:val="ru-RU"/>
        </w:rPr>
        <w:t>лог с другими читателями;</w:t>
      </w:r>
    </w:p>
    <w:p w:rsidR="00BB4641" w:rsidRPr="00D0141C" w:rsidRDefault="00BB4641" w:rsidP="00BB4641">
      <w:pPr>
        <w:jc w:val="both"/>
        <w:rPr>
          <w:lang w:val="ru-RU"/>
        </w:rPr>
      </w:pPr>
      <w:r w:rsidRPr="00D0141C">
        <w:rPr>
          <w:lang w:val="ru-RU"/>
        </w:rPr>
        <w:t>• анализировать и истолковывать произведения разной жанровой природы, аргументирова</w:t>
      </w:r>
      <w:r w:rsidRPr="00D0141C">
        <w:rPr>
          <w:lang w:val="ru-RU"/>
        </w:rPr>
        <w:t>н</w:t>
      </w:r>
      <w:r w:rsidRPr="00D0141C">
        <w:rPr>
          <w:lang w:val="ru-RU"/>
        </w:rPr>
        <w:t>но формулируя своё отношение к прочитанному;</w:t>
      </w:r>
    </w:p>
    <w:p w:rsidR="00BB4641" w:rsidRPr="00D0141C" w:rsidRDefault="00BB4641" w:rsidP="00BB4641">
      <w:pPr>
        <w:jc w:val="both"/>
        <w:rPr>
          <w:lang w:val="ru-RU"/>
        </w:rPr>
      </w:pPr>
      <w:r w:rsidRPr="00D0141C">
        <w:rPr>
          <w:lang w:val="ru-RU"/>
        </w:rPr>
        <w:t>• создавать собственный текст аналитического и интерпретирующего характера в различных форматах;</w:t>
      </w:r>
    </w:p>
    <w:p w:rsidR="00BB4641" w:rsidRPr="00D0141C" w:rsidRDefault="00BB4641" w:rsidP="00BB4641">
      <w:pPr>
        <w:jc w:val="both"/>
        <w:rPr>
          <w:lang w:val="ru-RU"/>
        </w:rPr>
      </w:pPr>
      <w:r w:rsidRPr="00D0141C">
        <w:rPr>
          <w:lang w:val="ru-RU"/>
        </w:rPr>
        <w:t>• сопоставлять произведение словесного искусства и его воплощение в других искусствах;</w:t>
      </w:r>
    </w:p>
    <w:p w:rsidR="00BB4641" w:rsidRPr="00D0141C" w:rsidRDefault="00BB4641" w:rsidP="00BB4641">
      <w:pPr>
        <w:jc w:val="both"/>
        <w:rPr>
          <w:lang w:val="ru-RU"/>
        </w:rPr>
      </w:pPr>
      <w:r w:rsidRPr="00D0141C">
        <w:rPr>
          <w:lang w:val="ru-RU"/>
        </w:rPr>
        <w:t>• работать с разными источниками информации и владеть основными способами её обрабо</w:t>
      </w:r>
      <w:r w:rsidRPr="00D0141C">
        <w:rPr>
          <w:lang w:val="ru-RU"/>
        </w:rPr>
        <w:t>т</w:t>
      </w:r>
      <w:r w:rsidRPr="00D0141C">
        <w:rPr>
          <w:lang w:val="ru-RU"/>
        </w:rPr>
        <w:t>ки и презентации.</w:t>
      </w:r>
    </w:p>
    <w:p w:rsidR="00BB4641" w:rsidRPr="00D0141C" w:rsidRDefault="00BB4641" w:rsidP="00BB4641">
      <w:pPr>
        <w:rPr>
          <w:lang w:val="ru-RU"/>
        </w:rPr>
      </w:pPr>
      <w:r w:rsidRPr="00D0141C">
        <w:rPr>
          <w:lang w:val="ru-RU"/>
        </w:rPr>
        <w:t>Выпускник получит возможность научиться:</w:t>
      </w:r>
    </w:p>
    <w:p w:rsidR="00BB4641" w:rsidRPr="00D0141C" w:rsidRDefault="00BB4641" w:rsidP="00BB4641">
      <w:pPr>
        <w:jc w:val="both"/>
        <w:rPr>
          <w:lang w:val="ru-RU"/>
        </w:rPr>
      </w:pPr>
      <w:r w:rsidRPr="00D0141C">
        <w:rPr>
          <w:lang w:val="ru-RU"/>
        </w:rPr>
        <w:lastRenderedPageBreak/>
        <w:t>• выбирать путь анализа произведения, адекватный жанрово-родовой природе художестве</w:t>
      </w:r>
      <w:r w:rsidRPr="00D0141C">
        <w:rPr>
          <w:lang w:val="ru-RU"/>
        </w:rPr>
        <w:t>н</w:t>
      </w:r>
      <w:r w:rsidRPr="00D0141C">
        <w:rPr>
          <w:lang w:val="ru-RU"/>
        </w:rPr>
        <w:t>ного текста;</w:t>
      </w:r>
    </w:p>
    <w:p w:rsidR="00BB4641" w:rsidRPr="00D0141C" w:rsidRDefault="00BB4641" w:rsidP="00BB4641">
      <w:pPr>
        <w:jc w:val="both"/>
        <w:rPr>
          <w:lang w:val="ru-RU"/>
        </w:rPr>
      </w:pPr>
      <w:r w:rsidRPr="00D0141C">
        <w:rPr>
          <w:lang w:val="ru-RU"/>
        </w:rPr>
        <w:t>• дифференцировать элементы поэтики художественного текста, видеть их художественную и смысловую функцию;</w:t>
      </w:r>
    </w:p>
    <w:p w:rsidR="00BB4641" w:rsidRPr="00D0141C" w:rsidRDefault="00BB4641" w:rsidP="00BB4641">
      <w:pPr>
        <w:jc w:val="both"/>
        <w:rPr>
          <w:lang w:val="ru-RU"/>
        </w:rPr>
      </w:pPr>
      <w:r w:rsidRPr="00D0141C">
        <w:rPr>
          <w:lang w:val="ru-RU"/>
        </w:rPr>
        <w:t>• сопоставлять «чужие» тексты интерпретирующего характера, аргументированно оценивать их;</w:t>
      </w:r>
    </w:p>
    <w:p w:rsidR="00BB4641" w:rsidRPr="00D0141C" w:rsidRDefault="00BB4641" w:rsidP="00BB4641">
      <w:pPr>
        <w:jc w:val="both"/>
        <w:rPr>
          <w:lang w:val="ru-RU"/>
        </w:rPr>
      </w:pPr>
      <w:r w:rsidRPr="00D0141C">
        <w:rPr>
          <w:lang w:val="ru-RU"/>
        </w:rPr>
        <w:t>• оценивать интерпретацию художественного текста, созданную средствами других искусств;</w:t>
      </w:r>
    </w:p>
    <w:p w:rsidR="00BB4641" w:rsidRPr="00D0141C" w:rsidRDefault="00BB4641" w:rsidP="00BB4641">
      <w:pPr>
        <w:jc w:val="both"/>
        <w:rPr>
          <w:lang w:val="ru-RU"/>
        </w:rPr>
      </w:pPr>
      <w:r w:rsidRPr="00D0141C">
        <w:rPr>
          <w:lang w:val="ru-RU"/>
        </w:rPr>
        <w:t>• создавать собственную интерпретацию изученного текста средствами других искусств;</w:t>
      </w:r>
    </w:p>
    <w:p w:rsidR="00BB4641" w:rsidRPr="00D0141C" w:rsidRDefault="00BB4641" w:rsidP="00BB4641">
      <w:pPr>
        <w:jc w:val="both"/>
        <w:rPr>
          <w:lang w:val="ru-RU"/>
        </w:rPr>
      </w:pPr>
      <w:r w:rsidRPr="00D0141C">
        <w:rPr>
          <w:lang w:val="ru-RU"/>
        </w:rPr>
        <w:t>• сопоставлять произведения башкирской и мировой литературы самостоятельно (или под руководством учителя), определяя линии сопоставления, выбирая аспект для сопоставител</w:t>
      </w:r>
      <w:r w:rsidRPr="00D0141C">
        <w:rPr>
          <w:lang w:val="ru-RU"/>
        </w:rPr>
        <w:t>ь</w:t>
      </w:r>
      <w:r w:rsidRPr="00D0141C">
        <w:rPr>
          <w:lang w:val="ru-RU"/>
        </w:rPr>
        <w:t>ного анализа;</w:t>
      </w:r>
    </w:p>
    <w:p w:rsidR="00BB4641" w:rsidRPr="00D0141C" w:rsidRDefault="00BB4641" w:rsidP="00BB4641">
      <w:pPr>
        <w:jc w:val="both"/>
        <w:rPr>
          <w:lang w:val="ru-RU"/>
        </w:rPr>
      </w:pPr>
      <w:r w:rsidRPr="00D0141C">
        <w:rPr>
          <w:lang w:val="ru-RU"/>
        </w:rPr>
        <w:t>• вести самостоятельную проектно-исследовательскую деятельность и оформлять её резул</w:t>
      </w:r>
      <w:r w:rsidRPr="00D0141C">
        <w:rPr>
          <w:lang w:val="ru-RU"/>
        </w:rPr>
        <w:t>ь</w:t>
      </w:r>
      <w:r w:rsidRPr="00D0141C">
        <w:rPr>
          <w:lang w:val="ru-RU"/>
        </w:rPr>
        <w:t>таты в разных форматах (работа исследовательского характера, реферат, проект).</w:t>
      </w:r>
    </w:p>
    <w:p w:rsidR="00580F7F" w:rsidRDefault="00580F7F" w:rsidP="007108EC">
      <w:pPr>
        <w:jc w:val="both"/>
        <w:rPr>
          <w:b/>
          <w:lang w:val="ru-RU"/>
        </w:rPr>
      </w:pPr>
    </w:p>
    <w:p w:rsidR="00D82D3C" w:rsidRDefault="002016ED" w:rsidP="007108EC">
      <w:pPr>
        <w:jc w:val="both"/>
        <w:rPr>
          <w:b/>
          <w:bCs/>
          <w:szCs w:val="28"/>
          <w:lang w:val="ru-RU"/>
        </w:rPr>
      </w:pPr>
      <w:r w:rsidRPr="002016ED">
        <w:rPr>
          <w:b/>
          <w:lang w:val="ru-RU"/>
        </w:rPr>
        <w:t>Родной башкирский язык</w:t>
      </w:r>
      <w:r w:rsidRPr="002016ED">
        <w:rPr>
          <w:b/>
          <w:bCs/>
          <w:szCs w:val="28"/>
          <w:lang w:val="ru-RU"/>
        </w:rPr>
        <w:t xml:space="preserve"> </w:t>
      </w:r>
    </w:p>
    <w:p w:rsidR="00D82D3C" w:rsidRPr="00D82D3C" w:rsidRDefault="00D82D3C" w:rsidP="00D82D3C">
      <w:pPr>
        <w:spacing w:line="236" w:lineRule="auto"/>
        <w:ind w:right="20"/>
        <w:jc w:val="both"/>
        <w:rPr>
          <w:sz w:val="18"/>
          <w:szCs w:val="20"/>
          <w:lang w:val="ru-RU"/>
        </w:rPr>
      </w:pPr>
      <w:r w:rsidRPr="00D82D3C">
        <w:rPr>
          <w:szCs w:val="28"/>
          <w:lang w:val="ru-RU"/>
        </w:rPr>
        <w:t xml:space="preserve">       -получать понятия о том, что язык имеет основные функции, башкирский язык является национальным языком башкирского народа, язык неотрывен от культуры;</w:t>
      </w:r>
    </w:p>
    <w:p w:rsidR="00D82D3C" w:rsidRPr="00D82D3C" w:rsidRDefault="00D82D3C" w:rsidP="00D82D3C">
      <w:pPr>
        <w:spacing w:line="15" w:lineRule="exact"/>
        <w:rPr>
          <w:sz w:val="18"/>
          <w:szCs w:val="20"/>
          <w:lang w:val="ru-RU"/>
        </w:rPr>
      </w:pPr>
    </w:p>
    <w:p w:rsidR="00D82D3C" w:rsidRPr="00D82D3C" w:rsidRDefault="00D82D3C" w:rsidP="00D82D3C">
      <w:pPr>
        <w:spacing w:line="237" w:lineRule="auto"/>
        <w:ind w:right="20"/>
        <w:jc w:val="both"/>
        <w:rPr>
          <w:sz w:val="18"/>
          <w:szCs w:val="20"/>
          <w:lang w:val="ru-RU"/>
        </w:rPr>
      </w:pPr>
      <w:r w:rsidRPr="00D82D3C">
        <w:rPr>
          <w:szCs w:val="28"/>
          <w:lang w:val="ru-RU"/>
        </w:rPr>
        <w:t xml:space="preserve">      -получить знания о том, что родная литература имеет свое место в жизни башкирского народа, ее общность с литературами других народов, ее особенностей;</w:t>
      </w:r>
    </w:p>
    <w:p w:rsidR="00D82D3C" w:rsidRPr="00D82D3C" w:rsidRDefault="00D82D3C" w:rsidP="00D82D3C">
      <w:pPr>
        <w:spacing w:line="13" w:lineRule="exact"/>
        <w:rPr>
          <w:sz w:val="18"/>
          <w:szCs w:val="20"/>
          <w:lang w:val="ru-RU"/>
        </w:rPr>
      </w:pPr>
    </w:p>
    <w:p w:rsidR="00D82D3C" w:rsidRPr="00D82D3C" w:rsidRDefault="00D82D3C" w:rsidP="00D82D3C">
      <w:pPr>
        <w:spacing w:line="234" w:lineRule="auto"/>
        <w:ind w:right="20"/>
        <w:jc w:val="both"/>
        <w:rPr>
          <w:sz w:val="18"/>
          <w:szCs w:val="20"/>
          <w:lang w:val="ru-RU"/>
        </w:rPr>
      </w:pPr>
      <w:r w:rsidRPr="00D82D3C">
        <w:rPr>
          <w:szCs w:val="28"/>
          <w:lang w:val="ru-RU"/>
        </w:rPr>
        <w:t xml:space="preserve">      -усвоение научной информации о родном языке, понимание взаимосвязи их единиц и уровней между собой;</w:t>
      </w:r>
    </w:p>
    <w:p w:rsidR="00D82D3C" w:rsidRPr="00D82D3C" w:rsidRDefault="00D82D3C" w:rsidP="00D82D3C">
      <w:pPr>
        <w:spacing w:line="15" w:lineRule="exact"/>
        <w:rPr>
          <w:sz w:val="18"/>
          <w:szCs w:val="20"/>
          <w:lang w:val="ru-RU"/>
        </w:rPr>
      </w:pPr>
    </w:p>
    <w:p w:rsidR="00D82D3C" w:rsidRPr="00D82D3C" w:rsidRDefault="00D82D3C" w:rsidP="00D82D3C">
      <w:pPr>
        <w:spacing w:line="234" w:lineRule="auto"/>
        <w:ind w:right="20"/>
        <w:jc w:val="both"/>
        <w:rPr>
          <w:sz w:val="18"/>
          <w:szCs w:val="20"/>
          <w:lang w:val="ru-RU"/>
        </w:rPr>
      </w:pPr>
      <w:r w:rsidRPr="00D82D3C">
        <w:rPr>
          <w:szCs w:val="28"/>
          <w:lang w:val="ru-RU"/>
        </w:rPr>
        <w:t xml:space="preserve">     -усвоение лексики и фразеологии башкирского языка, орфоэпических, лексических, грамматических, стилистических норм;</w:t>
      </w:r>
    </w:p>
    <w:p w:rsidR="00D82D3C" w:rsidRPr="00D82D3C" w:rsidRDefault="00D82D3C" w:rsidP="00D82D3C">
      <w:pPr>
        <w:spacing w:line="2" w:lineRule="exact"/>
        <w:rPr>
          <w:sz w:val="18"/>
          <w:szCs w:val="20"/>
          <w:lang w:val="ru-RU"/>
        </w:rPr>
      </w:pPr>
    </w:p>
    <w:p w:rsidR="00D82D3C" w:rsidRPr="00D82D3C" w:rsidRDefault="00D82D3C" w:rsidP="00D82D3C">
      <w:pPr>
        <w:rPr>
          <w:sz w:val="18"/>
          <w:szCs w:val="20"/>
          <w:lang w:val="ru-RU"/>
        </w:rPr>
      </w:pPr>
      <w:r w:rsidRPr="00D82D3C">
        <w:rPr>
          <w:szCs w:val="28"/>
          <w:lang w:val="ru-RU"/>
        </w:rPr>
        <w:t xml:space="preserve">     -знание норм этикета речи;</w:t>
      </w:r>
    </w:p>
    <w:p w:rsidR="00D82D3C" w:rsidRPr="00D82D3C" w:rsidRDefault="00D82D3C" w:rsidP="00D82D3C">
      <w:pPr>
        <w:spacing w:line="16" w:lineRule="exact"/>
        <w:rPr>
          <w:sz w:val="18"/>
          <w:szCs w:val="20"/>
          <w:lang w:val="ru-RU"/>
        </w:rPr>
      </w:pPr>
    </w:p>
    <w:p w:rsidR="00D82D3C" w:rsidRPr="00D82D3C" w:rsidRDefault="00D82D3C" w:rsidP="00D82D3C">
      <w:pPr>
        <w:spacing w:line="234" w:lineRule="auto"/>
        <w:ind w:right="20"/>
        <w:jc w:val="both"/>
        <w:rPr>
          <w:sz w:val="18"/>
          <w:szCs w:val="20"/>
          <w:lang w:val="ru-RU"/>
        </w:rPr>
      </w:pPr>
      <w:r w:rsidRPr="00D82D3C">
        <w:rPr>
          <w:szCs w:val="28"/>
          <w:lang w:val="ru-RU"/>
        </w:rPr>
        <w:t xml:space="preserve">    -знать единицы языка, грамматические категории и их анализ, правильно и к месту прим</w:t>
      </w:r>
      <w:r w:rsidRPr="00D82D3C">
        <w:rPr>
          <w:szCs w:val="28"/>
          <w:lang w:val="ru-RU"/>
        </w:rPr>
        <w:t>е</w:t>
      </w:r>
      <w:r w:rsidRPr="00D82D3C">
        <w:rPr>
          <w:szCs w:val="28"/>
          <w:lang w:val="ru-RU"/>
        </w:rPr>
        <w:t>нять единицы языка;</w:t>
      </w:r>
    </w:p>
    <w:p w:rsidR="00D82D3C" w:rsidRPr="00D82D3C" w:rsidRDefault="00D82D3C" w:rsidP="00D82D3C">
      <w:pPr>
        <w:spacing w:line="2" w:lineRule="exact"/>
        <w:rPr>
          <w:sz w:val="18"/>
          <w:szCs w:val="20"/>
          <w:lang w:val="ru-RU"/>
        </w:rPr>
      </w:pPr>
    </w:p>
    <w:p w:rsidR="00D82D3C" w:rsidRPr="00D82D3C" w:rsidRDefault="00D82D3C" w:rsidP="00D82D3C">
      <w:pPr>
        <w:tabs>
          <w:tab w:val="left" w:pos="1740"/>
          <w:tab w:val="left" w:pos="2780"/>
          <w:tab w:val="left" w:pos="4040"/>
          <w:tab w:val="left" w:pos="5660"/>
          <w:tab w:val="left" w:pos="6480"/>
          <w:tab w:val="left" w:pos="7360"/>
        </w:tabs>
        <w:rPr>
          <w:sz w:val="18"/>
          <w:szCs w:val="20"/>
          <w:lang w:val="ru-RU"/>
        </w:rPr>
      </w:pPr>
      <w:r w:rsidRPr="00D82D3C">
        <w:rPr>
          <w:szCs w:val="28"/>
          <w:lang w:val="ru-RU"/>
        </w:rPr>
        <w:t xml:space="preserve">     -уметь</w:t>
      </w:r>
      <w:r w:rsidRPr="00D82D3C">
        <w:rPr>
          <w:sz w:val="18"/>
          <w:szCs w:val="20"/>
          <w:lang w:val="ru-RU"/>
        </w:rPr>
        <w:t xml:space="preserve"> </w:t>
      </w:r>
      <w:r w:rsidRPr="00D82D3C">
        <w:rPr>
          <w:szCs w:val="28"/>
          <w:lang w:val="ru-RU"/>
        </w:rPr>
        <w:t>делать</w:t>
      </w:r>
      <w:r w:rsidRPr="00D82D3C">
        <w:rPr>
          <w:szCs w:val="28"/>
          <w:lang w:val="ru-RU"/>
        </w:rPr>
        <w:tab/>
        <w:t>анализы</w:t>
      </w:r>
      <w:r w:rsidRPr="00D82D3C">
        <w:rPr>
          <w:szCs w:val="28"/>
          <w:lang w:val="ru-RU"/>
        </w:rPr>
        <w:tab/>
        <w:t>различного</w:t>
      </w:r>
      <w:r w:rsidRPr="00D82D3C">
        <w:rPr>
          <w:szCs w:val="28"/>
          <w:lang w:val="ru-RU"/>
        </w:rPr>
        <w:tab/>
        <w:t>типа</w:t>
      </w:r>
      <w:r w:rsidRPr="00D82D3C">
        <w:rPr>
          <w:szCs w:val="28"/>
          <w:lang w:val="ru-RU"/>
        </w:rPr>
        <w:tab/>
        <w:t>слов,</w:t>
      </w:r>
      <w:r w:rsidRPr="00D82D3C">
        <w:rPr>
          <w:szCs w:val="28"/>
          <w:lang w:val="ru-RU"/>
        </w:rPr>
        <w:tab/>
        <w:t>словосочетаний,</w:t>
      </w:r>
    </w:p>
    <w:p w:rsidR="00D82D3C" w:rsidRPr="00D82D3C" w:rsidRDefault="00D82D3C" w:rsidP="00D82D3C">
      <w:pPr>
        <w:spacing w:line="13" w:lineRule="exact"/>
        <w:rPr>
          <w:sz w:val="18"/>
          <w:szCs w:val="20"/>
          <w:lang w:val="ru-RU"/>
        </w:rPr>
      </w:pPr>
    </w:p>
    <w:p w:rsidR="00D82D3C" w:rsidRPr="00D82D3C" w:rsidRDefault="00D82D3C" w:rsidP="00D82D3C">
      <w:pPr>
        <w:spacing w:line="234" w:lineRule="auto"/>
        <w:jc w:val="both"/>
        <w:rPr>
          <w:sz w:val="18"/>
          <w:szCs w:val="20"/>
          <w:lang w:val="ru-RU"/>
        </w:rPr>
      </w:pPr>
      <w:r w:rsidRPr="00D82D3C">
        <w:rPr>
          <w:szCs w:val="28"/>
          <w:lang w:val="ru-RU"/>
        </w:rPr>
        <w:t>предложений (фонетический, словообразовательный, лексический, морфологический), уметь их сравнивать с русским языком;</w:t>
      </w:r>
    </w:p>
    <w:p w:rsidR="00D82D3C" w:rsidRPr="00D82D3C" w:rsidRDefault="00D82D3C" w:rsidP="00D82D3C">
      <w:pPr>
        <w:spacing w:line="15" w:lineRule="exact"/>
        <w:rPr>
          <w:sz w:val="18"/>
          <w:szCs w:val="20"/>
          <w:lang w:val="ru-RU"/>
        </w:rPr>
      </w:pPr>
    </w:p>
    <w:p w:rsidR="00D82D3C" w:rsidRPr="00D82D3C" w:rsidRDefault="00D82D3C" w:rsidP="00D82D3C">
      <w:pPr>
        <w:spacing w:line="235" w:lineRule="auto"/>
        <w:jc w:val="both"/>
        <w:rPr>
          <w:sz w:val="18"/>
          <w:szCs w:val="20"/>
          <w:lang w:val="ru-RU"/>
        </w:rPr>
      </w:pPr>
      <w:r w:rsidRPr="00D82D3C">
        <w:rPr>
          <w:szCs w:val="28"/>
          <w:lang w:val="ru-RU"/>
        </w:rPr>
        <w:t xml:space="preserve">     -понимание в речевой практике возможностей грамматической синонимии, лексической синонимии, уметь их правильно применять;</w:t>
      </w:r>
    </w:p>
    <w:p w:rsidR="00D82D3C" w:rsidRPr="00D82D3C" w:rsidRDefault="00D82D3C" w:rsidP="00D82D3C">
      <w:pPr>
        <w:spacing w:line="15" w:lineRule="exact"/>
        <w:rPr>
          <w:sz w:val="18"/>
          <w:szCs w:val="20"/>
          <w:lang w:val="ru-RU"/>
        </w:rPr>
      </w:pPr>
    </w:p>
    <w:p w:rsidR="002016ED" w:rsidRPr="00D82D3C" w:rsidRDefault="00D82D3C" w:rsidP="00D82D3C">
      <w:pPr>
        <w:spacing w:line="236" w:lineRule="auto"/>
        <w:jc w:val="both"/>
        <w:rPr>
          <w:szCs w:val="28"/>
          <w:lang w:val="ru-RU"/>
        </w:rPr>
      </w:pPr>
      <w:r w:rsidRPr="00D82D3C">
        <w:rPr>
          <w:szCs w:val="28"/>
          <w:lang w:val="ru-RU"/>
        </w:rPr>
        <w:t xml:space="preserve">  </w:t>
      </w:r>
      <w:r w:rsidR="002016ED" w:rsidRPr="002016ED">
        <w:rPr>
          <w:b/>
          <w:bCs/>
          <w:szCs w:val="28"/>
          <w:lang w:val="ru-RU"/>
        </w:rPr>
        <w:t>Фонетика и орфоэпия. Графика</w:t>
      </w:r>
    </w:p>
    <w:p w:rsidR="002016ED" w:rsidRPr="002016ED" w:rsidRDefault="002016ED" w:rsidP="002016ED">
      <w:pPr>
        <w:jc w:val="both"/>
        <w:rPr>
          <w:szCs w:val="28"/>
          <w:lang w:val="ru-RU"/>
        </w:rPr>
      </w:pPr>
      <w:r w:rsidRPr="002016ED">
        <w:rPr>
          <w:szCs w:val="28"/>
          <w:lang w:val="ru-RU"/>
        </w:rPr>
        <w:t xml:space="preserve"> </w:t>
      </w:r>
      <w:r w:rsidRPr="002016ED">
        <w:rPr>
          <w:i/>
          <w:szCs w:val="28"/>
          <w:lang w:val="ru-RU"/>
        </w:rPr>
        <w:t>Обучающийся научится:</w:t>
      </w:r>
      <w:r w:rsidRPr="002016ED">
        <w:rPr>
          <w:szCs w:val="28"/>
          <w:lang w:val="ru-RU"/>
        </w:rPr>
        <w:t xml:space="preserve"> проводить фонетический анализ слова; соблюдать основные орф</w:t>
      </w:r>
      <w:r w:rsidRPr="002016ED">
        <w:rPr>
          <w:szCs w:val="28"/>
          <w:lang w:val="ru-RU"/>
        </w:rPr>
        <w:t>о</w:t>
      </w:r>
      <w:r w:rsidRPr="002016ED">
        <w:rPr>
          <w:szCs w:val="28"/>
          <w:lang w:val="ru-RU"/>
        </w:rPr>
        <w:t>эпические правила современного башкирского литературного языка;  извлекать   необход</w:t>
      </w:r>
      <w:r w:rsidRPr="002016ED">
        <w:rPr>
          <w:szCs w:val="28"/>
          <w:lang w:val="ru-RU"/>
        </w:rPr>
        <w:t>и</w:t>
      </w:r>
      <w:r w:rsidRPr="002016ED">
        <w:rPr>
          <w:szCs w:val="28"/>
          <w:lang w:val="ru-RU"/>
        </w:rPr>
        <w:t>мую   информацию из   орфоэпических словарей и справочников; использовать еѐ в разли</w:t>
      </w:r>
      <w:r w:rsidRPr="002016ED">
        <w:rPr>
          <w:szCs w:val="28"/>
          <w:lang w:val="ru-RU"/>
        </w:rPr>
        <w:t>ч</w:t>
      </w:r>
      <w:r w:rsidRPr="002016ED">
        <w:rPr>
          <w:szCs w:val="28"/>
          <w:lang w:val="ru-RU"/>
        </w:rPr>
        <w:t xml:space="preserve">ных видах деятельности; проводить фонетический анализ слова. </w:t>
      </w:r>
    </w:p>
    <w:p w:rsidR="002016ED" w:rsidRPr="002016ED" w:rsidRDefault="002016ED" w:rsidP="002016ED">
      <w:pPr>
        <w:jc w:val="both"/>
        <w:rPr>
          <w:szCs w:val="28"/>
          <w:lang w:val="ru-RU"/>
        </w:rPr>
      </w:pPr>
      <w:r w:rsidRPr="002016ED">
        <w:rPr>
          <w:i/>
          <w:szCs w:val="28"/>
          <w:lang w:val="ru-RU"/>
        </w:rPr>
        <w:t>Обучающийся получит возможность научиться</w:t>
      </w:r>
      <w:r w:rsidRPr="002016ED">
        <w:rPr>
          <w:b/>
          <w:i/>
          <w:szCs w:val="28"/>
          <w:lang w:val="ru-RU"/>
        </w:rPr>
        <w:t>:</w:t>
      </w:r>
      <w:r w:rsidRPr="00F3742E">
        <w:rPr>
          <w:szCs w:val="28"/>
          <w:lang w:val="ba-RU"/>
        </w:rPr>
        <w:t xml:space="preserve"> </w:t>
      </w:r>
      <w:r w:rsidRPr="002016ED">
        <w:rPr>
          <w:szCs w:val="28"/>
          <w:lang w:val="ru-RU"/>
        </w:rPr>
        <w:t>опознавать основные выразительные сре</w:t>
      </w:r>
      <w:r w:rsidRPr="002016ED">
        <w:rPr>
          <w:szCs w:val="28"/>
          <w:lang w:val="ru-RU"/>
        </w:rPr>
        <w:t>д</w:t>
      </w:r>
      <w:r w:rsidRPr="002016ED">
        <w:rPr>
          <w:szCs w:val="28"/>
          <w:lang w:val="ru-RU"/>
        </w:rPr>
        <w:t>ства фонетики (звукопись); выразительно читать прозаические и поэтические тексты; извл</w:t>
      </w:r>
      <w:r w:rsidRPr="002016ED">
        <w:rPr>
          <w:szCs w:val="28"/>
          <w:lang w:val="ru-RU"/>
        </w:rPr>
        <w:t>е</w:t>
      </w:r>
      <w:r w:rsidRPr="002016ED">
        <w:rPr>
          <w:szCs w:val="28"/>
          <w:lang w:val="ru-RU"/>
        </w:rPr>
        <w:t>кать необходимую информацию из орфоэпических словарей и справочников; использовать еѐ в различных видах деятельности.</w:t>
      </w:r>
    </w:p>
    <w:p w:rsidR="002016ED" w:rsidRPr="002016ED" w:rsidRDefault="002016ED" w:rsidP="002016ED">
      <w:pPr>
        <w:jc w:val="both"/>
        <w:rPr>
          <w:szCs w:val="28"/>
          <w:lang w:val="ru-RU"/>
        </w:rPr>
      </w:pPr>
    </w:p>
    <w:p w:rsidR="002016ED" w:rsidRPr="002016ED" w:rsidRDefault="002016ED" w:rsidP="002016ED">
      <w:pPr>
        <w:jc w:val="both"/>
        <w:rPr>
          <w:b/>
          <w:bCs/>
          <w:szCs w:val="28"/>
          <w:lang w:val="ru-RU"/>
        </w:rPr>
      </w:pPr>
      <w:r w:rsidRPr="002016ED">
        <w:rPr>
          <w:b/>
          <w:bCs/>
          <w:szCs w:val="28"/>
          <w:lang w:val="ru-RU"/>
        </w:rPr>
        <w:t>Морфемика и словообразование</w:t>
      </w:r>
    </w:p>
    <w:p w:rsidR="002016ED" w:rsidRPr="002016ED" w:rsidRDefault="002016ED" w:rsidP="002016ED">
      <w:pPr>
        <w:jc w:val="both"/>
        <w:rPr>
          <w:i/>
          <w:szCs w:val="28"/>
          <w:lang w:val="ru-RU"/>
        </w:rPr>
      </w:pPr>
      <w:r w:rsidRPr="002016ED">
        <w:rPr>
          <w:i/>
          <w:szCs w:val="28"/>
          <w:lang w:val="ru-RU"/>
        </w:rPr>
        <w:t>Обучающийся научится:</w:t>
      </w:r>
      <w:r w:rsidRPr="002016ED">
        <w:rPr>
          <w:szCs w:val="28"/>
          <w:lang w:val="ru-RU"/>
        </w:rPr>
        <w:t xml:space="preserve"> делить   слова   на   морфемы   на   основе   смыслового,   граммат</w:t>
      </w:r>
      <w:r w:rsidRPr="002016ED">
        <w:rPr>
          <w:szCs w:val="28"/>
          <w:lang w:val="ru-RU"/>
        </w:rPr>
        <w:t>и</w:t>
      </w:r>
      <w:r w:rsidRPr="002016ED">
        <w:rPr>
          <w:szCs w:val="28"/>
          <w:lang w:val="ru-RU"/>
        </w:rPr>
        <w:t>ческого и словообразовательного анализа слова; различать изученные способы словообраз</w:t>
      </w:r>
      <w:r w:rsidRPr="002016ED">
        <w:rPr>
          <w:szCs w:val="28"/>
          <w:lang w:val="ru-RU"/>
        </w:rPr>
        <w:t>о</w:t>
      </w:r>
      <w:r w:rsidRPr="002016ED">
        <w:rPr>
          <w:szCs w:val="28"/>
          <w:lang w:val="ru-RU"/>
        </w:rPr>
        <w:t>вания; анализировать  и  самостоятельно  составлять  словообразовательные  пары и слов</w:t>
      </w:r>
      <w:r w:rsidRPr="002016ED">
        <w:rPr>
          <w:szCs w:val="28"/>
          <w:lang w:val="ru-RU"/>
        </w:rPr>
        <w:t>о</w:t>
      </w:r>
      <w:r w:rsidRPr="002016ED">
        <w:rPr>
          <w:szCs w:val="28"/>
          <w:lang w:val="ru-RU"/>
        </w:rPr>
        <w:t>образовательные цепочки слов; словообразовательные цепочки слов; применять  знания  и  умения  по  морфемике  и  словообразованию  в  практике правописания, а также при пров</w:t>
      </w:r>
      <w:r w:rsidRPr="002016ED">
        <w:rPr>
          <w:szCs w:val="28"/>
          <w:lang w:val="ru-RU"/>
        </w:rPr>
        <w:t>е</w:t>
      </w:r>
      <w:r w:rsidRPr="002016ED">
        <w:rPr>
          <w:szCs w:val="28"/>
          <w:lang w:val="ru-RU"/>
        </w:rPr>
        <w:t>дении грамматического и лексического анализа слов</w:t>
      </w:r>
    </w:p>
    <w:p w:rsidR="002016ED" w:rsidRPr="002016ED" w:rsidRDefault="002016ED" w:rsidP="002016ED">
      <w:pPr>
        <w:jc w:val="both"/>
        <w:rPr>
          <w:szCs w:val="28"/>
          <w:lang w:val="ru-RU"/>
        </w:rPr>
      </w:pPr>
      <w:r w:rsidRPr="002016ED">
        <w:rPr>
          <w:i/>
          <w:szCs w:val="28"/>
          <w:lang w:val="ru-RU"/>
        </w:rPr>
        <w:t>Обучающийся получит возможность научиться</w:t>
      </w:r>
      <w:r w:rsidRPr="002016ED">
        <w:rPr>
          <w:b/>
          <w:i/>
          <w:szCs w:val="28"/>
          <w:lang w:val="ru-RU"/>
        </w:rPr>
        <w:t>:</w:t>
      </w:r>
      <w:r w:rsidRPr="002016ED">
        <w:rPr>
          <w:szCs w:val="28"/>
          <w:lang w:val="ru-RU"/>
        </w:rPr>
        <w:t xml:space="preserve"> характеризовать словообразовательные ц</w:t>
      </w:r>
      <w:r w:rsidRPr="002016ED">
        <w:rPr>
          <w:szCs w:val="28"/>
          <w:lang w:val="ru-RU"/>
        </w:rPr>
        <w:t>е</w:t>
      </w:r>
      <w:r w:rsidRPr="002016ED">
        <w:rPr>
          <w:szCs w:val="28"/>
          <w:lang w:val="ru-RU"/>
        </w:rPr>
        <w:t>почки и словообразовательные гнѐзда, устанавливая смысловую и структурную связь одн</w:t>
      </w:r>
      <w:r w:rsidRPr="002016ED">
        <w:rPr>
          <w:szCs w:val="28"/>
          <w:lang w:val="ru-RU"/>
        </w:rPr>
        <w:t>о</w:t>
      </w:r>
      <w:r w:rsidRPr="002016ED">
        <w:rPr>
          <w:szCs w:val="28"/>
          <w:lang w:val="ru-RU"/>
        </w:rPr>
        <w:t>коренных слов; опознавать основные выразительные средства словообразования в художес</w:t>
      </w:r>
      <w:r w:rsidRPr="002016ED">
        <w:rPr>
          <w:szCs w:val="28"/>
          <w:lang w:val="ru-RU"/>
        </w:rPr>
        <w:t>т</w:t>
      </w:r>
      <w:r w:rsidRPr="002016ED">
        <w:rPr>
          <w:szCs w:val="28"/>
          <w:lang w:val="ru-RU"/>
        </w:rPr>
        <w:t>венной речи и оценивать их; извлекать необходимую информацию из морфемных, словоо</w:t>
      </w:r>
      <w:r w:rsidRPr="002016ED">
        <w:rPr>
          <w:szCs w:val="28"/>
          <w:lang w:val="ru-RU"/>
        </w:rPr>
        <w:t>б</w:t>
      </w:r>
      <w:r w:rsidRPr="002016ED">
        <w:rPr>
          <w:szCs w:val="28"/>
          <w:lang w:val="ru-RU"/>
        </w:rPr>
        <w:t>разовательных и этимологических словарей и справочников, в том числе мультимедийных; использовать этимологическую справку для объяснения правописания и лексического знач</w:t>
      </w:r>
      <w:r w:rsidRPr="002016ED">
        <w:rPr>
          <w:szCs w:val="28"/>
          <w:lang w:val="ru-RU"/>
        </w:rPr>
        <w:t>е</w:t>
      </w:r>
      <w:r w:rsidRPr="002016ED">
        <w:rPr>
          <w:szCs w:val="28"/>
          <w:lang w:val="ru-RU"/>
        </w:rPr>
        <w:t>ния слова.</w:t>
      </w:r>
    </w:p>
    <w:p w:rsidR="002016ED" w:rsidRPr="002016ED" w:rsidRDefault="002016ED" w:rsidP="002016ED">
      <w:pPr>
        <w:jc w:val="both"/>
        <w:rPr>
          <w:b/>
          <w:bCs/>
          <w:szCs w:val="28"/>
          <w:lang w:val="ru-RU"/>
        </w:rPr>
      </w:pPr>
    </w:p>
    <w:p w:rsidR="002016ED" w:rsidRPr="002016ED" w:rsidRDefault="002016ED" w:rsidP="002016ED">
      <w:pPr>
        <w:jc w:val="both"/>
        <w:rPr>
          <w:b/>
          <w:szCs w:val="28"/>
          <w:lang w:val="ru-RU"/>
        </w:rPr>
      </w:pPr>
      <w:r w:rsidRPr="002016ED">
        <w:rPr>
          <w:b/>
          <w:bCs/>
          <w:szCs w:val="28"/>
          <w:lang w:val="ru-RU"/>
        </w:rPr>
        <w:lastRenderedPageBreak/>
        <w:t>Лексикология и фразеология</w:t>
      </w:r>
    </w:p>
    <w:p w:rsidR="002016ED" w:rsidRPr="002016ED" w:rsidRDefault="002016ED" w:rsidP="002016ED">
      <w:pPr>
        <w:jc w:val="both"/>
        <w:rPr>
          <w:szCs w:val="28"/>
          <w:lang w:val="ru-RU"/>
        </w:rPr>
      </w:pPr>
      <w:r w:rsidRPr="002016ED">
        <w:rPr>
          <w:i/>
          <w:szCs w:val="28"/>
          <w:lang w:val="ru-RU"/>
        </w:rPr>
        <w:t>Обучающийся научится:</w:t>
      </w:r>
      <w:r w:rsidRPr="002016ED">
        <w:rPr>
          <w:szCs w:val="28"/>
          <w:lang w:val="ru-RU"/>
        </w:rPr>
        <w:t xml:space="preserve"> проводить   лексический   анализ   слова,   характеризуя   лексич</w:t>
      </w:r>
      <w:r w:rsidRPr="002016ED">
        <w:rPr>
          <w:szCs w:val="28"/>
          <w:lang w:val="ru-RU"/>
        </w:rPr>
        <w:t>е</w:t>
      </w:r>
      <w:r w:rsidRPr="002016ED">
        <w:rPr>
          <w:szCs w:val="28"/>
          <w:lang w:val="ru-RU"/>
        </w:rPr>
        <w:t>ское   значение, принадлежность слова к группе однозначных или многозначных слов, ук</w:t>
      </w:r>
      <w:r w:rsidRPr="002016ED">
        <w:rPr>
          <w:szCs w:val="28"/>
          <w:lang w:val="ru-RU"/>
        </w:rPr>
        <w:t>а</w:t>
      </w:r>
      <w:r w:rsidRPr="002016ED">
        <w:rPr>
          <w:szCs w:val="28"/>
          <w:lang w:val="ru-RU"/>
        </w:rPr>
        <w:t>зывая прямое  и  переносное  значение  слова,  принадлежность  слова  к  активной  или па</w:t>
      </w:r>
      <w:r w:rsidRPr="002016ED">
        <w:rPr>
          <w:szCs w:val="28"/>
          <w:lang w:val="ru-RU"/>
        </w:rPr>
        <w:t>с</w:t>
      </w:r>
      <w:r w:rsidRPr="002016ED">
        <w:rPr>
          <w:szCs w:val="28"/>
          <w:lang w:val="ru-RU"/>
        </w:rPr>
        <w:t>сивной  лексике,  а  также  указывая  сферу  употребления  и  стилистическую окраску слова; группировать слова по тематическим группам; подбирать к словам синонимы, антонимы; опознавать фразеологические обороты; соблюдать лексические нормы в устных и письме</w:t>
      </w:r>
      <w:r w:rsidRPr="002016ED">
        <w:rPr>
          <w:szCs w:val="28"/>
          <w:lang w:val="ru-RU"/>
        </w:rPr>
        <w:t>н</w:t>
      </w:r>
      <w:r w:rsidRPr="002016ED">
        <w:rPr>
          <w:szCs w:val="28"/>
          <w:lang w:val="ru-RU"/>
        </w:rPr>
        <w:t>ных высказываниях; использовать лексическую синонимию как средство исправления нео</w:t>
      </w:r>
      <w:r w:rsidRPr="002016ED">
        <w:rPr>
          <w:szCs w:val="28"/>
          <w:lang w:val="ru-RU"/>
        </w:rPr>
        <w:t>п</w:t>
      </w:r>
      <w:r w:rsidRPr="002016ED">
        <w:rPr>
          <w:szCs w:val="28"/>
          <w:lang w:val="ru-RU"/>
        </w:rPr>
        <w:t>равданного повтора в речи и как средство связи предложений в тексте; пользоваться  разли</w:t>
      </w:r>
      <w:r w:rsidRPr="002016ED">
        <w:rPr>
          <w:szCs w:val="28"/>
          <w:lang w:val="ru-RU"/>
        </w:rPr>
        <w:t>ч</w:t>
      </w:r>
      <w:r w:rsidRPr="002016ED">
        <w:rPr>
          <w:szCs w:val="28"/>
          <w:lang w:val="ru-RU"/>
        </w:rPr>
        <w:t>ными  видами  лексических  словарей  (толковым словарѐм, словарѐм   синонимов,   антон</w:t>
      </w:r>
      <w:r w:rsidRPr="002016ED">
        <w:rPr>
          <w:szCs w:val="28"/>
          <w:lang w:val="ru-RU"/>
        </w:rPr>
        <w:t>и</w:t>
      </w:r>
      <w:r w:rsidRPr="002016ED">
        <w:rPr>
          <w:szCs w:val="28"/>
          <w:lang w:val="ru-RU"/>
        </w:rPr>
        <w:t xml:space="preserve">мов,   фразеологическим   словарѐм) и </w:t>
      </w:r>
    </w:p>
    <w:p w:rsidR="002016ED" w:rsidRPr="002016ED" w:rsidRDefault="002016ED" w:rsidP="002016ED">
      <w:pPr>
        <w:jc w:val="both"/>
        <w:rPr>
          <w:i/>
          <w:szCs w:val="28"/>
          <w:lang w:val="ru-RU"/>
        </w:rPr>
      </w:pPr>
      <w:r w:rsidRPr="002016ED">
        <w:rPr>
          <w:szCs w:val="28"/>
          <w:lang w:val="ru-RU"/>
        </w:rPr>
        <w:t>использовать полученную информацию в различных видах деятельности.</w:t>
      </w:r>
    </w:p>
    <w:p w:rsidR="002016ED" w:rsidRPr="002016ED" w:rsidRDefault="002016ED" w:rsidP="002016ED">
      <w:pPr>
        <w:jc w:val="both"/>
        <w:rPr>
          <w:szCs w:val="28"/>
          <w:lang w:val="ru-RU"/>
        </w:rPr>
      </w:pPr>
      <w:r w:rsidRPr="002016ED">
        <w:rPr>
          <w:i/>
          <w:szCs w:val="28"/>
          <w:lang w:val="ru-RU"/>
        </w:rPr>
        <w:t>Обучающийся получит возможность научиться</w:t>
      </w:r>
      <w:r w:rsidRPr="002016ED">
        <w:rPr>
          <w:b/>
          <w:i/>
          <w:szCs w:val="28"/>
          <w:lang w:val="ru-RU"/>
        </w:rPr>
        <w:t>:</w:t>
      </w:r>
      <w:r w:rsidRPr="002016ED">
        <w:rPr>
          <w:szCs w:val="28"/>
          <w:lang w:val="ru-RU"/>
        </w:rPr>
        <w:t xml:space="preserve"> объяснять общие принципы классифик</w:t>
      </w:r>
      <w:r w:rsidRPr="002016ED">
        <w:rPr>
          <w:szCs w:val="28"/>
          <w:lang w:val="ru-RU"/>
        </w:rPr>
        <w:t>а</w:t>
      </w:r>
      <w:r w:rsidRPr="002016ED">
        <w:rPr>
          <w:szCs w:val="28"/>
          <w:lang w:val="ru-RU"/>
        </w:rPr>
        <w:t>ции словарного состава башкирского языка; аргументировать различие лексического и гра</w:t>
      </w:r>
      <w:r w:rsidRPr="002016ED">
        <w:rPr>
          <w:szCs w:val="28"/>
          <w:lang w:val="ru-RU"/>
        </w:rPr>
        <w:t>м</w:t>
      </w:r>
      <w:r w:rsidRPr="002016ED">
        <w:rPr>
          <w:szCs w:val="28"/>
          <w:lang w:val="ru-RU"/>
        </w:rPr>
        <w:t>матического значений слова; опознавать омонимы разных видов; оценивать  собственную  и  чужую  речь  с  точки  зрения  точного,  уместного  и выразительного словоупотребления; извлекать  необходимую  информацию из  лексических  словарей  разного  типа (толкового   словаря,   словарей   синонимов,   антонимов,   устаревших   слов, фразеологического словаря и др.) и справочников, в том числе мультимедийных; использовать эту информацию в ра</w:t>
      </w:r>
      <w:r w:rsidRPr="002016ED">
        <w:rPr>
          <w:szCs w:val="28"/>
          <w:lang w:val="ru-RU"/>
        </w:rPr>
        <w:t>з</w:t>
      </w:r>
      <w:r w:rsidRPr="002016ED">
        <w:rPr>
          <w:szCs w:val="28"/>
          <w:lang w:val="ru-RU"/>
        </w:rPr>
        <w:t>личных видах деятельности.</w:t>
      </w:r>
    </w:p>
    <w:p w:rsidR="002016ED" w:rsidRPr="002016ED" w:rsidRDefault="002016ED" w:rsidP="002016ED">
      <w:pPr>
        <w:jc w:val="both"/>
        <w:rPr>
          <w:b/>
          <w:i/>
          <w:szCs w:val="28"/>
          <w:lang w:val="ru-RU"/>
        </w:rPr>
      </w:pPr>
    </w:p>
    <w:p w:rsidR="002016ED" w:rsidRPr="002016ED" w:rsidRDefault="002016ED" w:rsidP="002016ED">
      <w:pPr>
        <w:jc w:val="both"/>
        <w:rPr>
          <w:b/>
          <w:bCs/>
          <w:szCs w:val="28"/>
          <w:lang w:val="ru-RU"/>
        </w:rPr>
      </w:pPr>
      <w:r w:rsidRPr="002016ED">
        <w:rPr>
          <w:b/>
          <w:bCs/>
          <w:szCs w:val="28"/>
          <w:lang w:val="ru-RU"/>
        </w:rPr>
        <w:t>Морфология</w:t>
      </w:r>
    </w:p>
    <w:p w:rsidR="002016ED" w:rsidRPr="002016ED" w:rsidRDefault="002016ED" w:rsidP="002016ED">
      <w:pPr>
        <w:jc w:val="both"/>
        <w:rPr>
          <w:b/>
          <w:i/>
          <w:szCs w:val="28"/>
          <w:lang w:val="ru-RU"/>
        </w:rPr>
      </w:pPr>
      <w:r w:rsidRPr="002016ED">
        <w:rPr>
          <w:i/>
          <w:szCs w:val="28"/>
          <w:lang w:val="ru-RU"/>
        </w:rPr>
        <w:t>Обучающийся научится:</w:t>
      </w:r>
      <w:r w:rsidRPr="002016ED">
        <w:rPr>
          <w:b/>
          <w:i/>
          <w:szCs w:val="28"/>
          <w:lang w:val="ru-RU"/>
        </w:rPr>
        <w:t xml:space="preserve"> </w:t>
      </w:r>
      <w:r w:rsidRPr="002016ED">
        <w:rPr>
          <w:szCs w:val="28"/>
          <w:lang w:val="ru-RU"/>
        </w:rPr>
        <w:t>опознавать самостоятельные (знаменательные) части речи и их формы, служебные части речи; анализировать слово с точки зрения его принадлежности к той или иной части речи;</w:t>
      </w:r>
    </w:p>
    <w:p w:rsidR="002016ED" w:rsidRPr="002016ED" w:rsidRDefault="002016ED" w:rsidP="002016ED">
      <w:pPr>
        <w:jc w:val="both"/>
        <w:rPr>
          <w:b/>
          <w:bCs/>
          <w:szCs w:val="28"/>
          <w:lang w:val="ru-RU"/>
        </w:rPr>
      </w:pPr>
      <w:r w:rsidRPr="002016ED">
        <w:rPr>
          <w:szCs w:val="28"/>
          <w:lang w:val="ru-RU"/>
        </w:rPr>
        <w:t>употреблять  формы  слов  различных  частей  речи  в  соответствии  с  нормами современн</w:t>
      </w:r>
      <w:r w:rsidRPr="002016ED">
        <w:rPr>
          <w:szCs w:val="28"/>
          <w:lang w:val="ru-RU"/>
        </w:rPr>
        <w:t>о</w:t>
      </w:r>
      <w:r w:rsidRPr="002016ED">
        <w:rPr>
          <w:szCs w:val="28"/>
          <w:lang w:val="ru-RU"/>
        </w:rPr>
        <w:t>го башкирского литературного языка; применять  морфологические  знания  и  умения  в  практике  правописания,  в различных видах анализа.</w:t>
      </w:r>
    </w:p>
    <w:p w:rsidR="002016ED" w:rsidRPr="002016ED" w:rsidRDefault="002016ED" w:rsidP="002016ED">
      <w:pPr>
        <w:jc w:val="both"/>
        <w:rPr>
          <w:b/>
          <w:i/>
          <w:szCs w:val="28"/>
          <w:lang w:val="ru-RU"/>
        </w:rPr>
      </w:pPr>
      <w:r w:rsidRPr="002016ED">
        <w:rPr>
          <w:i/>
          <w:szCs w:val="28"/>
          <w:lang w:val="ru-RU"/>
        </w:rPr>
        <w:t>Обучающийся получит возможность научиться</w:t>
      </w:r>
      <w:r w:rsidRPr="002016ED">
        <w:rPr>
          <w:b/>
          <w:i/>
          <w:szCs w:val="28"/>
          <w:lang w:val="ru-RU"/>
        </w:rPr>
        <w:t>:</w:t>
      </w:r>
      <w:r w:rsidRPr="002016ED">
        <w:rPr>
          <w:szCs w:val="28"/>
          <w:lang w:val="ru-RU"/>
        </w:rPr>
        <w:t xml:space="preserve"> распознавать явления грамматической омонимии, существенные для решения орфографических и пунктуационных задач; анализ</w:t>
      </w:r>
      <w:r w:rsidRPr="002016ED">
        <w:rPr>
          <w:szCs w:val="28"/>
          <w:lang w:val="ru-RU"/>
        </w:rPr>
        <w:t>и</w:t>
      </w:r>
      <w:r w:rsidRPr="002016ED">
        <w:rPr>
          <w:szCs w:val="28"/>
          <w:lang w:val="ru-RU"/>
        </w:rPr>
        <w:t>ровать синонимические средства морфологии; различать грамматические омонимы; опозн</w:t>
      </w:r>
      <w:r w:rsidRPr="002016ED">
        <w:rPr>
          <w:szCs w:val="28"/>
          <w:lang w:val="ru-RU"/>
        </w:rPr>
        <w:t>а</w:t>
      </w:r>
      <w:r w:rsidRPr="002016ED">
        <w:rPr>
          <w:szCs w:val="28"/>
          <w:lang w:val="ru-RU"/>
        </w:rPr>
        <w:t>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извлекать необходимую информацию из словарей грамматических трудностей в том числе мультимедийных; использовать эту и</w:t>
      </w:r>
      <w:r w:rsidRPr="002016ED">
        <w:rPr>
          <w:szCs w:val="28"/>
          <w:lang w:val="ru-RU"/>
        </w:rPr>
        <w:t>н</w:t>
      </w:r>
      <w:r w:rsidRPr="002016ED">
        <w:rPr>
          <w:szCs w:val="28"/>
          <w:lang w:val="ru-RU"/>
        </w:rPr>
        <w:t>формацию в различных видах деятельности.</w:t>
      </w:r>
    </w:p>
    <w:p w:rsidR="002016ED" w:rsidRPr="002016ED" w:rsidRDefault="002016ED" w:rsidP="002016ED">
      <w:pPr>
        <w:jc w:val="both"/>
        <w:rPr>
          <w:b/>
          <w:bCs/>
          <w:szCs w:val="28"/>
          <w:lang w:val="ru-RU"/>
        </w:rPr>
      </w:pPr>
    </w:p>
    <w:p w:rsidR="002016ED" w:rsidRPr="002016ED" w:rsidRDefault="002016ED" w:rsidP="002016ED">
      <w:pPr>
        <w:jc w:val="both"/>
        <w:rPr>
          <w:b/>
          <w:bCs/>
          <w:szCs w:val="28"/>
          <w:lang w:val="ru-RU"/>
        </w:rPr>
      </w:pPr>
      <w:r w:rsidRPr="002016ED">
        <w:rPr>
          <w:b/>
          <w:bCs/>
          <w:szCs w:val="28"/>
          <w:lang w:val="ru-RU"/>
        </w:rPr>
        <w:t>Синтаксис</w:t>
      </w:r>
    </w:p>
    <w:p w:rsidR="002016ED" w:rsidRPr="002016ED" w:rsidRDefault="002016ED" w:rsidP="002016ED">
      <w:pPr>
        <w:jc w:val="both"/>
        <w:rPr>
          <w:i/>
          <w:szCs w:val="28"/>
          <w:lang w:val="ru-RU"/>
        </w:rPr>
      </w:pPr>
      <w:r w:rsidRPr="002016ED">
        <w:rPr>
          <w:i/>
          <w:szCs w:val="28"/>
          <w:lang w:val="ru-RU"/>
        </w:rPr>
        <w:t>Обучающийся научится:</w:t>
      </w:r>
      <w:r w:rsidRPr="002016ED">
        <w:rPr>
          <w:szCs w:val="28"/>
          <w:lang w:val="ru-RU"/>
        </w:rPr>
        <w:t xml:space="preserve"> опознавать  основные единицы синтаксиса (словосочетание, пре</w:t>
      </w:r>
      <w:r w:rsidRPr="002016ED">
        <w:rPr>
          <w:szCs w:val="28"/>
          <w:lang w:val="ru-RU"/>
        </w:rPr>
        <w:t>д</w:t>
      </w:r>
      <w:r w:rsidRPr="002016ED">
        <w:rPr>
          <w:szCs w:val="28"/>
          <w:lang w:val="ru-RU"/>
        </w:rPr>
        <w:t>ложение) и  их виды; анализировать различные виды словосочетаний и предложений с  точки зрения структурной и смысловой организации, функциональной предназначенности; упо</w:t>
      </w:r>
      <w:r w:rsidRPr="002016ED">
        <w:rPr>
          <w:szCs w:val="28"/>
          <w:lang w:val="ru-RU"/>
        </w:rPr>
        <w:t>т</w:t>
      </w:r>
      <w:r w:rsidRPr="002016ED">
        <w:rPr>
          <w:szCs w:val="28"/>
          <w:lang w:val="ru-RU"/>
        </w:rPr>
        <w:t>реблять  синтаксические  единицы  в  соответствии  с  нормами  современного башкирского литературного языка; использовать  разнообразные  синонимические  синтаксические  ко</w:t>
      </w:r>
      <w:r w:rsidRPr="002016ED">
        <w:rPr>
          <w:szCs w:val="28"/>
          <w:lang w:val="ru-RU"/>
        </w:rPr>
        <w:t>н</w:t>
      </w:r>
      <w:r w:rsidRPr="002016ED">
        <w:rPr>
          <w:szCs w:val="28"/>
          <w:lang w:val="ru-RU"/>
        </w:rPr>
        <w:t>струкции  в собственной речевой практике; применять синтаксические знания и умения в практике правописания, в различных видах анализа.</w:t>
      </w:r>
    </w:p>
    <w:p w:rsidR="002016ED" w:rsidRPr="002016ED" w:rsidRDefault="002016ED" w:rsidP="002016ED">
      <w:pPr>
        <w:jc w:val="both"/>
        <w:rPr>
          <w:i/>
          <w:szCs w:val="28"/>
          <w:lang w:val="ru-RU"/>
        </w:rPr>
      </w:pPr>
    </w:p>
    <w:p w:rsidR="002016ED" w:rsidRPr="002016ED" w:rsidRDefault="002016ED" w:rsidP="002016ED">
      <w:pPr>
        <w:jc w:val="both"/>
        <w:rPr>
          <w:i/>
          <w:szCs w:val="28"/>
          <w:lang w:val="ru-RU"/>
        </w:rPr>
      </w:pPr>
      <w:r w:rsidRPr="002016ED">
        <w:rPr>
          <w:i/>
          <w:szCs w:val="28"/>
          <w:lang w:val="ru-RU"/>
        </w:rPr>
        <w:t>Обучающийся получит возможность научиться</w:t>
      </w:r>
      <w:r w:rsidRPr="002016ED">
        <w:rPr>
          <w:b/>
          <w:i/>
          <w:szCs w:val="28"/>
          <w:lang w:val="ru-RU"/>
        </w:rPr>
        <w:t>:</w:t>
      </w:r>
      <w:r w:rsidRPr="002016ED">
        <w:rPr>
          <w:szCs w:val="28"/>
          <w:lang w:val="ru-RU"/>
        </w:rPr>
        <w:t xml:space="preserve"> анализировать синонимические средства синтаксиса;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w:t>
      </w:r>
      <w:r w:rsidRPr="002016ED">
        <w:rPr>
          <w:szCs w:val="28"/>
          <w:lang w:val="ru-RU"/>
        </w:rPr>
        <w:t>е</w:t>
      </w:r>
      <w:r w:rsidRPr="002016ED">
        <w:rPr>
          <w:szCs w:val="28"/>
          <w:lang w:val="ru-RU"/>
        </w:rPr>
        <w:t>ских конструкций в текстах научного и официально-делового стилей речи; анализировать  особенности  употребления  синтаксических  конструкций  с точки зрения их функционал</w:t>
      </w:r>
      <w:r w:rsidRPr="002016ED">
        <w:rPr>
          <w:szCs w:val="28"/>
          <w:lang w:val="ru-RU"/>
        </w:rPr>
        <w:t>ь</w:t>
      </w:r>
      <w:r w:rsidRPr="002016ED">
        <w:rPr>
          <w:szCs w:val="28"/>
          <w:lang w:val="ru-RU"/>
        </w:rPr>
        <w:t>но-стилистических качеств, требований выразительности речи.</w:t>
      </w:r>
    </w:p>
    <w:p w:rsidR="002016ED" w:rsidRPr="002016ED" w:rsidRDefault="002016ED" w:rsidP="002016ED">
      <w:pPr>
        <w:jc w:val="both"/>
        <w:rPr>
          <w:b/>
          <w:bCs/>
          <w:w w:val="99"/>
          <w:szCs w:val="28"/>
          <w:lang w:val="ru-RU"/>
        </w:rPr>
      </w:pPr>
      <w:r w:rsidRPr="002016ED">
        <w:rPr>
          <w:b/>
          <w:bCs/>
          <w:w w:val="99"/>
          <w:szCs w:val="28"/>
          <w:lang w:val="ru-RU"/>
        </w:rPr>
        <w:t>Правописание: орфография и пунктуация</w:t>
      </w:r>
    </w:p>
    <w:p w:rsidR="002016ED" w:rsidRPr="002016ED" w:rsidRDefault="002016ED" w:rsidP="002016ED">
      <w:pPr>
        <w:jc w:val="both"/>
        <w:rPr>
          <w:szCs w:val="28"/>
          <w:lang w:val="ru-RU"/>
        </w:rPr>
      </w:pPr>
      <w:r w:rsidRPr="002016ED">
        <w:rPr>
          <w:i/>
          <w:szCs w:val="28"/>
          <w:lang w:val="ru-RU"/>
        </w:rPr>
        <w:t>Обучающийся научится:</w:t>
      </w:r>
      <w:r w:rsidRPr="002016ED">
        <w:rPr>
          <w:szCs w:val="28"/>
          <w:lang w:val="ru-RU"/>
        </w:rPr>
        <w:t xml:space="preserve"> соблюдать  орфографические  и  пунктуационные  нормы  в  пр</w:t>
      </w:r>
      <w:r w:rsidRPr="002016ED">
        <w:rPr>
          <w:szCs w:val="28"/>
          <w:lang w:val="ru-RU"/>
        </w:rPr>
        <w:t>о</w:t>
      </w:r>
      <w:r w:rsidRPr="002016ED">
        <w:rPr>
          <w:szCs w:val="28"/>
          <w:lang w:val="ru-RU"/>
        </w:rPr>
        <w:t xml:space="preserve">цессе  письма  (в объѐме содержания курса); объяснять выбор написания в устной форме (рассуждение) и письменной форме (с помощью графических символов); обнаруживать и </w:t>
      </w:r>
      <w:r w:rsidRPr="002016ED">
        <w:rPr>
          <w:szCs w:val="28"/>
          <w:lang w:val="ru-RU"/>
        </w:rPr>
        <w:lastRenderedPageBreak/>
        <w:t>исправлять орфографические и пунктуационные ошибки; извлекать   необходимую инфо</w:t>
      </w:r>
      <w:r w:rsidRPr="002016ED">
        <w:rPr>
          <w:szCs w:val="28"/>
          <w:lang w:val="ru-RU"/>
        </w:rPr>
        <w:t>р</w:t>
      </w:r>
      <w:r w:rsidRPr="002016ED">
        <w:rPr>
          <w:szCs w:val="28"/>
          <w:lang w:val="ru-RU"/>
        </w:rPr>
        <w:t>мацию   из   орфографических   словарей и   справочников; использовать еѐ в процессе пис</w:t>
      </w:r>
      <w:r w:rsidRPr="002016ED">
        <w:rPr>
          <w:szCs w:val="28"/>
          <w:lang w:val="ru-RU"/>
        </w:rPr>
        <w:t>ь</w:t>
      </w:r>
      <w:r w:rsidRPr="002016ED">
        <w:rPr>
          <w:szCs w:val="28"/>
          <w:lang w:val="ru-RU"/>
        </w:rPr>
        <w:t xml:space="preserve">ма. </w:t>
      </w:r>
    </w:p>
    <w:p w:rsidR="002016ED" w:rsidRPr="002016ED" w:rsidRDefault="002016ED" w:rsidP="002016ED">
      <w:pPr>
        <w:jc w:val="both"/>
        <w:rPr>
          <w:szCs w:val="28"/>
          <w:lang w:val="ru-RU"/>
        </w:rPr>
      </w:pPr>
      <w:r w:rsidRPr="002016ED">
        <w:rPr>
          <w:i/>
          <w:szCs w:val="28"/>
          <w:lang w:val="ru-RU"/>
        </w:rPr>
        <w:t>Обучающийся получит возможность научиться</w:t>
      </w:r>
      <w:r w:rsidRPr="002016ED">
        <w:rPr>
          <w:b/>
          <w:i/>
          <w:szCs w:val="28"/>
          <w:lang w:val="ru-RU"/>
        </w:rPr>
        <w:t>:</w:t>
      </w:r>
      <w:r w:rsidRPr="002016ED">
        <w:rPr>
          <w:szCs w:val="28"/>
          <w:lang w:val="ru-RU"/>
        </w:rPr>
        <w:t xml:space="preserve"> демонстрировать роль орфографии и пун</w:t>
      </w:r>
      <w:r w:rsidRPr="002016ED">
        <w:rPr>
          <w:szCs w:val="28"/>
          <w:lang w:val="ru-RU"/>
        </w:rPr>
        <w:t>к</w:t>
      </w:r>
      <w:r w:rsidRPr="002016ED">
        <w:rPr>
          <w:szCs w:val="28"/>
          <w:lang w:val="ru-RU"/>
        </w:rPr>
        <w:t xml:space="preserve">туации в передаче смысловой стороны речи; извлекать  необходимую  информацию  из  </w:t>
      </w:r>
    </w:p>
    <w:p w:rsidR="002016ED" w:rsidRPr="002016ED" w:rsidRDefault="002016ED" w:rsidP="002016ED">
      <w:pPr>
        <w:jc w:val="both"/>
        <w:rPr>
          <w:b/>
          <w:i/>
          <w:szCs w:val="28"/>
          <w:lang w:val="ru-RU"/>
        </w:rPr>
      </w:pPr>
      <w:r w:rsidRPr="002016ED">
        <w:rPr>
          <w:szCs w:val="28"/>
          <w:lang w:val="ru-RU"/>
        </w:rPr>
        <w:t>мультимедийных  орфографических словарей  и  справочников  по  правописанию;  испол</w:t>
      </w:r>
      <w:r w:rsidRPr="002016ED">
        <w:rPr>
          <w:szCs w:val="28"/>
          <w:lang w:val="ru-RU"/>
        </w:rPr>
        <w:t>ь</w:t>
      </w:r>
      <w:r w:rsidRPr="002016ED">
        <w:rPr>
          <w:szCs w:val="28"/>
          <w:lang w:val="ru-RU"/>
        </w:rPr>
        <w:t xml:space="preserve">зовать  эту  информацию  процессе письма.  </w:t>
      </w:r>
    </w:p>
    <w:p w:rsidR="002016ED" w:rsidRPr="002016ED" w:rsidRDefault="002016ED" w:rsidP="002016ED">
      <w:pPr>
        <w:jc w:val="both"/>
        <w:rPr>
          <w:szCs w:val="28"/>
          <w:lang w:val="ru-RU"/>
        </w:rPr>
      </w:pPr>
    </w:p>
    <w:p w:rsidR="002016ED" w:rsidRPr="002016ED" w:rsidRDefault="002016ED" w:rsidP="002016ED">
      <w:pPr>
        <w:jc w:val="both"/>
        <w:rPr>
          <w:b/>
          <w:i/>
          <w:szCs w:val="28"/>
          <w:lang w:val="ru-RU"/>
        </w:rPr>
      </w:pPr>
      <w:r w:rsidRPr="002016ED">
        <w:rPr>
          <w:b/>
          <w:bCs/>
          <w:w w:val="99"/>
          <w:szCs w:val="28"/>
          <w:lang w:val="ru-RU"/>
        </w:rPr>
        <w:t>Язык и культура</w:t>
      </w:r>
    </w:p>
    <w:p w:rsidR="002016ED" w:rsidRPr="002016ED" w:rsidRDefault="002016ED" w:rsidP="002016ED">
      <w:pPr>
        <w:jc w:val="both"/>
        <w:rPr>
          <w:szCs w:val="28"/>
          <w:lang w:val="ru-RU"/>
        </w:rPr>
      </w:pPr>
      <w:r w:rsidRPr="002016ED">
        <w:rPr>
          <w:i/>
          <w:szCs w:val="28"/>
          <w:lang w:val="ru-RU"/>
        </w:rPr>
        <w:t>Обучающийся научится:</w:t>
      </w:r>
      <w:r w:rsidRPr="002016ED">
        <w:rPr>
          <w:szCs w:val="28"/>
          <w:lang w:val="ru-RU"/>
        </w:rPr>
        <w:t xml:space="preserve"> выявлять   единицы башкирского языка как одной из основных н</w:t>
      </w:r>
      <w:r w:rsidRPr="002016ED">
        <w:rPr>
          <w:szCs w:val="28"/>
          <w:lang w:val="ru-RU"/>
        </w:rPr>
        <w:t>а</w:t>
      </w:r>
      <w:r w:rsidRPr="002016ED">
        <w:rPr>
          <w:szCs w:val="28"/>
          <w:lang w:val="ru-RU"/>
        </w:rPr>
        <w:t>ционально-культурным компонентом  значения  в произведениях  устного  народного  тво</w:t>
      </w:r>
      <w:r w:rsidRPr="002016ED">
        <w:rPr>
          <w:szCs w:val="28"/>
          <w:lang w:val="ru-RU"/>
        </w:rPr>
        <w:t>р</w:t>
      </w:r>
      <w:r w:rsidRPr="002016ED">
        <w:rPr>
          <w:szCs w:val="28"/>
          <w:lang w:val="ru-RU"/>
        </w:rPr>
        <w:t xml:space="preserve">чества,  в  художественной  литературе  и исторических текстах; </w:t>
      </w:r>
    </w:p>
    <w:p w:rsidR="002016ED" w:rsidRPr="002016ED" w:rsidRDefault="002016ED" w:rsidP="002016ED">
      <w:pPr>
        <w:jc w:val="both"/>
        <w:rPr>
          <w:szCs w:val="28"/>
          <w:lang w:val="ru-RU"/>
        </w:rPr>
      </w:pPr>
      <w:r w:rsidRPr="002016ED">
        <w:rPr>
          <w:szCs w:val="28"/>
          <w:lang w:val="ru-RU"/>
        </w:rPr>
        <w:t>приводить примеры, которые доказывают, что изучение языка позволяет лучше узнать ист</w:t>
      </w:r>
      <w:r w:rsidRPr="002016ED">
        <w:rPr>
          <w:szCs w:val="28"/>
          <w:lang w:val="ru-RU"/>
        </w:rPr>
        <w:t>о</w:t>
      </w:r>
      <w:r w:rsidRPr="002016ED">
        <w:rPr>
          <w:szCs w:val="28"/>
          <w:lang w:val="ru-RU"/>
        </w:rPr>
        <w:t>рию и культуру башкирского народа; уместно использовать правила русского речевого эт</w:t>
      </w:r>
      <w:r w:rsidRPr="002016ED">
        <w:rPr>
          <w:szCs w:val="28"/>
          <w:lang w:val="ru-RU"/>
        </w:rPr>
        <w:t>и</w:t>
      </w:r>
      <w:r w:rsidRPr="002016ED">
        <w:rPr>
          <w:szCs w:val="28"/>
          <w:lang w:val="ru-RU"/>
        </w:rPr>
        <w:t>кета в учебной деятельности и повседневной жизни.</w:t>
      </w:r>
    </w:p>
    <w:p w:rsidR="002016ED" w:rsidRDefault="002016ED" w:rsidP="002016ED">
      <w:pPr>
        <w:jc w:val="both"/>
        <w:rPr>
          <w:szCs w:val="28"/>
          <w:lang w:val="ru-RU"/>
        </w:rPr>
      </w:pPr>
      <w:r w:rsidRPr="002016ED">
        <w:rPr>
          <w:i/>
          <w:szCs w:val="28"/>
          <w:lang w:val="ru-RU"/>
        </w:rPr>
        <w:t>Обучающийся получит возможность научиться</w:t>
      </w:r>
      <w:r w:rsidRPr="002016ED">
        <w:rPr>
          <w:b/>
          <w:i/>
          <w:szCs w:val="28"/>
          <w:lang w:val="ru-RU"/>
        </w:rPr>
        <w:t>:</w:t>
      </w:r>
      <w:r w:rsidRPr="002016ED">
        <w:rPr>
          <w:szCs w:val="28"/>
          <w:lang w:val="ru-RU"/>
        </w:rPr>
        <w:t xml:space="preserve"> характеризовать на отдельных примерах взаимосвязь языка, культуры и истории народа — носителя языка; анализировать  и  сравн</w:t>
      </w:r>
      <w:r w:rsidRPr="002016ED">
        <w:rPr>
          <w:szCs w:val="28"/>
          <w:lang w:val="ru-RU"/>
        </w:rPr>
        <w:t>и</w:t>
      </w:r>
      <w:r w:rsidRPr="002016ED">
        <w:rPr>
          <w:szCs w:val="28"/>
          <w:lang w:val="ru-RU"/>
        </w:rPr>
        <w:t>вать  башкирский  речевой  этикет  с  речевым  этикетом отдельных народов России и мира.</w:t>
      </w:r>
    </w:p>
    <w:p w:rsidR="00580F7F" w:rsidRDefault="00580F7F" w:rsidP="00580F7F">
      <w:pPr>
        <w:tabs>
          <w:tab w:val="left" w:leader="dot" w:pos="624"/>
        </w:tabs>
        <w:ind w:firstLine="454"/>
        <w:jc w:val="both"/>
        <w:rPr>
          <w:rStyle w:val="Zag11"/>
          <w:rFonts w:eastAsia="@Arial Unicode MS"/>
          <w:b/>
          <w:lang w:val="ru-RU"/>
        </w:rPr>
      </w:pPr>
    </w:p>
    <w:p w:rsidR="00580F7F" w:rsidRDefault="00580F7F" w:rsidP="00580F7F">
      <w:pPr>
        <w:tabs>
          <w:tab w:val="left" w:leader="dot" w:pos="624"/>
        </w:tabs>
        <w:ind w:firstLine="454"/>
        <w:jc w:val="both"/>
        <w:rPr>
          <w:rStyle w:val="Zag11"/>
          <w:rFonts w:eastAsia="@Arial Unicode MS"/>
          <w:b/>
          <w:lang w:val="ru-RU"/>
        </w:rPr>
      </w:pPr>
      <w:r w:rsidRPr="00AE6679">
        <w:rPr>
          <w:rStyle w:val="Zag11"/>
          <w:rFonts w:eastAsia="@Arial Unicode MS"/>
          <w:b/>
          <w:lang w:val="ru-RU"/>
        </w:rPr>
        <w:t>Родной латышский язык</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b/>
          <w:bCs/>
          <w:color w:val="000000"/>
          <w:lang w:val="ru-RU" w:eastAsia="lv-LV"/>
        </w:rPr>
        <w:t>Предметными результатами</w:t>
      </w:r>
      <w:r w:rsidRPr="004E30FB">
        <w:rPr>
          <w:rFonts w:eastAsia="Times New Roman"/>
          <w:b/>
          <w:bCs/>
          <w:color w:val="000000"/>
          <w:lang w:eastAsia="lv-LV"/>
        </w:rPr>
        <w:t> </w:t>
      </w:r>
      <w:r w:rsidRPr="00A670B9">
        <w:rPr>
          <w:rFonts w:eastAsia="Times New Roman"/>
          <w:color w:val="000000"/>
          <w:lang w:val="ru-RU" w:eastAsia="lv-LV"/>
        </w:rPr>
        <w:t>являются: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b/>
          <w:bCs/>
          <w:color w:val="000000"/>
          <w:lang w:val="ru-RU" w:eastAsia="lv-LV"/>
        </w:rPr>
        <w:t>А</w:t>
      </w:r>
      <w:r w:rsidRPr="00A670B9">
        <w:rPr>
          <w:rFonts w:eastAsia="Times New Roman"/>
          <w:color w:val="000000"/>
          <w:lang w:val="ru-RU" w:eastAsia="lv-LV"/>
        </w:rPr>
        <w:t>. В коммуникативной сфере (т.е. во владении родным языком как средством общения):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b/>
          <w:color w:val="000000"/>
          <w:lang w:val="ru-RU" w:eastAsia="lv-LV"/>
        </w:rPr>
        <w:t>Речевая компетенция в следующих видах речевой деятельности</w:t>
      </w:r>
      <w:r w:rsidRPr="00A670B9">
        <w:rPr>
          <w:rFonts w:eastAsia="Times New Roman"/>
          <w:color w:val="000000"/>
          <w:lang w:val="ru-RU" w:eastAsia="lv-LV"/>
        </w:rPr>
        <w:t>:</w:t>
      </w:r>
    </w:p>
    <w:p w:rsidR="00580F7F" w:rsidRPr="00A670B9" w:rsidRDefault="00580F7F" w:rsidP="00580F7F">
      <w:pPr>
        <w:shd w:val="clear" w:color="auto" w:fill="FFFFFF"/>
        <w:jc w:val="both"/>
        <w:rPr>
          <w:rFonts w:eastAsia="Times New Roman"/>
          <w:color w:val="000000"/>
          <w:u w:val="single"/>
          <w:lang w:val="ru-RU" w:eastAsia="lv-LV"/>
        </w:rPr>
      </w:pPr>
      <w:r w:rsidRPr="00A670B9">
        <w:rPr>
          <w:rFonts w:eastAsia="Times New Roman"/>
          <w:color w:val="000000"/>
          <w:lang w:val="ru-RU" w:eastAsia="lv-LV"/>
        </w:rPr>
        <w:t>В говорении</w:t>
      </w:r>
      <w:r w:rsidRPr="00A670B9">
        <w:rPr>
          <w:rFonts w:eastAsia="Times New Roman"/>
          <w:color w:val="000000"/>
          <w:u w:val="single"/>
          <w:lang w:val="ru-RU" w:eastAsia="lv-LV"/>
        </w:rPr>
        <w:t>:</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начинать, вести/поддерживать и заканчивать различные виды диалогов в стандартных с</w:t>
      </w:r>
      <w:r w:rsidRPr="00A670B9">
        <w:rPr>
          <w:rFonts w:eastAsia="Times New Roman"/>
          <w:color w:val="000000"/>
          <w:lang w:val="ru-RU" w:eastAsia="lv-LV"/>
        </w:rPr>
        <w:t>и</w:t>
      </w:r>
      <w:r w:rsidRPr="00A670B9">
        <w:rPr>
          <w:rFonts w:eastAsia="Times New Roman"/>
          <w:color w:val="000000"/>
          <w:lang w:val="ru-RU" w:eastAsia="lv-LV"/>
        </w:rPr>
        <w:t>туациях общения, соблюдая нормы речевого этикета, при необходимости переспрашивая, уточняя;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рассказывать о себе, своей семье, друзьях, своих интересах и планах на будущее;</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xml:space="preserve">—усвоить основной словарный запас для несложного общения. </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—понимать краткую, неторопливую и чёткую речь, вопросы по отношению к себе, своей с</w:t>
      </w:r>
      <w:r w:rsidRPr="00A670B9">
        <w:rPr>
          <w:rFonts w:eastAsia="Times New Roman"/>
          <w:color w:val="000000"/>
          <w:lang w:val="ru-RU" w:eastAsia="lv-LV"/>
        </w:rPr>
        <w:t>е</w:t>
      </w:r>
      <w:r w:rsidRPr="00A670B9">
        <w:rPr>
          <w:rFonts w:eastAsia="Times New Roman"/>
          <w:color w:val="000000"/>
          <w:lang w:val="ru-RU" w:eastAsia="lv-LV"/>
        </w:rPr>
        <w:t>мье, насчёт будней и школы, в обширной устной речи улавливет необходимую себе инфо</w:t>
      </w:r>
      <w:r w:rsidRPr="00A670B9">
        <w:rPr>
          <w:rFonts w:eastAsia="Times New Roman"/>
          <w:color w:val="000000"/>
          <w:lang w:val="ru-RU" w:eastAsia="lv-LV"/>
        </w:rPr>
        <w:t>р</w:t>
      </w:r>
      <w:r w:rsidRPr="00A670B9">
        <w:rPr>
          <w:rFonts w:eastAsia="Times New Roman"/>
          <w:color w:val="000000"/>
          <w:lang w:val="ru-RU" w:eastAsia="lv-LV"/>
        </w:rPr>
        <w:t>мацию;</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в устном и писменном виде предоставлять информацию о себе, своей семье и школе, и</w:t>
      </w:r>
      <w:r w:rsidRPr="00A670B9">
        <w:rPr>
          <w:rFonts w:eastAsia="Times New Roman"/>
          <w:color w:val="000000"/>
          <w:lang w:val="ru-RU" w:eastAsia="lv-LV"/>
        </w:rPr>
        <w:t>с</w:t>
      </w:r>
      <w:r w:rsidRPr="00A670B9">
        <w:rPr>
          <w:rFonts w:eastAsia="Times New Roman"/>
          <w:color w:val="000000"/>
          <w:lang w:val="ru-RU" w:eastAsia="lv-LV"/>
        </w:rPr>
        <w:t xml:space="preserve">пользуя усвоенную лексику и языковые структуры. </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xml:space="preserve">— уметь задавать вопросы в повседневных ситуациях и получить информацию. </w:t>
      </w:r>
      <w:r w:rsidRPr="00A670B9">
        <w:rPr>
          <w:rFonts w:eastAsia="Times New Roman"/>
          <w:color w:val="000000"/>
          <w:lang w:val="ru-RU" w:eastAsia="lv-LV"/>
        </w:rPr>
        <w:tab/>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сообщать краткие сведения о своём городе/селе, о своей стране латышского языка;</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описывать события/явления, передавать основное содержание, основную мысль проч</w:t>
      </w:r>
      <w:r w:rsidRPr="00A670B9">
        <w:rPr>
          <w:rFonts w:eastAsia="Times New Roman"/>
          <w:color w:val="000000"/>
          <w:lang w:val="ru-RU" w:eastAsia="lv-LV"/>
        </w:rPr>
        <w:t>и</w:t>
      </w:r>
      <w:r w:rsidRPr="00A670B9">
        <w:rPr>
          <w:rFonts w:eastAsia="Times New Roman"/>
          <w:color w:val="000000"/>
          <w:lang w:val="ru-RU" w:eastAsia="lv-LV"/>
        </w:rPr>
        <w:t>танного/услышанного, выражать своё отношение к прочитанному/услышанному, давать краткую характеристику персонажей</w:t>
      </w:r>
    </w:p>
    <w:p w:rsidR="00580F7F" w:rsidRPr="00A670B9" w:rsidRDefault="00580F7F" w:rsidP="00580F7F">
      <w:pPr>
        <w:shd w:val="clear" w:color="auto" w:fill="FFFFFF"/>
        <w:jc w:val="both"/>
        <w:rPr>
          <w:rFonts w:ascii="Arial" w:eastAsia="Times New Roman" w:hAnsi="Arial" w:cs="Arial"/>
          <w:color w:val="000000"/>
          <w:lang w:val="ru-RU" w:eastAsia="lv-LV"/>
        </w:rPr>
      </w:pPr>
      <w:r w:rsidRPr="00B426D7">
        <w:rPr>
          <w:rFonts w:eastAsia="Times New Roman"/>
          <w:b/>
          <w:color w:val="000000"/>
          <w:lang w:val="ru-RU" w:eastAsia="lv-LV"/>
        </w:rPr>
        <w:t>В</w:t>
      </w:r>
      <w:r w:rsidRPr="00A670B9">
        <w:rPr>
          <w:rFonts w:eastAsia="Times New Roman"/>
          <w:b/>
          <w:color w:val="000000"/>
          <w:lang w:val="ru-RU" w:eastAsia="lv-LV"/>
        </w:rPr>
        <w:t xml:space="preserve"> аудировании</w:t>
      </w:r>
      <w:r w:rsidRPr="00A670B9">
        <w:rPr>
          <w:rFonts w:eastAsia="Times New Roman"/>
          <w:color w:val="000000"/>
          <w:lang w:val="ru-RU" w:eastAsia="lv-LV"/>
        </w:rPr>
        <w:t>:</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воспринимать на слух и полностью понимать речь учителя, одноклассников;</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 и</w:t>
      </w:r>
      <w:r w:rsidRPr="00A670B9">
        <w:rPr>
          <w:rFonts w:eastAsia="Times New Roman"/>
          <w:color w:val="000000"/>
          <w:lang w:val="ru-RU" w:eastAsia="lv-LV"/>
        </w:rPr>
        <w:t>н</w:t>
      </w:r>
      <w:r w:rsidRPr="00A670B9">
        <w:rPr>
          <w:rFonts w:eastAsia="Times New Roman"/>
          <w:color w:val="000000"/>
          <w:lang w:val="ru-RU" w:eastAsia="lv-LV"/>
        </w:rPr>
        <w:t>тервью);</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w:t>
      </w:r>
      <w:r w:rsidRPr="00A670B9">
        <w:rPr>
          <w:rFonts w:eastAsia="Times New Roman"/>
          <w:color w:val="000000"/>
          <w:lang w:val="ru-RU" w:eastAsia="lv-LV"/>
        </w:rPr>
        <w:t>и</w:t>
      </w:r>
      <w:r w:rsidRPr="00A670B9">
        <w:rPr>
          <w:rFonts w:eastAsia="Times New Roman"/>
          <w:color w:val="000000"/>
          <w:lang w:val="ru-RU" w:eastAsia="lv-LV"/>
        </w:rPr>
        <w:t>мую/нужную/необходимую информацию.</w:t>
      </w:r>
    </w:p>
    <w:p w:rsidR="00580F7F" w:rsidRPr="00A670B9" w:rsidRDefault="00580F7F" w:rsidP="00580F7F">
      <w:pPr>
        <w:shd w:val="clear" w:color="auto" w:fill="FFFFFF"/>
        <w:jc w:val="both"/>
        <w:rPr>
          <w:rFonts w:ascii="Arial" w:eastAsia="Times New Roman" w:hAnsi="Arial" w:cs="Arial"/>
          <w:b/>
          <w:color w:val="000000"/>
          <w:lang w:val="ru-RU" w:eastAsia="lv-LV"/>
        </w:rPr>
      </w:pPr>
      <w:r w:rsidRPr="00A670B9">
        <w:rPr>
          <w:rFonts w:eastAsia="Times New Roman"/>
          <w:b/>
          <w:color w:val="000000"/>
          <w:lang w:val="ru-RU" w:eastAsia="lv-LV"/>
        </w:rPr>
        <w:t>В чтении:</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читать аутентичные тексты разных жанров и стилей преимущественно с пониманием о</w:t>
      </w:r>
      <w:r w:rsidRPr="00A670B9">
        <w:rPr>
          <w:rFonts w:eastAsia="Times New Roman"/>
          <w:color w:val="000000"/>
          <w:lang w:val="ru-RU" w:eastAsia="lv-LV"/>
        </w:rPr>
        <w:t>с</w:t>
      </w:r>
      <w:r w:rsidRPr="00A670B9">
        <w:rPr>
          <w:rFonts w:eastAsia="Times New Roman"/>
          <w:color w:val="000000"/>
          <w:lang w:val="ru-RU" w:eastAsia="lv-LV"/>
        </w:rPr>
        <w:t>новного содержания;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читать несложные аутентичные тексты разных жанров и стилей с полным и точным п</w:t>
      </w:r>
      <w:r w:rsidRPr="00A670B9">
        <w:rPr>
          <w:rFonts w:eastAsia="Times New Roman"/>
          <w:color w:val="000000"/>
          <w:lang w:val="ru-RU" w:eastAsia="lv-LV"/>
        </w:rPr>
        <w:t>о</w:t>
      </w:r>
      <w:r w:rsidRPr="00A670B9">
        <w:rPr>
          <w:rFonts w:eastAsia="Times New Roman"/>
          <w:color w:val="000000"/>
          <w:lang w:val="ru-RU" w:eastAsia="lv-LV"/>
        </w:rPr>
        <w:t>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w:t>
      </w:r>
      <w:r w:rsidRPr="00A670B9">
        <w:rPr>
          <w:rFonts w:eastAsia="Times New Roman"/>
          <w:color w:val="000000"/>
          <w:lang w:val="ru-RU" w:eastAsia="lv-LV"/>
        </w:rPr>
        <w:t>н</w:t>
      </w:r>
      <w:r w:rsidRPr="00A670B9">
        <w:rPr>
          <w:rFonts w:eastAsia="Times New Roman"/>
          <w:color w:val="000000"/>
          <w:lang w:val="ru-RU" w:eastAsia="lv-LV"/>
        </w:rPr>
        <w:lastRenderedPageBreak/>
        <w:t>ную информацию, выражать своё мнение;</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—читать аутентичные тексты с выборочным пониманием значимой/нужной/интересующей информации.</w:t>
      </w:r>
    </w:p>
    <w:p w:rsidR="00580F7F" w:rsidRPr="00A670B9" w:rsidRDefault="00580F7F" w:rsidP="00580F7F">
      <w:pPr>
        <w:shd w:val="clear" w:color="auto" w:fill="FFFFFF"/>
        <w:jc w:val="both"/>
        <w:rPr>
          <w:rFonts w:eastAsia="Times New Roman"/>
          <w:b/>
          <w:color w:val="000000"/>
          <w:lang w:val="ru-RU" w:eastAsia="lv-LV"/>
        </w:rPr>
      </w:pPr>
      <w:r w:rsidRPr="00A670B9">
        <w:rPr>
          <w:rFonts w:eastAsia="Times New Roman"/>
          <w:b/>
          <w:color w:val="000000"/>
          <w:lang w:val="ru-RU" w:eastAsia="lv-LV"/>
        </w:rPr>
        <w:t>В письменной речи:</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заполнять анкеты и формуляры;</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писать поздравления, личные письма с опорой на образец с употреблением формул реч</w:t>
      </w:r>
      <w:r w:rsidRPr="00A670B9">
        <w:rPr>
          <w:rFonts w:eastAsia="Times New Roman"/>
          <w:color w:val="000000"/>
          <w:lang w:val="ru-RU" w:eastAsia="lv-LV"/>
        </w:rPr>
        <w:t>е</w:t>
      </w:r>
      <w:r w:rsidRPr="00A670B9">
        <w:rPr>
          <w:rFonts w:eastAsia="Times New Roman"/>
          <w:color w:val="000000"/>
          <w:lang w:val="ru-RU" w:eastAsia="lv-LV"/>
        </w:rPr>
        <w:t>вого этикета, принятых в стране</w:t>
      </w:r>
      <w:r w:rsidRPr="00A670B9">
        <w:rPr>
          <w:rFonts w:eastAsia="Times New Roman"/>
          <w:lang w:val="ru-RU" w:eastAsia="lv-LV"/>
        </w:rPr>
        <w:t xml:space="preserve"> </w:t>
      </w:r>
      <w:r w:rsidRPr="00A670B9">
        <w:rPr>
          <w:rFonts w:eastAsia="Times New Roman"/>
          <w:color w:val="000000"/>
          <w:lang w:val="ru-RU" w:eastAsia="lv-LV"/>
        </w:rPr>
        <w:t>латышского языка;</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составлять план, тезисы устного или письменного сообщения; кратко излагать результаты проектной деятельности.</w:t>
      </w:r>
    </w:p>
    <w:p w:rsidR="00580F7F" w:rsidRPr="00A670B9" w:rsidRDefault="00580F7F" w:rsidP="00580F7F">
      <w:pPr>
        <w:shd w:val="clear" w:color="auto" w:fill="FFFFFF"/>
        <w:jc w:val="both"/>
        <w:rPr>
          <w:rFonts w:ascii="Arial" w:eastAsia="Times New Roman" w:hAnsi="Arial" w:cs="Arial"/>
          <w:b/>
          <w:color w:val="000000"/>
          <w:lang w:val="ru-RU" w:eastAsia="lv-LV"/>
        </w:rPr>
      </w:pPr>
      <w:r w:rsidRPr="00A670B9">
        <w:rPr>
          <w:rFonts w:eastAsia="Times New Roman"/>
          <w:b/>
          <w:color w:val="000000"/>
          <w:lang w:val="ru-RU" w:eastAsia="lv-LV"/>
        </w:rPr>
        <w:t>Языковая компетенция: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применение правил написания слов, изученных в начальной, основной,</w:t>
      </w:r>
      <w:r w:rsidRPr="00A670B9">
        <w:rPr>
          <w:rFonts w:eastAsia="Times New Roman"/>
          <w:lang w:val="ru-RU" w:eastAsia="lv-LV"/>
        </w:rPr>
        <w:t xml:space="preserve"> </w:t>
      </w:r>
      <w:r w:rsidRPr="00A670B9">
        <w:rPr>
          <w:rFonts w:eastAsia="Times New Roman"/>
          <w:color w:val="000000"/>
          <w:lang w:val="ru-RU" w:eastAsia="lv-LV"/>
        </w:rPr>
        <w:t>средней школе;</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адекватное произношение и различение на слух всех звуков родного языка; соблюдение правильного ударения в словах и фразах;</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соблюдение ритмико-интонационных особенностей предложений различных коммуник</w:t>
      </w:r>
      <w:r w:rsidRPr="00A670B9">
        <w:rPr>
          <w:rFonts w:eastAsia="Times New Roman"/>
          <w:color w:val="000000"/>
          <w:lang w:val="ru-RU" w:eastAsia="lv-LV"/>
        </w:rPr>
        <w:t>а</w:t>
      </w:r>
      <w:r w:rsidRPr="00A670B9">
        <w:rPr>
          <w:rFonts w:eastAsia="Times New Roman"/>
          <w:color w:val="000000"/>
          <w:lang w:val="ru-RU" w:eastAsia="lv-LV"/>
        </w:rPr>
        <w:t>тивных типов (утвердительное, вопросительное, отрицательное, повелительное); правильное членение предложений на смысловые группы;</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распознавание и употребление в речи основных значений изученных лексических единиц (слов, словосочетаний, реплик-клише речевого этикета);</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знание основных способов словообразования (аффиксации, словосложения, конверсии);</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понимание и использование явлений многозначности слов родного языка: синонимии, а</w:t>
      </w:r>
      <w:r w:rsidRPr="00A670B9">
        <w:rPr>
          <w:rFonts w:eastAsia="Times New Roman"/>
          <w:color w:val="000000"/>
          <w:lang w:val="ru-RU" w:eastAsia="lv-LV"/>
        </w:rPr>
        <w:t>н</w:t>
      </w:r>
      <w:r w:rsidRPr="00A670B9">
        <w:rPr>
          <w:rFonts w:eastAsia="Times New Roman"/>
          <w:color w:val="000000"/>
          <w:lang w:val="ru-RU" w:eastAsia="lv-LV"/>
        </w:rPr>
        <w:t>тонимии и лексической сочетаемости;</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распознавание и употребление в речи основных морфологических форм и синтаксических конструкций изучаемого языка;</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знание признаков изученных грамматических явлений (видовременных форм глаголов, существительных, степеней сравнения прилагательных и наречий, местоимений, числител</w:t>
      </w:r>
      <w:r w:rsidRPr="00A670B9">
        <w:rPr>
          <w:rFonts w:eastAsia="Times New Roman"/>
          <w:color w:val="000000"/>
          <w:lang w:val="ru-RU" w:eastAsia="lv-LV"/>
        </w:rPr>
        <w:t>ь</w:t>
      </w:r>
      <w:r w:rsidRPr="00A670B9">
        <w:rPr>
          <w:rFonts w:eastAsia="Times New Roman"/>
          <w:color w:val="000000"/>
          <w:lang w:val="ru-RU" w:eastAsia="lv-LV"/>
        </w:rPr>
        <w:t>ных, предлогов);</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знание основных различий систем родного и русского (родного) языков.</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b/>
          <w:color w:val="000000"/>
          <w:lang w:val="ru-RU" w:eastAsia="lv-LV"/>
        </w:rPr>
        <w:t>Социокультурная компетенция</w:t>
      </w:r>
      <w:r w:rsidRPr="00A670B9">
        <w:rPr>
          <w:rFonts w:eastAsia="Times New Roman"/>
          <w:color w:val="000000"/>
          <w:lang w:val="ru-RU" w:eastAsia="lv-LV"/>
        </w:rPr>
        <w:t>:</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усвоить символику Латвии, иметь представление о географическом положении и ключ</w:t>
      </w:r>
      <w:r w:rsidRPr="00A670B9">
        <w:rPr>
          <w:rFonts w:eastAsia="Times New Roman"/>
          <w:color w:val="000000"/>
          <w:lang w:val="ru-RU" w:eastAsia="lv-LV"/>
        </w:rPr>
        <w:t>е</w:t>
      </w:r>
      <w:r w:rsidRPr="00A670B9">
        <w:rPr>
          <w:rFonts w:eastAsia="Times New Roman"/>
          <w:color w:val="000000"/>
          <w:lang w:val="ru-RU" w:eastAsia="lv-LV"/>
        </w:rPr>
        <w:t xml:space="preserve">вых исторических событиях Латвии; </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xml:space="preserve">— усвоить латышские традиции, а так же принимать участие в них; </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проявлять интерес о современной Латвии, о людях, различных мероприятиях и праздн</w:t>
      </w:r>
      <w:r w:rsidRPr="00A670B9">
        <w:rPr>
          <w:rFonts w:eastAsia="Times New Roman"/>
          <w:color w:val="000000"/>
          <w:lang w:val="ru-RU" w:eastAsia="lv-LV"/>
        </w:rPr>
        <w:t>и</w:t>
      </w:r>
      <w:r w:rsidRPr="00A670B9">
        <w:rPr>
          <w:rFonts w:eastAsia="Times New Roman"/>
          <w:color w:val="000000"/>
          <w:lang w:val="ru-RU" w:eastAsia="lv-LV"/>
        </w:rPr>
        <w:t xml:space="preserve">ках; </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xml:space="preserve">— передать информацию о Латвии своим друзьям и окружающее население; </w:t>
      </w:r>
    </w:p>
    <w:p w:rsidR="00580F7F" w:rsidRPr="00A670B9" w:rsidRDefault="00580F7F" w:rsidP="00580F7F">
      <w:pPr>
        <w:shd w:val="clear" w:color="auto" w:fill="FFFFFF"/>
        <w:jc w:val="both"/>
        <w:rPr>
          <w:rFonts w:eastAsia="Times New Roman"/>
          <w:color w:val="000000"/>
          <w:lang w:val="ru-RU" w:eastAsia="lv-LV"/>
        </w:rPr>
      </w:pPr>
      <w:r w:rsidRPr="00A670B9">
        <w:rPr>
          <w:rFonts w:eastAsia="Times New Roman"/>
          <w:color w:val="000000"/>
          <w:lang w:val="ru-RU" w:eastAsia="lv-LV"/>
        </w:rPr>
        <w:t>— принимать, по возможности, участие в связанных с Латвией мероприятиях;</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b/>
          <w:bCs/>
          <w:color w:val="000000"/>
          <w:lang w:val="ru-RU" w:eastAsia="lv-LV"/>
        </w:rPr>
        <w:t>—</w:t>
      </w:r>
      <w:r w:rsidRPr="004E30FB">
        <w:rPr>
          <w:rFonts w:eastAsia="Times New Roman"/>
          <w:b/>
          <w:bCs/>
          <w:color w:val="000000"/>
          <w:lang w:eastAsia="lv-LV"/>
        </w:rPr>
        <w:t> </w:t>
      </w:r>
      <w:r w:rsidRPr="00A670B9">
        <w:rPr>
          <w:rFonts w:eastAsia="Times New Roman"/>
          <w:color w:val="000000"/>
          <w:lang w:val="ru-RU" w:eastAsia="lv-LV"/>
        </w:rPr>
        <w:t>знание национально-культурных особенностей речевого и неречевого поведения в своей стране и стран</w:t>
      </w:r>
      <w:r w:rsidRPr="004E30FB">
        <w:rPr>
          <w:rFonts w:eastAsia="Times New Roman"/>
          <w:color w:val="000000"/>
          <w:lang w:eastAsia="lv-LV"/>
        </w:rPr>
        <w:t>e</w:t>
      </w:r>
      <w:r w:rsidRPr="00A670B9">
        <w:rPr>
          <w:rFonts w:eastAsia="Times New Roman"/>
          <w:color w:val="000000"/>
          <w:lang w:val="ru-RU" w:eastAsia="lv-LV"/>
        </w:rPr>
        <w:t xml:space="preserve"> родного языка; применение этих знаний в различных ситуациях формальн</w:t>
      </w:r>
      <w:r w:rsidRPr="00A670B9">
        <w:rPr>
          <w:rFonts w:eastAsia="Times New Roman"/>
          <w:color w:val="000000"/>
          <w:lang w:val="ru-RU" w:eastAsia="lv-LV"/>
        </w:rPr>
        <w:t>о</w:t>
      </w:r>
      <w:r w:rsidRPr="00A670B9">
        <w:rPr>
          <w:rFonts w:eastAsia="Times New Roman"/>
          <w:color w:val="000000"/>
          <w:lang w:val="ru-RU" w:eastAsia="lv-LV"/>
        </w:rPr>
        <w:t>го и нерформального межличностного и межкультурного общения;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распознавание и употребление в устной и письменной речи основных норм речевого эт</w:t>
      </w:r>
      <w:r w:rsidRPr="00A670B9">
        <w:rPr>
          <w:rFonts w:eastAsia="Times New Roman"/>
          <w:color w:val="000000"/>
          <w:lang w:val="ru-RU" w:eastAsia="lv-LV"/>
        </w:rPr>
        <w:t>и</w:t>
      </w:r>
      <w:r w:rsidRPr="00A670B9">
        <w:rPr>
          <w:rFonts w:eastAsia="Times New Roman"/>
          <w:color w:val="000000"/>
          <w:lang w:val="ru-RU" w:eastAsia="lv-LV"/>
        </w:rPr>
        <w:t>кета (реплик-клише, наиболее распространённой оценочной лексики), принятых в стран</w:t>
      </w:r>
      <w:r w:rsidRPr="004E30FB">
        <w:rPr>
          <w:rFonts w:eastAsia="Times New Roman"/>
          <w:color w:val="000000"/>
          <w:lang w:eastAsia="lv-LV"/>
        </w:rPr>
        <w:t>e</w:t>
      </w:r>
      <w:r w:rsidRPr="00A670B9">
        <w:rPr>
          <w:rFonts w:eastAsia="Times New Roman"/>
          <w:color w:val="000000"/>
          <w:lang w:val="ru-RU" w:eastAsia="lv-LV"/>
        </w:rPr>
        <w:t xml:space="preserve"> родного языка;</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знание употребительной фоновой лексики и реалий страны родного языка, некоторых распространённых образцов фольклора (скороговорок, поговорок, пословиц);</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знакомство с образцами художественной, публицистической и научно-популярной лит</w:t>
      </w:r>
      <w:r w:rsidRPr="00A670B9">
        <w:rPr>
          <w:rFonts w:eastAsia="Times New Roman"/>
          <w:color w:val="000000"/>
          <w:lang w:val="ru-RU" w:eastAsia="lv-LV"/>
        </w:rPr>
        <w:t>е</w:t>
      </w:r>
      <w:r w:rsidRPr="00A670B9">
        <w:rPr>
          <w:rFonts w:eastAsia="Times New Roman"/>
          <w:color w:val="000000"/>
          <w:lang w:val="ru-RU" w:eastAsia="lv-LV"/>
        </w:rPr>
        <w:t>ратуры;</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представление об особенностях образа жизни, быта, культуры страны родного языка (вс</w:t>
      </w:r>
      <w:r w:rsidRPr="00A670B9">
        <w:rPr>
          <w:rFonts w:eastAsia="Times New Roman"/>
          <w:color w:val="000000"/>
          <w:lang w:val="ru-RU" w:eastAsia="lv-LV"/>
        </w:rPr>
        <w:t>е</w:t>
      </w:r>
      <w:r w:rsidRPr="00A670B9">
        <w:rPr>
          <w:rFonts w:eastAsia="Times New Roman"/>
          <w:color w:val="000000"/>
          <w:lang w:val="ru-RU" w:eastAsia="lv-LV"/>
        </w:rPr>
        <w:t>мирно известных достопримечательностях, выдающихся людях и их вкладе в мировую кул</w:t>
      </w:r>
      <w:r w:rsidRPr="00A670B9">
        <w:rPr>
          <w:rFonts w:eastAsia="Times New Roman"/>
          <w:color w:val="000000"/>
          <w:lang w:val="ru-RU" w:eastAsia="lv-LV"/>
        </w:rPr>
        <w:t>ь</w:t>
      </w:r>
      <w:r w:rsidRPr="00A670B9">
        <w:rPr>
          <w:rFonts w:eastAsia="Times New Roman"/>
          <w:color w:val="000000"/>
          <w:lang w:val="ru-RU" w:eastAsia="lv-LV"/>
        </w:rPr>
        <w:t>туру);</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представление о сходстве и различиях в традициях своей страны и страны родного языка;</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понимание роли владения родного языка в современном мире.</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b/>
          <w:color w:val="000000"/>
          <w:lang w:val="ru-RU" w:eastAsia="lv-LV"/>
        </w:rPr>
        <w:t>Компенсаторная компетенция</w:t>
      </w:r>
      <w:r w:rsidRPr="00A670B9">
        <w:rPr>
          <w:rFonts w:eastAsia="Times New Roman"/>
          <w:color w:val="000000"/>
          <w:lang w:val="ru-RU" w:eastAsia="lv-LV"/>
        </w:rPr>
        <w:t>— умение выходить из трудного положения в условиях д</w:t>
      </w:r>
      <w:r w:rsidRPr="00A670B9">
        <w:rPr>
          <w:rFonts w:eastAsia="Times New Roman"/>
          <w:color w:val="000000"/>
          <w:lang w:val="ru-RU" w:eastAsia="lv-LV"/>
        </w:rPr>
        <w:t>е</w:t>
      </w:r>
      <w:r w:rsidRPr="00A670B9">
        <w:rPr>
          <w:rFonts w:eastAsia="Times New Roman"/>
          <w:color w:val="000000"/>
          <w:lang w:val="ru-RU" w:eastAsia="lv-LV"/>
        </w:rPr>
        <w:t>фицита языковых средств при получении и приёме информации за счёт использования ко</w:t>
      </w:r>
      <w:r w:rsidRPr="00A670B9">
        <w:rPr>
          <w:rFonts w:eastAsia="Times New Roman"/>
          <w:color w:val="000000"/>
          <w:lang w:val="ru-RU" w:eastAsia="lv-LV"/>
        </w:rPr>
        <w:t>н</w:t>
      </w:r>
      <w:r w:rsidRPr="00A670B9">
        <w:rPr>
          <w:rFonts w:eastAsia="Times New Roman"/>
          <w:color w:val="000000"/>
          <w:lang w:val="ru-RU" w:eastAsia="lv-LV"/>
        </w:rPr>
        <w:t>текстуальной догадки, игнорирования языковых трудностей, переспроса, словарных замен, жестов, мимики.</w:t>
      </w:r>
    </w:p>
    <w:p w:rsidR="00580F7F" w:rsidRPr="00A670B9" w:rsidRDefault="00580F7F" w:rsidP="00580F7F">
      <w:pPr>
        <w:shd w:val="clear" w:color="auto" w:fill="FFFFFF"/>
        <w:jc w:val="both"/>
        <w:rPr>
          <w:rFonts w:ascii="Arial" w:eastAsia="Times New Roman" w:hAnsi="Arial" w:cs="Arial"/>
          <w:b/>
          <w:color w:val="000000"/>
          <w:lang w:val="ru-RU" w:eastAsia="lv-LV"/>
        </w:rPr>
      </w:pPr>
      <w:r w:rsidRPr="00A670B9">
        <w:rPr>
          <w:rFonts w:eastAsia="Times New Roman"/>
          <w:b/>
          <w:bCs/>
          <w:color w:val="000000"/>
          <w:lang w:val="ru-RU" w:eastAsia="lv-LV"/>
        </w:rPr>
        <w:t>Б</w:t>
      </w:r>
      <w:r w:rsidRPr="00A670B9">
        <w:rPr>
          <w:rFonts w:eastAsia="Times New Roman"/>
          <w:color w:val="000000"/>
          <w:lang w:val="ru-RU" w:eastAsia="lv-LV"/>
        </w:rPr>
        <w:t xml:space="preserve">. </w:t>
      </w:r>
      <w:r w:rsidRPr="00A670B9">
        <w:rPr>
          <w:rFonts w:eastAsia="Times New Roman"/>
          <w:b/>
          <w:color w:val="000000"/>
          <w:lang w:val="ru-RU" w:eastAsia="lv-LV"/>
        </w:rPr>
        <w:t>В познавательной сфере:</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умение сравнивать языковые явления родного язык</w:t>
      </w:r>
      <w:r w:rsidRPr="004E30FB">
        <w:rPr>
          <w:rFonts w:eastAsia="Times New Roman"/>
          <w:color w:val="000000"/>
          <w:lang w:eastAsia="lv-LV"/>
        </w:rPr>
        <w:t>a</w:t>
      </w:r>
      <w:r w:rsidRPr="00A670B9">
        <w:rPr>
          <w:rFonts w:eastAsia="Times New Roman"/>
          <w:color w:val="000000"/>
          <w:lang w:val="ru-RU" w:eastAsia="lv-LV"/>
        </w:rPr>
        <w:t xml:space="preserve"> на уровне отдельных грамматич</w:t>
      </w:r>
      <w:r w:rsidRPr="00A670B9">
        <w:rPr>
          <w:rFonts w:eastAsia="Times New Roman"/>
          <w:color w:val="000000"/>
          <w:lang w:val="ru-RU" w:eastAsia="lv-LV"/>
        </w:rPr>
        <w:t>е</w:t>
      </w:r>
      <w:r w:rsidRPr="00A670B9">
        <w:rPr>
          <w:rFonts w:eastAsia="Times New Roman"/>
          <w:color w:val="000000"/>
          <w:lang w:val="ru-RU" w:eastAsia="lv-LV"/>
        </w:rPr>
        <w:lastRenderedPageBreak/>
        <w:t>ских явлений, слов, словосочетаний, предложений;</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владение приёмами работы с текстом: умение пользоваться определённой стратегией чт</w:t>
      </w:r>
      <w:r w:rsidRPr="00A670B9">
        <w:rPr>
          <w:rFonts w:eastAsia="Times New Roman"/>
          <w:color w:val="000000"/>
          <w:lang w:val="ru-RU" w:eastAsia="lv-LV"/>
        </w:rPr>
        <w:t>е</w:t>
      </w:r>
      <w:r w:rsidRPr="00A670B9">
        <w:rPr>
          <w:rFonts w:eastAsia="Times New Roman"/>
          <w:color w:val="000000"/>
          <w:lang w:val="ru-RU" w:eastAsia="lv-LV"/>
        </w:rPr>
        <w:t>ния/аудирования в зависимости от коммуникативной задачи (читать/слушать текст с разной глубиной понимания);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умение действовать по образцу/аналогии при выполнении упражнений и составлении со</w:t>
      </w:r>
      <w:r w:rsidRPr="00A670B9">
        <w:rPr>
          <w:rFonts w:eastAsia="Times New Roman"/>
          <w:color w:val="000000"/>
          <w:lang w:val="ru-RU" w:eastAsia="lv-LV"/>
        </w:rPr>
        <w:t>б</w:t>
      </w:r>
      <w:r w:rsidRPr="00A670B9">
        <w:rPr>
          <w:rFonts w:eastAsia="Times New Roman"/>
          <w:color w:val="000000"/>
          <w:lang w:val="ru-RU" w:eastAsia="lv-LV"/>
        </w:rPr>
        <w:t>ственных высказываний в пределах тематики основной школы;</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готовность и умение осуществлять индивидуальную и совместную проектную работу;</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владение способами и приёмами дальнейшего самостоятельного изучения родного язык</w:t>
      </w:r>
      <w:r w:rsidRPr="004E30FB">
        <w:rPr>
          <w:rFonts w:eastAsia="Times New Roman"/>
          <w:color w:val="000000"/>
          <w:lang w:eastAsia="lv-LV"/>
        </w:rPr>
        <w:t>a</w:t>
      </w:r>
      <w:r w:rsidRPr="00A670B9">
        <w:rPr>
          <w:rFonts w:eastAsia="Times New Roman"/>
          <w:color w:val="000000"/>
          <w:lang w:val="ru-RU" w:eastAsia="lv-LV"/>
        </w:rPr>
        <w:t>.</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b/>
          <w:bCs/>
          <w:color w:val="000000"/>
          <w:lang w:val="ru-RU" w:eastAsia="lv-LV"/>
        </w:rPr>
        <w:t>В.</w:t>
      </w:r>
      <w:r w:rsidRPr="00B426D7">
        <w:rPr>
          <w:rFonts w:eastAsia="Times New Roman"/>
          <w:b/>
          <w:bCs/>
          <w:color w:val="000000"/>
          <w:lang w:eastAsia="lv-LV"/>
        </w:rPr>
        <w:t> </w:t>
      </w:r>
      <w:r w:rsidRPr="00A670B9">
        <w:rPr>
          <w:rFonts w:eastAsia="Times New Roman"/>
          <w:b/>
          <w:color w:val="000000"/>
          <w:lang w:val="ru-RU" w:eastAsia="lv-LV"/>
        </w:rPr>
        <w:t>В ценностно-ориентационной сфере</w:t>
      </w:r>
      <w:r w:rsidRPr="00A670B9">
        <w:rPr>
          <w:rFonts w:eastAsia="Times New Roman"/>
          <w:color w:val="000000"/>
          <w:lang w:val="ru-RU" w:eastAsia="lv-LV"/>
        </w:rPr>
        <w:t>:</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представление о языке как средстве выражения чувств, эмоций, основе культуры мышл</w:t>
      </w:r>
      <w:r w:rsidRPr="00A670B9">
        <w:rPr>
          <w:rFonts w:eastAsia="Times New Roman"/>
          <w:color w:val="000000"/>
          <w:lang w:val="ru-RU" w:eastAsia="lv-LV"/>
        </w:rPr>
        <w:t>е</w:t>
      </w:r>
      <w:r w:rsidRPr="00A670B9">
        <w:rPr>
          <w:rFonts w:eastAsia="Times New Roman"/>
          <w:color w:val="000000"/>
          <w:lang w:val="ru-RU" w:eastAsia="lv-LV"/>
        </w:rPr>
        <w:t>ния;</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достижение взаимопонимания в процессе устного и письменного общения с носителями родного языка, установление межличностных и межкультурных контактов в доступных пр</w:t>
      </w:r>
      <w:r w:rsidRPr="00A670B9">
        <w:rPr>
          <w:rFonts w:eastAsia="Times New Roman"/>
          <w:color w:val="000000"/>
          <w:lang w:val="ru-RU" w:eastAsia="lv-LV"/>
        </w:rPr>
        <w:t>е</w:t>
      </w:r>
      <w:r w:rsidRPr="00A670B9">
        <w:rPr>
          <w:rFonts w:eastAsia="Times New Roman"/>
          <w:color w:val="000000"/>
          <w:lang w:val="ru-RU" w:eastAsia="lv-LV"/>
        </w:rPr>
        <w:t>делах;</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представление о целостном полиязычном, поликультурном мире, осознание места и роли родного язык</w:t>
      </w:r>
      <w:r w:rsidRPr="004E30FB">
        <w:rPr>
          <w:rFonts w:eastAsia="Times New Roman"/>
          <w:color w:val="000000"/>
          <w:lang w:eastAsia="lv-LV"/>
        </w:rPr>
        <w:t>a</w:t>
      </w:r>
      <w:r w:rsidRPr="00A670B9">
        <w:rPr>
          <w:rFonts w:eastAsia="Times New Roman"/>
          <w:color w:val="000000"/>
          <w:lang w:val="ru-RU" w:eastAsia="lv-LV"/>
        </w:rPr>
        <w:t xml:space="preserve"> в этом мире как средства общения, познания, самореализации и социальной адаптации;</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приобщение к ценностям мировой культуры как через источники информации на родном языке (в том числе мультимедийные), так и через непосредственное участие в школьных о</w:t>
      </w:r>
      <w:r w:rsidRPr="00A670B9">
        <w:rPr>
          <w:rFonts w:eastAsia="Times New Roman"/>
          <w:color w:val="000000"/>
          <w:lang w:val="ru-RU" w:eastAsia="lv-LV"/>
        </w:rPr>
        <w:t>б</w:t>
      </w:r>
      <w:r w:rsidRPr="00A670B9">
        <w:rPr>
          <w:rFonts w:eastAsia="Times New Roman"/>
          <w:color w:val="000000"/>
          <w:lang w:val="ru-RU" w:eastAsia="lv-LV"/>
        </w:rPr>
        <w:t>менах, туристических поездках, молодёжных форумах.</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b/>
          <w:bCs/>
          <w:color w:val="000000"/>
          <w:lang w:val="ru-RU" w:eastAsia="lv-LV"/>
        </w:rPr>
        <w:t>Г</w:t>
      </w:r>
      <w:r w:rsidRPr="00A670B9">
        <w:rPr>
          <w:rFonts w:eastAsia="Times New Roman"/>
          <w:color w:val="000000"/>
          <w:lang w:val="ru-RU" w:eastAsia="lv-LV"/>
        </w:rPr>
        <w:t>. В эстетической сфере:</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владение элементарными средствами выражения чувств и эмоций на родном языке;</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стремление к знакомству с образцами художественного творчества на иностранном языке и средствами родного языка;</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развитие чувства прекрасного в процессе обсуждения современных тенденций в живоп</w:t>
      </w:r>
      <w:r w:rsidRPr="00A670B9">
        <w:rPr>
          <w:rFonts w:eastAsia="Times New Roman"/>
          <w:color w:val="000000"/>
          <w:lang w:val="ru-RU" w:eastAsia="lv-LV"/>
        </w:rPr>
        <w:t>и</w:t>
      </w:r>
      <w:r w:rsidRPr="00A670B9">
        <w:rPr>
          <w:rFonts w:eastAsia="Times New Roman"/>
          <w:color w:val="000000"/>
          <w:lang w:val="ru-RU" w:eastAsia="lv-LV"/>
        </w:rPr>
        <w:t>си, музыке, литературе.</w:t>
      </w:r>
    </w:p>
    <w:p w:rsidR="00580F7F" w:rsidRPr="00A670B9" w:rsidRDefault="00580F7F" w:rsidP="00580F7F">
      <w:pPr>
        <w:shd w:val="clear" w:color="auto" w:fill="FFFFFF"/>
        <w:jc w:val="both"/>
        <w:rPr>
          <w:rFonts w:ascii="Arial" w:eastAsia="Times New Roman" w:hAnsi="Arial" w:cs="Arial"/>
          <w:b/>
          <w:color w:val="000000"/>
          <w:lang w:val="ru-RU" w:eastAsia="lv-LV"/>
        </w:rPr>
      </w:pPr>
      <w:r w:rsidRPr="00A670B9">
        <w:rPr>
          <w:rFonts w:eastAsia="Times New Roman"/>
          <w:b/>
          <w:bCs/>
          <w:color w:val="000000"/>
          <w:lang w:val="ru-RU" w:eastAsia="lv-LV"/>
        </w:rPr>
        <w:t>Д</w:t>
      </w:r>
      <w:r w:rsidRPr="00A670B9">
        <w:rPr>
          <w:rFonts w:eastAsia="Times New Roman"/>
          <w:color w:val="000000"/>
          <w:lang w:val="ru-RU" w:eastAsia="lv-LV"/>
        </w:rPr>
        <w:t xml:space="preserve">. </w:t>
      </w:r>
      <w:r w:rsidRPr="00A670B9">
        <w:rPr>
          <w:rFonts w:eastAsia="Times New Roman"/>
          <w:b/>
          <w:color w:val="000000"/>
          <w:lang w:val="ru-RU" w:eastAsia="lv-LV"/>
        </w:rPr>
        <w:t>В трудовой сфере:</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умение рационально планировать свой учебный труд;</w:t>
      </w:r>
    </w:p>
    <w:p w:rsidR="00580F7F" w:rsidRPr="00A670B9" w:rsidRDefault="00580F7F" w:rsidP="00580F7F">
      <w:pPr>
        <w:shd w:val="clear" w:color="auto" w:fill="FFFFFF"/>
        <w:jc w:val="both"/>
        <w:rPr>
          <w:rFonts w:ascii="Arial" w:eastAsia="Times New Roman" w:hAnsi="Arial" w:cs="Arial"/>
          <w:color w:val="000000"/>
          <w:lang w:val="ru-RU" w:eastAsia="lv-LV"/>
        </w:rPr>
      </w:pPr>
      <w:r w:rsidRPr="00A670B9">
        <w:rPr>
          <w:rFonts w:eastAsia="Times New Roman"/>
          <w:color w:val="000000"/>
          <w:lang w:val="ru-RU" w:eastAsia="lv-LV"/>
        </w:rPr>
        <w:t>— умение работать в соответствии с намеченным планом;</w:t>
      </w:r>
    </w:p>
    <w:p w:rsidR="00580F7F" w:rsidRPr="00A670B9" w:rsidRDefault="00580F7F" w:rsidP="00580F7F">
      <w:pPr>
        <w:shd w:val="clear" w:color="auto" w:fill="FFFFFF"/>
        <w:jc w:val="both"/>
        <w:rPr>
          <w:rFonts w:eastAsia="Times New Roman"/>
          <w:color w:val="000000"/>
          <w:sz w:val="28"/>
          <w:szCs w:val="28"/>
          <w:lang w:val="ru-RU" w:eastAsia="lv-LV"/>
        </w:rPr>
      </w:pPr>
      <w:r w:rsidRPr="00A670B9">
        <w:rPr>
          <w:rFonts w:eastAsia="Times New Roman"/>
          <w:color w:val="000000"/>
          <w:lang w:val="ru-RU" w:eastAsia="lv-LV"/>
        </w:rPr>
        <w:t>— стремление вести здоровый образ жизни (режим труда и отдыха, питание</w:t>
      </w:r>
      <w:r w:rsidRPr="00A670B9">
        <w:rPr>
          <w:rFonts w:eastAsia="Times New Roman"/>
          <w:color w:val="000000"/>
          <w:sz w:val="28"/>
          <w:szCs w:val="28"/>
          <w:lang w:val="ru-RU" w:eastAsia="lv-LV"/>
        </w:rPr>
        <w:t xml:space="preserve">, </w:t>
      </w:r>
      <w:r w:rsidRPr="00A670B9">
        <w:rPr>
          <w:rFonts w:eastAsia="Times New Roman"/>
          <w:color w:val="000000"/>
          <w:lang w:val="ru-RU" w:eastAsia="lv-LV"/>
        </w:rPr>
        <w:t>спорт, фитнес).</w:t>
      </w:r>
      <w:r w:rsidRPr="004E30FB">
        <w:rPr>
          <w:rFonts w:eastAsia="Times New Roman"/>
          <w:color w:val="000000"/>
          <w:sz w:val="28"/>
          <w:szCs w:val="28"/>
          <w:lang w:eastAsia="lv-LV"/>
        </w:rPr>
        <w:t>    </w:t>
      </w:r>
    </w:p>
    <w:p w:rsidR="00580F7F" w:rsidRPr="002016ED" w:rsidRDefault="00580F7F" w:rsidP="002016ED">
      <w:pPr>
        <w:jc w:val="both"/>
        <w:rPr>
          <w:b/>
          <w:i/>
          <w:szCs w:val="28"/>
          <w:lang w:val="ru-RU"/>
        </w:rPr>
      </w:pPr>
    </w:p>
    <w:p w:rsidR="002016ED" w:rsidRPr="002016ED" w:rsidRDefault="002016ED" w:rsidP="002016ED">
      <w:pPr>
        <w:jc w:val="both"/>
        <w:rPr>
          <w:b/>
          <w:i/>
          <w:szCs w:val="28"/>
          <w:lang w:val="ru-RU"/>
        </w:rPr>
      </w:pPr>
    </w:p>
    <w:p w:rsidR="0074333A" w:rsidRPr="00D0141C" w:rsidRDefault="0074333A" w:rsidP="007108EC">
      <w:pPr>
        <w:pStyle w:val="aff2"/>
        <w:spacing w:line="240" w:lineRule="auto"/>
        <w:ind w:firstLine="0"/>
        <w:outlineLvl w:val="0"/>
        <w:rPr>
          <w:b/>
          <w:sz w:val="24"/>
        </w:rPr>
      </w:pPr>
      <w:r w:rsidRPr="00D0141C">
        <w:rPr>
          <w:b/>
          <w:sz w:val="24"/>
        </w:rPr>
        <w:t>1.2.3.</w:t>
      </w:r>
      <w:r w:rsidR="00B03273" w:rsidRPr="00D0141C">
        <w:rPr>
          <w:b/>
          <w:sz w:val="24"/>
        </w:rPr>
        <w:t>8</w:t>
      </w:r>
      <w:r w:rsidRPr="00D0141C">
        <w:rPr>
          <w:b/>
          <w:sz w:val="24"/>
        </w:rPr>
        <w:t>. Иностранный язык. (</w:t>
      </w:r>
      <w:r w:rsidRPr="00D0141C">
        <w:rPr>
          <w:b/>
          <w:i/>
          <w:sz w:val="24"/>
        </w:rPr>
        <w:t>английск</w:t>
      </w:r>
      <w:r w:rsidR="00B03273" w:rsidRPr="00D0141C">
        <w:rPr>
          <w:b/>
          <w:i/>
          <w:sz w:val="24"/>
        </w:rPr>
        <w:t>ий</w:t>
      </w:r>
      <w:r w:rsidRPr="00D0141C">
        <w:rPr>
          <w:b/>
          <w:i/>
          <w:sz w:val="24"/>
        </w:rPr>
        <w:t xml:space="preserve"> язык</w:t>
      </w:r>
      <w:r w:rsidRPr="00D0141C">
        <w:rPr>
          <w:b/>
          <w:sz w:val="24"/>
        </w:rPr>
        <w:t>)</w:t>
      </w:r>
    </w:p>
    <w:p w:rsidR="0074333A" w:rsidRPr="00D0141C" w:rsidRDefault="0074333A" w:rsidP="00A968CD">
      <w:pPr>
        <w:pStyle w:val="affff3"/>
        <w:spacing w:line="240" w:lineRule="auto"/>
        <w:jc w:val="center"/>
        <w:rPr>
          <w:b/>
          <w:sz w:val="24"/>
          <w:szCs w:val="24"/>
        </w:rPr>
      </w:pPr>
      <w:r w:rsidRPr="00D0141C">
        <w:rPr>
          <w:b/>
          <w:sz w:val="24"/>
          <w:szCs w:val="24"/>
        </w:rPr>
        <w:t>Коммуникативные умения</w:t>
      </w:r>
    </w:p>
    <w:p w:rsidR="0074333A" w:rsidRPr="00D0141C" w:rsidRDefault="0074333A" w:rsidP="00A968CD">
      <w:pPr>
        <w:ind w:firstLine="454"/>
        <w:jc w:val="both"/>
        <w:outlineLvl w:val="0"/>
        <w:rPr>
          <w:b/>
          <w:i/>
          <w:lang w:val="ru-RU"/>
        </w:rPr>
      </w:pPr>
      <w:r w:rsidRPr="00D0141C">
        <w:rPr>
          <w:b/>
          <w:i/>
          <w:lang w:val="ru-RU"/>
        </w:rPr>
        <w:t>Говорение. Диалогическая речь</w:t>
      </w:r>
    </w:p>
    <w:p w:rsidR="0074333A" w:rsidRPr="00D0141C" w:rsidRDefault="0074333A" w:rsidP="00A968CD">
      <w:pPr>
        <w:ind w:firstLine="454"/>
        <w:jc w:val="both"/>
        <w:rPr>
          <w:lang w:val="ru-RU"/>
        </w:rPr>
      </w:pPr>
      <w:r w:rsidRPr="00D0141C">
        <w:rPr>
          <w:lang w:val="ru-RU"/>
        </w:rPr>
        <w:t>Выпускник научится вести комбинированный диалог в стандартных ситуациях неоф</w:t>
      </w:r>
      <w:r w:rsidRPr="00D0141C">
        <w:rPr>
          <w:lang w:val="ru-RU"/>
        </w:rPr>
        <w:t>и</w:t>
      </w:r>
      <w:r w:rsidRPr="00D0141C">
        <w:rPr>
          <w:lang w:val="ru-RU"/>
        </w:rPr>
        <w:t xml:space="preserve">циального общения, соблюдая нормы речевого этикета, принятые в стране изучаемого языка. </w:t>
      </w:r>
    </w:p>
    <w:p w:rsidR="0074333A" w:rsidRPr="00D0141C" w:rsidRDefault="0074333A" w:rsidP="00A968CD">
      <w:pPr>
        <w:ind w:firstLine="454"/>
        <w:jc w:val="both"/>
        <w:rPr>
          <w:b/>
          <w:i/>
          <w:lang w:val="ru-RU"/>
        </w:rPr>
      </w:pPr>
      <w:r w:rsidRPr="00D0141C">
        <w:rPr>
          <w:i/>
          <w:lang w:val="ru-RU"/>
        </w:rPr>
        <w:t>Выпускник получит возможность научиться брать и давать интервью.</w:t>
      </w:r>
    </w:p>
    <w:p w:rsidR="0074333A" w:rsidRPr="00D0141C" w:rsidRDefault="0074333A" w:rsidP="00A968CD">
      <w:pPr>
        <w:ind w:firstLine="454"/>
        <w:jc w:val="both"/>
        <w:outlineLvl w:val="0"/>
        <w:rPr>
          <w:b/>
          <w:i/>
          <w:lang w:val="ru-RU"/>
        </w:rPr>
      </w:pPr>
      <w:r w:rsidRPr="00D0141C">
        <w:rPr>
          <w:b/>
          <w:i/>
          <w:lang w:val="ru-RU"/>
        </w:rPr>
        <w:t>Говорение. Монологическая речь</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рассказывать о себе, своей семье, друзьях, школе, своих инте</w:t>
      </w:r>
      <w:r w:rsidR="00AB6F08" w:rsidRPr="00D0141C">
        <w:rPr>
          <w:lang w:val="ru-RU"/>
        </w:rPr>
        <w:t>ресах, планах на будущее; о своё</w:t>
      </w:r>
      <w:r w:rsidR="006C5926" w:rsidRPr="00D0141C">
        <w:rPr>
          <w:lang w:val="ru-RU"/>
        </w:rPr>
        <w:t>м городе/селе,</w:t>
      </w:r>
      <w:r w:rsidR="0074333A" w:rsidRPr="00D0141C">
        <w:rPr>
          <w:lang w:val="ru-RU"/>
        </w:rPr>
        <w:t xml:space="preserve"> своей стране и странах изучаемого языка с опорой на зрительную наглядность и/или вербальные опоры (ключевые слова, план, вопросы);</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описывать события с опорой на зрительную наглядность и/или вербальные опоры (ключевые слова, план, вопросы);</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 xml:space="preserve">давать краткую характеристику реальных людей и литературных персонажей; </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передавать основное содержание прочитанного текста с опорой или без опоры на текст/ключевые слова/план/вопросы.</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делать сообщение на заданную тему на основе прочитанного;</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комментировать факты из прочитанного/прослушанного текста, аргументировать своё отношение к прочитанному/прослушанному;</w:t>
      </w:r>
    </w:p>
    <w:p w:rsidR="00580F7F" w:rsidRDefault="00580F7F" w:rsidP="00A968CD">
      <w:pPr>
        <w:suppressAutoHyphens/>
        <w:autoSpaceDE/>
        <w:autoSpaceDN/>
        <w:adjustRightInd/>
        <w:ind w:firstLine="454"/>
        <w:jc w:val="both"/>
        <w:rPr>
          <w:lang w:val="ru-RU"/>
        </w:rPr>
      </w:pPr>
    </w:p>
    <w:p w:rsidR="0074333A" w:rsidRPr="00D0141C" w:rsidRDefault="00E1336F" w:rsidP="00A968CD">
      <w:pPr>
        <w:suppressAutoHyphens/>
        <w:autoSpaceDE/>
        <w:autoSpaceDN/>
        <w:adjustRightInd/>
        <w:ind w:firstLine="454"/>
        <w:jc w:val="both"/>
        <w:rPr>
          <w:i/>
          <w:lang w:val="ru-RU"/>
        </w:rPr>
      </w:pPr>
      <w:r w:rsidRPr="00D0141C">
        <w:rPr>
          <w:lang w:val="ru-RU"/>
        </w:rPr>
        <w:lastRenderedPageBreak/>
        <w:t>• </w:t>
      </w:r>
      <w:r w:rsidR="0074333A" w:rsidRPr="00D0141C">
        <w:rPr>
          <w:i/>
          <w:lang w:val="ru-RU"/>
        </w:rPr>
        <w:t>кратко высказываться без предварительной подготовки на заданную тему в соответствии с предложенной ситуацией общения;</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кратко излагать результаты выполненной проектной работы.</w:t>
      </w:r>
    </w:p>
    <w:p w:rsidR="0074333A" w:rsidRPr="00D0141C" w:rsidRDefault="0074333A" w:rsidP="00A968CD">
      <w:pPr>
        <w:ind w:firstLine="454"/>
        <w:jc w:val="both"/>
        <w:outlineLvl w:val="0"/>
        <w:rPr>
          <w:b/>
          <w:i/>
          <w:lang w:val="ru-RU"/>
        </w:rPr>
      </w:pPr>
      <w:r w:rsidRPr="00D0141C">
        <w:rPr>
          <w:b/>
          <w:i/>
          <w:lang w:val="ru-RU"/>
        </w:rPr>
        <w:t>Аудирование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выделять основную мысль в воспринимаемом на слух тексте;</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отделять в тексте, воспринимаемом на слух, главные факты от второстепенных;</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использовать контекстуальную или языковую догадку при восприятии на слух текстов, содержащих незнакомые слова;</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игнорировать незнакомые языковые явления, несущественные для понимания основного содержания воспринимаемого на слух текста.</w:t>
      </w:r>
    </w:p>
    <w:p w:rsidR="0074333A" w:rsidRPr="00D0141C" w:rsidRDefault="0074333A" w:rsidP="00A968CD">
      <w:pPr>
        <w:ind w:firstLine="454"/>
        <w:jc w:val="both"/>
        <w:outlineLvl w:val="0"/>
        <w:rPr>
          <w:b/>
          <w:i/>
          <w:lang w:val="ru-RU"/>
        </w:rPr>
      </w:pPr>
      <w:r w:rsidRPr="00D0141C">
        <w:rPr>
          <w:b/>
          <w:i/>
          <w:lang w:val="ru-RU"/>
        </w:rPr>
        <w:t>Чтение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читать и полностью понимать несложные аутентичные тексты, построенные в основном на изученном языковом материале;</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догадываться о значении незнакомых слов по сходству с русским/родным языком, по словообразовательным элементам, по контексту;</w:t>
      </w:r>
    </w:p>
    <w:p w:rsidR="0074333A" w:rsidRPr="00D0141C" w:rsidRDefault="00E1336F" w:rsidP="00A968CD">
      <w:pPr>
        <w:suppressAutoHyphens/>
        <w:autoSpaceDE/>
        <w:autoSpaceDN/>
        <w:adjustRightInd/>
        <w:ind w:firstLine="454"/>
        <w:jc w:val="both"/>
        <w:rPr>
          <w:i/>
          <w:iCs/>
          <w:lang w:val="ru-RU"/>
        </w:rPr>
      </w:pPr>
      <w:r w:rsidRPr="00D0141C">
        <w:rPr>
          <w:lang w:val="ru-RU"/>
        </w:rPr>
        <w:t>• </w:t>
      </w:r>
      <w:r w:rsidR="0074333A" w:rsidRPr="00D0141C">
        <w:rPr>
          <w:i/>
          <w:iCs/>
          <w:lang w:val="ru-RU"/>
        </w:rPr>
        <w:t>игнорировать в процессе чтения незнакомые слова, не мешающие понимать основное содержание текста;</w:t>
      </w:r>
    </w:p>
    <w:p w:rsidR="0074333A" w:rsidRPr="00D0141C" w:rsidRDefault="00E1336F" w:rsidP="00A968CD">
      <w:pPr>
        <w:suppressAutoHyphens/>
        <w:autoSpaceDE/>
        <w:autoSpaceDN/>
        <w:adjustRightInd/>
        <w:ind w:firstLine="454"/>
        <w:jc w:val="both"/>
        <w:rPr>
          <w:i/>
          <w:iCs/>
          <w:lang w:val="ru-RU"/>
        </w:rPr>
      </w:pPr>
      <w:r w:rsidRPr="00D0141C">
        <w:rPr>
          <w:lang w:val="ru-RU"/>
        </w:rPr>
        <w:t>• </w:t>
      </w:r>
      <w:r w:rsidR="0074333A" w:rsidRPr="00D0141C">
        <w:rPr>
          <w:i/>
          <w:iCs/>
          <w:lang w:val="ru-RU"/>
        </w:rPr>
        <w:t>пользоваться сносками и лингвострановедческим справочником.</w:t>
      </w:r>
    </w:p>
    <w:p w:rsidR="0074333A" w:rsidRPr="00D0141C" w:rsidRDefault="0074333A" w:rsidP="00A968CD">
      <w:pPr>
        <w:ind w:firstLine="454"/>
        <w:jc w:val="both"/>
        <w:outlineLvl w:val="0"/>
        <w:rPr>
          <w:b/>
          <w:i/>
          <w:lang w:val="ru-RU" w:eastAsia="ar-SA"/>
        </w:rPr>
      </w:pPr>
      <w:r w:rsidRPr="00D0141C">
        <w:rPr>
          <w:b/>
          <w:i/>
          <w:lang w:val="ru-RU" w:eastAsia="ar-SA"/>
        </w:rPr>
        <w:t>Письменная речь</w:t>
      </w:r>
    </w:p>
    <w:p w:rsidR="0074333A" w:rsidRPr="00D0141C" w:rsidRDefault="0074333A" w:rsidP="00A968CD">
      <w:pPr>
        <w:ind w:firstLine="454"/>
        <w:jc w:val="both"/>
        <w:rPr>
          <w:lang w:val="ru-RU" w:eastAsia="en-US" w:bidi="en-US"/>
        </w:rPr>
      </w:pPr>
      <w:r w:rsidRPr="00D0141C">
        <w:rPr>
          <w:lang w:val="ru-RU"/>
        </w:rPr>
        <w:t>Выпускник научится:</w:t>
      </w:r>
    </w:p>
    <w:p w:rsidR="0074333A" w:rsidRPr="00D0141C" w:rsidRDefault="00E1336F" w:rsidP="00A968CD">
      <w:pPr>
        <w:pStyle w:val="af8"/>
        <w:widowControl w:val="0"/>
        <w:suppressAutoHyphens/>
        <w:ind w:left="0" w:firstLine="454"/>
        <w:contextualSpacing w:val="0"/>
        <w:jc w:val="both"/>
      </w:pPr>
      <w:r w:rsidRPr="00D0141C">
        <w:t>• з</w:t>
      </w:r>
      <w:r w:rsidR="0074333A" w:rsidRPr="00D0141C">
        <w:t>аполнять анкеты и формуляры в соответствии с нормами, принятыми в стране изучаемого языка;</w:t>
      </w:r>
    </w:p>
    <w:p w:rsidR="0074333A" w:rsidRPr="00D0141C" w:rsidRDefault="00E1336F" w:rsidP="00A968CD">
      <w:pPr>
        <w:suppressAutoHyphens/>
        <w:autoSpaceDE/>
        <w:autoSpaceDN/>
        <w:adjustRightInd/>
        <w:ind w:firstLine="454"/>
        <w:jc w:val="both"/>
        <w:rPr>
          <w:lang w:val="ru-RU"/>
        </w:rPr>
      </w:pPr>
      <w:r w:rsidRPr="00D0141C">
        <w:rPr>
          <w:lang w:val="ru-RU"/>
        </w:rPr>
        <w:t>• </w:t>
      </w:r>
      <w:r w:rsidR="0074333A" w:rsidRPr="00D0141C">
        <w:rPr>
          <w:lang w:val="ru-RU"/>
        </w:rPr>
        <w:t>писать личное письмо в ответ на письмо-стимул с употреблением формул речевого этикета, принятых в стране изучаемого языка.</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E1336F" w:rsidP="00A968CD">
      <w:pPr>
        <w:suppressAutoHyphens/>
        <w:autoSpaceDE/>
        <w:autoSpaceDN/>
        <w:adjustRightInd/>
        <w:ind w:firstLine="454"/>
        <w:jc w:val="both"/>
        <w:rPr>
          <w:i/>
          <w:lang w:val="ru-RU" w:eastAsia="ar-SA"/>
        </w:rPr>
      </w:pPr>
      <w:r w:rsidRPr="00D0141C">
        <w:rPr>
          <w:lang w:val="ru-RU"/>
        </w:rPr>
        <w:t>• </w:t>
      </w:r>
      <w:r w:rsidR="0074333A" w:rsidRPr="00D0141C">
        <w:rPr>
          <w:i/>
          <w:lang w:val="ru-RU" w:eastAsia="ar-SA"/>
        </w:rPr>
        <w:t xml:space="preserve">делать краткие выписки из текста с целью их использования в собственных устных высказываниях; </w:t>
      </w:r>
    </w:p>
    <w:p w:rsidR="0074333A" w:rsidRPr="00D0141C" w:rsidRDefault="00E1336F" w:rsidP="00A968CD">
      <w:pPr>
        <w:suppressAutoHyphens/>
        <w:autoSpaceDE/>
        <w:autoSpaceDN/>
        <w:adjustRightInd/>
        <w:ind w:firstLine="454"/>
        <w:jc w:val="both"/>
        <w:rPr>
          <w:i/>
          <w:lang w:val="ru-RU" w:eastAsia="en-US" w:bidi="en-US"/>
        </w:rPr>
      </w:pPr>
      <w:r w:rsidRPr="00D0141C">
        <w:rPr>
          <w:lang w:val="ru-RU"/>
        </w:rPr>
        <w:t>• </w:t>
      </w:r>
      <w:r w:rsidR="0074333A" w:rsidRPr="00D0141C">
        <w:rPr>
          <w:i/>
          <w:lang w:val="ru-RU"/>
        </w:rPr>
        <w:t>составлять план/тезисы устного или письменного сообщения;</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кратко излагать в письменном виде результаты своей проектной деятельности;</w:t>
      </w:r>
    </w:p>
    <w:p w:rsidR="0074333A" w:rsidRPr="00D0141C" w:rsidRDefault="00E1336F" w:rsidP="00A968CD">
      <w:pPr>
        <w:suppressAutoHyphens/>
        <w:autoSpaceDE/>
        <w:autoSpaceDN/>
        <w:adjustRightInd/>
        <w:ind w:firstLine="454"/>
        <w:jc w:val="both"/>
        <w:rPr>
          <w:i/>
          <w:lang w:val="ru-RU"/>
        </w:rPr>
      </w:pPr>
      <w:r w:rsidRPr="00D0141C">
        <w:rPr>
          <w:lang w:val="ru-RU"/>
        </w:rPr>
        <w:t>• </w:t>
      </w:r>
      <w:r w:rsidR="0074333A" w:rsidRPr="00D0141C">
        <w:rPr>
          <w:i/>
          <w:lang w:val="ru-RU"/>
        </w:rPr>
        <w:t xml:space="preserve">писать небольшие письменные высказывания с опорой на образец. </w:t>
      </w:r>
    </w:p>
    <w:p w:rsidR="00292346" w:rsidRPr="00D0141C" w:rsidRDefault="00292346" w:rsidP="00A968CD">
      <w:pPr>
        <w:ind w:firstLine="454"/>
        <w:jc w:val="both"/>
        <w:outlineLvl w:val="0"/>
        <w:rPr>
          <w:b/>
          <w:lang w:val="ru-RU"/>
        </w:rPr>
      </w:pPr>
    </w:p>
    <w:p w:rsidR="0074333A" w:rsidRPr="00D0141C" w:rsidRDefault="0074333A" w:rsidP="00A968CD">
      <w:pPr>
        <w:ind w:firstLine="454"/>
        <w:jc w:val="both"/>
        <w:outlineLvl w:val="0"/>
        <w:rPr>
          <w:b/>
          <w:lang w:val="ru-RU"/>
        </w:rPr>
      </w:pPr>
      <w:r w:rsidRPr="00D0141C">
        <w:rPr>
          <w:b/>
          <w:lang w:val="ru-RU"/>
        </w:rPr>
        <w:t>Языковая компетентность (владение языковыми средствами)</w:t>
      </w:r>
    </w:p>
    <w:p w:rsidR="0074333A" w:rsidRPr="00D0141C" w:rsidRDefault="0074333A" w:rsidP="00A968CD">
      <w:pPr>
        <w:ind w:firstLine="454"/>
        <w:jc w:val="both"/>
        <w:outlineLvl w:val="0"/>
        <w:rPr>
          <w:b/>
          <w:i/>
          <w:lang w:val="ru-RU"/>
        </w:rPr>
      </w:pPr>
      <w:r w:rsidRPr="00D0141C">
        <w:rPr>
          <w:b/>
          <w:i/>
          <w:lang w:val="ru-RU"/>
        </w:rPr>
        <w:t>Фонетическая сторона речи</w:t>
      </w:r>
    </w:p>
    <w:p w:rsidR="0074333A" w:rsidRPr="00D0141C" w:rsidRDefault="0074333A" w:rsidP="00A968CD">
      <w:pPr>
        <w:pStyle w:val="msonormalcxspmiddle"/>
        <w:spacing w:before="0" w:after="0"/>
        <w:ind w:firstLine="454"/>
        <w:jc w:val="both"/>
        <w:rPr>
          <w:rFonts w:cs="Times New Roman"/>
          <w:color w:val="auto"/>
          <w:lang w:val="ru-RU"/>
        </w:rPr>
      </w:pPr>
      <w:r w:rsidRPr="00D0141C">
        <w:rPr>
          <w:rFonts w:cs="Times New Roman"/>
          <w:color w:val="auto"/>
          <w:lang w:val="ru-RU"/>
        </w:rPr>
        <w:t>Выпускник научится:</w:t>
      </w:r>
    </w:p>
    <w:p w:rsidR="0074333A" w:rsidRPr="00D0141C" w:rsidRDefault="00871544" w:rsidP="00A968CD">
      <w:pPr>
        <w:pStyle w:val="msonormalcxspmiddle"/>
        <w:spacing w:before="0" w:after="0"/>
        <w:ind w:firstLine="454"/>
        <w:jc w:val="both"/>
        <w:rPr>
          <w:rFonts w:cs="Times New Roman"/>
          <w:color w:val="auto"/>
          <w:lang w:val="ru-RU"/>
        </w:rPr>
      </w:pPr>
      <w:r w:rsidRPr="00D0141C">
        <w:rPr>
          <w:rFonts w:cs="Times New Roman"/>
          <w:color w:val="auto"/>
          <w:lang w:val="ru-RU"/>
        </w:rPr>
        <w:t>• </w:t>
      </w:r>
      <w:r w:rsidR="0074333A" w:rsidRPr="00D0141C">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74333A" w:rsidRPr="00D0141C" w:rsidRDefault="00871544" w:rsidP="00A968CD">
      <w:pPr>
        <w:pStyle w:val="msonormalcxspmiddle"/>
        <w:spacing w:before="0" w:after="0"/>
        <w:ind w:firstLine="454"/>
        <w:jc w:val="both"/>
        <w:rPr>
          <w:rFonts w:cs="Times New Roman"/>
          <w:color w:val="auto"/>
          <w:lang w:val="ru-RU"/>
        </w:rPr>
      </w:pPr>
      <w:r w:rsidRPr="00D0141C">
        <w:rPr>
          <w:rFonts w:cs="Times New Roman"/>
          <w:color w:val="auto"/>
          <w:lang w:val="ru-RU"/>
        </w:rPr>
        <w:t>• </w:t>
      </w:r>
      <w:r w:rsidR="0074333A" w:rsidRPr="00D0141C">
        <w:rPr>
          <w:rFonts w:cs="Times New Roman"/>
          <w:color w:val="auto"/>
          <w:lang w:val="ru-RU"/>
        </w:rPr>
        <w:t>соблюдать правильное ударение в изученных словах;</w:t>
      </w:r>
    </w:p>
    <w:p w:rsidR="0074333A" w:rsidRPr="00D0141C" w:rsidRDefault="00871544" w:rsidP="00A968CD">
      <w:pPr>
        <w:pStyle w:val="msonormalcxspmiddle"/>
        <w:spacing w:before="0" w:after="0"/>
        <w:ind w:firstLine="454"/>
        <w:jc w:val="both"/>
        <w:rPr>
          <w:rFonts w:cs="Times New Roman"/>
          <w:color w:val="auto"/>
          <w:lang w:val="ru-RU"/>
        </w:rPr>
      </w:pPr>
      <w:r w:rsidRPr="00D0141C">
        <w:rPr>
          <w:rFonts w:cs="Times New Roman"/>
          <w:color w:val="auto"/>
          <w:lang w:val="ru-RU"/>
        </w:rPr>
        <w:t>• </w:t>
      </w:r>
      <w:r w:rsidR="0074333A" w:rsidRPr="00D0141C">
        <w:rPr>
          <w:rFonts w:cs="Times New Roman"/>
          <w:color w:val="auto"/>
          <w:lang w:val="ru-RU"/>
        </w:rPr>
        <w:t>различать коммуникативные типы предложения по интонации;</w:t>
      </w:r>
    </w:p>
    <w:p w:rsidR="0074333A" w:rsidRPr="00D0141C" w:rsidRDefault="00871544" w:rsidP="00A968CD">
      <w:pPr>
        <w:pStyle w:val="msonormalcxspmiddle"/>
        <w:spacing w:before="0" w:after="0"/>
        <w:ind w:firstLine="454"/>
        <w:jc w:val="both"/>
        <w:rPr>
          <w:rFonts w:cs="Times New Roman"/>
          <w:i/>
          <w:iCs/>
          <w:color w:val="auto"/>
          <w:lang w:val="ru-RU"/>
        </w:rPr>
      </w:pPr>
      <w:r w:rsidRPr="00D0141C">
        <w:rPr>
          <w:rFonts w:cs="Times New Roman"/>
          <w:color w:val="auto"/>
          <w:lang w:val="ru-RU"/>
        </w:rPr>
        <w:t>• </w:t>
      </w:r>
      <w:r w:rsidR="0074333A" w:rsidRPr="00D0141C">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871544" w:rsidP="00A968CD">
      <w:pPr>
        <w:suppressAutoHyphens/>
        <w:autoSpaceDE/>
        <w:autoSpaceDN/>
        <w:adjustRightInd/>
        <w:ind w:firstLine="454"/>
        <w:jc w:val="both"/>
        <w:rPr>
          <w:i/>
          <w:iCs/>
          <w:lang w:val="ru-RU"/>
        </w:rPr>
      </w:pPr>
      <w:r w:rsidRPr="00D0141C">
        <w:rPr>
          <w:lang w:val="ru-RU"/>
        </w:rPr>
        <w:lastRenderedPageBreak/>
        <w:t>• </w:t>
      </w:r>
      <w:r w:rsidR="0074333A" w:rsidRPr="00D0141C">
        <w:rPr>
          <w:i/>
          <w:iCs/>
          <w:lang w:val="ru-RU"/>
        </w:rPr>
        <w:t>выражать модальные значения, чувства и эмоции с помощью интонации;</w:t>
      </w:r>
    </w:p>
    <w:p w:rsidR="0074333A" w:rsidRPr="00D0141C" w:rsidRDefault="00871544" w:rsidP="00A968CD">
      <w:pPr>
        <w:suppressAutoHyphens/>
        <w:autoSpaceDE/>
        <w:autoSpaceDN/>
        <w:adjustRightInd/>
        <w:ind w:firstLine="454"/>
        <w:jc w:val="both"/>
        <w:rPr>
          <w:i/>
          <w:iCs/>
          <w:lang w:val="ru-RU"/>
        </w:rPr>
      </w:pPr>
      <w:r w:rsidRPr="00D0141C">
        <w:rPr>
          <w:lang w:val="ru-RU"/>
        </w:rPr>
        <w:t>• </w:t>
      </w:r>
      <w:r w:rsidR="0074333A" w:rsidRPr="00D0141C">
        <w:rPr>
          <w:i/>
          <w:iCs/>
          <w:lang w:val="ru-RU"/>
        </w:rPr>
        <w:t>различать на слух британские и американские варианты английского языка.</w:t>
      </w:r>
    </w:p>
    <w:p w:rsidR="0074333A" w:rsidRPr="00D0141C" w:rsidRDefault="0074333A" w:rsidP="00A968CD">
      <w:pPr>
        <w:ind w:firstLine="454"/>
        <w:jc w:val="both"/>
        <w:outlineLvl w:val="0"/>
        <w:rPr>
          <w:b/>
          <w:i/>
          <w:lang w:val="ru-RU"/>
        </w:rPr>
      </w:pPr>
      <w:r w:rsidRPr="00D0141C">
        <w:rPr>
          <w:b/>
          <w:i/>
          <w:lang w:val="ru-RU"/>
        </w:rPr>
        <w:t>Орфография</w:t>
      </w:r>
    </w:p>
    <w:p w:rsidR="0074333A" w:rsidRPr="00D0141C" w:rsidRDefault="0074333A" w:rsidP="00A968CD">
      <w:pPr>
        <w:pStyle w:val="msonormalcxspmiddle"/>
        <w:spacing w:before="0" w:after="0"/>
        <w:ind w:firstLine="454"/>
        <w:jc w:val="both"/>
        <w:rPr>
          <w:rFonts w:cs="Times New Roman"/>
          <w:color w:val="auto"/>
          <w:lang w:val="ru-RU"/>
        </w:rPr>
      </w:pPr>
      <w:r w:rsidRPr="00D0141C">
        <w:rPr>
          <w:rFonts w:cs="Times New Roman"/>
          <w:color w:val="auto"/>
          <w:lang w:val="ru-RU"/>
        </w:rPr>
        <w:t>Выпускник научится правильно писать изученные слова.</w:t>
      </w:r>
    </w:p>
    <w:p w:rsidR="0074333A" w:rsidRPr="00D0141C" w:rsidRDefault="0074333A" w:rsidP="00A968CD">
      <w:pPr>
        <w:ind w:firstLine="454"/>
        <w:jc w:val="both"/>
        <w:rPr>
          <w:i/>
          <w:iCs/>
          <w:lang w:val="ru-RU"/>
        </w:rPr>
      </w:pPr>
      <w:r w:rsidRPr="00D0141C">
        <w:rPr>
          <w:i/>
          <w:lang w:val="ru-RU"/>
        </w:rPr>
        <w:t xml:space="preserve">Выпускник получит возможность научиться </w:t>
      </w:r>
      <w:r w:rsidRPr="00D0141C">
        <w:rPr>
          <w:i/>
          <w:iCs/>
          <w:lang w:val="ru-RU"/>
        </w:rPr>
        <w:t>сравнивать и анализировать буквосоч</w:t>
      </w:r>
      <w:r w:rsidRPr="00D0141C">
        <w:rPr>
          <w:i/>
          <w:iCs/>
          <w:lang w:val="ru-RU"/>
        </w:rPr>
        <w:t>е</w:t>
      </w:r>
      <w:r w:rsidRPr="00D0141C">
        <w:rPr>
          <w:i/>
          <w:iCs/>
          <w:lang w:val="ru-RU"/>
        </w:rPr>
        <w:t>тания английского языка и их транскрипцию.</w:t>
      </w:r>
    </w:p>
    <w:p w:rsidR="0074333A" w:rsidRPr="00D0141C" w:rsidRDefault="0074333A" w:rsidP="00A968CD">
      <w:pPr>
        <w:pStyle w:val="msonormalcxspmiddle"/>
        <w:spacing w:before="0" w:after="0"/>
        <w:ind w:firstLine="454"/>
        <w:jc w:val="both"/>
        <w:outlineLvl w:val="0"/>
        <w:rPr>
          <w:rFonts w:cs="Times New Roman"/>
          <w:b/>
          <w:i/>
          <w:color w:val="auto"/>
          <w:lang w:val="ru-RU"/>
        </w:rPr>
      </w:pPr>
      <w:r w:rsidRPr="00D0141C">
        <w:rPr>
          <w:rFonts w:cs="Times New Roman"/>
          <w:b/>
          <w:i/>
          <w:color w:val="auto"/>
          <w:lang w:val="ru-RU"/>
        </w:rPr>
        <w:t>Лексическая сторона речи</w:t>
      </w:r>
    </w:p>
    <w:p w:rsidR="0074333A" w:rsidRPr="00D0141C" w:rsidRDefault="0074333A" w:rsidP="00A968CD">
      <w:pPr>
        <w:pStyle w:val="msonormalcxspmiddle"/>
        <w:spacing w:before="0" w:after="0"/>
        <w:ind w:firstLine="454"/>
        <w:jc w:val="both"/>
        <w:rPr>
          <w:rFonts w:cs="Times New Roman"/>
          <w:color w:val="auto"/>
          <w:lang w:val="ru-RU"/>
        </w:rPr>
      </w:pPr>
      <w:r w:rsidRPr="00D0141C">
        <w:rPr>
          <w:rFonts w:cs="Times New Roman"/>
          <w:color w:val="auto"/>
          <w:lang w:val="ru-RU"/>
        </w:rPr>
        <w:t>Выпускник научится:</w:t>
      </w:r>
    </w:p>
    <w:p w:rsidR="0074333A" w:rsidRPr="00D0141C" w:rsidRDefault="00871544"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w:t>
      </w:r>
      <w:r w:rsidR="0074333A" w:rsidRPr="00D0141C">
        <w:rPr>
          <w:rFonts w:cs="Times New Roman"/>
          <w:color w:val="auto"/>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4333A" w:rsidRPr="00D0141C" w:rsidRDefault="00871544" w:rsidP="00A968CD">
      <w:pPr>
        <w:pStyle w:val="msonormalcxspmiddlecxspmiddle"/>
        <w:spacing w:before="0" w:after="0"/>
        <w:ind w:firstLine="454"/>
        <w:jc w:val="both"/>
        <w:rPr>
          <w:rFonts w:cs="Times New Roman"/>
          <w:color w:val="auto"/>
          <w:shd w:val="clear" w:color="auto" w:fill="FFFFFF"/>
          <w:lang w:val="ru-RU"/>
        </w:rPr>
      </w:pPr>
      <w:r w:rsidRPr="00D0141C">
        <w:rPr>
          <w:rFonts w:cs="Times New Roman"/>
          <w:color w:val="auto"/>
          <w:lang w:val="ru-RU"/>
        </w:rPr>
        <w:t>• </w:t>
      </w:r>
      <w:r w:rsidR="0074333A" w:rsidRPr="00D0141C">
        <w:rPr>
          <w:rFonts w:cs="Times New Roman"/>
          <w:color w:val="auto"/>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002D5164" w:rsidRPr="00D0141C">
        <w:rPr>
          <w:rFonts w:cs="Times New Roman"/>
          <w:color w:val="auto"/>
          <w:lang w:val="ru-RU"/>
        </w:rPr>
        <w:t>,</w:t>
      </w:r>
      <w:r w:rsidR="0074333A" w:rsidRPr="00D0141C">
        <w:rPr>
          <w:rFonts w:cs="Times New Roman"/>
          <w:color w:val="auto"/>
          <w:lang w:val="ru-RU"/>
        </w:rPr>
        <w:t xml:space="preserve"> в том числе многозначные, в пределах тематики основной школы</w:t>
      </w:r>
      <w:r w:rsidR="0074333A" w:rsidRPr="00D0141C">
        <w:rPr>
          <w:rFonts w:cs="Times New Roman"/>
          <w:color w:val="auto"/>
          <w:shd w:val="clear" w:color="auto" w:fill="FFFFFF"/>
          <w:lang w:val="ru-RU"/>
        </w:rPr>
        <w:t xml:space="preserve"> в соответствии с решаемой коммуникативной задачей;</w:t>
      </w:r>
    </w:p>
    <w:p w:rsidR="0074333A" w:rsidRPr="00D0141C" w:rsidRDefault="00871544"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w:t>
      </w:r>
      <w:r w:rsidR="0074333A" w:rsidRPr="00D0141C">
        <w:rPr>
          <w:rFonts w:cs="Times New Roman"/>
          <w:color w:val="auto"/>
          <w:lang w:val="ru-RU"/>
        </w:rPr>
        <w:t>соблюдать существующие в английском языке нормы лексической сочетаемости;</w:t>
      </w:r>
    </w:p>
    <w:p w:rsidR="0074333A" w:rsidRPr="00D0141C" w:rsidRDefault="00871544" w:rsidP="00A968CD">
      <w:pPr>
        <w:pStyle w:val="msonormalcxspmiddlecxspmiddle"/>
        <w:spacing w:before="0" w:after="0"/>
        <w:ind w:firstLine="454"/>
        <w:jc w:val="both"/>
        <w:rPr>
          <w:rFonts w:cs="Times New Roman"/>
          <w:color w:val="auto"/>
          <w:shd w:val="clear" w:color="auto" w:fill="FFFFFF"/>
          <w:lang w:val="ru-RU"/>
        </w:rPr>
      </w:pPr>
      <w:r w:rsidRPr="00D0141C">
        <w:rPr>
          <w:rFonts w:cs="Times New Roman"/>
          <w:color w:val="auto"/>
          <w:lang w:val="ru-RU"/>
        </w:rPr>
        <w:t>• </w:t>
      </w:r>
      <w:r w:rsidR="0074333A" w:rsidRPr="00D0141C">
        <w:rPr>
          <w:rFonts w:cs="Times New Roman"/>
          <w:color w:val="auto"/>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0074333A" w:rsidRPr="00D0141C">
        <w:rPr>
          <w:rFonts w:cs="Times New Roman"/>
          <w:color w:val="auto"/>
          <w:shd w:val="clear" w:color="auto" w:fill="FFFFFF"/>
          <w:lang w:val="ru-RU"/>
        </w:rPr>
        <w:t xml:space="preserve"> в соответствии с решаемой коммуникативной задачей.</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871544"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w:t>
      </w:r>
      <w:r w:rsidR="0074333A" w:rsidRPr="00D0141C">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74333A" w:rsidRPr="00D0141C" w:rsidRDefault="00871544" w:rsidP="00A968CD">
      <w:pPr>
        <w:pStyle w:val="msonormalcxspmiddle"/>
        <w:spacing w:before="0" w:after="0"/>
        <w:ind w:firstLine="454"/>
        <w:jc w:val="both"/>
        <w:rPr>
          <w:rFonts w:cs="Times New Roman"/>
          <w:i/>
          <w:iCs/>
          <w:color w:val="auto"/>
          <w:lang w:val="ru-RU"/>
        </w:rPr>
      </w:pPr>
      <w:r w:rsidRPr="00D0141C">
        <w:rPr>
          <w:rFonts w:cs="Times New Roman"/>
          <w:color w:val="auto"/>
          <w:lang w:val="ru-RU"/>
        </w:rPr>
        <w:t>• </w:t>
      </w:r>
      <w:r w:rsidR="0074333A" w:rsidRPr="00D0141C">
        <w:rPr>
          <w:rFonts w:cs="Times New Roman"/>
          <w:i/>
          <w:iCs/>
          <w:color w:val="auto"/>
          <w:lang w:val="ru-RU"/>
        </w:rPr>
        <w:t>находить различия между явлениями синонимии и антонимии;</w:t>
      </w:r>
    </w:p>
    <w:p w:rsidR="0074333A" w:rsidRPr="00D0141C" w:rsidRDefault="00871544" w:rsidP="00A968CD">
      <w:pPr>
        <w:pStyle w:val="msonormalcxspmiddle"/>
        <w:spacing w:before="0" w:after="0"/>
        <w:ind w:firstLine="454"/>
        <w:jc w:val="both"/>
        <w:rPr>
          <w:rFonts w:cs="Times New Roman"/>
          <w:i/>
          <w:iCs/>
          <w:color w:val="auto"/>
          <w:lang w:val="ru-RU"/>
        </w:rPr>
      </w:pPr>
      <w:r w:rsidRPr="00D0141C">
        <w:rPr>
          <w:rFonts w:cs="Times New Roman"/>
          <w:color w:val="auto"/>
          <w:lang w:val="ru-RU"/>
        </w:rPr>
        <w:t>• </w:t>
      </w:r>
      <w:r w:rsidR="0074333A" w:rsidRPr="00D0141C">
        <w:rPr>
          <w:rFonts w:cs="Times New Roman"/>
          <w:i/>
          <w:iCs/>
          <w:color w:val="auto"/>
          <w:lang w:val="ru-RU"/>
        </w:rPr>
        <w:t>распознавать принадлежность слов к частям речи по определённым признакам (артиклям, аффиксам и др.);</w:t>
      </w:r>
    </w:p>
    <w:p w:rsidR="0074333A" w:rsidRPr="00D0141C" w:rsidRDefault="00871544" w:rsidP="00A968CD">
      <w:pPr>
        <w:ind w:firstLine="454"/>
        <w:jc w:val="both"/>
        <w:rPr>
          <w:i/>
          <w:lang w:val="ru-RU"/>
        </w:rPr>
      </w:pPr>
      <w:r w:rsidRPr="00D0141C">
        <w:rPr>
          <w:lang w:val="ru-RU"/>
        </w:rPr>
        <w:t>• </w:t>
      </w:r>
      <w:r w:rsidR="0074333A" w:rsidRPr="00D0141C">
        <w:rPr>
          <w:i/>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4333A" w:rsidRPr="00D0141C" w:rsidRDefault="0074333A" w:rsidP="00A968CD">
      <w:pPr>
        <w:ind w:firstLine="454"/>
        <w:jc w:val="both"/>
        <w:outlineLvl w:val="0"/>
        <w:rPr>
          <w:b/>
          <w:i/>
          <w:lang w:val="ru-RU"/>
        </w:rPr>
      </w:pPr>
      <w:r w:rsidRPr="00D0141C">
        <w:rPr>
          <w:b/>
          <w:i/>
          <w:lang w:val="ru-RU"/>
        </w:rPr>
        <w:t>Грамматическая сторона речи</w:t>
      </w:r>
    </w:p>
    <w:p w:rsidR="0074333A" w:rsidRPr="00D0141C" w:rsidRDefault="0074333A" w:rsidP="00A968CD">
      <w:pPr>
        <w:pStyle w:val="msonormalcxspmiddle"/>
        <w:spacing w:before="0" w:after="0"/>
        <w:ind w:firstLine="454"/>
        <w:jc w:val="both"/>
        <w:rPr>
          <w:rFonts w:cs="Times New Roman"/>
          <w:color w:val="auto"/>
          <w:lang w:val="ru-RU"/>
        </w:rPr>
      </w:pPr>
      <w:r w:rsidRPr="00D0141C">
        <w:rPr>
          <w:rFonts w:cs="Times New Roman"/>
          <w:color w:val="auto"/>
          <w:lang w:val="ru-RU"/>
        </w:rPr>
        <w:t xml:space="preserve">Выпускник научится: </w:t>
      </w:r>
    </w:p>
    <w:p w:rsidR="0074333A" w:rsidRPr="00D0141C" w:rsidRDefault="00871544"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w:t>
      </w:r>
      <w:r w:rsidR="0074333A" w:rsidRPr="00D0141C">
        <w:rPr>
          <w:rFonts w:cs="Times New Roman"/>
          <w:color w:val="auto"/>
          <w:lang w:val="ru-RU"/>
        </w:rPr>
        <w:t xml:space="preserve">оперировать в процессе устного и письменного общения </w:t>
      </w:r>
      <w:r w:rsidR="0074333A" w:rsidRPr="00D0141C">
        <w:rPr>
          <w:rFonts w:cs="Times New Roman"/>
          <w:color w:val="auto"/>
          <w:shd w:val="clear" w:color="auto" w:fill="FFFFFF"/>
          <w:lang w:val="ru-RU"/>
        </w:rPr>
        <w:t>основными синтаксическими конструкциями и морфологическими формами</w:t>
      </w:r>
      <w:r w:rsidR="0074333A" w:rsidRPr="00D0141C">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74333A" w:rsidRPr="00D0141C" w:rsidRDefault="00871544"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w:t>
      </w:r>
      <w:r w:rsidR="0074333A" w:rsidRPr="00D0141C">
        <w:rPr>
          <w:rFonts w:cs="Times New Roman"/>
          <w:color w:val="auto"/>
          <w:lang w:val="ru-RU"/>
        </w:rPr>
        <w:t>распознавать и употреблять в речи:</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4333A" w:rsidRPr="00D0141C" w:rsidRDefault="0074333A" w:rsidP="00A968CD">
      <w:pPr>
        <w:pStyle w:val="msonormalcxspmiddlecxspmiddle"/>
        <w:spacing w:before="0" w:after="0"/>
        <w:ind w:firstLine="454"/>
        <w:jc w:val="both"/>
        <w:rPr>
          <w:rFonts w:cs="Times New Roman"/>
          <w:color w:val="auto"/>
          <w:shd w:val="clear" w:color="auto" w:fill="FFFFFF"/>
          <w:lang w:val="ru-RU"/>
        </w:rPr>
      </w:pPr>
      <w:r w:rsidRPr="00D0141C">
        <w:rPr>
          <w:rFonts w:cs="Times New Roman"/>
          <w:color w:val="auto"/>
          <w:lang w:val="ru-RU"/>
        </w:rPr>
        <w:t>— </w:t>
      </w:r>
      <w:r w:rsidRPr="00D0141C">
        <w:rPr>
          <w:rFonts w:cs="Times New Roman"/>
          <w:color w:val="auto"/>
          <w:shd w:val="clear" w:color="auto" w:fill="FFFFFF"/>
          <w:lang w:val="ru-RU"/>
        </w:rPr>
        <w:t>распростран</w:t>
      </w:r>
      <w:r w:rsidR="00377873" w:rsidRPr="00D0141C">
        <w:rPr>
          <w:rFonts w:cs="Times New Roman"/>
          <w:color w:val="auto"/>
          <w:shd w:val="clear" w:color="auto" w:fill="FFFFFF"/>
          <w:lang w:val="ru-RU"/>
        </w:rPr>
        <w:t>ё</w:t>
      </w:r>
      <w:r w:rsidRPr="00D0141C">
        <w:rPr>
          <w:rFonts w:cs="Times New Roman"/>
          <w:color w:val="auto"/>
          <w:shd w:val="clear" w:color="auto" w:fill="FFFFFF"/>
          <w:lang w:val="ru-RU"/>
        </w:rPr>
        <w:t>нные простые предложения, в том числе с несколькими обстоятельствами, следующими в определ</w:t>
      </w:r>
      <w:r w:rsidR="00377873" w:rsidRPr="00D0141C">
        <w:rPr>
          <w:rFonts w:cs="Times New Roman"/>
          <w:color w:val="auto"/>
          <w:shd w:val="clear" w:color="auto" w:fill="FFFFFF"/>
          <w:lang w:val="ru-RU"/>
        </w:rPr>
        <w:t>ё</w:t>
      </w:r>
      <w:r w:rsidRPr="00D0141C">
        <w:rPr>
          <w:rFonts w:cs="Times New Roman"/>
          <w:color w:val="auto"/>
          <w:shd w:val="clear" w:color="auto" w:fill="FFFFFF"/>
          <w:lang w:val="ru-RU"/>
        </w:rPr>
        <w:t>нном порядке (</w:t>
      </w:r>
      <w:r w:rsidRPr="00D0141C">
        <w:rPr>
          <w:rFonts w:cs="Times New Roman"/>
          <w:color w:val="auto"/>
          <w:shd w:val="clear" w:color="auto" w:fill="FFFFFF"/>
        </w:rPr>
        <w:t>We</w:t>
      </w:r>
      <w:r w:rsidRPr="00D0141C">
        <w:rPr>
          <w:rFonts w:cs="Times New Roman"/>
          <w:color w:val="auto"/>
          <w:shd w:val="clear" w:color="auto" w:fill="FFFFFF"/>
          <w:lang w:val="ru-RU"/>
        </w:rPr>
        <w:t xml:space="preserve"> </w:t>
      </w:r>
      <w:r w:rsidRPr="00D0141C">
        <w:rPr>
          <w:rFonts w:cs="Times New Roman"/>
          <w:color w:val="auto"/>
          <w:shd w:val="clear" w:color="auto" w:fill="FFFFFF"/>
        </w:rPr>
        <w:t>moved</w:t>
      </w:r>
      <w:r w:rsidRPr="00D0141C">
        <w:rPr>
          <w:rFonts w:cs="Times New Roman"/>
          <w:color w:val="auto"/>
          <w:shd w:val="clear" w:color="auto" w:fill="FFFFFF"/>
          <w:lang w:val="ru-RU"/>
        </w:rPr>
        <w:t xml:space="preserve"> </w:t>
      </w:r>
      <w:r w:rsidRPr="00D0141C">
        <w:rPr>
          <w:rFonts w:cs="Times New Roman"/>
          <w:color w:val="auto"/>
          <w:shd w:val="clear" w:color="auto" w:fill="FFFFFF"/>
        </w:rPr>
        <w:t>to</w:t>
      </w:r>
      <w:r w:rsidRPr="00D0141C">
        <w:rPr>
          <w:rFonts w:cs="Times New Roman"/>
          <w:color w:val="auto"/>
          <w:shd w:val="clear" w:color="auto" w:fill="FFFFFF"/>
          <w:lang w:val="ru-RU"/>
        </w:rPr>
        <w:t xml:space="preserve"> </w:t>
      </w:r>
      <w:r w:rsidRPr="00D0141C">
        <w:rPr>
          <w:rFonts w:cs="Times New Roman"/>
          <w:color w:val="auto"/>
          <w:shd w:val="clear" w:color="auto" w:fill="FFFFFF"/>
        </w:rPr>
        <w:t>a</w:t>
      </w:r>
      <w:r w:rsidRPr="00D0141C">
        <w:rPr>
          <w:rFonts w:cs="Times New Roman"/>
          <w:color w:val="auto"/>
          <w:shd w:val="clear" w:color="auto" w:fill="FFFFFF"/>
          <w:lang w:val="ru-RU"/>
        </w:rPr>
        <w:t xml:space="preserve"> </w:t>
      </w:r>
      <w:r w:rsidRPr="00D0141C">
        <w:rPr>
          <w:rFonts w:cs="Times New Roman"/>
          <w:color w:val="auto"/>
          <w:shd w:val="clear" w:color="auto" w:fill="FFFFFF"/>
        </w:rPr>
        <w:t>new</w:t>
      </w:r>
      <w:r w:rsidRPr="00D0141C">
        <w:rPr>
          <w:rFonts w:cs="Times New Roman"/>
          <w:color w:val="auto"/>
          <w:shd w:val="clear" w:color="auto" w:fill="FFFFFF"/>
          <w:lang w:val="ru-RU"/>
        </w:rPr>
        <w:t xml:space="preserve"> </w:t>
      </w:r>
      <w:r w:rsidRPr="00D0141C">
        <w:rPr>
          <w:rFonts w:cs="Times New Roman"/>
          <w:color w:val="auto"/>
          <w:shd w:val="clear" w:color="auto" w:fill="FFFFFF"/>
        </w:rPr>
        <w:t>house</w:t>
      </w:r>
      <w:r w:rsidRPr="00D0141C">
        <w:rPr>
          <w:rFonts w:cs="Times New Roman"/>
          <w:color w:val="auto"/>
          <w:shd w:val="clear" w:color="auto" w:fill="FFFFFF"/>
          <w:lang w:val="ru-RU"/>
        </w:rPr>
        <w:t xml:space="preserve"> </w:t>
      </w:r>
      <w:r w:rsidRPr="00D0141C">
        <w:rPr>
          <w:rFonts w:cs="Times New Roman"/>
          <w:color w:val="auto"/>
          <w:shd w:val="clear" w:color="auto" w:fill="FFFFFF"/>
        </w:rPr>
        <w:t>last</w:t>
      </w:r>
      <w:r w:rsidRPr="00D0141C">
        <w:rPr>
          <w:rFonts w:cs="Times New Roman"/>
          <w:color w:val="auto"/>
          <w:shd w:val="clear" w:color="auto" w:fill="FFFFFF"/>
          <w:lang w:val="ru-RU"/>
        </w:rPr>
        <w:t xml:space="preserve"> </w:t>
      </w:r>
      <w:r w:rsidRPr="00D0141C">
        <w:rPr>
          <w:rFonts w:cs="Times New Roman"/>
          <w:color w:val="auto"/>
          <w:shd w:val="clear" w:color="auto" w:fill="FFFFFF"/>
        </w:rPr>
        <w:t>year</w:t>
      </w:r>
      <w:r w:rsidRPr="00D0141C">
        <w:rPr>
          <w:rFonts w:cs="Times New Roman"/>
          <w:color w:val="auto"/>
          <w:shd w:val="clear" w:color="auto" w:fill="FFFFFF"/>
          <w:lang w:val="ru-RU"/>
        </w:rPr>
        <w:t>);</w:t>
      </w:r>
    </w:p>
    <w:p w:rsidR="0074333A" w:rsidRPr="00D0141C" w:rsidRDefault="0074333A" w:rsidP="00A968CD">
      <w:pPr>
        <w:pStyle w:val="msonormalcxspmiddlecxspmiddle"/>
        <w:spacing w:before="0" w:after="0"/>
        <w:ind w:firstLine="454"/>
        <w:jc w:val="both"/>
        <w:rPr>
          <w:rFonts w:cs="Times New Roman"/>
          <w:color w:val="auto"/>
          <w:shd w:val="clear" w:color="auto" w:fill="FFFFFF"/>
        </w:rPr>
      </w:pPr>
      <w:r w:rsidRPr="00D0141C">
        <w:rPr>
          <w:rFonts w:cs="Times New Roman"/>
          <w:color w:val="auto"/>
          <w:lang w:val="ru-RU"/>
        </w:rPr>
        <w:t>— </w:t>
      </w:r>
      <w:r w:rsidRPr="00D0141C">
        <w:rPr>
          <w:rFonts w:cs="Times New Roman"/>
          <w:color w:val="auto"/>
          <w:shd w:val="clear" w:color="auto" w:fill="FFFFFF"/>
          <w:lang w:val="ru-RU"/>
        </w:rPr>
        <w:t xml:space="preserve">предложения с начальным </w:t>
      </w:r>
      <w:r w:rsidRPr="00D0141C">
        <w:rPr>
          <w:rFonts w:cs="Times New Roman"/>
          <w:color w:val="auto"/>
          <w:shd w:val="clear" w:color="auto" w:fill="FFFFFF"/>
        </w:rPr>
        <w:t>It</w:t>
      </w:r>
      <w:r w:rsidRPr="00D0141C">
        <w:rPr>
          <w:rFonts w:cs="Times New Roman"/>
          <w:color w:val="auto"/>
          <w:shd w:val="clear" w:color="auto" w:fill="FFFFFF"/>
          <w:lang w:val="ru-RU"/>
        </w:rPr>
        <w:t xml:space="preserve"> (</w:t>
      </w:r>
      <w:r w:rsidRPr="00D0141C">
        <w:rPr>
          <w:rFonts w:cs="Times New Roman"/>
          <w:color w:val="auto"/>
          <w:shd w:val="clear" w:color="auto" w:fill="FFFFFF"/>
        </w:rPr>
        <w:t>It</w:t>
      </w:r>
      <w:r w:rsidRPr="00D0141C">
        <w:rPr>
          <w:rFonts w:cs="Times New Roman"/>
          <w:color w:val="auto"/>
          <w:shd w:val="clear" w:color="auto" w:fill="FFFFFF"/>
          <w:lang w:val="ru-RU"/>
        </w:rPr>
        <w:t>’</w:t>
      </w:r>
      <w:r w:rsidRPr="00D0141C">
        <w:rPr>
          <w:rFonts w:cs="Times New Roman"/>
          <w:color w:val="auto"/>
          <w:shd w:val="clear" w:color="auto" w:fill="FFFFFF"/>
        </w:rPr>
        <w:t>s</w:t>
      </w:r>
      <w:r w:rsidRPr="00D0141C">
        <w:rPr>
          <w:rFonts w:cs="Times New Roman"/>
          <w:color w:val="auto"/>
          <w:shd w:val="clear" w:color="auto" w:fill="FFFFFF"/>
          <w:lang w:val="ru-RU"/>
        </w:rPr>
        <w:t xml:space="preserve"> </w:t>
      </w:r>
      <w:r w:rsidRPr="00D0141C">
        <w:rPr>
          <w:rFonts w:cs="Times New Roman"/>
          <w:color w:val="auto"/>
          <w:shd w:val="clear" w:color="auto" w:fill="FFFFFF"/>
        </w:rPr>
        <w:t>cold</w:t>
      </w:r>
      <w:r w:rsidRPr="00D0141C">
        <w:rPr>
          <w:rFonts w:cs="Times New Roman"/>
          <w:color w:val="auto"/>
          <w:shd w:val="clear" w:color="auto" w:fill="FFFFFF"/>
          <w:lang w:val="ru-RU"/>
        </w:rPr>
        <w:t xml:space="preserve">. </w:t>
      </w:r>
      <w:r w:rsidRPr="00D0141C">
        <w:rPr>
          <w:rFonts w:cs="Times New Roman"/>
          <w:color w:val="auto"/>
          <w:shd w:val="clear" w:color="auto" w:fill="FFFFFF"/>
        </w:rPr>
        <w:t>It’s five o’clock. It’s interesting. It’s winter);</w:t>
      </w:r>
    </w:p>
    <w:p w:rsidR="0074333A" w:rsidRPr="00D0141C" w:rsidRDefault="0074333A" w:rsidP="00A968CD">
      <w:pPr>
        <w:pStyle w:val="msonormalcxspmiddlecxspmiddle"/>
        <w:spacing w:before="0" w:after="0"/>
        <w:ind w:firstLine="454"/>
        <w:jc w:val="both"/>
        <w:rPr>
          <w:rFonts w:cs="Times New Roman"/>
          <w:color w:val="auto"/>
          <w:shd w:val="clear" w:color="auto" w:fill="FFFFFF"/>
        </w:rPr>
      </w:pPr>
      <w:r w:rsidRPr="00D0141C">
        <w:rPr>
          <w:rFonts w:cs="Times New Roman"/>
          <w:color w:val="auto"/>
        </w:rPr>
        <w:t>— </w:t>
      </w:r>
      <w:r w:rsidRPr="00D0141C">
        <w:rPr>
          <w:rFonts w:cs="Times New Roman"/>
          <w:color w:val="auto"/>
          <w:shd w:val="clear" w:color="auto" w:fill="FFFFFF"/>
        </w:rPr>
        <w:t>предложения с начальным There + to be (There are a lot of trees in the park);</w:t>
      </w:r>
    </w:p>
    <w:p w:rsidR="0074333A" w:rsidRPr="00D0141C" w:rsidRDefault="0074333A"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сложносочин</w:t>
      </w:r>
      <w:r w:rsidR="00377873" w:rsidRPr="00D0141C">
        <w:rPr>
          <w:rFonts w:cs="Times New Roman"/>
          <w:color w:val="auto"/>
          <w:lang w:val="ru-RU"/>
        </w:rPr>
        <w:t>ё</w:t>
      </w:r>
      <w:r w:rsidRPr="00D0141C">
        <w:rPr>
          <w:rFonts w:cs="Times New Roman"/>
          <w:color w:val="auto"/>
          <w:lang w:val="ru-RU"/>
        </w:rPr>
        <w:t xml:space="preserve">нные предложения с сочинительными союзами </w:t>
      </w:r>
      <w:r w:rsidRPr="00D0141C">
        <w:rPr>
          <w:rFonts w:cs="Times New Roman"/>
          <w:color w:val="auto"/>
        </w:rPr>
        <w:t>and</w:t>
      </w:r>
      <w:r w:rsidRPr="00D0141C">
        <w:rPr>
          <w:rFonts w:cs="Times New Roman"/>
          <w:i/>
          <w:color w:val="auto"/>
          <w:lang w:val="ru-RU"/>
        </w:rPr>
        <w:t xml:space="preserve">, </w:t>
      </w:r>
      <w:r w:rsidRPr="00D0141C">
        <w:rPr>
          <w:rFonts w:cs="Times New Roman"/>
          <w:color w:val="auto"/>
        </w:rPr>
        <w:t>but</w:t>
      </w:r>
      <w:r w:rsidRPr="00D0141C">
        <w:rPr>
          <w:rFonts w:cs="Times New Roman"/>
          <w:color w:val="auto"/>
          <w:lang w:val="ru-RU"/>
        </w:rPr>
        <w:t xml:space="preserve">, </w:t>
      </w:r>
      <w:r w:rsidRPr="00D0141C">
        <w:rPr>
          <w:rFonts w:cs="Times New Roman"/>
          <w:color w:val="auto"/>
        </w:rPr>
        <w:t>or</w:t>
      </w:r>
      <w:r w:rsidRPr="00D0141C">
        <w:rPr>
          <w:rFonts w:cs="Times New Roman"/>
          <w:i/>
          <w:color w:val="auto"/>
          <w:lang w:val="ru-RU"/>
        </w:rPr>
        <w:t>;</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косвенную речь в утвердительных и вопросительных предложениях в настоящем и прошедшем времени;</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имена существительные в единственном и множественном числе, образова</w:t>
      </w:r>
      <w:r w:rsidR="00377873" w:rsidRPr="00D0141C">
        <w:rPr>
          <w:rFonts w:cs="Times New Roman"/>
          <w:color w:val="auto"/>
          <w:lang w:val="ru-RU"/>
        </w:rPr>
        <w:t>нные по правилу</w:t>
      </w:r>
      <w:r w:rsidRPr="00D0141C">
        <w:rPr>
          <w:rFonts w:cs="Times New Roman"/>
          <w:color w:val="auto"/>
          <w:lang w:val="ru-RU"/>
        </w:rPr>
        <w:t xml:space="preserve"> и исключения;</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xml:space="preserve">— имена существительные </w:t>
      </w:r>
      <w:r w:rsidRPr="00D0141C">
        <w:rPr>
          <w:rFonts w:cs="Times New Roman"/>
          <w:color w:val="auto"/>
        </w:rPr>
        <w:t>c</w:t>
      </w:r>
      <w:r w:rsidRPr="00D0141C">
        <w:rPr>
          <w:rFonts w:cs="Times New Roman"/>
          <w:color w:val="auto"/>
          <w:lang w:val="ru-RU"/>
        </w:rPr>
        <w:t xml:space="preserve"> определённым/неопределённым/нулевым артиклем;</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личные, притяжательные, указательные, неопределённые, относительные, вопросительные местоимения;</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имена прилагательные в положительной, сравнительной и превосходной с</w:t>
      </w:r>
      <w:r w:rsidR="00377873" w:rsidRPr="00D0141C">
        <w:rPr>
          <w:rFonts w:cs="Times New Roman"/>
          <w:color w:val="auto"/>
          <w:lang w:val="ru-RU"/>
        </w:rPr>
        <w:t>тепени, образованные по правилу</w:t>
      </w:r>
      <w:r w:rsidRPr="00D0141C">
        <w:rPr>
          <w:rFonts w:cs="Times New Roman"/>
          <w:color w:val="auto"/>
          <w:lang w:val="ru-RU"/>
        </w:rPr>
        <w:t xml:space="preserve"> и исключения</w:t>
      </w:r>
      <w:r w:rsidR="00377873" w:rsidRPr="00D0141C">
        <w:rPr>
          <w:rFonts w:cs="Times New Roman"/>
          <w:color w:val="auto"/>
          <w:lang w:val="ru-RU"/>
        </w:rPr>
        <w:t>,</w:t>
      </w:r>
      <w:r w:rsidRPr="00D0141C">
        <w:rPr>
          <w:rFonts w:cs="Times New Roman"/>
          <w:color w:val="auto"/>
          <w:lang w:val="ru-RU"/>
        </w:rPr>
        <w:t xml:space="preserve"> а также наречия, выражающие количество (</w:t>
      </w:r>
      <w:r w:rsidRPr="00D0141C">
        <w:rPr>
          <w:rFonts w:cs="Times New Roman"/>
          <w:color w:val="auto"/>
        </w:rPr>
        <w:t>many</w:t>
      </w:r>
      <w:r w:rsidRPr="00D0141C">
        <w:rPr>
          <w:rFonts w:cs="Times New Roman"/>
          <w:color w:val="auto"/>
          <w:lang w:val="ru-RU"/>
        </w:rPr>
        <w:t>/</w:t>
      </w:r>
      <w:r w:rsidRPr="00D0141C">
        <w:rPr>
          <w:rFonts w:cs="Times New Roman"/>
          <w:color w:val="auto"/>
        </w:rPr>
        <w:t>much</w:t>
      </w:r>
      <w:r w:rsidRPr="00D0141C">
        <w:rPr>
          <w:rFonts w:cs="Times New Roman"/>
          <w:color w:val="auto"/>
          <w:lang w:val="ru-RU"/>
        </w:rPr>
        <w:t xml:space="preserve">, </w:t>
      </w:r>
      <w:r w:rsidRPr="00D0141C">
        <w:rPr>
          <w:rFonts w:cs="Times New Roman"/>
          <w:color w:val="auto"/>
        </w:rPr>
        <w:t>few</w:t>
      </w:r>
      <w:r w:rsidRPr="00D0141C">
        <w:rPr>
          <w:rFonts w:cs="Times New Roman"/>
          <w:color w:val="auto"/>
          <w:lang w:val="ru-RU"/>
        </w:rPr>
        <w:t>/</w:t>
      </w:r>
      <w:r w:rsidRPr="00D0141C">
        <w:rPr>
          <w:rFonts w:cs="Times New Roman"/>
          <w:color w:val="auto"/>
        </w:rPr>
        <w:t>a</w:t>
      </w:r>
      <w:r w:rsidRPr="00D0141C">
        <w:rPr>
          <w:rFonts w:cs="Times New Roman"/>
          <w:color w:val="auto"/>
          <w:lang w:val="ru-RU"/>
        </w:rPr>
        <w:t xml:space="preserve"> </w:t>
      </w:r>
      <w:r w:rsidRPr="00D0141C">
        <w:rPr>
          <w:rFonts w:cs="Times New Roman"/>
          <w:color w:val="auto"/>
        </w:rPr>
        <w:t>few</w:t>
      </w:r>
      <w:r w:rsidRPr="00D0141C">
        <w:rPr>
          <w:rFonts w:cs="Times New Roman"/>
          <w:color w:val="auto"/>
          <w:lang w:val="ru-RU"/>
        </w:rPr>
        <w:t xml:space="preserve">, </w:t>
      </w:r>
      <w:r w:rsidRPr="00D0141C">
        <w:rPr>
          <w:rFonts w:cs="Times New Roman"/>
          <w:color w:val="auto"/>
        </w:rPr>
        <w:t>little</w:t>
      </w:r>
      <w:r w:rsidRPr="00D0141C">
        <w:rPr>
          <w:rFonts w:cs="Times New Roman"/>
          <w:color w:val="auto"/>
          <w:lang w:val="ru-RU"/>
        </w:rPr>
        <w:t>/</w:t>
      </w:r>
      <w:r w:rsidRPr="00D0141C">
        <w:rPr>
          <w:rFonts w:cs="Times New Roman"/>
          <w:color w:val="auto"/>
        </w:rPr>
        <w:t>a</w:t>
      </w:r>
      <w:r w:rsidRPr="00D0141C">
        <w:rPr>
          <w:rFonts w:cs="Times New Roman"/>
          <w:color w:val="auto"/>
          <w:lang w:val="ru-RU"/>
        </w:rPr>
        <w:t xml:space="preserve"> </w:t>
      </w:r>
      <w:r w:rsidRPr="00D0141C">
        <w:rPr>
          <w:rFonts w:cs="Times New Roman"/>
          <w:color w:val="auto"/>
        </w:rPr>
        <w:t>little</w:t>
      </w:r>
      <w:r w:rsidRPr="00D0141C">
        <w:rPr>
          <w:rFonts w:cs="Times New Roman"/>
          <w:color w:val="auto"/>
          <w:lang w:val="ru-RU"/>
        </w:rPr>
        <w:t>);</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количественные и порядковые числительные;</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глаголы в наиболее употребительных временны</w:t>
      </w:r>
      <w:r w:rsidR="00377873" w:rsidRPr="00D0141C">
        <w:rPr>
          <w:rFonts w:cs="Times New Roman"/>
          <w:color w:val="auto"/>
          <w:lang w:val="ru-RU"/>
        </w:rPr>
        <w:t>2</w:t>
      </w:r>
      <w:r w:rsidRPr="00D0141C">
        <w:rPr>
          <w:rFonts w:cs="Times New Roman"/>
          <w:color w:val="auto"/>
          <w:lang w:val="ru-RU"/>
        </w:rPr>
        <w:t xml:space="preserve">х формах действительного залога: </w:t>
      </w:r>
      <w:r w:rsidRPr="00D0141C">
        <w:rPr>
          <w:rFonts w:cs="Times New Roman"/>
          <w:color w:val="auto"/>
        </w:rPr>
        <w:t>Present</w:t>
      </w:r>
      <w:r w:rsidRPr="00D0141C">
        <w:rPr>
          <w:rFonts w:cs="Times New Roman"/>
          <w:color w:val="auto"/>
          <w:lang w:val="ru-RU"/>
        </w:rPr>
        <w:t xml:space="preserve"> </w:t>
      </w:r>
      <w:r w:rsidRPr="00D0141C">
        <w:rPr>
          <w:rFonts w:cs="Times New Roman"/>
          <w:color w:val="auto"/>
        </w:rPr>
        <w:t>Simple</w:t>
      </w:r>
      <w:r w:rsidRPr="00D0141C">
        <w:rPr>
          <w:rFonts w:cs="Times New Roman"/>
          <w:color w:val="auto"/>
          <w:lang w:val="ru-RU"/>
        </w:rPr>
        <w:t xml:space="preserve">, </w:t>
      </w:r>
      <w:r w:rsidRPr="00D0141C">
        <w:rPr>
          <w:rFonts w:cs="Times New Roman"/>
          <w:color w:val="auto"/>
        </w:rPr>
        <w:t>Future</w:t>
      </w:r>
      <w:r w:rsidRPr="00D0141C">
        <w:rPr>
          <w:rFonts w:cs="Times New Roman"/>
          <w:color w:val="auto"/>
          <w:lang w:val="ru-RU"/>
        </w:rPr>
        <w:t xml:space="preserve"> </w:t>
      </w:r>
      <w:r w:rsidRPr="00D0141C">
        <w:rPr>
          <w:rFonts w:cs="Times New Roman"/>
          <w:color w:val="auto"/>
        </w:rPr>
        <w:t>Simple</w:t>
      </w:r>
      <w:r w:rsidRPr="00D0141C">
        <w:rPr>
          <w:rFonts w:cs="Times New Roman"/>
          <w:color w:val="auto"/>
          <w:lang w:val="ru-RU"/>
        </w:rPr>
        <w:t xml:space="preserve"> и </w:t>
      </w:r>
      <w:r w:rsidRPr="00D0141C">
        <w:rPr>
          <w:rFonts w:cs="Times New Roman"/>
          <w:color w:val="auto"/>
        </w:rPr>
        <w:t>Past</w:t>
      </w:r>
      <w:r w:rsidRPr="00D0141C">
        <w:rPr>
          <w:rFonts w:cs="Times New Roman"/>
          <w:color w:val="auto"/>
          <w:lang w:val="ru-RU"/>
        </w:rPr>
        <w:t xml:space="preserve"> </w:t>
      </w:r>
      <w:r w:rsidRPr="00D0141C">
        <w:rPr>
          <w:rFonts w:cs="Times New Roman"/>
          <w:color w:val="auto"/>
        </w:rPr>
        <w:t>Simple</w:t>
      </w:r>
      <w:r w:rsidRPr="00D0141C">
        <w:rPr>
          <w:rFonts w:cs="Times New Roman"/>
          <w:color w:val="auto"/>
          <w:lang w:val="ru-RU"/>
        </w:rPr>
        <w:t xml:space="preserve">, </w:t>
      </w:r>
      <w:r w:rsidRPr="00D0141C">
        <w:rPr>
          <w:rFonts w:cs="Times New Roman"/>
          <w:color w:val="auto"/>
        </w:rPr>
        <w:t>Present</w:t>
      </w:r>
      <w:r w:rsidRPr="00D0141C">
        <w:rPr>
          <w:rFonts w:cs="Times New Roman"/>
          <w:color w:val="auto"/>
          <w:lang w:val="ru-RU"/>
        </w:rPr>
        <w:t xml:space="preserve"> и </w:t>
      </w:r>
      <w:r w:rsidRPr="00D0141C">
        <w:rPr>
          <w:rFonts w:cs="Times New Roman"/>
          <w:color w:val="auto"/>
        </w:rPr>
        <w:t>Past</w:t>
      </w:r>
      <w:r w:rsidRPr="00D0141C">
        <w:rPr>
          <w:rFonts w:cs="Times New Roman"/>
          <w:color w:val="auto"/>
          <w:lang w:val="ru-RU"/>
        </w:rPr>
        <w:t xml:space="preserve"> </w:t>
      </w:r>
      <w:r w:rsidRPr="00D0141C">
        <w:rPr>
          <w:rFonts w:cs="Times New Roman"/>
          <w:color w:val="auto"/>
        </w:rPr>
        <w:t>Continuous</w:t>
      </w:r>
      <w:r w:rsidRPr="00D0141C">
        <w:rPr>
          <w:rFonts w:cs="Times New Roman"/>
          <w:color w:val="auto"/>
          <w:lang w:val="ru-RU"/>
        </w:rPr>
        <w:t xml:space="preserve">, </w:t>
      </w:r>
      <w:r w:rsidRPr="00D0141C">
        <w:rPr>
          <w:rFonts w:cs="Times New Roman"/>
          <w:color w:val="auto"/>
        </w:rPr>
        <w:t>Present</w:t>
      </w:r>
      <w:r w:rsidRPr="00D0141C">
        <w:rPr>
          <w:rFonts w:cs="Times New Roman"/>
          <w:color w:val="auto"/>
          <w:lang w:val="ru-RU"/>
        </w:rPr>
        <w:t xml:space="preserve"> </w:t>
      </w:r>
      <w:r w:rsidRPr="00D0141C">
        <w:rPr>
          <w:rFonts w:cs="Times New Roman"/>
          <w:color w:val="auto"/>
        </w:rPr>
        <w:t>Perfect</w:t>
      </w:r>
      <w:r w:rsidRPr="00D0141C">
        <w:rPr>
          <w:rFonts w:cs="Times New Roman"/>
          <w:color w:val="auto"/>
          <w:lang w:val="ru-RU"/>
        </w:rPr>
        <w:t>;</w:t>
      </w:r>
    </w:p>
    <w:p w:rsidR="0074333A" w:rsidRPr="00D0141C" w:rsidRDefault="0074333A" w:rsidP="00A968CD">
      <w:pPr>
        <w:pStyle w:val="msonormalcxspmiddlecxspmiddle"/>
        <w:spacing w:before="0" w:after="0"/>
        <w:ind w:firstLine="454"/>
        <w:jc w:val="both"/>
        <w:rPr>
          <w:rFonts w:cs="Times New Roman"/>
          <w:color w:val="auto"/>
          <w:lang w:val="ru-RU"/>
        </w:rPr>
      </w:pPr>
      <w:r w:rsidRPr="00D0141C">
        <w:rPr>
          <w:rFonts w:cs="Times New Roman"/>
          <w:color w:val="auto"/>
          <w:lang w:val="ru-RU"/>
        </w:rPr>
        <w:t xml:space="preserve">— глаголы в следующих формах страдательного залога: </w:t>
      </w:r>
      <w:r w:rsidRPr="00D0141C">
        <w:rPr>
          <w:rFonts w:cs="Times New Roman"/>
          <w:color w:val="auto"/>
        </w:rPr>
        <w:t>Present</w:t>
      </w:r>
      <w:r w:rsidRPr="00D0141C">
        <w:rPr>
          <w:rFonts w:cs="Times New Roman"/>
          <w:color w:val="auto"/>
          <w:lang w:val="ru-RU"/>
        </w:rPr>
        <w:t xml:space="preserve"> </w:t>
      </w:r>
      <w:r w:rsidRPr="00D0141C">
        <w:rPr>
          <w:rFonts w:cs="Times New Roman"/>
          <w:color w:val="auto"/>
        </w:rPr>
        <w:t>Simple</w:t>
      </w:r>
      <w:r w:rsidRPr="00D0141C">
        <w:rPr>
          <w:rFonts w:cs="Times New Roman"/>
          <w:color w:val="auto"/>
          <w:lang w:val="ru-RU"/>
        </w:rPr>
        <w:t xml:space="preserve"> </w:t>
      </w:r>
      <w:r w:rsidRPr="00D0141C">
        <w:rPr>
          <w:rFonts w:cs="Times New Roman"/>
          <w:color w:val="auto"/>
        </w:rPr>
        <w:t>Passive</w:t>
      </w:r>
      <w:r w:rsidRPr="00D0141C">
        <w:rPr>
          <w:rFonts w:cs="Times New Roman"/>
          <w:color w:val="auto"/>
          <w:lang w:val="ru-RU"/>
        </w:rPr>
        <w:t xml:space="preserve">, </w:t>
      </w:r>
      <w:r w:rsidRPr="00D0141C">
        <w:rPr>
          <w:rFonts w:cs="Times New Roman"/>
          <w:color w:val="auto"/>
        </w:rPr>
        <w:t>Past</w:t>
      </w:r>
      <w:r w:rsidRPr="00D0141C">
        <w:rPr>
          <w:rFonts w:cs="Times New Roman"/>
          <w:color w:val="auto"/>
          <w:lang w:val="ru-RU"/>
        </w:rPr>
        <w:t xml:space="preserve"> </w:t>
      </w:r>
      <w:r w:rsidRPr="00D0141C">
        <w:rPr>
          <w:rFonts w:cs="Times New Roman"/>
          <w:color w:val="auto"/>
        </w:rPr>
        <w:t>Simple</w:t>
      </w:r>
      <w:r w:rsidRPr="00D0141C">
        <w:rPr>
          <w:rFonts w:cs="Times New Roman"/>
          <w:color w:val="auto"/>
          <w:lang w:val="ru-RU"/>
        </w:rPr>
        <w:t xml:space="preserve"> </w:t>
      </w:r>
      <w:r w:rsidRPr="00D0141C">
        <w:rPr>
          <w:rFonts w:cs="Times New Roman"/>
          <w:color w:val="auto"/>
        </w:rPr>
        <w:t>Passive</w:t>
      </w:r>
      <w:r w:rsidRPr="00D0141C">
        <w:rPr>
          <w:rFonts w:cs="Times New Roman"/>
          <w:color w:val="auto"/>
          <w:lang w:val="ru-RU"/>
        </w:rPr>
        <w:t>;</w:t>
      </w:r>
    </w:p>
    <w:p w:rsidR="0074333A" w:rsidRPr="00D0141C" w:rsidRDefault="0074333A"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lastRenderedPageBreak/>
        <w:t xml:space="preserve">— различные грамматические средства для выражения будущего времени: </w:t>
      </w:r>
      <w:r w:rsidRPr="00D0141C">
        <w:rPr>
          <w:rFonts w:cs="Times New Roman"/>
          <w:color w:val="auto"/>
        </w:rPr>
        <w:t>Simple</w:t>
      </w:r>
      <w:r w:rsidRPr="00D0141C">
        <w:rPr>
          <w:rFonts w:cs="Times New Roman"/>
          <w:color w:val="auto"/>
          <w:lang w:val="ru-RU"/>
        </w:rPr>
        <w:t xml:space="preserve"> </w:t>
      </w:r>
      <w:r w:rsidRPr="00D0141C">
        <w:rPr>
          <w:rFonts w:cs="Times New Roman"/>
          <w:color w:val="auto"/>
        </w:rPr>
        <w:t>Future</w:t>
      </w:r>
      <w:r w:rsidRPr="00D0141C">
        <w:rPr>
          <w:rFonts w:cs="Times New Roman"/>
          <w:color w:val="auto"/>
          <w:lang w:val="ru-RU"/>
        </w:rPr>
        <w:t xml:space="preserve">, </w:t>
      </w:r>
      <w:r w:rsidRPr="00D0141C">
        <w:rPr>
          <w:rFonts w:cs="Times New Roman"/>
          <w:color w:val="auto"/>
        </w:rPr>
        <w:t>to</w:t>
      </w:r>
      <w:r w:rsidRPr="00D0141C">
        <w:rPr>
          <w:rFonts w:cs="Times New Roman"/>
          <w:color w:val="auto"/>
          <w:lang w:val="ru-RU"/>
        </w:rPr>
        <w:t xml:space="preserve"> </w:t>
      </w:r>
      <w:r w:rsidRPr="00D0141C">
        <w:rPr>
          <w:rFonts w:cs="Times New Roman"/>
          <w:color w:val="auto"/>
        </w:rPr>
        <w:t>be</w:t>
      </w:r>
      <w:r w:rsidRPr="00D0141C">
        <w:rPr>
          <w:rFonts w:cs="Times New Roman"/>
          <w:color w:val="auto"/>
          <w:lang w:val="ru-RU"/>
        </w:rPr>
        <w:t xml:space="preserve"> </w:t>
      </w:r>
      <w:r w:rsidRPr="00D0141C">
        <w:rPr>
          <w:rFonts w:cs="Times New Roman"/>
          <w:color w:val="auto"/>
        </w:rPr>
        <w:t>going</w:t>
      </w:r>
      <w:r w:rsidRPr="00D0141C">
        <w:rPr>
          <w:rFonts w:cs="Times New Roman"/>
          <w:color w:val="auto"/>
          <w:lang w:val="ru-RU"/>
        </w:rPr>
        <w:t xml:space="preserve"> </w:t>
      </w:r>
      <w:r w:rsidRPr="00D0141C">
        <w:rPr>
          <w:rFonts w:cs="Times New Roman"/>
          <w:color w:val="auto"/>
        </w:rPr>
        <w:t>to</w:t>
      </w:r>
      <w:r w:rsidRPr="00D0141C">
        <w:rPr>
          <w:rFonts w:cs="Times New Roman"/>
          <w:color w:val="auto"/>
          <w:lang w:val="ru-RU"/>
        </w:rPr>
        <w:t xml:space="preserve">, </w:t>
      </w:r>
      <w:r w:rsidRPr="00D0141C">
        <w:rPr>
          <w:rFonts w:cs="Times New Roman"/>
          <w:color w:val="auto"/>
        </w:rPr>
        <w:t>Present</w:t>
      </w:r>
      <w:r w:rsidRPr="00D0141C">
        <w:rPr>
          <w:rFonts w:cs="Times New Roman"/>
          <w:color w:val="auto"/>
          <w:lang w:val="ru-RU"/>
        </w:rPr>
        <w:t xml:space="preserve"> </w:t>
      </w:r>
      <w:r w:rsidRPr="00D0141C">
        <w:rPr>
          <w:rFonts w:cs="Times New Roman"/>
          <w:color w:val="auto"/>
        </w:rPr>
        <w:t>Continuous</w:t>
      </w:r>
      <w:r w:rsidRPr="00D0141C">
        <w:rPr>
          <w:rFonts w:cs="Times New Roman"/>
          <w:i/>
          <w:color w:val="auto"/>
          <w:lang w:val="ru-RU"/>
        </w:rPr>
        <w:t>;</w:t>
      </w:r>
    </w:p>
    <w:p w:rsidR="0074333A" w:rsidRPr="00D0141C" w:rsidRDefault="0074333A" w:rsidP="00A968CD">
      <w:pPr>
        <w:pStyle w:val="msonormalcxspmiddlecxspmiddle"/>
        <w:spacing w:before="0" w:after="0"/>
        <w:ind w:firstLine="454"/>
        <w:jc w:val="both"/>
        <w:rPr>
          <w:rFonts w:cs="Times New Roman"/>
          <w:color w:val="auto"/>
        </w:rPr>
      </w:pPr>
      <w:r w:rsidRPr="00D0141C">
        <w:rPr>
          <w:rFonts w:cs="Times New Roman"/>
          <w:color w:val="auto"/>
        </w:rPr>
        <w:t>— </w:t>
      </w:r>
      <w:r w:rsidRPr="00D0141C">
        <w:rPr>
          <w:rFonts w:cs="Times New Roman"/>
          <w:color w:val="auto"/>
          <w:lang w:val="ru-RU"/>
        </w:rPr>
        <w:t>условные</w:t>
      </w:r>
      <w:r w:rsidRPr="00D0141C">
        <w:rPr>
          <w:rFonts w:cs="Times New Roman"/>
          <w:color w:val="auto"/>
        </w:rPr>
        <w:t xml:space="preserve"> </w:t>
      </w:r>
      <w:r w:rsidRPr="00D0141C">
        <w:rPr>
          <w:rFonts w:cs="Times New Roman"/>
          <w:color w:val="auto"/>
          <w:lang w:val="ru-RU"/>
        </w:rPr>
        <w:t>предложения</w:t>
      </w:r>
      <w:r w:rsidRPr="00D0141C">
        <w:rPr>
          <w:rFonts w:cs="Times New Roman"/>
          <w:color w:val="auto"/>
        </w:rPr>
        <w:t xml:space="preserve"> </w:t>
      </w:r>
      <w:r w:rsidRPr="00D0141C">
        <w:rPr>
          <w:rFonts w:cs="Times New Roman"/>
          <w:color w:val="auto"/>
          <w:lang w:val="ru-RU"/>
        </w:rPr>
        <w:t>реального</w:t>
      </w:r>
      <w:r w:rsidRPr="00D0141C">
        <w:rPr>
          <w:rFonts w:cs="Times New Roman"/>
          <w:color w:val="auto"/>
        </w:rPr>
        <w:t xml:space="preserve"> </w:t>
      </w:r>
      <w:r w:rsidRPr="00D0141C">
        <w:rPr>
          <w:rFonts w:cs="Times New Roman"/>
          <w:color w:val="auto"/>
          <w:lang w:val="ru-RU"/>
        </w:rPr>
        <w:t>характера</w:t>
      </w:r>
      <w:r w:rsidRPr="00D0141C">
        <w:rPr>
          <w:rFonts w:cs="Times New Roman"/>
          <w:color w:val="auto"/>
        </w:rPr>
        <w:t xml:space="preserve"> (Conditional I — If I see Jim, I’ll invite him to our school party);</w:t>
      </w:r>
    </w:p>
    <w:p w:rsidR="0074333A" w:rsidRPr="00D0141C" w:rsidRDefault="0074333A" w:rsidP="00A968CD">
      <w:pPr>
        <w:pStyle w:val="msonormalcxspmiddlecxspmiddle"/>
        <w:spacing w:before="0" w:after="0"/>
        <w:ind w:firstLine="454"/>
        <w:jc w:val="both"/>
        <w:rPr>
          <w:rFonts w:cs="Times New Roman"/>
          <w:i/>
          <w:color w:val="auto"/>
        </w:rPr>
      </w:pPr>
      <w:r w:rsidRPr="00D0141C">
        <w:rPr>
          <w:rFonts w:cs="Times New Roman"/>
          <w:color w:val="auto"/>
        </w:rPr>
        <w:t>— </w:t>
      </w:r>
      <w:r w:rsidRPr="00D0141C">
        <w:rPr>
          <w:rFonts w:cs="Times New Roman"/>
          <w:color w:val="auto"/>
          <w:lang w:val="ru-RU"/>
        </w:rPr>
        <w:t>модальные</w:t>
      </w:r>
      <w:r w:rsidRPr="00D0141C">
        <w:rPr>
          <w:rFonts w:cs="Times New Roman"/>
          <w:color w:val="auto"/>
        </w:rPr>
        <w:t xml:space="preserve"> </w:t>
      </w:r>
      <w:r w:rsidRPr="00D0141C">
        <w:rPr>
          <w:rFonts w:cs="Times New Roman"/>
          <w:color w:val="auto"/>
          <w:lang w:val="ru-RU"/>
        </w:rPr>
        <w:t>глаголы</w:t>
      </w:r>
      <w:r w:rsidRPr="00D0141C">
        <w:rPr>
          <w:rFonts w:cs="Times New Roman"/>
          <w:color w:val="auto"/>
        </w:rPr>
        <w:t xml:space="preserve"> </w:t>
      </w:r>
      <w:r w:rsidRPr="00D0141C">
        <w:rPr>
          <w:rFonts w:cs="Times New Roman"/>
          <w:color w:val="auto"/>
          <w:lang w:val="ru-RU"/>
        </w:rPr>
        <w:t>и</w:t>
      </w:r>
      <w:r w:rsidRPr="00D0141C">
        <w:rPr>
          <w:rFonts w:cs="Times New Roman"/>
          <w:color w:val="auto"/>
        </w:rPr>
        <w:t xml:space="preserve"> </w:t>
      </w:r>
      <w:r w:rsidRPr="00D0141C">
        <w:rPr>
          <w:rFonts w:cs="Times New Roman"/>
          <w:color w:val="auto"/>
          <w:lang w:val="ru-RU"/>
        </w:rPr>
        <w:t>их</w:t>
      </w:r>
      <w:r w:rsidRPr="00D0141C">
        <w:rPr>
          <w:rFonts w:cs="Times New Roman"/>
          <w:color w:val="auto"/>
        </w:rPr>
        <w:t xml:space="preserve"> </w:t>
      </w:r>
      <w:r w:rsidRPr="00D0141C">
        <w:rPr>
          <w:rFonts w:cs="Times New Roman"/>
          <w:color w:val="auto"/>
          <w:lang w:val="ru-RU"/>
        </w:rPr>
        <w:t>эквиваленты</w:t>
      </w:r>
      <w:r w:rsidRPr="00D0141C">
        <w:rPr>
          <w:rFonts w:cs="Times New Roman"/>
          <w:color w:val="auto"/>
        </w:rPr>
        <w:t xml:space="preserve"> (may, can, be able to, must, have to, should, could).</w:t>
      </w:r>
    </w:p>
    <w:p w:rsidR="0074333A" w:rsidRPr="00D0141C" w:rsidRDefault="0074333A" w:rsidP="00A968CD">
      <w:pPr>
        <w:pStyle w:val="msonormalcxspmiddlecxspmiddle"/>
        <w:spacing w:before="0" w:after="0"/>
        <w:ind w:firstLine="454"/>
        <w:jc w:val="both"/>
        <w:rPr>
          <w:rFonts w:cs="Times New Roman"/>
          <w:i/>
          <w:color w:val="auto"/>
          <w:lang w:val="ru-RU"/>
        </w:rPr>
      </w:pPr>
      <w:r w:rsidRPr="00D0141C">
        <w:rPr>
          <w:rFonts w:cs="Times New Roman"/>
          <w:i/>
          <w:color w:val="auto"/>
          <w:lang w:val="ru-RU"/>
        </w:rPr>
        <w:t>Выпускник получит возможность научиться:</w:t>
      </w:r>
    </w:p>
    <w:p w:rsidR="0074333A" w:rsidRPr="00D0141C" w:rsidRDefault="00FE5FFD"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w:t>
      </w:r>
      <w:r w:rsidR="0074333A" w:rsidRPr="00D0141C">
        <w:rPr>
          <w:rFonts w:cs="Times New Roman"/>
          <w:i/>
          <w:color w:val="auto"/>
          <w:lang w:val="ru-RU"/>
        </w:rPr>
        <w:t>распознавать сложноподчин</w:t>
      </w:r>
      <w:r w:rsidR="00377873" w:rsidRPr="00D0141C">
        <w:rPr>
          <w:rFonts w:cs="Times New Roman"/>
          <w:i/>
          <w:color w:val="auto"/>
          <w:lang w:val="ru-RU"/>
        </w:rPr>
        <w:t>ё</w:t>
      </w:r>
      <w:r w:rsidR="0074333A" w:rsidRPr="00D0141C">
        <w:rPr>
          <w:rFonts w:cs="Times New Roman"/>
          <w:i/>
          <w:color w:val="auto"/>
          <w:lang w:val="ru-RU"/>
        </w:rPr>
        <w:t>нные предложения с придаточными: времени с союзами for, since, during; цели с союзом so that; условия с союзом unless; определительными с союзами who, which, that;</w:t>
      </w:r>
    </w:p>
    <w:p w:rsidR="0074333A" w:rsidRPr="00D0141C" w:rsidRDefault="00FE5FFD"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w:t>
      </w:r>
      <w:r w:rsidR="0074333A" w:rsidRPr="00D0141C">
        <w:rPr>
          <w:rFonts w:cs="Times New Roman"/>
          <w:i/>
          <w:color w:val="auto"/>
          <w:lang w:val="ru-RU"/>
        </w:rPr>
        <w:t>распознавать в речи предложения с конструкциями as … as; not so … as; either … or; neither … nor;</w:t>
      </w:r>
    </w:p>
    <w:p w:rsidR="0074333A" w:rsidRPr="00D0141C" w:rsidRDefault="00FE5FFD" w:rsidP="00A968CD">
      <w:pPr>
        <w:pStyle w:val="msonormalcxspmiddlecxspmiddle"/>
        <w:spacing w:before="0" w:after="0"/>
        <w:ind w:firstLine="454"/>
        <w:jc w:val="both"/>
        <w:rPr>
          <w:rFonts w:cs="Times New Roman"/>
          <w:i/>
          <w:color w:val="auto"/>
          <w:shd w:val="clear" w:color="auto" w:fill="FFFFFF"/>
          <w:lang w:val="ru-RU"/>
        </w:rPr>
      </w:pPr>
      <w:r w:rsidRPr="00D0141C">
        <w:rPr>
          <w:rFonts w:cs="Times New Roman"/>
          <w:color w:val="auto"/>
          <w:lang w:val="ru-RU"/>
        </w:rPr>
        <w:t>• </w:t>
      </w:r>
      <w:r w:rsidR="0074333A" w:rsidRPr="00D0141C">
        <w:rPr>
          <w:rFonts w:cs="Times New Roman"/>
          <w:i/>
          <w:color w:val="auto"/>
          <w:shd w:val="clear" w:color="auto" w:fill="FFFFFF"/>
          <w:lang w:val="ru-RU"/>
        </w:rPr>
        <w:t>распознавать в речи условные предложения нереального характера (</w:t>
      </w:r>
      <w:r w:rsidR="0074333A" w:rsidRPr="00D0141C">
        <w:rPr>
          <w:rFonts w:cs="Times New Roman"/>
          <w:i/>
          <w:color w:val="auto"/>
          <w:shd w:val="clear" w:color="auto" w:fill="FFFFFF"/>
        </w:rPr>
        <w:t>Conditional</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II</w:t>
      </w:r>
      <w:r w:rsidR="0074333A" w:rsidRPr="00D0141C">
        <w:rPr>
          <w:rFonts w:cs="Times New Roman"/>
          <w:i/>
          <w:color w:val="auto"/>
          <w:shd w:val="clear" w:color="auto" w:fill="FFFFFF"/>
          <w:lang w:val="ru-RU"/>
        </w:rPr>
        <w:t xml:space="preserve"> — </w:t>
      </w:r>
      <w:r w:rsidR="0074333A" w:rsidRPr="00D0141C">
        <w:rPr>
          <w:rFonts w:cs="Times New Roman"/>
          <w:i/>
          <w:color w:val="auto"/>
          <w:shd w:val="clear" w:color="auto" w:fill="FFFFFF"/>
        </w:rPr>
        <w:t>If</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I</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were</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you</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I</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would</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start</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learning</w:t>
      </w:r>
      <w:r w:rsidR="0074333A" w:rsidRPr="00D0141C">
        <w:rPr>
          <w:rFonts w:cs="Times New Roman"/>
          <w:i/>
          <w:color w:val="auto"/>
          <w:shd w:val="clear" w:color="auto" w:fill="FFFFFF"/>
          <w:lang w:val="ru-RU"/>
        </w:rPr>
        <w:t xml:space="preserve"> </w:t>
      </w:r>
      <w:r w:rsidR="0074333A" w:rsidRPr="00D0141C">
        <w:rPr>
          <w:rFonts w:cs="Times New Roman"/>
          <w:i/>
          <w:color w:val="auto"/>
          <w:shd w:val="clear" w:color="auto" w:fill="FFFFFF"/>
        </w:rPr>
        <w:t>French</w:t>
      </w:r>
      <w:r w:rsidR="0074333A" w:rsidRPr="00D0141C">
        <w:rPr>
          <w:rFonts w:cs="Times New Roman"/>
          <w:i/>
          <w:color w:val="auto"/>
          <w:shd w:val="clear" w:color="auto" w:fill="FFFFFF"/>
          <w:lang w:val="ru-RU"/>
        </w:rPr>
        <w:t>);</w:t>
      </w:r>
    </w:p>
    <w:p w:rsidR="0074333A" w:rsidRPr="00D0141C" w:rsidRDefault="00FE5FFD"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w:t>
      </w:r>
      <w:r w:rsidR="0074333A" w:rsidRPr="00D0141C">
        <w:rPr>
          <w:rFonts w:cs="Times New Roman"/>
          <w:i/>
          <w:color w:val="auto"/>
          <w:lang w:val="ru-RU"/>
        </w:rPr>
        <w:t xml:space="preserve">использовать в речи глаголы во временны́х формах действительного залога: </w:t>
      </w:r>
      <w:r w:rsidR="0074333A" w:rsidRPr="00D0141C">
        <w:rPr>
          <w:rFonts w:cs="Times New Roman"/>
          <w:i/>
          <w:color w:val="auto"/>
        </w:rPr>
        <w:t>Past</w:t>
      </w:r>
      <w:r w:rsidR="0074333A" w:rsidRPr="00D0141C">
        <w:rPr>
          <w:rFonts w:cs="Times New Roman"/>
          <w:i/>
          <w:color w:val="auto"/>
          <w:lang w:val="ru-RU"/>
        </w:rPr>
        <w:t xml:space="preserve"> </w:t>
      </w:r>
      <w:r w:rsidR="0074333A" w:rsidRPr="00D0141C">
        <w:rPr>
          <w:rFonts w:cs="Times New Roman"/>
          <w:i/>
          <w:color w:val="auto"/>
        </w:rPr>
        <w:t>Perfect</w:t>
      </w:r>
      <w:r w:rsidR="0074333A" w:rsidRPr="00D0141C">
        <w:rPr>
          <w:rFonts w:cs="Times New Roman"/>
          <w:i/>
          <w:color w:val="auto"/>
          <w:lang w:val="ru-RU"/>
        </w:rPr>
        <w:t xml:space="preserve">, </w:t>
      </w:r>
      <w:r w:rsidR="0074333A" w:rsidRPr="00D0141C">
        <w:rPr>
          <w:rFonts w:cs="Times New Roman"/>
          <w:i/>
          <w:color w:val="auto"/>
        </w:rPr>
        <w:t>Present</w:t>
      </w:r>
      <w:r w:rsidR="0074333A" w:rsidRPr="00D0141C">
        <w:rPr>
          <w:rFonts w:cs="Times New Roman"/>
          <w:i/>
          <w:color w:val="auto"/>
          <w:lang w:val="ru-RU"/>
        </w:rPr>
        <w:t xml:space="preserve"> </w:t>
      </w:r>
      <w:r w:rsidR="0074333A" w:rsidRPr="00D0141C">
        <w:rPr>
          <w:rFonts w:cs="Times New Roman"/>
          <w:i/>
          <w:color w:val="auto"/>
        </w:rPr>
        <w:t>Perfect</w:t>
      </w:r>
      <w:r w:rsidR="0074333A" w:rsidRPr="00D0141C">
        <w:rPr>
          <w:rFonts w:cs="Times New Roman"/>
          <w:i/>
          <w:color w:val="auto"/>
          <w:lang w:val="ru-RU"/>
        </w:rPr>
        <w:t xml:space="preserve"> </w:t>
      </w:r>
      <w:r w:rsidR="0074333A" w:rsidRPr="00D0141C">
        <w:rPr>
          <w:rFonts w:cs="Times New Roman"/>
          <w:i/>
          <w:color w:val="auto"/>
        </w:rPr>
        <w:t>Continuous</w:t>
      </w:r>
      <w:r w:rsidR="0074333A" w:rsidRPr="00D0141C">
        <w:rPr>
          <w:rFonts w:cs="Times New Roman"/>
          <w:i/>
          <w:color w:val="auto"/>
          <w:lang w:val="ru-RU"/>
        </w:rPr>
        <w:t xml:space="preserve">, </w:t>
      </w:r>
      <w:r w:rsidR="0074333A" w:rsidRPr="00D0141C">
        <w:rPr>
          <w:rFonts w:cs="Times New Roman"/>
          <w:i/>
          <w:color w:val="auto"/>
        </w:rPr>
        <w:t>Future</w:t>
      </w:r>
      <w:r w:rsidR="0074333A" w:rsidRPr="00D0141C">
        <w:rPr>
          <w:rFonts w:cs="Times New Roman"/>
          <w:i/>
          <w:color w:val="auto"/>
          <w:lang w:val="ru-RU"/>
        </w:rPr>
        <w:t>-</w:t>
      </w:r>
      <w:r w:rsidR="0074333A" w:rsidRPr="00D0141C">
        <w:rPr>
          <w:rFonts w:cs="Times New Roman"/>
          <w:i/>
          <w:color w:val="auto"/>
        </w:rPr>
        <w:t>in</w:t>
      </w:r>
      <w:r w:rsidR="0074333A" w:rsidRPr="00D0141C">
        <w:rPr>
          <w:rFonts w:cs="Times New Roman"/>
          <w:i/>
          <w:color w:val="auto"/>
          <w:lang w:val="ru-RU"/>
        </w:rPr>
        <w:t>-</w:t>
      </w:r>
      <w:r w:rsidR="0074333A" w:rsidRPr="00D0141C">
        <w:rPr>
          <w:rFonts w:cs="Times New Roman"/>
          <w:i/>
          <w:color w:val="auto"/>
        </w:rPr>
        <w:t>the</w:t>
      </w:r>
      <w:r w:rsidR="0074333A" w:rsidRPr="00D0141C">
        <w:rPr>
          <w:rFonts w:cs="Times New Roman"/>
          <w:i/>
          <w:color w:val="auto"/>
          <w:lang w:val="ru-RU"/>
        </w:rPr>
        <w:t>-</w:t>
      </w:r>
      <w:r w:rsidR="0074333A" w:rsidRPr="00D0141C">
        <w:rPr>
          <w:rFonts w:cs="Times New Roman"/>
          <w:i/>
          <w:color w:val="auto"/>
        </w:rPr>
        <w:t>Past</w:t>
      </w:r>
      <w:r w:rsidR="0074333A" w:rsidRPr="00D0141C">
        <w:rPr>
          <w:rFonts w:cs="Times New Roman"/>
          <w:i/>
          <w:color w:val="auto"/>
          <w:lang w:val="ru-RU"/>
        </w:rPr>
        <w:t>;</w:t>
      </w:r>
    </w:p>
    <w:p w:rsidR="0074333A" w:rsidRPr="00D0141C" w:rsidRDefault="00FE5FFD"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w:t>
      </w:r>
      <w:r w:rsidR="0074333A" w:rsidRPr="00D0141C">
        <w:rPr>
          <w:rFonts w:cs="Times New Roman"/>
          <w:i/>
          <w:color w:val="auto"/>
          <w:lang w:val="ru-RU"/>
        </w:rPr>
        <w:t>употреблять в речи глаголы в формах страдательного залога</w:t>
      </w:r>
      <w:r w:rsidR="00C5713D" w:rsidRPr="00D0141C">
        <w:rPr>
          <w:rFonts w:cs="Times New Roman"/>
          <w:i/>
          <w:color w:val="auto"/>
          <w:lang w:val="ru-RU"/>
        </w:rPr>
        <w:t>:</w:t>
      </w:r>
      <w:r w:rsidR="0074333A" w:rsidRPr="00D0141C">
        <w:rPr>
          <w:rFonts w:cs="Times New Roman"/>
          <w:i/>
          <w:color w:val="auto"/>
          <w:lang w:val="ru-RU"/>
        </w:rPr>
        <w:t xml:space="preserve"> </w:t>
      </w:r>
      <w:r w:rsidR="0074333A" w:rsidRPr="00D0141C">
        <w:rPr>
          <w:rFonts w:cs="Times New Roman"/>
          <w:i/>
          <w:color w:val="auto"/>
        </w:rPr>
        <w:t>Future</w:t>
      </w:r>
      <w:r w:rsidR="0074333A" w:rsidRPr="00D0141C">
        <w:rPr>
          <w:rFonts w:cs="Times New Roman"/>
          <w:i/>
          <w:color w:val="auto"/>
          <w:lang w:val="ru-RU"/>
        </w:rPr>
        <w:t xml:space="preserve"> </w:t>
      </w:r>
      <w:r w:rsidR="0074333A" w:rsidRPr="00D0141C">
        <w:rPr>
          <w:rFonts w:cs="Times New Roman"/>
          <w:i/>
          <w:color w:val="auto"/>
        </w:rPr>
        <w:t>Simple</w:t>
      </w:r>
      <w:r w:rsidR="0074333A" w:rsidRPr="00D0141C">
        <w:rPr>
          <w:rFonts w:cs="Times New Roman"/>
          <w:i/>
          <w:color w:val="auto"/>
          <w:lang w:val="ru-RU"/>
        </w:rPr>
        <w:t xml:space="preserve"> </w:t>
      </w:r>
      <w:r w:rsidR="0074333A" w:rsidRPr="00D0141C">
        <w:rPr>
          <w:rFonts w:cs="Times New Roman"/>
          <w:i/>
          <w:color w:val="auto"/>
        </w:rPr>
        <w:t>Passive</w:t>
      </w:r>
      <w:r w:rsidR="0074333A" w:rsidRPr="00D0141C">
        <w:rPr>
          <w:rFonts w:cs="Times New Roman"/>
          <w:i/>
          <w:color w:val="auto"/>
          <w:lang w:val="ru-RU"/>
        </w:rPr>
        <w:t xml:space="preserve">, </w:t>
      </w:r>
      <w:r w:rsidR="0074333A" w:rsidRPr="00D0141C">
        <w:rPr>
          <w:rFonts w:cs="Times New Roman"/>
          <w:i/>
          <w:color w:val="auto"/>
        </w:rPr>
        <w:t>Present</w:t>
      </w:r>
      <w:r w:rsidR="0074333A" w:rsidRPr="00D0141C">
        <w:rPr>
          <w:rFonts w:cs="Times New Roman"/>
          <w:i/>
          <w:color w:val="auto"/>
          <w:lang w:val="ru-RU"/>
        </w:rPr>
        <w:t xml:space="preserve"> </w:t>
      </w:r>
      <w:r w:rsidR="0074333A" w:rsidRPr="00D0141C">
        <w:rPr>
          <w:rFonts w:cs="Times New Roman"/>
          <w:i/>
          <w:color w:val="auto"/>
        </w:rPr>
        <w:t>Perfect</w:t>
      </w:r>
      <w:r w:rsidR="0074333A" w:rsidRPr="00D0141C">
        <w:rPr>
          <w:rFonts w:cs="Times New Roman"/>
          <w:i/>
          <w:color w:val="auto"/>
          <w:lang w:val="ru-RU"/>
        </w:rPr>
        <w:t xml:space="preserve"> </w:t>
      </w:r>
      <w:r w:rsidR="0074333A" w:rsidRPr="00D0141C">
        <w:rPr>
          <w:rFonts w:cs="Times New Roman"/>
          <w:i/>
          <w:color w:val="auto"/>
        </w:rPr>
        <w:t>Passive</w:t>
      </w:r>
      <w:r w:rsidR="0074333A" w:rsidRPr="00D0141C">
        <w:rPr>
          <w:rFonts w:cs="Times New Roman"/>
          <w:i/>
          <w:color w:val="auto"/>
          <w:lang w:val="ru-RU"/>
        </w:rPr>
        <w:t>;</w:t>
      </w:r>
    </w:p>
    <w:p w:rsidR="0074333A" w:rsidRPr="00D0141C" w:rsidRDefault="00FE5FFD" w:rsidP="00A968CD">
      <w:pPr>
        <w:pStyle w:val="msonormalcxspmiddlecxspmiddle"/>
        <w:spacing w:before="0" w:after="0"/>
        <w:ind w:firstLine="454"/>
        <w:jc w:val="both"/>
        <w:rPr>
          <w:rFonts w:cs="Times New Roman"/>
          <w:i/>
          <w:color w:val="auto"/>
          <w:lang w:val="ru-RU"/>
        </w:rPr>
      </w:pPr>
      <w:r w:rsidRPr="00D0141C">
        <w:rPr>
          <w:rFonts w:cs="Times New Roman"/>
          <w:color w:val="auto"/>
          <w:lang w:val="ru-RU"/>
        </w:rPr>
        <w:t>• </w:t>
      </w:r>
      <w:r w:rsidR="0074333A" w:rsidRPr="00D0141C">
        <w:rPr>
          <w:rFonts w:cs="Times New Roman"/>
          <w:i/>
          <w:color w:val="auto"/>
          <w:lang w:val="ru-RU"/>
        </w:rPr>
        <w:t xml:space="preserve">распознавать и употреблять в речи модальные глаголы </w:t>
      </w:r>
      <w:r w:rsidR="0074333A" w:rsidRPr="00D0141C">
        <w:rPr>
          <w:rFonts w:cs="Times New Roman"/>
          <w:i/>
          <w:color w:val="auto"/>
        </w:rPr>
        <w:t>need</w:t>
      </w:r>
      <w:r w:rsidR="0074333A" w:rsidRPr="00D0141C">
        <w:rPr>
          <w:rFonts w:cs="Times New Roman"/>
          <w:i/>
          <w:color w:val="auto"/>
          <w:lang w:val="ru-RU"/>
        </w:rPr>
        <w:t xml:space="preserve">, </w:t>
      </w:r>
      <w:r w:rsidR="0074333A" w:rsidRPr="00D0141C">
        <w:rPr>
          <w:rFonts w:cs="Times New Roman"/>
          <w:i/>
          <w:color w:val="auto"/>
        </w:rPr>
        <w:t>shall</w:t>
      </w:r>
      <w:r w:rsidR="0074333A" w:rsidRPr="00D0141C">
        <w:rPr>
          <w:rFonts w:cs="Times New Roman"/>
          <w:i/>
          <w:color w:val="auto"/>
          <w:lang w:val="ru-RU"/>
        </w:rPr>
        <w:t xml:space="preserve">, </w:t>
      </w:r>
      <w:r w:rsidR="0074333A" w:rsidRPr="00D0141C">
        <w:rPr>
          <w:rFonts w:cs="Times New Roman"/>
          <w:i/>
          <w:color w:val="auto"/>
        </w:rPr>
        <w:t>might</w:t>
      </w:r>
      <w:r w:rsidR="0074333A" w:rsidRPr="00D0141C">
        <w:rPr>
          <w:rFonts w:cs="Times New Roman"/>
          <w:i/>
          <w:color w:val="auto"/>
          <w:lang w:val="ru-RU"/>
        </w:rPr>
        <w:t xml:space="preserve">, </w:t>
      </w:r>
      <w:r w:rsidR="0074333A" w:rsidRPr="00D0141C">
        <w:rPr>
          <w:rFonts w:cs="Times New Roman"/>
          <w:i/>
          <w:color w:val="auto"/>
        </w:rPr>
        <w:t>would</w:t>
      </w:r>
      <w:r w:rsidR="0074333A" w:rsidRPr="00D0141C">
        <w:rPr>
          <w:rFonts w:cs="Times New Roman"/>
          <w:i/>
          <w:color w:val="auto"/>
          <w:lang w:val="ru-RU"/>
        </w:rPr>
        <w:t>.</w:t>
      </w:r>
    </w:p>
    <w:p w:rsidR="00D06AD7" w:rsidRPr="00D0141C" w:rsidRDefault="00D06AD7" w:rsidP="00B03273">
      <w:pPr>
        <w:pStyle w:val="65"/>
        <w:shd w:val="clear" w:color="auto" w:fill="auto"/>
        <w:spacing w:before="0" w:line="240" w:lineRule="auto"/>
        <w:ind w:left="740" w:hanging="280"/>
        <w:jc w:val="both"/>
        <w:rPr>
          <w:sz w:val="24"/>
          <w:szCs w:val="24"/>
        </w:rPr>
      </w:pPr>
    </w:p>
    <w:p w:rsidR="00B03273" w:rsidRPr="00D0141C" w:rsidRDefault="00B03273" w:rsidP="007108EC">
      <w:pPr>
        <w:pStyle w:val="65"/>
        <w:shd w:val="clear" w:color="auto" w:fill="auto"/>
        <w:spacing w:before="0" w:line="240" w:lineRule="auto"/>
        <w:ind w:firstLine="0"/>
        <w:jc w:val="both"/>
        <w:rPr>
          <w:sz w:val="24"/>
          <w:szCs w:val="24"/>
        </w:rPr>
      </w:pPr>
      <w:r w:rsidRPr="00D0141C">
        <w:rPr>
          <w:sz w:val="24"/>
          <w:szCs w:val="24"/>
        </w:rPr>
        <w:t>1.2.3.9. Второй иностранный язык</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Коммуникативные умения</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Говорение. Диалогическая речь</w:t>
      </w:r>
    </w:p>
    <w:p w:rsidR="00B03273" w:rsidRPr="00D0141C" w:rsidRDefault="00B03273" w:rsidP="00D06AD7">
      <w:pPr>
        <w:pStyle w:val="65"/>
        <w:shd w:val="clear" w:color="auto" w:fill="auto"/>
        <w:spacing w:before="0" w:line="240" w:lineRule="auto"/>
        <w:ind w:firstLine="0"/>
        <w:jc w:val="both"/>
        <w:rPr>
          <w:sz w:val="24"/>
          <w:szCs w:val="24"/>
        </w:rPr>
      </w:pPr>
      <w:r w:rsidRPr="00D0141C">
        <w:rPr>
          <w:sz w:val="24"/>
          <w:szCs w:val="24"/>
        </w:rPr>
        <w:t xml:space="preserve"> Выпускник научится:</w:t>
      </w:r>
    </w:p>
    <w:p w:rsidR="00B03273" w:rsidRPr="00D0141C" w:rsidRDefault="00B03273" w:rsidP="00927146">
      <w:pPr>
        <w:pStyle w:val="100"/>
        <w:numPr>
          <w:ilvl w:val="0"/>
          <w:numId w:val="4"/>
        </w:numPr>
        <w:shd w:val="clear" w:color="auto" w:fill="auto"/>
        <w:spacing w:line="240" w:lineRule="auto"/>
        <w:ind w:right="20" w:hanging="280"/>
        <w:rPr>
          <w:color w:val="auto"/>
          <w:sz w:val="24"/>
          <w:szCs w:val="24"/>
        </w:rPr>
      </w:pPr>
      <w:r w:rsidRPr="00D0141C">
        <w:rPr>
          <w:color w:val="auto"/>
          <w:sz w:val="24"/>
          <w:szCs w:val="24"/>
        </w:rPr>
        <w:t xml:space="preserve">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w:t>
      </w:r>
      <w:r w:rsidRPr="00D0141C">
        <w:rPr>
          <w:color w:val="auto"/>
          <w:sz w:val="24"/>
          <w:szCs w:val="24"/>
        </w:rPr>
        <w:t>с</w:t>
      </w:r>
      <w:r w:rsidRPr="00D0141C">
        <w:rPr>
          <w:color w:val="auto"/>
          <w:sz w:val="24"/>
          <w:szCs w:val="24"/>
        </w:rPr>
        <w:t>военной тематики, соблюдая нормы речевого этикета, принятые в стране изучаемого языка.</w:t>
      </w:r>
    </w:p>
    <w:p w:rsidR="00B03273" w:rsidRPr="00D0141C" w:rsidRDefault="00B03273" w:rsidP="00D06AD7">
      <w:pPr>
        <w:pStyle w:val="65"/>
        <w:shd w:val="clear" w:color="auto" w:fill="auto"/>
        <w:spacing w:before="0" w:line="240" w:lineRule="auto"/>
        <w:ind w:firstLine="0"/>
        <w:jc w:val="both"/>
        <w:rPr>
          <w:sz w:val="24"/>
          <w:szCs w:val="24"/>
        </w:rPr>
      </w:pPr>
      <w:r w:rsidRPr="00D0141C">
        <w:rPr>
          <w:sz w:val="24"/>
          <w:szCs w:val="24"/>
        </w:rPr>
        <w:t xml:space="preserve"> Выпускник получит возможность научиться</w:t>
      </w:r>
      <w:r w:rsidRPr="00D0141C">
        <w:rPr>
          <w:rStyle w:val="66"/>
          <w:color w:val="auto"/>
          <w:sz w:val="24"/>
          <w:szCs w:val="24"/>
        </w:rPr>
        <w:t>:</w:t>
      </w:r>
    </w:p>
    <w:p w:rsidR="00B03273" w:rsidRPr="00D0141C" w:rsidRDefault="00B03273" w:rsidP="00927146">
      <w:pPr>
        <w:pStyle w:val="100"/>
        <w:numPr>
          <w:ilvl w:val="0"/>
          <w:numId w:val="4"/>
        </w:numPr>
        <w:shd w:val="clear" w:color="auto" w:fill="auto"/>
        <w:spacing w:line="240" w:lineRule="auto"/>
        <w:ind w:hanging="280"/>
        <w:rPr>
          <w:color w:val="auto"/>
          <w:sz w:val="24"/>
          <w:szCs w:val="24"/>
        </w:rPr>
      </w:pPr>
      <w:r w:rsidRPr="00D0141C">
        <w:rPr>
          <w:color w:val="auto"/>
          <w:sz w:val="24"/>
          <w:szCs w:val="24"/>
        </w:rPr>
        <w:t xml:space="preserve"> вести диалог-обмен мнениями;</w:t>
      </w:r>
    </w:p>
    <w:p w:rsidR="00B03273" w:rsidRPr="00D0141C" w:rsidRDefault="00B03273" w:rsidP="00927146">
      <w:pPr>
        <w:pStyle w:val="100"/>
        <w:numPr>
          <w:ilvl w:val="0"/>
          <w:numId w:val="4"/>
        </w:numPr>
        <w:shd w:val="clear" w:color="auto" w:fill="auto"/>
        <w:spacing w:line="240" w:lineRule="auto"/>
        <w:ind w:hanging="280"/>
        <w:rPr>
          <w:color w:val="auto"/>
          <w:sz w:val="24"/>
          <w:szCs w:val="24"/>
        </w:rPr>
      </w:pPr>
      <w:r w:rsidRPr="00D0141C">
        <w:rPr>
          <w:color w:val="auto"/>
          <w:sz w:val="24"/>
          <w:szCs w:val="24"/>
        </w:rPr>
        <w:t xml:space="preserve"> брать и давать интервью;</w:t>
      </w:r>
    </w:p>
    <w:p w:rsidR="00B03273" w:rsidRPr="00D0141C" w:rsidRDefault="00B03273" w:rsidP="00927146">
      <w:pPr>
        <w:pStyle w:val="100"/>
        <w:numPr>
          <w:ilvl w:val="0"/>
          <w:numId w:val="4"/>
        </w:numPr>
        <w:shd w:val="clear" w:color="auto" w:fill="auto"/>
        <w:spacing w:line="240" w:lineRule="auto"/>
        <w:ind w:right="20" w:hanging="280"/>
        <w:rPr>
          <w:color w:val="auto"/>
          <w:sz w:val="24"/>
          <w:szCs w:val="24"/>
        </w:rPr>
      </w:pPr>
      <w:r w:rsidRPr="00D0141C">
        <w:rPr>
          <w:color w:val="auto"/>
          <w:sz w:val="24"/>
          <w:szCs w:val="24"/>
        </w:rPr>
        <w:t xml:space="preserve"> вести диалог-расспрос на основе нелинейного текста (таблицы, диаграммы и т. д.)</w:t>
      </w:r>
    </w:p>
    <w:p w:rsidR="00B03273" w:rsidRPr="00D0141C" w:rsidRDefault="00B03273" w:rsidP="00D06AD7">
      <w:pPr>
        <w:pStyle w:val="65"/>
        <w:shd w:val="clear" w:color="auto" w:fill="auto"/>
        <w:spacing w:before="0" w:line="240" w:lineRule="auto"/>
        <w:ind w:firstLine="0"/>
        <w:jc w:val="both"/>
        <w:rPr>
          <w:sz w:val="24"/>
          <w:szCs w:val="24"/>
        </w:rPr>
      </w:pPr>
      <w:r w:rsidRPr="00D0141C">
        <w:rPr>
          <w:sz w:val="24"/>
          <w:szCs w:val="24"/>
        </w:rPr>
        <w:t xml:space="preserve"> Говорение. Монологическая речь</w:t>
      </w:r>
    </w:p>
    <w:p w:rsidR="00B03273" w:rsidRPr="00D0141C" w:rsidRDefault="00B03273" w:rsidP="00D06AD7">
      <w:pPr>
        <w:pStyle w:val="65"/>
        <w:shd w:val="clear" w:color="auto" w:fill="auto"/>
        <w:spacing w:before="0" w:line="240" w:lineRule="auto"/>
        <w:ind w:firstLine="0"/>
        <w:jc w:val="both"/>
        <w:rPr>
          <w:sz w:val="24"/>
          <w:szCs w:val="24"/>
        </w:rPr>
      </w:pPr>
      <w:r w:rsidRPr="00D0141C">
        <w:rPr>
          <w:sz w:val="24"/>
          <w:szCs w:val="24"/>
        </w:rPr>
        <w:t xml:space="preserve"> Выпускник научится: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описывать события с опорой на зрительную наглядность и/или вербальную опору (кл</w:t>
      </w:r>
      <w:r w:rsidRPr="00D0141C">
        <w:rPr>
          <w:color w:val="auto"/>
          <w:sz w:val="24"/>
          <w:szCs w:val="24"/>
        </w:rPr>
        <w:t>ю</w:t>
      </w:r>
      <w:r w:rsidRPr="00D0141C">
        <w:rPr>
          <w:color w:val="auto"/>
          <w:sz w:val="24"/>
          <w:szCs w:val="24"/>
        </w:rPr>
        <w:t>чевые слова, план, вопросы);</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давать краткую характеристику реальных людей и литературных персонажей;</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передавать основное содержание прочитанного текста с опорой или без опоры на текст, ключевые слова/план/вопросы;</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описывать картинку/фото с опорой или без опоры на ключевые слова/план/вопросы.</w:t>
      </w:r>
    </w:p>
    <w:p w:rsidR="00B03273" w:rsidRPr="00D0141C" w:rsidRDefault="00B03273" w:rsidP="00D06AD7">
      <w:pPr>
        <w:pStyle w:val="2f0"/>
        <w:keepNext/>
        <w:keepLines/>
        <w:shd w:val="clear" w:color="auto" w:fill="auto"/>
        <w:spacing w:line="240" w:lineRule="auto"/>
        <w:ind w:firstLine="0"/>
        <w:rPr>
          <w:sz w:val="24"/>
          <w:szCs w:val="24"/>
        </w:rPr>
      </w:pPr>
      <w:bookmarkStart w:id="3" w:name="bookmark17"/>
      <w:r w:rsidRPr="00D0141C">
        <w:rPr>
          <w:sz w:val="24"/>
          <w:szCs w:val="24"/>
        </w:rPr>
        <w:t xml:space="preserve"> Выпускник получит возможность научиться:</w:t>
      </w:r>
      <w:bookmarkEnd w:id="3"/>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делать сообщение на заданную тему на основе прочитанного;</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комментировать факты из прочитанного/прослушанного текста, выражать и аргумент</w:t>
      </w:r>
      <w:r w:rsidRPr="00D0141C">
        <w:rPr>
          <w:color w:val="auto"/>
          <w:sz w:val="24"/>
          <w:szCs w:val="24"/>
        </w:rPr>
        <w:t>и</w:t>
      </w:r>
      <w:r w:rsidRPr="00D0141C">
        <w:rPr>
          <w:color w:val="auto"/>
          <w:sz w:val="24"/>
          <w:szCs w:val="24"/>
        </w:rPr>
        <w:t>ровать свое отношение к прочитанному/прослушанному;</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кратко высказываться без предварительной подготовки на заданную тему в соответствии с предложенной ситуацией общения;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кратко высказываться с опорой на нелинейный текст (таблицы, диаграммы, расписание и т. п.);</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кратко излагать результаты выполненной проектной работы.</w:t>
      </w:r>
    </w:p>
    <w:p w:rsidR="00B03273" w:rsidRPr="00D0141C" w:rsidRDefault="00B03273" w:rsidP="00D06AD7">
      <w:pPr>
        <w:pStyle w:val="2f0"/>
        <w:keepNext/>
        <w:keepLines/>
        <w:shd w:val="clear" w:color="auto" w:fill="auto"/>
        <w:spacing w:line="240" w:lineRule="auto"/>
        <w:ind w:firstLine="0"/>
        <w:rPr>
          <w:sz w:val="24"/>
          <w:szCs w:val="24"/>
        </w:rPr>
      </w:pPr>
      <w:bookmarkStart w:id="4" w:name="bookmark18"/>
      <w:r w:rsidRPr="00D0141C">
        <w:rPr>
          <w:sz w:val="24"/>
          <w:szCs w:val="24"/>
        </w:rPr>
        <w:t xml:space="preserve"> Аудирование</w:t>
      </w:r>
      <w:bookmarkEnd w:id="4"/>
    </w:p>
    <w:p w:rsidR="00B03273" w:rsidRPr="00D0141C" w:rsidRDefault="00B03273" w:rsidP="00D06AD7">
      <w:pPr>
        <w:pStyle w:val="2f0"/>
        <w:keepNext/>
        <w:keepLines/>
        <w:shd w:val="clear" w:color="auto" w:fill="auto"/>
        <w:spacing w:line="240" w:lineRule="auto"/>
        <w:ind w:firstLine="0"/>
        <w:rPr>
          <w:sz w:val="24"/>
          <w:szCs w:val="24"/>
        </w:rPr>
      </w:pPr>
      <w:bookmarkStart w:id="5" w:name="bookmark19"/>
      <w:r w:rsidRPr="00D0141C">
        <w:rPr>
          <w:sz w:val="24"/>
          <w:szCs w:val="24"/>
        </w:rPr>
        <w:t xml:space="preserve"> Выпускник научится:</w:t>
      </w:r>
      <w:bookmarkEnd w:id="5"/>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воспринимать на слух и понимать основное содержание несложных аутентичных те</w:t>
      </w:r>
      <w:r w:rsidRPr="00D0141C">
        <w:rPr>
          <w:color w:val="auto"/>
          <w:sz w:val="24"/>
          <w:szCs w:val="24"/>
        </w:rPr>
        <w:t>к</w:t>
      </w:r>
      <w:r w:rsidRPr="00D0141C">
        <w:rPr>
          <w:color w:val="auto"/>
          <w:sz w:val="24"/>
          <w:szCs w:val="24"/>
        </w:rPr>
        <w:t>стов, содержащих некоторое количество неизученных языковых явлений;</w:t>
      </w:r>
    </w:p>
    <w:p w:rsidR="00B03273" w:rsidRPr="00D0141C" w:rsidRDefault="00B03273" w:rsidP="00927146">
      <w:pPr>
        <w:pStyle w:val="100"/>
        <w:numPr>
          <w:ilvl w:val="0"/>
          <w:numId w:val="4"/>
        </w:numPr>
        <w:shd w:val="clear" w:color="auto" w:fill="auto"/>
        <w:spacing w:line="240" w:lineRule="auto"/>
        <w:ind w:right="20" w:firstLine="0"/>
        <w:rPr>
          <w:color w:val="auto"/>
          <w:sz w:val="24"/>
          <w:szCs w:val="24"/>
        </w:rPr>
      </w:pPr>
      <w:r w:rsidRPr="00D0141C">
        <w:rPr>
          <w:color w:val="auto"/>
          <w:sz w:val="24"/>
          <w:szCs w:val="24"/>
        </w:rPr>
        <w:t xml:space="preserve"> воспринимать</w:t>
      </w:r>
      <w:r w:rsidRPr="00D0141C">
        <w:rPr>
          <w:color w:val="auto"/>
          <w:sz w:val="24"/>
          <w:szCs w:val="24"/>
        </w:rPr>
        <w:tab/>
        <w:t>на</w:t>
      </w:r>
      <w:r w:rsidRPr="00D0141C">
        <w:rPr>
          <w:color w:val="auto"/>
          <w:sz w:val="24"/>
          <w:szCs w:val="24"/>
        </w:rPr>
        <w:tab/>
        <w:t>слух</w:t>
      </w:r>
      <w:r w:rsidRPr="00D0141C">
        <w:rPr>
          <w:color w:val="auto"/>
          <w:sz w:val="24"/>
          <w:szCs w:val="24"/>
        </w:rPr>
        <w:tab/>
        <w:t>и</w:t>
      </w:r>
      <w:r w:rsidRPr="00D0141C">
        <w:rPr>
          <w:color w:val="auto"/>
          <w:sz w:val="24"/>
          <w:szCs w:val="24"/>
        </w:rPr>
        <w:tab/>
        <w:t xml:space="preserve"> понимать нужную/интересующую/запрашиваемую </w:t>
      </w:r>
      <w:r w:rsidRPr="00D0141C">
        <w:rPr>
          <w:color w:val="auto"/>
          <w:sz w:val="24"/>
          <w:szCs w:val="24"/>
        </w:rPr>
        <w:lastRenderedPageBreak/>
        <w:t>информацию в аутентичных текстах, содержащих как изученные языковые явления, так и некоторое количество неизученных языковых явлений.</w:t>
      </w:r>
    </w:p>
    <w:p w:rsidR="00B03273" w:rsidRPr="00D0141C" w:rsidRDefault="00B03273" w:rsidP="00D06AD7">
      <w:pPr>
        <w:pStyle w:val="2f0"/>
        <w:keepNext/>
        <w:keepLines/>
        <w:shd w:val="clear" w:color="auto" w:fill="auto"/>
        <w:spacing w:line="240" w:lineRule="auto"/>
        <w:ind w:firstLine="0"/>
        <w:rPr>
          <w:sz w:val="24"/>
          <w:szCs w:val="24"/>
        </w:rPr>
      </w:pPr>
      <w:bookmarkStart w:id="6" w:name="bookmark20"/>
      <w:r w:rsidRPr="00D0141C">
        <w:rPr>
          <w:sz w:val="24"/>
          <w:szCs w:val="24"/>
        </w:rPr>
        <w:t xml:space="preserve"> Выпускник получит возможность научиться:</w:t>
      </w:r>
      <w:bookmarkEnd w:id="6"/>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выделять основную тему в воспринимаемом на слух тексте;</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использовать контекстуальную или языковую догадку при восприятии на слух текстов, содержащих незнакомые слова.</w:t>
      </w:r>
    </w:p>
    <w:p w:rsidR="00B03273" w:rsidRPr="00D0141C" w:rsidRDefault="00B03273" w:rsidP="00D06AD7">
      <w:pPr>
        <w:pStyle w:val="2f0"/>
        <w:keepNext/>
        <w:keepLines/>
        <w:shd w:val="clear" w:color="auto" w:fill="auto"/>
        <w:spacing w:line="240" w:lineRule="auto"/>
        <w:ind w:firstLine="0"/>
        <w:rPr>
          <w:sz w:val="24"/>
          <w:szCs w:val="24"/>
        </w:rPr>
      </w:pPr>
      <w:bookmarkStart w:id="7" w:name="bookmark21"/>
      <w:r w:rsidRPr="00D0141C">
        <w:rPr>
          <w:sz w:val="24"/>
          <w:szCs w:val="24"/>
        </w:rPr>
        <w:t xml:space="preserve"> Чтение</w:t>
      </w:r>
      <w:bookmarkEnd w:id="7"/>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Выпускник научится: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читать и понимать основное содержание несложных аутентичных текстов, содержащие отдельные неизученные языковые явления;</w:t>
      </w:r>
    </w:p>
    <w:p w:rsidR="00B03273" w:rsidRPr="00D0141C" w:rsidRDefault="00B03273" w:rsidP="00927146">
      <w:pPr>
        <w:pStyle w:val="100"/>
        <w:numPr>
          <w:ilvl w:val="0"/>
          <w:numId w:val="4"/>
        </w:numPr>
        <w:shd w:val="clear" w:color="auto" w:fill="auto"/>
        <w:spacing w:line="240" w:lineRule="auto"/>
        <w:ind w:right="20" w:firstLine="0"/>
        <w:rPr>
          <w:color w:val="auto"/>
          <w:sz w:val="24"/>
          <w:szCs w:val="24"/>
        </w:rPr>
      </w:pPr>
      <w:r w:rsidRPr="00D0141C">
        <w:rPr>
          <w:color w:val="auto"/>
          <w:sz w:val="24"/>
          <w:szCs w:val="24"/>
        </w:rPr>
        <w:t xml:space="preserve"> читать и находить в несложных аутентичных текстах, содержащих отдельные</w:t>
      </w:r>
      <w:r w:rsidRPr="00D0141C">
        <w:rPr>
          <w:color w:val="auto"/>
          <w:sz w:val="24"/>
          <w:szCs w:val="24"/>
        </w:rPr>
        <w:tab/>
        <w:t>не из</w:t>
      </w:r>
      <w:r w:rsidRPr="00D0141C">
        <w:rPr>
          <w:color w:val="auto"/>
          <w:sz w:val="24"/>
          <w:szCs w:val="24"/>
        </w:rPr>
        <w:t>у</w:t>
      </w:r>
      <w:r w:rsidRPr="00D0141C">
        <w:rPr>
          <w:color w:val="auto"/>
          <w:sz w:val="24"/>
          <w:szCs w:val="24"/>
        </w:rPr>
        <w:t>ченные</w:t>
      </w:r>
      <w:r w:rsidRPr="00D0141C">
        <w:rPr>
          <w:color w:val="auto"/>
          <w:sz w:val="24"/>
          <w:szCs w:val="24"/>
        </w:rPr>
        <w:tab/>
        <w:t>языковые</w:t>
      </w:r>
      <w:r w:rsidRPr="00D0141C">
        <w:rPr>
          <w:color w:val="auto"/>
          <w:sz w:val="24"/>
          <w:szCs w:val="24"/>
        </w:rPr>
        <w:tab/>
        <w:t>явления, нужную/интересующую/запрашиваемую информацию, пре</w:t>
      </w:r>
      <w:r w:rsidRPr="00D0141C">
        <w:rPr>
          <w:color w:val="auto"/>
          <w:sz w:val="24"/>
          <w:szCs w:val="24"/>
        </w:rPr>
        <w:t>д</w:t>
      </w:r>
      <w:r w:rsidRPr="00D0141C">
        <w:rPr>
          <w:color w:val="auto"/>
          <w:sz w:val="24"/>
          <w:szCs w:val="24"/>
        </w:rPr>
        <w:t>ставленную в явном и в неявном виде;</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читать и полностью понимать несложные аутентичные тексты, построенные на изуче</w:t>
      </w:r>
      <w:r w:rsidRPr="00D0141C">
        <w:rPr>
          <w:color w:val="auto"/>
          <w:sz w:val="24"/>
          <w:szCs w:val="24"/>
        </w:rPr>
        <w:t>н</w:t>
      </w:r>
      <w:r w:rsidRPr="00D0141C">
        <w:rPr>
          <w:color w:val="auto"/>
          <w:sz w:val="24"/>
          <w:szCs w:val="24"/>
        </w:rPr>
        <w:t>ном языковом материале;</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03273" w:rsidRPr="00D0141C" w:rsidRDefault="00B03273" w:rsidP="00D06AD7">
      <w:pPr>
        <w:pStyle w:val="2f0"/>
        <w:keepNext/>
        <w:keepLines/>
        <w:shd w:val="clear" w:color="auto" w:fill="auto"/>
        <w:spacing w:line="240" w:lineRule="auto"/>
        <w:ind w:firstLine="0"/>
        <w:rPr>
          <w:sz w:val="24"/>
          <w:szCs w:val="24"/>
        </w:rPr>
      </w:pPr>
      <w:bookmarkStart w:id="8" w:name="bookmark22"/>
      <w:r w:rsidRPr="00D0141C">
        <w:rPr>
          <w:sz w:val="24"/>
          <w:szCs w:val="24"/>
        </w:rPr>
        <w:t xml:space="preserve"> Выпускник получит возможность научиться:</w:t>
      </w:r>
      <w:bookmarkEnd w:id="8"/>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устанавливать причинно-следственную взаимосвязь фактов и событий, изложенных в несложном аутентичном тексте;</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восстанавливать текст из разрозненных абзацев или путем добавления выпущенных фрагментов.</w:t>
      </w:r>
    </w:p>
    <w:p w:rsidR="00B03273" w:rsidRPr="00D0141C" w:rsidRDefault="00B03273" w:rsidP="00D06AD7">
      <w:pPr>
        <w:pStyle w:val="2f0"/>
        <w:keepNext/>
        <w:keepLines/>
        <w:shd w:val="clear" w:color="auto" w:fill="auto"/>
        <w:spacing w:line="240" w:lineRule="auto"/>
        <w:ind w:firstLine="0"/>
        <w:rPr>
          <w:sz w:val="24"/>
          <w:szCs w:val="24"/>
        </w:rPr>
      </w:pPr>
      <w:bookmarkStart w:id="9" w:name="bookmark23"/>
      <w:r w:rsidRPr="00D0141C">
        <w:rPr>
          <w:sz w:val="24"/>
          <w:szCs w:val="24"/>
        </w:rPr>
        <w:t xml:space="preserve"> Письменная речь</w:t>
      </w:r>
      <w:bookmarkEnd w:id="9"/>
    </w:p>
    <w:p w:rsidR="00B03273" w:rsidRPr="00D0141C" w:rsidRDefault="00B03273" w:rsidP="00D06AD7">
      <w:pPr>
        <w:pStyle w:val="2f0"/>
        <w:keepNext/>
        <w:keepLines/>
        <w:shd w:val="clear" w:color="auto" w:fill="auto"/>
        <w:spacing w:line="240" w:lineRule="auto"/>
        <w:ind w:firstLine="0"/>
        <w:rPr>
          <w:sz w:val="24"/>
          <w:szCs w:val="24"/>
        </w:rPr>
      </w:pPr>
      <w:bookmarkStart w:id="10" w:name="bookmark24"/>
      <w:r w:rsidRPr="00D0141C">
        <w:rPr>
          <w:sz w:val="24"/>
          <w:szCs w:val="24"/>
        </w:rPr>
        <w:t xml:space="preserve"> Выпускник научится:</w:t>
      </w:r>
      <w:bookmarkEnd w:id="10"/>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заполнять анкеты и формуляры, сообщая о себе основные сведения (имя, фамилия,</w:t>
      </w:r>
      <w:r w:rsidR="00D06AD7" w:rsidRPr="00D0141C">
        <w:rPr>
          <w:color w:val="auto"/>
          <w:sz w:val="24"/>
          <w:szCs w:val="24"/>
        </w:rPr>
        <w:t xml:space="preserve"> </w:t>
      </w:r>
      <w:r w:rsidRPr="00D0141C">
        <w:rPr>
          <w:color w:val="auto"/>
          <w:sz w:val="24"/>
          <w:szCs w:val="24"/>
        </w:rPr>
        <w:t>пол, возраст, гражданство, национальность, адрес и т. д.);</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писать короткие поздравления с днем рождения и другими праздниками, с употреблен</w:t>
      </w:r>
      <w:r w:rsidRPr="00D0141C">
        <w:rPr>
          <w:color w:val="auto"/>
          <w:sz w:val="24"/>
          <w:szCs w:val="24"/>
        </w:rPr>
        <w:t>и</w:t>
      </w:r>
      <w:r w:rsidRPr="00D0141C">
        <w:rPr>
          <w:color w:val="auto"/>
          <w:sz w:val="24"/>
          <w:szCs w:val="24"/>
        </w:rPr>
        <w:t>ем формул речевого этикета, принятых в стране изучаемого языка, выражать пожелания (объемом 30-40 слов, включая адрес);</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писать личное письмо в ответ на письмо-стимул с употреблением формул речевого эт</w:t>
      </w:r>
      <w:r w:rsidRPr="00D0141C">
        <w:rPr>
          <w:color w:val="auto"/>
          <w:sz w:val="24"/>
          <w:szCs w:val="24"/>
        </w:rPr>
        <w:t>и</w:t>
      </w:r>
      <w:r w:rsidRPr="00D0141C">
        <w:rPr>
          <w:color w:val="auto"/>
          <w:sz w:val="24"/>
          <w:szCs w:val="24"/>
        </w:rPr>
        <w:t>кета, принятых в стране изучаемого языка: сообщать краткие сведения о себе и запраш</w:t>
      </w:r>
      <w:r w:rsidRPr="00D0141C">
        <w:rPr>
          <w:color w:val="auto"/>
          <w:sz w:val="24"/>
          <w:szCs w:val="24"/>
        </w:rPr>
        <w:t>и</w:t>
      </w:r>
      <w:r w:rsidRPr="00D0141C">
        <w:rPr>
          <w:color w:val="auto"/>
          <w:sz w:val="24"/>
          <w:szCs w:val="24"/>
        </w:rPr>
        <w:t>вать аналогичную информацию о друге по переписке; выражать благодарность,</w:t>
      </w:r>
      <w:r w:rsidR="00D06AD7" w:rsidRPr="00D0141C">
        <w:rPr>
          <w:color w:val="auto"/>
          <w:sz w:val="24"/>
          <w:szCs w:val="24"/>
        </w:rPr>
        <w:t xml:space="preserve"> </w:t>
      </w:r>
      <w:r w:rsidRPr="00D0141C">
        <w:rPr>
          <w:color w:val="auto"/>
          <w:sz w:val="24"/>
          <w:szCs w:val="24"/>
        </w:rPr>
        <w:t xml:space="preserve"> извин</w:t>
      </w:r>
      <w:r w:rsidRPr="00D0141C">
        <w:rPr>
          <w:color w:val="auto"/>
          <w:sz w:val="24"/>
          <w:szCs w:val="24"/>
        </w:rPr>
        <w:t>е</w:t>
      </w:r>
      <w:r w:rsidRPr="00D0141C">
        <w:rPr>
          <w:color w:val="auto"/>
          <w:sz w:val="24"/>
          <w:szCs w:val="24"/>
        </w:rPr>
        <w:t>ния, просьбу; давать совет и т. д. (объемом 120 слов, включая адрес);</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писать небольшие письменные высказывания с опорой на образец/план.</w:t>
      </w:r>
    </w:p>
    <w:p w:rsidR="00B03273" w:rsidRPr="00D0141C" w:rsidRDefault="00B03273" w:rsidP="00D06AD7">
      <w:pPr>
        <w:pStyle w:val="2f0"/>
        <w:keepNext/>
        <w:keepLines/>
        <w:shd w:val="clear" w:color="auto" w:fill="auto"/>
        <w:spacing w:line="240" w:lineRule="auto"/>
        <w:ind w:firstLine="0"/>
        <w:rPr>
          <w:sz w:val="24"/>
          <w:szCs w:val="24"/>
        </w:rPr>
      </w:pPr>
      <w:bookmarkStart w:id="11" w:name="bookmark25"/>
      <w:r w:rsidRPr="00D0141C">
        <w:rPr>
          <w:sz w:val="24"/>
          <w:szCs w:val="24"/>
        </w:rPr>
        <w:t xml:space="preserve"> Выпускник получит возможность научиться:</w:t>
      </w:r>
      <w:bookmarkEnd w:id="11"/>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делать краткие выписки из текста с целью их использования в собственных устных в</w:t>
      </w:r>
      <w:r w:rsidRPr="00D0141C">
        <w:rPr>
          <w:color w:val="auto"/>
          <w:sz w:val="24"/>
          <w:szCs w:val="24"/>
        </w:rPr>
        <w:t>ы</w:t>
      </w:r>
      <w:r w:rsidRPr="00D0141C">
        <w:rPr>
          <w:color w:val="auto"/>
          <w:sz w:val="24"/>
          <w:szCs w:val="24"/>
        </w:rPr>
        <w:t>сказываниях;</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писать электронное письмо </w:t>
      </w:r>
      <w:r w:rsidRPr="00D0141C">
        <w:rPr>
          <w:color w:val="auto"/>
          <w:sz w:val="24"/>
          <w:szCs w:val="24"/>
          <w:lang w:eastAsia="en-US" w:bidi="en-US"/>
        </w:rPr>
        <w:t>(</w:t>
      </w:r>
      <w:r w:rsidRPr="00D0141C">
        <w:rPr>
          <w:color w:val="auto"/>
          <w:sz w:val="24"/>
          <w:szCs w:val="24"/>
          <w:lang w:val="en-US" w:eastAsia="en-US" w:bidi="en-US"/>
        </w:rPr>
        <w:t>e</w:t>
      </w:r>
      <w:r w:rsidRPr="00D0141C">
        <w:rPr>
          <w:color w:val="auto"/>
          <w:sz w:val="24"/>
          <w:szCs w:val="24"/>
          <w:lang w:eastAsia="en-US" w:bidi="en-US"/>
        </w:rPr>
        <w:t>-</w:t>
      </w:r>
      <w:r w:rsidRPr="00D0141C">
        <w:rPr>
          <w:color w:val="auto"/>
          <w:sz w:val="24"/>
          <w:szCs w:val="24"/>
          <w:lang w:val="en-US" w:eastAsia="en-US" w:bidi="en-US"/>
        </w:rPr>
        <w:t>mail</w:t>
      </w:r>
      <w:r w:rsidRPr="00D0141C">
        <w:rPr>
          <w:color w:val="auto"/>
          <w:sz w:val="24"/>
          <w:szCs w:val="24"/>
          <w:lang w:eastAsia="en-US" w:bidi="en-US"/>
        </w:rPr>
        <w:t xml:space="preserve">) </w:t>
      </w:r>
      <w:r w:rsidRPr="00D0141C">
        <w:rPr>
          <w:color w:val="auto"/>
          <w:sz w:val="24"/>
          <w:szCs w:val="24"/>
        </w:rPr>
        <w:t>зарубежному другу в ответ на электронное</w:t>
      </w:r>
      <w:r w:rsidR="00D06AD7" w:rsidRPr="00D0141C">
        <w:rPr>
          <w:color w:val="auto"/>
          <w:sz w:val="24"/>
          <w:szCs w:val="24"/>
        </w:rPr>
        <w:t xml:space="preserve"> </w:t>
      </w:r>
      <w:r w:rsidRPr="00D0141C">
        <w:rPr>
          <w:color w:val="auto"/>
          <w:sz w:val="24"/>
          <w:szCs w:val="24"/>
        </w:rPr>
        <w:t>письмо-стимул;</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составлять план/тезисы устного или письменного сообщения;</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кратко излагать в письменном виде результаты проектной деятельности;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писать небольшое письменное высказывание с опорой на нелинейный текст (таблицы, диаграммы и т. п.).</w:t>
      </w:r>
    </w:p>
    <w:p w:rsidR="00B03273" w:rsidRPr="00D0141C" w:rsidRDefault="00B03273" w:rsidP="00D06AD7">
      <w:pPr>
        <w:pStyle w:val="2f0"/>
        <w:keepNext/>
        <w:keepLines/>
        <w:shd w:val="clear" w:color="auto" w:fill="auto"/>
        <w:spacing w:line="240" w:lineRule="auto"/>
        <w:ind w:firstLine="0"/>
        <w:rPr>
          <w:sz w:val="24"/>
          <w:szCs w:val="24"/>
        </w:rPr>
      </w:pPr>
      <w:bookmarkStart w:id="12" w:name="bookmark26"/>
      <w:r w:rsidRPr="00D0141C">
        <w:rPr>
          <w:sz w:val="24"/>
          <w:szCs w:val="24"/>
        </w:rPr>
        <w:t xml:space="preserve"> Языковые навыки и средства оперирования ими</w:t>
      </w:r>
      <w:bookmarkEnd w:id="12"/>
    </w:p>
    <w:p w:rsidR="00B03273" w:rsidRPr="00D0141C" w:rsidRDefault="00B03273" w:rsidP="00D06AD7">
      <w:pPr>
        <w:pStyle w:val="2f0"/>
        <w:keepNext/>
        <w:keepLines/>
        <w:shd w:val="clear" w:color="auto" w:fill="auto"/>
        <w:spacing w:line="240" w:lineRule="auto"/>
        <w:ind w:firstLine="0"/>
        <w:rPr>
          <w:sz w:val="24"/>
          <w:szCs w:val="24"/>
        </w:rPr>
      </w:pPr>
      <w:bookmarkStart w:id="13" w:name="bookmark27"/>
      <w:r w:rsidRPr="00D0141C">
        <w:rPr>
          <w:sz w:val="24"/>
          <w:szCs w:val="24"/>
        </w:rPr>
        <w:t xml:space="preserve"> Орфография и пунктуация</w:t>
      </w:r>
      <w:bookmarkEnd w:id="13"/>
    </w:p>
    <w:p w:rsidR="00B03273" w:rsidRPr="00D0141C" w:rsidRDefault="00B03273" w:rsidP="00D06AD7">
      <w:pPr>
        <w:pStyle w:val="2f0"/>
        <w:keepNext/>
        <w:keepLines/>
        <w:shd w:val="clear" w:color="auto" w:fill="auto"/>
        <w:spacing w:line="240" w:lineRule="auto"/>
        <w:ind w:firstLine="0"/>
        <w:rPr>
          <w:sz w:val="24"/>
          <w:szCs w:val="24"/>
        </w:rPr>
      </w:pPr>
      <w:bookmarkStart w:id="14" w:name="bookmark28"/>
      <w:r w:rsidRPr="00D0141C">
        <w:rPr>
          <w:sz w:val="24"/>
          <w:szCs w:val="24"/>
        </w:rPr>
        <w:t xml:space="preserve"> Выпускник научится:</w:t>
      </w:r>
      <w:bookmarkEnd w:id="14"/>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правильно писать изученные слова;</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правильно ставить знаки препинания в конце предложения: точку в конце повествов</w:t>
      </w:r>
      <w:r w:rsidRPr="00D0141C">
        <w:rPr>
          <w:color w:val="auto"/>
          <w:sz w:val="24"/>
          <w:szCs w:val="24"/>
        </w:rPr>
        <w:t>а</w:t>
      </w:r>
      <w:r w:rsidRPr="00D0141C">
        <w:rPr>
          <w:color w:val="auto"/>
          <w:sz w:val="24"/>
          <w:szCs w:val="24"/>
        </w:rPr>
        <w:t>тельного предложения, вопросительный знак в конце вопросительного предложения, восклицательный знак в конце восклицательного предложения;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расставлять в личном письме знаки препинания, диктуемые его форматом, в соответс</w:t>
      </w:r>
      <w:r w:rsidRPr="00D0141C">
        <w:rPr>
          <w:color w:val="auto"/>
          <w:sz w:val="24"/>
          <w:szCs w:val="24"/>
        </w:rPr>
        <w:t>т</w:t>
      </w:r>
      <w:r w:rsidRPr="00D0141C">
        <w:rPr>
          <w:color w:val="auto"/>
          <w:sz w:val="24"/>
          <w:szCs w:val="24"/>
        </w:rPr>
        <w:t>вии с нормами, принятыми в стране изучаемого языка.</w:t>
      </w:r>
    </w:p>
    <w:p w:rsidR="00B03273" w:rsidRPr="00D0141C" w:rsidRDefault="00B03273" w:rsidP="00D06AD7">
      <w:pPr>
        <w:pStyle w:val="2f0"/>
        <w:keepNext/>
        <w:keepLines/>
        <w:shd w:val="clear" w:color="auto" w:fill="auto"/>
        <w:spacing w:line="240" w:lineRule="auto"/>
        <w:ind w:firstLine="0"/>
        <w:rPr>
          <w:sz w:val="24"/>
          <w:szCs w:val="24"/>
        </w:rPr>
      </w:pPr>
      <w:bookmarkStart w:id="15" w:name="bookmark29"/>
      <w:r w:rsidRPr="00D0141C">
        <w:rPr>
          <w:sz w:val="24"/>
          <w:szCs w:val="24"/>
        </w:rPr>
        <w:t xml:space="preserve"> Выпускник получит возможность научиться:</w:t>
      </w:r>
      <w:bookmarkEnd w:id="15"/>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сравнивать и анализировать буквосочетания английского языка и их транскрипцию.</w:t>
      </w:r>
    </w:p>
    <w:p w:rsidR="00B03273" w:rsidRPr="00D0141C" w:rsidRDefault="00B03273" w:rsidP="00D06AD7">
      <w:pPr>
        <w:pStyle w:val="2f0"/>
        <w:keepNext/>
        <w:keepLines/>
        <w:shd w:val="clear" w:color="auto" w:fill="auto"/>
        <w:spacing w:line="240" w:lineRule="auto"/>
        <w:ind w:firstLine="0"/>
        <w:rPr>
          <w:sz w:val="24"/>
          <w:szCs w:val="24"/>
        </w:rPr>
      </w:pPr>
      <w:bookmarkStart w:id="16" w:name="bookmark30"/>
      <w:r w:rsidRPr="00D0141C">
        <w:rPr>
          <w:sz w:val="24"/>
          <w:szCs w:val="24"/>
        </w:rPr>
        <w:lastRenderedPageBreak/>
        <w:t xml:space="preserve"> Фонетическая сторона речи</w:t>
      </w:r>
      <w:bookmarkEnd w:id="16"/>
    </w:p>
    <w:p w:rsidR="00B03273" w:rsidRPr="00D0141C" w:rsidRDefault="00B03273" w:rsidP="00D06AD7">
      <w:pPr>
        <w:pStyle w:val="2f0"/>
        <w:keepNext/>
        <w:keepLines/>
        <w:shd w:val="clear" w:color="auto" w:fill="auto"/>
        <w:spacing w:line="240" w:lineRule="auto"/>
        <w:ind w:firstLine="0"/>
        <w:rPr>
          <w:sz w:val="24"/>
          <w:szCs w:val="24"/>
        </w:rPr>
      </w:pPr>
      <w:bookmarkStart w:id="17" w:name="bookmark31"/>
      <w:r w:rsidRPr="00D0141C">
        <w:rPr>
          <w:sz w:val="24"/>
          <w:szCs w:val="24"/>
        </w:rPr>
        <w:t xml:space="preserve"> Выпускник научится:</w:t>
      </w:r>
      <w:bookmarkEnd w:id="17"/>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различать на слух и адекватно, без фонематических ошибок, ведущих к сбою коммун</w:t>
      </w:r>
      <w:r w:rsidRPr="00D0141C">
        <w:rPr>
          <w:color w:val="auto"/>
          <w:sz w:val="24"/>
          <w:szCs w:val="24"/>
        </w:rPr>
        <w:t>и</w:t>
      </w:r>
      <w:r w:rsidRPr="00D0141C">
        <w:rPr>
          <w:color w:val="auto"/>
          <w:sz w:val="24"/>
          <w:szCs w:val="24"/>
        </w:rPr>
        <w:t>кации, произносить слова изучаемого иностранного языка;</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соблюдать правильное ударение в изученных словах;</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различать коммуникативные типы предложений по их интонации;</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членить предложение на смысловые группы;</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адекватно, без ошибок, ведущих к сбою коммуникации, произносить фразы с точки зр</w:t>
      </w:r>
      <w:r w:rsidRPr="00D0141C">
        <w:rPr>
          <w:color w:val="auto"/>
          <w:sz w:val="24"/>
          <w:szCs w:val="24"/>
        </w:rPr>
        <w:t>е</w:t>
      </w:r>
      <w:r w:rsidRPr="00D0141C">
        <w:rPr>
          <w:color w:val="auto"/>
          <w:sz w:val="24"/>
          <w:szCs w:val="24"/>
        </w:rPr>
        <w:t>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w:t>
      </w:r>
      <w:r w:rsidRPr="00D0141C">
        <w:rPr>
          <w:color w:val="auto"/>
          <w:sz w:val="24"/>
          <w:szCs w:val="24"/>
        </w:rPr>
        <w:t>и</w:t>
      </w:r>
      <w:r w:rsidRPr="00D0141C">
        <w:rPr>
          <w:color w:val="auto"/>
          <w:sz w:val="24"/>
          <w:szCs w:val="24"/>
        </w:rPr>
        <w:t>ло отсутствия фразового ударения на служебных словах.</w:t>
      </w:r>
    </w:p>
    <w:p w:rsidR="00B03273" w:rsidRPr="00D0141C" w:rsidRDefault="00B03273" w:rsidP="00D06AD7">
      <w:pPr>
        <w:pStyle w:val="2f0"/>
        <w:keepNext/>
        <w:keepLines/>
        <w:shd w:val="clear" w:color="auto" w:fill="auto"/>
        <w:spacing w:line="240" w:lineRule="auto"/>
        <w:ind w:firstLine="0"/>
        <w:rPr>
          <w:sz w:val="24"/>
          <w:szCs w:val="24"/>
        </w:rPr>
      </w:pPr>
      <w:bookmarkStart w:id="18" w:name="bookmark32"/>
      <w:r w:rsidRPr="00D0141C">
        <w:rPr>
          <w:sz w:val="24"/>
          <w:szCs w:val="24"/>
        </w:rPr>
        <w:t xml:space="preserve"> Выпускник получит возможность научиться:</w:t>
      </w:r>
      <w:bookmarkEnd w:id="18"/>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выражать модальные значения, чувства и эмоции с помощью интонации;</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различать варианты </w:t>
      </w:r>
      <w:r w:rsidR="00D06AD7" w:rsidRPr="00D0141C">
        <w:rPr>
          <w:color w:val="auto"/>
          <w:sz w:val="24"/>
          <w:szCs w:val="24"/>
        </w:rPr>
        <w:t>иностранного</w:t>
      </w:r>
      <w:r w:rsidRPr="00D0141C">
        <w:rPr>
          <w:color w:val="auto"/>
          <w:sz w:val="24"/>
          <w:szCs w:val="24"/>
        </w:rPr>
        <w:t xml:space="preserve"> языка в прослушанных высказываниях.</w:t>
      </w:r>
    </w:p>
    <w:p w:rsidR="00B03273" w:rsidRPr="00D0141C" w:rsidRDefault="00B03273" w:rsidP="00D06AD7">
      <w:pPr>
        <w:pStyle w:val="2f0"/>
        <w:keepNext/>
        <w:keepLines/>
        <w:shd w:val="clear" w:color="auto" w:fill="auto"/>
        <w:spacing w:line="240" w:lineRule="auto"/>
        <w:ind w:firstLine="0"/>
        <w:rPr>
          <w:sz w:val="24"/>
          <w:szCs w:val="24"/>
        </w:rPr>
      </w:pPr>
      <w:bookmarkStart w:id="19" w:name="bookmark33"/>
      <w:r w:rsidRPr="00D0141C">
        <w:rPr>
          <w:sz w:val="24"/>
          <w:szCs w:val="24"/>
        </w:rPr>
        <w:t xml:space="preserve"> Лексическая сторона речи</w:t>
      </w:r>
      <w:bookmarkEnd w:id="19"/>
      <w:r w:rsidR="00D06AD7" w:rsidRPr="00D0141C">
        <w:rPr>
          <w:sz w:val="24"/>
          <w:szCs w:val="24"/>
        </w:rPr>
        <w:t xml:space="preserve"> (на примере немецкого языка)</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Выпускник научится: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узнавать в письменном и звучащем тексте изученные лексические единицы (слова,</w:t>
      </w:r>
      <w:r w:rsidR="00D06AD7" w:rsidRPr="00D0141C">
        <w:rPr>
          <w:color w:val="auto"/>
          <w:sz w:val="24"/>
          <w:szCs w:val="24"/>
        </w:rPr>
        <w:t xml:space="preserve"> </w:t>
      </w:r>
      <w:r w:rsidRPr="00D0141C">
        <w:rPr>
          <w:color w:val="auto"/>
          <w:sz w:val="24"/>
          <w:szCs w:val="24"/>
        </w:rPr>
        <w:t>сл</w:t>
      </w:r>
      <w:r w:rsidRPr="00D0141C">
        <w:rPr>
          <w:color w:val="auto"/>
          <w:sz w:val="24"/>
          <w:szCs w:val="24"/>
        </w:rPr>
        <w:t>о</w:t>
      </w:r>
      <w:r w:rsidRPr="00D0141C">
        <w:rPr>
          <w:color w:val="auto"/>
          <w:sz w:val="24"/>
          <w:szCs w:val="24"/>
        </w:rPr>
        <w:t>восочетания, реплики-клише речевого этикета), в том числе многозначные в пределах тематики основной школы;</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употреблять в устной и письменной речи в их основном значении изученные</w:t>
      </w:r>
      <w:r w:rsidR="00D06AD7" w:rsidRPr="00D0141C">
        <w:rPr>
          <w:color w:val="auto"/>
          <w:sz w:val="24"/>
          <w:szCs w:val="24"/>
        </w:rPr>
        <w:t xml:space="preserve"> </w:t>
      </w:r>
      <w:r w:rsidRPr="00D0141C">
        <w:rPr>
          <w:color w:val="auto"/>
          <w:sz w:val="24"/>
          <w:szCs w:val="24"/>
        </w:rPr>
        <w:t xml:space="preserve"> лексич</w:t>
      </w:r>
      <w:r w:rsidRPr="00D0141C">
        <w:rPr>
          <w:color w:val="auto"/>
          <w:sz w:val="24"/>
          <w:szCs w:val="24"/>
        </w:rPr>
        <w:t>е</w:t>
      </w:r>
      <w:r w:rsidRPr="00D0141C">
        <w:rPr>
          <w:color w:val="auto"/>
          <w:sz w:val="24"/>
          <w:szCs w:val="24"/>
        </w:rPr>
        <w:t>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w:t>
      </w:r>
      <w:r w:rsidRPr="00D0141C">
        <w:rPr>
          <w:color w:val="auto"/>
          <w:sz w:val="24"/>
          <w:szCs w:val="24"/>
        </w:rPr>
        <w:t>у</w:t>
      </w:r>
      <w:r w:rsidRPr="00D0141C">
        <w:rPr>
          <w:color w:val="auto"/>
          <w:sz w:val="24"/>
          <w:szCs w:val="24"/>
        </w:rPr>
        <w:t>никативной задачей;</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соблюдать существующие в немецком языке нормы лексической сочетаемости;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w:t>
      </w:r>
      <w:r w:rsidRPr="00D0141C">
        <w:rPr>
          <w:color w:val="auto"/>
          <w:sz w:val="24"/>
          <w:szCs w:val="24"/>
        </w:rPr>
        <w:t>а</w:t>
      </w:r>
      <w:r w:rsidRPr="00D0141C">
        <w:rPr>
          <w:color w:val="auto"/>
          <w:sz w:val="24"/>
          <w:szCs w:val="24"/>
        </w:rPr>
        <w:t>тивной задачей;</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образовывать родственные слова с использованием аффиксации в пред</w:t>
      </w:r>
      <w:r w:rsidRPr="00D0141C">
        <w:rPr>
          <w:color w:val="auto"/>
          <w:sz w:val="24"/>
          <w:szCs w:val="24"/>
        </w:rPr>
        <w:t>е</w:t>
      </w:r>
      <w:r w:rsidRPr="00D0141C">
        <w:rPr>
          <w:color w:val="auto"/>
          <w:sz w:val="24"/>
          <w:szCs w:val="24"/>
        </w:rPr>
        <w:t>лах тематики основной школы в соответствии с решаемой коммуникативной задачей:</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1) аффиксация:</w:t>
      </w:r>
    </w:p>
    <w:p w:rsidR="00B03273" w:rsidRPr="00D0141C" w:rsidRDefault="00B03273" w:rsidP="00D06AD7">
      <w:pPr>
        <w:pStyle w:val="100"/>
        <w:shd w:val="clear" w:color="auto" w:fill="auto"/>
        <w:spacing w:line="240" w:lineRule="auto"/>
        <w:ind w:right="20" w:firstLine="0"/>
        <w:rPr>
          <w:color w:val="auto"/>
          <w:sz w:val="24"/>
          <w:szCs w:val="24"/>
        </w:rPr>
      </w:pPr>
      <w:r w:rsidRPr="00D0141C">
        <w:rPr>
          <w:color w:val="auto"/>
          <w:sz w:val="24"/>
          <w:szCs w:val="24"/>
        </w:rPr>
        <w:t xml:space="preserve"> - глаголы с отделяемыми и неотделяемыми приставками и другими словами в функции</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приставок типа </w:t>
      </w:r>
      <w:r w:rsidRPr="00D0141C">
        <w:rPr>
          <w:color w:val="auto"/>
          <w:sz w:val="24"/>
          <w:szCs w:val="24"/>
          <w:lang w:val="en-US" w:eastAsia="en-US" w:bidi="en-US"/>
        </w:rPr>
        <w:t>femsehen</w:t>
      </w:r>
    </w:p>
    <w:p w:rsidR="00B03273" w:rsidRPr="00D0141C" w:rsidRDefault="00B03273" w:rsidP="00D06AD7">
      <w:pPr>
        <w:pStyle w:val="100"/>
        <w:shd w:val="clear" w:color="auto" w:fill="auto"/>
        <w:spacing w:line="240" w:lineRule="auto"/>
        <w:ind w:right="20" w:firstLine="0"/>
        <w:rPr>
          <w:color w:val="auto"/>
          <w:sz w:val="24"/>
          <w:szCs w:val="24"/>
        </w:rPr>
      </w:pPr>
      <w:r w:rsidRPr="00D0141C">
        <w:rPr>
          <w:color w:val="auto"/>
          <w:sz w:val="24"/>
          <w:szCs w:val="24"/>
        </w:rPr>
        <w:t xml:space="preserve"> - существительных с суффиксами </w:t>
      </w:r>
      <w:r w:rsidRPr="00D0141C">
        <w:rPr>
          <w:color w:val="auto"/>
          <w:sz w:val="24"/>
          <w:szCs w:val="24"/>
          <w:lang w:eastAsia="en-US" w:bidi="en-US"/>
        </w:rPr>
        <w:t>-</w:t>
      </w:r>
      <w:r w:rsidRPr="00D0141C">
        <w:rPr>
          <w:color w:val="auto"/>
          <w:sz w:val="24"/>
          <w:szCs w:val="24"/>
          <w:lang w:val="en-US" w:eastAsia="en-US" w:bidi="en-US"/>
        </w:rPr>
        <w:t>ung</w:t>
      </w:r>
      <w:r w:rsidRPr="00D0141C">
        <w:rPr>
          <w:color w:val="auto"/>
          <w:sz w:val="24"/>
          <w:szCs w:val="24"/>
          <w:lang w:eastAsia="en-US" w:bidi="en-US"/>
        </w:rPr>
        <w:t xml:space="preserve"> (</w:t>
      </w:r>
      <w:r w:rsidRPr="00D0141C">
        <w:rPr>
          <w:color w:val="auto"/>
          <w:sz w:val="24"/>
          <w:szCs w:val="24"/>
          <w:lang w:val="en-US" w:eastAsia="en-US" w:bidi="en-US"/>
        </w:rPr>
        <w:t>die</w:t>
      </w:r>
      <w:r w:rsidRPr="00D0141C">
        <w:rPr>
          <w:color w:val="auto"/>
          <w:sz w:val="24"/>
          <w:szCs w:val="24"/>
          <w:lang w:eastAsia="en-US" w:bidi="en-US"/>
        </w:rPr>
        <w:t xml:space="preserve"> </w:t>
      </w:r>
      <w:r w:rsidRPr="00D0141C">
        <w:rPr>
          <w:color w:val="auto"/>
          <w:sz w:val="24"/>
          <w:szCs w:val="24"/>
          <w:lang w:val="en-US" w:eastAsia="en-US" w:bidi="en-US"/>
        </w:rPr>
        <w:t>Ordnung</w:t>
      </w:r>
      <w:r w:rsidRPr="00D0141C">
        <w:rPr>
          <w:color w:val="auto"/>
          <w:sz w:val="24"/>
          <w:szCs w:val="24"/>
          <w:lang w:eastAsia="en-US" w:bidi="en-US"/>
        </w:rPr>
        <w:t>), -</w:t>
      </w:r>
      <w:r w:rsidRPr="00D0141C">
        <w:rPr>
          <w:color w:val="auto"/>
          <w:sz w:val="24"/>
          <w:szCs w:val="24"/>
          <w:lang w:val="en-US" w:eastAsia="en-US" w:bidi="en-US"/>
        </w:rPr>
        <w:t>heit</w:t>
      </w:r>
      <w:r w:rsidRPr="00D0141C">
        <w:rPr>
          <w:color w:val="auto"/>
          <w:sz w:val="24"/>
          <w:szCs w:val="24"/>
          <w:lang w:eastAsia="en-US" w:bidi="en-US"/>
        </w:rPr>
        <w:t xml:space="preserve"> (</w:t>
      </w:r>
      <w:r w:rsidRPr="00D0141C">
        <w:rPr>
          <w:color w:val="auto"/>
          <w:sz w:val="24"/>
          <w:szCs w:val="24"/>
          <w:lang w:val="en-US" w:eastAsia="en-US" w:bidi="en-US"/>
        </w:rPr>
        <w:t>die</w:t>
      </w:r>
      <w:r w:rsidRPr="00D0141C">
        <w:rPr>
          <w:color w:val="auto"/>
          <w:sz w:val="24"/>
          <w:szCs w:val="24"/>
          <w:lang w:eastAsia="en-US" w:bidi="en-US"/>
        </w:rPr>
        <w:t xml:space="preserve"> </w:t>
      </w:r>
      <w:r w:rsidRPr="00D0141C">
        <w:rPr>
          <w:color w:val="auto"/>
          <w:sz w:val="24"/>
          <w:szCs w:val="24"/>
          <w:lang w:val="en-US" w:eastAsia="en-US" w:bidi="en-US"/>
        </w:rPr>
        <w:t>Freiheit</w:t>
      </w:r>
      <w:r w:rsidRPr="00D0141C">
        <w:rPr>
          <w:color w:val="auto"/>
          <w:sz w:val="24"/>
          <w:szCs w:val="24"/>
          <w:lang w:eastAsia="en-US" w:bidi="en-US"/>
        </w:rPr>
        <w:t xml:space="preserve">), - </w:t>
      </w:r>
      <w:r w:rsidRPr="00D0141C">
        <w:rPr>
          <w:color w:val="auto"/>
          <w:sz w:val="24"/>
          <w:szCs w:val="24"/>
          <w:lang w:val="en-US" w:eastAsia="en-US" w:bidi="en-US"/>
        </w:rPr>
        <w:t>keit</w:t>
      </w:r>
      <w:r w:rsidRPr="00D0141C">
        <w:rPr>
          <w:color w:val="auto"/>
          <w:sz w:val="24"/>
          <w:szCs w:val="24"/>
          <w:lang w:eastAsia="en-US" w:bidi="en-US"/>
        </w:rPr>
        <w:t xml:space="preserve"> (</w:t>
      </w:r>
      <w:r w:rsidRPr="00D0141C">
        <w:rPr>
          <w:color w:val="auto"/>
          <w:sz w:val="24"/>
          <w:szCs w:val="24"/>
          <w:lang w:val="en-US" w:eastAsia="en-US" w:bidi="en-US"/>
        </w:rPr>
        <w:t>die</w:t>
      </w:r>
    </w:p>
    <w:p w:rsidR="00B03273" w:rsidRPr="00D0141C" w:rsidRDefault="00B03273" w:rsidP="00D06AD7">
      <w:pPr>
        <w:pStyle w:val="100"/>
        <w:shd w:val="clear" w:color="auto" w:fill="auto"/>
        <w:spacing w:line="240" w:lineRule="auto"/>
        <w:ind w:right="20" w:firstLine="0"/>
        <w:rPr>
          <w:color w:val="auto"/>
          <w:sz w:val="24"/>
          <w:szCs w:val="24"/>
          <w:lang w:val="en-US"/>
        </w:rPr>
      </w:pPr>
      <w:r w:rsidRPr="00D0141C">
        <w:rPr>
          <w:color w:val="auto"/>
          <w:sz w:val="24"/>
          <w:szCs w:val="24"/>
          <w:lang w:eastAsia="en-US" w:bidi="en-US"/>
        </w:rPr>
        <w:t xml:space="preserve"> </w:t>
      </w:r>
      <w:r w:rsidRPr="00D0141C">
        <w:rPr>
          <w:color w:val="auto"/>
          <w:sz w:val="24"/>
          <w:szCs w:val="24"/>
          <w:lang w:val="en-US" w:eastAsia="en-US" w:bidi="en-US"/>
        </w:rPr>
        <w:t>Sauberkeit), -schaft (die Freunschaft), -or (der Preofessor), -um (das Datum), - ik (die Musik)$</w:t>
      </w:r>
    </w:p>
    <w:p w:rsidR="00B03273" w:rsidRPr="00D0141C" w:rsidRDefault="00B03273" w:rsidP="00D06AD7">
      <w:pPr>
        <w:pStyle w:val="100"/>
        <w:shd w:val="clear" w:color="auto" w:fill="auto"/>
        <w:spacing w:line="240" w:lineRule="auto"/>
        <w:ind w:right="20" w:firstLine="0"/>
        <w:rPr>
          <w:color w:val="auto"/>
          <w:sz w:val="24"/>
          <w:szCs w:val="24"/>
          <w:lang w:val="en-US"/>
        </w:rPr>
      </w:pPr>
      <w:r w:rsidRPr="00D0141C">
        <w:rPr>
          <w:color w:val="auto"/>
          <w:sz w:val="24"/>
          <w:szCs w:val="24"/>
          <w:lang w:val="en-US"/>
        </w:rPr>
        <w:t xml:space="preserve"> </w:t>
      </w:r>
      <w:r w:rsidRPr="00D0141C">
        <w:rPr>
          <w:color w:val="auto"/>
          <w:sz w:val="24"/>
          <w:szCs w:val="24"/>
          <w:lang w:val="en-US" w:eastAsia="en-US" w:bidi="en-US"/>
        </w:rPr>
        <w:t>ghbkfufntkmys[ c ceaabrcfvb -ig (richtig), -lich (frohlich), - isch (typisch), -los (fehlerlos);</w:t>
      </w:r>
    </w:p>
    <w:p w:rsidR="00B03273" w:rsidRPr="00D0141C" w:rsidRDefault="00B03273" w:rsidP="00D06AD7">
      <w:pPr>
        <w:pStyle w:val="100"/>
        <w:shd w:val="clear" w:color="auto" w:fill="auto"/>
        <w:spacing w:line="240" w:lineRule="auto"/>
        <w:ind w:right="20" w:firstLine="0"/>
        <w:rPr>
          <w:color w:val="auto"/>
          <w:sz w:val="24"/>
          <w:szCs w:val="24"/>
        </w:rPr>
      </w:pPr>
      <w:r w:rsidRPr="001C5DF9">
        <w:rPr>
          <w:color w:val="auto"/>
          <w:sz w:val="24"/>
          <w:szCs w:val="24"/>
          <w:lang w:val="en-US" w:eastAsia="en-US" w:bidi="en-US"/>
        </w:rPr>
        <w:t xml:space="preserve"> </w:t>
      </w:r>
      <w:r w:rsidRPr="00D0141C">
        <w:rPr>
          <w:color w:val="auto"/>
          <w:sz w:val="24"/>
          <w:szCs w:val="24"/>
          <w:lang w:eastAsia="en-US" w:bidi="en-US"/>
        </w:rPr>
        <w:t xml:space="preserve">- </w:t>
      </w:r>
      <w:r w:rsidRPr="00D0141C">
        <w:rPr>
          <w:color w:val="auto"/>
          <w:sz w:val="24"/>
          <w:szCs w:val="24"/>
        </w:rPr>
        <w:t xml:space="preserve">существительных и прилагательных с префиксом </w:t>
      </w:r>
      <w:r w:rsidRPr="00D0141C">
        <w:rPr>
          <w:color w:val="auto"/>
          <w:sz w:val="24"/>
          <w:szCs w:val="24"/>
          <w:lang w:val="en-US" w:eastAsia="en-US" w:bidi="en-US"/>
        </w:rPr>
        <w:t>un</w:t>
      </w:r>
      <w:r w:rsidRPr="00D0141C">
        <w:rPr>
          <w:color w:val="auto"/>
          <w:sz w:val="24"/>
          <w:szCs w:val="24"/>
          <w:lang w:eastAsia="en-US" w:bidi="en-US"/>
        </w:rPr>
        <w:t>- (</w:t>
      </w:r>
      <w:r w:rsidRPr="00D0141C">
        <w:rPr>
          <w:color w:val="auto"/>
          <w:sz w:val="24"/>
          <w:szCs w:val="24"/>
          <w:lang w:val="en-US" w:eastAsia="en-US" w:bidi="en-US"/>
        </w:rPr>
        <w:t>das</w:t>
      </w:r>
      <w:r w:rsidRPr="00D0141C">
        <w:rPr>
          <w:color w:val="auto"/>
          <w:sz w:val="24"/>
          <w:szCs w:val="24"/>
          <w:lang w:eastAsia="en-US" w:bidi="en-US"/>
        </w:rPr>
        <w:t xml:space="preserve"> </w:t>
      </w:r>
      <w:r w:rsidRPr="00D0141C">
        <w:rPr>
          <w:color w:val="auto"/>
          <w:sz w:val="24"/>
          <w:szCs w:val="24"/>
          <w:lang w:val="en-US" w:eastAsia="en-US" w:bidi="en-US"/>
        </w:rPr>
        <w:t>Ungluck</w:t>
      </w:r>
      <w:r w:rsidRPr="00D0141C">
        <w:rPr>
          <w:color w:val="auto"/>
          <w:sz w:val="24"/>
          <w:szCs w:val="24"/>
          <w:lang w:eastAsia="en-US" w:bidi="en-US"/>
        </w:rPr>
        <w:t xml:space="preserve">, </w:t>
      </w:r>
      <w:r w:rsidRPr="00D0141C">
        <w:rPr>
          <w:color w:val="auto"/>
          <w:sz w:val="24"/>
          <w:szCs w:val="24"/>
          <w:lang w:val="en-US" w:eastAsia="en-US" w:bidi="en-US"/>
        </w:rPr>
        <w:t>unglucklich</w:t>
      </w:r>
      <w:r w:rsidRPr="00D0141C">
        <w:rPr>
          <w:color w:val="auto"/>
          <w:sz w:val="24"/>
          <w:szCs w:val="24"/>
          <w:lang w:eastAsia="en-US" w:bidi="en-US"/>
        </w:rPr>
        <w:t>);</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2) </w:t>
      </w:r>
      <w:r w:rsidRPr="00D0141C">
        <w:rPr>
          <w:color w:val="auto"/>
          <w:sz w:val="24"/>
          <w:szCs w:val="24"/>
        </w:rPr>
        <w:t>словосложения:</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 </w:t>
      </w:r>
      <w:r w:rsidRPr="00D0141C">
        <w:rPr>
          <w:color w:val="auto"/>
          <w:sz w:val="24"/>
          <w:szCs w:val="24"/>
        </w:rPr>
        <w:t xml:space="preserve">существительное </w:t>
      </w:r>
      <w:r w:rsidRPr="00D0141C">
        <w:rPr>
          <w:color w:val="auto"/>
          <w:sz w:val="24"/>
          <w:szCs w:val="24"/>
          <w:lang w:eastAsia="en-US" w:bidi="en-US"/>
        </w:rPr>
        <w:t xml:space="preserve">+ </w:t>
      </w:r>
      <w:r w:rsidRPr="00D0141C">
        <w:rPr>
          <w:color w:val="auto"/>
          <w:sz w:val="24"/>
          <w:szCs w:val="24"/>
        </w:rPr>
        <w:t xml:space="preserve">существительное </w:t>
      </w:r>
      <w:r w:rsidRPr="00D0141C">
        <w:rPr>
          <w:color w:val="auto"/>
          <w:sz w:val="24"/>
          <w:szCs w:val="24"/>
          <w:lang w:eastAsia="en-US" w:bidi="en-US"/>
        </w:rPr>
        <w:t>(</w:t>
      </w:r>
      <w:r w:rsidRPr="00D0141C">
        <w:rPr>
          <w:color w:val="auto"/>
          <w:sz w:val="24"/>
          <w:szCs w:val="24"/>
          <w:lang w:val="en-US" w:eastAsia="en-US" w:bidi="en-US"/>
        </w:rPr>
        <w:t>das</w:t>
      </w:r>
      <w:r w:rsidRPr="00D0141C">
        <w:rPr>
          <w:color w:val="auto"/>
          <w:sz w:val="24"/>
          <w:szCs w:val="24"/>
          <w:lang w:eastAsia="en-US" w:bidi="en-US"/>
        </w:rPr>
        <w:t xml:space="preserve"> </w:t>
      </w:r>
      <w:r w:rsidRPr="00D0141C">
        <w:rPr>
          <w:color w:val="auto"/>
          <w:sz w:val="24"/>
          <w:szCs w:val="24"/>
          <w:lang w:val="en-US" w:eastAsia="en-US" w:bidi="en-US"/>
        </w:rPr>
        <w:t>Klaseenzimmer</w:t>
      </w:r>
      <w:r w:rsidRPr="00D0141C">
        <w:rPr>
          <w:color w:val="auto"/>
          <w:sz w:val="24"/>
          <w:szCs w:val="24"/>
          <w:lang w:eastAsia="en-US" w:bidi="en-US"/>
        </w:rPr>
        <w:t>);</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 </w:t>
      </w:r>
      <w:r w:rsidRPr="00D0141C">
        <w:rPr>
          <w:color w:val="auto"/>
          <w:sz w:val="24"/>
          <w:szCs w:val="24"/>
        </w:rPr>
        <w:t xml:space="preserve">прилагательное </w:t>
      </w:r>
      <w:r w:rsidRPr="00D0141C">
        <w:rPr>
          <w:color w:val="auto"/>
          <w:sz w:val="24"/>
          <w:szCs w:val="24"/>
          <w:lang w:eastAsia="en-US" w:bidi="en-US"/>
        </w:rPr>
        <w:t>(</w:t>
      </w:r>
      <w:r w:rsidRPr="00D0141C">
        <w:rPr>
          <w:color w:val="auto"/>
          <w:sz w:val="24"/>
          <w:szCs w:val="24"/>
          <w:lang w:val="en-US" w:eastAsia="en-US" w:bidi="en-US"/>
        </w:rPr>
        <w:t>hellblau</w:t>
      </w:r>
      <w:r w:rsidRPr="00D0141C">
        <w:rPr>
          <w:color w:val="auto"/>
          <w:sz w:val="24"/>
          <w:szCs w:val="24"/>
          <w:lang w:eastAsia="en-US" w:bidi="en-US"/>
        </w:rPr>
        <w:t xml:space="preserve">, </w:t>
      </w:r>
      <w:r w:rsidRPr="00D0141C">
        <w:rPr>
          <w:color w:val="auto"/>
          <w:sz w:val="24"/>
          <w:szCs w:val="24"/>
          <w:lang w:val="en-US" w:eastAsia="en-US" w:bidi="en-US"/>
        </w:rPr>
        <w:t>dunkelrot</w:t>
      </w:r>
      <w:r w:rsidRPr="00D0141C">
        <w:rPr>
          <w:color w:val="auto"/>
          <w:sz w:val="24"/>
          <w:szCs w:val="24"/>
          <w:lang w:eastAsia="en-US" w:bidi="en-US"/>
        </w:rPr>
        <w:t>);</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w:t>
      </w:r>
      <w:r w:rsidRPr="00D0141C">
        <w:rPr>
          <w:color w:val="auto"/>
          <w:sz w:val="24"/>
          <w:szCs w:val="24"/>
        </w:rPr>
        <w:t xml:space="preserve">прилагательное </w:t>
      </w:r>
      <w:r w:rsidRPr="00D0141C">
        <w:rPr>
          <w:color w:val="auto"/>
          <w:sz w:val="24"/>
          <w:szCs w:val="24"/>
          <w:lang w:eastAsia="en-US" w:bidi="en-US"/>
        </w:rPr>
        <w:t xml:space="preserve">+ </w:t>
      </w:r>
      <w:r w:rsidRPr="00D0141C">
        <w:rPr>
          <w:color w:val="auto"/>
          <w:sz w:val="24"/>
          <w:szCs w:val="24"/>
        </w:rPr>
        <w:t xml:space="preserve">существительное </w:t>
      </w:r>
      <w:r w:rsidRPr="00D0141C">
        <w:rPr>
          <w:color w:val="auto"/>
          <w:sz w:val="24"/>
          <w:szCs w:val="24"/>
          <w:lang w:eastAsia="en-US" w:bidi="en-US"/>
        </w:rPr>
        <w:t>(</w:t>
      </w:r>
      <w:r w:rsidRPr="00D0141C">
        <w:rPr>
          <w:color w:val="auto"/>
          <w:sz w:val="24"/>
          <w:szCs w:val="24"/>
          <w:lang w:val="en-US" w:eastAsia="en-US" w:bidi="en-US"/>
        </w:rPr>
        <w:t>die</w:t>
      </w:r>
      <w:r w:rsidRPr="00D0141C">
        <w:rPr>
          <w:color w:val="auto"/>
          <w:sz w:val="24"/>
          <w:szCs w:val="24"/>
          <w:lang w:eastAsia="en-US" w:bidi="en-US"/>
        </w:rPr>
        <w:t xml:space="preserve"> </w:t>
      </w:r>
      <w:r w:rsidRPr="00D0141C">
        <w:rPr>
          <w:color w:val="auto"/>
          <w:sz w:val="24"/>
          <w:szCs w:val="24"/>
          <w:lang w:val="en-US" w:eastAsia="en-US" w:bidi="en-US"/>
        </w:rPr>
        <w:t>Fremdsprache</w:t>
      </w:r>
      <w:r w:rsidRPr="00D0141C">
        <w:rPr>
          <w:color w:val="auto"/>
          <w:sz w:val="24"/>
          <w:szCs w:val="24"/>
          <w:lang w:eastAsia="en-US" w:bidi="en-US"/>
        </w:rPr>
        <w:t>);</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 </w:t>
      </w:r>
      <w:r w:rsidRPr="00D0141C">
        <w:rPr>
          <w:color w:val="auto"/>
          <w:sz w:val="24"/>
          <w:szCs w:val="24"/>
        </w:rPr>
        <w:t xml:space="preserve">глагол </w:t>
      </w:r>
      <w:r w:rsidRPr="00D0141C">
        <w:rPr>
          <w:color w:val="auto"/>
          <w:sz w:val="24"/>
          <w:szCs w:val="24"/>
          <w:lang w:eastAsia="en-US" w:bidi="en-US"/>
        </w:rPr>
        <w:t xml:space="preserve">+ </w:t>
      </w:r>
      <w:r w:rsidRPr="00D0141C">
        <w:rPr>
          <w:color w:val="auto"/>
          <w:sz w:val="24"/>
          <w:szCs w:val="24"/>
        </w:rPr>
        <w:t xml:space="preserve">существительное </w:t>
      </w:r>
      <w:r w:rsidRPr="00D0141C">
        <w:rPr>
          <w:color w:val="auto"/>
          <w:sz w:val="24"/>
          <w:szCs w:val="24"/>
          <w:lang w:eastAsia="en-US" w:bidi="en-US"/>
        </w:rPr>
        <w:t>(</w:t>
      </w:r>
      <w:r w:rsidRPr="00D0141C">
        <w:rPr>
          <w:color w:val="auto"/>
          <w:sz w:val="24"/>
          <w:szCs w:val="24"/>
          <w:lang w:val="en-US" w:eastAsia="en-US" w:bidi="en-US"/>
        </w:rPr>
        <w:t>der</w:t>
      </w:r>
      <w:r w:rsidRPr="00D0141C">
        <w:rPr>
          <w:color w:val="auto"/>
          <w:sz w:val="24"/>
          <w:szCs w:val="24"/>
          <w:lang w:eastAsia="en-US" w:bidi="en-US"/>
        </w:rPr>
        <w:t xml:space="preserve"> </w:t>
      </w:r>
      <w:r w:rsidRPr="00D0141C">
        <w:rPr>
          <w:color w:val="auto"/>
          <w:sz w:val="24"/>
          <w:szCs w:val="24"/>
          <w:lang w:val="en-US" w:eastAsia="en-US" w:bidi="en-US"/>
        </w:rPr>
        <w:t>Springbrunen</w:t>
      </w:r>
      <w:r w:rsidRPr="00D0141C">
        <w:rPr>
          <w:color w:val="auto"/>
          <w:sz w:val="24"/>
          <w:szCs w:val="24"/>
          <w:lang w:eastAsia="en-US" w:bidi="en-US"/>
        </w:rPr>
        <w:t>);</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3) </w:t>
      </w:r>
      <w:r w:rsidRPr="00D0141C">
        <w:rPr>
          <w:color w:val="auto"/>
          <w:sz w:val="24"/>
          <w:szCs w:val="24"/>
        </w:rPr>
        <w:t>конверсии (переход одной части речи в другую):</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прилагательных </w:t>
      </w:r>
      <w:r w:rsidRPr="00D0141C">
        <w:rPr>
          <w:color w:val="auto"/>
          <w:sz w:val="24"/>
          <w:szCs w:val="24"/>
          <w:lang w:eastAsia="en-US" w:bidi="en-US"/>
        </w:rPr>
        <w:t>(</w:t>
      </w:r>
      <w:r w:rsidRPr="00D0141C">
        <w:rPr>
          <w:color w:val="auto"/>
          <w:sz w:val="24"/>
          <w:szCs w:val="24"/>
          <w:lang w:val="en-US" w:eastAsia="en-US" w:bidi="en-US"/>
        </w:rPr>
        <w:t>das</w:t>
      </w:r>
      <w:r w:rsidRPr="00D0141C">
        <w:rPr>
          <w:color w:val="auto"/>
          <w:sz w:val="24"/>
          <w:szCs w:val="24"/>
          <w:lang w:eastAsia="en-US" w:bidi="en-US"/>
        </w:rPr>
        <w:t xml:space="preserve"> </w:t>
      </w:r>
      <w:r w:rsidRPr="00D0141C">
        <w:rPr>
          <w:color w:val="auto"/>
          <w:sz w:val="24"/>
          <w:szCs w:val="24"/>
          <w:lang w:val="en-US" w:eastAsia="en-US" w:bidi="en-US"/>
        </w:rPr>
        <w:t>Grun</w:t>
      </w:r>
      <w:r w:rsidRPr="00D0141C">
        <w:rPr>
          <w:color w:val="auto"/>
          <w:sz w:val="24"/>
          <w:szCs w:val="24"/>
          <w:lang w:eastAsia="en-US" w:bidi="en-US"/>
        </w:rPr>
        <w:t xml:space="preserve">, </w:t>
      </w:r>
      <w:r w:rsidRPr="00D0141C">
        <w:rPr>
          <w:color w:val="auto"/>
          <w:sz w:val="24"/>
          <w:szCs w:val="24"/>
          <w:lang w:val="en-US" w:eastAsia="en-US" w:bidi="en-US"/>
        </w:rPr>
        <w:t>der</w:t>
      </w:r>
      <w:r w:rsidRPr="00D0141C">
        <w:rPr>
          <w:color w:val="auto"/>
          <w:sz w:val="24"/>
          <w:szCs w:val="24"/>
          <w:lang w:eastAsia="en-US" w:bidi="en-US"/>
        </w:rPr>
        <w:t xml:space="preserve"> </w:t>
      </w:r>
      <w:r w:rsidRPr="00D0141C">
        <w:rPr>
          <w:color w:val="auto"/>
          <w:sz w:val="24"/>
          <w:szCs w:val="24"/>
          <w:lang w:val="en-US" w:eastAsia="en-US" w:bidi="en-US"/>
        </w:rPr>
        <w:t>Kranke</w:t>
      </w:r>
      <w:r w:rsidRPr="00D0141C">
        <w:rPr>
          <w:color w:val="auto"/>
          <w:sz w:val="24"/>
          <w:szCs w:val="24"/>
          <w:lang w:eastAsia="en-US" w:bidi="en-US"/>
        </w:rPr>
        <w:t>);</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 </w:t>
      </w:r>
      <w:r w:rsidRPr="00D0141C">
        <w:rPr>
          <w:color w:val="auto"/>
          <w:sz w:val="24"/>
          <w:szCs w:val="24"/>
        </w:rPr>
        <w:t xml:space="preserve">существительные от глаголов </w:t>
      </w:r>
      <w:r w:rsidRPr="00D0141C">
        <w:rPr>
          <w:color w:val="auto"/>
          <w:sz w:val="24"/>
          <w:szCs w:val="24"/>
          <w:lang w:eastAsia="en-US" w:bidi="en-US"/>
        </w:rPr>
        <w:t>(</w:t>
      </w:r>
      <w:r w:rsidRPr="00D0141C">
        <w:rPr>
          <w:color w:val="auto"/>
          <w:sz w:val="24"/>
          <w:szCs w:val="24"/>
          <w:lang w:val="en-US" w:eastAsia="en-US" w:bidi="en-US"/>
        </w:rPr>
        <w:t>das</w:t>
      </w:r>
      <w:r w:rsidRPr="00D0141C">
        <w:rPr>
          <w:color w:val="auto"/>
          <w:sz w:val="24"/>
          <w:szCs w:val="24"/>
          <w:lang w:eastAsia="en-US" w:bidi="en-US"/>
        </w:rPr>
        <w:t xml:space="preserve"> </w:t>
      </w:r>
      <w:r w:rsidRPr="00D0141C">
        <w:rPr>
          <w:color w:val="auto"/>
          <w:sz w:val="24"/>
          <w:szCs w:val="24"/>
          <w:lang w:val="en-US" w:eastAsia="en-US" w:bidi="en-US"/>
        </w:rPr>
        <w:t>Schreiben</w:t>
      </w:r>
      <w:r w:rsidRPr="00D0141C">
        <w:rPr>
          <w:color w:val="auto"/>
          <w:sz w:val="24"/>
          <w:szCs w:val="24"/>
          <w:lang w:eastAsia="en-US" w:bidi="en-US"/>
        </w:rPr>
        <w:t xml:space="preserve">, </w:t>
      </w:r>
      <w:r w:rsidRPr="00D0141C">
        <w:rPr>
          <w:color w:val="auto"/>
          <w:sz w:val="24"/>
          <w:szCs w:val="24"/>
          <w:lang w:val="en-US" w:eastAsia="en-US" w:bidi="en-US"/>
        </w:rPr>
        <w:t>das</w:t>
      </w:r>
      <w:r w:rsidRPr="00D0141C">
        <w:rPr>
          <w:color w:val="auto"/>
          <w:sz w:val="24"/>
          <w:szCs w:val="24"/>
          <w:lang w:eastAsia="en-US" w:bidi="en-US"/>
        </w:rPr>
        <w:t xml:space="preserve"> </w:t>
      </w:r>
      <w:r w:rsidRPr="00D0141C">
        <w:rPr>
          <w:color w:val="auto"/>
          <w:sz w:val="24"/>
          <w:szCs w:val="24"/>
          <w:lang w:val="en-US" w:eastAsia="en-US" w:bidi="en-US"/>
        </w:rPr>
        <w:t>Rechnen</w:t>
      </w:r>
      <w:r w:rsidRPr="00D0141C">
        <w:rPr>
          <w:color w:val="auto"/>
          <w:sz w:val="24"/>
          <w:szCs w:val="24"/>
          <w:lang w:eastAsia="en-US" w:bidi="en-US"/>
        </w:rPr>
        <w:t>).</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lang w:eastAsia="en-US" w:bidi="en-US"/>
        </w:rPr>
        <w:t xml:space="preserve"> </w:t>
      </w:r>
      <w:r w:rsidRPr="00D0141C">
        <w:rPr>
          <w:color w:val="auto"/>
          <w:sz w:val="24"/>
          <w:szCs w:val="24"/>
        </w:rPr>
        <w:t xml:space="preserve">Раcпознавание и использование интернациональных слов </w:t>
      </w:r>
      <w:r w:rsidRPr="00D0141C">
        <w:rPr>
          <w:color w:val="auto"/>
          <w:sz w:val="24"/>
          <w:szCs w:val="24"/>
          <w:lang w:eastAsia="en-US" w:bidi="en-US"/>
        </w:rPr>
        <w:t>(</w:t>
      </w:r>
      <w:r w:rsidRPr="00D0141C">
        <w:rPr>
          <w:color w:val="auto"/>
          <w:sz w:val="24"/>
          <w:szCs w:val="24"/>
          <w:lang w:val="en-US" w:eastAsia="en-US" w:bidi="en-US"/>
        </w:rPr>
        <w:t>der</w:t>
      </w:r>
      <w:r w:rsidRPr="00D0141C">
        <w:rPr>
          <w:color w:val="auto"/>
          <w:sz w:val="24"/>
          <w:szCs w:val="24"/>
          <w:lang w:eastAsia="en-US" w:bidi="en-US"/>
        </w:rPr>
        <w:t xml:space="preserve"> </w:t>
      </w:r>
      <w:r w:rsidRPr="00D0141C">
        <w:rPr>
          <w:color w:val="auto"/>
          <w:sz w:val="24"/>
          <w:szCs w:val="24"/>
          <w:lang w:val="en-US" w:eastAsia="en-US" w:bidi="en-US"/>
        </w:rPr>
        <w:t>Computer</w:t>
      </w:r>
      <w:r w:rsidRPr="00D0141C">
        <w:rPr>
          <w:color w:val="auto"/>
          <w:sz w:val="24"/>
          <w:szCs w:val="24"/>
          <w:lang w:eastAsia="en-US" w:bidi="en-US"/>
        </w:rPr>
        <w:t>).</w:t>
      </w:r>
    </w:p>
    <w:p w:rsidR="00B03273" w:rsidRPr="00D0141C" w:rsidRDefault="00B03273" w:rsidP="00D06AD7">
      <w:pPr>
        <w:pStyle w:val="2f0"/>
        <w:keepNext/>
        <w:keepLines/>
        <w:shd w:val="clear" w:color="auto" w:fill="auto"/>
        <w:spacing w:line="240" w:lineRule="auto"/>
        <w:ind w:firstLine="0"/>
        <w:rPr>
          <w:sz w:val="24"/>
          <w:szCs w:val="24"/>
        </w:rPr>
      </w:pPr>
      <w:bookmarkStart w:id="20" w:name="bookmark34"/>
      <w:r w:rsidRPr="00D0141C">
        <w:rPr>
          <w:sz w:val="24"/>
          <w:szCs w:val="24"/>
        </w:rPr>
        <w:t xml:space="preserve"> Выпускник получит возможность научиться:</w:t>
      </w:r>
      <w:bookmarkEnd w:id="20"/>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в нескольких значениях многозначные слова, изуче</w:t>
      </w:r>
      <w:r w:rsidRPr="00D0141C">
        <w:rPr>
          <w:color w:val="auto"/>
          <w:sz w:val="24"/>
          <w:szCs w:val="24"/>
        </w:rPr>
        <w:t>н</w:t>
      </w:r>
      <w:r w:rsidRPr="00D0141C">
        <w:rPr>
          <w:color w:val="auto"/>
          <w:sz w:val="24"/>
          <w:szCs w:val="24"/>
        </w:rPr>
        <w:t>ные в пределах тематики основной школы;</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знать различия между явлениями синонимии и антонимии; употреблять в речи</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изученные синонимы и антонимы адекватно ситуации общения;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наиболее распространенные фразовые глаголы;</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распознавать принадлежность слов к частям речи по аффиксам;</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различные средства связи в тексте для обеспечения его целостности;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использовать языковую догадку в процессе чтения и аудирования (догадываться о зн</w:t>
      </w:r>
      <w:r w:rsidRPr="00D0141C">
        <w:rPr>
          <w:color w:val="auto"/>
          <w:sz w:val="24"/>
          <w:szCs w:val="24"/>
        </w:rPr>
        <w:t>а</w:t>
      </w:r>
      <w:r w:rsidRPr="00D0141C">
        <w:rPr>
          <w:color w:val="auto"/>
          <w:sz w:val="24"/>
          <w:szCs w:val="24"/>
        </w:rPr>
        <w:lastRenderedPageBreak/>
        <w:t>чении незнакомых слов по контексту, по сходству с русским/ родным языком, по слов</w:t>
      </w:r>
      <w:r w:rsidRPr="00D0141C">
        <w:rPr>
          <w:color w:val="auto"/>
          <w:sz w:val="24"/>
          <w:szCs w:val="24"/>
        </w:rPr>
        <w:t>о</w:t>
      </w:r>
      <w:r w:rsidRPr="00D0141C">
        <w:rPr>
          <w:color w:val="auto"/>
          <w:sz w:val="24"/>
          <w:szCs w:val="24"/>
        </w:rPr>
        <w:t>образовательным элементам.</w:t>
      </w:r>
    </w:p>
    <w:p w:rsidR="00B03273" w:rsidRPr="00D0141C" w:rsidRDefault="001C5DF9" w:rsidP="00D06AD7">
      <w:pPr>
        <w:pStyle w:val="2f0"/>
        <w:keepNext/>
        <w:keepLines/>
        <w:shd w:val="clear" w:color="auto" w:fill="auto"/>
        <w:spacing w:line="240" w:lineRule="auto"/>
        <w:ind w:firstLine="0"/>
        <w:rPr>
          <w:sz w:val="24"/>
          <w:szCs w:val="24"/>
        </w:rPr>
      </w:pPr>
      <w:bookmarkStart w:id="21" w:name="bookmark35"/>
      <w:r>
        <w:rPr>
          <w:sz w:val="24"/>
          <w:szCs w:val="24"/>
        </w:rPr>
        <w:t xml:space="preserve"> Г</w:t>
      </w:r>
      <w:r w:rsidR="00B03273" w:rsidRPr="00D0141C">
        <w:rPr>
          <w:sz w:val="24"/>
          <w:szCs w:val="24"/>
        </w:rPr>
        <w:t>рамматическая сторона речи</w:t>
      </w:r>
      <w:bookmarkEnd w:id="21"/>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Выпускник научится: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w:t>
      </w:r>
      <w:r w:rsidRPr="00D0141C">
        <w:rPr>
          <w:color w:val="auto"/>
          <w:sz w:val="24"/>
          <w:szCs w:val="24"/>
        </w:rPr>
        <w:t>а</w:t>
      </w:r>
      <w:r w:rsidRPr="00D0141C">
        <w:rPr>
          <w:color w:val="auto"/>
          <w:sz w:val="24"/>
          <w:szCs w:val="24"/>
        </w:rPr>
        <w:t>чей в коммуникативно-значимом контексте:</w:t>
      </w:r>
    </w:p>
    <w:p w:rsidR="00B03273" w:rsidRPr="00D0141C" w:rsidRDefault="00B03273" w:rsidP="00927146">
      <w:pPr>
        <w:pStyle w:val="100"/>
        <w:numPr>
          <w:ilvl w:val="0"/>
          <w:numId w:val="4"/>
        </w:numPr>
        <w:shd w:val="clear" w:color="auto" w:fill="auto"/>
        <w:spacing w:line="240" w:lineRule="auto"/>
        <w:ind w:right="20" w:firstLine="0"/>
        <w:rPr>
          <w:color w:val="auto"/>
          <w:sz w:val="24"/>
          <w:szCs w:val="24"/>
        </w:rPr>
      </w:pPr>
      <w:r w:rsidRPr="00D0141C">
        <w:rPr>
          <w:color w:val="auto"/>
          <w:sz w:val="24"/>
          <w:szCs w:val="24"/>
        </w:rPr>
        <w:t xml:space="preserve"> распознавать и употреблять в речи различные коммуникативные типы предложений:</w:t>
      </w:r>
      <w:r w:rsidR="00D06AD7" w:rsidRPr="00D0141C">
        <w:rPr>
          <w:color w:val="auto"/>
          <w:sz w:val="24"/>
          <w:szCs w:val="24"/>
        </w:rPr>
        <w:t xml:space="preserve"> </w:t>
      </w:r>
      <w:r w:rsidRPr="00D0141C">
        <w:rPr>
          <w:color w:val="auto"/>
          <w:sz w:val="24"/>
          <w:szCs w:val="24"/>
        </w:rPr>
        <w:t>повествовательные</w:t>
      </w:r>
      <w:r w:rsidRPr="00D0141C">
        <w:rPr>
          <w:color w:val="auto"/>
          <w:sz w:val="24"/>
          <w:szCs w:val="24"/>
        </w:rPr>
        <w:tab/>
        <w:t>(в утвердительной и</w:t>
      </w:r>
      <w:r w:rsidRPr="00D0141C">
        <w:rPr>
          <w:color w:val="auto"/>
          <w:sz w:val="24"/>
          <w:szCs w:val="24"/>
        </w:rPr>
        <w:tab/>
        <w:t>отрицательной форме)</w:t>
      </w:r>
      <w:r w:rsidR="00D06AD7" w:rsidRPr="00D0141C">
        <w:rPr>
          <w:color w:val="auto"/>
          <w:sz w:val="24"/>
          <w:szCs w:val="24"/>
        </w:rPr>
        <w:t xml:space="preserve">, </w:t>
      </w:r>
      <w:r w:rsidRPr="00D0141C">
        <w:rPr>
          <w:color w:val="auto"/>
          <w:sz w:val="24"/>
          <w:szCs w:val="24"/>
        </w:rPr>
        <w:t>вопросительные (общий, специальный, альтернативный и разделительный вопросы), побудительные</w:t>
      </w:r>
      <w:r w:rsidRPr="00D0141C">
        <w:rPr>
          <w:color w:val="auto"/>
          <w:sz w:val="24"/>
          <w:szCs w:val="24"/>
        </w:rPr>
        <w:tab/>
        <w:t>(в утверд</w:t>
      </w:r>
      <w:r w:rsidRPr="00D0141C">
        <w:rPr>
          <w:color w:val="auto"/>
          <w:sz w:val="24"/>
          <w:szCs w:val="24"/>
        </w:rPr>
        <w:t>и</w:t>
      </w:r>
      <w:r w:rsidRPr="00D0141C">
        <w:rPr>
          <w:color w:val="auto"/>
          <w:sz w:val="24"/>
          <w:szCs w:val="24"/>
        </w:rPr>
        <w:t>тельной и</w:t>
      </w:r>
      <w:r w:rsidR="00D06AD7" w:rsidRPr="00D0141C">
        <w:rPr>
          <w:color w:val="auto"/>
          <w:sz w:val="24"/>
          <w:szCs w:val="24"/>
        </w:rPr>
        <w:t xml:space="preserve"> </w:t>
      </w:r>
      <w:r w:rsidRPr="00D0141C">
        <w:rPr>
          <w:color w:val="auto"/>
          <w:sz w:val="24"/>
          <w:szCs w:val="24"/>
        </w:rPr>
        <w:t>отрицательной форме) и восклицательные;</w:t>
      </w:r>
    </w:p>
    <w:p w:rsidR="00B03273" w:rsidRPr="00D0141C" w:rsidRDefault="00B03273" w:rsidP="00927146">
      <w:pPr>
        <w:pStyle w:val="100"/>
        <w:numPr>
          <w:ilvl w:val="0"/>
          <w:numId w:val="4"/>
        </w:numPr>
        <w:shd w:val="clear" w:color="auto" w:fill="auto"/>
        <w:tabs>
          <w:tab w:val="right" w:pos="426"/>
        </w:tabs>
        <w:spacing w:line="240" w:lineRule="auto"/>
        <w:ind w:firstLine="0"/>
        <w:rPr>
          <w:color w:val="auto"/>
          <w:sz w:val="24"/>
          <w:szCs w:val="24"/>
        </w:rPr>
      </w:pPr>
      <w:r w:rsidRPr="00D0141C">
        <w:rPr>
          <w:color w:val="auto"/>
          <w:sz w:val="24"/>
          <w:szCs w:val="24"/>
        </w:rPr>
        <w:t>распознавать и</w:t>
      </w:r>
      <w:r w:rsidRPr="00D0141C">
        <w:rPr>
          <w:color w:val="auto"/>
          <w:sz w:val="24"/>
          <w:szCs w:val="24"/>
        </w:rPr>
        <w:tab/>
        <w:t>употреблять в речи</w:t>
      </w:r>
      <w:r w:rsidRPr="00D0141C">
        <w:rPr>
          <w:color w:val="auto"/>
          <w:sz w:val="24"/>
          <w:szCs w:val="24"/>
        </w:rPr>
        <w:tab/>
        <w:t>распространенные и</w:t>
      </w:r>
      <w:r w:rsidR="00D06AD7" w:rsidRPr="00D0141C">
        <w:rPr>
          <w:color w:val="auto"/>
          <w:sz w:val="24"/>
          <w:szCs w:val="24"/>
        </w:rPr>
        <w:t xml:space="preserve"> </w:t>
      </w:r>
      <w:r w:rsidRPr="00D0141C">
        <w:rPr>
          <w:color w:val="auto"/>
          <w:sz w:val="24"/>
          <w:szCs w:val="24"/>
        </w:rPr>
        <w:t>нераспространенные</w:t>
      </w:r>
      <w:r w:rsidR="00D06AD7" w:rsidRPr="00D0141C">
        <w:rPr>
          <w:color w:val="auto"/>
          <w:sz w:val="24"/>
          <w:szCs w:val="24"/>
        </w:rPr>
        <w:t xml:space="preserve"> </w:t>
      </w:r>
      <w:r w:rsidRPr="00D0141C">
        <w:rPr>
          <w:color w:val="auto"/>
          <w:sz w:val="24"/>
          <w:szCs w:val="24"/>
        </w:rPr>
        <w:tab/>
        <w:t>пр</w:t>
      </w:r>
      <w:r w:rsidRPr="00D0141C">
        <w:rPr>
          <w:color w:val="auto"/>
          <w:sz w:val="24"/>
          <w:szCs w:val="24"/>
        </w:rPr>
        <w:t>о</w:t>
      </w:r>
      <w:r w:rsidRPr="00D0141C">
        <w:rPr>
          <w:color w:val="auto"/>
          <w:sz w:val="24"/>
          <w:szCs w:val="24"/>
        </w:rPr>
        <w:t>стые предложения, в том числе с несколькими</w:t>
      </w:r>
      <w:r w:rsidR="00D06AD7" w:rsidRPr="00D0141C">
        <w:rPr>
          <w:color w:val="auto"/>
          <w:sz w:val="24"/>
          <w:szCs w:val="24"/>
        </w:rPr>
        <w:t xml:space="preserve"> </w:t>
      </w:r>
      <w:r w:rsidRPr="00D0141C">
        <w:rPr>
          <w:color w:val="auto"/>
          <w:sz w:val="24"/>
          <w:szCs w:val="24"/>
        </w:rPr>
        <w:t>обстоятельствами, следующими в определе</w:t>
      </w:r>
      <w:r w:rsidRPr="00D0141C">
        <w:rPr>
          <w:color w:val="auto"/>
          <w:sz w:val="24"/>
          <w:szCs w:val="24"/>
        </w:rPr>
        <w:t>н</w:t>
      </w:r>
      <w:r w:rsidRPr="00D0141C">
        <w:rPr>
          <w:color w:val="auto"/>
          <w:sz w:val="24"/>
          <w:szCs w:val="24"/>
        </w:rPr>
        <w:t>ном порядке;</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распознавать и употреблять в речи безличные предложения;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предложения с глаголами требующими после себя дополнения и обстоятельство места;</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распознавать и употреблять в речи побудительные предложения;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все виды вопросительных предложений;</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предложения с неопределенно</w:t>
      </w:r>
      <w:r w:rsidRPr="00D0141C">
        <w:rPr>
          <w:color w:val="auto"/>
          <w:sz w:val="24"/>
          <w:szCs w:val="24"/>
        </w:rPr>
        <w:softHyphen/>
      </w:r>
      <w:r w:rsidR="00D06AD7" w:rsidRPr="00D0141C">
        <w:rPr>
          <w:color w:val="auto"/>
          <w:sz w:val="24"/>
          <w:szCs w:val="24"/>
        </w:rPr>
        <w:t xml:space="preserve"> </w:t>
      </w:r>
      <w:r w:rsidRPr="00D0141C">
        <w:rPr>
          <w:color w:val="auto"/>
          <w:sz w:val="24"/>
          <w:szCs w:val="24"/>
        </w:rPr>
        <w:t>личными местоимен</w:t>
      </w:r>
      <w:r w:rsidRPr="00D0141C">
        <w:rPr>
          <w:color w:val="auto"/>
          <w:sz w:val="24"/>
          <w:szCs w:val="24"/>
        </w:rPr>
        <w:t>и</w:t>
      </w:r>
      <w:r w:rsidRPr="00D0141C">
        <w:rPr>
          <w:color w:val="auto"/>
          <w:sz w:val="24"/>
          <w:szCs w:val="24"/>
        </w:rPr>
        <w:t xml:space="preserve">ем </w:t>
      </w:r>
      <w:r w:rsidRPr="00D0141C">
        <w:rPr>
          <w:color w:val="auto"/>
          <w:sz w:val="24"/>
          <w:szCs w:val="24"/>
          <w:lang w:val="en-US" w:eastAsia="en-US" w:bidi="en-US"/>
        </w:rPr>
        <w:t>man</w:t>
      </w:r>
      <w:r w:rsidRPr="00D0141C">
        <w:rPr>
          <w:color w:val="auto"/>
          <w:sz w:val="24"/>
          <w:szCs w:val="24"/>
          <w:lang w:eastAsia="en-US" w:bidi="en-US"/>
        </w:rPr>
        <w:t xml:space="preserve">; </w:t>
      </w:r>
      <w:r w:rsidRPr="00D0141C">
        <w:rPr>
          <w:color w:val="auto"/>
          <w:sz w:val="24"/>
          <w:szCs w:val="24"/>
        </w:rPr>
        <w:t>предложения с инфинитивом;</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использовать косвенную речь в утвердительных и вопросительных предложениях в н</w:t>
      </w:r>
      <w:r w:rsidRPr="00D0141C">
        <w:rPr>
          <w:color w:val="auto"/>
          <w:sz w:val="24"/>
          <w:szCs w:val="24"/>
        </w:rPr>
        <w:t>а</w:t>
      </w:r>
      <w:r w:rsidRPr="00D0141C">
        <w:rPr>
          <w:color w:val="auto"/>
          <w:sz w:val="24"/>
          <w:szCs w:val="24"/>
        </w:rPr>
        <w:t>стоящем и прошедшем времени;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сложносочиненных предложений с союзами;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сложноподчиненные предложения с придаточными:</w:t>
      </w:r>
    </w:p>
    <w:p w:rsidR="00B03273" w:rsidRPr="00D0141C" w:rsidRDefault="00B03273" w:rsidP="00D06AD7">
      <w:pPr>
        <w:pStyle w:val="100"/>
        <w:shd w:val="clear" w:color="auto" w:fill="auto"/>
        <w:spacing w:line="240" w:lineRule="auto"/>
        <w:ind w:firstLine="0"/>
        <w:rPr>
          <w:color w:val="auto"/>
          <w:sz w:val="24"/>
          <w:szCs w:val="24"/>
        </w:rPr>
      </w:pPr>
      <w:r w:rsidRPr="00D0141C">
        <w:rPr>
          <w:color w:val="auto"/>
          <w:sz w:val="24"/>
          <w:szCs w:val="24"/>
        </w:rPr>
        <w:t xml:space="preserve"> дополнительными; причины; условными.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существительные с определе</w:t>
      </w:r>
      <w:r w:rsidRPr="00D0141C">
        <w:rPr>
          <w:color w:val="auto"/>
          <w:sz w:val="24"/>
          <w:szCs w:val="24"/>
        </w:rPr>
        <w:t>н</w:t>
      </w:r>
      <w:r w:rsidRPr="00D0141C">
        <w:rPr>
          <w:color w:val="auto"/>
          <w:sz w:val="24"/>
          <w:szCs w:val="24"/>
        </w:rPr>
        <w:t>ным/неопределенным/нулевым артиклем;</w:t>
      </w:r>
    </w:p>
    <w:p w:rsidR="00B03273" w:rsidRPr="00D0141C" w:rsidRDefault="00B03273" w:rsidP="00927146">
      <w:pPr>
        <w:pStyle w:val="100"/>
        <w:numPr>
          <w:ilvl w:val="0"/>
          <w:numId w:val="4"/>
        </w:numPr>
        <w:shd w:val="clear" w:color="auto" w:fill="auto"/>
        <w:tabs>
          <w:tab w:val="right" w:pos="9173"/>
        </w:tabs>
        <w:spacing w:line="240" w:lineRule="auto"/>
        <w:ind w:left="360" w:right="20" w:hanging="360"/>
        <w:rPr>
          <w:color w:val="auto"/>
          <w:sz w:val="24"/>
          <w:szCs w:val="24"/>
        </w:rPr>
      </w:pPr>
      <w:r w:rsidRPr="00D0141C">
        <w:rPr>
          <w:color w:val="auto"/>
          <w:sz w:val="24"/>
          <w:szCs w:val="24"/>
        </w:rPr>
        <w:t xml:space="preserve"> распознавать и употреблять в речи местоимения:</w:t>
      </w:r>
      <w:r w:rsidRPr="00D0141C">
        <w:rPr>
          <w:color w:val="auto"/>
          <w:sz w:val="24"/>
          <w:szCs w:val="24"/>
        </w:rPr>
        <w:tab/>
        <w:t>личные, притяжательные,</w:t>
      </w:r>
      <w:r w:rsidR="00D06AD7" w:rsidRPr="00D0141C">
        <w:rPr>
          <w:color w:val="auto"/>
          <w:sz w:val="24"/>
          <w:szCs w:val="24"/>
        </w:rPr>
        <w:t xml:space="preserve"> </w:t>
      </w:r>
      <w:r w:rsidRPr="00D0141C">
        <w:rPr>
          <w:color w:val="auto"/>
          <w:sz w:val="24"/>
          <w:szCs w:val="24"/>
        </w:rPr>
        <w:t xml:space="preserve"> возвратные, указательные, неопределенные и их производные, относительные,</w:t>
      </w:r>
      <w:r w:rsidR="00D06AD7" w:rsidRPr="00D0141C">
        <w:rPr>
          <w:color w:val="auto"/>
          <w:sz w:val="24"/>
          <w:szCs w:val="24"/>
        </w:rPr>
        <w:t xml:space="preserve"> </w:t>
      </w:r>
      <w:r w:rsidRPr="00D0141C">
        <w:rPr>
          <w:color w:val="auto"/>
          <w:sz w:val="24"/>
          <w:szCs w:val="24"/>
        </w:rPr>
        <w:t xml:space="preserve"> вопросительные;</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имена прилагательные в положительной,</w:t>
      </w:r>
      <w:r w:rsidR="00D06AD7" w:rsidRPr="00D0141C">
        <w:rPr>
          <w:color w:val="auto"/>
          <w:sz w:val="24"/>
          <w:szCs w:val="24"/>
        </w:rPr>
        <w:t xml:space="preserve"> </w:t>
      </w:r>
      <w:r w:rsidRPr="00D0141C">
        <w:rPr>
          <w:color w:val="auto"/>
          <w:sz w:val="24"/>
          <w:szCs w:val="24"/>
        </w:rPr>
        <w:t xml:space="preserve"> сравн</w:t>
      </w:r>
      <w:r w:rsidRPr="00D0141C">
        <w:rPr>
          <w:color w:val="auto"/>
          <w:sz w:val="24"/>
          <w:szCs w:val="24"/>
        </w:rPr>
        <w:t>и</w:t>
      </w:r>
      <w:r w:rsidRPr="00D0141C">
        <w:rPr>
          <w:color w:val="auto"/>
          <w:sz w:val="24"/>
          <w:szCs w:val="24"/>
        </w:rPr>
        <w:t>тельной и превосходной степенях, образованные по правилу, и исключения;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наречия времени и образа действия и слова,</w:t>
      </w:r>
      <w:r w:rsidR="00D06AD7" w:rsidRPr="00D0141C">
        <w:rPr>
          <w:color w:val="auto"/>
          <w:sz w:val="24"/>
          <w:szCs w:val="24"/>
        </w:rPr>
        <w:t xml:space="preserve"> </w:t>
      </w:r>
      <w:r w:rsidRPr="00D0141C">
        <w:rPr>
          <w:color w:val="auto"/>
          <w:sz w:val="24"/>
          <w:szCs w:val="24"/>
        </w:rPr>
        <w:t xml:space="preserve"> выр</w:t>
      </w:r>
      <w:r w:rsidRPr="00D0141C">
        <w:rPr>
          <w:color w:val="auto"/>
          <w:sz w:val="24"/>
          <w:szCs w:val="24"/>
        </w:rPr>
        <w:t>а</w:t>
      </w:r>
      <w:r w:rsidRPr="00D0141C">
        <w:rPr>
          <w:color w:val="auto"/>
          <w:sz w:val="24"/>
          <w:szCs w:val="24"/>
        </w:rPr>
        <w:t>жающие количество; наречия в положительной, сравнительной и превосходной степенях,</w:t>
      </w:r>
      <w:r w:rsidR="00D06AD7" w:rsidRPr="00D0141C">
        <w:rPr>
          <w:color w:val="auto"/>
          <w:sz w:val="24"/>
          <w:szCs w:val="24"/>
        </w:rPr>
        <w:t xml:space="preserve"> </w:t>
      </w:r>
      <w:r w:rsidRPr="00D0141C">
        <w:rPr>
          <w:color w:val="auto"/>
          <w:sz w:val="24"/>
          <w:szCs w:val="24"/>
        </w:rPr>
        <w:t>образованные по правилу и исключения;</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количественные и порядковые числительные;</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различные грамматические средства для выражения будущего времени;</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определенный, неопределенный, нулевой артикль;</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склонения существительных нарицательных;</w:t>
      </w:r>
    </w:p>
    <w:p w:rsidR="00B03273" w:rsidRPr="00D0141C" w:rsidRDefault="00B03273"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распознавать и употреблять в речи склонения прилагательных;</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степени сравнения прилагательных и наречий;</w:t>
      </w:r>
    </w:p>
    <w:p w:rsidR="00B03273" w:rsidRPr="00D0141C" w:rsidRDefault="00B03273"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предлоги, имеющие двойное управление;</w:t>
      </w:r>
    </w:p>
    <w:p w:rsidR="00B03273" w:rsidRPr="00D0141C" w:rsidRDefault="00B03273" w:rsidP="00927146">
      <w:pPr>
        <w:pStyle w:val="100"/>
        <w:numPr>
          <w:ilvl w:val="0"/>
          <w:numId w:val="4"/>
        </w:numPr>
        <w:shd w:val="clear" w:color="auto" w:fill="auto"/>
        <w:tabs>
          <w:tab w:val="right" w:pos="9173"/>
        </w:tabs>
        <w:spacing w:line="240" w:lineRule="auto"/>
        <w:ind w:left="360" w:right="20" w:hanging="360"/>
        <w:rPr>
          <w:color w:val="auto"/>
          <w:sz w:val="24"/>
          <w:szCs w:val="24"/>
        </w:rPr>
      </w:pPr>
      <w:r w:rsidRPr="00D0141C">
        <w:rPr>
          <w:color w:val="auto"/>
          <w:sz w:val="24"/>
          <w:szCs w:val="24"/>
        </w:rPr>
        <w:t xml:space="preserve"> распознавать и употреблять в речи местоимения:</w:t>
      </w:r>
      <w:r w:rsidRPr="00D0141C">
        <w:rPr>
          <w:color w:val="auto"/>
          <w:sz w:val="24"/>
          <w:szCs w:val="24"/>
        </w:rPr>
        <w:tab/>
        <w:t>личные, притяжательные,</w:t>
      </w:r>
      <w:r w:rsidR="0085734E" w:rsidRPr="00D0141C">
        <w:rPr>
          <w:color w:val="auto"/>
          <w:sz w:val="24"/>
          <w:szCs w:val="24"/>
        </w:rPr>
        <w:t xml:space="preserve"> </w:t>
      </w:r>
      <w:r w:rsidRPr="00D0141C">
        <w:rPr>
          <w:color w:val="auto"/>
          <w:sz w:val="24"/>
          <w:szCs w:val="24"/>
        </w:rPr>
        <w:t>неопределе</w:t>
      </w:r>
      <w:r w:rsidRPr="00D0141C">
        <w:rPr>
          <w:color w:val="auto"/>
          <w:sz w:val="24"/>
          <w:szCs w:val="24"/>
        </w:rPr>
        <w:t>н</w:t>
      </w:r>
      <w:r w:rsidRPr="00D0141C">
        <w:rPr>
          <w:color w:val="auto"/>
          <w:sz w:val="24"/>
          <w:szCs w:val="24"/>
        </w:rPr>
        <w:t>ные;</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распознавать и употреблять в речи количественные числительные свыше 100 и</w:t>
      </w:r>
      <w:r w:rsidR="00692205" w:rsidRPr="00D0141C">
        <w:rPr>
          <w:color w:val="auto"/>
          <w:sz w:val="24"/>
          <w:szCs w:val="24"/>
        </w:rPr>
        <w:t xml:space="preserve"> </w:t>
      </w:r>
      <w:r w:rsidRPr="00D0141C">
        <w:rPr>
          <w:color w:val="auto"/>
          <w:sz w:val="24"/>
          <w:szCs w:val="24"/>
        </w:rPr>
        <w:t xml:space="preserve"> порядк</w:t>
      </w:r>
      <w:r w:rsidRPr="00D0141C">
        <w:rPr>
          <w:color w:val="auto"/>
          <w:sz w:val="24"/>
          <w:szCs w:val="24"/>
        </w:rPr>
        <w:t>о</w:t>
      </w:r>
      <w:r w:rsidRPr="00D0141C">
        <w:rPr>
          <w:color w:val="auto"/>
          <w:sz w:val="24"/>
          <w:szCs w:val="24"/>
        </w:rPr>
        <w:t>вые числительные свыше 30</w:t>
      </w:r>
    </w:p>
    <w:p w:rsidR="00F95F9A" w:rsidRPr="00D0141C" w:rsidRDefault="00F95F9A" w:rsidP="00692205">
      <w:pPr>
        <w:pStyle w:val="2f0"/>
        <w:keepNext/>
        <w:keepLines/>
        <w:shd w:val="clear" w:color="auto" w:fill="auto"/>
        <w:spacing w:line="240" w:lineRule="auto"/>
        <w:ind w:firstLine="0"/>
        <w:rPr>
          <w:sz w:val="24"/>
          <w:szCs w:val="24"/>
        </w:rPr>
      </w:pPr>
      <w:bookmarkStart w:id="22" w:name="bookmark36"/>
      <w:r w:rsidRPr="00D0141C">
        <w:rPr>
          <w:sz w:val="24"/>
          <w:szCs w:val="24"/>
        </w:rPr>
        <w:t xml:space="preserve"> Выпускник получит возможность научиться:</w:t>
      </w:r>
      <w:bookmarkEnd w:id="22"/>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сложноподчиненные предложения с придаточными: времени; цели;</w:t>
      </w:r>
      <w:r w:rsidR="00692205" w:rsidRPr="00D0141C">
        <w:rPr>
          <w:color w:val="auto"/>
          <w:sz w:val="24"/>
          <w:szCs w:val="24"/>
        </w:rPr>
        <w:t xml:space="preserve"> </w:t>
      </w:r>
      <w:r w:rsidRPr="00D0141C">
        <w:rPr>
          <w:color w:val="auto"/>
          <w:sz w:val="24"/>
          <w:szCs w:val="24"/>
        </w:rPr>
        <w:t xml:space="preserve"> усл</w:t>
      </w:r>
      <w:r w:rsidRPr="00D0141C">
        <w:rPr>
          <w:color w:val="auto"/>
          <w:sz w:val="24"/>
          <w:szCs w:val="24"/>
        </w:rPr>
        <w:t>о</w:t>
      </w:r>
      <w:r w:rsidRPr="00D0141C">
        <w:rPr>
          <w:color w:val="auto"/>
          <w:sz w:val="24"/>
          <w:szCs w:val="24"/>
        </w:rPr>
        <w:t>вия; определительными;</w:t>
      </w:r>
    </w:p>
    <w:p w:rsidR="00F95F9A" w:rsidRPr="00D0141C" w:rsidRDefault="00F95F9A"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распознавать и употреблять в речи сложноподчиненные предложения;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определения, выраженные прилагательными, в пр</w:t>
      </w:r>
      <w:r w:rsidRPr="00D0141C">
        <w:rPr>
          <w:color w:val="auto"/>
          <w:sz w:val="24"/>
          <w:szCs w:val="24"/>
        </w:rPr>
        <w:t>а</w:t>
      </w:r>
      <w:r w:rsidRPr="00D0141C">
        <w:rPr>
          <w:color w:val="auto"/>
          <w:sz w:val="24"/>
          <w:szCs w:val="24"/>
        </w:rPr>
        <w:t>вильном порядке их следования;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lastRenderedPageBreak/>
        <w:t xml:space="preserve"> распознавать и употреблять в речи глаголы во временных формах действительного зал</w:t>
      </w:r>
      <w:r w:rsidRPr="00D0141C">
        <w:rPr>
          <w:color w:val="auto"/>
          <w:sz w:val="24"/>
          <w:szCs w:val="24"/>
        </w:rPr>
        <w:t>о</w:t>
      </w:r>
      <w:r w:rsidRPr="00D0141C">
        <w:rPr>
          <w:color w:val="auto"/>
          <w:sz w:val="24"/>
          <w:szCs w:val="24"/>
        </w:rPr>
        <w:t>га;</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и употреблять в речи глаголы в формах страдательного залога;</w:t>
      </w:r>
    </w:p>
    <w:p w:rsidR="00F95F9A" w:rsidRPr="00D0141C" w:rsidRDefault="00F95F9A"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распознавать и употреблять в речи модальные глаголы;</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распознавать по формальным признакам и понимать значение неличных форм</w:t>
      </w:r>
      <w:r w:rsidR="00692205" w:rsidRPr="00D0141C">
        <w:rPr>
          <w:color w:val="auto"/>
          <w:sz w:val="24"/>
          <w:szCs w:val="24"/>
        </w:rPr>
        <w:t xml:space="preserve"> </w:t>
      </w:r>
      <w:r w:rsidRPr="00D0141C">
        <w:rPr>
          <w:color w:val="auto"/>
          <w:sz w:val="24"/>
          <w:szCs w:val="24"/>
        </w:rPr>
        <w:t xml:space="preserve"> глагола без различения их функций и употреблять их в речи;</w:t>
      </w:r>
    </w:p>
    <w:p w:rsidR="00F95F9A" w:rsidRPr="00D0141C" w:rsidRDefault="00F95F9A"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распознавать и употреблять в речи словосочетания «Причастие</w:t>
      </w:r>
      <w:r w:rsidR="00692205" w:rsidRPr="00D0141C">
        <w:rPr>
          <w:color w:val="auto"/>
          <w:sz w:val="24"/>
          <w:szCs w:val="24"/>
        </w:rPr>
        <w:t xml:space="preserve"> </w:t>
      </w:r>
      <w:r w:rsidRPr="00D0141C">
        <w:rPr>
          <w:color w:val="auto"/>
          <w:sz w:val="24"/>
          <w:szCs w:val="24"/>
          <w:lang w:val="en-US" w:eastAsia="en-US" w:bidi="en-US"/>
        </w:rPr>
        <w:t>I</w:t>
      </w:r>
      <w:r w:rsidRPr="00D0141C">
        <w:rPr>
          <w:color w:val="auto"/>
          <w:sz w:val="24"/>
          <w:szCs w:val="24"/>
        </w:rPr>
        <w:t>+существительное и «Причастие П+существительное».</w:t>
      </w:r>
    </w:p>
    <w:p w:rsidR="00F95F9A" w:rsidRPr="00D0141C" w:rsidRDefault="00F95F9A" w:rsidP="00692205">
      <w:pPr>
        <w:pStyle w:val="2f0"/>
        <w:keepNext/>
        <w:keepLines/>
        <w:shd w:val="clear" w:color="auto" w:fill="auto"/>
        <w:spacing w:line="240" w:lineRule="auto"/>
        <w:ind w:firstLine="0"/>
        <w:rPr>
          <w:sz w:val="24"/>
          <w:szCs w:val="24"/>
        </w:rPr>
      </w:pPr>
      <w:bookmarkStart w:id="23" w:name="bookmark37"/>
      <w:r w:rsidRPr="00D0141C">
        <w:rPr>
          <w:sz w:val="24"/>
          <w:szCs w:val="24"/>
        </w:rPr>
        <w:t xml:space="preserve"> Социокультурные знания и умения</w:t>
      </w:r>
      <w:bookmarkEnd w:id="23"/>
    </w:p>
    <w:p w:rsidR="00F95F9A" w:rsidRPr="00D0141C" w:rsidRDefault="00F95F9A" w:rsidP="00692205">
      <w:pPr>
        <w:pStyle w:val="65"/>
        <w:shd w:val="clear" w:color="auto" w:fill="auto"/>
        <w:spacing w:before="0" w:line="240" w:lineRule="auto"/>
        <w:ind w:left="360"/>
        <w:jc w:val="both"/>
        <w:rPr>
          <w:sz w:val="24"/>
          <w:szCs w:val="24"/>
        </w:rPr>
      </w:pPr>
      <w:r w:rsidRPr="00D0141C">
        <w:rPr>
          <w:sz w:val="24"/>
          <w:szCs w:val="24"/>
        </w:rPr>
        <w:t>Выпускник научится: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95F9A" w:rsidRPr="00D0141C" w:rsidRDefault="00F95F9A"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представлять родную страну и культуру на </w:t>
      </w:r>
      <w:r w:rsidR="00692205" w:rsidRPr="00D0141C">
        <w:rPr>
          <w:color w:val="auto"/>
          <w:sz w:val="24"/>
          <w:szCs w:val="24"/>
        </w:rPr>
        <w:t>иностранном</w:t>
      </w:r>
      <w:r w:rsidRPr="00D0141C">
        <w:rPr>
          <w:color w:val="auto"/>
          <w:sz w:val="24"/>
          <w:szCs w:val="24"/>
        </w:rPr>
        <w:t xml:space="preserve"> языке;</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понимать социокультурные реалии при чтении и аудировании в рамках изученного м</w:t>
      </w:r>
      <w:r w:rsidRPr="00D0141C">
        <w:rPr>
          <w:color w:val="auto"/>
          <w:sz w:val="24"/>
          <w:szCs w:val="24"/>
        </w:rPr>
        <w:t>а</w:t>
      </w:r>
      <w:r w:rsidRPr="00D0141C">
        <w:rPr>
          <w:color w:val="auto"/>
          <w:sz w:val="24"/>
          <w:szCs w:val="24"/>
        </w:rPr>
        <w:t>териала</w:t>
      </w:r>
    </w:p>
    <w:p w:rsidR="00F95F9A" w:rsidRPr="00D0141C" w:rsidRDefault="00F95F9A" w:rsidP="00692205">
      <w:pPr>
        <w:pStyle w:val="2f0"/>
        <w:keepNext/>
        <w:keepLines/>
        <w:shd w:val="clear" w:color="auto" w:fill="auto"/>
        <w:spacing w:line="240" w:lineRule="auto"/>
        <w:ind w:firstLine="0"/>
        <w:rPr>
          <w:sz w:val="24"/>
          <w:szCs w:val="24"/>
        </w:rPr>
      </w:pPr>
      <w:bookmarkStart w:id="24" w:name="bookmark38"/>
      <w:r w:rsidRPr="00D0141C">
        <w:rPr>
          <w:sz w:val="24"/>
          <w:szCs w:val="24"/>
        </w:rPr>
        <w:t xml:space="preserve"> Выпускник получит возможность научиться:</w:t>
      </w:r>
      <w:bookmarkEnd w:id="24"/>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использовать социокультурные реалии при создании устных и письменных высказыв</w:t>
      </w:r>
      <w:r w:rsidRPr="00D0141C">
        <w:rPr>
          <w:color w:val="auto"/>
          <w:sz w:val="24"/>
          <w:szCs w:val="24"/>
        </w:rPr>
        <w:t>а</w:t>
      </w:r>
      <w:r w:rsidRPr="00D0141C">
        <w:rPr>
          <w:color w:val="auto"/>
          <w:sz w:val="24"/>
          <w:szCs w:val="24"/>
        </w:rPr>
        <w:t>ний;</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находить сходство и различие в традициях родной страны и страны/стран изучаемого языка.</w:t>
      </w:r>
    </w:p>
    <w:p w:rsidR="00F95F9A" w:rsidRPr="00D0141C" w:rsidRDefault="00F95F9A" w:rsidP="00692205">
      <w:pPr>
        <w:pStyle w:val="2f0"/>
        <w:keepNext/>
        <w:keepLines/>
        <w:shd w:val="clear" w:color="auto" w:fill="auto"/>
        <w:spacing w:line="240" w:lineRule="auto"/>
        <w:ind w:firstLine="0"/>
        <w:rPr>
          <w:sz w:val="24"/>
          <w:szCs w:val="24"/>
        </w:rPr>
      </w:pPr>
      <w:bookmarkStart w:id="25" w:name="bookmark39"/>
      <w:r w:rsidRPr="00D0141C">
        <w:rPr>
          <w:sz w:val="24"/>
          <w:szCs w:val="24"/>
        </w:rPr>
        <w:t xml:space="preserve"> Компенсаторные умения</w:t>
      </w:r>
      <w:bookmarkEnd w:id="25"/>
    </w:p>
    <w:p w:rsidR="00F95F9A" w:rsidRPr="00D0141C" w:rsidRDefault="00F95F9A" w:rsidP="00692205">
      <w:pPr>
        <w:pStyle w:val="2f0"/>
        <w:keepNext/>
        <w:keepLines/>
        <w:shd w:val="clear" w:color="auto" w:fill="auto"/>
        <w:spacing w:line="240" w:lineRule="auto"/>
        <w:ind w:firstLine="0"/>
        <w:rPr>
          <w:sz w:val="24"/>
          <w:szCs w:val="24"/>
        </w:rPr>
      </w:pPr>
      <w:bookmarkStart w:id="26" w:name="bookmark40"/>
      <w:r w:rsidRPr="00D0141C">
        <w:rPr>
          <w:sz w:val="24"/>
          <w:szCs w:val="24"/>
        </w:rPr>
        <w:t xml:space="preserve"> Выпускник научится:</w:t>
      </w:r>
      <w:bookmarkEnd w:id="26"/>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выходить из положения при дефиците языковых средств: использовать переспрос при говорении.</w:t>
      </w:r>
    </w:p>
    <w:p w:rsidR="00F95F9A" w:rsidRPr="00D0141C" w:rsidRDefault="00F95F9A" w:rsidP="00692205">
      <w:pPr>
        <w:pStyle w:val="65"/>
        <w:shd w:val="clear" w:color="auto" w:fill="auto"/>
        <w:spacing w:before="0" w:line="240" w:lineRule="auto"/>
        <w:ind w:left="360"/>
        <w:jc w:val="both"/>
        <w:rPr>
          <w:sz w:val="24"/>
          <w:szCs w:val="24"/>
        </w:rPr>
      </w:pPr>
      <w:r w:rsidRPr="00D0141C">
        <w:rPr>
          <w:sz w:val="24"/>
          <w:szCs w:val="24"/>
        </w:rPr>
        <w:t>Выпускник получит возможность научиться: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использовать перифраз, синонимические и антонимические средства при говорении;</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пользоваться языковой и контекстуальной догадкой при аудировании и чтении.</w:t>
      </w:r>
    </w:p>
    <w:p w:rsidR="00692205" w:rsidRPr="00D0141C" w:rsidRDefault="00692205" w:rsidP="00692205">
      <w:pPr>
        <w:pStyle w:val="65"/>
        <w:shd w:val="clear" w:color="auto" w:fill="auto"/>
        <w:tabs>
          <w:tab w:val="left" w:pos="2386"/>
        </w:tabs>
        <w:spacing w:before="0" w:line="240" w:lineRule="auto"/>
        <w:ind w:left="1440" w:firstLine="0"/>
        <w:jc w:val="both"/>
        <w:rPr>
          <w:sz w:val="24"/>
          <w:szCs w:val="24"/>
        </w:rPr>
      </w:pPr>
    </w:p>
    <w:p w:rsidR="00F95F9A" w:rsidRPr="00D0141C" w:rsidRDefault="00692205" w:rsidP="00692205">
      <w:pPr>
        <w:pStyle w:val="65"/>
        <w:shd w:val="clear" w:color="auto" w:fill="auto"/>
        <w:tabs>
          <w:tab w:val="left" w:pos="2386"/>
        </w:tabs>
        <w:spacing w:before="0" w:line="240" w:lineRule="auto"/>
        <w:ind w:left="1440" w:firstLine="0"/>
        <w:jc w:val="both"/>
        <w:rPr>
          <w:sz w:val="24"/>
          <w:szCs w:val="24"/>
        </w:rPr>
      </w:pPr>
      <w:r w:rsidRPr="00D0141C">
        <w:rPr>
          <w:sz w:val="24"/>
          <w:szCs w:val="24"/>
        </w:rPr>
        <w:t xml:space="preserve">1.2.3.10. </w:t>
      </w:r>
      <w:r w:rsidR="00F95F9A" w:rsidRPr="00D0141C">
        <w:rPr>
          <w:sz w:val="24"/>
          <w:szCs w:val="24"/>
        </w:rPr>
        <w:t>Башкирский язык</w:t>
      </w:r>
      <w:r w:rsidR="0062655A">
        <w:rPr>
          <w:sz w:val="24"/>
          <w:szCs w:val="24"/>
        </w:rPr>
        <w:t xml:space="preserve"> как </w:t>
      </w:r>
      <w:r w:rsidR="00F85167">
        <w:rPr>
          <w:sz w:val="24"/>
          <w:szCs w:val="24"/>
        </w:rPr>
        <w:t>государственный</w:t>
      </w:r>
    </w:p>
    <w:p w:rsidR="00F95F9A" w:rsidRPr="00D0141C" w:rsidRDefault="00F95F9A" w:rsidP="00692205">
      <w:pPr>
        <w:pStyle w:val="100"/>
        <w:shd w:val="clear" w:color="auto" w:fill="auto"/>
        <w:spacing w:line="240" w:lineRule="auto"/>
        <w:ind w:left="140" w:right="20" w:firstLine="0"/>
        <w:rPr>
          <w:color w:val="auto"/>
          <w:sz w:val="24"/>
          <w:szCs w:val="24"/>
        </w:rPr>
      </w:pPr>
      <w:r w:rsidRPr="00D0141C">
        <w:rPr>
          <w:rStyle w:val="affffe"/>
          <w:color w:val="auto"/>
          <w:sz w:val="24"/>
          <w:szCs w:val="24"/>
        </w:rPr>
        <w:t xml:space="preserve">Предметные результаты </w:t>
      </w:r>
      <w:r w:rsidRPr="00D0141C">
        <w:rPr>
          <w:color w:val="auto"/>
          <w:sz w:val="24"/>
          <w:szCs w:val="24"/>
        </w:rPr>
        <w:t>(усвоение учащимися выпускных классов основной школьной программы):</w:t>
      </w:r>
    </w:p>
    <w:p w:rsidR="00F95F9A" w:rsidRPr="00D0141C" w:rsidRDefault="00F95F9A" w:rsidP="00692205">
      <w:pPr>
        <w:pStyle w:val="65"/>
        <w:shd w:val="clear" w:color="auto" w:fill="auto"/>
        <w:spacing w:before="0" w:line="240" w:lineRule="auto"/>
        <w:ind w:left="500" w:firstLine="0"/>
        <w:jc w:val="both"/>
        <w:rPr>
          <w:sz w:val="24"/>
          <w:szCs w:val="24"/>
        </w:rPr>
      </w:pPr>
      <w:r w:rsidRPr="00D0141C">
        <w:rPr>
          <w:sz w:val="24"/>
          <w:szCs w:val="24"/>
        </w:rPr>
        <w:t>Выпускник научится: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толковать основные определения: язык и речь, устная и письменная речь, диалог и м</w:t>
      </w:r>
      <w:r w:rsidRPr="00D0141C">
        <w:rPr>
          <w:color w:val="auto"/>
          <w:sz w:val="24"/>
          <w:szCs w:val="24"/>
        </w:rPr>
        <w:t>о</w:t>
      </w:r>
      <w:r w:rsidRPr="00D0141C">
        <w:rPr>
          <w:color w:val="auto"/>
          <w:sz w:val="24"/>
          <w:szCs w:val="24"/>
        </w:rPr>
        <w:t>нолог, речевая ситуация, функциональные стили речи и их типы, текст; система языка: фонетика, орфоэпия, лексика и фразеология, состав слова и словообразование, морфол</w:t>
      </w:r>
      <w:r w:rsidRPr="00D0141C">
        <w:rPr>
          <w:color w:val="auto"/>
          <w:sz w:val="24"/>
          <w:szCs w:val="24"/>
        </w:rPr>
        <w:t>о</w:t>
      </w:r>
      <w:r w:rsidRPr="00D0141C">
        <w:rPr>
          <w:color w:val="auto"/>
          <w:sz w:val="24"/>
          <w:szCs w:val="24"/>
        </w:rPr>
        <w:t>гия, синтаксис, орфография и пунктуация;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использовать основные единицы речи башкирского языка, их признаки, слово, словос</w:t>
      </w:r>
      <w:r w:rsidRPr="00D0141C">
        <w:rPr>
          <w:color w:val="auto"/>
          <w:sz w:val="24"/>
          <w:szCs w:val="24"/>
        </w:rPr>
        <w:t>о</w:t>
      </w:r>
      <w:r w:rsidRPr="00D0141C">
        <w:rPr>
          <w:color w:val="auto"/>
          <w:sz w:val="24"/>
          <w:szCs w:val="24"/>
        </w:rPr>
        <w:t>четание, предложение, их признаки;</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правильно применять их в соответствии со сферой и стилем в речевой практике язык</w:t>
      </w:r>
      <w:r w:rsidRPr="00D0141C">
        <w:rPr>
          <w:color w:val="auto"/>
          <w:sz w:val="24"/>
          <w:szCs w:val="24"/>
        </w:rPr>
        <w:t>о</w:t>
      </w:r>
      <w:r w:rsidRPr="00D0141C">
        <w:rPr>
          <w:color w:val="auto"/>
          <w:sz w:val="24"/>
          <w:szCs w:val="24"/>
        </w:rPr>
        <w:t>вых единиц;</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основным приемам использования особенностей фонетической и лексической систем и изучение грамматики башкирского языка в сопоставлении с русским языком;</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литературным нормам башкирского языка и речевого этикета, их применение при подг</w:t>
      </w:r>
      <w:r w:rsidRPr="00D0141C">
        <w:rPr>
          <w:color w:val="auto"/>
          <w:sz w:val="24"/>
          <w:szCs w:val="24"/>
        </w:rPr>
        <w:t>о</w:t>
      </w:r>
      <w:r w:rsidRPr="00D0141C">
        <w:rPr>
          <w:color w:val="auto"/>
          <w:sz w:val="24"/>
          <w:szCs w:val="24"/>
        </w:rPr>
        <w:t>товке высказывания своей идеи, или применение в устной или письменной практике;</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пользоваться разными типами лингвистических словарей, двуязычными словарями;</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восприним</w:t>
      </w:r>
      <w:r w:rsidR="00692205" w:rsidRPr="00D0141C">
        <w:rPr>
          <w:color w:val="auto"/>
          <w:sz w:val="24"/>
          <w:szCs w:val="24"/>
        </w:rPr>
        <w:t>а</w:t>
      </w:r>
      <w:r w:rsidRPr="00D0141C">
        <w:rPr>
          <w:color w:val="auto"/>
          <w:sz w:val="24"/>
          <w:szCs w:val="24"/>
        </w:rPr>
        <w:t>ть (понимание) представленную информацию (речь учителя, речь диктора радио и телевидения);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чтению и пониманию содержания текстов различных жанров и стилей: литературный (стихи, песня, рассказы, повесть и фрагменты из романов), научный и популярный (ст</w:t>
      </w:r>
      <w:r w:rsidRPr="00D0141C">
        <w:rPr>
          <w:color w:val="auto"/>
          <w:sz w:val="24"/>
          <w:szCs w:val="24"/>
        </w:rPr>
        <w:t>а</w:t>
      </w:r>
      <w:r w:rsidRPr="00D0141C">
        <w:rPr>
          <w:color w:val="auto"/>
          <w:sz w:val="24"/>
          <w:szCs w:val="24"/>
        </w:rPr>
        <w:t>тьи из научных и популярных журналов), публицистический (хроника, информацио</w:t>
      </w:r>
      <w:r w:rsidR="00692205" w:rsidRPr="00D0141C">
        <w:rPr>
          <w:color w:val="auto"/>
          <w:sz w:val="24"/>
          <w:szCs w:val="24"/>
        </w:rPr>
        <w:t>н</w:t>
      </w:r>
      <w:r w:rsidRPr="00D0141C">
        <w:rPr>
          <w:color w:val="auto"/>
          <w:sz w:val="24"/>
          <w:szCs w:val="24"/>
        </w:rPr>
        <w:t>ные вести, комментарии), деловой (анкета, объявление, доверенность кб.);</w:t>
      </w:r>
    </w:p>
    <w:p w:rsidR="00F95F9A" w:rsidRPr="00D0141C" w:rsidRDefault="00F95F9A" w:rsidP="00692205">
      <w:pPr>
        <w:pStyle w:val="65"/>
        <w:shd w:val="clear" w:color="auto" w:fill="auto"/>
        <w:spacing w:before="0" w:line="240" w:lineRule="auto"/>
        <w:ind w:left="360"/>
        <w:jc w:val="both"/>
        <w:rPr>
          <w:sz w:val="24"/>
          <w:szCs w:val="24"/>
        </w:rPr>
      </w:pPr>
      <w:r w:rsidRPr="00D0141C">
        <w:rPr>
          <w:sz w:val="24"/>
          <w:szCs w:val="24"/>
        </w:rPr>
        <w:t>Выпускник получит возможность научиться:</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t xml:space="preserve"> составлению текста с учетом сферы общения и ситуации, составление текстов в разных жанрах и стилях; составление диалога по собственной инициативе путем учета норм р</w:t>
      </w:r>
      <w:r w:rsidRPr="00D0141C">
        <w:rPr>
          <w:color w:val="auto"/>
          <w:sz w:val="24"/>
          <w:szCs w:val="24"/>
        </w:rPr>
        <w:t>е</w:t>
      </w:r>
      <w:r w:rsidRPr="00D0141C">
        <w:rPr>
          <w:color w:val="auto"/>
          <w:sz w:val="24"/>
          <w:szCs w:val="24"/>
        </w:rPr>
        <w:t>чевого этикета на бытовые, учебные, социальные, культурные темы;</w:t>
      </w:r>
    </w:p>
    <w:p w:rsidR="00F95F9A" w:rsidRPr="00D0141C" w:rsidRDefault="00F95F9A" w:rsidP="00927146">
      <w:pPr>
        <w:pStyle w:val="100"/>
        <w:numPr>
          <w:ilvl w:val="0"/>
          <w:numId w:val="4"/>
        </w:numPr>
        <w:shd w:val="clear" w:color="auto" w:fill="auto"/>
        <w:spacing w:line="240" w:lineRule="auto"/>
        <w:ind w:left="360" w:right="20" w:hanging="360"/>
        <w:rPr>
          <w:color w:val="auto"/>
          <w:sz w:val="24"/>
          <w:szCs w:val="24"/>
        </w:rPr>
      </w:pPr>
      <w:r w:rsidRPr="00D0141C">
        <w:rPr>
          <w:color w:val="auto"/>
          <w:sz w:val="24"/>
          <w:szCs w:val="24"/>
        </w:rPr>
        <w:lastRenderedPageBreak/>
        <w:t xml:space="preserve"> умению работать с текстом как с источником информации, усвоение различных инфо</w:t>
      </w:r>
      <w:r w:rsidRPr="00D0141C">
        <w:rPr>
          <w:color w:val="auto"/>
          <w:sz w:val="24"/>
          <w:szCs w:val="24"/>
        </w:rPr>
        <w:t>р</w:t>
      </w:r>
      <w:r w:rsidRPr="00D0141C">
        <w:rPr>
          <w:color w:val="auto"/>
          <w:sz w:val="24"/>
          <w:szCs w:val="24"/>
        </w:rPr>
        <w:t>мационных видов по многоаспектному анализу текста, составлению плана, тезисов, ко</w:t>
      </w:r>
      <w:r w:rsidRPr="00D0141C">
        <w:rPr>
          <w:color w:val="auto"/>
          <w:sz w:val="24"/>
          <w:szCs w:val="24"/>
        </w:rPr>
        <w:t>н</w:t>
      </w:r>
      <w:r w:rsidRPr="00D0141C">
        <w:rPr>
          <w:color w:val="auto"/>
          <w:sz w:val="24"/>
          <w:szCs w:val="24"/>
        </w:rPr>
        <w:t>спектов;</w:t>
      </w:r>
    </w:p>
    <w:p w:rsidR="00F95F9A" w:rsidRPr="00D0141C" w:rsidRDefault="00F95F9A" w:rsidP="00927146">
      <w:pPr>
        <w:pStyle w:val="100"/>
        <w:numPr>
          <w:ilvl w:val="0"/>
          <w:numId w:val="4"/>
        </w:numPr>
        <w:shd w:val="clear" w:color="auto" w:fill="auto"/>
        <w:spacing w:line="240" w:lineRule="auto"/>
        <w:ind w:left="360" w:hanging="360"/>
        <w:rPr>
          <w:color w:val="auto"/>
          <w:sz w:val="24"/>
          <w:szCs w:val="24"/>
        </w:rPr>
      </w:pPr>
      <w:r w:rsidRPr="00D0141C">
        <w:rPr>
          <w:color w:val="auto"/>
          <w:sz w:val="24"/>
          <w:szCs w:val="24"/>
        </w:rPr>
        <w:t xml:space="preserve"> переводить фрагменты текста с русского языка на башкирский язык.</w:t>
      </w:r>
    </w:p>
    <w:p w:rsidR="00881AEF" w:rsidRPr="00D0141C" w:rsidRDefault="00881AEF" w:rsidP="00692205">
      <w:pPr>
        <w:pStyle w:val="aff2"/>
        <w:spacing w:line="240" w:lineRule="auto"/>
        <w:outlineLvl w:val="0"/>
        <w:rPr>
          <w:b/>
          <w:sz w:val="24"/>
        </w:rPr>
      </w:pPr>
    </w:p>
    <w:p w:rsidR="0074333A" w:rsidRPr="00D0141C" w:rsidRDefault="0074333A" w:rsidP="00B03273">
      <w:pPr>
        <w:pStyle w:val="aff2"/>
        <w:spacing w:line="240" w:lineRule="auto"/>
        <w:outlineLvl w:val="0"/>
        <w:rPr>
          <w:b/>
          <w:sz w:val="24"/>
        </w:rPr>
      </w:pPr>
      <w:r w:rsidRPr="00D0141C">
        <w:rPr>
          <w:b/>
          <w:sz w:val="24"/>
        </w:rPr>
        <w:t>1.2.3.</w:t>
      </w:r>
      <w:r w:rsidR="00B03273" w:rsidRPr="00D0141C">
        <w:rPr>
          <w:b/>
          <w:sz w:val="24"/>
        </w:rPr>
        <w:t>11</w:t>
      </w:r>
      <w:r w:rsidRPr="00D0141C">
        <w:rPr>
          <w:b/>
          <w:sz w:val="24"/>
        </w:rPr>
        <w:t>. История России. Всеобщая история</w:t>
      </w:r>
    </w:p>
    <w:p w:rsidR="0074333A" w:rsidRPr="00D0141C" w:rsidRDefault="0074333A" w:rsidP="00B03273">
      <w:pPr>
        <w:pStyle w:val="aff2"/>
        <w:spacing w:line="240" w:lineRule="auto"/>
        <w:outlineLvl w:val="0"/>
        <w:rPr>
          <w:b/>
          <w:sz w:val="24"/>
        </w:rPr>
      </w:pPr>
      <w:r w:rsidRPr="00D0141C">
        <w:rPr>
          <w:b/>
          <w:sz w:val="24"/>
        </w:rPr>
        <w:t>История Древнего мира</w:t>
      </w:r>
    </w:p>
    <w:p w:rsidR="0074333A" w:rsidRPr="00D0141C" w:rsidRDefault="0074333A" w:rsidP="00B03273">
      <w:pPr>
        <w:pStyle w:val="aff2"/>
        <w:spacing w:line="240" w:lineRule="auto"/>
        <w:rPr>
          <w:sz w:val="24"/>
        </w:rPr>
      </w:pPr>
      <w:r w:rsidRPr="00D0141C">
        <w:rPr>
          <w:sz w:val="24"/>
        </w:rPr>
        <w:t>Выпускник научится:</w:t>
      </w:r>
    </w:p>
    <w:p w:rsidR="0074333A" w:rsidRPr="00D0141C" w:rsidRDefault="00FE5FFD" w:rsidP="00B03273">
      <w:pPr>
        <w:widowControl/>
        <w:autoSpaceDE/>
        <w:autoSpaceDN/>
        <w:adjustRightInd/>
        <w:ind w:firstLine="454"/>
        <w:jc w:val="both"/>
        <w:rPr>
          <w:i/>
          <w:lang w:val="ru-RU"/>
        </w:rPr>
      </w:pPr>
      <w:r w:rsidRPr="00D0141C">
        <w:rPr>
          <w:lang w:val="ru-RU"/>
        </w:rPr>
        <w:t>• </w:t>
      </w:r>
      <w:r w:rsidR="0074333A" w:rsidRPr="00D0141C">
        <w:rPr>
          <w:lang w:val="ru-RU"/>
        </w:rPr>
        <w:t>определять место исторических событий во времени, объяснять смысл основных хр</w:t>
      </w:r>
      <w:r w:rsidR="0074333A" w:rsidRPr="00D0141C">
        <w:rPr>
          <w:lang w:val="ru-RU"/>
        </w:rPr>
        <w:t>о</w:t>
      </w:r>
      <w:r w:rsidR="0074333A" w:rsidRPr="00D0141C">
        <w:rPr>
          <w:lang w:val="ru-RU"/>
        </w:rPr>
        <w:t>нологических понятий, терминов (тысячелетие, век, до н. э., н. э.);</w:t>
      </w:r>
    </w:p>
    <w:p w:rsidR="0074333A" w:rsidRPr="00D0141C" w:rsidRDefault="00FE5FFD" w:rsidP="00B03273">
      <w:pPr>
        <w:widowControl/>
        <w:autoSpaceDE/>
        <w:autoSpaceDN/>
        <w:adjustRightInd/>
        <w:ind w:firstLine="454"/>
        <w:jc w:val="both"/>
        <w:rPr>
          <w:i/>
          <w:lang w:val="ru-RU"/>
        </w:rPr>
      </w:pPr>
      <w:r w:rsidRPr="00D0141C">
        <w:rPr>
          <w:lang w:val="ru-RU"/>
        </w:rPr>
        <w:t>• </w:t>
      </w:r>
      <w:r w:rsidR="0074333A" w:rsidRPr="00D0141C">
        <w:rPr>
          <w:lang w:val="ru-RU"/>
        </w:rPr>
        <w:t>использовать историческую карту как источник информации о расселении человеч</w:t>
      </w:r>
      <w:r w:rsidR="0074333A" w:rsidRPr="00D0141C">
        <w:rPr>
          <w:lang w:val="ru-RU"/>
        </w:rPr>
        <w:t>е</w:t>
      </w:r>
      <w:r w:rsidR="0074333A" w:rsidRPr="00D0141C">
        <w:rPr>
          <w:lang w:val="ru-RU"/>
        </w:rPr>
        <w:t>ских общностей в эпохи первобытности и Древнего мира, расположении древних цивилиз</w:t>
      </w:r>
      <w:r w:rsidR="0074333A" w:rsidRPr="00D0141C">
        <w:rPr>
          <w:lang w:val="ru-RU"/>
        </w:rPr>
        <w:t>а</w:t>
      </w:r>
      <w:r w:rsidR="0074333A" w:rsidRPr="00D0141C">
        <w:rPr>
          <w:lang w:val="ru-RU"/>
        </w:rPr>
        <w:t>ций и государств, местах важнейших событий;</w:t>
      </w:r>
    </w:p>
    <w:p w:rsidR="0074333A" w:rsidRPr="00D0141C" w:rsidRDefault="00FE5FFD" w:rsidP="00B03273">
      <w:pPr>
        <w:widowControl/>
        <w:autoSpaceDE/>
        <w:autoSpaceDN/>
        <w:adjustRightInd/>
        <w:ind w:firstLine="454"/>
        <w:jc w:val="both"/>
        <w:rPr>
          <w:i/>
          <w:lang w:val="ru-RU"/>
        </w:rPr>
      </w:pPr>
      <w:r w:rsidRPr="00D0141C">
        <w:rPr>
          <w:lang w:val="ru-RU"/>
        </w:rPr>
        <w:t>• </w:t>
      </w:r>
      <w:r w:rsidR="0074333A" w:rsidRPr="00D0141C">
        <w:rPr>
          <w:lang w:val="ru-RU"/>
        </w:rPr>
        <w:t>проводить поиск информации в отрывках исторических текстов, материальных памя</w:t>
      </w:r>
      <w:r w:rsidR="0074333A" w:rsidRPr="00D0141C">
        <w:rPr>
          <w:lang w:val="ru-RU"/>
        </w:rPr>
        <w:t>т</w:t>
      </w:r>
      <w:r w:rsidR="0074333A" w:rsidRPr="00D0141C">
        <w:rPr>
          <w:lang w:val="ru-RU"/>
        </w:rPr>
        <w:t>никах Древнего мира;</w:t>
      </w:r>
    </w:p>
    <w:p w:rsidR="0074333A" w:rsidRPr="00D0141C" w:rsidRDefault="00FE5FFD" w:rsidP="00B03273">
      <w:pPr>
        <w:widowControl/>
        <w:autoSpaceDE/>
        <w:autoSpaceDN/>
        <w:adjustRightInd/>
        <w:ind w:firstLine="454"/>
        <w:jc w:val="both"/>
        <w:rPr>
          <w:i/>
          <w:lang w:val="ru-RU"/>
        </w:rPr>
      </w:pPr>
      <w:r w:rsidRPr="00D0141C">
        <w:rPr>
          <w:lang w:val="ru-RU"/>
        </w:rPr>
        <w:t>• </w:t>
      </w:r>
      <w:r w:rsidR="0074333A" w:rsidRPr="00D0141C">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4333A" w:rsidRPr="00D0141C" w:rsidRDefault="00FE5FFD" w:rsidP="00A968CD">
      <w:pPr>
        <w:widowControl/>
        <w:autoSpaceDE/>
        <w:autoSpaceDN/>
        <w:adjustRightInd/>
        <w:ind w:firstLine="454"/>
        <w:jc w:val="both"/>
        <w:rPr>
          <w:i/>
          <w:lang w:val="ru-RU"/>
        </w:rPr>
      </w:pPr>
      <w:r w:rsidRPr="00D0141C">
        <w:rPr>
          <w:lang w:val="ru-RU"/>
        </w:rPr>
        <w:t>• </w:t>
      </w:r>
      <w:r w:rsidR="0074333A" w:rsidRPr="00D0141C">
        <w:rPr>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4333A" w:rsidRPr="00D0141C" w:rsidRDefault="00FE5FFD" w:rsidP="00A968CD">
      <w:pPr>
        <w:widowControl/>
        <w:autoSpaceDE/>
        <w:autoSpaceDN/>
        <w:adjustRightInd/>
        <w:ind w:firstLine="454"/>
        <w:jc w:val="both"/>
        <w:rPr>
          <w:i/>
          <w:lang w:val="ru-RU"/>
        </w:rPr>
      </w:pPr>
      <w:r w:rsidRPr="00D0141C">
        <w:rPr>
          <w:lang w:val="ru-RU"/>
        </w:rPr>
        <w:t>• </w:t>
      </w:r>
      <w:r w:rsidR="0074333A" w:rsidRPr="00D0141C">
        <w:rPr>
          <w:lang w:val="ru-RU"/>
        </w:rPr>
        <w:t>объяснять,</w:t>
      </w:r>
      <w:r w:rsidR="0074333A" w:rsidRPr="00D0141C">
        <w:rPr>
          <w:b/>
          <w:i/>
          <w:lang w:val="ru-RU"/>
        </w:rPr>
        <w:t xml:space="preserve"> </w:t>
      </w:r>
      <w:r w:rsidR="0074333A" w:rsidRPr="00D0141C">
        <w:rPr>
          <w:lang w:val="ru-RU"/>
        </w:rPr>
        <w:t>в ч</w:t>
      </w:r>
      <w:r w:rsidR="00C34A77" w:rsidRPr="00D0141C">
        <w:rPr>
          <w:lang w:val="ru-RU"/>
        </w:rPr>
        <w:t>ё</w:t>
      </w:r>
      <w:r w:rsidR="0074333A" w:rsidRPr="00D0141C">
        <w:rPr>
          <w:lang w:val="ru-RU"/>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4333A" w:rsidRPr="00D0141C" w:rsidRDefault="00FE5FFD" w:rsidP="00A968CD">
      <w:pPr>
        <w:widowControl/>
        <w:autoSpaceDE/>
        <w:autoSpaceDN/>
        <w:adjustRightInd/>
        <w:ind w:firstLine="454"/>
        <w:jc w:val="both"/>
        <w:rPr>
          <w:i/>
          <w:lang w:val="ru-RU"/>
        </w:rPr>
      </w:pPr>
      <w:r w:rsidRPr="00D0141C">
        <w:rPr>
          <w:lang w:val="ru-RU"/>
        </w:rPr>
        <w:t>• </w:t>
      </w:r>
      <w:r w:rsidR="0074333A" w:rsidRPr="00D0141C">
        <w:rPr>
          <w:lang w:val="ru-RU"/>
        </w:rPr>
        <w:t>давать оценку наиболее значительным событиям и личностям древней истории.</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FE5FFD" w:rsidP="00A968CD">
      <w:pPr>
        <w:widowControl/>
        <w:autoSpaceDE/>
        <w:autoSpaceDN/>
        <w:adjustRightInd/>
        <w:ind w:firstLine="454"/>
        <w:jc w:val="both"/>
        <w:rPr>
          <w:i/>
          <w:lang w:val="ru-RU"/>
        </w:rPr>
      </w:pPr>
      <w:r w:rsidRPr="00D0141C">
        <w:rPr>
          <w:lang w:val="ru-RU"/>
        </w:rPr>
        <w:t>• </w:t>
      </w:r>
      <w:r w:rsidR="0074333A" w:rsidRPr="00D0141C">
        <w:rPr>
          <w:i/>
          <w:lang w:val="ru-RU"/>
        </w:rPr>
        <w:t>давать характеристику общественного строя древних государств;</w:t>
      </w:r>
    </w:p>
    <w:p w:rsidR="0074333A" w:rsidRPr="00D0141C" w:rsidRDefault="00FE5FFD" w:rsidP="00A968CD">
      <w:pPr>
        <w:widowControl/>
        <w:autoSpaceDE/>
        <w:autoSpaceDN/>
        <w:adjustRightInd/>
        <w:ind w:firstLine="454"/>
        <w:jc w:val="both"/>
        <w:rPr>
          <w:i/>
          <w:lang w:val="ru-RU"/>
        </w:rPr>
      </w:pPr>
      <w:r w:rsidRPr="00D0141C">
        <w:rPr>
          <w:lang w:val="ru-RU"/>
        </w:rPr>
        <w:t>• </w:t>
      </w:r>
      <w:r w:rsidR="0074333A" w:rsidRPr="00D0141C">
        <w:rPr>
          <w:i/>
          <w:lang w:val="ru-RU"/>
        </w:rPr>
        <w:t>сопоставлять свидетельства различных исторических источников, выявляя в них о</w:t>
      </w:r>
      <w:r w:rsidR="0074333A" w:rsidRPr="00D0141C">
        <w:rPr>
          <w:i/>
          <w:lang w:val="ru-RU"/>
        </w:rPr>
        <w:t>б</w:t>
      </w:r>
      <w:r w:rsidR="0074333A" w:rsidRPr="00D0141C">
        <w:rPr>
          <w:i/>
          <w:lang w:val="ru-RU"/>
        </w:rPr>
        <w:t>щее и различия;</w:t>
      </w:r>
    </w:p>
    <w:p w:rsidR="0074333A" w:rsidRPr="00D0141C" w:rsidRDefault="00FE5FFD" w:rsidP="00A968CD">
      <w:pPr>
        <w:widowControl/>
        <w:autoSpaceDE/>
        <w:autoSpaceDN/>
        <w:adjustRightInd/>
        <w:ind w:firstLine="454"/>
        <w:jc w:val="both"/>
        <w:rPr>
          <w:i/>
          <w:lang w:val="ru-RU"/>
        </w:rPr>
      </w:pPr>
      <w:r w:rsidRPr="00D0141C">
        <w:rPr>
          <w:lang w:val="ru-RU"/>
        </w:rPr>
        <w:t>• </w:t>
      </w:r>
      <w:r w:rsidR="0074333A" w:rsidRPr="00D0141C">
        <w:rPr>
          <w:i/>
          <w:lang w:val="ru-RU"/>
        </w:rPr>
        <w:t>видеть проявления влияния античного искусства в окружающей среде;</w:t>
      </w:r>
    </w:p>
    <w:p w:rsidR="0074333A" w:rsidRPr="00D0141C" w:rsidRDefault="00FE5FFD" w:rsidP="00A968CD">
      <w:pPr>
        <w:widowControl/>
        <w:autoSpaceDE/>
        <w:autoSpaceDN/>
        <w:adjustRightInd/>
        <w:ind w:firstLine="454"/>
        <w:jc w:val="both"/>
        <w:rPr>
          <w:i/>
          <w:lang w:val="ru-RU"/>
        </w:rPr>
      </w:pPr>
      <w:r w:rsidRPr="00D0141C">
        <w:rPr>
          <w:lang w:val="ru-RU"/>
        </w:rPr>
        <w:t>• </w:t>
      </w:r>
      <w:r w:rsidR="0074333A" w:rsidRPr="00D0141C">
        <w:rPr>
          <w:i/>
          <w:lang w:val="ru-RU"/>
        </w:rPr>
        <w:t>высказывать суждения о значении и месте исторического и культурного наследия древних обществ в мировой истории.</w:t>
      </w:r>
    </w:p>
    <w:p w:rsidR="0074333A" w:rsidRPr="00D0141C" w:rsidRDefault="0074333A" w:rsidP="00A968CD">
      <w:pPr>
        <w:ind w:firstLine="454"/>
        <w:jc w:val="both"/>
        <w:outlineLvl w:val="0"/>
        <w:rPr>
          <w:b/>
          <w:lang w:val="ru-RU"/>
        </w:rPr>
      </w:pPr>
      <w:r w:rsidRPr="00D0141C">
        <w:rPr>
          <w:b/>
          <w:lang w:val="ru-RU"/>
        </w:rPr>
        <w:t>История Средних веков</w:t>
      </w:r>
    </w:p>
    <w:p w:rsidR="0074333A" w:rsidRPr="00D0141C" w:rsidRDefault="0074333A" w:rsidP="00A968CD">
      <w:pPr>
        <w:pStyle w:val="aff2"/>
        <w:spacing w:line="240" w:lineRule="auto"/>
        <w:rPr>
          <w:sz w:val="24"/>
        </w:rPr>
      </w:pPr>
      <w:r w:rsidRPr="00D0141C">
        <w:rPr>
          <w:sz w:val="24"/>
        </w:rPr>
        <w:t>Выпускник научится:</w:t>
      </w:r>
    </w:p>
    <w:p w:rsidR="0074333A" w:rsidRPr="00D0141C" w:rsidRDefault="00FE5FFD" w:rsidP="00A968CD">
      <w:pPr>
        <w:widowControl/>
        <w:autoSpaceDE/>
        <w:autoSpaceDN/>
        <w:adjustRightInd/>
        <w:ind w:firstLine="454"/>
        <w:jc w:val="both"/>
        <w:rPr>
          <w:lang w:val="ru-RU"/>
        </w:rPr>
      </w:pPr>
      <w:r w:rsidRPr="00D0141C">
        <w:rPr>
          <w:lang w:val="ru-RU"/>
        </w:rPr>
        <w:t>• </w:t>
      </w:r>
      <w:r w:rsidR="0074333A" w:rsidRPr="00D0141C">
        <w:rPr>
          <w:lang w:val="ru-RU"/>
        </w:rPr>
        <w:t xml:space="preserve">локализовать во времени общие рамки и события Средневековья, этапы становления и развития </w:t>
      </w:r>
      <w:r w:rsidR="00C34A77" w:rsidRPr="00D0141C">
        <w:rPr>
          <w:lang w:val="ru-RU"/>
        </w:rPr>
        <w:t>Р</w:t>
      </w:r>
      <w:r w:rsidR="0074333A" w:rsidRPr="00D0141C">
        <w:rPr>
          <w:lang w:val="ru-RU"/>
        </w:rPr>
        <w:t>усского государства; соотносить хронологию истории Руси и всеобщей истории;</w:t>
      </w:r>
    </w:p>
    <w:p w:rsidR="0074333A" w:rsidRPr="00D0141C" w:rsidRDefault="00FE5FFD" w:rsidP="00A968CD">
      <w:pPr>
        <w:widowControl/>
        <w:autoSpaceDE/>
        <w:autoSpaceDN/>
        <w:adjustRightInd/>
        <w:ind w:firstLine="454"/>
        <w:jc w:val="both"/>
        <w:rPr>
          <w:lang w:val="ru-RU"/>
        </w:rPr>
      </w:pPr>
      <w:r w:rsidRPr="00D0141C">
        <w:rPr>
          <w:lang w:val="ru-RU"/>
        </w:rPr>
        <w:t>• </w:t>
      </w:r>
      <w:r w:rsidR="0074333A" w:rsidRPr="00D0141C">
        <w:rPr>
          <w:lang w:val="ru-RU"/>
        </w:rPr>
        <w:t xml:space="preserve">использовать историческую карту как источник информации о территории, </w:t>
      </w:r>
      <w:r w:rsidR="00C34A77" w:rsidRPr="00D0141C">
        <w:rPr>
          <w:lang w:val="ru-RU"/>
        </w:rPr>
        <w:t xml:space="preserve">об </w:t>
      </w:r>
      <w:r w:rsidR="0074333A" w:rsidRPr="00D0141C">
        <w:rPr>
          <w:lang w:val="ru-RU"/>
        </w:rPr>
        <w:t>экон</w:t>
      </w:r>
      <w:r w:rsidR="0074333A" w:rsidRPr="00D0141C">
        <w:rPr>
          <w:lang w:val="ru-RU"/>
        </w:rPr>
        <w:t>о</w:t>
      </w:r>
      <w:r w:rsidR="0074333A" w:rsidRPr="00D0141C">
        <w:rPr>
          <w:lang w:val="ru-RU"/>
        </w:rPr>
        <w:t xml:space="preserve">мических и культурных центрах Руси и других государств в Средние века, </w:t>
      </w:r>
      <w:r w:rsidR="00C34A77" w:rsidRPr="00D0141C">
        <w:rPr>
          <w:lang w:val="ru-RU"/>
        </w:rPr>
        <w:t xml:space="preserve">о </w:t>
      </w:r>
      <w:r w:rsidR="0074333A" w:rsidRPr="00D0141C">
        <w:rPr>
          <w:lang w:val="ru-RU"/>
        </w:rPr>
        <w:t xml:space="preserve">направлениях крупнейших передвижений людей </w:t>
      </w:r>
      <w:r w:rsidRPr="00D0141C">
        <w:rPr>
          <w:lang w:val="ru-RU"/>
        </w:rPr>
        <w:t>—</w:t>
      </w:r>
      <w:r w:rsidR="0074333A" w:rsidRPr="00D0141C">
        <w:rPr>
          <w:lang w:val="ru-RU"/>
        </w:rPr>
        <w:t xml:space="preserve"> походов, завоеваний, колонизаций и др.;</w:t>
      </w:r>
    </w:p>
    <w:p w:rsidR="0074333A" w:rsidRPr="00D0141C" w:rsidRDefault="00280D35" w:rsidP="00A968CD">
      <w:pPr>
        <w:widowControl/>
        <w:autoSpaceDE/>
        <w:autoSpaceDN/>
        <w:adjustRightInd/>
        <w:ind w:firstLine="454"/>
        <w:jc w:val="both"/>
        <w:rPr>
          <w:lang w:val="ru-RU"/>
        </w:rPr>
      </w:pPr>
      <w:r w:rsidRPr="00D0141C">
        <w:rPr>
          <w:lang w:val="ru-RU"/>
        </w:rPr>
        <w:t>• </w:t>
      </w:r>
      <w:r w:rsidR="0074333A" w:rsidRPr="00D0141C">
        <w:rPr>
          <w:lang w:val="ru-RU"/>
        </w:rPr>
        <w:t>проводить поиск информации в исторических текстах, материальных исторических памятниках Средневековья;</w:t>
      </w:r>
    </w:p>
    <w:p w:rsidR="0074333A" w:rsidRPr="00D0141C" w:rsidRDefault="00280D35" w:rsidP="00A968CD">
      <w:pPr>
        <w:widowControl/>
        <w:autoSpaceDE/>
        <w:autoSpaceDN/>
        <w:adjustRightInd/>
        <w:ind w:firstLine="454"/>
        <w:jc w:val="both"/>
        <w:rPr>
          <w:lang w:val="ru-RU"/>
        </w:rPr>
      </w:pPr>
      <w:r w:rsidRPr="00D0141C">
        <w:rPr>
          <w:lang w:val="ru-RU"/>
        </w:rPr>
        <w:t>• </w:t>
      </w:r>
      <w:r w:rsidR="0074333A" w:rsidRPr="00D0141C">
        <w:rPr>
          <w:lang w:val="ru-RU"/>
        </w:rPr>
        <w:t>составлять описание образа жизни различных групп населения в средневековых общ</w:t>
      </w:r>
      <w:r w:rsidR="0074333A" w:rsidRPr="00D0141C">
        <w:rPr>
          <w:lang w:val="ru-RU"/>
        </w:rPr>
        <w:t>е</w:t>
      </w:r>
      <w:r w:rsidR="0074333A" w:rsidRPr="00D0141C">
        <w:rPr>
          <w:lang w:val="ru-RU"/>
        </w:rPr>
        <w:t>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4333A" w:rsidRPr="00D0141C" w:rsidRDefault="00280D35" w:rsidP="00A968CD">
      <w:pPr>
        <w:widowControl/>
        <w:autoSpaceDE/>
        <w:autoSpaceDN/>
        <w:adjustRightInd/>
        <w:ind w:firstLine="454"/>
        <w:jc w:val="both"/>
        <w:rPr>
          <w:lang w:val="ru-RU"/>
        </w:rPr>
      </w:pPr>
      <w:r w:rsidRPr="00D0141C">
        <w:rPr>
          <w:lang w:val="ru-RU"/>
        </w:rPr>
        <w:t>• </w:t>
      </w:r>
      <w:r w:rsidR="0074333A" w:rsidRPr="00D0141C">
        <w:rPr>
          <w:lang w:val="ru-RU"/>
        </w:rPr>
        <w:t>раскрывать характерные, существенные черты: а) экономических и социальных отн</w:t>
      </w:r>
      <w:r w:rsidR="0074333A" w:rsidRPr="00D0141C">
        <w:rPr>
          <w:lang w:val="ru-RU"/>
        </w:rPr>
        <w:t>о</w:t>
      </w:r>
      <w:r w:rsidR="0074333A" w:rsidRPr="00D0141C">
        <w:rPr>
          <w:lang w:val="ru-RU"/>
        </w:rPr>
        <w:t>шений и политического строя на Руси и в других государствах; б) ценностей, господств</w:t>
      </w:r>
      <w:r w:rsidR="0074333A" w:rsidRPr="00D0141C">
        <w:rPr>
          <w:lang w:val="ru-RU"/>
        </w:rPr>
        <w:t>о</w:t>
      </w:r>
      <w:r w:rsidR="0074333A" w:rsidRPr="00D0141C">
        <w:rPr>
          <w:lang w:val="ru-RU"/>
        </w:rPr>
        <w:t>вавших в средневековых обществах, религиозных воззрений, представлений средневекового человека о мире;</w:t>
      </w:r>
    </w:p>
    <w:p w:rsidR="0074333A" w:rsidRPr="00D0141C" w:rsidRDefault="00280D35" w:rsidP="00A968CD">
      <w:pPr>
        <w:widowControl/>
        <w:autoSpaceDE/>
        <w:autoSpaceDN/>
        <w:adjustRightInd/>
        <w:ind w:firstLine="454"/>
        <w:jc w:val="both"/>
        <w:rPr>
          <w:lang w:val="ru-RU"/>
        </w:rPr>
      </w:pPr>
      <w:r w:rsidRPr="00D0141C">
        <w:rPr>
          <w:lang w:val="ru-RU"/>
        </w:rPr>
        <w:t>• </w:t>
      </w:r>
      <w:r w:rsidR="0074333A" w:rsidRPr="00D0141C">
        <w:rPr>
          <w:lang w:val="ru-RU"/>
        </w:rPr>
        <w:t>объяснять причины и следствия ключевых событий отечественной и всеобщей истории Средних веков;</w:t>
      </w:r>
    </w:p>
    <w:p w:rsidR="0074333A" w:rsidRPr="00D0141C" w:rsidRDefault="00280D35" w:rsidP="00A968CD">
      <w:pPr>
        <w:widowControl/>
        <w:autoSpaceDE/>
        <w:autoSpaceDN/>
        <w:adjustRightInd/>
        <w:ind w:firstLine="454"/>
        <w:jc w:val="both"/>
        <w:rPr>
          <w:lang w:val="ru-RU"/>
        </w:rPr>
      </w:pPr>
      <w:r w:rsidRPr="00D0141C">
        <w:rPr>
          <w:lang w:val="ru-RU"/>
        </w:rPr>
        <w:t>• </w:t>
      </w:r>
      <w:r w:rsidR="0074333A" w:rsidRPr="00D0141C">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w:t>
      </w:r>
      <w:r w:rsidR="0074333A" w:rsidRPr="00D0141C">
        <w:rPr>
          <w:lang w:val="ru-RU"/>
        </w:rPr>
        <w:t>о</w:t>
      </w:r>
      <w:r w:rsidR="0074333A" w:rsidRPr="00D0141C">
        <w:rPr>
          <w:lang w:val="ru-RU"/>
        </w:rPr>
        <w:t>ванное государство» и др.);</w:t>
      </w:r>
    </w:p>
    <w:p w:rsidR="0074333A" w:rsidRPr="00D0141C" w:rsidRDefault="00280D35" w:rsidP="00A968CD">
      <w:pPr>
        <w:widowControl/>
        <w:autoSpaceDE/>
        <w:autoSpaceDN/>
        <w:adjustRightInd/>
        <w:ind w:firstLine="454"/>
        <w:jc w:val="both"/>
        <w:rPr>
          <w:lang w:val="ru-RU"/>
        </w:rPr>
      </w:pPr>
      <w:r w:rsidRPr="00D0141C">
        <w:rPr>
          <w:lang w:val="ru-RU"/>
        </w:rPr>
        <w:t>• </w:t>
      </w:r>
      <w:r w:rsidR="0074333A" w:rsidRPr="00D0141C">
        <w:rPr>
          <w:lang w:val="ru-RU"/>
        </w:rPr>
        <w:t>давать оценку событиям и личностям отечественной и всеобщей истории Средних в</w:t>
      </w:r>
      <w:r w:rsidR="0074333A" w:rsidRPr="00D0141C">
        <w:rPr>
          <w:lang w:val="ru-RU"/>
        </w:rPr>
        <w:t>е</w:t>
      </w:r>
      <w:r w:rsidR="0074333A" w:rsidRPr="00D0141C">
        <w:rPr>
          <w:lang w:val="ru-RU"/>
        </w:rPr>
        <w:t>ков.</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4A29B1" w:rsidP="00A968CD">
      <w:pPr>
        <w:widowControl/>
        <w:autoSpaceDE/>
        <w:autoSpaceDN/>
        <w:adjustRightInd/>
        <w:ind w:firstLine="454"/>
        <w:jc w:val="both"/>
        <w:rPr>
          <w:i/>
          <w:lang w:val="ru-RU"/>
        </w:rPr>
      </w:pPr>
      <w:r w:rsidRPr="00D0141C">
        <w:rPr>
          <w:lang w:val="ru-RU"/>
        </w:rPr>
        <w:lastRenderedPageBreak/>
        <w:t>• </w:t>
      </w:r>
      <w:r w:rsidR="0074333A" w:rsidRPr="00D0141C">
        <w:rPr>
          <w:i/>
          <w:lang w:val="ru-RU"/>
        </w:rPr>
        <w:t>давать сопоставительную характеристику политического устройства государств Средневековья (Русь, Запад, Восток);</w:t>
      </w:r>
    </w:p>
    <w:p w:rsidR="0074333A" w:rsidRPr="00D0141C" w:rsidRDefault="004A29B1" w:rsidP="00A968CD">
      <w:pPr>
        <w:widowControl/>
        <w:autoSpaceDE/>
        <w:autoSpaceDN/>
        <w:adjustRightInd/>
        <w:ind w:firstLine="454"/>
        <w:jc w:val="both"/>
        <w:rPr>
          <w:i/>
          <w:lang w:val="ru-RU"/>
        </w:rPr>
      </w:pPr>
      <w:r w:rsidRPr="00D0141C">
        <w:rPr>
          <w:lang w:val="ru-RU"/>
        </w:rPr>
        <w:t>• </w:t>
      </w:r>
      <w:r w:rsidR="0074333A" w:rsidRPr="00D0141C">
        <w:rPr>
          <w:i/>
          <w:lang w:val="ru-RU"/>
        </w:rPr>
        <w:t>сравнивать свидетельства различных исторических источников, выявляя в них общее и различия;</w:t>
      </w:r>
    </w:p>
    <w:p w:rsidR="0074333A" w:rsidRPr="00D0141C" w:rsidRDefault="004A29B1" w:rsidP="00A968CD">
      <w:pPr>
        <w:widowControl/>
        <w:autoSpaceDE/>
        <w:autoSpaceDN/>
        <w:adjustRightInd/>
        <w:ind w:firstLine="454"/>
        <w:jc w:val="both"/>
        <w:rPr>
          <w:i/>
          <w:lang w:val="ru-RU"/>
        </w:rPr>
      </w:pPr>
      <w:r w:rsidRPr="00D0141C">
        <w:rPr>
          <w:lang w:val="ru-RU"/>
        </w:rPr>
        <w:t>• </w:t>
      </w:r>
      <w:r w:rsidR="0074333A" w:rsidRPr="00D0141C">
        <w:rPr>
          <w:i/>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4333A" w:rsidRPr="00D0141C" w:rsidRDefault="0074333A" w:rsidP="00A968CD">
      <w:pPr>
        <w:ind w:firstLine="454"/>
        <w:jc w:val="both"/>
        <w:outlineLvl w:val="0"/>
        <w:rPr>
          <w:b/>
          <w:lang w:val="ru-RU"/>
        </w:rPr>
      </w:pPr>
      <w:r w:rsidRPr="00D0141C">
        <w:rPr>
          <w:b/>
          <w:lang w:val="ru-RU"/>
        </w:rPr>
        <w:t>История Нового времени</w:t>
      </w:r>
    </w:p>
    <w:p w:rsidR="0074333A" w:rsidRPr="00D0141C" w:rsidRDefault="0074333A" w:rsidP="00A968CD">
      <w:pPr>
        <w:pStyle w:val="aff2"/>
        <w:spacing w:line="240" w:lineRule="auto"/>
        <w:rPr>
          <w:sz w:val="24"/>
        </w:rPr>
      </w:pPr>
      <w:r w:rsidRPr="00D0141C">
        <w:rPr>
          <w:sz w:val="24"/>
        </w:rPr>
        <w:t>Выпускник научится:</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w:t>
      </w:r>
      <w:r w:rsidR="0074333A" w:rsidRPr="00D0141C">
        <w:rPr>
          <w:lang w:val="ru-RU"/>
        </w:rPr>
        <w:t>е</w:t>
      </w:r>
      <w:r w:rsidR="0074333A" w:rsidRPr="00D0141C">
        <w:rPr>
          <w:lang w:val="ru-RU"/>
        </w:rPr>
        <w:t>ни; соотносить хронологию истории России и всеобщей истории в Новое время;</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историческую карту как источник информации о границах России и др</w:t>
      </w:r>
      <w:r w:rsidR="0074333A" w:rsidRPr="00D0141C">
        <w:rPr>
          <w:lang w:val="ru-RU"/>
        </w:rPr>
        <w:t>у</w:t>
      </w:r>
      <w:r w:rsidR="0074333A" w:rsidRPr="00D0141C">
        <w:rPr>
          <w:lang w:val="ru-RU"/>
        </w:rPr>
        <w:t xml:space="preserve">гих государств в Новое время, </w:t>
      </w:r>
      <w:r w:rsidR="004D0DAF" w:rsidRPr="00D0141C">
        <w:rPr>
          <w:lang w:val="ru-RU"/>
        </w:rPr>
        <w:t xml:space="preserve">об </w:t>
      </w:r>
      <w:r w:rsidR="0074333A" w:rsidRPr="00D0141C">
        <w:rPr>
          <w:lang w:val="ru-RU"/>
        </w:rPr>
        <w:t xml:space="preserve">основных процессах социально-экономического развития, </w:t>
      </w:r>
      <w:r w:rsidR="004D0DAF" w:rsidRPr="00D0141C">
        <w:rPr>
          <w:lang w:val="ru-RU"/>
        </w:rPr>
        <w:t xml:space="preserve">о </w:t>
      </w:r>
      <w:r w:rsidR="0074333A" w:rsidRPr="00D0141C">
        <w:rPr>
          <w:lang w:val="ru-RU"/>
        </w:rPr>
        <w:t>местах важнейших событий, направлениях значительных передвижений — походов, заво</w:t>
      </w:r>
      <w:r w:rsidR="0074333A" w:rsidRPr="00D0141C">
        <w:rPr>
          <w:lang w:val="ru-RU"/>
        </w:rPr>
        <w:t>е</w:t>
      </w:r>
      <w:r w:rsidR="0074333A" w:rsidRPr="00D0141C">
        <w:rPr>
          <w:lang w:val="ru-RU"/>
        </w:rPr>
        <w:t>ваний, колонизации и др.;</w:t>
      </w:r>
    </w:p>
    <w:p w:rsidR="0074333A" w:rsidRPr="00D0141C" w:rsidRDefault="004A29B1" w:rsidP="00A968CD">
      <w:pPr>
        <w:widowControl/>
        <w:autoSpaceDE/>
        <w:autoSpaceDN/>
        <w:adjustRightInd/>
        <w:ind w:firstLine="454"/>
        <w:jc w:val="both"/>
        <w:rPr>
          <w:lang w:val="ru-RU"/>
        </w:rPr>
      </w:pPr>
      <w:r w:rsidRPr="00D0141C">
        <w:rPr>
          <w:lang w:val="ru-RU"/>
        </w:rPr>
        <w:t>• а</w:t>
      </w:r>
      <w:r w:rsidR="0074333A" w:rsidRPr="00D0141C">
        <w:rPr>
          <w:lang w:val="ru-RU"/>
        </w:rPr>
        <w:t>нализировать информацию различных источников по отечественной и всеобщей ист</w:t>
      </w:r>
      <w:r w:rsidR="0074333A" w:rsidRPr="00D0141C">
        <w:rPr>
          <w:lang w:val="ru-RU"/>
        </w:rPr>
        <w:t>о</w:t>
      </w:r>
      <w:r w:rsidR="0074333A" w:rsidRPr="00D0141C">
        <w:rPr>
          <w:lang w:val="ru-RU"/>
        </w:rPr>
        <w:t xml:space="preserve">рии Нового времени; </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w:t>
      </w:r>
      <w:r w:rsidR="0074333A" w:rsidRPr="00D0141C">
        <w:rPr>
          <w:lang w:val="ru-RU"/>
        </w:rPr>
        <w:t>с</w:t>
      </w:r>
      <w:r w:rsidR="0074333A" w:rsidRPr="00D0141C">
        <w:rPr>
          <w:lang w:val="ru-RU"/>
        </w:rPr>
        <w:t>сказывать о значительных событиях и личностях отечественной и всеобщей истории Нового времени;</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систематизировать исторический материал, содержащийся в учебной и дополнител</w:t>
      </w:r>
      <w:r w:rsidR="0074333A" w:rsidRPr="00D0141C">
        <w:rPr>
          <w:lang w:val="ru-RU"/>
        </w:rPr>
        <w:t>ь</w:t>
      </w:r>
      <w:r w:rsidR="0074333A" w:rsidRPr="00D0141C">
        <w:rPr>
          <w:lang w:val="ru-RU"/>
        </w:rPr>
        <w:t>ной литературе по отечественной и всеобщей истории Нового времени;</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раскрывать характерные, существенные черты: а) экономического и социального ра</w:t>
      </w:r>
      <w:r w:rsidR="0074333A" w:rsidRPr="00D0141C">
        <w:rPr>
          <w:lang w:val="ru-RU"/>
        </w:rPr>
        <w:t>з</w:t>
      </w:r>
      <w:r w:rsidR="0074333A" w:rsidRPr="00D0141C">
        <w:rPr>
          <w:lang w:val="ru-RU"/>
        </w:rPr>
        <w:t>вития России и других стран в Новое время; б) эволюции политического строя (включая п</w:t>
      </w:r>
      <w:r w:rsidR="0074333A" w:rsidRPr="00D0141C">
        <w:rPr>
          <w:lang w:val="ru-RU"/>
        </w:rPr>
        <w:t>о</w:t>
      </w:r>
      <w:r w:rsidR="0074333A" w:rsidRPr="00D0141C">
        <w:rPr>
          <w:lang w:val="ru-RU"/>
        </w:rPr>
        <w:t>нятия «монархия», «самодержавие», «абсолютизм» и др.); в) развития общественного движ</w:t>
      </w:r>
      <w:r w:rsidR="0074333A" w:rsidRPr="00D0141C">
        <w:rPr>
          <w:lang w:val="ru-RU"/>
        </w:rPr>
        <w:t>е</w:t>
      </w:r>
      <w:r w:rsidR="0074333A" w:rsidRPr="00D0141C">
        <w:rPr>
          <w:lang w:val="ru-RU"/>
        </w:rPr>
        <w:t>ния («консерватизм», «либерализм», «социализм»); г) представлений о мире и общественных ценностях; д) художественной культуры Нового времени;</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объяснять</w:t>
      </w:r>
      <w:r w:rsidR="0074333A" w:rsidRPr="00D0141C">
        <w:rPr>
          <w:b/>
          <w:i/>
          <w:lang w:val="ru-RU"/>
        </w:rPr>
        <w:t xml:space="preserve"> </w:t>
      </w:r>
      <w:r w:rsidR="0074333A" w:rsidRPr="00D0141C">
        <w:rPr>
          <w:lang w:val="ru-RU"/>
        </w:rPr>
        <w:t>причины и следствия ключевых событий и процессов отечественной и вс</w:t>
      </w:r>
      <w:r w:rsidR="0074333A" w:rsidRPr="00D0141C">
        <w:rPr>
          <w:lang w:val="ru-RU"/>
        </w:rPr>
        <w:t>е</w:t>
      </w:r>
      <w:r w:rsidR="0074333A" w:rsidRPr="00D0141C">
        <w:rPr>
          <w:lang w:val="ru-RU"/>
        </w:rPr>
        <w:t>общей истории Нового времени (социальных движений, реформ и революций, взаимодейс</w:t>
      </w:r>
      <w:r w:rsidR="0074333A" w:rsidRPr="00D0141C">
        <w:rPr>
          <w:lang w:val="ru-RU"/>
        </w:rPr>
        <w:t>т</w:t>
      </w:r>
      <w:r w:rsidR="0074333A" w:rsidRPr="00D0141C">
        <w:rPr>
          <w:lang w:val="ru-RU"/>
        </w:rPr>
        <w:t>вий между народами и др.);</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сопоставлять</w:t>
      </w:r>
      <w:r w:rsidR="0074333A" w:rsidRPr="00D0141C">
        <w:rPr>
          <w:b/>
          <w:i/>
          <w:lang w:val="ru-RU"/>
        </w:rPr>
        <w:t xml:space="preserve"> </w:t>
      </w:r>
      <w:r w:rsidR="0074333A" w:rsidRPr="00D0141C">
        <w:rPr>
          <w:lang w:val="ru-RU"/>
        </w:rPr>
        <w:t>развитие России и других стран в Новое время, сравнивать исторические ситуации и события;</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давать оценку событиям и личностям отечественной и всеобщей истории Нового вр</w:t>
      </w:r>
      <w:r w:rsidR="0074333A" w:rsidRPr="00D0141C">
        <w:rPr>
          <w:lang w:val="ru-RU"/>
        </w:rPr>
        <w:t>е</w:t>
      </w:r>
      <w:r w:rsidR="0074333A" w:rsidRPr="00D0141C">
        <w:rPr>
          <w:lang w:val="ru-RU"/>
        </w:rPr>
        <w:t>мени.</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4A29B1" w:rsidP="00A968CD">
      <w:pPr>
        <w:widowControl/>
        <w:autoSpaceDE/>
        <w:autoSpaceDN/>
        <w:adjustRightInd/>
        <w:ind w:firstLine="454"/>
        <w:jc w:val="both"/>
        <w:rPr>
          <w:i/>
          <w:lang w:val="ru-RU"/>
        </w:rPr>
      </w:pPr>
      <w:r w:rsidRPr="00D0141C">
        <w:rPr>
          <w:lang w:val="ru-RU"/>
        </w:rPr>
        <w:t>• </w:t>
      </w:r>
      <w:r w:rsidR="0074333A" w:rsidRPr="00D0141C">
        <w:rPr>
          <w:i/>
          <w:lang w:val="ru-RU"/>
        </w:rPr>
        <w:t>используя историческую карту, характеризовать социально-экономическое и полит</w:t>
      </w:r>
      <w:r w:rsidR="0074333A" w:rsidRPr="00D0141C">
        <w:rPr>
          <w:i/>
          <w:lang w:val="ru-RU"/>
        </w:rPr>
        <w:t>и</w:t>
      </w:r>
      <w:r w:rsidR="0074333A" w:rsidRPr="00D0141C">
        <w:rPr>
          <w:i/>
          <w:lang w:val="ru-RU"/>
        </w:rPr>
        <w:t>ческое развитие России, других государств в Новое время;</w:t>
      </w:r>
    </w:p>
    <w:p w:rsidR="0074333A" w:rsidRPr="00D0141C" w:rsidRDefault="004A29B1"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4333A" w:rsidRPr="00D0141C" w:rsidRDefault="004A29B1" w:rsidP="00A968CD">
      <w:pPr>
        <w:widowControl/>
        <w:autoSpaceDE/>
        <w:autoSpaceDN/>
        <w:adjustRightInd/>
        <w:ind w:firstLine="454"/>
        <w:jc w:val="both"/>
        <w:rPr>
          <w:i/>
          <w:lang w:val="ru-RU"/>
        </w:rPr>
      </w:pPr>
      <w:r w:rsidRPr="00D0141C">
        <w:rPr>
          <w:lang w:val="ru-RU"/>
        </w:rPr>
        <w:t>• </w:t>
      </w:r>
      <w:r w:rsidR="0074333A" w:rsidRPr="00D0141C">
        <w:rPr>
          <w:i/>
          <w:lang w:val="ru-RU"/>
        </w:rPr>
        <w:t>сравнивать развитие России и других стран в Новое время, объяснять, в чём заключ</w:t>
      </w:r>
      <w:r w:rsidR="0074333A" w:rsidRPr="00D0141C">
        <w:rPr>
          <w:i/>
          <w:lang w:val="ru-RU"/>
        </w:rPr>
        <w:t>а</w:t>
      </w:r>
      <w:r w:rsidR="0074333A" w:rsidRPr="00D0141C">
        <w:rPr>
          <w:i/>
          <w:lang w:val="ru-RU"/>
        </w:rPr>
        <w:t xml:space="preserve">лись общие черты и особенности; </w:t>
      </w:r>
    </w:p>
    <w:p w:rsidR="0074333A" w:rsidRPr="00D0141C" w:rsidRDefault="004A29B1" w:rsidP="00A968CD">
      <w:pPr>
        <w:widowControl/>
        <w:autoSpaceDE/>
        <w:autoSpaceDN/>
        <w:adjustRightInd/>
        <w:ind w:firstLine="454"/>
        <w:jc w:val="both"/>
        <w:rPr>
          <w:b/>
          <w:i/>
          <w:lang w:val="ru-RU"/>
        </w:rPr>
      </w:pPr>
      <w:r w:rsidRPr="00D0141C">
        <w:rPr>
          <w:lang w:val="ru-RU"/>
        </w:rPr>
        <w:t>• </w:t>
      </w:r>
      <w:r w:rsidR="0074333A" w:rsidRPr="00D0141C">
        <w:rPr>
          <w:i/>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4333A" w:rsidRPr="00D0141C" w:rsidRDefault="0074333A" w:rsidP="00A968CD">
      <w:pPr>
        <w:ind w:firstLine="454"/>
        <w:jc w:val="both"/>
        <w:outlineLvl w:val="0"/>
        <w:rPr>
          <w:b/>
          <w:lang w:val="ru-RU"/>
        </w:rPr>
      </w:pPr>
      <w:r w:rsidRPr="00D0141C">
        <w:rPr>
          <w:b/>
          <w:lang w:val="ru-RU"/>
        </w:rPr>
        <w:t>Новейшая история</w:t>
      </w:r>
    </w:p>
    <w:p w:rsidR="0074333A" w:rsidRPr="00D0141C" w:rsidRDefault="0074333A" w:rsidP="00A968CD">
      <w:pPr>
        <w:pStyle w:val="aff2"/>
        <w:spacing w:line="240" w:lineRule="auto"/>
        <w:rPr>
          <w:sz w:val="24"/>
        </w:rPr>
      </w:pPr>
      <w:r w:rsidRPr="00D0141C">
        <w:rPr>
          <w:sz w:val="24"/>
        </w:rPr>
        <w:t>Выпускник научится:</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локализовать во времени хронологические рамки и рубежные события новейшей эп</w:t>
      </w:r>
      <w:r w:rsidR="0074333A" w:rsidRPr="00D0141C">
        <w:rPr>
          <w:lang w:val="ru-RU"/>
        </w:rPr>
        <w:t>о</w:t>
      </w:r>
      <w:r w:rsidR="0074333A" w:rsidRPr="00D0141C">
        <w:rPr>
          <w:lang w:val="ru-RU"/>
        </w:rPr>
        <w:t xml:space="preserve">хи, характеризовать основные этапы отечественной и всеобщей истории ХХ — начала </w:t>
      </w:r>
      <w:r w:rsidR="0074333A" w:rsidRPr="00D0141C">
        <w:t>XXI</w:t>
      </w:r>
      <w:r w:rsidR="0074333A" w:rsidRPr="00D0141C">
        <w:rPr>
          <w:lang w:val="ru-RU"/>
        </w:rPr>
        <w:t xml:space="preserve"> в.; соотносить хронологию истории России и всеобщей истории в </w:t>
      </w:r>
      <w:r w:rsidR="002D698A" w:rsidRPr="00D0141C">
        <w:rPr>
          <w:lang w:val="ru-RU"/>
        </w:rPr>
        <w:t>Н</w:t>
      </w:r>
      <w:r w:rsidR="0074333A" w:rsidRPr="00D0141C">
        <w:rPr>
          <w:lang w:val="ru-RU"/>
        </w:rPr>
        <w:t>овейшее время;</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 xml:space="preserve">использовать историческую карту как источник информации о территории России (СССР) и других государств в ХХ — начале </w:t>
      </w:r>
      <w:r w:rsidR="0074333A" w:rsidRPr="00D0141C">
        <w:t>XXI</w:t>
      </w:r>
      <w:r w:rsidR="002D698A" w:rsidRPr="00D0141C">
        <w:rPr>
          <w:lang w:val="ru-RU"/>
        </w:rPr>
        <w:t> в</w:t>
      </w:r>
      <w:r w:rsidR="0074333A" w:rsidRPr="00D0141C">
        <w:rPr>
          <w:lang w:val="ru-RU"/>
        </w:rPr>
        <w:t>., значительных социально-экономических процессах и изменениях на политической карте мира в новейшую эпо</w:t>
      </w:r>
      <w:r w:rsidR="002D698A" w:rsidRPr="00D0141C">
        <w:rPr>
          <w:lang w:val="ru-RU"/>
        </w:rPr>
        <w:t>ху, местах крупнейших событий и </w:t>
      </w:r>
      <w:r w:rsidR="0074333A" w:rsidRPr="00D0141C">
        <w:rPr>
          <w:lang w:val="ru-RU"/>
        </w:rPr>
        <w:t>др.;</w:t>
      </w:r>
    </w:p>
    <w:p w:rsidR="0074333A" w:rsidRPr="00D0141C" w:rsidRDefault="004A29B1" w:rsidP="00A968CD">
      <w:pPr>
        <w:widowControl/>
        <w:autoSpaceDE/>
        <w:autoSpaceDN/>
        <w:adjustRightInd/>
        <w:ind w:firstLine="454"/>
        <w:jc w:val="both"/>
        <w:rPr>
          <w:lang w:val="ru-RU"/>
        </w:rPr>
      </w:pPr>
      <w:r w:rsidRPr="00D0141C">
        <w:rPr>
          <w:lang w:val="ru-RU"/>
        </w:rPr>
        <w:lastRenderedPageBreak/>
        <w:t>• </w:t>
      </w:r>
      <w:r w:rsidR="0074333A" w:rsidRPr="00D0141C">
        <w:rPr>
          <w:lang w:val="ru-RU"/>
        </w:rPr>
        <w:t xml:space="preserve">анализировать информацию из исторических источников </w:t>
      </w:r>
      <w:r w:rsidR="0074333A" w:rsidRPr="00D0141C">
        <w:sym w:font="Symbol" w:char="F02D"/>
      </w:r>
      <w:r w:rsidR="0074333A" w:rsidRPr="00D0141C">
        <w:rPr>
          <w:lang w:val="ru-RU"/>
        </w:rPr>
        <w:t xml:space="preserve"> текстов, материальных и художественных памятников новейшей эпохи;</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0074333A" w:rsidRPr="00D0141C">
        <w:t>XXI</w:t>
      </w:r>
      <w:r w:rsidR="0074333A" w:rsidRPr="00D0141C">
        <w:rPr>
          <w:lang w:val="ru-RU"/>
        </w:rPr>
        <w:t> в.; б) ключевые события эпохи и их участников; в) памятники материальной и художественной культуры новейшей эпохи;</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систематизировать</w:t>
      </w:r>
      <w:r w:rsidR="0074333A" w:rsidRPr="00D0141C">
        <w:rPr>
          <w:b/>
          <w:i/>
          <w:lang w:val="ru-RU"/>
        </w:rPr>
        <w:t xml:space="preserve"> </w:t>
      </w:r>
      <w:r w:rsidR="0074333A" w:rsidRPr="00D0141C">
        <w:rPr>
          <w:lang w:val="ru-RU"/>
        </w:rPr>
        <w:t>исторический материал, содержащийся в учебной и дополнител</w:t>
      </w:r>
      <w:r w:rsidR="0074333A" w:rsidRPr="00D0141C">
        <w:rPr>
          <w:lang w:val="ru-RU"/>
        </w:rPr>
        <w:t>ь</w:t>
      </w:r>
      <w:r w:rsidR="0074333A" w:rsidRPr="00D0141C">
        <w:rPr>
          <w:lang w:val="ru-RU"/>
        </w:rPr>
        <w:t>ной литературе;</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w:t>
      </w:r>
      <w:r w:rsidR="0074333A" w:rsidRPr="00D0141C">
        <w:rPr>
          <w:lang w:val="ru-RU"/>
        </w:rPr>
        <w:t>ь</w:t>
      </w:r>
      <w:r w:rsidR="0074333A" w:rsidRPr="00D0141C">
        <w:rPr>
          <w:lang w:val="ru-RU"/>
        </w:rPr>
        <w:t>туры в ХХ</w:t>
      </w:r>
      <w:r w:rsidR="00D36056" w:rsidRPr="00D0141C">
        <w:rPr>
          <w:lang w:val="ru-RU"/>
        </w:rPr>
        <w:t> </w:t>
      </w:r>
      <w:r w:rsidR="0074333A" w:rsidRPr="00D0141C">
        <w:rPr>
          <w:lang w:val="ru-RU"/>
        </w:rPr>
        <w:t>—</w:t>
      </w:r>
      <w:r w:rsidR="00D36056" w:rsidRPr="00D0141C">
        <w:rPr>
          <w:lang w:val="ru-RU"/>
        </w:rPr>
        <w:t> </w:t>
      </w:r>
      <w:r w:rsidR="0074333A" w:rsidRPr="00D0141C">
        <w:rPr>
          <w:lang w:val="ru-RU"/>
        </w:rPr>
        <w:t xml:space="preserve">начале </w:t>
      </w:r>
      <w:r w:rsidR="0074333A" w:rsidRPr="00D0141C">
        <w:t>XXI</w:t>
      </w:r>
      <w:r w:rsidR="0074333A" w:rsidRPr="00D0141C">
        <w:rPr>
          <w:lang w:val="ru-RU"/>
        </w:rPr>
        <w:t> в.;</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w:t>
      </w:r>
      <w:r w:rsidR="0074333A" w:rsidRPr="00D0141C">
        <w:rPr>
          <w:lang w:val="ru-RU"/>
        </w:rPr>
        <w:t>е</w:t>
      </w:r>
      <w:r w:rsidR="0074333A" w:rsidRPr="00D0141C">
        <w:rPr>
          <w:lang w:val="ru-RU"/>
        </w:rPr>
        <w:t>ские ситуации и события;</w:t>
      </w:r>
    </w:p>
    <w:p w:rsidR="0074333A" w:rsidRPr="00D0141C" w:rsidRDefault="004A29B1" w:rsidP="00A968CD">
      <w:pPr>
        <w:widowControl/>
        <w:autoSpaceDE/>
        <w:autoSpaceDN/>
        <w:adjustRightInd/>
        <w:ind w:firstLine="454"/>
        <w:jc w:val="both"/>
        <w:rPr>
          <w:lang w:val="ru-RU"/>
        </w:rPr>
      </w:pPr>
      <w:r w:rsidRPr="00D0141C">
        <w:rPr>
          <w:lang w:val="ru-RU"/>
        </w:rPr>
        <w:t>• </w:t>
      </w:r>
      <w:r w:rsidR="0074333A" w:rsidRPr="00D0141C">
        <w:rPr>
          <w:lang w:val="ru-RU"/>
        </w:rPr>
        <w:t xml:space="preserve">давать оценку событиям и личностям отечественной и всеобщей истории ХХ — начала </w:t>
      </w:r>
      <w:r w:rsidR="0074333A" w:rsidRPr="00D0141C">
        <w:t>XXI</w:t>
      </w:r>
      <w:r w:rsidR="0074333A" w:rsidRPr="00D0141C">
        <w:rPr>
          <w:lang w:val="ru-RU"/>
        </w:rPr>
        <w:t> в.</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266B3A" w:rsidP="00A968CD">
      <w:pPr>
        <w:widowControl/>
        <w:autoSpaceDE/>
        <w:autoSpaceDN/>
        <w:adjustRightInd/>
        <w:ind w:firstLine="454"/>
        <w:jc w:val="both"/>
        <w:rPr>
          <w:i/>
          <w:lang w:val="ru-RU"/>
        </w:rPr>
      </w:pPr>
      <w:r w:rsidRPr="00D0141C">
        <w:rPr>
          <w:lang w:val="ru-RU"/>
        </w:rPr>
        <w:t>• </w:t>
      </w:r>
      <w:r w:rsidR="0074333A" w:rsidRPr="00D0141C">
        <w:rPr>
          <w:i/>
          <w:lang w:val="ru-RU"/>
        </w:rPr>
        <w:t>используя историческую карту, характеризовать социально-экономическое и полит</w:t>
      </w:r>
      <w:r w:rsidR="0074333A" w:rsidRPr="00D0141C">
        <w:rPr>
          <w:i/>
          <w:lang w:val="ru-RU"/>
        </w:rPr>
        <w:t>и</w:t>
      </w:r>
      <w:r w:rsidR="0074333A" w:rsidRPr="00D0141C">
        <w:rPr>
          <w:i/>
          <w:lang w:val="ru-RU"/>
        </w:rPr>
        <w:t xml:space="preserve">ческое развитие России, других государств в ХХ — начале </w:t>
      </w:r>
      <w:r w:rsidR="0074333A" w:rsidRPr="00D0141C">
        <w:rPr>
          <w:i/>
        </w:rPr>
        <w:t>XXI</w:t>
      </w:r>
      <w:r w:rsidR="0074333A" w:rsidRPr="00D0141C">
        <w:rPr>
          <w:i/>
          <w:lang w:val="ru-RU"/>
        </w:rPr>
        <w:t> в.;</w:t>
      </w:r>
    </w:p>
    <w:p w:rsidR="0074333A" w:rsidRPr="00D0141C" w:rsidRDefault="00266B3A" w:rsidP="00A968CD">
      <w:pPr>
        <w:widowControl/>
        <w:autoSpaceDE/>
        <w:autoSpaceDN/>
        <w:adjustRightInd/>
        <w:ind w:firstLine="454"/>
        <w:jc w:val="both"/>
        <w:rPr>
          <w:i/>
          <w:lang w:val="ru-RU"/>
        </w:rPr>
      </w:pPr>
      <w:r w:rsidRPr="00D0141C">
        <w:rPr>
          <w:lang w:val="ru-RU"/>
        </w:rPr>
        <w:t>• </w:t>
      </w:r>
      <w:r w:rsidR="0074333A" w:rsidRPr="00D0141C">
        <w:rPr>
          <w:i/>
          <w:lang w:val="ru-RU"/>
        </w:rPr>
        <w:t>применять элементы источниковедческого анализа при работе с историческими м</w:t>
      </w:r>
      <w:r w:rsidR="0074333A" w:rsidRPr="00D0141C">
        <w:rPr>
          <w:i/>
          <w:lang w:val="ru-RU"/>
        </w:rPr>
        <w:t>а</w:t>
      </w:r>
      <w:r w:rsidR="0074333A" w:rsidRPr="00D0141C">
        <w:rPr>
          <w:i/>
          <w:lang w:val="ru-RU"/>
        </w:rPr>
        <w:t>териалами (определение принадлежности и достоверности источника, позиций автора и др.);</w:t>
      </w:r>
    </w:p>
    <w:p w:rsidR="0074333A" w:rsidRPr="00D0141C" w:rsidRDefault="00266B3A" w:rsidP="00A968CD">
      <w:pPr>
        <w:widowControl/>
        <w:autoSpaceDE/>
        <w:autoSpaceDN/>
        <w:adjustRightInd/>
        <w:ind w:firstLine="454"/>
        <w:jc w:val="both"/>
        <w:rPr>
          <w:i/>
          <w:lang w:val="ru-RU"/>
        </w:rPr>
      </w:pPr>
      <w:r w:rsidRPr="00D0141C">
        <w:rPr>
          <w:lang w:val="ru-RU"/>
        </w:rPr>
        <w:t>• </w:t>
      </w:r>
      <w:r w:rsidR="0074333A" w:rsidRPr="00D0141C">
        <w:rPr>
          <w:i/>
          <w:lang w:val="ru-RU"/>
        </w:rPr>
        <w:t>осуществлять поиск исторической информации в учебной и дополнительной литер</w:t>
      </w:r>
      <w:r w:rsidR="0074333A" w:rsidRPr="00D0141C">
        <w:rPr>
          <w:i/>
          <w:lang w:val="ru-RU"/>
        </w:rPr>
        <w:t>а</w:t>
      </w:r>
      <w:r w:rsidR="0074333A" w:rsidRPr="00D0141C">
        <w:rPr>
          <w:i/>
          <w:lang w:val="ru-RU"/>
        </w:rPr>
        <w:t>туре, электронных материалах, систематизировать и представлять её в виде рефератов, презентаций и др.;</w:t>
      </w:r>
    </w:p>
    <w:p w:rsidR="0074333A" w:rsidRPr="00D0141C" w:rsidRDefault="00266B3A" w:rsidP="00A968CD">
      <w:pPr>
        <w:widowControl/>
        <w:autoSpaceDE/>
        <w:autoSpaceDN/>
        <w:adjustRightInd/>
        <w:ind w:firstLine="454"/>
        <w:jc w:val="both"/>
        <w:rPr>
          <w:i/>
          <w:lang w:val="ru-RU"/>
        </w:rPr>
      </w:pPr>
      <w:r w:rsidRPr="00D0141C">
        <w:rPr>
          <w:lang w:val="ru-RU"/>
        </w:rPr>
        <w:t>• </w:t>
      </w:r>
      <w:r w:rsidR="0074333A" w:rsidRPr="00D0141C">
        <w:rPr>
          <w:i/>
          <w:lang w:val="ru-RU"/>
        </w:rPr>
        <w:t xml:space="preserve">проводить работу по поиску и оформлению материалов истории своей семьи, города, края в ХХ — начале </w:t>
      </w:r>
      <w:r w:rsidR="0074333A" w:rsidRPr="00D0141C">
        <w:rPr>
          <w:i/>
        </w:rPr>
        <w:t>XXI</w:t>
      </w:r>
      <w:r w:rsidR="0074333A" w:rsidRPr="00D0141C">
        <w:rPr>
          <w:i/>
          <w:lang w:val="ru-RU"/>
        </w:rPr>
        <w:t> в.</w:t>
      </w:r>
    </w:p>
    <w:p w:rsidR="00881AEF" w:rsidRPr="00D0141C" w:rsidRDefault="00881AEF"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w:t>
      </w:r>
      <w:r w:rsidR="00462A70" w:rsidRPr="00D0141C">
        <w:rPr>
          <w:b/>
          <w:sz w:val="24"/>
        </w:rPr>
        <w:t>12</w:t>
      </w:r>
      <w:r w:rsidRPr="00D0141C">
        <w:rPr>
          <w:b/>
          <w:sz w:val="24"/>
        </w:rPr>
        <w:t>. Обществознание</w:t>
      </w:r>
    </w:p>
    <w:p w:rsidR="0074333A" w:rsidRPr="00D0141C" w:rsidRDefault="0074333A" w:rsidP="00A968CD">
      <w:pPr>
        <w:pStyle w:val="aff2"/>
        <w:spacing w:line="240" w:lineRule="auto"/>
        <w:outlineLvl w:val="0"/>
        <w:rPr>
          <w:b/>
          <w:i/>
          <w:sz w:val="24"/>
        </w:rPr>
      </w:pPr>
      <w:r w:rsidRPr="00D0141C">
        <w:rPr>
          <w:b/>
          <w:bCs/>
          <w:sz w:val="24"/>
        </w:rPr>
        <w:t>Человек в социальном измерении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знания</w:t>
      </w:r>
      <w:r w:rsidR="0074333A" w:rsidRPr="00D0141C">
        <w:rPr>
          <w:b/>
          <w:lang w:val="ru-RU"/>
        </w:rPr>
        <w:t xml:space="preserve"> </w:t>
      </w:r>
      <w:r w:rsidR="0074333A" w:rsidRPr="00D0141C">
        <w:rPr>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4333A" w:rsidRPr="00D0141C" w:rsidRDefault="009A351D" w:rsidP="00A968CD">
      <w:pPr>
        <w:pStyle w:val="a9"/>
        <w:spacing w:after="0"/>
        <w:ind w:left="0" w:firstLine="454"/>
        <w:jc w:val="both"/>
      </w:pPr>
      <w:r w:rsidRPr="00D0141C">
        <w:t>• </w:t>
      </w:r>
      <w:r w:rsidR="0074333A" w:rsidRPr="00D0141C">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4333A" w:rsidRPr="00D0141C" w:rsidRDefault="009A351D" w:rsidP="00A968CD">
      <w:pPr>
        <w:pStyle w:val="a9"/>
        <w:spacing w:after="0"/>
        <w:ind w:left="0" w:firstLine="454"/>
        <w:jc w:val="both"/>
      </w:pPr>
      <w:r w:rsidRPr="00D0141C">
        <w:t>• </w:t>
      </w:r>
      <w:r w:rsidR="00CA728A" w:rsidRPr="00D0141C">
        <w:t xml:space="preserve">сравнивать и сопоставлять </w:t>
      </w:r>
      <w:r w:rsidR="0074333A" w:rsidRPr="00D0141C">
        <w:t>на основе характеристики основных возрастных периодов жизни человека возможности и ограничения каждого возрастного периода;</w:t>
      </w:r>
    </w:p>
    <w:p w:rsidR="0074333A" w:rsidRPr="00D0141C" w:rsidRDefault="009A351D" w:rsidP="00A968CD">
      <w:pPr>
        <w:widowControl/>
        <w:autoSpaceDE/>
        <w:autoSpaceDN/>
        <w:adjustRightInd/>
        <w:ind w:firstLine="454"/>
        <w:jc w:val="both"/>
        <w:rPr>
          <w:lang w:val="ru-RU"/>
        </w:rPr>
      </w:pPr>
      <w:r w:rsidRPr="00D0141C">
        <w:rPr>
          <w:lang w:val="ru-RU"/>
        </w:rPr>
        <w:t>• </w:t>
      </w:r>
      <w:r w:rsidR="00AA61FA" w:rsidRPr="00D0141C">
        <w:rPr>
          <w:lang w:val="ru-RU"/>
        </w:rPr>
        <w:t xml:space="preserve">выделять </w:t>
      </w:r>
      <w:r w:rsidR="0074333A" w:rsidRPr="00D0141C">
        <w:rPr>
          <w:lang w:val="ru-RU"/>
        </w:rPr>
        <w:t>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собственный социальный статус и социальные роли; объяснять и ко</w:t>
      </w:r>
      <w:r w:rsidR="0074333A" w:rsidRPr="00D0141C">
        <w:rPr>
          <w:lang w:val="ru-RU"/>
        </w:rPr>
        <w:t>н</w:t>
      </w:r>
      <w:r w:rsidR="0074333A" w:rsidRPr="00D0141C">
        <w:rPr>
          <w:lang w:val="ru-RU"/>
        </w:rPr>
        <w:t>кретизировать примерами смысл понятия «гражданство»;</w:t>
      </w:r>
    </w:p>
    <w:p w:rsidR="0074333A" w:rsidRPr="00D0141C" w:rsidRDefault="009A351D" w:rsidP="00A968CD">
      <w:pPr>
        <w:pStyle w:val="af2"/>
        <w:spacing w:after="0"/>
        <w:ind w:firstLine="454"/>
        <w:jc w:val="both"/>
      </w:pPr>
      <w:r w:rsidRPr="00D0141C">
        <w:t>• </w:t>
      </w:r>
      <w:r w:rsidR="00DC0971" w:rsidRPr="00D0141C">
        <w:t>описывать гендер как социальный пол</w:t>
      </w:r>
      <w:r w:rsidR="0074333A" w:rsidRPr="00D0141C">
        <w:t>; приводить примеры гендерных ролей, а также различий в поведении мальчиков и девочек;</w:t>
      </w:r>
    </w:p>
    <w:p w:rsidR="0074333A" w:rsidRPr="00D0141C" w:rsidRDefault="009A351D" w:rsidP="00A968CD">
      <w:pPr>
        <w:pStyle w:val="af2"/>
        <w:spacing w:after="0"/>
        <w:ind w:firstLine="454"/>
        <w:jc w:val="both"/>
      </w:pPr>
      <w:r w:rsidRPr="00D0141C">
        <w:t>• </w:t>
      </w:r>
      <w:r w:rsidR="00881201" w:rsidRPr="00D0141C">
        <w:t xml:space="preserve">давать </w:t>
      </w:r>
      <w:r w:rsidR="0074333A" w:rsidRPr="00D0141C">
        <w:t>на основе полученных знаний нравственные оценки собственным поступкам и отношению к проблемам люде</w:t>
      </w:r>
      <w:r w:rsidR="00DC0971" w:rsidRPr="00D0141C">
        <w:t>й с ограниченными возможностями,</w:t>
      </w:r>
      <w:r w:rsidR="0074333A" w:rsidRPr="00D0141C">
        <w:t xml:space="preserve"> своему отношению к л</w:t>
      </w:r>
      <w:r w:rsidR="0074333A" w:rsidRPr="00D0141C">
        <w:t>ю</w:t>
      </w:r>
      <w:r w:rsidR="0074333A" w:rsidRPr="00D0141C">
        <w:t>дям старшего и младшего возраста, а также к сверстникам;</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демонстрировать понимание особенностей и практическое владение способами комм</w:t>
      </w:r>
      <w:r w:rsidR="0074333A" w:rsidRPr="00D0141C">
        <w:rPr>
          <w:lang w:val="ru-RU"/>
        </w:rPr>
        <w:t>у</w:t>
      </w:r>
      <w:r w:rsidR="0074333A" w:rsidRPr="00D0141C">
        <w:rPr>
          <w:lang w:val="ru-RU"/>
        </w:rPr>
        <w:t>никативной, практической деятельности, используемыми в процессе познания человека и общества.</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i/>
          <w:lang w:val="ru-RU"/>
        </w:rPr>
      </w:pPr>
      <w:r w:rsidRPr="00D0141C">
        <w:rPr>
          <w:lang w:val="ru-RU"/>
        </w:rPr>
        <w:lastRenderedPageBreak/>
        <w:t>• </w:t>
      </w:r>
      <w:r w:rsidR="0074333A" w:rsidRPr="00D0141C">
        <w:rPr>
          <w:i/>
          <w:lang w:val="ru-RU"/>
        </w:rPr>
        <w:t>формировать положительное отношение к необходимости соблюдать здоровый о</w:t>
      </w:r>
      <w:r w:rsidR="0074333A" w:rsidRPr="00D0141C">
        <w:rPr>
          <w:i/>
          <w:lang w:val="ru-RU"/>
        </w:rPr>
        <w:t>б</w:t>
      </w:r>
      <w:r w:rsidR="0074333A" w:rsidRPr="00D0141C">
        <w:rPr>
          <w:i/>
          <w:lang w:val="ru-RU"/>
        </w:rPr>
        <w:t>раз жизни; корректировать собственное поведение в соответствии с требованиями</w:t>
      </w:r>
      <w:r w:rsidR="006038EF" w:rsidRPr="00D0141C">
        <w:rPr>
          <w:i/>
          <w:lang w:val="ru-RU"/>
        </w:rPr>
        <w:t xml:space="preserve"> без</w:t>
      </w:r>
      <w:r w:rsidR="006038EF" w:rsidRPr="00D0141C">
        <w:rPr>
          <w:i/>
          <w:lang w:val="ru-RU"/>
        </w:rPr>
        <w:t>о</w:t>
      </w:r>
      <w:r w:rsidR="006038EF" w:rsidRPr="00D0141C">
        <w:rPr>
          <w:i/>
          <w:lang w:val="ru-RU"/>
        </w:rPr>
        <w:t>пасности</w:t>
      </w:r>
      <w:r w:rsidR="00DC0971" w:rsidRPr="00D0141C">
        <w:rPr>
          <w:i/>
          <w:lang w:val="ru-RU"/>
        </w:rPr>
        <w:t xml:space="preserve"> жизнедеятельности;</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элементы причинно-следственного анализа при характеристике соц</w:t>
      </w:r>
      <w:r w:rsidR="0074333A" w:rsidRPr="00D0141C">
        <w:rPr>
          <w:i/>
          <w:lang w:val="ru-RU"/>
        </w:rPr>
        <w:t>и</w:t>
      </w:r>
      <w:r w:rsidR="0074333A" w:rsidRPr="00D0141C">
        <w:rPr>
          <w:i/>
          <w:lang w:val="ru-RU"/>
        </w:rPr>
        <w:t>альных параметров личности;</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описывать реальные связи и зависимости между воспитанием и социализацией личн</w:t>
      </w:r>
      <w:r w:rsidR="0074333A" w:rsidRPr="00D0141C">
        <w:rPr>
          <w:i/>
          <w:lang w:val="ru-RU"/>
        </w:rPr>
        <w:t>о</w:t>
      </w:r>
      <w:r w:rsidR="0074333A" w:rsidRPr="00D0141C">
        <w:rPr>
          <w:i/>
          <w:lang w:val="ru-RU"/>
        </w:rPr>
        <w:t>сти.</w:t>
      </w:r>
    </w:p>
    <w:p w:rsidR="0074333A" w:rsidRPr="00D0141C" w:rsidRDefault="0074333A" w:rsidP="00A968CD">
      <w:pPr>
        <w:pStyle w:val="Abstract"/>
        <w:spacing w:line="240" w:lineRule="auto"/>
        <w:rPr>
          <w:b/>
          <w:i/>
          <w:sz w:val="24"/>
          <w:szCs w:val="24"/>
        </w:rPr>
      </w:pPr>
      <w:r w:rsidRPr="00D0141C">
        <w:rPr>
          <w:b/>
          <w:sz w:val="24"/>
          <w:szCs w:val="24"/>
        </w:rPr>
        <w:t>Ближайшее социальное окружение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семью и семейные отношения; оценивать социальное значение семе</w:t>
      </w:r>
      <w:r w:rsidR="0074333A" w:rsidRPr="00D0141C">
        <w:rPr>
          <w:lang w:val="ru-RU"/>
        </w:rPr>
        <w:t>й</w:t>
      </w:r>
      <w:r w:rsidR="0074333A" w:rsidRPr="00D0141C">
        <w:rPr>
          <w:lang w:val="ru-RU"/>
        </w:rPr>
        <w:t>ных традиций и обычаев;</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основные роли членов семьи, включая свою;</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выполнять несложные практические задания по анализу ситуаций, связанных с разли</w:t>
      </w:r>
      <w:r w:rsidR="0074333A" w:rsidRPr="00D0141C">
        <w:rPr>
          <w:lang w:val="ru-RU"/>
        </w:rPr>
        <w:t>ч</w:t>
      </w:r>
      <w:r w:rsidR="0074333A" w:rsidRPr="00D0141C">
        <w:rPr>
          <w:lang w:val="ru-RU"/>
        </w:rPr>
        <w:t>ными способами разрешения семейных конфликтов; выражать собственное отношение к различным способам разрешения семейных конфликтов;</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элементы причинно-следственного анализа при хар</w:t>
      </w:r>
      <w:r w:rsidR="00E57600" w:rsidRPr="00D0141C">
        <w:rPr>
          <w:i/>
          <w:lang w:val="ru-RU"/>
        </w:rPr>
        <w:t>актеристике семе</w:t>
      </w:r>
      <w:r w:rsidR="00E57600" w:rsidRPr="00D0141C">
        <w:rPr>
          <w:i/>
          <w:lang w:val="ru-RU"/>
        </w:rPr>
        <w:t>й</w:t>
      </w:r>
      <w:r w:rsidR="00E57600" w:rsidRPr="00D0141C">
        <w:rPr>
          <w:i/>
          <w:lang w:val="ru-RU"/>
        </w:rPr>
        <w:t>ных конфликтов.</w:t>
      </w:r>
    </w:p>
    <w:p w:rsidR="0074333A" w:rsidRPr="00D0141C" w:rsidRDefault="0074333A" w:rsidP="00A968CD">
      <w:pPr>
        <w:pStyle w:val="Abstract"/>
        <w:spacing w:line="240" w:lineRule="auto"/>
        <w:rPr>
          <w:b/>
          <w:i/>
          <w:sz w:val="24"/>
          <w:szCs w:val="24"/>
        </w:rPr>
      </w:pPr>
      <w:r w:rsidRPr="00D0141C">
        <w:rPr>
          <w:b/>
          <w:sz w:val="24"/>
          <w:szCs w:val="24"/>
        </w:rPr>
        <w:t>Общество — большой «дом» человечества</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распознавать на основе приведённых данных основные типы обществ;</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направленность развития общества, его движение от одних форм о</w:t>
      </w:r>
      <w:r w:rsidR="0074333A" w:rsidRPr="00D0141C">
        <w:rPr>
          <w:lang w:val="ru-RU"/>
        </w:rPr>
        <w:t>б</w:t>
      </w:r>
      <w:r w:rsidR="0074333A" w:rsidRPr="00D0141C">
        <w:rPr>
          <w:lang w:val="ru-RU"/>
        </w:rPr>
        <w:t>щественной жизни к другим; оценивать социальные явления с позиций общественного пр</w:t>
      </w:r>
      <w:r w:rsidR="0074333A" w:rsidRPr="00D0141C">
        <w:rPr>
          <w:lang w:val="ru-RU"/>
        </w:rPr>
        <w:t>о</w:t>
      </w:r>
      <w:r w:rsidR="0074333A" w:rsidRPr="00D0141C">
        <w:rPr>
          <w:lang w:val="ru-RU"/>
        </w:rPr>
        <w:t>гресса;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различать экономические, социальные, политические, культурные явления и процессы общественной жизни;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применять знания курса и социальный опыт для выражения и аргументации собстве</w:t>
      </w:r>
      <w:r w:rsidR="0074333A" w:rsidRPr="00D0141C">
        <w:rPr>
          <w:lang w:val="ru-RU"/>
        </w:rPr>
        <w:t>н</w:t>
      </w:r>
      <w:r w:rsidR="0074333A" w:rsidRPr="00D0141C">
        <w:rPr>
          <w:lang w:val="ru-RU"/>
        </w:rPr>
        <w:t>ных суждений, касающихся многообразия социальных групп и социальных различий в о</w:t>
      </w:r>
      <w:r w:rsidR="0074333A" w:rsidRPr="00D0141C">
        <w:rPr>
          <w:lang w:val="ru-RU"/>
        </w:rPr>
        <w:t>б</w:t>
      </w:r>
      <w:r w:rsidR="0074333A" w:rsidRPr="00D0141C">
        <w:rPr>
          <w:lang w:val="ru-RU"/>
        </w:rPr>
        <w:t>ществе;</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выполнять несложные познавательные и практические задания, основанные на ситу</w:t>
      </w:r>
      <w:r w:rsidR="0074333A" w:rsidRPr="00D0141C">
        <w:rPr>
          <w:lang w:val="ru-RU"/>
        </w:rPr>
        <w:t>а</w:t>
      </w:r>
      <w:r w:rsidR="0074333A" w:rsidRPr="00D0141C">
        <w:rPr>
          <w:lang w:val="ru-RU"/>
        </w:rPr>
        <w:t>циях жизнедеятельности человека в разных сферах общества.</w:t>
      </w:r>
    </w:p>
    <w:p w:rsidR="0074333A" w:rsidRPr="00D0141C" w:rsidRDefault="0074333A" w:rsidP="00A968CD">
      <w:pPr>
        <w:ind w:firstLine="454"/>
        <w:jc w:val="both"/>
        <w:rPr>
          <w:i/>
          <w:lang w:val="ru-RU"/>
        </w:rPr>
      </w:pPr>
      <w:r w:rsidRPr="00D0141C">
        <w:rPr>
          <w:i/>
          <w:lang w:val="ru-RU"/>
        </w:rPr>
        <w:t>Выпускник</w:t>
      </w:r>
      <w:r w:rsidRPr="00D0141C">
        <w:rPr>
          <w:lang w:val="ru-RU"/>
        </w:rPr>
        <w:t xml:space="preserve"> </w:t>
      </w:r>
      <w:r w:rsidRPr="00D0141C">
        <w:rPr>
          <w:i/>
          <w:lang w:val="ru-RU"/>
        </w:rPr>
        <w:t>получит возможность научиться:</w:t>
      </w:r>
    </w:p>
    <w:p w:rsidR="0074333A" w:rsidRPr="00D0141C" w:rsidRDefault="009A351D" w:rsidP="00A968CD">
      <w:pPr>
        <w:pStyle w:val="a9"/>
        <w:spacing w:after="0"/>
        <w:ind w:left="0" w:firstLine="454"/>
        <w:jc w:val="both"/>
        <w:rPr>
          <w:i/>
        </w:rPr>
      </w:pPr>
      <w:r w:rsidRPr="00D0141C">
        <w:t>• </w:t>
      </w:r>
      <w:r w:rsidR="0074333A" w:rsidRPr="00D0141C">
        <w:rPr>
          <w:i/>
        </w:rPr>
        <w:t>наблюдать и характеризовать явления и события, происходящие в различных сферах общественной жизни;</w:t>
      </w:r>
    </w:p>
    <w:p w:rsidR="0074333A" w:rsidRPr="00D0141C" w:rsidRDefault="009A351D" w:rsidP="00A968CD">
      <w:pPr>
        <w:pStyle w:val="a9"/>
        <w:spacing w:after="0"/>
        <w:ind w:left="0" w:firstLine="454"/>
        <w:jc w:val="both"/>
        <w:rPr>
          <w:i/>
        </w:rPr>
      </w:pPr>
      <w:r w:rsidRPr="00D0141C">
        <w:t>• </w:t>
      </w:r>
      <w:r w:rsidR="0074333A" w:rsidRPr="00D0141C">
        <w:rPr>
          <w:i/>
        </w:rPr>
        <w:t>объяснять взаимодействие социальных общностей и групп;</w:t>
      </w:r>
    </w:p>
    <w:p w:rsidR="0074333A" w:rsidRPr="00D0141C" w:rsidRDefault="009A351D" w:rsidP="00A968CD">
      <w:pPr>
        <w:pStyle w:val="a9"/>
        <w:spacing w:after="0"/>
        <w:ind w:left="0" w:firstLine="454"/>
        <w:jc w:val="both"/>
        <w:rPr>
          <w:i/>
        </w:rPr>
      </w:pPr>
      <w:r w:rsidRPr="00D0141C">
        <w:t>• </w:t>
      </w:r>
      <w:r w:rsidR="0074333A" w:rsidRPr="00D0141C">
        <w:rPr>
          <w:i/>
        </w:rPr>
        <w:t>выявлять причинно-следственные связи общественных явлений и характеризовать о</w:t>
      </w:r>
      <w:r w:rsidR="0074333A" w:rsidRPr="00D0141C">
        <w:rPr>
          <w:i/>
        </w:rPr>
        <w:t>с</w:t>
      </w:r>
      <w:r w:rsidR="0074333A" w:rsidRPr="00D0141C">
        <w:rPr>
          <w:i/>
        </w:rPr>
        <w:t>новные направления общественного развития.</w:t>
      </w:r>
    </w:p>
    <w:p w:rsidR="0074333A" w:rsidRPr="00D0141C" w:rsidRDefault="0074333A" w:rsidP="00A968CD">
      <w:pPr>
        <w:pStyle w:val="a9"/>
        <w:spacing w:after="0"/>
        <w:ind w:left="0" w:firstLine="454"/>
        <w:jc w:val="both"/>
        <w:outlineLvl w:val="0"/>
        <w:rPr>
          <w:b/>
        </w:rPr>
      </w:pPr>
      <w:r w:rsidRPr="00D0141C">
        <w:rPr>
          <w:b/>
          <w:bCs/>
        </w:rPr>
        <w:t>Общество, в котором мы живём</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глобальные проблемы современности;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раскрывать духовные ценности и достижения народов нашей страны;</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формулировать собственную точку зрения на социальный портрет достойного гражд</w:t>
      </w:r>
      <w:r w:rsidR="0074333A" w:rsidRPr="00D0141C">
        <w:rPr>
          <w:lang w:val="ru-RU"/>
        </w:rPr>
        <w:t>а</w:t>
      </w:r>
      <w:r w:rsidR="0074333A" w:rsidRPr="00D0141C">
        <w:rPr>
          <w:lang w:val="ru-RU"/>
        </w:rPr>
        <w:t>нина страны;</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находить и извлекать информацию о положении России среди других государств мира из адаптированных источников различного типа.</w:t>
      </w:r>
    </w:p>
    <w:p w:rsidR="0074333A" w:rsidRPr="00D0141C" w:rsidRDefault="0074333A" w:rsidP="00A968CD">
      <w:pPr>
        <w:ind w:firstLine="454"/>
        <w:jc w:val="both"/>
        <w:rPr>
          <w:i/>
          <w:lang w:val="ru-RU"/>
        </w:rPr>
      </w:pPr>
      <w:r w:rsidRPr="00D0141C">
        <w:rPr>
          <w:i/>
          <w:lang w:val="ru-RU"/>
        </w:rPr>
        <w:t>Выпускник</w:t>
      </w:r>
      <w:r w:rsidRPr="00D0141C">
        <w:rPr>
          <w:lang w:val="ru-RU"/>
        </w:rPr>
        <w:t xml:space="preserve"> </w:t>
      </w:r>
      <w:r w:rsidRPr="00D0141C">
        <w:rPr>
          <w:i/>
          <w:lang w:val="ru-RU"/>
        </w:rPr>
        <w:t>получит возможность научиться:</w:t>
      </w:r>
    </w:p>
    <w:p w:rsidR="0074333A" w:rsidRPr="00D0141C" w:rsidRDefault="009A351D" w:rsidP="00A968CD">
      <w:pPr>
        <w:pStyle w:val="a9"/>
        <w:spacing w:after="0"/>
        <w:ind w:left="0" w:firstLine="454"/>
        <w:jc w:val="both"/>
        <w:rPr>
          <w:i/>
        </w:rPr>
      </w:pPr>
      <w:r w:rsidRPr="00D0141C">
        <w:t>• </w:t>
      </w:r>
      <w:r w:rsidR="0074333A" w:rsidRPr="00D0141C">
        <w:rPr>
          <w:i/>
        </w:rPr>
        <w:t>характеризовать и конкретизировать фактами социальной жизни изменения, прои</w:t>
      </w:r>
      <w:r w:rsidR="0074333A" w:rsidRPr="00D0141C">
        <w:rPr>
          <w:i/>
        </w:rPr>
        <w:t>с</w:t>
      </w:r>
      <w:r w:rsidR="0074333A" w:rsidRPr="00D0141C">
        <w:rPr>
          <w:i/>
        </w:rPr>
        <w:t>ходящие в современном обществе;</w:t>
      </w:r>
    </w:p>
    <w:p w:rsidR="0074333A" w:rsidRPr="00D0141C" w:rsidRDefault="009A351D" w:rsidP="00A968CD">
      <w:pPr>
        <w:pStyle w:val="a9"/>
        <w:spacing w:after="0"/>
        <w:ind w:left="0" w:firstLine="454"/>
        <w:jc w:val="both"/>
        <w:rPr>
          <w:i/>
        </w:rPr>
      </w:pPr>
      <w:r w:rsidRPr="00D0141C">
        <w:t>• </w:t>
      </w:r>
      <w:r w:rsidR="0074333A" w:rsidRPr="00D0141C">
        <w:rPr>
          <w:i/>
        </w:rPr>
        <w:t>показывать влияние происходящих в обществе изменений на положение России в мире.</w:t>
      </w:r>
    </w:p>
    <w:p w:rsidR="0074333A" w:rsidRPr="00D0141C" w:rsidRDefault="0074333A" w:rsidP="00A968CD">
      <w:pPr>
        <w:pStyle w:val="Abstract"/>
        <w:spacing w:line="240" w:lineRule="auto"/>
        <w:rPr>
          <w:b/>
          <w:i/>
          <w:sz w:val="24"/>
          <w:szCs w:val="24"/>
        </w:rPr>
      </w:pPr>
      <w:r w:rsidRPr="00D0141C">
        <w:rPr>
          <w:b/>
          <w:sz w:val="24"/>
          <w:szCs w:val="24"/>
        </w:rPr>
        <w:lastRenderedPageBreak/>
        <w:t>Регулирование поведения людей в обществе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накопленные знания об основных социальных нормах и правилах рег</w:t>
      </w:r>
      <w:r w:rsidR="0074333A" w:rsidRPr="00D0141C">
        <w:rPr>
          <w:lang w:val="ru-RU"/>
        </w:rPr>
        <w:t>у</w:t>
      </w:r>
      <w:r w:rsidR="0074333A" w:rsidRPr="00D0141C">
        <w:rPr>
          <w:lang w:val="ru-RU"/>
        </w:rPr>
        <w:t>лирования общественных отношений, усвоенные способы познавательной, коммуникати</w:t>
      </w:r>
      <w:r w:rsidR="0074333A" w:rsidRPr="00D0141C">
        <w:rPr>
          <w:lang w:val="ru-RU"/>
        </w:rPr>
        <w:t>в</w:t>
      </w:r>
      <w:r w:rsidR="0074333A" w:rsidRPr="00D0141C">
        <w:rPr>
          <w:lang w:val="ru-RU"/>
        </w:rPr>
        <w:t>ной и практической деятельности для успешного взаимодействия с социальной средой и в</w:t>
      </w:r>
      <w:r w:rsidR="0074333A" w:rsidRPr="00D0141C">
        <w:rPr>
          <w:lang w:val="ru-RU"/>
        </w:rPr>
        <w:t>ы</w:t>
      </w:r>
      <w:r w:rsidR="0074333A" w:rsidRPr="00D0141C">
        <w:rPr>
          <w:lang w:val="ru-RU"/>
        </w:rPr>
        <w:t>полнения типичных социальных ролей нравственного человека и достойного гражданина;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на основе полученных знаний о социальных нормах выбирать в предлагаемых модел</w:t>
      </w:r>
      <w:r w:rsidR="0074333A" w:rsidRPr="00D0141C">
        <w:rPr>
          <w:lang w:val="ru-RU"/>
        </w:rPr>
        <w:t>ь</w:t>
      </w:r>
      <w:r w:rsidR="0074333A" w:rsidRPr="00D0141C">
        <w:rPr>
          <w:lang w:val="ru-RU"/>
        </w:rPr>
        <w:t>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w:t>
      </w:r>
      <w:r w:rsidR="0074333A" w:rsidRPr="00D0141C">
        <w:rPr>
          <w:lang w:val="ru-RU"/>
        </w:rPr>
        <w:t>т</w:t>
      </w:r>
      <w:r w:rsidR="0074333A" w:rsidRPr="00D0141C">
        <w:rPr>
          <w:lang w:val="ru-RU"/>
        </w:rPr>
        <w:t>ношению к социальным нормам, для соотнесения собственного поведения и поступков др</w:t>
      </w:r>
      <w:r w:rsidR="0074333A" w:rsidRPr="00D0141C">
        <w:rPr>
          <w:lang w:val="ru-RU"/>
        </w:rPr>
        <w:t>у</w:t>
      </w:r>
      <w:r w:rsidR="0074333A" w:rsidRPr="00D0141C">
        <w:rPr>
          <w:lang w:val="ru-RU"/>
        </w:rPr>
        <w:t>гих людей с нравственными ценностями и нормами поведения, установленными законом;</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знания и умения для формирования способности к личному самоопред</w:t>
      </w:r>
      <w:r w:rsidR="0074333A" w:rsidRPr="00D0141C">
        <w:rPr>
          <w:lang w:val="ru-RU"/>
        </w:rPr>
        <w:t>е</w:t>
      </w:r>
      <w:r w:rsidR="0074333A" w:rsidRPr="00D0141C">
        <w:rPr>
          <w:lang w:val="ru-RU"/>
        </w:rPr>
        <w:t>лению в системе морали и важнейших отраслей прав</w:t>
      </w:r>
      <w:r w:rsidR="0029283B" w:rsidRPr="00D0141C">
        <w:rPr>
          <w:lang w:val="ru-RU"/>
        </w:rPr>
        <w:t>а, самореализации, самоконтролю.</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pStyle w:val="a9"/>
        <w:spacing w:after="0"/>
        <w:ind w:left="0" w:firstLine="454"/>
        <w:jc w:val="both"/>
        <w:rPr>
          <w:i/>
        </w:rPr>
      </w:pPr>
      <w:r w:rsidRPr="00D0141C">
        <w:t>• </w:t>
      </w:r>
      <w:r w:rsidR="0074333A" w:rsidRPr="00D0141C">
        <w:rPr>
          <w:i/>
        </w:rPr>
        <w:t>использовать элементы причинно-следственного анализа для понимания влияния м</w:t>
      </w:r>
      <w:r w:rsidR="0074333A" w:rsidRPr="00D0141C">
        <w:rPr>
          <w:i/>
        </w:rPr>
        <w:t>о</w:t>
      </w:r>
      <w:r w:rsidR="0074333A" w:rsidRPr="00D0141C">
        <w:rPr>
          <w:i/>
        </w:rPr>
        <w:t>ральных устоев на развитие общества и человека;</w:t>
      </w:r>
    </w:p>
    <w:p w:rsidR="0074333A" w:rsidRPr="00D0141C" w:rsidRDefault="009A351D" w:rsidP="00A968CD">
      <w:pPr>
        <w:pStyle w:val="a9"/>
        <w:spacing w:after="0"/>
        <w:ind w:left="0" w:firstLine="454"/>
        <w:jc w:val="both"/>
        <w:rPr>
          <w:i/>
        </w:rPr>
      </w:pPr>
      <w:r w:rsidRPr="00D0141C">
        <w:t>• </w:t>
      </w:r>
      <w:r w:rsidR="0074333A" w:rsidRPr="00D0141C">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4333A" w:rsidRPr="00D0141C" w:rsidRDefault="009A351D" w:rsidP="00A968CD">
      <w:pPr>
        <w:pStyle w:val="a9"/>
        <w:spacing w:after="0"/>
        <w:ind w:left="0" w:firstLine="454"/>
        <w:jc w:val="both"/>
        <w:rPr>
          <w:i/>
        </w:rPr>
      </w:pPr>
      <w:r w:rsidRPr="00D0141C">
        <w:t>• </w:t>
      </w:r>
      <w:r w:rsidR="0074333A" w:rsidRPr="00D0141C">
        <w:rPr>
          <w:i/>
        </w:rPr>
        <w:t>оценивать сущность и значение правопорядка и законности, собственный вклад в их становление и развитие.</w:t>
      </w:r>
    </w:p>
    <w:p w:rsidR="0074333A" w:rsidRPr="00D0141C" w:rsidRDefault="0074333A" w:rsidP="00A968CD">
      <w:pPr>
        <w:ind w:firstLine="454"/>
        <w:jc w:val="both"/>
        <w:outlineLvl w:val="0"/>
        <w:rPr>
          <w:i/>
          <w:iCs/>
          <w:lang w:val="ru-RU"/>
        </w:rPr>
      </w:pPr>
      <w:r w:rsidRPr="00D0141C">
        <w:rPr>
          <w:b/>
          <w:bCs/>
          <w:lang w:val="ru-RU"/>
        </w:rPr>
        <w:t>Основы российского законодательства</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w:t>
      </w:r>
      <w:r w:rsidR="0074333A" w:rsidRPr="00D0141C">
        <w:rPr>
          <w:lang w:val="ru-RU"/>
        </w:rPr>
        <w:t>о</w:t>
      </w:r>
      <w:r w:rsidR="0074333A" w:rsidRPr="00D0141C">
        <w:rPr>
          <w:lang w:val="ru-RU"/>
        </w:rPr>
        <w:t>ванного на уважении к закону и правопорядку;</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и иллюстрировать примерами установленные законом права собс</w:t>
      </w:r>
      <w:r w:rsidR="0074333A" w:rsidRPr="00D0141C">
        <w:rPr>
          <w:lang w:val="ru-RU"/>
        </w:rPr>
        <w:t>т</w:t>
      </w:r>
      <w:r w:rsidR="0074333A" w:rsidRPr="00D0141C">
        <w:rPr>
          <w:lang w:val="ru-RU"/>
        </w:rPr>
        <w:t>венности; права и обязанности супругов, родителей и детей; права, обязанности и ответс</w:t>
      </w:r>
      <w:r w:rsidR="0074333A" w:rsidRPr="00D0141C">
        <w:rPr>
          <w:lang w:val="ru-RU"/>
        </w:rPr>
        <w:t>т</w:t>
      </w:r>
      <w:r w:rsidR="0074333A" w:rsidRPr="00D0141C">
        <w:rPr>
          <w:lang w:val="ru-RU"/>
        </w:rPr>
        <w:t>венность работника и работодателя; предусмотренные гражданским правом Российской Ф</w:t>
      </w:r>
      <w:r w:rsidR="0074333A" w:rsidRPr="00D0141C">
        <w:rPr>
          <w:lang w:val="ru-RU"/>
        </w:rPr>
        <w:t>е</w:t>
      </w:r>
      <w:r w:rsidR="0074333A" w:rsidRPr="00D0141C">
        <w:rPr>
          <w:lang w:val="ru-RU"/>
        </w:rPr>
        <w:t>дерации механизмы защиты прав собственности и разрешения гражданско-правовых споров;</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анализировать несложные практические ситуации, связанные с гражданскими, семе</w:t>
      </w:r>
      <w:r w:rsidR="0074333A" w:rsidRPr="00D0141C">
        <w:rPr>
          <w:lang w:val="ru-RU"/>
        </w:rPr>
        <w:t>й</w:t>
      </w:r>
      <w:r w:rsidR="0074333A" w:rsidRPr="00D0141C">
        <w:rPr>
          <w:lang w:val="ru-RU"/>
        </w:rPr>
        <w:t>ными, трудовыми правоотношениями; в предлагаемых модельных ситуациях определять признаки правонарушения, проступка, преступления;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объяснять на конкретных примерах особенности правового положения и юридической ответственности несовершеннолетних;</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w:t>
      </w:r>
      <w:r w:rsidR="0074333A" w:rsidRPr="00D0141C">
        <w:rPr>
          <w:lang w:val="ru-RU"/>
        </w:rPr>
        <w:t>ю</w:t>
      </w:r>
      <w:r w:rsidR="0074333A" w:rsidRPr="00D0141C">
        <w:rPr>
          <w:lang w:val="ru-RU"/>
        </w:rPr>
        <w:t>дей с нормами поведения, установленными законом.</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оценивать сущность и значение правопорядка и законности, собственный возможный вклад в их становление и развитие</w:t>
      </w:r>
      <w:r w:rsidR="0074333A" w:rsidRPr="00D0141C">
        <w:rPr>
          <w:lang w:val="ru-RU"/>
        </w:rPr>
        <w:t>;</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осознанно содействовать защите правопорядка в обществе правовыми способами и средствами;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использовать знания и умения для формирования способности к личному самоопред</w:t>
      </w:r>
      <w:r w:rsidR="0074333A" w:rsidRPr="00D0141C">
        <w:rPr>
          <w:i/>
          <w:lang w:val="ru-RU"/>
        </w:rPr>
        <w:t>е</w:t>
      </w:r>
      <w:r w:rsidR="0074333A" w:rsidRPr="00D0141C">
        <w:rPr>
          <w:i/>
          <w:lang w:val="ru-RU"/>
        </w:rPr>
        <w:t>лению, самореализации, самоконтролю.</w:t>
      </w:r>
    </w:p>
    <w:p w:rsidR="0074333A" w:rsidRPr="00D0141C" w:rsidRDefault="0074333A" w:rsidP="00A968CD">
      <w:pPr>
        <w:pStyle w:val="Abstract"/>
        <w:spacing w:line="240" w:lineRule="auto"/>
        <w:rPr>
          <w:b/>
          <w:sz w:val="24"/>
          <w:szCs w:val="24"/>
        </w:rPr>
      </w:pPr>
      <w:r w:rsidRPr="00D0141C">
        <w:rPr>
          <w:b/>
          <w:sz w:val="24"/>
          <w:szCs w:val="24"/>
        </w:rPr>
        <w:t>Мир экономики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понимать и правильно использовать основные экономические термины;</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распознавать на основе привёденных данных основные экономические системы, эк</w:t>
      </w:r>
      <w:r w:rsidR="0074333A" w:rsidRPr="00D0141C">
        <w:rPr>
          <w:lang w:val="ru-RU"/>
        </w:rPr>
        <w:t>о</w:t>
      </w:r>
      <w:r w:rsidR="0074333A" w:rsidRPr="00D0141C">
        <w:rPr>
          <w:lang w:val="ru-RU"/>
        </w:rPr>
        <w:t>номические явления и процессы, сравнивать их;</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объяснять механизм рыночного регулирования экономики и характеризовать роль г</w:t>
      </w:r>
      <w:r w:rsidR="0074333A" w:rsidRPr="00D0141C">
        <w:rPr>
          <w:lang w:val="ru-RU"/>
        </w:rPr>
        <w:t>о</w:t>
      </w:r>
      <w:r w:rsidR="0074333A" w:rsidRPr="00D0141C">
        <w:rPr>
          <w:lang w:val="ru-RU"/>
        </w:rPr>
        <w:t xml:space="preserve">сударства в регулировании экономики; </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характеризовать функции денег в экономике;</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lastRenderedPageBreak/>
        <w:t>• </w:t>
      </w:r>
      <w:r w:rsidR="0074333A" w:rsidRPr="00D0141C">
        <w:rPr>
          <w:lang w:val="ru-RU"/>
        </w:rPr>
        <w:t>анализировать несложные статистические данные, отражающие экономические явл</w:t>
      </w:r>
      <w:r w:rsidR="0074333A" w:rsidRPr="00D0141C">
        <w:rPr>
          <w:lang w:val="ru-RU"/>
        </w:rPr>
        <w:t>е</w:t>
      </w:r>
      <w:r w:rsidR="0074333A" w:rsidRPr="00D0141C">
        <w:rPr>
          <w:lang w:val="ru-RU"/>
        </w:rPr>
        <w:t>ния и процессы;</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получать социальную информацию об экономической жизни общества из адаптир</w:t>
      </w:r>
      <w:r w:rsidR="0074333A" w:rsidRPr="00D0141C">
        <w:rPr>
          <w:lang w:val="ru-RU"/>
        </w:rPr>
        <w:t>о</w:t>
      </w:r>
      <w:r w:rsidR="0074333A" w:rsidRPr="00D0141C">
        <w:rPr>
          <w:lang w:val="ru-RU"/>
        </w:rPr>
        <w:t>ванных источников различного типа;</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формулировать и аргументировать собственные суждения, касающиеся отдельных в</w:t>
      </w:r>
      <w:r w:rsidR="0074333A" w:rsidRPr="00D0141C">
        <w:rPr>
          <w:lang w:val="ru-RU"/>
        </w:rPr>
        <w:t>о</w:t>
      </w:r>
      <w:r w:rsidR="0074333A" w:rsidRPr="00D0141C">
        <w:rPr>
          <w:lang w:val="ru-RU"/>
        </w:rPr>
        <w:t>просов экономической жизни и опирающиеся на обществоведческие знания и личный соц</w:t>
      </w:r>
      <w:r w:rsidR="0074333A" w:rsidRPr="00D0141C">
        <w:rPr>
          <w:lang w:val="ru-RU"/>
        </w:rPr>
        <w:t>и</w:t>
      </w:r>
      <w:r w:rsidR="0074333A" w:rsidRPr="00D0141C">
        <w:rPr>
          <w:lang w:val="ru-RU"/>
        </w:rPr>
        <w:t>альный опыт.</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i/>
          <w:u w:val="single"/>
          <w:lang w:val="ru-RU"/>
        </w:rPr>
      </w:pPr>
      <w:r w:rsidRPr="00D0141C">
        <w:rPr>
          <w:lang w:val="ru-RU"/>
        </w:rPr>
        <w:t>• </w:t>
      </w:r>
      <w:r w:rsidR="0074333A" w:rsidRPr="00D0141C">
        <w:rPr>
          <w:i/>
          <w:lang w:val="ru-RU"/>
        </w:rPr>
        <w:t>оценивать тенденции экономических изменений в нашем обществе;</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анализировать с опорой на полученные знания несложную экономическую информ</w:t>
      </w:r>
      <w:r w:rsidR="0074333A" w:rsidRPr="00D0141C">
        <w:rPr>
          <w:i/>
          <w:lang w:val="ru-RU"/>
        </w:rPr>
        <w:t>а</w:t>
      </w:r>
      <w:r w:rsidR="0074333A" w:rsidRPr="00D0141C">
        <w:rPr>
          <w:i/>
          <w:lang w:val="ru-RU"/>
        </w:rPr>
        <w:t>цию, получаемую из неад</w:t>
      </w:r>
      <w:r w:rsidR="00E25759" w:rsidRPr="00D0141C">
        <w:rPr>
          <w:i/>
          <w:lang w:val="ru-RU"/>
        </w:rPr>
        <w:t>а</w:t>
      </w:r>
      <w:r w:rsidR="0074333A" w:rsidRPr="00D0141C">
        <w:rPr>
          <w:i/>
          <w:lang w:val="ru-RU"/>
        </w:rPr>
        <w:t>птированных источников;</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D0141C" w:rsidRDefault="0074333A" w:rsidP="00A968CD">
      <w:pPr>
        <w:pStyle w:val="Abstract"/>
        <w:spacing w:line="240" w:lineRule="auto"/>
        <w:rPr>
          <w:b/>
          <w:i/>
          <w:sz w:val="24"/>
          <w:szCs w:val="24"/>
        </w:rPr>
      </w:pPr>
      <w:r w:rsidRPr="00D0141C">
        <w:rPr>
          <w:b/>
          <w:sz w:val="24"/>
          <w:szCs w:val="24"/>
        </w:rPr>
        <w:t>Человек в экономических отношениях</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распознавать на основе приведённых данных основные экономические системы и эк</w:t>
      </w:r>
      <w:r w:rsidR="0074333A" w:rsidRPr="00D0141C">
        <w:rPr>
          <w:lang w:val="ru-RU"/>
        </w:rPr>
        <w:t>о</w:t>
      </w:r>
      <w:r w:rsidR="0074333A" w:rsidRPr="00D0141C">
        <w:rPr>
          <w:lang w:val="ru-RU"/>
        </w:rPr>
        <w:t>номические явления, сравнивать их;</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характеризовать поведение производителя и потребителя как основных участников экономической деятельности;</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применять полученные знания для характеристики экономики семьи;</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использовать статистические данные, отражающие экономические изменения в общ</w:t>
      </w:r>
      <w:r w:rsidR="0074333A" w:rsidRPr="00D0141C">
        <w:rPr>
          <w:lang w:val="ru-RU"/>
        </w:rPr>
        <w:t>е</w:t>
      </w:r>
      <w:r w:rsidR="0074333A" w:rsidRPr="00D0141C">
        <w:rPr>
          <w:lang w:val="ru-RU"/>
        </w:rPr>
        <w:t>стве;</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получать социальную информацию об экономической жизни общества из адаптир</w:t>
      </w:r>
      <w:r w:rsidR="0074333A" w:rsidRPr="00D0141C">
        <w:rPr>
          <w:lang w:val="ru-RU"/>
        </w:rPr>
        <w:t>о</w:t>
      </w:r>
      <w:r w:rsidR="0074333A" w:rsidRPr="00D0141C">
        <w:rPr>
          <w:lang w:val="ru-RU"/>
        </w:rPr>
        <w:t>ванных источников различного типа;</w:t>
      </w:r>
    </w:p>
    <w:p w:rsidR="0074333A" w:rsidRPr="00D0141C" w:rsidRDefault="009A351D" w:rsidP="00A968CD">
      <w:pPr>
        <w:widowControl/>
        <w:tabs>
          <w:tab w:val="num" w:pos="709"/>
        </w:tabs>
        <w:autoSpaceDE/>
        <w:autoSpaceDN/>
        <w:adjustRightInd/>
        <w:ind w:firstLine="454"/>
        <w:jc w:val="both"/>
        <w:rPr>
          <w:lang w:val="ru-RU"/>
        </w:rPr>
      </w:pPr>
      <w:r w:rsidRPr="00D0141C">
        <w:rPr>
          <w:lang w:val="ru-RU"/>
        </w:rPr>
        <w:t>• </w:t>
      </w:r>
      <w:r w:rsidR="0074333A" w:rsidRPr="00D0141C">
        <w:rPr>
          <w:lang w:val="ru-RU"/>
        </w:rPr>
        <w:t>формулировать и аргументировать собственные суждения, касающиеся отдельных в</w:t>
      </w:r>
      <w:r w:rsidR="0074333A" w:rsidRPr="00D0141C">
        <w:rPr>
          <w:lang w:val="ru-RU"/>
        </w:rPr>
        <w:t>о</w:t>
      </w:r>
      <w:r w:rsidR="0074333A" w:rsidRPr="00D0141C">
        <w:rPr>
          <w:lang w:val="ru-RU"/>
        </w:rPr>
        <w:t>просов экономической жизни и опирающиеся на обществоведческие знания и социальный опыт.</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наблюдать и интерпретировать явления и события, происходящие в социальной жи</w:t>
      </w:r>
      <w:r w:rsidR="0074333A" w:rsidRPr="00D0141C">
        <w:rPr>
          <w:i/>
          <w:lang w:val="ru-RU"/>
        </w:rPr>
        <w:t>з</w:t>
      </w:r>
      <w:r w:rsidR="0074333A" w:rsidRPr="00D0141C">
        <w:rPr>
          <w:i/>
          <w:lang w:val="ru-RU"/>
        </w:rPr>
        <w:t>ни, с опорой на экономические знания;</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характеризовать тенденции экономических изменений в нашем обществе;</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анализировать с позиций обществознания сложившиеся практики и модели поведения потребителя;</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решать познавательные задачи в рамках изученного материала, отражающие типи</w:t>
      </w:r>
      <w:r w:rsidR="0074333A" w:rsidRPr="00D0141C">
        <w:rPr>
          <w:i/>
          <w:lang w:val="ru-RU"/>
        </w:rPr>
        <w:t>ч</w:t>
      </w:r>
      <w:r w:rsidR="0074333A" w:rsidRPr="00D0141C">
        <w:rPr>
          <w:i/>
          <w:lang w:val="ru-RU"/>
        </w:rPr>
        <w:t>ные ситуации в экономической сфере деятельности человека;</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D0141C" w:rsidRDefault="0074333A" w:rsidP="00A968CD">
      <w:pPr>
        <w:pStyle w:val="Abstract"/>
        <w:spacing w:line="240" w:lineRule="auto"/>
        <w:rPr>
          <w:b/>
          <w:i/>
          <w:sz w:val="24"/>
          <w:szCs w:val="24"/>
        </w:rPr>
      </w:pPr>
      <w:r w:rsidRPr="00D0141C">
        <w:rPr>
          <w:b/>
          <w:sz w:val="24"/>
          <w:szCs w:val="24"/>
        </w:rPr>
        <w:t>Мир социальных отношений</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основные социальные группы российского общества</w:t>
      </w:r>
      <w:r w:rsidR="0074333A" w:rsidRPr="00D0141C">
        <w:rPr>
          <w:u w:val="single"/>
          <w:lang w:val="ru-RU"/>
        </w:rPr>
        <w:t xml:space="preserve">, </w:t>
      </w:r>
      <w:r w:rsidR="0074333A" w:rsidRPr="00D0141C">
        <w:rPr>
          <w:lang w:val="ru-RU"/>
        </w:rPr>
        <w:t>распознавать их сущностные признаки;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ведущие направления социальной политики российского государства;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давать оценку с позиций общественного прогресса тенденциям социальных изменений в нашем обществе, аргументировать свою позицию;</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собственные основные социальные роли;</w:t>
      </w:r>
    </w:p>
    <w:p w:rsidR="0074333A" w:rsidRPr="00D0141C" w:rsidRDefault="009A351D" w:rsidP="00A968CD">
      <w:pPr>
        <w:widowControl/>
        <w:autoSpaceDE/>
        <w:autoSpaceDN/>
        <w:adjustRightInd/>
        <w:ind w:firstLine="454"/>
        <w:jc w:val="both"/>
        <w:rPr>
          <w:lang w:val="ru-RU"/>
        </w:rPr>
      </w:pPr>
      <w:r w:rsidRPr="00D0141C">
        <w:rPr>
          <w:lang w:val="ru-RU"/>
        </w:rPr>
        <w:t>• </w:t>
      </w:r>
      <w:r w:rsidR="00707E1A" w:rsidRPr="00D0141C">
        <w:rPr>
          <w:lang w:val="ru-RU"/>
        </w:rPr>
        <w:t xml:space="preserve">объяснять </w:t>
      </w:r>
      <w:r w:rsidR="0074333A" w:rsidRPr="00D0141C">
        <w:rPr>
          <w:lang w:val="ru-RU"/>
        </w:rPr>
        <w:t>на примере своей семьи основные функции этого социального института в обществе;</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w:t>
      </w:r>
      <w:r w:rsidR="0074333A" w:rsidRPr="00D0141C">
        <w:rPr>
          <w:lang w:val="ru-RU"/>
        </w:rPr>
        <w:t>с</w:t>
      </w:r>
      <w:r w:rsidR="0074333A" w:rsidRPr="00D0141C">
        <w:rPr>
          <w:lang w:val="ru-RU"/>
        </w:rPr>
        <w:t>пользовать для решения задач;</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социальную информацию, представленную совокупностью статистич</w:t>
      </w:r>
      <w:r w:rsidR="0074333A" w:rsidRPr="00D0141C">
        <w:rPr>
          <w:lang w:val="ru-RU"/>
        </w:rPr>
        <w:t>е</w:t>
      </w:r>
      <w:r w:rsidR="0074333A" w:rsidRPr="00D0141C">
        <w:rPr>
          <w:lang w:val="ru-RU"/>
        </w:rPr>
        <w:t>ских данных, отражающих социальный состав и социальную динамику общества;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проводить несложные социологические исследования.</w:t>
      </w:r>
    </w:p>
    <w:p w:rsidR="0074333A" w:rsidRPr="00D0141C" w:rsidRDefault="0074333A" w:rsidP="00A968CD">
      <w:pPr>
        <w:ind w:firstLine="454"/>
        <w:jc w:val="both"/>
        <w:rPr>
          <w:i/>
          <w:lang w:val="ru-RU"/>
        </w:rPr>
      </w:pPr>
      <w:r w:rsidRPr="00D0141C">
        <w:rPr>
          <w:i/>
          <w:lang w:val="ru-RU"/>
        </w:rPr>
        <w:lastRenderedPageBreak/>
        <w:t>Выпускник получит возможность научиться:</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использовать понятия «равенство» и «социальная справедливость» с позиций ист</w:t>
      </w:r>
      <w:r w:rsidR="0074333A" w:rsidRPr="00D0141C">
        <w:rPr>
          <w:i/>
          <w:lang w:val="ru-RU"/>
        </w:rPr>
        <w:t>о</w:t>
      </w:r>
      <w:r w:rsidR="0074333A" w:rsidRPr="00D0141C">
        <w:rPr>
          <w:i/>
          <w:lang w:val="ru-RU"/>
        </w:rPr>
        <w:t>ризма;</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ориентироваться в потоке информации, относящейся к вопросам социальной стру</w:t>
      </w:r>
      <w:r w:rsidR="0074333A" w:rsidRPr="00D0141C">
        <w:rPr>
          <w:i/>
          <w:lang w:val="ru-RU"/>
        </w:rPr>
        <w:t>к</w:t>
      </w:r>
      <w:r w:rsidR="0074333A" w:rsidRPr="00D0141C">
        <w:rPr>
          <w:i/>
          <w:lang w:val="ru-RU"/>
        </w:rPr>
        <w:t>туры и социальных отношений в современном обществе;</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адекватно понимать информацию, относящуюся к социальной сфере общества, пол</w:t>
      </w:r>
      <w:r w:rsidR="0074333A" w:rsidRPr="00D0141C">
        <w:rPr>
          <w:i/>
          <w:lang w:val="ru-RU"/>
        </w:rPr>
        <w:t>у</w:t>
      </w:r>
      <w:r w:rsidR="0074333A" w:rsidRPr="00D0141C">
        <w:rPr>
          <w:i/>
          <w:lang w:val="ru-RU"/>
        </w:rPr>
        <w:t>чаемую из различных источников.</w:t>
      </w:r>
    </w:p>
    <w:p w:rsidR="0074333A" w:rsidRPr="00D0141C" w:rsidRDefault="0074333A" w:rsidP="00A968CD">
      <w:pPr>
        <w:pStyle w:val="Abstract"/>
        <w:spacing w:line="240" w:lineRule="auto"/>
        <w:rPr>
          <w:b/>
          <w:i/>
          <w:sz w:val="24"/>
          <w:szCs w:val="24"/>
        </w:rPr>
      </w:pPr>
      <w:r w:rsidRPr="00D0141C">
        <w:rPr>
          <w:b/>
          <w:sz w:val="24"/>
          <w:szCs w:val="24"/>
        </w:rPr>
        <w:t>Политическая жизнь общества</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государственное устройство Российской Федерации, описывать по</w:t>
      </w:r>
      <w:r w:rsidR="0074333A" w:rsidRPr="00D0141C">
        <w:rPr>
          <w:lang w:val="ru-RU"/>
        </w:rPr>
        <w:t>л</w:t>
      </w:r>
      <w:r w:rsidR="0074333A" w:rsidRPr="00D0141C">
        <w:rPr>
          <w:lang w:val="ru-RU"/>
        </w:rPr>
        <w:t>номочия и компетенцию различных органов государственной власти и управления;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правильно определять инстанцию (государственный орган), в который следует обр</w:t>
      </w:r>
      <w:r w:rsidR="0074333A" w:rsidRPr="00D0141C">
        <w:rPr>
          <w:lang w:val="ru-RU"/>
        </w:rPr>
        <w:t>а</w:t>
      </w:r>
      <w:r w:rsidR="0074333A" w:rsidRPr="00D0141C">
        <w:rPr>
          <w:lang w:val="ru-RU"/>
        </w:rPr>
        <w:t>титься для разрешения той или типичной социальной ситуации;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сравнивать различные типы политических режимов, обосновывать преимущества д</w:t>
      </w:r>
      <w:r w:rsidR="0074333A" w:rsidRPr="00D0141C">
        <w:rPr>
          <w:lang w:val="ru-RU"/>
        </w:rPr>
        <w:t>е</w:t>
      </w:r>
      <w:r w:rsidR="0074333A" w:rsidRPr="00D0141C">
        <w:rPr>
          <w:lang w:val="ru-RU"/>
        </w:rPr>
        <w:t>мократического политического устройства;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описывать основные признаки любого государства, конкретизировать их на примерах прошлого и современности;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базовые черты избирательной системы в нашем обществе, основные проявления роли избирателя;</w:t>
      </w:r>
    </w:p>
    <w:p w:rsidR="0074333A" w:rsidRPr="00D0141C" w:rsidRDefault="009A351D" w:rsidP="00A968CD">
      <w:pPr>
        <w:widowControl/>
        <w:autoSpaceDE/>
        <w:autoSpaceDN/>
        <w:adjustRightInd/>
        <w:ind w:firstLine="454"/>
        <w:jc w:val="both"/>
        <w:rPr>
          <w:u w:val="single"/>
          <w:lang w:val="ru-RU"/>
        </w:rPr>
      </w:pPr>
      <w:r w:rsidRPr="00D0141C">
        <w:rPr>
          <w:lang w:val="ru-RU"/>
        </w:rPr>
        <w:t>• </w:t>
      </w:r>
      <w:r w:rsidR="0074333A" w:rsidRPr="00D0141C">
        <w:rPr>
          <w:lang w:val="ru-RU"/>
        </w:rPr>
        <w:t>различать факты и мнения в потоке политической информации.</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осознавать значение гражданской активности и патриотической позиции в укрепл</w:t>
      </w:r>
      <w:r w:rsidR="0074333A" w:rsidRPr="00D0141C">
        <w:rPr>
          <w:i/>
          <w:lang w:val="ru-RU"/>
        </w:rPr>
        <w:t>е</w:t>
      </w:r>
      <w:r w:rsidR="0074333A" w:rsidRPr="00D0141C">
        <w:rPr>
          <w:i/>
          <w:lang w:val="ru-RU"/>
        </w:rPr>
        <w:t>нии нашего государства;</w:t>
      </w:r>
    </w:p>
    <w:p w:rsidR="0074333A" w:rsidRPr="00D0141C" w:rsidRDefault="009A351D" w:rsidP="00A968CD">
      <w:pPr>
        <w:widowControl/>
        <w:autoSpaceDE/>
        <w:autoSpaceDN/>
        <w:adjustRightInd/>
        <w:ind w:firstLine="454"/>
        <w:jc w:val="both"/>
        <w:rPr>
          <w:i/>
          <w:lang w:val="ru-RU"/>
        </w:rPr>
      </w:pPr>
      <w:r w:rsidRPr="00D0141C">
        <w:rPr>
          <w:lang w:val="ru-RU"/>
        </w:rPr>
        <w:t>• </w:t>
      </w:r>
      <w:r w:rsidR="0074333A" w:rsidRPr="00D0141C">
        <w:rPr>
          <w:i/>
          <w:lang w:val="ru-RU"/>
        </w:rPr>
        <w:t>соотносить различные оценки политических событий и процессов и делать обосн</w:t>
      </w:r>
      <w:r w:rsidR="0074333A" w:rsidRPr="00D0141C">
        <w:rPr>
          <w:i/>
          <w:lang w:val="ru-RU"/>
        </w:rPr>
        <w:t>о</w:t>
      </w:r>
      <w:r w:rsidR="0074333A" w:rsidRPr="00D0141C">
        <w:rPr>
          <w:i/>
          <w:lang w:val="ru-RU"/>
        </w:rPr>
        <w:t>ванные выводы.</w:t>
      </w:r>
    </w:p>
    <w:p w:rsidR="0074333A" w:rsidRPr="00D0141C" w:rsidRDefault="0074333A" w:rsidP="00A968CD">
      <w:pPr>
        <w:pStyle w:val="Abstract"/>
        <w:spacing w:line="240" w:lineRule="auto"/>
        <w:rPr>
          <w:b/>
          <w:i/>
          <w:sz w:val="24"/>
          <w:szCs w:val="24"/>
        </w:rPr>
      </w:pPr>
      <w:r w:rsidRPr="00D0141C">
        <w:rPr>
          <w:b/>
          <w:sz w:val="24"/>
          <w:szCs w:val="24"/>
        </w:rPr>
        <w:t>Культурно-информационная среда общественной жизни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развитие отдельных областей и форм культуры;</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распознавать и различать явления духовной культуры;</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описывать различные средства массовой информации;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видеть различные точки зрения в вопросах ценностного выбора и приоритетов в д</w:t>
      </w:r>
      <w:r w:rsidR="0074333A" w:rsidRPr="00D0141C">
        <w:rPr>
          <w:lang w:val="ru-RU"/>
        </w:rPr>
        <w:t>у</w:t>
      </w:r>
      <w:r w:rsidR="0074333A" w:rsidRPr="00D0141C">
        <w:rPr>
          <w:lang w:val="ru-RU"/>
        </w:rPr>
        <w:t>ховной сфере, формулировать собственное отношение.</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описывать процессы создания, сохранения, трансляции и усвоения достижений кул</w:t>
      </w:r>
      <w:r w:rsidR="0074333A" w:rsidRPr="00D0141C">
        <w:rPr>
          <w:i/>
          <w:lang w:val="ru-RU"/>
        </w:rPr>
        <w:t>ь</w:t>
      </w:r>
      <w:r w:rsidR="0074333A" w:rsidRPr="00D0141C">
        <w:rPr>
          <w:i/>
          <w:lang w:val="ru-RU"/>
        </w:rPr>
        <w:t>туры;</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характеризовать основные направления развития отечественной культуры в совр</w:t>
      </w:r>
      <w:r w:rsidR="0074333A" w:rsidRPr="00D0141C">
        <w:rPr>
          <w:i/>
          <w:lang w:val="ru-RU"/>
        </w:rPr>
        <w:t>е</w:t>
      </w:r>
      <w:r w:rsidR="0074333A" w:rsidRPr="00D0141C">
        <w:rPr>
          <w:i/>
          <w:lang w:val="ru-RU"/>
        </w:rPr>
        <w:t>менных условиях;</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осуществлять рефлексию своих ценностей.</w:t>
      </w:r>
    </w:p>
    <w:p w:rsidR="0074333A" w:rsidRPr="00D0141C" w:rsidRDefault="0074333A" w:rsidP="00A968CD">
      <w:pPr>
        <w:pStyle w:val="Abstract"/>
        <w:spacing w:line="240" w:lineRule="auto"/>
        <w:rPr>
          <w:b/>
          <w:sz w:val="24"/>
          <w:szCs w:val="24"/>
        </w:rPr>
      </w:pPr>
      <w:r w:rsidRPr="00D0141C">
        <w:rPr>
          <w:b/>
          <w:sz w:val="24"/>
          <w:szCs w:val="24"/>
        </w:rPr>
        <w:t>Человек в меняющемся обществе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явление ускорения социального развития;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объяснять необходимость непрерывного образования в современных условиях;</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описывать многообразие профессий в современном мире;</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характеризовать роль молод</w:t>
      </w:r>
      <w:r w:rsidR="0029283B" w:rsidRPr="00D0141C">
        <w:rPr>
          <w:lang w:val="ru-RU"/>
        </w:rPr>
        <w:t>ё</w:t>
      </w:r>
      <w:r w:rsidR="0074333A" w:rsidRPr="00D0141C">
        <w:rPr>
          <w:lang w:val="ru-RU"/>
        </w:rPr>
        <w:t>жи в развитии современного общества;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извлекать социальную информацию из доступных источников;</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lang w:val="ru-RU"/>
        </w:rPr>
        <w:t>применять полученные знания для решения отдельных социальных проблем.</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критически воспринимать сообщения и рекламу в СМИ и Интернете о таких напра</w:t>
      </w:r>
      <w:r w:rsidR="0074333A" w:rsidRPr="00D0141C">
        <w:rPr>
          <w:i/>
          <w:lang w:val="ru-RU"/>
        </w:rPr>
        <w:t>в</w:t>
      </w:r>
      <w:r w:rsidR="0074333A" w:rsidRPr="00D0141C">
        <w:rPr>
          <w:i/>
          <w:lang w:val="ru-RU"/>
        </w:rPr>
        <w:t>лениях массовой культуры</w:t>
      </w:r>
      <w:r w:rsidR="0029283B" w:rsidRPr="00D0141C">
        <w:rPr>
          <w:i/>
          <w:lang w:val="ru-RU"/>
        </w:rPr>
        <w:t>,</w:t>
      </w:r>
      <w:r w:rsidR="0074333A" w:rsidRPr="00D0141C">
        <w:rPr>
          <w:i/>
          <w:lang w:val="ru-RU"/>
        </w:rPr>
        <w:t xml:space="preserve"> как шоу-бизнес и мода;</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оценивать роль спорта и спортивных достижений в контексте современной общес</w:t>
      </w:r>
      <w:r w:rsidR="0074333A" w:rsidRPr="00D0141C">
        <w:rPr>
          <w:i/>
          <w:lang w:val="ru-RU"/>
        </w:rPr>
        <w:t>т</w:t>
      </w:r>
      <w:r w:rsidR="0074333A" w:rsidRPr="00D0141C">
        <w:rPr>
          <w:i/>
          <w:lang w:val="ru-RU"/>
        </w:rPr>
        <w:t>венной жизни;</w:t>
      </w:r>
    </w:p>
    <w:p w:rsidR="0074333A" w:rsidRPr="00D0141C" w:rsidRDefault="009A351D" w:rsidP="00A968CD">
      <w:pPr>
        <w:widowControl/>
        <w:autoSpaceDE/>
        <w:autoSpaceDN/>
        <w:adjustRightInd/>
        <w:ind w:firstLine="454"/>
        <w:jc w:val="both"/>
        <w:rPr>
          <w:lang w:val="ru-RU"/>
        </w:rPr>
      </w:pPr>
      <w:r w:rsidRPr="00D0141C">
        <w:rPr>
          <w:lang w:val="ru-RU"/>
        </w:rPr>
        <w:t>• </w:t>
      </w:r>
      <w:r w:rsidR="0074333A" w:rsidRPr="00D0141C">
        <w:rPr>
          <w:i/>
          <w:lang w:val="ru-RU"/>
        </w:rPr>
        <w:t>выражать и обосновывать собственную позицию по актуальным проблемам молод</w:t>
      </w:r>
      <w:r w:rsidR="0029283B" w:rsidRPr="00D0141C">
        <w:rPr>
          <w:i/>
          <w:lang w:val="ru-RU"/>
        </w:rPr>
        <w:t>ё</w:t>
      </w:r>
      <w:r w:rsidR="0074333A" w:rsidRPr="00D0141C">
        <w:rPr>
          <w:i/>
          <w:lang w:val="ru-RU"/>
        </w:rPr>
        <w:t>жи.</w:t>
      </w:r>
    </w:p>
    <w:p w:rsidR="00E527DB" w:rsidRPr="00D0141C" w:rsidRDefault="00E527DB" w:rsidP="00A968CD">
      <w:pPr>
        <w:pStyle w:val="aff2"/>
        <w:spacing w:line="240" w:lineRule="auto"/>
        <w:jc w:val="center"/>
        <w:outlineLvl w:val="0"/>
        <w:rPr>
          <w:b/>
          <w:sz w:val="24"/>
        </w:rPr>
      </w:pPr>
    </w:p>
    <w:p w:rsidR="00BB4641" w:rsidRPr="00D0141C" w:rsidRDefault="00BB4641" w:rsidP="00BB4641">
      <w:pPr>
        <w:pStyle w:val="2f0"/>
        <w:keepNext/>
        <w:keepLines/>
        <w:shd w:val="clear" w:color="auto" w:fill="auto"/>
        <w:tabs>
          <w:tab w:val="left" w:pos="142"/>
          <w:tab w:val="left" w:pos="284"/>
        </w:tabs>
        <w:spacing w:line="240" w:lineRule="auto"/>
        <w:ind w:firstLine="0"/>
        <w:jc w:val="center"/>
        <w:rPr>
          <w:sz w:val="24"/>
          <w:szCs w:val="24"/>
        </w:rPr>
      </w:pPr>
      <w:r w:rsidRPr="00D0141C">
        <w:rPr>
          <w:sz w:val="24"/>
          <w:szCs w:val="24"/>
        </w:rPr>
        <w:lastRenderedPageBreak/>
        <w:t xml:space="preserve">1.2.3.13. </w:t>
      </w:r>
      <w:bookmarkStart w:id="27" w:name="bookmark41"/>
      <w:r w:rsidRPr="00D0141C">
        <w:rPr>
          <w:bCs w:val="0"/>
          <w:sz w:val="24"/>
          <w:szCs w:val="24"/>
        </w:rPr>
        <w:t>Основы духовно-нравственной культуры народов России</w:t>
      </w:r>
      <w:bookmarkEnd w:id="27"/>
    </w:p>
    <w:p w:rsidR="00BB4641" w:rsidRPr="00D0141C" w:rsidRDefault="00BB4641" w:rsidP="00BB4641">
      <w:pPr>
        <w:pStyle w:val="2f0"/>
        <w:keepNext/>
        <w:keepLines/>
        <w:shd w:val="clear" w:color="auto" w:fill="auto"/>
        <w:tabs>
          <w:tab w:val="left" w:pos="142"/>
          <w:tab w:val="left" w:pos="284"/>
        </w:tabs>
        <w:spacing w:line="240" w:lineRule="auto"/>
        <w:ind w:firstLine="720"/>
        <w:jc w:val="left"/>
        <w:rPr>
          <w:sz w:val="24"/>
          <w:szCs w:val="24"/>
        </w:rPr>
      </w:pPr>
      <w:bookmarkStart w:id="28" w:name="bookmark42"/>
      <w:r w:rsidRPr="00D0141C">
        <w:rPr>
          <w:b w:val="0"/>
          <w:bCs w:val="0"/>
          <w:sz w:val="24"/>
          <w:szCs w:val="24"/>
        </w:rPr>
        <w:t>Выпускник научится:</w:t>
      </w:r>
      <w:bookmarkEnd w:id="28"/>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firstLine="426"/>
        <w:rPr>
          <w:color w:val="auto"/>
          <w:sz w:val="24"/>
          <w:szCs w:val="24"/>
        </w:rPr>
      </w:pPr>
      <w:r w:rsidRPr="00D0141C">
        <w:rPr>
          <w:color w:val="auto"/>
          <w:sz w:val="24"/>
          <w:szCs w:val="24"/>
        </w:rPr>
        <w:t xml:space="preserve"> характеризовать понятие «духовно-нравственная культура»;</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сравнивать нравственные ценности разных народов, представленные в фольклоре, и</w:t>
      </w:r>
      <w:r w:rsidRPr="00D0141C">
        <w:rPr>
          <w:color w:val="auto"/>
          <w:sz w:val="24"/>
          <w:szCs w:val="24"/>
        </w:rPr>
        <w:t>с</w:t>
      </w:r>
      <w:r w:rsidRPr="00D0141C">
        <w:rPr>
          <w:color w:val="auto"/>
          <w:sz w:val="24"/>
          <w:szCs w:val="24"/>
        </w:rPr>
        <w:t>кусстве, религиозных учениях;</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firstLine="426"/>
        <w:rPr>
          <w:color w:val="auto"/>
          <w:sz w:val="24"/>
          <w:szCs w:val="24"/>
        </w:rPr>
      </w:pPr>
      <w:r w:rsidRPr="00D0141C">
        <w:rPr>
          <w:color w:val="auto"/>
          <w:sz w:val="24"/>
          <w:szCs w:val="24"/>
        </w:rPr>
        <w:t xml:space="preserve"> различать культовые сооружения разных религий;</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работать с исторической картой: находить объекты в соответствии с учебной задачей.</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формулировать выводы и умозаключения на основе анализа учебных текстов.</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рассказывать о роли религий в развитии образования на Руси и в России;</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кратко характеризовать нравственные ценности человека (патриотизм, трудолюбие, доброта, милосердие и др.).</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оценивать различные ситуации с позиций «нравственно», «безнравственно»;</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BB4641" w:rsidRPr="00D0141C" w:rsidRDefault="00BB4641" w:rsidP="00927146">
      <w:pPr>
        <w:pStyle w:val="100"/>
        <w:numPr>
          <w:ilvl w:val="0"/>
          <w:numId w:val="5"/>
        </w:numPr>
        <w:shd w:val="clear" w:color="auto" w:fill="auto"/>
        <w:tabs>
          <w:tab w:val="left" w:pos="142"/>
          <w:tab w:val="left" w:pos="284"/>
          <w:tab w:val="left" w:pos="567"/>
        </w:tabs>
        <w:spacing w:line="240" w:lineRule="auto"/>
        <w:ind w:right="20" w:firstLine="426"/>
        <w:rPr>
          <w:color w:val="auto"/>
          <w:sz w:val="24"/>
          <w:szCs w:val="24"/>
        </w:rPr>
      </w:pPr>
      <w:r w:rsidRPr="00D0141C">
        <w:rPr>
          <w:color w:val="auto"/>
          <w:sz w:val="24"/>
          <w:szCs w:val="24"/>
        </w:rPr>
        <w:t xml:space="preserve"> анализировать информацию, представленную в разной форме (в том числе графич</w:t>
      </w:r>
      <w:r w:rsidRPr="00D0141C">
        <w:rPr>
          <w:color w:val="auto"/>
          <w:sz w:val="24"/>
          <w:szCs w:val="24"/>
        </w:rPr>
        <w:t>е</w:t>
      </w:r>
      <w:r w:rsidRPr="00D0141C">
        <w:rPr>
          <w:color w:val="auto"/>
          <w:sz w:val="24"/>
          <w:szCs w:val="24"/>
        </w:rPr>
        <w:t>ской) и в разных источниках (текст, иллюстрация, произведение искусства).</w:t>
      </w:r>
    </w:p>
    <w:p w:rsidR="00BB4641" w:rsidRPr="00D0141C" w:rsidRDefault="00BB4641" w:rsidP="00BB4641">
      <w:pPr>
        <w:pStyle w:val="2f0"/>
        <w:keepNext/>
        <w:keepLines/>
        <w:shd w:val="clear" w:color="auto" w:fill="auto"/>
        <w:tabs>
          <w:tab w:val="left" w:pos="142"/>
          <w:tab w:val="left" w:pos="284"/>
        </w:tabs>
        <w:spacing w:line="240" w:lineRule="auto"/>
        <w:ind w:firstLine="720"/>
        <w:rPr>
          <w:sz w:val="24"/>
          <w:szCs w:val="24"/>
        </w:rPr>
      </w:pPr>
      <w:bookmarkStart w:id="29" w:name="bookmark43"/>
      <w:r w:rsidRPr="00D0141C">
        <w:rPr>
          <w:b w:val="0"/>
          <w:bCs w:val="0"/>
          <w:sz w:val="24"/>
          <w:szCs w:val="24"/>
        </w:rPr>
        <w:t>Выпускник получит возможность научиться:</w:t>
      </w:r>
      <w:bookmarkEnd w:id="29"/>
    </w:p>
    <w:p w:rsidR="00BB4641" w:rsidRPr="00D0141C" w:rsidRDefault="00BB4641" w:rsidP="00927146">
      <w:pPr>
        <w:numPr>
          <w:ilvl w:val="0"/>
          <w:numId w:val="5"/>
        </w:numPr>
        <w:tabs>
          <w:tab w:val="left" w:pos="142"/>
          <w:tab w:val="left" w:pos="284"/>
          <w:tab w:val="left" w:pos="567"/>
        </w:tabs>
        <w:autoSpaceDE/>
        <w:autoSpaceDN/>
        <w:adjustRightInd/>
        <w:ind w:right="20" w:firstLine="426"/>
        <w:jc w:val="both"/>
        <w:rPr>
          <w:lang w:val="ru-RU"/>
        </w:rPr>
      </w:pPr>
      <w:r w:rsidRPr="00D0141C">
        <w:rPr>
          <w:rStyle w:val="73"/>
          <w:rFonts w:eastAsia="Calibri"/>
          <w:color w:val="auto"/>
          <w:sz w:val="24"/>
          <w:szCs w:val="24"/>
        </w:rPr>
        <w:t xml:space="preserve"> </w:t>
      </w:r>
      <w:r w:rsidRPr="00D0141C">
        <w:rPr>
          <w:rStyle w:val="74"/>
          <w:rFonts w:eastAsia="Calibri"/>
          <w:i w:val="0"/>
          <w:iCs w:val="0"/>
          <w:color w:val="auto"/>
          <w:sz w:val="24"/>
          <w:szCs w:val="24"/>
        </w:rPr>
        <w:t>приводить примеры из прочитанных текстов; оценивать главную мысль прочитанных текстов и прослушанных объяснений учителя.</w:t>
      </w:r>
    </w:p>
    <w:p w:rsidR="00BB4641" w:rsidRPr="00D0141C" w:rsidRDefault="00BB4641" w:rsidP="00927146">
      <w:pPr>
        <w:numPr>
          <w:ilvl w:val="0"/>
          <w:numId w:val="5"/>
        </w:numPr>
        <w:tabs>
          <w:tab w:val="left" w:pos="142"/>
          <w:tab w:val="left" w:pos="284"/>
          <w:tab w:val="left" w:pos="567"/>
        </w:tabs>
        <w:autoSpaceDE/>
        <w:autoSpaceDN/>
        <w:adjustRightInd/>
        <w:ind w:right="20" w:firstLine="426"/>
        <w:jc w:val="both"/>
        <w:rPr>
          <w:lang w:val="ru-RU"/>
        </w:rPr>
      </w:pPr>
      <w:r w:rsidRPr="00D0141C">
        <w:rPr>
          <w:rStyle w:val="73"/>
          <w:rFonts w:eastAsia="Calibri"/>
          <w:color w:val="auto"/>
          <w:sz w:val="24"/>
          <w:szCs w:val="24"/>
        </w:rPr>
        <w:t xml:space="preserve"> </w:t>
      </w:r>
      <w:r w:rsidRPr="00D0141C">
        <w:rPr>
          <w:rStyle w:val="74"/>
          <w:rFonts w:eastAsia="Calibri"/>
          <w:i w:val="0"/>
          <w:iCs w:val="0"/>
          <w:color w:val="auto"/>
          <w:sz w:val="24"/>
          <w:szCs w:val="24"/>
        </w:rPr>
        <w:t>сравнивать главную мысль литературных, фольклорных и религиозных текстов. Пр</w:t>
      </w:r>
      <w:r w:rsidRPr="00D0141C">
        <w:rPr>
          <w:rStyle w:val="74"/>
          <w:rFonts w:eastAsia="Calibri"/>
          <w:i w:val="0"/>
          <w:iCs w:val="0"/>
          <w:color w:val="auto"/>
          <w:sz w:val="24"/>
          <w:szCs w:val="24"/>
        </w:rPr>
        <w:t>о</w:t>
      </w:r>
      <w:r w:rsidRPr="00D0141C">
        <w:rPr>
          <w:rStyle w:val="74"/>
          <w:rFonts w:eastAsia="Calibri"/>
          <w:i w:val="0"/>
          <w:iCs w:val="0"/>
          <w:color w:val="auto"/>
          <w:sz w:val="24"/>
          <w:szCs w:val="24"/>
        </w:rPr>
        <w:t>водить аналогии между героями, сопоставлять их поведение с общечеловеческими духовно-нравственными ценностями.</w:t>
      </w:r>
    </w:p>
    <w:p w:rsidR="00BB4641" w:rsidRPr="00D0141C" w:rsidRDefault="00BB4641" w:rsidP="00927146">
      <w:pPr>
        <w:numPr>
          <w:ilvl w:val="0"/>
          <w:numId w:val="5"/>
        </w:numPr>
        <w:tabs>
          <w:tab w:val="left" w:pos="142"/>
          <w:tab w:val="left" w:pos="284"/>
          <w:tab w:val="left" w:pos="567"/>
        </w:tabs>
        <w:autoSpaceDE/>
        <w:autoSpaceDN/>
        <w:adjustRightInd/>
        <w:ind w:right="20" w:firstLine="426"/>
        <w:jc w:val="both"/>
        <w:rPr>
          <w:lang w:val="ru-RU"/>
        </w:rPr>
      </w:pPr>
      <w:r w:rsidRPr="00D0141C">
        <w:rPr>
          <w:rStyle w:val="73"/>
          <w:rFonts w:eastAsia="Calibri"/>
          <w:color w:val="auto"/>
          <w:sz w:val="24"/>
          <w:szCs w:val="24"/>
        </w:rPr>
        <w:t xml:space="preserve"> </w:t>
      </w:r>
      <w:r w:rsidRPr="00D0141C">
        <w:rPr>
          <w:rStyle w:val="74"/>
          <w:rFonts w:eastAsia="Calibri"/>
          <w:i w:val="0"/>
          <w:iCs w:val="0"/>
          <w:color w:val="auto"/>
          <w:sz w:val="24"/>
          <w:szCs w:val="24"/>
        </w:rPr>
        <w:t>участвовать в диалоге: высказывать свои суждения, анализировать высказывания уч</w:t>
      </w:r>
      <w:r w:rsidRPr="00D0141C">
        <w:rPr>
          <w:rStyle w:val="74"/>
          <w:rFonts w:eastAsia="Calibri"/>
          <w:i w:val="0"/>
          <w:iCs w:val="0"/>
          <w:color w:val="auto"/>
          <w:sz w:val="24"/>
          <w:szCs w:val="24"/>
        </w:rPr>
        <w:t>а</w:t>
      </w:r>
      <w:r w:rsidRPr="00D0141C">
        <w:rPr>
          <w:rStyle w:val="74"/>
          <w:rFonts w:eastAsia="Calibri"/>
          <w:i w:val="0"/>
          <w:iCs w:val="0"/>
          <w:color w:val="auto"/>
          <w:sz w:val="24"/>
          <w:szCs w:val="24"/>
        </w:rPr>
        <w:t>стников беседы, добавлять, приводить доказательства.</w:t>
      </w:r>
    </w:p>
    <w:p w:rsidR="00BB4641" w:rsidRPr="00D0141C" w:rsidRDefault="00BB4641" w:rsidP="00927146">
      <w:pPr>
        <w:numPr>
          <w:ilvl w:val="0"/>
          <w:numId w:val="5"/>
        </w:numPr>
        <w:tabs>
          <w:tab w:val="left" w:pos="142"/>
          <w:tab w:val="left" w:pos="284"/>
          <w:tab w:val="left" w:pos="567"/>
        </w:tabs>
        <w:autoSpaceDE/>
        <w:autoSpaceDN/>
        <w:adjustRightInd/>
        <w:ind w:right="20" w:firstLine="426"/>
        <w:jc w:val="both"/>
        <w:rPr>
          <w:lang w:val="ru-RU"/>
        </w:rPr>
      </w:pPr>
      <w:r w:rsidRPr="00D0141C">
        <w:rPr>
          <w:rStyle w:val="74"/>
          <w:rFonts w:eastAsia="Calibri"/>
          <w:i w:val="0"/>
          <w:iCs w:val="0"/>
          <w:color w:val="auto"/>
          <w:sz w:val="24"/>
          <w:szCs w:val="24"/>
        </w:rPr>
        <w:t>Создавать по изображениям (художественным полотнам, иконам, иллюстрациям) сл</w:t>
      </w:r>
      <w:r w:rsidRPr="00D0141C">
        <w:rPr>
          <w:rStyle w:val="74"/>
          <w:rFonts w:eastAsia="Calibri"/>
          <w:i w:val="0"/>
          <w:iCs w:val="0"/>
          <w:color w:val="auto"/>
          <w:sz w:val="24"/>
          <w:szCs w:val="24"/>
        </w:rPr>
        <w:t>о</w:t>
      </w:r>
      <w:r w:rsidRPr="00D0141C">
        <w:rPr>
          <w:rStyle w:val="74"/>
          <w:rFonts w:eastAsia="Calibri"/>
          <w:i w:val="0"/>
          <w:iCs w:val="0"/>
          <w:color w:val="auto"/>
          <w:sz w:val="24"/>
          <w:szCs w:val="24"/>
        </w:rPr>
        <w:t>весный портрет героя.</w:t>
      </w:r>
    </w:p>
    <w:p w:rsidR="00BB4641" w:rsidRPr="00D0141C" w:rsidRDefault="00BB4641" w:rsidP="00927146">
      <w:pPr>
        <w:numPr>
          <w:ilvl w:val="0"/>
          <w:numId w:val="5"/>
        </w:numPr>
        <w:tabs>
          <w:tab w:val="left" w:pos="142"/>
          <w:tab w:val="left" w:pos="284"/>
          <w:tab w:val="left" w:pos="567"/>
        </w:tabs>
        <w:autoSpaceDE/>
        <w:autoSpaceDN/>
        <w:adjustRightInd/>
        <w:ind w:right="20" w:firstLine="426"/>
        <w:rPr>
          <w:lang w:val="ru-RU"/>
        </w:rPr>
      </w:pPr>
      <w:r w:rsidRPr="00D0141C">
        <w:rPr>
          <w:rStyle w:val="73"/>
          <w:rFonts w:eastAsia="Calibri"/>
          <w:color w:val="auto"/>
          <w:sz w:val="24"/>
          <w:szCs w:val="24"/>
        </w:rPr>
        <w:t xml:space="preserve"> </w:t>
      </w:r>
      <w:r w:rsidRPr="00D0141C">
        <w:rPr>
          <w:rStyle w:val="74"/>
          <w:rFonts w:eastAsia="Calibri"/>
          <w:i w:val="0"/>
          <w:iCs w:val="0"/>
          <w:color w:val="auto"/>
          <w:sz w:val="24"/>
          <w:szCs w:val="24"/>
        </w:rPr>
        <w:t>оценивать поступки реальных лиц, героев произведений, высказывания известных личностей.</w:t>
      </w:r>
    </w:p>
    <w:p w:rsidR="00BB4641" w:rsidRPr="00D0141C" w:rsidRDefault="00BB4641" w:rsidP="00927146">
      <w:pPr>
        <w:numPr>
          <w:ilvl w:val="0"/>
          <w:numId w:val="5"/>
        </w:numPr>
        <w:tabs>
          <w:tab w:val="left" w:pos="142"/>
          <w:tab w:val="left" w:pos="284"/>
          <w:tab w:val="left" w:pos="567"/>
        </w:tabs>
        <w:autoSpaceDE/>
        <w:autoSpaceDN/>
        <w:adjustRightInd/>
        <w:ind w:firstLine="426"/>
        <w:rPr>
          <w:lang w:val="ru-RU"/>
        </w:rPr>
      </w:pPr>
      <w:r w:rsidRPr="00D0141C">
        <w:rPr>
          <w:rStyle w:val="73"/>
          <w:rFonts w:eastAsia="Calibri"/>
          <w:color w:val="auto"/>
          <w:sz w:val="24"/>
          <w:szCs w:val="24"/>
        </w:rPr>
        <w:t xml:space="preserve"> </w:t>
      </w:r>
      <w:r w:rsidRPr="00D0141C">
        <w:rPr>
          <w:rStyle w:val="74"/>
          <w:rFonts w:eastAsia="Calibri"/>
          <w:i w:val="0"/>
          <w:iCs w:val="0"/>
          <w:color w:val="auto"/>
          <w:sz w:val="24"/>
          <w:szCs w:val="24"/>
        </w:rPr>
        <w:t>использовать информацию, полученную из разных источников, для решения учебных и практических задач.</w:t>
      </w:r>
    </w:p>
    <w:p w:rsidR="00BB4641" w:rsidRPr="00D0141C" w:rsidRDefault="00BB4641" w:rsidP="00BB4641">
      <w:pPr>
        <w:pStyle w:val="aff2"/>
        <w:tabs>
          <w:tab w:val="left" w:pos="142"/>
          <w:tab w:val="left" w:pos="284"/>
        </w:tabs>
        <w:spacing w:line="240" w:lineRule="auto"/>
        <w:jc w:val="left"/>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1.2.3.1</w:t>
      </w:r>
      <w:r w:rsidR="00462A70" w:rsidRPr="00D0141C">
        <w:rPr>
          <w:b/>
          <w:sz w:val="24"/>
        </w:rPr>
        <w:t>4</w:t>
      </w:r>
      <w:r w:rsidRPr="00D0141C">
        <w:rPr>
          <w:b/>
          <w:sz w:val="24"/>
        </w:rPr>
        <w:t>. География</w:t>
      </w:r>
    </w:p>
    <w:p w:rsidR="0074333A" w:rsidRPr="00D0141C" w:rsidRDefault="006D278B" w:rsidP="00A968CD">
      <w:pPr>
        <w:pStyle w:val="western"/>
        <w:spacing w:before="0" w:beforeAutospacing="0" w:after="0"/>
        <w:ind w:firstLine="454"/>
        <w:outlineLvl w:val="0"/>
        <w:rPr>
          <w:color w:val="auto"/>
        </w:rPr>
      </w:pPr>
      <w:r>
        <w:rPr>
          <w:b/>
          <w:bCs/>
          <w:color w:val="auto"/>
        </w:rPr>
        <w:t>Содержательная линия «</w:t>
      </w:r>
      <w:r w:rsidR="0074333A" w:rsidRPr="00D0141C">
        <w:rPr>
          <w:b/>
          <w:bCs/>
          <w:color w:val="auto"/>
        </w:rPr>
        <w:t>Источники географической информации</w:t>
      </w:r>
      <w:r>
        <w:rPr>
          <w:b/>
          <w:bCs/>
          <w:color w:val="auto"/>
        </w:rPr>
        <w:t>»</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научится:</w:t>
      </w:r>
    </w:p>
    <w:p w:rsidR="00F85167"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использовать различные источники географической информации (картографические, стат</w:t>
      </w:r>
      <w:r w:rsidRPr="006D278B">
        <w:rPr>
          <w:rFonts w:eastAsia="Times New Roman"/>
          <w:color w:val="000000"/>
          <w:lang w:val="ru-RU"/>
        </w:rPr>
        <w:t>и</w:t>
      </w:r>
      <w:r w:rsidRPr="006D278B">
        <w:rPr>
          <w:rFonts w:eastAsia="Times New Roman"/>
          <w:color w:val="000000"/>
          <w:lang w:val="ru-RU"/>
        </w:rPr>
        <w:t>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анализировать, обобщать и интерпретировать географическую информацию;</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по результатам наблюдений (в том числе инструментальных) находить и формулировать з</w:t>
      </w:r>
      <w:r w:rsidRPr="006D278B">
        <w:rPr>
          <w:rFonts w:eastAsia="Times New Roman"/>
          <w:color w:val="000000"/>
          <w:lang w:val="ru-RU"/>
        </w:rPr>
        <w:t>а</w:t>
      </w:r>
      <w:r w:rsidRPr="006D278B">
        <w:rPr>
          <w:rFonts w:eastAsia="Times New Roman"/>
          <w:color w:val="000000"/>
          <w:lang w:val="ru-RU"/>
        </w:rPr>
        <w:t>висимости и закономерности;</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определять и сравнивать качественные и количественные показатели, характеризующие ге</w:t>
      </w:r>
      <w:r w:rsidRPr="006D278B">
        <w:rPr>
          <w:rFonts w:eastAsia="Times New Roman"/>
          <w:color w:val="000000"/>
          <w:lang w:val="ru-RU"/>
        </w:rPr>
        <w:t>о</w:t>
      </w:r>
      <w:r w:rsidRPr="006D278B">
        <w:rPr>
          <w:rFonts w:eastAsia="Times New Roman"/>
          <w:color w:val="000000"/>
          <w:lang w:val="ru-RU"/>
        </w:rPr>
        <w:t>графические объекты, процессы и явления, их положение в пространстве по географическим картам разного содержания;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в процессе работы с одним или несколькими источниками географической информации в</w:t>
      </w:r>
      <w:r w:rsidRPr="006D278B">
        <w:rPr>
          <w:rFonts w:eastAsia="Times New Roman"/>
          <w:color w:val="000000"/>
          <w:lang w:val="ru-RU"/>
        </w:rPr>
        <w:t>ы</w:t>
      </w:r>
      <w:r w:rsidRPr="006D278B">
        <w:rPr>
          <w:rFonts w:eastAsia="Times New Roman"/>
          <w:color w:val="000000"/>
          <w:lang w:val="ru-RU"/>
        </w:rPr>
        <w:t>являть содержащуюся в них противоречивую информацию;</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составлять описания географических объектов, процессов и явлений с использованием ра</w:t>
      </w:r>
      <w:r w:rsidRPr="006D278B">
        <w:rPr>
          <w:rFonts w:eastAsia="Times New Roman"/>
          <w:color w:val="000000"/>
          <w:lang w:val="ru-RU"/>
        </w:rPr>
        <w:t>з</w:t>
      </w:r>
      <w:r w:rsidRPr="006D278B">
        <w:rPr>
          <w:rFonts w:eastAsia="Times New Roman"/>
          <w:color w:val="000000"/>
          <w:lang w:val="ru-RU"/>
        </w:rPr>
        <w:t>ных источников географической информации;</w:t>
      </w:r>
    </w:p>
    <w:p w:rsidR="00E77802" w:rsidRDefault="00E77802" w:rsidP="00F85167">
      <w:pPr>
        <w:widowControl/>
        <w:shd w:val="clear" w:color="auto" w:fill="FFFFFF"/>
        <w:autoSpaceDE/>
        <w:autoSpaceDN/>
        <w:adjustRightInd/>
        <w:spacing w:after="150"/>
        <w:jc w:val="both"/>
        <w:rPr>
          <w:rFonts w:eastAsia="Times New Roman"/>
          <w:color w:val="000000"/>
          <w:lang w:val="ru-RU"/>
        </w:rPr>
      </w:pPr>
    </w:p>
    <w:p w:rsidR="00E77802" w:rsidRDefault="00E77802" w:rsidP="00F85167">
      <w:pPr>
        <w:widowControl/>
        <w:shd w:val="clear" w:color="auto" w:fill="FFFFFF"/>
        <w:autoSpaceDE/>
        <w:autoSpaceDN/>
        <w:adjustRightInd/>
        <w:spacing w:after="150"/>
        <w:jc w:val="both"/>
        <w:rPr>
          <w:rFonts w:eastAsia="Times New Roman"/>
          <w:color w:val="000000"/>
          <w:lang w:val="ru-RU"/>
        </w:rPr>
      </w:pPr>
    </w:p>
    <w:p w:rsidR="00E77802" w:rsidRDefault="00E77802" w:rsidP="00F85167">
      <w:pPr>
        <w:widowControl/>
        <w:shd w:val="clear" w:color="auto" w:fill="FFFFFF"/>
        <w:autoSpaceDE/>
        <w:autoSpaceDN/>
        <w:adjustRightInd/>
        <w:spacing w:after="150"/>
        <w:jc w:val="both"/>
        <w:rPr>
          <w:rFonts w:eastAsia="Times New Roman"/>
          <w:color w:val="000000"/>
          <w:lang w:val="ru-RU"/>
        </w:rPr>
      </w:pPr>
    </w:p>
    <w:p w:rsidR="00E77802" w:rsidRDefault="00E77802" w:rsidP="00F85167">
      <w:pPr>
        <w:widowControl/>
        <w:shd w:val="clear" w:color="auto" w:fill="FFFFFF"/>
        <w:autoSpaceDE/>
        <w:autoSpaceDN/>
        <w:adjustRightInd/>
        <w:spacing w:after="150"/>
        <w:jc w:val="both"/>
        <w:rPr>
          <w:rFonts w:eastAsia="Times New Roman"/>
          <w:color w:val="000000"/>
          <w:lang w:val="ru-RU"/>
        </w:rPr>
      </w:pP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представлять в различных формах географическую информацию, необходимую для решения учебных и практико-ориентированных задач.</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получит возможность научиться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ориентироваться на местности при помощи топографических карт и современных навигац</w:t>
      </w:r>
      <w:r w:rsidRPr="006D278B">
        <w:rPr>
          <w:rFonts w:eastAsia="Times New Roman"/>
          <w:color w:val="000000"/>
          <w:lang w:val="ru-RU"/>
        </w:rPr>
        <w:t>и</w:t>
      </w:r>
      <w:r w:rsidRPr="006D278B">
        <w:rPr>
          <w:rFonts w:eastAsia="Times New Roman"/>
          <w:color w:val="000000"/>
          <w:lang w:val="ru-RU"/>
        </w:rPr>
        <w:t>онных приборов;</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читать космические снимки и аэрофотоснимки, планы местности и географические карты;</w:t>
      </w:r>
    </w:p>
    <w:p w:rsidR="006D278B" w:rsidRPr="00F85167" w:rsidRDefault="006D278B" w:rsidP="00F85167">
      <w:pPr>
        <w:widowControl/>
        <w:shd w:val="clear" w:color="auto" w:fill="FFFFFF"/>
        <w:autoSpaceDE/>
        <w:autoSpaceDN/>
        <w:adjustRightInd/>
        <w:spacing w:after="150"/>
        <w:jc w:val="both"/>
        <w:rPr>
          <w:rFonts w:eastAsia="Times New Roman"/>
          <w:color w:val="000000"/>
          <w:lang w:val="ru-RU"/>
        </w:rPr>
      </w:pPr>
      <w:r w:rsidRPr="00F85167">
        <w:rPr>
          <w:rFonts w:eastAsia="Times New Roman"/>
          <w:color w:val="000000"/>
          <w:lang w:val="ru-RU"/>
        </w:rPr>
        <w:t>строить простые планы местности;</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создавать простейшие географические карты различного содержания;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моделировать географические объекты и явления при помощи компьютерных программ.</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color w:val="000000"/>
          <w:lang w:val="ru-RU"/>
        </w:rPr>
        <w:t>Содержательная линия «Природа Земли и человек»</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научится: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различать изученные географические объекты, процессы и явления, сравнивать географич</w:t>
      </w:r>
      <w:r w:rsidRPr="006D278B">
        <w:rPr>
          <w:rFonts w:eastAsia="Times New Roman"/>
          <w:color w:val="000000"/>
          <w:lang w:val="ru-RU"/>
        </w:rPr>
        <w:t>е</w:t>
      </w:r>
      <w:r w:rsidRPr="006D278B">
        <w:rPr>
          <w:rFonts w:eastAsia="Times New Roman"/>
          <w:color w:val="000000"/>
          <w:lang w:val="ru-RU"/>
        </w:rPr>
        <w:t>ские объекты, процессы и явления на основе известных характерных свойств и проводить их простейшую классификацию;</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получит возможность научиться: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использовать знания о географических явлениях в повседневной жизни для сохранения зд</w:t>
      </w:r>
      <w:r w:rsidRPr="006D278B">
        <w:rPr>
          <w:rFonts w:eastAsia="Times New Roman"/>
          <w:color w:val="000000"/>
          <w:lang w:val="ru-RU"/>
        </w:rPr>
        <w:t>о</w:t>
      </w:r>
      <w:r w:rsidRPr="006D278B">
        <w:rPr>
          <w:rFonts w:eastAsia="Times New Roman"/>
          <w:color w:val="000000"/>
          <w:lang w:val="ru-RU"/>
        </w:rPr>
        <w:t>ровья и соблюдения норм экологического поведения в быту и окружающей среде;</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w:t>
      </w:r>
      <w:r w:rsidRPr="006D278B">
        <w:rPr>
          <w:rFonts w:eastAsia="Times New Roman"/>
          <w:color w:val="000000"/>
          <w:lang w:val="ru-RU"/>
        </w:rPr>
        <w:t>ь</w:t>
      </w:r>
      <w:r w:rsidRPr="006D278B">
        <w:rPr>
          <w:rFonts w:eastAsia="Times New Roman"/>
          <w:color w:val="000000"/>
          <w:lang w:val="ru-RU"/>
        </w:rPr>
        <w:t>зования географических знаний в различных областях деятельности;</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создавать письменные тексты и устные сообщения о географических явлениях на основе н</w:t>
      </w:r>
      <w:r w:rsidRPr="006D278B">
        <w:rPr>
          <w:rFonts w:eastAsia="Times New Roman"/>
          <w:color w:val="000000"/>
          <w:lang w:val="ru-RU"/>
        </w:rPr>
        <w:t>е</w:t>
      </w:r>
      <w:r w:rsidRPr="006D278B">
        <w:rPr>
          <w:rFonts w:eastAsia="Times New Roman"/>
          <w:color w:val="000000"/>
          <w:lang w:val="ru-RU"/>
        </w:rPr>
        <w:t>скольких источников информации, сопровождать выступление презентацией.</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color w:val="000000"/>
          <w:lang w:val="ru-RU"/>
        </w:rPr>
        <w:t>Содержательная линия «Население Земли»</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i/>
          <w:iCs/>
          <w:color w:val="000000"/>
          <w:lang w:val="ru-RU"/>
        </w:rPr>
        <w:t>Выпускник научится: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584234">
        <w:rPr>
          <w:rFonts w:eastAsia="Times New Roman"/>
          <w:color w:val="000000"/>
        </w:rPr>
        <w:t>c</w:t>
      </w:r>
      <w:r w:rsidRPr="006D278B">
        <w:rPr>
          <w:rFonts w:eastAsia="Times New Roman"/>
          <w:color w:val="000000"/>
          <w:lang w:val="ru-RU"/>
        </w:rPr>
        <w:t>равнивать особенности населения отдельных регионов и стран мира</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6D278B" w:rsidRPr="00F85167" w:rsidRDefault="006D278B" w:rsidP="00F85167">
      <w:pPr>
        <w:widowControl/>
        <w:shd w:val="clear" w:color="auto" w:fill="FFFFFF"/>
        <w:autoSpaceDE/>
        <w:autoSpaceDN/>
        <w:adjustRightInd/>
        <w:spacing w:after="150"/>
        <w:jc w:val="both"/>
        <w:rPr>
          <w:rFonts w:eastAsia="Times New Roman"/>
          <w:color w:val="000000"/>
          <w:lang w:val="ru-RU"/>
        </w:rPr>
      </w:pPr>
      <w:r w:rsidRPr="00F85167">
        <w:rPr>
          <w:rFonts w:eastAsia="Times New Roman"/>
          <w:color w:val="000000"/>
          <w:lang w:val="ru-RU"/>
        </w:rPr>
        <w:t>проводить расчеты демографических показателей;</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lastRenderedPageBreak/>
        <w:t>объяснять особенности адаптации человека к разным природным условиям.</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получит возможность научиться: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w:t>
      </w:r>
      <w:r w:rsidRPr="006D278B">
        <w:rPr>
          <w:rFonts w:eastAsia="Times New Roman"/>
          <w:color w:val="000000"/>
          <w:lang w:val="ru-RU"/>
        </w:rPr>
        <w:t>е</w:t>
      </w:r>
      <w:r w:rsidRPr="006D278B">
        <w:rPr>
          <w:rFonts w:eastAsia="Times New Roman"/>
          <w:color w:val="000000"/>
          <w:lang w:val="ru-RU"/>
        </w:rPr>
        <w:t>гионов;</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самостоятельно проводить по разным источникам информации исследование, связанное с изучением населения.</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color w:val="000000"/>
          <w:lang w:val="ru-RU"/>
        </w:rPr>
        <w:t>Содержательная линия «Материки, океаны и страны»</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научится: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различать географические процессы и явления, определяющие особенности природы и нас</w:t>
      </w:r>
      <w:r w:rsidRPr="006D278B">
        <w:rPr>
          <w:rFonts w:eastAsia="Times New Roman"/>
          <w:color w:val="000000"/>
          <w:lang w:val="ru-RU"/>
        </w:rPr>
        <w:t>е</w:t>
      </w:r>
      <w:r w:rsidRPr="006D278B">
        <w:rPr>
          <w:rFonts w:eastAsia="Times New Roman"/>
          <w:color w:val="000000"/>
          <w:lang w:val="ru-RU"/>
        </w:rPr>
        <w:t>ления материков и океанов, отдельных регионов и стран;</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сравнивать особенности природы и населения, материальной и духовной культуры регионов и отдельных стран;</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особенности взаимодействия природы и общества в пределах отдельных террит</w:t>
      </w:r>
      <w:r w:rsidRPr="006D278B">
        <w:rPr>
          <w:rFonts w:eastAsia="Times New Roman"/>
          <w:color w:val="000000"/>
          <w:lang w:val="ru-RU"/>
        </w:rPr>
        <w:t>о</w:t>
      </w:r>
      <w:r w:rsidRPr="006D278B">
        <w:rPr>
          <w:rFonts w:eastAsia="Times New Roman"/>
          <w:color w:val="000000"/>
          <w:lang w:val="ru-RU"/>
        </w:rPr>
        <w:t>рий;</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описывать на карте положение и взаиморасположение географических объектов;</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объяснять особенности компонентов природы отдельных территорий;</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получит возможность научиться: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 xml:space="preserve">выдвигать гипотезы о связях и закономерностях </w:t>
      </w:r>
      <w:r w:rsidR="00F85167">
        <w:rPr>
          <w:rFonts w:eastAsia="Times New Roman"/>
          <w:color w:val="000000"/>
          <w:lang w:val="ru-RU"/>
        </w:rPr>
        <w:t xml:space="preserve">событий, процессов, объектов, </w:t>
      </w:r>
      <w:r w:rsidRPr="006D278B">
        <w:rPr>
          <w:rFonts w:eastAsia="Times New Roman"/>
          <w:color w:val="000000"/>
          <w:lang w:val="ru-RU"/>
        </w:rPr>
        <w:t>исходящих в географической оболочке;</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сопоставлять существующие в науке точки зрения о причинах происходящих глобальных изменений климата;</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оценить положительные и негативные последствия глобальных изменений климата для о</w:t>
      </w:r>
      <w:r w:rsidRPr="006D278B">
        <w:rPr>
          <w:rFonts w:eastAsia="Times New Roman"/>
          <w:color w:val="000000"/>
          <w:lang w:val="ru-RU"/>
        </w:rPr>
        <w:t>т</w:t>
      </w:r>
      <w:r w:rsidRPr="006D278B">
        <w:rPr>
          <w:rFonts w:eastAsia="Times New Roman"/>
          <w:color w:val="000000"/>
          <w:lang w:val="ru-RU"/>
        </w:rPr>
        <w:t>дельных регионов и стран;</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color w:val="000000"/>
          <w:lang w:val="ru-RU"/>
        </w:rPr>
        <w:t>Содержательная линия «Особенности географического положения России»</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научится: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различать принципы выделения и устанавливать соотношения между государственной те</w:t>
      </w:r>
      <w:r w:rsidRPr="006D278B">
        <w:rPr>
          <w:rFonts w:eastAsia="Times New Roman"/>
          <w:color w:val="000000"/>
          <w:lang w:val="ru-RU"/>
        </w:rPr>
        <w:t>р</w:t>
      </w:r>
      <w:r w:rsidRPr="006D278B">
        <w:rPr>
          <w:rFonts w:eastAsia="Times New Roman"/>
          <w:color w:val="000000"/>
          <w:lang w:val="ru-RU"/>
        </w:rPr>
        <w:t>риторией и исключительной экономической зоной России;</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воздействие географического положения России и ее отдельных частей на особе</w:t>
      </w:r>
      <w:r w:rsidRPr="006D278B">
        <w:rPr>
          <w:rFonts w:eastAsia="Times New Roman"/>
          <w:color w:val="000000"/>
          <w:lang w:val="ru-RU"/>
        </w:rPr>
        <w:t>н</w:t>
      </w:r>
      <w:r w:rsidRPr="006D278B">
        <w:rPr>
          <w:rFonts w:eastAsia="Times New Roman"/>
          <w:color w:val="000000"/>
          <w:lang w:val="ru-RU"/>
        </w:rPr>
        <w:t>ности природы, жизнь и хозяйственную деятельность населения;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получит возможность научиться: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возможные в будущем изменения географического положения России, обусло</w:t>
      </w:r>
      <w:r w:rsidRPr="006D278B">
        <w:rPr>
          <w:rFonts w:eastAsia="Times New Roman"/>
          <w:color w:val="000000"/>
          <w:lang w:val="ru-RU"/>
        </w:rPr>
        <w:t>в</w:t>
      </w:r>
      <w:r w:rsidRPr="006D278B">
        <w:rPr>
          <w:rFonts w:eastAsia="Times New Roman"/>
          <w:color w:val="000000"/>
          <w:lang w:val="ru-RU"/>
        </w:rPr>
        <w:t>ленные мировыми геодемографическими, геополитическими и геоэкономическими измен</w:t>
      </w:r>
      <w:r w:rsidRPr="006D278B">
        <w:rPr>
          <w:rFonts w:eastAsia="Times New Roman"/>
          <w:color w:val="000000"/>
          <w:lang w:val="ru-RU"/>
        </w:rPr>
        <w:t>е</w:t>
      </w:r>
      <w:r w:rsidRPr="006D278B">
        <w:rPr>
          <w:rFonts w:eastAsia="Times New Roman"/>
          <w:color w:val="000000"/>
          <w:lang w:val="ru-RU"/>
        </w:rPr>
        <w:t>ниями, а также развитием глобальной коммуникационной системы.</w:t>
      </w:r>
    </w:p>
    <w:p w:rsidR="006D278B" w:rsidRPr="002016ED" w:rsidRDefault="006D278B" w:rsidP="006D278B">
      <w:pPr>
        <w:shd w:val="clear" w:color="auto" w:fill="FFFFFF"/>
        <w:spacing w:after="150"/>
        <w:jc w:val="both"/>
        <w:rPr>
          <w:rFonts w:eastAsia="Times New Roman"/>
          <w:color w:val="000000"/>
          <w:lang w:val="ru-RU"/>
        </w:rPr>
      </w:pPr>
      <w:r w:rsidRPr="002016ED">
        <w:rPr>
          <w:rFonts w:eastAsia="Times New Roman"/>
          <w:b/>
          <w:bCs/>
          <w:color w:val="000000"/>
          <w:lang w:val="ru-RU"/>
        </w:rPr>
        <w:t>Содержательная линия «Природа России»</w:t>
      </w:r>
    </w:p>
    <w:p w:rsidR="006D278B" w:rsidRPr="002016ED" w:rsidRDefault="006D278B" w:rsidP="006D278B">
      <w:pPr>
        <w:shd w:val="clear" w:color="auto" w:fill="FFFFFF"/>
        <w:spacing w:after="150"/>
        <w:jc w:val="both"/>
        <w:rPr>
          <w:rFonts w:eastAsia="Times New Roman"/>
          <w:color w:val="000000"/>
          <w:lang w:val="ru-RU"/>
        </w:rPr>
      </w:pPr>
      <w:r w:rsidRPr="002016ED">
        <w:rPr>
          <w:rFonts w:eastAsia="Times New Roman"/>
          <w:b/>
          <w:bCs/>
          <w:i/>
          <w:iCs/>
          <w:color w:val="000000"/>
          <w:lang w:val="ru-RU"/>
        </w:rPr>
        <w:lastRenderedPageBreak/>
        <w:t>Выпускник научится: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различать географические процессы и явления, определяющие особенности природы страны и отдельных регионов;</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сравнивать особенности природы отдельных регионов страны;</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особенности взаимодействия природы и общества в пределах отдельных террит</w:t>
      </w:r>
      <w:r w:rsidRPr="006D278B">
        <w:rPr>
          <w:rFonts w:eastAsia="Times New Roman"/>
          <w:color w:val="000000"/>
          <w:lang w:val="ru-RU"/>
        </w:rPr>
        <w:t>о</w:t>
      </w:r>
      <w:r w:rsidRPr="006D278B">
        <w:rPr>
          <w:rFonts w:eastAsia="Times New Roman"/>
          <w:color w:val="000000"/>
          <w:lang w:val="ru-RU"/>
        </w:rPr>
        <w:t>рий;</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описывать положение на карте положение и взаиморасположение географических объектов</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объяснять особенности компонентов природы отдельных частей страны;</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природные условия и обеспеченность природными ресурсами отдельных террит</w:t>
      </w:r>
      <w:r w:rsidRPr="006D278B">
        <w:rPr>
          <w:rFonts w:eastAsia="Times New Roman"/>
          <w:color w:val="000000"/>
          <w:lang w:val="ru-RU"/>
        </w:rPr>
        <w:t>о</w:t>
      </w:r>
      <w:r w:rsidRPr="006D278B">
        <w:rPr>
          <w:rFonts w:eastAsia="Times New Roman"/>
          <w:color w:val="000000"/>
          <w:lang w:val="ru-RU"/>
        </w:rPr>
        <w:t>рий России;</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w:t>
      </w:r>
      <w:r w:rsidRPr="006D278B">
        <w:rPr>
          <w:rFonts w:eastAsia="Times New Roman"/>
          <w:color w:val="000000"/>
          <w:lang w:val="ru-RU"/>
        </w:rPr>
        <w:t>а</w:t>
      </w:r>
      <w:r w:rsidRPr="006D278B">
        <w:rPr>
          <w:rFonts w:eastAsia="Times New Roman"/>
          <w:color w:val="000000"/>
          <w:lang w:val="ru-RU"/>
        </w:rPr>
        <w:t>цией</w:t>
      </w:r>
    </w:p>
    <w:p w:rsidR="006D278B" w:rsidRPr="00F85167" w:rsidRDefault="006D278B" w:rsidP="006D278B">
      <w:pPr>
        <w:shd w:val="clear" w:color="auto" w:fill="FFFFFF"/>
        <w:spacing w:after="150"/>
        <w:jc w:val="both"/>
        <w:rPr>
          <w:rFonts w:eastAsia="Times New Roman"/>
          <w:color w:val="000000"/>
          <w:lang w:val="ru-RU"/>
        </w:rPr>
      </w:pPr>
      <w:r w:rsidRPr="00F85167">
        <w:rPr>
          <w:rFonts w:eastAsia="Times New Roman"/>
          <w:b/>
          <w:bCs/>
          <w:i/>
          <w:iCs/>
          <w:color w:val="000000"/>
          <w:lang w:val="ru-RU"/>
        </w:rPr>
        <w:t>Выпускник получит возможность научиться: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возможные последствия изменений климата отдельных территорий страны, св</w:t>
      </w:r>
      <w:r w:rsidRPr="006D278B">
        <w:rPr>
          <w:rFonts w:eastAsia="Times New Roman"/>
          <w:color w:val="000000"/>
          <w:lang w:val="ru-RU"/>
        </w:rPr>
        <w:t>я</w:t>
      </w:r>
      <w:r w:rsidRPr="006D278B">
        <w:rPr>
          <w:rFonts w:eastAsia="Times New Roman"/>
          <w:color w:val="000000"/>
          <w:lang w:val="ru-RU"/>
        </w:rPr>
        <w:t>занных с глобальными изменениями климата;</w:t>
      </w:r>
    </w:p>
    <w:p w:rsidR="000C1098"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делать прогнозы трансформации географических систем и комплексов в результате измен</w:t>
      </w:r>
      <w:r w:rsidRPr="006D278B">
        <w:rPr>
          <w:rFonts w:eastAsia="Times New Roman"/>
          <w:color w:val="000000"/>
          <w:lang w:val="ru-RU"/>
        </w:rPr>
        <w:t>е</w:t>
      </w:r>
      <w:r w:rsidRPr="006D278B">
        <w:rPr>
          <w:rFonts w:eastAsia="Times New Roman"/>
          <w:color w:val="000000"/>
          <w:lang w:val="ru-RU"/>
        </w:rPr>
        <w:t>ния их компонентов.</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b/>
          <w:bCs/>
          <w:color w:val="000000"/>
          <w:lang w:val="ru-RU"/>
        </w:rPr>
        <w:t>Содержательная линия «Население России»</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i/>
          <w:iCs/>
          <w:color w:val="000000"/>
          <w:lang w:val="ru-RU"/>
        </w:rPr>
        <w:t>Выпускник научится</w:t>
      </w:r>
      <w:r w:rsidRPr="006D278B">
        <w:rPr>
          <w:rFonts w:eastAsia="Times New Roman"/>
          <w:color w:val="000000"/>
          <w:lang w:val="ru-RU"/>
        </w:rPr>
        <w:t>:</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различать демографические процессы и явления, характеризующие динамику численности населения России и отдельных регионов и стран;</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анализировать факторы, определяющие динамику населения России, половозрастную стру</w:t>
      </w:r>
      <w:r w:rsidRPr="006D278B">
        <w:rPr>
          <w:rFonts w:eastAsia="Times New Roman"/>
          <w:color w:val="000000"/>
          <w:lang w:val="ru-RU"/>
        </w:rPr>
        <w:t>к</w:t>
      </w:r>
      <w:r w:rsidRPr="006D278B">
        <w:rPr>
          <w:rFonts w:eastAsia="Times New Roman"/>
          <w:color w:val="000000"/>
          <w:lang w:val="ru-RU"/>
        </w:rPr>
        <w:t>туру, особенности размещения населения по территории России, географические различия в уровне занятости, качестве и уровне жизни населения;</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сравнивать особенности населения отдельных регионов страны по этническому, языковому и религиозному составу;</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объяснять особенности динамики численности, половозрастной структуры и размещения на селения России и ее отдельных регионов;</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находить и распознавать ответы на вопросы, возникающие в ситуациях повседневного х</w:t>
      </w:r>
      <w:r w:rsidRPr="006D278B">
        <w:rPr>
          <w:rFonts w:eastAsia="Times New Roman"/>
          <w:color w:val="000000"/>
          <w:lang w:val="ru-RU"/>
        </w:rPr>
        <w:t>а</w:t>
      </w:r>
      <w:r w:rsidRPr="006D278B">
        <w:rPr>
          <w:rFonts w:eastAsia="Times New Roman"/>
          <w:color w:val="000000"/>
          <w:lang w:val="ru-RU"/>
        </w:rPr>
        <w:t>рактера, узнавать в них проявление тех или иных демографических и социальных процессов или закономерностей;</w:t>
      </w:r>
    </w:p>
    <w:p w:rsidR="006D278B" w:rsidRPr="006D278B" w:rsidRDefault="006D278B" w:rsidP="00F85167">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D278B" w:rsidRPr="000C1098" w:rsidRDefault="006D278B" w:rsidP="006D278B">
      <w:pPr>
        <w:shd w:val="clear" w:color="auto" w:fill="FFFFFF"/>
        <w:spacing w:after="150"/>
        <w:jc w:val="both"/>
        <w:rPr>
          <w:rFonts w:eastAsia="Times New Roman"/>
          <w:color w:val="000000"/>
          <w:lang w:val="ru-RU"/>
        </w:rPr>
      </w:pPr>
      <w:r w:rsidRPr="000C1098">
        <w:rPr>
          <w:rFonts w:eastAsia="Times New Roman"/>
          <w:b/>
          <w:bCs/>
          <w:i/>
          <w:iCs/>
          <w:color w:val="000000"/>
          <w:lang w:val="ru-RU"/>
        </w:rPr>
        <w:t>Выпускник получит возможность научиться:</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выдвигать и обосновывать на основе статистических данных гипотезы об изменении числе</w:t>
      </w:r>
      <w:r w:rsidRPr="006D278B">
        <w:rPr>
          <w:rFonts w:eastAsia="Times New Roman"/>
          <w:color w:val="000000"/>
          <w:lang w:val="ru-RU"/>
        </w:rPr>
        <w:t>н</w:t>
      </w:r>
      <w:r w:rsidRPr="006D278B">
        <w:rPr>
          <w:rFonts w:eastAsia="Times New Roman"/>
          <w:color w:val="000000"/>
          <w:lang w:val="ru-RU"/>
        </w:rPr>
        <w:t>ности населения России, его половозрастной структуры, развитии человеческого капитала;</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ситуацию на рынке труда и ее динамику.</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color w:val="000000"/>
          <w:lang w:val="ru-RU"/>
        </w:rPr>
        <w:t>Содержательная линия «Хозяйство России»</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i/>
          <w:iCs/>
          <w:color w:val="000000"/>
          <w:lang w:val="ru-RU"/>
        </w:rPr>
        <w:t>Выпускник научится:</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различать показатели, характеризующие отраслевую и территориальную структуру хозяйс</w:t>
      </w:r>
      <w:r w:rsidRPr="006D278B">
        <w:rPr>
          <w:rFonts w:eastAsia="Times New Roman"/>
          <w:color w:val="000000"/>
          <w:lang w:val="ru-RU"/>
        </w:rPr>
        <w:t>т</w:t>
      </w:r>
      <w:r w:rsidRPr="006D278B">
        <w:rPr>
          <w:rFonts w:eastAsia="Times New Roman"/>
          <w:color w:val="000000"/>
          <w:lang w:val="ru-RU"/>
        </w:rPr>
        <w:t>ва;</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lastRenderedPageBreak/>
        <w:t>анализировать факторы, влияющие на размещение отраслей и отдельных предприятий по территории страны;</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объяснять особенности отраслевой и территориальной структуры хозяйства России;</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p w:rsidR="006D278B" w:rsidRPr="000C1098" w:rsidRDefault="006D278B" w:rsidP="006D278B">
      <w:pPr>
        <w:shd w:val="clear" w:color="auto" w:fill="FFFFFF"/>
        <w:spacing w:after="150"/>
        <w:jc w:val="both"/>
        <w:rPr>
          <w:rFonts w:eastAsia="Times New Roman"/>
          <w:color w:val="000000"/>
          <w:lang w:val="ru-RU"/>
        </w:rPr>
      </w:pPr>
      <w:r w:rsidRPr="000C1098">
        <w:rPr>
          <w:rFonts w:eastAsia="Times New Roman"/>
          <w:b/>
          <w:bCs/>
          <w:i/>
          <w:iCs/>
          <w:color w:val="000000"/>
          <w:lang w:val="ru-RU"/>
        </w:rPr>
        <w:t>Выпускник получит возможность научиться:</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обосновывать возможные пути решения проблем развития хозяйства России.</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color w:val="000000"/>
          <w:lang w:val="ru-RU"/>
        </w:rPr>
        <w:t>Содержательная линия «Районы России»</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i/>
          <w:iCs/>
          <w:color w:val="000000"/>
          <w:lang w:val="ru-RU"/>
        </w:rPr>
        <w:t>Выпускник научится:</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объяснять особенности природы, населения и хозяйства географических районов страны;</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сравнивать особенности природы, населения и хозяйства отдельных регионов страны;</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6D278B" w:rsidRPr="000C1098" w:rsidRDefault="006D278B" w:rsidP="006D278B">
      <w:pPr>
        <w:shd w:val="clear" w:color="auto" w:fill="FFFFFF"/>
        <w:spacing w:after="150"/>
        <w:jc w:val="both"/>
        <w:rPr>
          <w:rFonts w:eastAsia="Times New Roman"/>
          <w:color w:val="000000"/>
          <w:lang w:val="ru-RU"/>
        </w:rPr>
      </w:pPr>
      <w:r w:rsidRPr="000C1098">
        <w:rPr>
          <w:rFonts w:eastAsia="Times New Roman"/>
          <w:b/>
          <w:bCs/>
          <w:i/>
          <w:iCs/>
          <w:color w:val="000000"/>
          <w:lang w:val="ru-RU"/>
        </w:rPr>
        <w:t>Выпускник получит возможность научиться:</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составлять комплексные географические характеристик районов разного ранга;</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создавать собственные тексты и устные сообщения о географических особенностях отдел</w:t>
      </w:r>
      <w:r w:rsidRPr="006D278B">
        <w:rPr>
          <w:rFonts w:eastAsia="Times New Roman"/>
          <w:color w:val="000000"/>
          <w:lang w:val="ru-RU"/>
        </w:rPr>
        <w:t>ь</w:t>
      </w:r>
      <w:r w:rsidRPr="006D278B">
        <w:rPr>
          <w:rFonts w:eastAsia="Times New Roman"/>
          <w:color w:val="000000"/>
          <w:lang w:val="ru-RU"/>
        </w:rPr>
        <w:t>ных районов России и их частей на основе нескольких источников информации, сопрово</w:t>
      </w:r>
      <w:r w:rsidRPr="006D278B">
        <w:rPr>
          <w:rFonts w:eastAsia="Times New Roman"/>
          <w:color w:val="000000"/>
          <w:lang w:val="ru-RU"/>
        </w:rPr>
        <w:t>ж</w:t>
      </w:r>
      <w:r w:rsidRPr="006D278B">
        <w:rPr>
          <w:rFonts w:eastAsia="Times New Roman"/>
          <w:color w:val="000000"/>
          <w:lang w:val="ru-RU"/>
        </w:rPr>
        <w:t>дать выступление презентацией;</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социально-экономическое положение и перспективы развития регионов;</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выбирать критерии для сравнения, сопоставления, оценки и классификации природных, с</w:t>
      </w:r>
      <w:r w:rsidRPr="006D278B">
        <w:rPr>
          <w:rFonts w:eastAsia="Times New Roman"/>
          <w:color w:val="000000"/>
          <w:lang w:val="ru-RU"/>
        </w:rPr>
        <w:t>о</w:t>
      </w:r>
      <w:r w:rsidRPr="006D278B">
        <w:rPr>
          <w:rFonts w:eastAsia="Times New Roman"/>
          <w:color w:val="000000"/>
          <w:lang w:val="ru-RU"/>
        </w:rPr>
        <w:t>циально-экономических, геоэкологических явлений и процессов на территории России.</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b/>
          <w:bCs/>
          <w:color w:val="000000"/>
          <w:lang w:val="ru-RU"/>
        </w:rPr>
        <w:t>Содержательная линия «Россия в современном мире»</w:t>
      </w:r>
    </w:p>
    <w:p w:rsidR="006D278B" w:rsidRPr="000C1098" w:rsidRDefault="006D278B" w:rsidP="006D278B">
      <w:pPr>
        <w:shd w:val="clear" w:color="auto" w:fill="FFFFFF"/>
        <w:spacing w:after="150"/>
        <w:jc w:val="both"/>
        <w:rPr>
          <w:rFonts w:eastAsia="Times New Roman"/>
          <w:color w:val="000000"/>
          <w:lang w:val="ru-RU"/>
        </w:rPr>
      </w:pPr>
      <w:r w:rsidRPr="000C1098">
        <w:rPr>
          <w:rFonts w:eastAsia="Times New Roman"/>
          <w:b/>
          <w:bCs/>
          <w:i/>
          <w:iCs/>
          <w:color w:val="000000"/>
          <w:lang w:val="ru-RU"/>
        </w:rPr>
        <w:t>Выпускник научится:</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сравнивать показатели воспроизводства населения, средней продолжительности жизни, к</w:t>
      </w:r>
      <w:r w:rsidRPr="006D278B">
        <w:rPr>
          <w:rFonts w:eastAsia="Times New Roman"/>
          <w:color w:val="000000"/>
          <w:lang w:val="ru-RU"/>
        </w:rPr>
        <w:t>а</w:t>
      </w:r>
      <w:r w:rsidRPr="006D278B">
        <w:rPr>
          <w:rFonts w:eastAsia="Times New Roman"/>
          <w:color w:val="000000"/>
          <w:lang w:val="ru-RU"/>
        </w:rPr>
        <w:t>чества населения России с мировыми показателями и показателями других стран;</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оценивать место и роль России в мировом хозяйстве.</w:t>
      </w:r>
    </w:p>
    <w:p w:rsidR="006D278B" w:rsidRPr="000C1098" w:rsidRDefault="006D278B" w:rsidP="006D278B">
      <w:pPr>
        <w:shd w:val="clear" w:color="auto" w:fill="FFFFFF"/>
        <w:spacing w:after="150"/>
        <w:jc w:val="both"/>
        <w:rPr>
          <w:rFonts w:eastAsia="Times New Roman"/>
          <w:color w:val="000000"/>
          <w:lang w:val="ru-RU"/>
        </w:rPr>
      </w:pPr>
      <w:r w:rsidRPr="000C1098">
        <w:rPr>
          <w:rFonts w:eastAsia="Times New Roman"/>
          <w:b/>
          <w:bCs/>
          <w:i/>
          <w:iCs/>
          <w:color w:val="000000"/>
          <w:lang w:val="ru-RU"/>
        </w:rPr>
        <w:t>Выпускник получит возможность научиться:</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выбирать критерии для сравнения, сопоставления, места страны в мировой экономике;</w:t>
      </w:r>
    </w:p>
    <w:p w:rsidR="006D278B" w:rsidRPr="006D278B" w:rsidRDefault="006D278B" w:rsidP="000C1098">
      <w:pPr>
        <w:widowControl/>
        <w:shd w:val="clear" w:color="auto" w:fill="FFFFFF"/>
        <w:autoSpaceDE/>
        <w:autoSpaceDN/>
        <w:adjustRightInd/>
        <w:spacing w:after="150"/>
        <w:jc w:val="both"/>
        <w:rPr>
          <w:rFonts w:eastAsia="Times New Roman"/>
          <w:color w:val="000000"/>
          <w:lang w:val="ru-RU"/>
        </w:rPr>
      </w:pPr>
      <w:r w:rsidRPr="006D278B">
        <w:rPr>
          <w:rFonts w:eastAsia="Times New Roman"/>
          <w:color w:val="000000"/>
          <w:lang w:val="ru-RU"/>
        </w:rPr>
        <w:t>объяснять возможности России в решении современных глобальных проблем человечества;</w:t>
      </w:r>
    </w:p>
    <w:p w:rsidR="006D278B" w:rsidRPr="006D278B" w:rsidRDefault="006D278B" w:rsidP="006D278B">
      <w:pPr>
        <w:shd w:val="clear" w:color="auto" w:fill="FFFFFF"/>
        <w:spacing w:after="150"/>
        <w:jc w:val="both"/>
        <w:rPr>
          <w:rFonts w:eastAsia="Times New Roman"/>
          <w:color w:val="000000"/>
          <w:lang w:val="ru-RU"/>
        </w:rPr>
      </w:pPr>
      <w:r w:rsidRPr="006D278B">
        <w:rPr>
          <w:rFonts w:eastAsia="Times New Roman"/>
          <w:color w:val="000000"/>
          <w:lang w:val="ru-RU"/>
        </w:rPr>
        <w:t>оценивать социально-экономическое положение и перспективы развития.</w:t>
      </w:r>
    </w:p>
    <w:p w:rsidR="00881AEF" w:rsidRPr="00D0141C" w:rsidRDefault="00881AEF"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1.2.3.1</w:t>
      </w:r>
      <w:r w:rsidR="00462A70" w:rsidRPr="00D0141C">
        <w:rPr>
          <w:b/>
          <w:sz w:val="24"/>
        </w:rPr>
        <w:t>5</w:t>
      </w:r>
      <w:r w:rsidRPr="00D0141C">
        <w:rPr>
          <w:b/>
          <w:sz w:val="24"/>
        </w:rPr>
        <w:t>. </w:t>
      </w:r>
      <w:r w:rsidR="00622897" w:rsidRPr="00D0141C">
        <w:rPr>
          <w:b/>
          <w:sz w:val="24"/>
        </w:rPr>
        <w:t>Математика.</w:t>
      </w:r>
      <w:r w:rsidRPr="00D0141C">
        <w:rPr>
          <w:b/>
          <w:sz w:val="24"/>
        </w:rPr>
        <w:t xml:space="preserve"> Алгебра. Геометрия.</w:t>
      </w:r>
    </w:p>
    <w:p w:rsidR="0074333A" w:rsidRPr="00D0141C" w:rsidRDefault="0074333A" w:rsidP="00A968CD">
      <w:pPr>
        <w:ind w:firstLine="454"/>
        <w:jc w:val="both"/>
        <w:outlineLvl w:val="0"/>
        <w:rPr>
          <w:b/>
          <w:lang w:val="ru-RU"/>
        </w:rPr>
      </w:pPr>
      <w:r w:rsidRPr="00D0141C">
        <w:rPr>
          <w:b/>
          <w:lang w:val="ru-RU"/>
        </w:rPr>
        <w:t>Натуральные числа. Дроби. Рациональные числа</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понимать особенности десятичной системы счисления;</w:t>
      </w:r>
    </w:p>
    <w:p w:rsidR="0074333A" w:rsidRPr="00D0141C" w:rsidRDefault="00370FCA" w:rsidP="00A968CD">
      <w:pPr>
        <w:widowControl/>
        <w:autoSpaceDE/>
        <w:autoSpaceDN/>
        <w:adjustRightInd/>
        <w:ind w:firstLine="454"/>
        <w:jc w:val="both"/>
        <w:rPr>
          <w:b/>
          <w:lang w:val="ru-RU"/>
        </w:rPr>
      </w:pPr>
      <w:r w:rsidRPr="00D0141C">
        <w:rPr>
          <w:lang w:val="ru-RU"/>
        </w:rPr>
        <w:t>• </w:t>
      </w:r>
      <w:r w:rsidR="0074333A" w:rsidRPr="00D0141C">
        <w:rPr>
          <w:lang w:val="ru-RU"/>
        </w:rPr>
        <w:t>оперировать понятиями, связанными с делимостью натуральных чисел;</w:t>
      </w:r>
    </w:p>
    <w:p w:rsidR="00E77802" w:rsidRDefault="00E77802" w:rsidP="00A968CD">
      <w:pPr>
        <w:widowControl/>
        <w:autoSpaceDE/>
        <w:autoSpaceDN/>
        <w:adjustRightInd/>
        <w:ind w:firstLine="454"/>
        <w:jc w:val="both"/>
        <w:rPr>
          <w:lang w:val="ru-RU"/>
        </w:rPr>
      </w:pPr>
    </w:p>
    <w:p w:rsidR="0074333A" w:rsidRPr="00D0141C" w:rsidRDefault="00370FCA" w:rsidP="00A968CD">
      <w:pPr>
        <w:widowControl/>
        <w:autoSpaceDE/>
        <w:autoSpaceDN/>
        <w:adjustRightInd/>
        <w:ind w:firstLine="454"/>
        <w:jc w:val="both"/>
        <w:rPr>
          <w:lang w:val="ru-RU"/>
        </w:rPr>
      </w:pPr>
      <w:r w:rsidRPr="00D0141C">
        <w:rPr>
          <w:lang w:val="ru-RU"/>
        </w:rPr>
        <w:lastRenderedPageBreak/>
        <w:t>• </w:t>
      </w:r>
      <w:r w:rsidR="0074333A" w:rsidRPr="00D0141C">
        <w:rPr>
          <w:lang w:val="ru-RU"/>
        </w:rPr>
        <w:t>выражать числа в эквивалентных формах, выбирая наиболее подходящую в зависим</w:t>
      </w:r>
      <w:r w:rsidR="0074333A" w:rsidRPr="00D0141C">
        <w:rPr>
          <w:lang w:val="ru-RU"/>
        </w:rPr>
        <w:t>о</w:t>
      </w:r>
      <w:r w:rsidR="0074333A" w:rsidRPr="00D0141C">
        <w:rPr>
          <w:lang w:val="ru-RU"/>
        </w:rPr>
        <w:t>сти от конкретной ситуации;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сравнивать и упорядочивать рациональные числа;</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выполнять вычисления с рациональными числами, сочетая устные и письменные приёмы вычислений, применение калькулятора;</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понятия и умения, связанные с пропорциональностью величин, проце</w:t>
      </w:r>
      <w:r w:rsidR="0074333A" w:rsidRPr="00D0141C">
        <w:rPr>
          <w:lang w:val="ru-RU"/>
        </w:rPr>
        <w:t>н</w:t>
      </w:r>
      <w:r w:rsidR="0074333A" w:rsidRPr="00D0141C">
        <w:rPr>
          <w:lang w:val="ru-RU"/>
        </w:rPr>
        <w:t>тами</w:t>
      </w:r>
      <w:r w:rsidR="00A51C5A" w:rsidRPr="00D0141C">
        <w:rPr>
          <w:lang w:val="ru-RU"/>
        </w:rPr>
        <w:t>,</w:t>
      </w:r>
      <w:r w:rsidR="0074333A" w:rsidRPr="00D0141C">
        <w:rPr>
          <w:lang w:val="ru-RU"/>
        </w:rPr>
        <w:t xml:space="preserve"> в ходе решения математических</w:t>
      </w:r>
      <w:r w:rsidR="0074333A" w:rsidRPr="00D0141C">
        <w:rPr>
          <w:b/>
          <w:lang w:val="ru-RU"/>
        </w:rPr>
        <w:t xml:space="preserve"> </w:t>
      </w:r>
      <w:r w:rsidR="0074333A" w:rsidRPr="00D0141C">
        <w:rPr>
          <w:lang w:val="ru-RU"/>
        </w:rPr>
        <w:t>задач и задач из смежных предметов, выполнять н</w:t>
      </w:r>
      <w:r w:rsidR="0074333A" w:rsidRPr="00D0141C">
        <w:rPr>
          <w:lang w:val="ru-RU"/>
        </w:rPr>
        <w:t>е</w:t>
      </w:r>
      <w:r w:rsidR="0074333A" w:rsidRPr="00D0141C">
        <w:rPr>
          <w:lang w:val="ru-RU"/>
        </w:rPr>
        <w:t>сложные практические расчёты.</w:t>
      </w:r>
    </w:p>
    <w:p w:rsidR="0074333A" w:rsidRPr="00D0141C" w:rsidRDefault="0074333A" w:rsidP="00A968CD">
      <w:pPr>
        <w:ind w:firstLine="454"/>
        <w:jc w:val="both"/>
        <w:rPr>
          <w:lang w:val="ru-RU"/>
        </w:rPr>
      </w:pPr>
      <w:r w:rsidRPr="00D0141C">
        <w:rPr>
          <w:i/>
          <w:lang w:val="ru-RU"/>
        </w:rPr>
        <w:t>Выпускник получит возможность</w:t>
      </w:r>
      <w:r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познакомиться с позиционными системами счисления с основаниями, отличными от 10;</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 xml:space="preserve">углубить и развить представления о натуральных числах и свойствах делимости; </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научиться использовать при</w:t>
      </w:r>
      <w:r w:rsidR="0073714D" w:rsidRPr="00D0141C">
        <w:rPr>
          <w:i/>
          <w:lang w:val="ru-RU"/>
        </w:rPr>
        <w:t>ё</w:t>
      </w:r>
      <w:r w:rsidR="0074333A" w:rsidRPr="00D0141C">
        <w:rPr>
          <w:i/>
          <w:lang w:val="ru-RU"/>
        </w:rPr>
        <w:t>мы, рационализирующие вычисления, приобрести пр</w:t>
      </w:r>
      <w:r w:rsidR="0074333A" w:rsidRPr="00D0141C">
        <w:rPr>
          <w:i/>
          <w:lang w:val="ru-RU"/>
        </w:rPr>
        <w:t>и</w:t>
      </w:r>
      <w:r w:rsidR="0074333A" w:rsidRPr="00D0141C">
        <w:rPr>
          <w:i/>
          <w:lang w:val="ru-RU"/>
        </w:rPr>
        <w:t>вычку контролировать вычисления, выбирая подходящий для ситуации способ.</w:t>
      </w:r>
    </w:p>
    <w:p w:rsidR="00A42C72" w:rsidRPr="00D0141C" w:rsidRDefault="00A42C72" w:rsidP="00A968CD">
      <w:pPr>
        <w:ind w:firstLine="454"/>
        <w:jc w:val="both"/>
        <w:outlineLvl w:val="0"/>
        <w:rPr>
          <w:b/>
          <w:lang w:val="ru-RU"/>
        </w:rPr>
      </w:pPr>
    </w:p>
    <w:p w:rsidR="0074333A" w:rsidRPr="00D0141C" w:rsidRDefault="0074333A" w:rsidP="00A968CD">
      <w:pPr>
        <w:ind w:firstLine="454"/>
        <w:jc w:val="both"/>
        <w:outlineLvl w:val="0"/>
        <w:rPr>
          <w:b/>
          <w:lang w:val="ru-RU"/>
        </w:rPr>
      </w:pPr>
      <w:r w:rsidRPr="00D0141C">
        <w:rPr>
          <w:b/>
          <w:lang w:val="ru-RU"/>
        </w:rPr>
        <w:t>Действительные числа</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b/>
          <w:lang w:val="ru-RU"/>
        </w:rPr>
      </w:pPr>
      <w:r w:rsidRPr="00D0141C">
        <w:rPr>
          <w:lang w:val="ru-RU"/>
        </w:rPr>
        <w:t>• </w:t>
      </w:r>
      <w:r w:rsidR="0074333A" w:rsidRPr="00D0141C">
        <w:rPr>
          <w:lang w:val="ru-RU"/>
        </w:rPr>
        <w:t>использовать начальные представления о множестве действительных чисел;</w:t>
      </w:r>
      <w:r w:rsidR="0074333A" w:rsidRPr="00D0141C">
        <w:rPr>
          <w:b/>
          <w:lang w:val="ru-RU"/>
        </w:rPr>
        <w:t xml:space="preserve"> </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 xml:space="preserve">оперировать понятием квадратного корня, применять его в вычислениях. </w:t>
      </w:r>
    </w:p>
    <w:p w:rsidR="0074333A" w:rsidRPr="00D0141C" w:rsidRDefault="0074333A" w:rsidP="00A968CD">
      <w:pPr>
        <w:ind w:firstLine="454"/>
        <w:jc w:val="both"/>
        <w:rPr>
          <w:lang w:val="ru-RU"/>
        </w:rPr>
      </w:pPr>
      <w:r w:rsidRPr="00D0141C">
        <w:rPr>
          <w:i/>
          <w:lang w:val="ru-RU"/>
        </w:rPr>
        <w:t>Выпускник получит возможность</w:t>
      </w:r>
      <w:r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развить представление о числе и числовых системах от натуральных до действ</w:t>
      </w:r>
      <w:r w:rsidR="0074333A" w:rsidRPr="00D0141C">
        <w:rPr>
          <w:i/>
          <w:lang w:val="ru-RU"/>
        </w:rPr>
        <w:t>и</w:t>
      </w:r>
      <w:r w:rsidR="0074333A" w:rsidRPr="00D0141C">
        <w:rPr>
          <w:i/>
          <w:lang w:val="ru-RU"/>
        </w:rPr>
        <w:t>тельных чисел; о роли вычислений в практике;</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i/>
          <w:lang w:val="ru-RU"/>
        </w:rPr>
        <w:t>развить и углубить знания о десятичной записи действительных чисел (периодические и непериодические дроби)</w:t>
      </w:r>
      <w:r w:rsidR="0074333A" w:rsidRPr="00D0141C">
        <w:rPr>
          <w:lang w:val="ru-RU"/>
        </w:rPr>
        <w:t>.</w:t>
      </w:r>
    </w:p>
    <w:p w:rsidR="0074333A" w:rsidRPr="00D0141C" w:rsidRDefault="0074333A" w:rsidP="00A968CD">
      <w:pPr>
        <w:ind w:firstLine="454"/>
        <w:jc w:val="both"/>
        <w:outlineLvl w:val="0"/>
        <w:rPr>
          <w:b/>
          <w:lang w:val="ru-RU"/>
        </w:rPr>
      </w:pPr>
      <w:r w:rsidRPr="00D0141C">
        <w:rPr>
          <w:b/>
          <w:lang w:val="ru-RU"/>
        </w:rPr>
        <w:t>Измерения, приближения, оценки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в ходе решения задач элементарные представления, связанные с прибл</w:t>
      </w:r>
      <w:r w:rsidR="0074333A" w:rsidRPr="00D0141C">
        <w:rPr>
          <w:lang w:val="ru-RU"/>
        </w:rPr>
        <w:t>и</w:t>
      </w:r>
      <w:r w:rsidR="0074333A" w:rsidRPr="00D0141C">
        <w:rPr>
          <w:lang w:val="ru-RU"/>
        </w:rPr>
        <w:t>жёнными значениями величин.</w:t>
      </w:r>
    </w:p>
    <w:p w:rsidR="0074333A" w:rsidRPr="00D0141C" w:rsidRDefault="0074333A" w:rsidP="00A968CD">
      <w:pPr>
        <w:ind w:firstLine="454"/>
        <w:jc w:val="both"/>
        <w:rPr>
          <w:lang w:val="ru-RU"/>
        </w:rPr>
      </w:pPr>
      <w:r w:rsidRPr="00D0141C">
        <w:rPr>
          <w:i/>
          <w:lang w:val="ru-RU"/>
        </w:rPr>
        <w:t>Выпускник получит возможность</w:t>
      </w:r>
      <w:r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w:t>
      </w:r>
      <w:r w:rsidR="0074333A" w:rsidRPr="00D0141C">
        <w:rPr>
          <w:i/>
          <w:lang w:val="ru-RU"/>
        </w:rPr>
        <w:t>и</w:t>
      </w:r>
      <w:r w:rsidR="0074333A" w:rsidRPr="00D0141C">
        <w:rPr>
          <w:i/>
          <w:lang w:val="ru-RU"/>
        </w:rPr>
        <w:t>жённых значений, содержащихся в информационных источниках, можно судить о погре</w:t>
      </w:r>
      <w:r w:rsidR="0074333A" w:rsidRPr="00D0141C">
        <w:rPr>
          <w:i/>
          <w:lang w:val="ru-RU"/>
        </w:rPr>
        <w:t>ш</w:t>
      </w:r>
      <w:r w:rsidR="0074333A" w:rsidRPr="00D0141C">
        <w:rPr>
          <w:i/>
          <w:lang w:val="ru-RU"/>
        </w:rPr>
        <w:t>ности приближения;</w:t>
      </w:r>
    </w:p>
    <w:p w:rsidR="0074333A" w:rsidRPr="00D0141C" w:rsidRDefault="00370FCA" w:rsidP="00A968CD">
      <w:pPr>
        <w:ind w:firstLine="454"/>
        <w:jc w:val="both"/>
        <w:rPr>
          <w:lang w:val="ru-RU"/>
        </w:rPr>
      </w:pPr>
      <w:r w:rsidRPr="00D0141C">
        <w:rPr>
          <w:lang w:val="ru-RU"/>
        </w:rPr>
        <w:t>• </w:t>
      </w:r>
      <w:r w:rsidR="0074333A" w:rsidRPr="00D0141C">
        <w:rPr>
          <w:i/>
          <w:lang w:val="ru-RU"/>
        </w:rPr>
        <w:t>понять, что погрешность результата вычислений должна быть соизмерима с п</w:t>
      </w:r>
      <w:r w:rsidR="0074333A" w:rsidRPr="00D0141C">
        <w:rPr>
          <w:i/>
          <w:lang w:val="ru-RU"/>
        </w:rPr>
        <w:t>о</w:t>
      </w:r>
      <w:r w:rsidR="0074333A" w:rsidRPr="00D0141C">
        <w:rPr>
          <w:i/>
          <w:lang w:val="ru-RU"/>
        </w:rPr>
        <w:t>грешностью исходных данных</w:t>
      </w:r>
      <w:r w:rsidR="0074333A" w:rsidRPr="00D0141C">
        <w:rPr>
          <w:lang w:val="ru-RU"/>
        </w:rPr>
        <w:t>.</w:t>
      </w:r>
    </w:p>
    <w:p w:rsidR="0074333A" w:rsidRPr="00D0141C" w:rsidRDefault="0074333A" w:rsidP="00A968CD">
      <w:pPr>
        <w:ind w:firstLine="454"/>
        <w:jc w:val="both"/>
        <w:outlineLvl w:val="0"/>
        <w:rPr>
          <w:b/>
          <w:lang w:val="ru-RU"/>
        </w:rPr>
      </w:pPr>
      <w:r w:rsidRPr="00D0141C">
        <w:rPr>
          <w:b/>
          <w:lang w:val="ru-RU"/>
        </w:rPr>
        <w:t>Алгебраические выражения</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оперировать понятиями «тождество», «тождественное преобразование», решать задачи, содержащие буквенные данные; работать с формулами;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выполнять преобразования выражений, содержащих степени с целыми показателями и квадратные корни;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выполнять разложение многочленов на множители.</w:t>
      </w:r>
    </w:p>
    <w:p w:rsidR="00846549" w:rsidRPr="00D0141C" w:rsidRDefault="0074333A" w:rsidP="00A968CD">
      <w:pPr>
        <w:ind w:firstLine="454"/>
        <w:jc w:val="both"/>
        <w:rPr>
          <w:i/>
          <w:lang w:val="ru-RU"/>
        </w:rPr>
      </w:pPr>
      <w:r w:rsidRPr="00D0141C">
        <w:rPr>
          <w:i/>
          <w:lang w:val="ru-RU"/>
        </w:rPr>
        <w:t>Выпускник получит возможность научиться</w:t>
      </w:r>
      <w:r w:rsidR="00846549" w:rsidRPr="00D0141C">
        <w:rPr>
          <w:i/>
          <w:lang w:val="ru-RU"/>
        </w:rPr>
        <w:t>:</w:t>
      </w:r>
      <w:r w:rsidRPr="00D0141C">
        <w:rPr>
          <w:i/>
          <w:lang w:val="ru-RU"/>
        </w:rPr>
        <w:t xml:space="preserve"> </w:t>
      </w:r>
    </w:p>
    <w:p w:rsidR="00846549" w:rsidRPr="00D0141C" w:rsidRDefault="00370FCA" w:rsidP="00A968CD">
      <w:pPr>
        <w:ind w:firstLine="454"/>
        <w:jc w:val="both"/>
        <w:rPr>
          <w:i/>
          <w:lang w:val="ru-RU"/>
        </w:rPr>
      </w:pPr>
      <w:r w:rsidRPr="00D0141C">
        <w:rPr>
          <w:lang w:val="ru-RU"/>
        </w:rPr>
        <w:t>• </w:t>
      </w:r>
      <w:r w:rsidR="0074333A" w:rsidRPr="00D0141C">
        <w:rPr>
          <w:i/>
          <w:lang w:val="ru-RU"/>
        </w:rPr>
        <w:t>выполнять многошаговые преобразования рациональных выражений, примен</w:t>
      </w:r>
      <w:r w:rsidR="00846549" w:rsidRPr="00D0141C">
        <w:rPr>
          <w:i/>
          <w:lang w:val="ru-RU"/>
        </w:rPr>
        <w:t>яя шир</w:t>
      </w:r>
      <w:r w:rsidR="00846549" w:rsidRPr="00D0141C">
        <w:rPr>
          <w:i/>
          <w:lang w:val="ru-RU"/>
        </w:rPr>
        <w:t>о</w:t>
      </w:r>
      <w:r w:rsidR="00846549" w:rsidRPr="00D0141C">
        <w:rPr>
          <w:i/>
          <w:lang w:val="ru-RU"/>
        </w:rPr>
        <w:t>кий набор способов и приё</w:t>
      </w:r>
      <w:r w:rsidR="0074333A" w:rsidRPr="00D0141C">
        <w:rPr>
          <w:i/>
          <w:lang w:val="ru-RU"/>
        </w:rPr>
        <w:t xml:space="preserve">мов; </w:t>
      </w:r>
    </w:p>
    <w:p w:rsidR="0074333A" w:rsidRPr="00D0141C" w:rsidRDefault="00370FCA" w:rsidP="00A968CD">
      <w:pPr>
        <w:ind w:firstLine="454"/>
        <w:jc w:val="both"/>
        <w:rPr>
          <w:i/>
          <w:lang w:val="ru-RU"/>
        </w:rPr>
      </w:pPr>
      <w:r w:rsidRPr="00D0141C">
        <w:rPr>
          <w:lang w:val="ru-RU"/>
        </w:rPr>
        <w:t>• </w:t>
      </w:r>
      <w:r w:rsidR="0074333A" w:rsidRPr="00D0141C">
        <w:rPr>
          <w:i/>
          <w:lang w:val="ru-RU"/>
        </w:rPr>
        <w:t>применять тождественные преобразования для решения задач из различных разделов курса (например, для нахождения наибольшего/наимень</w:t>
      </w:r>
      <w:r w:rsidR="001079E6" w:rsidRPr="00D0141C">
        <w:rPr>
          <w:i/>
          <w:lang w:val="ru-RU"/>
        </w:rPr>
        <w:t>-</w:t>
      </w:r>
      <w:r w:rsidR="0074333A" w:rsidRPr="00D0141C">
        <w:rPr>
          <w:i/>
          <w:lang w:val="ru-RU"/>
        </w:rPr>
        <w:t>шего значения выражения).</w:t>
      </w:r>
    </w:p>
    <w:p w:rsidR="0074333A" w:rsidRPr="00D0141C" w:rsidRDefault="0074333A" w:rsidP="00A968CD">
      <w:pPr>
        <w:ind w:firstLine="454"/>
        <w:jc w:val="both"/>
        <w:outlineLvl w:val="0"/>
        <w:rPr>
          <w:b/>
          <w:lang w:val="ru-RU"/>
        </w:rPr>
      </w:pPr>
      <w:r w:rsidRPr="00D0141C">
        <w:rPr>
          <w:b/>
          <w:lang w:val="ru-RU"/>
        </w:rPr>
        <w:t>Уравнения</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решать основные виды рациональных уравнений с одной переменной, системы двух уравнений с двумя переменными;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4333A" w:rsidRPr="00D0141C" w:rsidRDefault="00370FCA" w:rsidP="00A968CD">
      <w:pPr>
        <w:widowControl/>
        <w:autoSpaceDE/>
        <w:autoSpaceDN/>
        <w:adjustRightInd/>
        <w:ind w:firstLine="454"/>
        <w:jc w:val="both"/>
        <w:rPr>
          <w:lang w:val="ru-RU"/>
        </w:rPr>
      </w:pPr>
      <w:r w:rsidRPr="00D0141C">
        <w:rPr>
          <w:lang w:val="ru-RU"/>
        </w:rPr>
        <w:lastRenderedPageBreak/>
        <w:t>• </w:t>
      </w:r>
      <w:r w:rsidR="0074333A" w:rsidRPr="00D0141C">
        <w:rPr>
          <w:lang w:val="ru-RU"/>
        </w:rPr>
        <w:t>применять графические представления для исследования уравнений, исследования и решения систем уравнений с двумя переменными.</w:t>
      </w:r>
    </w:p>
    <w:p w:rsidR="0074333A" w:rsidRPr="00D0141C" w:rsidRDefault="0074333A" w:rsidP="00A968CD">
      <w:pPr>
        <w:ind w:firstLine="454"/>
        <w:jc w:val="both"/>
        <w:rPr>
          <w:lang w:val="ru-RU"/>
        </w:rPr>
      </w:pPr>
      <w:r w:rsidRPr="00D0141C">
        <w:rPr>
          <w:i/>
          <w:lang w:val="ru-RU"/>
        </w:rPr>
        <w:t>Выпускник получит возможность</w:t>
      </w:r>
      <w:r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овладеть специальными при</w:t>
      </w:r>
      <w:r w:rsidR="0073714D" w:rsidRPr="00D0141C">
        <w:rPr>
          <w:i/>
          <w:lang w:val="ru-RU"/>
        </w:rPr>
        <w:t>ё</w:t>
      </w:r>
      <w:r w:rsidR="0074333A" w:rsidRPr="00D0141C">
        <w:rPr>
          <w:i/>
          <w:lang w:val="ru-RU"/>
        </w:rPr>
        <w:t>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применять графические представления для исследования уравнений, систем уравнений, содержащих буквенные коэффициенты.</w:t>
      </w:r>
    </w:p>
    <w:p w:rsidR="0074333A" w:rsidRPr="00D0141C" w:rsidRDefault="0074333A" w:rsidP="00A968CD">
      <w:pPr>
        <w:ind w:firstLine="454"/>
        <w:jc w:val="both"/>
        <w:outlineLvl w:val="0"/>
        <w:rPr>
          <w:b/>
          <w:lang w:val="ru-RU"/>
        </w:rPr>
      </w:pPr>
      <w:r w:rsidRPr="00D0141C">
        <w:rPr>
          <w:b/>
          <w:lang w:val="ru-RU"/>
        </w:rPr>
        <w:t>Неравенства</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понимать и применять терминологию и символику, связанные с отношением нераве</w:t>
      </w:r>
      <w:r w:rsidR="0074333A" w:rsidRPr="00D0141C">
        <w:rPr>
          <w:lang w:val="ru-RU"/>
        </w:rPr>
        <w:t>н</w:t>
      </w:r>
      <w:r w:rsidR="0074333A" w:rsidRPr="00D0141C">
        <w:rPr>
          <w:lang w:val="ru-RU"/>
        </w:rPr>
        <w:t>ства, свойства числовых неравенств;</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решать линейные неравенства с одной переменной и их системы; решать квадратные неравенства с опорой на графические представления;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применять аппарат неравенств для решения задач из различных разделов курса.</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w:t>
      </w:r>
      <w:r w:rsidR="0074333A" w:rsidRPr="00D0141C">
        <w:rPr>
          <w:i/>
          <w:lang w:val="ru-RU"/>
        </w:rPr>
        <w:t>д</w:t>
      </w:r>
      <w:r w:rsidR="0074333A" w:rsidRPr="00D0141C">
        <w:rPr>
          <w:i/>
          <w:lang w:val="ru-RU"/>
        </w:rPr>
        <w:t>метов, практики;</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применять графические представления для исследования неравенств, систем нер</w:t>
      </w:r>
      <w:r w:rsidR="0074333A" w:rsidRPr="00D0141C">
        <w:rPr>
          <w:i/>
          <w:lang w:val="ru-RU"/>
        </w:rPr>
        <w:t>а</w:t>
      </w:r>
      <w:r w:rsidR="0074333A" w:rsidRPr="00D0141C">
        <w:rPr>
          <w:i/>
          <w:lang w:val="ru-RU"/>
        </w:rPr>
        <w:t>венств, содержащих буквенные коэффициенты.</w:t>
      </w:r>
    </w:p>
    <w:p w:rsidR="0074333A" w:rsidRPr="00D0141C" w:rsidRDefault="0074333A" w:rsidP="00A968CD">
      <w:pPr>
        <w:ind w:firstLine="454"/>
        <w:jc w:val="both"/>
        <w:outlineLvl w:val="0"/>
        <w:rPr>
          <w:b/>
          <w:lang w:val="ru-RU"/>
        </w:rPr>
      </w:pPr>
      <w:r w:rsidRPr="00D0141C">
        <w:rPr>
          <w:b/>
          <w:lang w:val="ru-RU"/>
        </w:rPr>
        <w:t>Основные понятия. Числовые функции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понимать и использовать функциональные понятия и язык (термины, символические обозначения);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строить графики элементарных функций; исследовать свойства числовых функций на основе изучения поведения их графиков;</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проводить исследования, связанные с изучением свойств функций, в том числе с и</w:t>
      </w:r>
      <w:r w:rsidR="0074333A" w:rsidRPr="00D0141C">
        <w:rPr>
          <w:i/>
          <w:lang w:val="ru-RU"/>
        </w:rPr>
        <w:t>с</w:t>
      </w:r>
      <w:r w:rsidR="0074333A" w:rsidRPr="00D0141C">
        <w:rPr>
          <w:i/>
          <w:lang w:val="ru-RU"/>
        </w:rPr>
        <w:t>пользованием компьютера; на основе графиков изученных функций строить более сложные графики (кусочно-заданные, с «выколотыми» точками и т. п.);</w:t>
      </w:r>
    </w:p>
    <w:p w:rsidR="0074333A" w:rsidRPr="00D0141C" w:rsidRDefault="00370FCA" w:rsidP="00A968CD">
      <w:pPr>
        <w:pStyle w:val="affff3"/>
        <w:spacing w:line="240" w:lineRule="auto"/>
        <w:rPr>
          <w:sz w:val="24"/>
          <w:szCs w:val="24"/>
        </w:rPr>
      </w:pPr>
      <w:r w:rsidRPr="00D0141C">
        <w:rPr>
          <w:sz w:val="24"/>
          <w:szCs w:val="24"/>
        </w:rPr>
        <w:t>• </w:t>
      </w:r>
      <w:r w:rsidR="0074333A" w:rsidRPr="00D0141C">
        <w:rPr>
          <w:i/>
          <w:sz w:val="24"/>
          <w:szCs w:val="24"/>
        </w:rPr>
        <w:t>использовать функциональные представления и свойства функций для решения мат</w:t>
      </w:r>
      <w:r w:rsidR="0074333A" w:rsidRPr="00D0141C">
        <w:rPr>
          <w:i/>
          <w:sz w:val="24"/>
          <w:szCs w:val="24"/>
        </w:rPr>
        <w:t>е</w:t>
      </w:r>
      <w:r w:rsidR="0074333A" w:rsidRPr="00D0141C">
        <w:rPr>
          <w:i/>
          <w:sz w:val="24"/>
          <w:szCs w:val="24"/>
        </w:rPr>
        <w:t>матических задач из различных разделов курса.</w:t>
      </w:r>
      <w:r w:rsidR="0074333A" w:rsidRPr="00D0141C">
        <w:rPr>
          <w:sz w:val="24"/>
          <w:szCs w:val="24"/>
        </w:rPr>
        <w:t xml:space="preserve"> </w:t>
      </w:r>
    </w:p>
    <w:p w:rsidR="0074333A" w:rsidRPr="00D0141C" w:rsidRDefault="0074333A" w:rsidP="00A968CD">
      <w:pPr>
        <w:ind w:firstLine="454"/>
        <w:jc w:val="both"/>
        <w:outlineLvl w:val="0"/>
        <w:rPr>
          <w:b/>
          <w:lang w:val="ru-RU"/>
        </w:rPr>
      </w:pPr>
      <w:r w:rsidRPr="00D0141C">
        <w:rPr>
          <w:b/>
          <w:lang w:val="ru-RU"/>
        </w:rPr>
        <w:t>Числовые последовательности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понимать и использовать язык последовательностей (термины, символические обозн</w:t>
      </w:r>
      <w:r w:rsidR="0074333A" w:rsidRPr="00D0141C">
        <w:rPr>
          <w:lang w:val="ru-RU"/>
        </w:rPr>
        <w:t>а</w:t>
      </w:r>
      <w:r w:rsidR="0074333A" w:rsidRPr="00D0141C">
        <w:rPr>
          <w:lang w:val="ru-RU"/>
        </w:rPr>
        <w:t>чения);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применять формулы, связанные с арифметической и геометрической прогресси</w:t>
      </w:r>
      <w:r w:rsidR="0073714D" w:rsidRPr="00D0141C">
        <w:rPr>
          <w:lang w:val="ru-RU"/>
        </w:rPr>
        <w:t>ей</w:t>
      </w:r>
      <w:r w:rsidR="0074333A" w:rsidRPr="00D0141C">
        <w:rPr>
          <w:lang w:val="ru-RU"/>
        </w:rPr>
        <w:t>, и аппарат, сформированный при изучении других разделов курса, к решению задач, в том чи</w:t>
      </w:r>
      <w:r w:rsidR="0074333A" w:rsidRPr="00D0141C">
        <w:rPr>
          <w:lang w:val="ru-RU"/>
        </w:rPr>
        <w:t>с</w:t>
      </w:r>
      <w:r w:rsidR="0074333A" w:rsidRPr="00D0141C">
        <w:rPr>
          <w:lang w:val="ru-RU"/>
        </w:rPr>
        <w:t>ле с контекстом из реальной жизни.</w:t>
      </w:r>
    </w:p>
    <w:p w:rsidR="0074333A" w:rsidRPr="00D0141C" w:rsidRDefault="0074333A" w:rsidP="00A968CD">
      <w:pPr>
        <w:ind w:firstLine="454"/>
        <w:jc w:val="both"/>
        <w:rPr>
          <w:lang w:val="ru-RU"/>
        </w:rPr>
      </w:pPr>
      <w:r w:rsidRPr="00D0141C">
        <w:rPr>
          <w:i/>
          <w:lang w:val="ru-RU"/>
        </w:rPr>
        <w:t>Выпускник получит возможность научиться</w:t>
      </w:r>
      <w:r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 xml:space="preserve">решать комбинированные задачи с применением формул </w:t>
      </w:r>
      <w:r w:rsidR="0074333A" w:rsidRPr="00D0141C">
        <w:rPr>
          <w:i/>
        </w:rPr>
        <w:t>n</w:t>
      </w:r>
      <w:r w:rsidR="0074333A" w:rsidRPr="00D0141C">
        <w:rPr>
          <w:i/>
          <w:lang w:val="ru-RU"/>
        </w:rPr>
        <w:t xml:space="preserve">-го члена и суммы первых </w:t>
      </w:r>
      <w:r w:rsidR="0074333A" w:rsidRPr="00D0141C">
        <w:rPr>
          <w:i/>
        </w:rPr>
        <w:t>n</w:t>
      </w:r>
      <w:r w:rsidR="0074333A" w:rsidRPr="00D0141C">
        <w:rPr>
          <w:i/>
          <w:lang w:val="ru-RU"/>
        </w:rPr>
        <w:t xml:space="preserve"> членов арифметической и геометрической прогрессии, применяя при этом аппарат уравн</w:t>
      </w:r>
      <w:r w:rsidR="0074333A" w:rsidRPr="00D0141C">
        <w:rPr>
          <w:i/>
          <w:lang w:val="ru-RU"/>
        </w:rPr>
        <w:t>е</w:t>
      </w:r>
      <w:r w:rsidR="0074333A" w:rsidRPr="00D0141C">
        <w:rPr>
          <w:i/>
          <w:lang w:val="ru-RU"/>
        </w:rPr>
        <w:t>ний и неравенств;</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4333A" w:rsidRPr="00D0141C" w:rsidRDefault="0074333A" w:rsidP="00A968CD">
      <w:pPr>
        <w:ind w:firstLine="454"/>
        <w:jc w:val="both"/>
        <w:outlineLvl w:val="0"/>
        <w:rPr>
          <w:b/>
          <w:lang w:val="ru-RU"/>
        </w:rPr>
      </w:pPr>
      <w:r w:rsidRPr="00D0141C">
        <w:rPr>
          <w:b/>
          <w:lang w:val="ru-RU"/>
        </w:rPr>
        <w:t>Описательная статистика</w:t>
      </w:r>
    </w:p>
    <w:p w:rsidR="0074333A" w:rsidRPr="00D0141C" w:rsidRDefault="0074333A" w:rsidP="00A968CD">
      <w:pPr>
        <w:ind w:firstLine="454"/>
        <w:jc w:val="both"/>
        <w:rPr>
          <w:i/>
          <w:lang w:val="ru-RU"/>
        </w:rPr>
      </w:pPr>
      <w:r w:rsidRPr="00D0141C">
        <w:rPr>
          <w:lang w:val="ru-RU"/>
        </w:rPr>
        <w:t>Выпускник научится использовать простейшие способы представления и анализа стат</w:t>
      </w:r>
      <w:r w:rsidRPr="00D0141C">
        <w:rPr>
          <w:lang w:val="ru-RU"/>
        </w:rPr>
        <w:t>и</w:t>
      </w:r>
      <w:r w:rsidRPr="00D0141C">
        <w:rPr>
          <w:lang w:val="ru-RU"/>
        </w:rPr>
        <w:t>стических данных.</w:t>
      </w:r>
    </w:p>
    <w:p w:rsidR="0074333A" w:rsidRPr="00D0141C" w:rsidRDefault="0074333A" w:rsidP="00A968CD">
      <w:pPr>
        <w:ind w:firstLine="454"/>
        <w:jc w:val="both"/>
        <w:rPr>
          <w:i/>
          <w:lang w:val="ru-RU"/>
        </w:rPr>
      </w:pPr>
      <w:r w:rsidRPr="00D0141C">
        <w:rPr>
          <w:i/>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w:t>
      </w:r>
      <w:r w:rsidRPr="00D0141C">
        <w:rPr>
          <w:i/>
          <w:lang w:val="ru-RU"/>
        </w:rPr>
        <w:t>в</w:t>
      </w:r>
      <w:r w:rsidRPr="00D0141C">
        <w:rPr>
          <w:i/>
          <w:lang w:val="ru-RU"/>
        </w:rPr>
        <w:t>лять результаты опроса в виде таблицы, диаграммы.</w:t>
      </w:r>
    </w:p>
    <w:p w:rsidR="0074333A" w:rsidRPr="00D0141C" w:rsidRDefault="0074333A" w:rsidP="00A968CD">
      <w:pPr>
        <w:ind w:firstLine="454"/>
        <w:jc w:val="both"/>
        <w:outlineLvl w:val="0"/>
        <w:rPr>
          <w:b/>
          <w:lang w:val="ru-RU"/>
        </w:rPr>
      </w:pPr>
      <w:r w:rsidRPr="00D0141C">
        <w:rPr>
          <w:b/>
          <w:lang w:val="ru-RU"/>
        </w:rPr>
        <w:lastRenderedPageBreak/>
        <w:t>Случайные события и вероятность</w:t>
      </w:r>
    </w:p>
    <w:p w:rsidR="0074333A" w:rsidRPr="00D0141C" w:rsidRDefault="0074333A" w:rsidP="00A968CD">
      <w:pPr>
        <w:ind w:firstLine="454"/>
        <w:jc w:val="both"/>
        <w:rPr>
          <w:i/>
          <w:lang w:val="ru-RU"/>
        </w:rPr>
      </w:pPr>
      <w:r w:rsidRPr="00D0141C">
        <w:rPr>
          <w:lang w:val="ru-RU"/>
        </w:rPr>
        <w:t>Выпускник научится находить относительную частоту и вероятность случайного соб</w:t>
      </w:r>
      <w:r w:rsidRPr="00D0141C">
        <w:rPr>
          <w:lang w:val="ru-RU"/>
        </w:rPr>
        <w:t>ы</w:t>
      </w:r>
      <w:r w:rsidRPr="00D0141C">
        <w:rPr>
          <w:lang w:val="ru-RU"/>
        </w:rPr>
        <w:t xml:space="preserve">тия. </w:t>
      </w:r>
    </w:p>
    <w:p w:rsidR="0074333A" w:rsidRPr="00D0141C" w:rsidRDefault="0074333A" w:rsidP="00A968CD">
      <w:pPr>
        <w:ind w:firstLine="454"/>
        <w:jc w:val="both"/>
        <w:rPr>
          <w:i/>
          <w:lang w:val="ru-RU"/>
        </w:rPr>
      </w:pPr>
      <w:r w:rsidRPr="00D0141C">
        <w:rPr>
          <w:i/>
          <w:lang w:val="ru-RU"/>
        </w:rPr>
        <w:t>Выпускник получит возможность</w:t>
      </w:r>
      <w:r w:rsidRPr="00D0141C">
        <w:rPr>
          <w:lang w:val="ru-RU"/>
        </w:rPr>
        <w:t xml:space="preserve"> </w:t>
      </w:r>
      <w:r w:rsidRPr="00D0141C">
        <w:rPr>
          <w:i/>
          <w:lang w:val="ru-RU"/>
        </w:rPr>
        <w:t>приобрести опыт проведения случа</w:t>
      </w:r>
      <w:r w:rsidR="0073714D" w:rsidRPr="00D0141C">
        <w:rPr>
          <w:i/>
          <w:lang w:val="ru-RU"/>
        </w:rPr>
        <w:t>йных экспериме</w:t>
      </w:r>
      <w:r w:rsidR="0073714D" w:rsidRPr="00D0141C">
        <w:rPr>
          <w:i/>
          <w:lang w:val="ru-RU"/>
        </w:rPr>
        <w:t>н</w:t>
      </w:r>
      <w:r w:rsidR="0073714D" w:rsidRPr="00D0141C">
        <w:rPr>
          <w:i/>
          <w:lang w:val="ru-RU"/>
        </w:rPr>
        <w:t>тов, в том числе</w:t>
      </w:r>
      <w:r w:rsidRPr="00D0141C">
        <w:rPr>
          <w:i/>
          <w:lang w:val="ru-RU"/>
        </w:rPr>
        <w:t xml:space="preserve"> с помощью компьютерного моделирования, интерпретации их результ</w:t>
      </w:r>
      <w:r w:rsidRPr="00D0141C">
        <w:rPr>
          <w:i/>
          <w:lang w:val="ru-RU"/>
        </w:rPr>
        <w:t>а</w:t>
      </w:r>
      <w:r w:rsidRPr="00D0141C">
        <w:rPr>
          <w:i/>
          <w:lang w:val="ru-RU"/>
        </w:rPr>
        <w:t>тов.</w:t>
      </w:r>
    </w:p>
    <w:p w:rsidR="0074333A" w:rsidRPr="00D0141C" w:rsidRDefault="0074333A" w:rsidP="00A968CD">
      <w:pPr>
        <w:ind w:firstLine="454"/>
        <w:jc w:val="both"/>
        <w:outlineLvl w:val="0"/>
        <w:rPr>
          <w:b/>
          <w:lang w:val="ru-RU"/>
        </w:rPr>
      </w:pPr>
      <w:r w:rsidRPr="00D0141C">
        <w:rPr>
          <w:b/>
          <w:lang w:val="ru-RU"/>
        </w:rPr>
        <w:t>Комбинаторика</w:t>
      </w:r>
    </w:p>
    <w:p w:rsidR="0074333A" w:rsidRPr="00D0141C" w:rsidRDefault="0074333A" w:rsidP="00A968CD">
      <w:pPr>
        <w:ind w:firstLine="454"/>
        <w:jc w:val="both"/>
        <w:rPr>
          <w:lang w:val="ru-RU"/>
        </w:rPr>
      </w:pPr>
      <w:r w:rsidRPr="00D0141C">
        <w:rPr>
          <w:lang w:val="ru-RU"/>
        </w:rPr>
        <w:t>Выпускник научится решать комбинаторные задачи на нахождение числа объектов или комбинаций.</w:t>
      </w:r>
    </w:p>
    <w:p w:rsidR="0074333A" w:rsidRPr="00D0141C" w:rsidRDefault="0074333A" w:rsidP="00A968CD">
      <w:pPr>
        <w:ind w:firstLine="454"/>
        <w:jc w:val="both"/>
        <w:rPr>
          <w:i/>
          <w:lang w:val="ru-RU"/>
        </w:rPr>
      </w:pPr>
      <w:r w:rsidRPr="00D0141C">
        <w:rPr>
          <w:i/>
          <w:lang w:val="ru-RU"/>
        </w:rPr>
        <w:t>Выпускник получит возможность</w:t>
      </w:r>
      <w:r w:rsidRPr="00D0141C">
        <w:rPr>
          <w:lang w:val="ru-RU"/>
        </w:rPr>
        <w:t xml:space="preserve"> </w:t>
      </w:r>
      <w:r w:rsidRPr="00D0141C">
        <w:rPr>
          <w:i/>
          <w:lang w:val="ru-RU"/>
        </w:rPr>
        <w:t>научиться некоторым специальным приёмам реш</w:t>
      </w:r>
      <w:r w:rsidRPr="00D0141C">
        <w:rPr>
          <w:i/>
          <w:lang w:val="ru-RU"/>
        </w:rPr>
        <w:t>е</w:t>
      </w:r>
      <w:r w:rsidRPr="00D0141C">
        <w:rPr>
          <w:i/>
          <w:lang w:val="ru-RU"/>
        </w:rPr>
        <w:t>ния комбинаторных задач.</w:t>
      </w:r>
    </w:p>
    <w:p w:rsidR="0074333A" w:rsidRPr="00D0141C" w:rsidRDefault="0074333A" w:rsidP="00A968CD">
      <w:pPr>
        <w:ind w:firstLine="454"/>
        <w:jc w:val="both"/>
        <w:rPr>
          <w:b/>
          <w:i/>
          <w:lang w:val="ru-RU"/>
        </w:rPr>
      </w:pPr>
      <w:r w:rsidRPr="00D0141C">
        <w:rPr>
          <w:b/>
          <w:bCs/>
          <w:lang w:val="ru-RU"/>
        </w:rPr>
        <w:t>Наглядная геометрия</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распознавать на чертежах, рисунках, моделях и в окружающем мире плоские и пр</w:t>
      </w:r>
      <w:r w:rsidR="0074333A" w:rsidRPr="00D0141C">
        <w:rPr>
          <w:lang w:val="ru-RU"/>
        </w:rPr>
        <w:t>о</w:t>
      </w:r>
      <w:r w:rsidR="0074333A" w:rsidRPr="00D0141C">
        <w:rPr>
          <w:lang w:val="ru-RU"/>
        </w:rPr>
        <w:t>странственные геометрические фигуры;</w:t>
      </w:r>
    </w:p>
    <w:p w:rsidR="0074333A" w:rsidRPr="00D0141C" w:rsidRDefault="00370FCA" w:rsidP="00A968CD">
      <w:pPr>
        <w:widowControl/>
        <w:autoSpaceDE/>
        <w:autoSpaceDN/>
        <w:adjustRightInd/>
        <w:ind w:firstLine="454"/>
        <w:jc w:val="both"/>
        <w:rPr>
          <w:bCs/>
          <w:lang w:val="ru-RU"/>
        </w:rPr>
      </w:pPr>
      <w:r w:rsidRPr="00D0141C">
        <w:rPr>
          <w:lang w:val="ru-RU"/>
        </w:rPr>
        <w:t>• </w:t>
      </w:r>
      <w:r w:rsidR="0074333A" w:rsidRPr="00D0141C">
        <w:rPr>
          <w:iCs/>
          <w:lang w:val="ru-RU"/>
        </w:rPr>
        <w:t>распознавать</w:t>
      </w:r>
      <w:r w:rsidR="0074333A" w:rsidRPr="00D0141C">
        <w:rPr>
          <w:lang w:val="ru-RU"/>
        </w:rPr>
        <w:t xml:space="preserve"> развёртки куба, </w:t>
      </w:r>
      <w:r w:rsidR="0074333A" w:rsidRPr="00D0141C">
        <w:rPr>
          <w:bCs/>
          <w:lang w:val="ru-RU"/>
        </w:rPr>
        <w:t>прямоугольного</w:t>
      </w:r>
      <w:r w:rsidR="0074333A" w:rsidRPr="00D0141C">
        <w:rPr>
          <w:lang w:val="ru-RU"/>
        </w:rPr>
        <w:t xml:space="preserve"> параллелепипеда, правильной пирамиды, цилиндра и </w:t>
      </w:r>
      <w:r w:rsidR="0074333A" w:rsidRPr="00D0141C">
        <w:rPr>
          <w:bCs/>
          <w:lang w:val="ru-RU"/>
        </w:rPr>
        <w:t>конуса;</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 xml:space="preserve">строить развёртки куба и </w:t>
      </w:r>
      <w:r w:rsidR="0074333A" w:rsidRPr="00D0141C">
        <w:rPr>
          <w:bCs/>
          <w:lang w:val="ru-RU"/>
        </w:rPr>
        <w:t>прямоугольного</w:t>
      </w:r>
      <w:r w:rsidR="0074333A" w:rsidRPr="00D0141C">
        <w:rPr>
          <w:lang w:val="ru-RU"/>
        </w:rPr>
        <w:t xml:space="preserve"> параллелепипеда;</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определять по линейным размерам развёртки фигуры линейные размеры самой фигуры и наоборот;</w:t>
      </w:r>
    </w:p>
    <w:p w:rsidR="0074333A" w:rsidRPr="00D0141C" w:rsidRDefault="00370FCA" w:rsidP="00A968CD">
      <w:pPr>
        <w:widowControl/>
        <w:autoSpaceDE/>
        <w:autoSpaceDN/>
        <w:adjustRightInd/>
        <w:ind w:firstLine="454"/>
        <w:jc w:val="both"/>
        <w:rPr>
          <w:bCs/>
          <w:lang w:val="ru-RU"/>
        </w:rPr>
      </w:pPr>
      <w:r w:rsidRPr="00D0141C">
        <w:rPr>
          <w:lang w:val="ru-RU"/>
        </w:rPr>
        <w:t>• </w:t>
      </w:r>
      <w:r w:rsidR="0074333A" w:rsidRPr="00D0141C">
        <w:rPr>
          <w:bCs/>
          <w:lang w:val="ru-RU"/>
        </w:rPr>
        <w:t>вычислять объём прямоугольного параллелепипеда.</w:t>
      </w:r>
    </w:p>
    <w:p w:rsidR="0074333A" w:rsidRPr="00D0141C" w:rsidRDefault="0074333A" w:rsidP="00A968CD">
      <w:pPr>
        <w:ind w:firstLine="454"/>
        <w:jc w:val="both"/>
        <w:rPr>
          <w:i/>
          <w:lang w:val="ru-RU"/>
        </w:rPr>
      </w:pPr>
      <w:r w:rsidRPr="00D0141C">
        <w:rPr>
          <w:i/>
          <w:lang w:val="ru-RU"/>
        </w:rPr>
        <w:t>Выпускник получит возможность:</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i/>
          <w:lang w:val="ru-RU"/>
        </w:rPr>
        <w:t>научиться</w:t>
      </w:r>
      <w:r w:rsidR="0074333A" w:rsidRPr="00D0141C">
        <w:rPr>
          <w:i/>
          <w:iCs/>
          <w:lang w:val="ru-RU"/>
        </w:rPr>
        <w:t xml:space="preserve"> вычислять объёмы пространственных геометрических фигур, составле</w:t>
      </w:r>
      <w:r w:rsidR="0074333A" w:rsidRPr="00D0141C">
        <w:rPr>
          <w:i/>
          <w:iCs/>
          <w:lang w:val="ru-RU"/>
        </w:rPr>
        <w:t>н</w:t>
      </w:r>
      <w:r w:rsidR="0074333A" w:rsidRPr="00D0141C">
        <w:rPr>
          <w:i/>
          <w:iCs/>
          <w:lang w:val="ru-RU"/>
        </w:rPr>
        <w:t>ных из прямоугольных параллелепипедов</w:t>
      </w:r>
      <w:r w:rsidR="0074333A" w:rsidRPr="00D0141C">
        <w:rPr>
          <w:lang w:val="ru-RU"/>
        </w:rPr>
        <w:t>;</w:t>
      </w:r>
    </w:p>
    <w:p w:rsidR="0074333A" w:rsidRPr="00D0141C" w:rsidRDefault="00370FCA" w:rsidP="00A968CD">
      <w:pPr>
        <w:widowControl/>
        <w:autoSpaceDE/>
        <w:autoSpaceDN/>
        <w:adjustRightInd/>
        <w:ind w:firstLine="454"/>
        <w:jc w:val="both"/>
        <w:rPr>
          <w:i/>
          <w:lang w:val="ru-RU"/>
        </w:rPr>
      </w:pPr>
      <w:r w:rsidRPr="00D0141C">
        <w:rPr>
          <w:lang w:val="ru-RU"/>
        </w:rPr>
        <w:t>• </w:t>
      </w:r>
      <w:r w:rsidR="0074333A" w:rsidRPr="00D0141C">
        <w:rPr>
          <w:i/>
          <w:iCs/>
          <w:lang w:val="ru-RU"/>
        </w:rPr>
        <w:t>углубить и развить представления о пространственных геометрических фигурах;</w:t>
      </w:r>
    </w:p>
    <w:p w:rsidR="0074333A" w:rsidRPr="00D0141C" w:rsidRDefault="00370FCA" w:rsidP="00A968CD">
      <w:pPr>
        <w:widowControl/>
        <w:autoSpaceDE/>
        <w:autoSpaceDN/>
        <w:adjustRightInd/>
        <w:ind w:firstLine="454"/>
        <w:jc w:val="both"/>
        <w:rPr>
          <w:iCs/>
          <w:lang w:val="ru-RU"/>
        </w:rPr>
      </w:pPr>
      <w:r w:rsidRPr="00D0141C">
        <w:rPr>
          <w:lang w:val="ru-RU"/>
        </w:rPr>
        <w:t>• </w:t>
      </w:r>
      <w:r w:rsidR="0074333A" w:rsidRPr="00D0141C">
        <w:rPr>
          <w:i/>
          <w:lang w:val="ru-RU"/>
        </w:rPr>
        <w:t>научиться применять понятие развёртки для выполнения практических расчётов</w:t>
      </w:r>
      <w:r w:rsidR="0074333A" w:rsidRPr="00D0141C">
        <w:rPr>
          <w:lang w:val="ru-RU"/>
        </w:rPr>
        <w:t>.</w:t>
      </w:r>
    </w:p>
    <w:p w:rsidR="0074333A" w:rsidRPr="00D0141C" w:rsidRDefault="0074333A" w:rsidP="00A968CD">
      <w:pPr>
        <w:pStyle w:val="NR"/>
        <w:ind w:firstLine="454"/>
        <w:jc w:val="both"/>
        <w:outlineLvl w:val="0"/>
        <w:rPr>
          <w:b/>
          <w:bCs/>
          <w:szCs w:val="24"/>
        </w:rPr>
      </w:pPr>
      <w:r w:rsidRPr="00D0141C">
        <w:rPr>
          <w:b/>
          <w:bCs/>
          <w:szCs w:val="24"/>
        </w:rPr>
        <w:t>Геометрические фигуры</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пользоваться языком геометрии для описания предметов окружающего мира и их вз</w:t>
      </w:r>
      <w:r w:rsidR="0074333A" w:rsidRPr="00D0141C">
        <w:rPr>
          <w:lang w:val="ru-RU"/>
        </w:rPr>
        <w:t>а</w:t>
      </w:r>
      <w:r w:rsidR="0074333A" w:rsidRPr="00D0141C">
        <w:rPr>
          <w:lang w:val="ru-RU"/>
        </w:rPr>
        <w:t>имного расположения;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распознавать и изображать на чертежах и рисунках геометрические фигуры и их ко</w:t>
      </w:r>
      <w:r w:rsidR="0074333A" w:rsidRPr="00D0141C">
        <w:rPr>
          <w:lang w:val="ru-RU"/>
        </w:rPr>
        <w:t>н</w:t>
      </w:r>
      <w:r w:rsidR="0074333A" w:rsidRPr="00D0141C">
        <w:rPr>
          <w:lang w:val="ru-RU"/>
        </w:rPr>
        <w:t>фигурации;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находить значения длин линейных элементов фигур и их отношения, градусную меру углов от 0</w:t>
      </w:r>
      <w:r w:rsidR="0074333A" w:rsidRPr="00D0141C">
        <w:sym w:font="Symbol" w:char="00B0"/>
      </w:r>
      <w:r w:rsidR="0074333A" w:rsidRPr="00D0141C">
        <w:rPr>
          <w:lang w:val="ru-RU"/>
        </w:rPr>
        <w:t xml:space="preserve"> до 180</w:t>
      </w:r>
      <w:r w:rsidR="0074333A" w:rsidRPr="00D0141C">
        <w:sym w:font="Symbol" w:char="00B0"/>
      </w:r>
      <w:r w:rsidR="0074333A" w:rsidRPr="00D0141C">
        <w:rPr>
          <w:lang w:val="ru-RU"/>
        </w:rPr>
        <w:t>, применяя определения, свойства и признаки фигур и их элементов, о</w:t>
      </w:r>
      <w:r w:rsidR="0074333A" w:rsidRPr="00D0141C">
        <w:rPr>
          <w:lang w:val="ru-RU"/>
        </w:rPr>
        <w:t>т</w:t>
      </w:r>
      <w:r w:rsidR="0074333A" w:rsidRPr="00D0141C">
        <w:rPr>
          <w:lang w:val="ru-RU"/>
        </w:rPr>
        <w:t>ношения фигур (равенство, подобие, симметрии, поворот, параллельный перенос);</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оперировать с начальными понятиями тригонометрии и выполнять элементарные оп</w:t>
      </w:r>
      <w:r w:rsidR="0074333A" w:rsidRPr="00D0141C">
        <w:rPr>
          <w:lang w:val="ru-RU"/>
        </w:rPr>
        <w:t>е</w:t>
      </w:r>
      <w:r w:rsidR="0074333A" w:rsidRPr="00D0141C">
        <w:rPr>
          <w:lang w:val="ru-RU"/>
        </w:rPr>
        <w:t>рации над функциями углов;</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решать несложные задачи на построение, применяя основные алгоритмы построения с помощью циркуля и линейки;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решать простейшие планиметрические задачи в пространстве.</w:t>
      </w:r>
    </w:p>
    <w:p w:rsidR="0074333A" w:rsidRPr="00D0141C" w:rsidRDefault="0074333A" w:rsidP="00A968CD">
      <w:pPr>
        <w:ind w:firstLine="454"/>
        <w:jc w:val="both"/>
        <w:rPr>
          <w:i/>
          <w:iCs/>
          <w:lang w:val="ru-RU"/>
        </w:rPr>
      </w:pPr>
      <w:r w:rsidRPr="00D0141C">
        <w:rPr>
          <w:i/>
          <w:iCs/>
          <w:lang w:val="ru-RU"/>
        </w:rPr>
        <w:t>Выпускник получит возможность</w:t>
      </w:r>
      <w:r w:rsidRPr="00D0141C">
        <w:rPr>
          <w:lang w:val="ru-RU"/>
        </w:rPr>
        <w:t>:</w:t>
      </w:r>
    </w:p>
    <w:p w:rsidR="0074333A" w:rsidRPr="00D0141C" w:rsidRDefault="00370FCA" w:rsidP="00A968CD">
      <w:pPr>
        <w:widowControl/>
        <w:autoSpaceDE/>
        <w:autoSpaceDN/>
        <w:adjustRightInd/>
        <w:ind w:firstLine="454"/>
        <w:jc w:val="both"/>
        <w:rPr>
          <w:bCs/>
          <w:i/>
          <w:iCs/>
          <w:lang w:val="ru-RU"/>
        </w:rPr>
      </w:pPr>
      <w:r w:rsidRPr="00D0141C">
        <w:rPr>
          <w:lang w:val="ru-RU"/>
        </w:rPr>
        <w:t>• </w:t>
      </w:r>
      <w:r w:rsidR="0074333A" w:rsidRPr="00D0141C">
        <w:rPr>
          <w:i/>
          <w:lang w:val="ru-RU"/>
        </w:rPr>
        <w:t>овладеть методами решения задач</w:t>
      </w:r>
      <w:r w:rsidR="0074333A" w:rsidRPr="00D0141C">
        <w:rPr>
          <w:i/>
          <w:iCs/>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lang w:val="ru-RU"/>
        </w:rPr>
        <w:t>приобрести опыт применения</w:t>
      </w:r>
      <w:r w:rsidR="0074333A" w:rsidRPr="00D0141C">
        <w:rPr>
          <w:lang w:val="ru-RU"/>
        </w:rPr>
        <w:t xml:space="preserve"> </w:t>
      </w:r>
      <w:r w:rsidR="0074333A" w:rsidRPr="00D0141C">
        <w:rPr>
          <w:i/>
          <w:iCs/>
          <w:lang w:val="ru-RU"/>
        </w:rPr>
        <w:t>алгебраического и тригонометрического аппарата и идей движения при решении геометрических задач;</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lang w:val="ru-RU"/>
        </w:rPr>
        <w:t>овладеть традиционной схемой</w:t>
      </w:r>
      <w:r w:rsidR="0074333A" w:rsidRPr="00D0141C">
        <w:rPr>
          <w:i/>
          <w:iCs/>
          <w:lang w:val="ru-RU"/>
        </w:rPr>
        <w:t xml:space="preserve"> решения задач на построение с помощью циркуля и линейки:</w:t>
      </w:r>
      <w:r w:rsidR="0074333A" w:rsidRPr="00D0141C">
        <w:rPr>
          <w:lang w:val="ru-RU"/>
        </w:rPr>
        <w:t xml:space="preserve"> </w:t>
      </w:r>
      <w:r w:rsidR="0074333A" w:rsidRPr="00D0141C">
        <w:rPr>
          <w:i/>
          <w:iCs/>
          <w:lang w:val="ru-RU"/>
        </w:rPr>
        <w:t>анализ, построение</w:t>
      </w:r>
      <w:r w:rsidR="0074333A" w:rsidRPr="00D0141C">
        <w:rPr>
          <w:lang w:val="ru-RU"/>
        </w:rPr>
        <w:t xml:space="preserve">, </w:t>
      </w:r>
      <w:r w:rsidR="0074333A" w:rsidRPr="00D0141C">
        <w:rPr>
          <w:i/>
          <w:iCs/>
          <w:lang w:val="ru-RU"/>
        </w:rPr>
        <w:t>доказательство и исследование;</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lang w:val="ru-RU"/>
        </w:rPr>
        <w:t>научиться решать задачи</w:t>
      </w:r>
      <w:r w:rsidR="0074333A" w:rsidRPr="00D0141C">
        <w:rPr>
          <w:i/>
          <w:iCs/>
          <w:lang w:val="ru-RU"/>
        </w:rPr>
        <w:t xml:space="preserve"> на построение</w:t>
      </w:r>
      <w:r w:rsidR="0074333A" w:rsidRPr="00D0141C">
        <w:rPr>
          <w:lang w:val="ru-RU"/>
        </w:rPr>
        <w:t xml:space="preserve"> </w:t>
      </w:r>
      <w:r w:rsidR="0074333A" w:rsidRPr="00D0141C">
        <w:rPr>
          <w:i/>
          <w:iCs/>
          <w:lang w:val="ru-RU"/>
        </w:rPr>
        <w:t>методом</w:t>
      </w:r>
      <w:r w:rsidR="0074333A" w:rsidRPr="00D0141C">
        <w:rPr>
          <w:lang w:val="ru-RU"/>
        </w:rPr>
        <w:t xml:space="preserve"> </w:t>
      </w:r>
      <w:r w:rsidR="0074333A" w:rsidRPr="00D0141C">
        <w:rPr>
          <w:i/>
          <w:iCs/>
          <w:lang w:val="ru-RU"/>
        </w:rPr>
        <w:t>геометрического</w:t>
      </w:r>
      <w:r w:rsidR="0074333A" w:rsidRPr="00D0141C">
        <w:rPr>
          <w:lang w:val="ru-RU"/>
        </w:rPr>
        <w:t xml:space="preserve"> </w:t>
      </w:r>
      <w:r w:rsidR="0074333A" w:rsidRPr="00D0141C">
        <w:rPr>
          <w:i/>
          <w:iCs/>
          <w:lang w:val="ru-RU"/>
        </w:rPr>
        <w:t>места</w:t>
      </w:r>
      <w:r w:rsidR="0074333A" w:rsidRPr="00D0141C">
        <w:rPr>
          <w:lang w:val="ru-RU"/>
        </w:rPr>
        <w:t xml:space="preserve"> </w:t>
      </w:r>
      <w:r w:rsidR="0074333A" w:rsidRPr="00D0141C">
        <w:rPr>
          <w:i/>
          <w:iCs/>
          <w:lang w:val="ru-RU"/>
        </w:rPr>
        <w:t>точек</w:t>
      </w:r>
      <w:r w:rsidR="0074333A" w:rsidRPr="00D0141C">
        <w:rPr>
          <w:lang w:val="ru-RU"/>
        </w:rPr>
        <w:t xml:space="preserve"> </w:t>
      </w:r>
      <w:r w:rsidR="0074333A" w:rsidRPr="00D0141C">
        <w:rPr>
          <w:i/>
          <w:lang w:val="ru-RU"/>
        </w:rPr>
        <w:t>и</w:t>
      </w:r>
      <w:r w:rsidR="0074333A" w:rsidRPr="00D0141C">
        <w:rPr>
          <w:lang w:val="ru-RU"/>
        </w:rPr>
        <w:t xml:space="preserve"> </w:t>
      </w:r>
      <w:r w:rsidR="0074333A" w:rsidRPr="00D0141C">
        <w:rPr>
          <w:i/>
          <w:iCs/>
          <w:lang w:val="ru-RU"/>
        </w:rPr>
        <w:t>методом</w:t>
      </w:r>
      <w:r w:rsidR="0074333A" w:rsidRPr="00D0141C">
        <w:rPr>
          <w:lang w:val="ru-RU"/>
        </w:rPr>
        <w:t xml:space="preserve"> </w:t>
      </w:r>
      <w:r w:rsidR="0074333A" w:rsidRPr="00D0141C">
        <w:rPr>
          <w:i/>
          <w:iCs/>
          <w:lang w:val="ru-RU"/>
        </w:rPr>
        <w:t>подобия;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i/>
          <w:lang w:val="ru-RU"/>
        </w:rPr>
        <w:t>приобрести опыт исследования свойств</w:t>
      </w:r>
      <w:r w:rsidR="0074333A" w:rsidRPr="00D0141C">
        <w:rPr>
          <w:lang w:val="ru-RU"/>
        </w:rPr>
        <w:t xml:space="preserve"> </w:t>
      </w:r>
      <w:r w:rsidR="0074333A" w:rsidRPr="00D0141C">
        <w:rPr>
          <w:i/>
          <w:iCs/>
          <w:lang w:val="ru-RU"/>
        </w:rPr>
        <w:t>планиметрических фигур с помощью комп</w:t>
      </w:r>
      <w:r w:rsidR="0074333A" w:rsidRPr="00D0141C">
        <w:rPr>
          <w:i/>
          <w:iCs/>
          <w:lang w:val="ru-RU"/>
        </w:rPr>
        <w:t>ь</w:t>
      </w:r>
      <w:r w:rsidR="0074333A" w:rsidRPr="00D0141C">
        <w:rPr>
          <w:i/>
          <w:iCs/>
          <w:lang w:val="ru-RU"/>
        </w:rPr>
        <w:t>ютерных программ</w:t>
      </w:r>
      <w:r w:rsidR="0074333A" w:rsidRPr="00D0141C">
        <w:rPr>
          <w:lang w:val="ru-RU"/>
        </w:rPr>
        <w:t>;</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lang w:val="ru-RU"/>
        </w:rPr>
        <w:t>приобрести опыт выполнения проектов</w:t>
      </w:r>
      <w:r w:rsidR="0074333A" w:rsidRPr="00D0141C">
        <w:rPr>
          <w:lang w:val="ru-RU"/>
        </w:rPr>
        <w:t xml:space="preserve"> </w:t>
      </w:r>
      <w:r w:rsidR="005D721A" w:rsidRPr="00D0141C">
        <w:rPr>
          <w:i/>
          <w:iCs/>
          <w:lang w:val="ru-RU"/>
        </w:rPr>
        <w:t>по темам</w:t>
      </w:r>
      <w:r w:rsidR="0074333A" w:rsidRPr="00D0141C">
        <w:rPr>
          <w:i/>
          <w:iCs/>
          <w:lang w:val="ru-RU"/>
        </w:rPr>
        <w:t xml:space="preserve"> </w:t>
      </w:r>
      <w:r w:rsidR="0074333A" w:rsidRPr="00D0141C">
        <w:rPr>
          <w:lang w:val="ru-RU"/>
        </w:rPr>
        <w:t>«</w:t>
      </w:r>
      <w:r w:rsidR="005D721A" w:rsidRPr="00D0141C">
        <w:rPr>
          <w:i/>
          <w:iCs/>
          <w:lang w:val="ru-RU"/>
        </w:rPr>
        <w:t>Г</w:t>
      </w:r>
      <w:r w:rsidR="0074333A" w:rsidRPr="00D0141C">
        <w:rPr>
          <w:i/>
          <w:iCs/>
          <w:lang w:val="ru-RU"/>
        </w:rPr>
        <w:t>еометрические преобразования на плоскости</w:t>
      </w:r>
      <w:r w:rsidR="0074333A" w:rsidRPr="00D0141C">
        <w:rPr>
          <w:lang w:val="ru-RU"/>
        </w:rPr>
        <w:t>»</w:t>
      </w:r>
      <w:r w:rsidR="0074333A" w:rsidRPr="00D0141C">
        <w:rPr>
          <w:i/>
          <w:iCs/>
          <w:lang w:val="ru-RU"/>
        </w:rPr>
        <w:t xml:space="preserve">, </w:t>
      </w:r>
      <w:r w:rsidR="0074333A" w:rsidRPr="00D0141C">
        <w:rPr>
          <w:lang w:val="ru-RU"/>
        </w:rPr>
        <w:t>«</w:t>
      </w:r>
      <w:r w:rsidR="005D721A" w:rsidRPr="00D0141C">
        <w:rPr>
          <w:i/>
          <w:iCs/>
          <w:lang w:val="ru-RU"/>
        </w:rPr>
        <w:t>П</w:t>
      </w:r>
      <w:r w:rsidR="0074333A" w:rsidRPr="00D0141C">
        <w:rPr>
          <w:i/>
          <w:iCs/>
          <w:lang w:val="ru-RU"/>
        </w:rPr>
        <w:t>остроение отрезков по формуле</w:t>
      </w:r>
      <w:r w:rsidR="0074333A" w:rsidRPr="00D0141C">
        <w:rPr>
          <w:lang w:val="ru-RU"/>
        </w:rPr>
        <w:t>»</w:t>
      </w:r>
      <w:r w:rsidR="0074333A" w:rsidRPr="00D0141C">
        <w:rPr>
          <w:i/>
          <w:iCs/>
          <w:lang w:val="ru-RU"/>
        </w:rPr>
        <w:t>.</w:t>
      </w:r>
    </w:p>
    <w:p w:rsidR="0074333A" w:rsidRPr="00D0141C" w:rsidRDefault="0074333A" w:rsidP="00A968CD">
      <w:pPr>
        <w:pStyle w:val="NR"/>
        <w:ind w:firstLine="454"/>
        <w:jc w:val="both"/>
        <w:outlineLvl w:val="0"/>
        <w:rPr>
          <w:b/>
          <w:bCs/>
          <w:szCs w:val="24"/>
        </w:rPr>
      </w:pPr>
      <w:r w:rsidRPr="00D0141C">
        <w:rPr>
          <w:b/>
          <w:bCs/>
          <w:szCs w:val="24"/>
        </w:rPr>
        <w:lastRenderedPageBreak/>
        <w:t>Измерение геометрических величин</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iCs/>
          <w:lang w:val="ru-RU"/>
        </w:rPr>
        <w:t>использовать свойства измерения длин, площадей и углов при решении задач на нах</w:t>
      </w:r>
      <w:r w:rsidR="0074333A" w:rsidRPr="00D0141C">
        <w:rPr>
          <w:iCs/>
          <w:lang w:val="ru-RU"/>
        </w:rPr>
        <w:t>о</w:t>
      </w:r>
      <w:r w:rsidR="0074333A" w:rsidRPr="00D0141C">
        <w:rPr>
          <w:iCs/>
          <w:lang w:val="ru-RU"/>
        </w:rPr>
        <w:t>ждение длины отрезка, длины окружности, длины дуги окружности, градусной меры угла;</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 xml:space="preserve">вычислять площади треугольников, прямоугольников, </w:t>
      </w:r>
      <w:r w:rsidR="008F521F" w:rsidRPr="00D0141C">
        <w:rPr>
          <w:lang w:val="ru-RU"/>
        </w:rPr>
        <w:t>параллелограмм-</w:t>
      </w:r>
      <w:r w:rsidR="0074333A" w:rsidRPr="00D0141C">
        <w:rPr>
          <w:lang w:val="ru-RU"/>
        </w:rPr>
        <w:t>мов, трапеций, кругов и секторов;</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 xml:space="preserve">вычислять </w:t>
      </w:r>
      <w:r w:rsidR="0074333A" w:rsidRPr="00D0141C">
        <w:rPr>
          <w:iCs/>
          <w:lang w:val="ru-RU"/>
        </w:rPr>
        <w:t>длину окружности, длину дуги окружности;</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вычислять длины линейных элементов фигур и их углы, используя формулы длины о</w:t>
      </w:r>
      <w:r w:rsidR="0074333A" w:rsidRPr="00D0141C">
        <w:rPr>
          <w:lang w:val="ru-RU"/>
        </w:rPr>
        <w:t>к</w:t>
      </w:r>
      <w:r w:rsidR="0074333A" w:rsidRPr="00D0141C">
        <w:rPr>
          <w:lang w:val="ru-RU"/>
        </w:rPr>
        <w:t>ружности и длины дуги окружности, формулы площадей фигур;</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решать задачи на доказательство с использованием формул длины окружности и длины дуги окружности, формул площадей фигур;</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решать практические задачи, связанные с нахождением геометрических величин (и</w:t>
      </w:r>
      <w:r w:rsidR="0074333A" w:rsidRPr="00D0141C">
        <w:rPr>
          <w:lang w:val="ru-RU"/>
        </w:rPr>
        <w:t>с</w:t>
      </w:r>
      <w:r w:rsidR="0074333A" w:rsidRPr="00D0141C">
        <w:rPr>
          <w:lang w:val="ru-RU"/>
        </w:rPr>
        <w:t>пользуя при необходимости справочники и технические средства).</w:t>
      </w:r>
    </w:p>
    <w:p w:rsidR="0074333A" w:rsidRPr="00D0141C" w:rsidRDefault="0074333A" w:rsidP="00A968CD">
      <w:pPr>
        <w:ind w:firstLine="454"/>
        <w:jc w:val="both"/>
        <w:rPr>
          <w:i/>
          <w:iCs/>
          <w:lang w:val="ru-RU"/>
        </w:rPr>
      </w:pPr>
      <w:r w:rsidRPr="00D0141C">
        <w:rPr>
          <w:i/>
          <w:iCs/>
          <w:lang w:val="ru-RU"/>
        </w:rPr>
        <w:t>Выпускник получит возможность научиться:</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iCs/>
          <w:lang w:val="ru-RU"/>
        </w:rPr>
        <w:t>вычислять площади фигур, составленных из двух или более прямоугольников, паралл</w:t>
      </w:r>
      <w:r w:rsidR="0074333A" w:rsidRPr="00D0141C">
        <w:rPr>
          <w:i/>
          <w:iCs/>
          <w:lang w:val="ru-RU"/>
        </w:rPr>
        <w:t>е</w:t>
      </w:r>
      <w:r w:rsidR="0074333A" w:rsidRPr="00D0141C">
        <w:rPr>
          <w:i/>
          <w:iCs/>
          <w:lang w:val="ru-RU"/>
        </w:rPr>
        <w:t>лограммов, треугольников, круга и сектора;</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iCs/>
          <w:lang w:val="ru-RU"/>
        </w:rPr>
        <w:t xml:space="preserve">вычислять площади многоугольников, используя отношения </w:t>
      </w:r>
      <w:r w:rsidR="0074333A" w:rsidRPr="00D0141C">
        <w:rPr>
          <w:bCs/>
          <w:i/>
          <w:iCs/>
          <w:lang w:val="ru-RU"/>
        </w:rPr>
        <w:t>равновеликости и равн</w:t>
      </w:r>
      <w:r w:rsidR="0074333A" w:rsidRPr="00D0141C">
        <w:rPr>
          <w:bCs/>
          <w:i/>
          <w:iCs/>
          <w:lang w:val="ru-RU"/>
        </w:rPr>
        <w:t>о</w:t>
      </w:r>
      <w:r w:rsidR="0074333A" w:rsidRPr="00D0141C">
        <w:rPr>
          <w:bCs/>
          <w:i/>
          <w:iCs/>
          <w:lang w:val="ru-RU"/>
        </w:rPr>
        <w:t>составленности;</w:t>
      </w:r>
    </w:p>
    <w:p w:rsidR="0074333A" w:rsidRPr="00D0141C" w:rsidRDefault="00370FCA" w:rsidP="00A968CD">
      <w:pPr>
        <w:pStyle w:val="affff3"/>
        <w:spacing w:line="240" w:lineRule="auto"/>
        <w:rPr>
          <w:i/>
          <w:sz w:val="24"/>
          <w:szCs w:val="24"/>
        </w:rPr>
      </w:pPr>
      <w:r w:rsidRPr="00D0141C">
        <w:rPr>
          <w:sz w:val="24"/>
          <w:szCs w:val="24"/>
        </w:rPr>
        <w:t>• </w:t>
      </w:r>
      <w:r w:rsidR="0074333A" w:rsidRPr="00D0141C">
        <w:rPr>
          <w:i/>
          <w:sz w:val="24"/>
          <w:szCs w:val="24"/>
        </w:rPr>
        <w:t>применять алгебраический и тригонометрический аппарат и идеи движения при р</w:t>
      </w:r>
      <w:r w:rsidR="0074333A" w:rsidRPr="00D0141C">
        <w:rPr>
          <w:i/>
          <w:sz w:val="24"/>
          <w:szCs w:val="24"/>
        </w:rPr>
        <w:t>е</w:t>
      </w:r>
      <w:r w:rsidR="0074333A" w:rsidRPr="00D0141C">
        <w:rPr>
          <w:i/>
          <w:sz w:val="24"/>
          <w:szCs w:val="24"/>
        </w:rPr>
        <w:t>шении задач на вычисление площадей многоугольников.</w:t>
      </w:r>
    </w:p>
    <w:p w:rsidR="0074333A" w:rsidRPr="00D0141C" w:rsidRDefault="0074333A" w:rsidP="00A968CD">
      <w:pPr>
        <w:pStyle w:val="NR"/>
        <w:ind w:firstLine="454"/>
        <w:jc w:val="both"/>
        <w:outlineLvl w:val="0"/>
        <w:rPr>
          <w:b/>
          <w:bCs/>
          <w:szCs w:val="24"/>
        </w:rPr>
      </w:pPr>
      <w:r w:rsidRPr="00D0141C">
        <w:rPr>
          <w:b/>
          <w:bCs/>
          <w:szCs w:val="24"/>
        </w:rPr>
        <w:t>Координаты</w:t>
      </w:r>
    </w:p>
    <w:p w:rsidR="0074333A" w:rsidRPr="00D0141C" w:rsidRDefault="0074333A" w:rsidP="00A968CD">
      <w:pPr>
        <w:pStyle w:val="a9"/>
        <w:spacing w:after="0"/>
        <w:ind w:left="0" w:firstLine="454"/>
        <w:jc w:val="both"/>
      </w:pPr>
      <w:r w:rsidRPr="00D0141C">
        <w:t>Выпускник научится:</w:t>
      </w:r>
    </w:p>
    <w:p w:rsidR="0074333A" w:rsidRPr="00D0141C" w:rsidRDefault="00370FCA" w:rsidP="00A968CD">
      <w:pPr>
        <w:pStyle w:val="a9"/>
        <w:spacing w:after="0"/>
        <w:ind w:left="0" w:firstLine="454"/>
        <w:jc w:val="both"/>
      </w:pPr>
      <w:r w:rsidRPr="00D0141C">
        <w:t>• </w:t>
      </w:r>
      <w:r w:rsidR="0074333A" w:rsidRPr="00D0141C">
        <w:t>вычислять длину отрезка по координатам его концов; вычислять координаты середины отрезка;</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lang w:val="ru-RU"/>
        </w:rPr>
        <w:t>использовать координатный метод для изучения свойств прямых и окружностей.</w:t>
      </w:r>
    </w:p>
    <w:p w:rsidR="0074333A" w:rsidRPr="00D0141C" w:rsidRDefault="0074333A" w:rsidP="00A968CD">
      <w:pPr>
        <w:ind w:firstLine="454"/>
        <w:jc w:val="both"/>
        <w:rPr>
          <w:lang w:val="ru-RU"/>
        </w:rPr>
      </w:pPr>
      <w:r w:rsidRPr="00D0141C">
        <w:rPr>
          <w:i/>
          <w:iCs/>
          <w:lang w:val="ru-RU"/>
        </w:rPr>
        <w:t>Выпускник</w:t>
      </w:r>
      <w:r w:rsidRPr="00D0141C">
        <w:rPr>
          <w:lang w:val="ru-RU"/>
        </w:rPr>
        <w:t xml:space="preserve"> </w:t>
      </w:r>
      <w:r w:rsidRPr="00D0141C">
        <w:rPr>
          <w:i/>
          <w:iCs/>
          <w:lang w:val="ru-RU"/>
        </w:rPr>
        <w:t>получит</w:t>
      </w:r>
      <w:r w:rsidRPr="00D0141C">
        <w:rPr>
          <w:lang w:val="ru-RU"/>
        </w:rPr>
        <w:t xml:space="preserve"> </w:t>
      </w:r>
      <w:r w:rsidRPr="00D0141C">
        <w:rPr>
          <w:i/>
          <w:iCs/>
          <w:lang w:val="ru-RU"/>
        </w:rPr>
        <w:t>возможность</w:t>
      </w:r>
      <w:r w:rsidRPr="00D0141C">
        <w:rPr>
          <w:lang w:val="ru-RU"/>
        </w:rPr>
        <w:t xml:space="preserve">: </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lang w:val="ru-RU"/>
        </w:rPr>
        <w:t>овладеть координатным методом решения</w:t>
      </w:r>
      <w:r w:rsidR="0074333A" w:rsidRPr="00D0141C">
        <w:rPr>
          <w:lang w:val="ru-RU"/>
        </w:rPr>
        <w:t xml:space="preserve"> </w:t>
      </w:r>
      <w:r w:rsidR="0074333A" w:rsidRPr="00D0141C">
        <w:rPr>
          <w:i/>
          <w:iCs/>
          <w:lang w:val="ru-RU"/>
        </w:rPr>
        <w:t>задач на вычисления и доказательства;</w:t>
      </w:r>
    </w:p>
    <w:p w:rsidR="0074333A" w:rsidRPr="00D0141C" w:rsidRDefault="00370FCA" w:rsidP="00A968CD">
      <w:pPr>
        <w:widowControl/>
        <w:autoSpaceDE/>
        <w:autoSpaceDN/>
        <w:adjustRightInd/>
        <w:ind w:firstLine="454"/>
        <w:jc w:val="both"/>
        <w:rPr>
          <w:i/>
          <w:iCs/>
          <w:lang w:val="ru-RU"/>
        </w:rPr>
      </w:pPr>
      <w:r w:rsidRPr="00D0141C">
        <w:rPr>
          <w:lang w:val="ru-RU"/>
        </w:rPr>
        <w:t>• </w:t>
      </w:r>
      <w:r w:rsidR="0074333A" w:rsidRPr="00D0141C">
        <w:rPr>
          <w:i/>
          <w:lang w:val="ru-RU"/>
        </w:rPr>
        <w:t>приобрести опыт</w:t>
      </w:r>
      <w:r w:rsidR="0074333A" w:rsidRPr="00D0141C">
        <w:rPr>
          <w:lang w:val="ru-RU"/>
        </w:rPr>
        <w:t xml:space="preserve"> </w:t>
      </w:r>
      <w:r w:rsidR="0074333A" w:rsidRPr="00D0141C">
        <w:rPr>
          <w:i/>
          <w:iCs/>
          <w:lang w:val="ru-RU"/>
        </w:rPr>
        <w:t>использования компьютерных программ для анализа частных случ</w:t>
      </w:r>
      <w:r w:rsidR="0074333A" w:rsidRPr="00D0141C">
        <w:rPr>
          <w:i/>
          <w:iCs/>
          <w:lang w:val="ru-RU"/>
        </w:rPr>
        <w:t>а</w:t>
      </w:r>
      <w:r w:rsidR="0074333A" w:rsidRPr="00D0141C">
        <w:rPr>
          <w:i/>
          <w:iCs/>
          <w:lang w:val="ru-RU"/>
        </w:rPr>
        <w:t>ев взаимного расположения окружностей и прямых;</w:t>
      </w:r>
    </w:p>
    <w:p w:rsidR="0074333A" w:rsidRPr="00D0141C" w:rsidRDefault="00370FCA" w:rsidP="00A968CD">
      <w:pPr>
        <w:widowControl/>
        <w:autoSpaceDE/>
        <w:autoSpaceDN/>
        <w:adjustRightInd/>
        <w:ind w:firstLine="454"/>
        <w:jc w:val="both"/>
        <w:rPr>
          <w:lang w:val="ru-RU"/>
        </w:rPr>
      </w:pPr>
      <w:r w:rsidRPr="00D0141C">
        <w:rPr>
          <w:lang w:val="ru-RU"/>
        </w:rPr>
        <w:t>• </w:t>
      </w:r>
      <w:r w:rsidR="0074333A" w:rsidRPr="00D0141C">
        <w:rPr>
          <w:i/>
          <w:lang w:val="ru-RU"/>
        </w:rPr>
        <w:t>приобрести опыт</w:t>
      </w:r>
      <w:r w:rsidR="0074333A" w:rsidRPr="00D0141C">
        <w:rPr>
          <w:lang w:val="ru-RU"/>
        </w:rPr>
        <w:t xml:space="preserve"> </w:t>
      </w:r>
      <w:r w:rsidR="0074333A" w:rsidRPr="00D0141C">
        <w:rPr>
          <w:i/>
          <w:lang w:val="ru-RU"/>
        </w:rPr>
        <w:t>выполнения проектов</w:t>
      </w:r>
      <w:r w:rsidR="0074333A" w:rsidRPr="00D0141C">
        <w:rPr>
          <w:lang w:val="ru-RU"/>
        </w:rPr>
        <w:t xml:space="preserve"> </w:t>
      </w:r>
      <w:r w:rsidR="0074333A" w:rsidRPr="00D0141C">
        <w:rPr>
          <w:i/>
          <w:iCs/>
          <w:lang w:val="ru-RU"/>
        </w:rPr>
        <w:t>на тему</w:t>
      </w:r>
      <w:r w:rsidR="0074333A" w:rsidRPr="00D0141C">
        <w:rPr>
          <w:lang w:val="ru-RU"/>
        </w:rPr>
        <w:t xml:space="preserve"> «</w:t>
      </w:r>
      <w:r w:rsidR="00DC5914" w:rsidRPr="00D0141C">
        <w:rPr>
          <w:i/>
          <w:iCs/>
          <w:lang w:val="ru-RU"/>
        </w:rPr>
        <w:t>П</w:t>
      </w:r>
      <w:r w:rsidR="0074333A" w:rsidRPr="00D0141C">
        <w:rPr>
          <w:i/>
          <w:iCs/>
          <w:lang w:val="ru-RU"/>
        </w:rPr>
        <w:t>рименение координатного метода при решении задач на вычисления и доказательства</w:t>
      </w:r>
      <w:r w:rsidR="0074333A" w:rsidRPr="00D0141C">
        <w:rPr>
          <w:lang w:val="ru-RU"/>
        </w:rPr>
        <w:t>».</w:t>
      </w:r>
    </w:p>
    <w:p w:rsidR="0074333A" w:rsidRPr="00D0141C" w:rsidRDefault="0074333A" w:rsidP="00A968CD">
      <w:pPr>
        <w:pStyle w:val="NR"/>
        <w:ind w:firstLine="454"/>
        <w:jc w:val="both"/>
        <w:outlineLvl w:val="0"/>
        <w:rPr>
          <w:b/>
          <w:bCs/>
          <w:szCs w:val="24"/>
        </w:rPr>
      </w:pPr>
      <w:r w:rsidRPr="00D0141C">
        <w:rPr>
          <w:b/>
          <w:bCs/>
          <w:szCs w:val="24"/>
        </w:rPr>
        <w:t>Векторы</w:t>
      </w:r>
    </w:p>
    <w:p w:rsidR="0074333A" w:rsidRPr="00D0141C" w:rsidRDefault="0074333A" w:rsidP="00A968CD">
      <w:pPr>
        <w:ind w:firstLine="454"/>
        <w:jc w:val="both"/>
        <w:rPr>
          <w:lang w:val="ru-RU"/>
        </w:rPr>
      </w:pPr>
      <w:r w:rsidRPr="00D0141C">
        <w:rPr>
          <w:lang w:val="ru-RU"/>
        </w:rPr>
        <w:t xml:space="preserve">Выпускник научится: </w:t>
      </w:r>
    </w:p>
    <w:p w:rsidR="0074333A" w:rsidRPr="00D0141C" w:rsidRDefault="00CD2CC7" w:rsidP="00A968CD">
      <w:pPr>
        <w:widowControl/>
        <w:autoSpaceDE/>
        <w:autoSpaceDN/>
        <w:adjustRightInd/>
        <w:ind w:firstLine="454"/>
        <w:jc w:val="both"/>
        <w:rPr>
          <w:lang w:val="ru-RU"/>
        </w:rPr>
      </w:pPr>
      <w:r w:rsidRPr="00D0141C">
        <w:rPr>
          <w:lang w:val="ru-RU"/>
        </w:rPr>
        <w:t>• </w:t>
      </w:r>
      <w:r w:rsidR="0074333A" w:rsidRPr="00D0141C">
        <w:rPr>
          <w:lang w:val="ru-RU"/>
        </w:rPr>
        <w:t>оперировать с векторами: находить сумму и разность двух векторов, заданных геоме</w:t>
      </w:r>
      <w:r w:rsidR="0074333A" w:rsidRPr="00D0141C">
        <w:rPr>
          <w:lang w:val="ru-RU"/>
        </w:rPr>
        <w:t>т</w:t>
      </w:r>
      <w:r w:rsidR="0074333A" w:rsidRPr="00D0141C">
        <w:rPr>
          <w:lang w:val="ru-RU"/>
        </w:rPr>
        <w:t>рически, находить вектор, равный произведению заданного вектора на число;</w:t>
      </w:r>
    </w:p>
    <w:p w:rsidR="0074333A" w:rsidRPr="00D0141C" w:rsidRDefault="00CD2CC7" w:rsidP="00A968CD">
      <w:pPr>
        <w:widowControl/>
        <w:autoSpaceDE/>
        <w:autoSpaceDN/>
        <w:adjustRightInd/>
        <w:ind w:firstLine="454"/>
        <w:jc w:val="both"/>
        <w:rPr>
          <w:lang w:val="ru-RU"/>
        </w:rPr>
      </w:pPr>
      <w:r w:rsidRPr="00D0141C">
        <w:rPr>
          <w:lang w:val="ru-RU"/>
        </w:rPr>
        <w:t>• </w:t>
      </w:r>
      <w:r w:rsidR="0074333A" w:rsidRPr="00D0141C">
        <w:rPr>
          <w:lang w:val="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4333A" w:rsidRPr="00D0141C" w:rsidRDefault="00CD2CC7" w:rsidP="00A968CD">
      <w:pPr>
        <w:widowControl/>
        <w:autoSpaceDE/>
        <w:autoSpaceDN/>
        <w:adjustRightInd/>
        <w:ind w:firstLine="454"/>
        <w:jc w:val="both"/>
        <w:rPr>
          <w:lang w:val="ru-RU"/>
        </w:rPr>
      </w:pPr>
      <w:r w:rsidRPr="00D0141C">
        <w:rPr>
          <w:lang w:val="ru-RU"/>
        </w:rPr>
        <w:t>• </w:t>
      </w:r>
      <w:r w:rsidR="0074333A" w:rsidRPr="00D0141C">
        <w:rPr>
          <w:lang w:val="ru-RU"/>
        </w:rPr>
        <w:t>вычислять скалярное произведение векторов, находить угол между векторами</w:t>
      </w:r>
      <w:r w:rsidR="0074333A" w:rsidRPr="00D0141C">
        <w:rPr>
          <w:bCs/>
          <w:lang w:val="ru-RU"/>
        </w:rPr>
        <w:t>, у</w:t>
      </w:r>
      <w:r w:rsidR="0074333A" w:rsidRPr="00D0141C">
        <w:rPr>
          <w:lang w:val="ru-RU"/>
        </w:rPr>
        <w:t>ст</w:t>
      </w:r>
      <w:r w:rsidR="0074333A" w:rsidRPr="00D0141C">
        <w:rPr>
          <w:lang w:val="ru-RU"/>
        </w:rPr>
        <w:t>а</w:t>
      </w:r>
      <w:r w:rsidR="0074333A" w:rsidRPr="00D0141C">
        <w:rPr>
          <w:bCs/>
          <w:lang w:val="ru-RU"/>
        </w:rPr>
        <w:t>н</w:t>
      </w:r>
      <w:r w:rsidR="0074333A" w:rsidRPr="00D0141C">
        <w:rPr>
          <w:lang w:val="ru-RU"/>
        </w:rPr>
        <w:t>авливать перпендикулярность прямых.</w:t>
      </w:r>
    </w:p>
    <w:p w:rsidR="0074333A" w:rsidRPr="00D0141C" w:rsidRDefault="0074333A" w:rsidP="00A968CD">
      <w:pPr>
        <w:ind w:firstLine="454"/>
        <w:jc w:val="both"/>
        <w:rPr>
          <w:lang w:val="ru-RU"/>
        </w:rPr>
      </w:pPr>
      <w:r w:rsidRPr="00D0141C">
        <w:rPr>
          <w:i/>
          <w:iCs/>
          <w:lang w:val="ru-RU"/>
        </w:rPr>
        <w:t>Выпускник</w:t>
      </w:r>
      <w:r w:rsidRPr="00D0141C">
        <w:rPr>
          <w:lang w:val="ru-RU"/>
        </w:rPr>
        <w:t xml:space="preserve"> </w:t>
      </w:r>
      <w:r w:rsidRPr="00D0141C">
        <w:rPr>
          <w:i/>
          <w:iCs/>
          <w:lang w:val="ru-RU"/>
        </w:rPr>
        <w:t>получит</w:t>
      </w:r>
      <w:r w:rsidRPr="00D0141C">
        <w:rPr>
          <w:lang w:val="ru-RU"/>
        </w:rPr>
        <w:t xml:space="preserve"> </w:t>
      </w:r>
      <w:r w:rsidRPr="00D0141C">
        <w:rPr>
          <w:i/>
          <w:iCs/>
          <w:lang w:val="ru-RU"/>
        </w:rPr>
        <w:t>возможность</w:t>
      </w:r>
      <w:r w:rsidRPr="00D0141C">
        <w:rPr>
          <w:lang w:val="ru-RU"/>
        </w:rPr>
        <w:t>:</w:t>
      </w:r>
    </w:p>
    <w:p w:rsidR="0074333A" w:rsidRPr="00D0141C" w:rsidRDefault="00CD2CC7" w:rsidP="00A968CD">
      <w:pPr>
        <w:widowControl/>
        <w:autoSpaceDE/>
        <w:autoSpaceDN/>
        <w:adjustRightInd/>
        <w:ind w:firstLine="454"/>
        <w:jc w:val="both"/>
        <w:rPr>
          <w:lang w:val="ru-RU"/>
        </w:rPr>
      </w:pPr>
      <w:r w:rsidRPr="00D0141C">
        <w:rPr>
          <w:lang w:val="ru-RU"/>
        </w:rPr>
        <w:t>• </w:t>
      </w:r>
      <w:r w:rsidR="0074333A" w:rsidRPr="00D0141C">
        <w:rPr>
          <w:i/>
          <w:lang w:val="ru-RU"/>
        </w:rPr>
        <w:t xml:space="preserve">овладеть </w:t>
      </w:r>
      <w:r w:rsidR="0074333A" w:rsidRPr="00D0141C">
        <w:rPr>
          <w:i/>
          <w:iCs/>
          <w:lang w:val="ru-RU"/>
        </w:rPr>
        <w:t>векторным методом для решения задач на вычисления и доказательства</w:t>
      </w:r>
      <w:r w:rsidR="0074333A" w:rsidRPr="00D0141C">
        <w:rPr>
          <w:lang w:val="ru-RU"/>
        </w:rPr>
        <w:t>;</w:t>
      </w:r>
    </w:p>
    <w:p w:rsidR="0074333A" w:rsidRPr="00D0141C" w:rsidRDefault="00CD2CC7" w:rsidP="00A968CD">
      <w:pPr>
        <w:widowControl/>
        <w:autoSpaceDE/>
        <w:autoSpaceDN/>
        <w:adjustRightInd/>
        <w:ind w:firstLine="454"/>
        <w:jc w:val="both"/>
        <w:rPr>
          <w:lang w:val="ru-RU"/>
        </w:rPr>
      </w:pPr>
      <w:r w:rsidRPr="00D0141C">
        <w:rPr>
          <w:lang w:val="ru-RU"/>
        </w:rPr>
        <w:t>• </w:t>
      </w:r>
      <w:r w:rsidR="0074333A" w:rsidRPr="00D0141C">
        <w:rPr>
          <w:i/>
          <w:lang w:val="ru-RU"/>
        </w:rPr>
        <w:t>приобрести опыт выполнения проектов</w:t>
      </w:r>
      <w:r w:rsidR="0074333A" w:rsidRPr="00D0141C">
        <w:rPr>
          <w:lang w:val="ru-RU"/>
        </w:rPr>
        <w:t xml:space="preserve"> </w:t>
      </w:r>
      <w:r w:rsidR="0074333A" w:rsidRPr="00D0141C">
        <w:rPr>
          <w:i/>
          <w:iCs/>
          <w:lang w:val="ru-RU"/>
        </w:rPr>
        <w:t>на тему</w:t>
      </w:r>
      <w:r w:rsidR="0074333A" w:rsidRPr="00D0141C">
        <w:rPr>
          <w:lang w:val="ru-RU"/>
        </w:rPr>
        <w:t xml:space="preserve"> «</w:t>
      </w:r>
      <w:r w:rsidR="0074333A" w:rsidRPr="00D0141C">
        <w:rPr>
          <w:i/>
          <w:iCs/>
          <w:lang w:val="ru-RU"/>
        </w:rPr>
        <w:t>применение векторного метода при решении задач на вычисления и доказательства</w:t>
      </w:r>
      <w:r w:rsidR="0074333A" w:rsidRPr="00D0141C">
        <w:rPr>
          <w:lang w:val="ru-RU"/>
        </w:rPr>
        <w:t>».</w:t>
      </w:r>
    </w:p>
    <w:p w:rsidR="00881AEF" w:rsidRPr="00D0141C" w:rsidRDefault="00881AEF" w:rsidP="00A968CD">
      <w:pPr>
        <w:suppressAutoHyphens/>
        <w:ind w:firstLine="454"/>
        <w:jc w:val="center"/>
        <w:outlineLvl w:val="0"/>
        <w:rPr>
          <w:b/>
          <w:lang w:val="ru-RU"/>
        </w:rPr>
      </w:pPr>
    </w:p>
    <w:p w:rsidR="0074333A" w:rsidRPr="00D0141C" w:rsidRDefault="0074333A" w:rsidP="00A968CD">
      <w:pPr>
        <w:suppressAutoHyphens/>
        <w:ind w:firstLine="454"/>
        <w:jc w:val="center"/>
        <w:outlineLvl w:val="0"/>
        <w:rPr>
          <w:b/>
          <w:lang w:val="ru-RU"/>
        </w:rPr>
      </w:pPr>
      <w:r w:rsidRPr="00D0141C">
        <w:rPr>
          <w:b/>
          <w:lang w:val="ru-RU"/>
        </w:rPr>
        <w:t>1.2.3.1</w:t>
      </w:r>
      <w:r w:rsidR="00462A70" w:rsidRPr="00D0141C">
        <w:rPr>
          <w:b/>
          <w:lang w:val="ru-RU"/>
        </w:rPr>
        <w:t>6</w:t>
      </w:r>
      <w:r w:rsidRPr="00D0141C">
        <w:rPr>
          <w:b/>
          <w:lang w:val="ru-RU"/>
        </w:rPr>
        <w:t>. Информатика</w:t>
      </w:r>
    </w:p>
    <w:p w:rsidR="0074333A" w:rsidRPr="00D0141C" w:rsidRDefault="0074333A" w:rsidP="00A968CD">
      <w:pPr>
        <w:suppressAutoHyphens/>
        <w:ind w:firstLine="454"/>
        <w:jc w:val="both"/>
        <w:outlineLvl w:val="0"/>
        <w:rPr>
          <w:b/>
          <w:lang w:val="ru-RU"/>
        </w:rPr>
      </w:pPr>
      <w:r w:rsidRPr="00D0141C">
        <w:rPr>
          <w:b/>
          <w:lang w:val="ru-RU"/>
        </w:rPr>
        <w:t>Информация и способы её представления</w:t>
      </w:r>
    </w:p>
    <w:p w:rsidR="0074333A" w:rsidRPr="00D0141C" w:rsidRDefault="0074333A" w:rsidP="00A968CD">
      <w:pPr>
        <w:suppressAutoHyphens/>
        <w:ind w:firstLine="454"/>
        <w:jc w:val="both"/>
        <w:rPr>
          <w:lang w:val="ru-RU"/>
        </w:rPr>
      </w:pPr>
      <w:r w:rsidRPr="00D0141C">
        <w:rPr>
          <w:lang w:val="ru-RU"/>
        </w:rPr>
        <w:t>Выпускник научится:</w:t>
      </w:r>
    </w:p>
    <w:p w:rsidR="0074333A" w:rsidRPr="00D0141C" w:rsidRDefault="00684B30" w:rsidP="00A968CD">
      <w:pPr>
        <w:suppressAutoHyphens/>
        <w:ind w:firstLine="454"/>
        <w:jc w:val="both"/>
        <w:rPr>
          <w:lang w:val="ru-RU"/>
        </w:rPr>
      </w:pPr>
      <w:r w:rsidRPr="00D0141C">
        <w:rPr>
          <w:lang w:val="ru-RU"/>
        </w:rPr>
        <w:t>• </w:t>
      </w:r>
      <w:r w:rsidR="0074333A" w:rsidRPr="00D0141C">
        <w:rPr>
          <w:lang w:val="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 xml:space="preserve">записывать в двоичной системе целые числа от 0 до 256; </w:t>
      </w:r>
    </w:p>
    <w:p w:rsidR="0074333A" w:rsidRPr="00D0141C" w:rsidRDefault="0055742D" w:rsidP="00A968CD">
      <w:pPr>
        <w:widowControl/>
        <w:suppressAutoHyphens/>
        <w:autoSpaceDE/>
        <w:autoSpaceDN/>
        <w:adjustRightInd/>
        <w:ind w:firstLine="454"/>
        <w:jc w:val="both"/>
        <w:rPr>
          <w:lang w:val="ru-RU"/>
        </w:rPr>
      </w:pPr>
      <w:r w:rsidRPr="00D0141C">
        <w:rPr>
          <w:i/>
          <w:lang w:val="ru-RU"/>
        </w:rPr>
        <w:t>•</w:t>
      </w:r>
      <w:r w:rsidRPr="00D0141C">
        <w:rPr>
          <w:i/>
        </w:rPr>
        <w:t> </w:t>
      </w:r>
      <w:r w:rsidR="0074333A" w:rsidRPr="00D0141C">
        <w:rPr>
          <w:lang w:val="ru-RU"/>
        </w:rPr>
        <w:t>кодировать и декодировать тексты при известной кодовой таблице;</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использовать основные способы графического представления числовой информации.</w:t>
      </w:r>
    </w:p>
    <w:p w:rsidR="0074333A" w:rsidRPr="00D0141C" w:rsidRDefault="0074333A" w:rsidP="00A968CD">
      <w:pPr>
        <w:suppressAutoHyphens/>
        <w:ind w:firstLine="454"/>
        <w:jc w:val="both"/>
        <w:rPr>
          <w:lang w:val="ru-RU"/>
        </w:rPr>
      </w:pPr>
      <w:r w:rsidRPr="00D0141C">
        <w:rPr>
          <w:i/>
          <w:lang w:val="ru-RU"/>
        </w:rPr>
        <w:lastRenderedPageBreak/>
        <w:t>Выпускник получит возможность</w:t>
      </w:r>
      <w:r w:rsidRPr="00D0141C">
        <w:rPr>
          <w:lang w:val="ru-RU"/>
        </w:rPr>
        <w:t>:</w:t>
      </w:r>
    </w:p>
    <w:p w:rsidR="0074333A" w:rsidRPr="00D0141C" w:rsidRDefault="00684B30" w:rsidP="00A968CD">
      <w:pPr>
        <w:widowControl/>
        <w:suppressAutoHyphens/>
        <w:autoSpaceDE/>
        <w:autoSpaceDN/>
        <w:adjustRightInd/>
        <w:ind w:firstLine="454"/>
        <w:jc w:val="both"/>
        <w:rPr>
          <w:i/>
          <w:lang w:val="ru-RU"/>
        </w:rPr>
      </w:pPr>
      <w:r w:rsidRPr="00D0141C">
        <w:rPr>
          <w:lang w:val="ru-RU"/>
        </w:rPr>
        <w:t>• </w:t>
      </w:r>
      <w:r w:rsidR="0074333A" w:rsidRPr="00D0141C">
        <w:rPr>
          <w:i/>
          <w:lang w:val="ru-RU"/>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00325718" w:rsidRPr="00D0141C">
        <w:rPr>
          <w:i/>
          <w:lang w:val="ru-RU"/>
        </w:rPr>
        <w:t>(«вещественной») моделью, между</w:t>
      </w:r>
      <w:r w:rsidR="0074333A" w:rsidRPr="00D0141C">
        <w:rPr>
          <w:i/>
          <w:lang w:val="ru-RU"/>
        </w:rPr>
        <w:t xml:space="preserve"> математической (формальной) моделью объекта/явления и его словесным (литературным) описанием;</w:t>
      </w:r>
    </w:p>
    <w:p w:rsidR="0074333A" w:rsidRPr="00D0141C" w:rsidRDefault="00684B30" w:rsidP="00A968CD">
      <w:pPr>
        <w:widowControl/>
        <w:suppressAutoHyphens/>
        <w:autoSpaceDE/>
        <w:autoSpaceDN/>
        <w:adjustRightInd/>
        <w:ind w:firstLine="454"/>
        <w:jc w:val="both"/>
        <w:rPr>
          <w:i/>
          <w:lang w:val="ru-RU"/>
        </w:rPr>
      </w:pPr>
      <w:r w:rsidRPr="00D0141C">
        <w:rPr>
          <w:lang w:val="ru-RU"/>
        </w:rPr>
        <w:t>• </w:t>
      </w:r>
      <w:r w:rsidR="0074333A" w:rsidRPr="00D0141C">
        <w:rPr>
          <w:i/>
          <w:lang w:val="ru-RU"/>
        </w:rPr>
        <w:t>узнать о том, что любые данные можно описать, используя алфавит, содержащий только два символа</w:t>
      </w:r>
      <w:r w:rsidR="00FD5D7A" w:rsidRPr="00D0141C">
        <w:rPr>
          <w:i/>
          <w:lang w:val="ru-RU"/>
        </w:rPr>
        <w:t>, например</w:t>
      </w:r>
      <w:r w:rsidR="0074333A" w:rsidRPr="00D0141C">
        <w:rPr>
          <w:i/>
          <w:lang w:val="ru-RU"/>
        </w:rPr>
        <w:t xml:space="preserve"> 0 и 1;</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i/>
          <w:lang w:val="ru-RU"/>
        </w:rPr>
        <w:t>познакомиться с тем, как информация</w:t>
      </w:r>
      <w:r w:rsidR="0074333A" w:rsidRPr="00D0141C">
        <w:rPr>
          <w:lang w:val="ru-RU"/>
        </w:rPr>
        <w:t xml:space="preserve"> </w:t>
      </w:r>
      <w:r w:rsidR="0074333A" w:rsidRPr="00D0141C">
        <w:rPr>
          <w:i/>
          <w:lang w:val="ru-RU"/>
        </w:rPr>
        <w:t>(данные) представля</w:t>
      </w:r>
      <w:r w:rsidR="00FD5D7A" w:rsidRPr="00D0141C">
        <w:rPr>
          <w:i/>
          <w:lang w:val="ru-RU"/>
        </w:rPr>
        <w:t>е</w:t>
      </w:r>
      <w:r w:rsidR="0074333A" w:rsidRPr="00D0141C">
        <w:rPr>
          <w:i/>
          <w:lang w:val="ru-RU"/>
        </w:rPr>
        <w:t>тся в современных компьютерах;</w:t>
      </w:r>
    </w:p>
    <w:p w:rsidR="0074333A" w:rsidRPr="00D0141C" w:rsidRDefault="00684B30" w:rsidP="00A968CD">
      <w:pPr>
        <w:widowControl/>
        <w:suppressAutoHyphens/>
        <w:autoSpaceDE/>
        <w:autoSpaceDN/>
        <w:adjustRightInd/>
        <w:ind w:firstLine="454"/>
        <w:jc w:val="both"/>
        <w:rPr>
          <w:i/>
          <w:lang w:val="ru-RU"/>
        </w:rPr>
      </w:pPr>
      <w:r w:rsidRPr="00D0141C">
        <w:rPr>
          <w:lang w:val="ru-RU"/>
        </w:rPr>
        <w:t>• </w:t>
      </w:r>
      <w:r w:rsidR="0074333A" w:rsidRPr="00D0141C">
        <w:rPr>
          <w:i/>
          <w:lang w:val="ru-RU"/>
        </w:rPr>
        <w:t>познакомиться с двоичной системой счисления;</w:t>
      </w:r>
    </w:p>
    <w:p w:rsidR="0074333A" w:rsidRPr="00D0141C" w:rsidRDefault="00684B30" w:rsidP="00A968CD">
      <w:pPr>
        <w:widowControl/>
        <w:suppressAutoHyphens/>
        <w:autoSpaceDE/>
        <w:autoSpaceDN/>
        <w:adjustRightInd/>
        <w:ind w:firstLine="454"/>
        <w:jc w:val="both"/>
        <w:rPr>
          <w:i/>
          <w:lang w:val="ru-RU"/>
        </w:rPr>
      </w:pPr>
      <w:r w:rsidRPr="00D0141C">
        <w:rPr>
          <w:lang w:val="ru-RU"/>
        </w:rPr>
        <w:t>• </w:t>
      </w:r>
      <w:r w:rsidR="0074333A" w:rsidRPr="00D0141C">
        <w:rPr>
          <w:i/>
          <w:lang w:val="ru-RU"/>
        </w:rPr>
        <w:t>познакомиться с д</w:t>
      </w:r>
      <w:r w:rsidR="00FD5D7A" w:rsidRPr="00D0141C">
        <w:rPr>
          <w:i/>
          <w:lang w:val="ru-RU"/>
        </w:rPr>
        <w:t>воичным кодированием текстов и</w:t>
      </w:r>
      <w:r w:rsidR="0074333A" w:rsidRPr="00D0141C">
        <w:rPr>
          <w:i/>
          <w:lang w:val="ru-RU"/>
        </w:rPr>
        <w:t xml:space="preserve"> наиболее употребительными современными кодами.</w:t>
      </w:r>
    </w:p>
    <w:p w:rsidR="0074333A" w:rsidRPr="00D0141C" w:rsidRDefault="0074333A" w:rsidP="00A968CD">
      <w:pPr>
        <w:suppressAutoHyphens/>
        <w:ind w:firstLine="454"/>
        <w:jc w:val="both"/>
        <w:outlineLvl w:val="0"/>
        <w:rPr>
          <w:b/>
          <w:lang w:val="ru-RU"/>
        </w:rPr>
      </w:pPr>
      <w:r w:rsidRPr="00D0141C">
        <w:rPr>
          <w:b/>
          <w:lang w:val="ru-RU"/>
        </w:rPr>
        <w:t>Основы алгоритмической культуры</w:t>
      </w:r>
    </w:p>
    <w:p w:rsidR="0074333A" w:rsidRPr="00D0141C" w:rsidRDefault="0074333A" w:rsidP="00A968CD">
      <w:pPr>
        <w:suppressAutoHyphens/>
        <w:ind w:firstLine="454"/>
        <w:jc w:val="both"/>
        <w:rPr>
          <w:lang w:val="ru-RU"/>
        </w:rPr>
      </w:pPr>
      <w:r w:rsidRPr="00D0141C">
        <w:rPr>
          <w:lang w:val="ru-RU"/>
        </w:rPr>
        <w:t>Выпускник научится:</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понимать термины «исполнитель», «состояние исполнителя», «сис</w:t>
      </w:r>
      <w:r w:rsidR="00427B74" w:rsidRPr="00D0141C">
        <w:rPr>
          <w:lang w:val="ru-RU"/>
        </w:rPr>
        <w:t>тема команд»;</w:t>
      </w:r>
      <w:r w:rsidR="0074333A" w:rsidRPr="00D0141C">
        <w:rPr>
          <w:lang w:val="ru-RU"/>
        </w:rPr>
        <w:t xml:space="preserve"> понимать различие между непосредственным и программным управлением исполнителем;</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понимать термин «алгоритм»; знать основные свойства алгоритмов (фиксированная система команд, пошаговое вы</w:t>
      </w:r>
      <w:r w:rsidR="00427B74" w:rsidRPr="00D0141C">
        <w:rPr>
          <w:lang w:val="ru-RU"/>
        </w:rPr>
        <w:t>полнение, детерминирован</w:t>
      </w:r>
      <w:r w:rsidR="0023448E" w:rsidRPr="00D0141C">
        <w:rPr>
          <w:lang w:val="ru-RU"/>
        </w:rPr>
        <w:t>-</w:t>
      </w:r>
      <w:r w:rsidR="00427B74" w:rsidRPr="00D0141C">
        <w:rPr>
          <w:lang w:val="ru-RU"/>
        </w:rPr>
        <w:t xml:space="preserve">ность, </w:t>
      </w:r>
      <w:r w:rsidR="0074333A" w:rsidRPr="00D0141C">
        <w:rPr>
          <w:lang w:val="ru-RU"/>
        </w:rPr>
        <w:t>возможность возникновения отказа при выполнении команды);</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использовать логические значения, операции и выражения с ними;</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4333A" w:rsidRPr="00D0141C" w:rsidRDefault="00684B30" w:rsidP="00A968CD">
      <w:pPr>
        <w:widowControl/>
        <w:suppressAutoHyphens/>
        <w:autoSpaceDE/>
        <w:autoSpaceDN/>
        <w:adjustRightInd/>
        <w:ind w:firstLine="454"/>
        <w:jc w:val="both"/>
        <w:rPr>
          <w:lang w:val="ru-RU"/>
        </w:rPr>
      </w:pPr>
      <w:r w:rsidRPr="00D0141C">
        <w:rPr>
          <w:lang w:val="ru-RU"/>
        </w:rPr>
        <w:t>• </w:t>
      </w:r>
      <w:r w:rsidR="0074333A" w:rsidRPr="00D0141C">
        <w:rPr>
          <w:lang w:val="ru-RU"/>
        </w:rPr>
        <w:t>создавать и выполнять программы для решения несложных алг</w:t>
      </w:r>
      <w:r w:rsidR="00021CF4" w:rsidRPr="00D0141C">
        <w:rPr>
          <w:lang w:val="ru-RU"/>
        </w:rPr>
        <w:t xml:space="preserve">оритмических задач в выбранной </w:t>
      </w:r>
      <w:r w:rsidR="0074333A" w:rsidRPr="00D0141C">
        <w:rPr>
          <w:lang w:val="ru-RU"/>
        </w:rPr>
        <w:t xml:space="preserve">среде программирования. </w:t>
      </w:r>
    </w:p>
    <w:p w:rsidR="0074333A" w:rsidRPr="00D0141C" w:rsidRDefault="0074333A" w:rsidP="00A968CD">
      <w:pPr>
        <w:suppressAutoHyphens/>
        <w:ind w:firstLine="454"/>
        <w:jc w:val="both"/>
        <w:rPr>
          <w:lang w:val="ru-RU"/>
        </w:rPr>
      </w:pPr>
      <w:r w:rsidRPr="00D0141C">
        <w:rPr>
          <w:i/>
          <w:lang w:val="ru-RU"/>
        </w:rPr>
        <w:t>Выпускник получит возможность</w:t>
      </w:r>
      <w:r w:rsidRPr="00D0141C">
        <w:rPr>
          <w:lang w:val="ru-RU"/>
        </w:rPr>
        <w:t>:</w:t>
      </w:r>
    </w:p>
    <w:p w:rsidR="0074333A" w:rsidRPr="00D0141C" w:rsidRDefault="00021CF4" w:rsidP="00A968CD">
      <w:pPr>
        <w:suppressAutoHyphens/>
        <w:ind w:firstLine="454"/>
        <w:jc w:val="both"/>
        <w:rPr>
          <w:i/>
          <w:lang w:val="ru-RU"/>
        </w:rPr>
      </w:pPr>
      <w:r w:rsidRPr="00D0141C">
        <w:rPr>
          <w:lang w:val="ru-RU"/>
        </w:rPr>
        <w:t>•</w:t>
      </w:r>
      <w:r w:rsidR="00E01E62" w:rsidRPr="00D0141C">
        <w:rPr>
          <w:b/>
          <w:i/>
          <w:lang w:val="ru-RU"/>
        </w:rPr>
        <w:t> </w:t>
      </w:r>
      <w:r w:rsidR="0074333A" w:rsidRPr="00D0141C">
        <w:rPr>
          <w:i/>
          <w:lang w:val="ru-RU"/>
        </w:rPr>
        <w:t>познакомиться с использованием строк, деревьев, графов и с простейшими операциями с этими структурами;</w:t>
      </w:r>
    </w:p>
    <w:p w:rsidR="0074333A" w:rsidRPr="00D0141C" w:rsidRDefault="00E01E62" w:rsidP="00A968CD">
      <w:pPr>
        <w:widowControl/>
        <w:suppressAutoHyphens/>
        <w:autoSpaceDE/>
        <w:autoSpaceDN/>
        <w:adjustRightInd/>
        <w:ind w:firstLine="454"/>
        <w:jc w:val="both"/>
        <w:rPr>
          <w:i/>
          <w:lang w:val="ru-RU"/>
        </w:rPr>
      </w:pPr>
      <w:r w:rsidRPr="00D0141C">
        <w:rPr>
          <w:lang w:val="ru-RU"/>
        </w:rPr>
        <w:t>•</w:t>
      </w:r>
      <w:r w:rsidRPr="00D0141C">
        <w:t> </w:t>
      </w:r>
      <w:r w:rsidR="0074333A" w:rsidRPr="00D0141C">
        <w:rPr>
          <w:i/>
          <w:lang w:val="ru-RU"/>
        </w:rPr>
        <w:t>создавать программы для решения несложных задач, возникающих в процессе учебы и вне её.</w:t>
      </w:r>
    </w:p>
    <w:p w:rsidR="0074333A" w:rsidRPr="00D0141C" w:rsidRDefault="0074333A" w:rsidP="00A968CD">
      <w:pPr>
        <w:suppressAutoHyphens/>
        <w:ind w:firstLine="454"/>
        <w:jc w:val="both"/>
        <w:outlineLvl w:val="0"/>
        <w:rPr>
          <w:b/>
          <w:lang w:val="ru-RU"/>
        </w:rPr>
      </w:pPr>
      <w:r w:rsidRPr="00D0141C">
        <w:rPr>
          <w:b/>
          <w:lang w:val="ru-RU"/>
        </w:rPr>
        <w:t>Использование программных систем и сервисов</w:t>
      </w:r>
    </w:p>
    <w:p w:rsidR="0074333A" w:rsidRPr="00D0141C" w:rsidRDefault="0074333A" w:rsidP="00A968CD">
      <w:pPr>
        <w:suppressAutoHyphens/>
        <w:ind w:firstLine="454"/>
        <w:jc w:val="both"/>
        <w:rPr>
          <w:lang w:val="ru-RU"/>
        </w:rPr>
      </w:pPr>
      <w:r w:rsidRPr="00D0141C">
        <w:rPr>
          <w:lang w:val="ru-RU"/>
        </w:rPr>
        <w:t>Выпускник научится:</w:t>
      </w:r>
    </w:p>
    <w:p w:rsidR="0074333A" w:rsidRPr="00D0141C" w:rsidRDefault="00021CF4" w:rsidP="00A968CD">
      <w:pPr>
        <w:widowControl/>
        <w:suppressAutoHyphens/>
        <w:autoSpaceDE/>
        <w:autoSpaceDN/>
        <w:adjustRightInd/>
        <w:ind w:firstLine="454"/>
        <w:jc w:val="both"/>
        <w:rPr>
          <w:lang w:val="ru-RU"/>
        </w:rPr>
      </w:pPr>
      <w:r w:rsidRPr="00D0141C">
        <w:rPr>
          <w:lang w:val="ru-RU"/>
        </w:rPr>
        <w:t>•</w:t>
      </w:r>
      <w:r w:rsidRPr="00D0141C">
        <w:t> </w:t>
      </w:r>
      <w:r w:rsidR="0074333A" w:rsidRPr="00D0141C">
        <w:rPr>
          <w:lang w:val="ru-RU"/>
        </w:rPr>
        <w:t xml:space="preserve">базовым навыкам работы с компьютером; </w:t>
      </w:r>
    </w:p>
    <w:p w:rsidR="0074333A" w:rsidRPr="00D0141C" w:rsidRDefault="00021CF4" w:rsidP="00A968CD">
      <w:pPr>
        <w:widowControl/>
        <w:suppressAutoHyphens/>
        <w:autoSpaceDE/>
        <w:autoSpaceDN/>
        <w:adjustRightInd/>
        <w:ind w:firstLine="454"/>
        <w:jc w:val="both"/>
        <w:rPr>
          <w:lang w:val="ru-RU"/>
        </w:rPr>
      </w:pPr>
      <w:r w:rsidRPr="00D0141C">
        <w:rPr>
          <w:lang w:val="ru-RU"/>
        </w:rPr>
        <w:t>•</w:t>
      </w:r>
      <w:r w:rsidRPr="00D0141C">
        <w:t> </w:t>
      </w:r>
      <w:r w:rsidR="0074333A" w:rsidRPr="00D0141C">
        <w:rPr>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74333A" w:rsidRPr="00D0141C" w:rsidRDefault="00021CF4" w:rsidP="00A968CD">
      <w:pPr>
        <w:widowControl/>
        <w:suppressAutoHyphens/>
        <w:autoSpaceDE/>
        <w:autoSpaceDN/>
        <w:adjustRightInd/>
        <w:ind w:firstLine="454"/>
        <w:jc w:val="both"/>
        <w:rPr>
          <w:lang w:val="ru-RU"/>
        </w:rPr>
      </w:pPr>
      <w:r w:rsidRPr="00D0141C">
        <w:rPr>
          <w:lang w:val="ru-RU"/>
        </w:rPr>
        <w:t>•</w:t>
      </w:r>
      <w:r w:rsidRPr="00D0141C">
        <w:t> </w:t>
      </w:r>
      <w:r w:rsidR="0074333A" w:rsidRPr="00D0141C">
        <w:rPr>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4333A" w:rsidRPr="00D0141C" w:rsidRDefault="0074333A" w:rsidP="00A968CD">
      <w:pPr>
        <w:suppressAutoHyphens/>
        <w:ind w:firstLine="454"/>
        <w:jc w:val="both"/>
        <w:rPr>
          <w:lang w:val="ru-RU"/>
        </w:rPr>
      </w:pPr>
      <w:r w:rsidRPr="00D0141C">
        <w:rPr>
          <w:i/>
          <w:lang w:val="ru-RU"/>
        </w:rPr>
        <w:t>Выпускник получит возможность</w:t>
      </w:r>
      <w:r w:rsidRPr="00D0141C">
        <w:rPr>
          <w:lang w:val="ru-RU"/>
        </w:rPr>
        <w:t>:</w:t>
      </w:r>
    </w:p>
    <w:p w:rsidR="0074333A" w:rsidRPr="00D0141C" w:rsidRDefault="00021CF4" w:rsidP="00A968CD">
      <w:pPr>
        <w:suppressAutoHyphens/>
        <w:ind w:firstLine="454"/>
        <w:jc w:val="both"/>
        <w:rPr>
          <w:i/>
          <w:lang w:val="ru-RU"/>
        </w:rPr>
      </w:pPr>
      <w:r w:rsidRPr="00D0141C">
        <w:rPr>
          <w:lang w:val="ru-RU"/>
        </w:rPr>
        <w:t>•</w:t>
      </w:r>
      <w:r w:rsidRPr="00D0141C">
        <w:t> </w:t>
      </w:r>
      <w:r w:rsidR="0074333A" w:rsidRPr="00D0141C">
        <w:rPr>
          <w:i/>
          <w:lang w:val="ru-RU"/>
        </w:rPr>
        <w:t>познакомиться с программными средствами для работы с аудио-визуальными данными и соответствующим понятийным аппаратом;</w:t>
      </w:r>
    </w:p>
    <w:p w:rsidR="0074333A" w:rsidRPr="00D0141C" w:rsidRDefault="00021CF4" w:rsidP="00A968CD">
      <w:pPr>
        <w:widowControl/>
        <w:suppressAutoHyphens/>
        <w:autoSpaceDE/>
        <w:autoSpaceDN/>
        <w:adjustRightInd/>
        <w:ind w:firstLine="454"/>
        <w:jc w:val="both"/>
        <w:rPr>
          <w:i/>
          <w:lang w:val="ru-RU"/>
        </w:rPr>
      </w:pPr>
      <w:r w:rsidRPr="00D0141C">
        <w:rPr>
          <w:lang w:val="ru-RU"/>
        </w:rPr>
        <w:t>•</w:t>
      </w:r>
      <w:r w:rsidRPr="00D0141C">
        <w:t> </w:t>
      </w:r>
      <w:r w:rsidR="0074333A" w:rsidRPr="00D0141C">
        <w:rPr>
          <w:i/>
          <w:lang w:val="ru-RU"/>
        </w:rPr>
        <w:t>научиться создавать текстовые документы, включающие рисунки и другие иллюстративные материалы, презентации и т. п.;</w:t>
      </w:r>
    </w:p>
    <w:p w:rsidR="0074333A" w:rsidRPr="00D0141C" w:rsidRDefault="00021CF4" w:rsidP="00A968CD">
      <w:pPr>
        <w:widowControl/>
        <w:suppressAutoHyphens/>
        <w:autoSpaceDE/>
        <w:autoSpaceDN/>
        <w:adjustRightInd/>
        <w:ind w:firstLine="454"/>
        <w:jc w:val="both"/>
        <w:rPr>
          <w:i/>
          <w:lang w:val="ru-RU"/>
        </w:rPr>
      </w:pPr>
      <w:r w:rsidRPr="00D0141C">
        <w:rPr>
          <w:lang w:val="ru-RU"/>
        </w:rPr>
        <w:t>•</w:t>
      </w:r>
      <w:r w:rsidRPr="00D0141C">
        <w:t> </w:t>
      </w:r>
      <w:r w:rsidR="0074333A" w:rsidRPr="00D0141C">
        <w:rPr>
          <w:i/>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w:t>
      </w:r>
      <w:r w:rsidRPr="00D0141C">
        <w:rPr>
          <w:i/>
          <w:lang w:val="ru-RU"/>
        </w:rPr>
        <w:t>виация и космонавтика, физика и </w:t>
      </w:r>
      <w:r w:rsidR="0074333A" w:rsidRPr="00D0141C">
        <w:rPr>
          <w:i/>
          <w:lang w:val="ru-RU"/>
        </w:rPr>
        <w:t>т.</w:t>
      </w:r>
      <w:r w:rsidR="0074333A" w:rsidRPr="00D0141C">
        <w:rPr>
          <w:i/>
        </w:rPr>
        <w:t> </w:t>
      </w:r>
      <w:r w:rsidR="0074333A" w:rsidRPr="00D0141C">
        <w:rPr>
          <w:i/>
          <w:lang w:val="ru-RU"/>
        </w:rPr>
        <w:t>д.).</w:t>
      </w:r>
    </w:p>
    <w:p w:rsidR="0074333A" w:rsidRPr="00D0141C" w:rsidRDefault="0074333A" w:rsidP="00A968CD">
      <w:pPr>
        <w:suppressAutoHyphens/>
        <w:ind w:firstLine="454"/>
        <w:jc w:val="both"/>
        <w:outlineLvl w:val="0"/>
        <w:rPr>
          <w:b/>
          <w:lang w:val="ru-RU"/>
        </w:rPr>
      </w:pPr>
      <w:r w:rsidRPr="00D0141C">
        <w:rPr>
          <w:b/>
          <w:lang w:val="ru-RU"/>
        </w:rPr>
        <w:t>Работа в информационном пространстве</w:t>
      </w:r>
    </w:p>
    <w:p w:rsidR="0074333A" w:rsidRPr="00D0141C" w:rsidRDefault="0074333A" w:rsidP="00A968CD">
      <w:pPr>
        <w:suppressAutoHyphens/>
        <w:ind w:firstLine="454"/>
        <w:jc w:val="both"/>
        <w:rPr>
          <w:lang w:val="ru-RU"/>
        </w:rPr>
      </w:pPr>
      <w:r w:rsidRPr="00D0141C">
        <w:rPr>
          <w:lang w:val="ru-RU"/>
        </w:rPr>
        <w:t>Выпускник научится:</w:t>
      </w:r>
    </w:p>
    <w:p w:rsidR="0074333A" w:rsidRPr="00D0141C" w:rsidRDefault="003C7128" w:rsidP="00A968CD">
      <w:pPr>
        <w:widowControl/>
        <w:suppressAutoHyphens/>
        <w:autoSpaceDE/>
        <w:autoSpaceDN/>
        <w:adjustRightInd/>
        <w:ind w:firstLine="454"/>
        <w:jc w:val="both"/>
        <w:rPr>
          <w:lang w:val="ru-RU"/>
        </w:rPr>
      </w:pPr>
      <w:r w:rsidRPr="00D0141C">
        <w:rPr>
          <w:iCs/>
          <w:lang w:val="ru-RU"/>
        </w:rPr>
        <w:lastRenderedPageBreak/>
        <w:t>• </w:t>
      </w:r>
      <w:r w:rsidR="0074333A" w:rsidRPr="00D0141C">
        <w:rPr>
          <w:lang w:val="ru-RU"/>
        </w:rPr>
        <w:t xml:space="preserve">базовым навыкам и знаниям, необходимым для использования </w:t>
      </w:r>
      <w:r w:rsidR="00E532C6" w:rsidRPr="00D0141C">
        <w:rPr>
          <w:lang w:val="ru-RU"/>
        </w:rPr>
        <w:t>и</w:t>
      </w:r>
      <w:r w:rsidR="0074333A" w:rsidRPr="00D0141C">
        <w:rPr>
          <w:lang w:val="ru-RU"/>
        </w:rPr>
        <w:t>нтернет-сервисов при решении учебных и внеучебных задач;</w:t>
      </w:r>
    </w:p>
    <w:p w:rsidR="0074333A" w:rsidRPr="00D0141C" w:rsidRDefault="003C7128" w:rsidP="00A968CD">
      <w:pPr>
        <w:suppressAutoHyphens/>
        <w:ind w:firstLine="454"/>
        <w:jc w:val="both"/>
        <w:rPr>
          <w:lang w:val="ru-RU"/>
        </w:rPr>
      </w:pPr>
      <w:r w:rsidRPr="00D0141C">
        <w:rPr>
          <w:iCs/>
          <w:lang w:val="ru-RU"/>
        </w:rPr>
        <w:t>• </w:t>
      </w:r>
      <w:r w:rsidR="0074333A" w:rsidRPr="00D0141C">
        <w:rPr>
          <w:lang w:val="ru-RU"/>
        </w:rPr>
        <w:t xml:space="preserve">организации своего личного пространства данных с использованием индивидуальных накопителей данных, </w:t>
      </w:r>
      <w:r w:rsidR="00146586" w:rsidRPr="00D0141C">
        <w:rPr>
          <w:lang w:val="ru-RU"/>
        </w:rPr>
        <w:t>и</w:t>
      </w:r>
      <w:r w:rsidR="0074333A" w:rsidRPr="00D0141C">
        <w:rPr>
          <w:lang w:val="ru-RU"/>
        </w:rPr>
        <w:t>нтернет-серви</w:t>
      </w:r>
      <w:r w:rsidR="00C73E18" w:rsidRPr="00D0141C">
        <w:rPr>
          <w:lang w:val="ru-RU"/>
        </w:rPr>
        <w:t>сов и т. </w:t>
      </w:r>
      <w:r w:rsidR="0074333A" w:rsidRPr="00D0141C">
        <w:rPr>
          <w:lang w:val="ru-RU"/>
        </w:rPr>
        <w:t>п.;</w:t>
      </w:r>
    </w:p>
    <w:p w:rsidR="0074333A" w:rsidRPr="00D0141C" w:rsidRDefault="003C7128" w:rsidP="00A968CD">
      <w:pPr>
        <w:suppressAutoHyphens/>
        <w:ind w:firstLine="454"/>
        <w:jc w:val="both"/>
        <w:rPr>
          <w:lang w:val="ru-RU"/>
        </w:rPr>
      </w:pPr>
      <w:r w:rsidRPr="00D0141C">
        <w:rPr>
          <w:iCs/>
          <w:lang w:val="ru-RU"/>
        </w:rPr>
        <w:t>• </w:t>
      </w:r>
      <w:r w:rsidR="0074333A" w:rsidRPr="00D0141C">
        <w:rPr>
          <w:lang w:val="ru-RU"/>
        </w:rPr>
        <w:t xml:space="preserve">основам соблюдения норм информационной этики и права. </w:t>
      </w:r>
    </w:p>
    <w:p w:rsidR="0074333A" w:rsidRPr="00D0141C" w:rsidRDefault="0074333A" w:rsidP="00A968CD">
      <w:pPr>
        <w:suppressAutoHyphens/>
        <w:ind w:firstLine="454"/>
        <w:jc w:val="both"/>
        <w:rPr>
          <w:lang w:val="ru-RU"/>
        </w:rPr>
      </w:pPr>
      <w:r w:rsidRPr="00D0141C">
        <w:rPr>
          <w:i/>
          <w:lang w:val="ru-RU"/>
        </w:rPr>
        <w:t>Выпускник получит возможность</w:t>
      </w:r>
      <w:r w:rsidRPr="00D0141C">
        <w:rPr>
          <w:lang w:val="ru-RU"/>
        </w:rPr>
        <w:t>:</w:t>
      </w:r>
    </w:p>
    <w:p w:rsidR="0074333A" w:rsidRPr="00D0141C" w:rsidRDefault="003C7128" w:rsidP="00A968CD">
      <w:pPr>
        <w:suppressAutoHyphens/>
        <w:ind w:firstLine="454"/>
        <w:jc w:val="both"/>
        <w:rPr>
          <w:i/>
          <w:lang w:val="ru-RU"/>
        </w:rPr>
      </w:pPr>
      <w:r w:rsidRPr="00D0141C">
        <w:rPr>
          <w:iCs/>
          <w:lang w:val="ru-RU"/>
        </w:rPr>
        <w:t>• </w:t>
      </w:r>
      <w:r w:rsidR="0074333A" w:rsidRPr="00D0141C">
        <w:rPr>
          <w:i/>
          <w:lang w:val="ru-RU"/>
        </w:rPr>
        <w:t>познакомиться с принципами устройства Интернет</w:t>
      </w:r>
      <w:r w:rsidR="00146586" w:rsidRPr="00D0141C">
        <w:rPr>
          <w:i/>
          <w:lang w:val="ru-RU"/>
        </w:rPr>
        <w:t>а</w:t>
      </w:r>
      <w:r w:rsidR="0074333A" w:rsidRPr="00D0141C">
        <w:rPr>
          <w:i/>
          <w:lang w:val="ru-RU"/>
        </w:rPr>
        <w:t xml:space="preserve"> и сетевого взаимодействия между компьютерами, метод</w:t>
      </w:r>
      <w:r w:rsidR="00146586" w:rsidRPr="00D0141C">
        <w:rPr>
          <w:i/>
          <w:lang w:val="ru-RU"/>
        </w:rPr>
        <w:t>а</w:t>
      </w:r>
      <w:r w:rsidR="0074333A" w:rsidRPr="00D0141C">
        <w:rPr>
          <w:i/>
          <w:lang w:val="ru-RU"/>
        </w:rPr>
        <w:t>ми поиска в Интернете;</w:t>
      </w:r>
    </w:p>
    <w:p w:rsidR="0074333A" w:rsidRPr="00D0141C" w:rsidRDefault="003C7128" w:rsidP="00A968CD">
      <w:pPr>
        <w:widowControl/>
        <w:suppressAutoHyphens/>
        <w:autoSpaceDE/>
        <w:autoSpaceDN/>
        <w:adjustRightInd/>
        <w:ind w:firstLine="454"/>
        <w:jc w:val="both"/>
        <w:rPr>
          <w:i/>
          <w:lang w:val="ru-RU"/>
        </w:rPr>
      </w:pPr>
      <w:r w:rsidRPr="00D0141C">
        <w:rPr>
          <w:iCs/>
          <w:lang w:val="ru-RU"/>
        </w:rPr>
        <w:t>• </w:t>
      </w:r>
      <w:r w:rsidR="0074333A" w:rsidRPr="00D0141C">
        <w:rPr>
          <w:i/>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4333A" w:rsidRPr="00D0141C" w:rsidRDefault="003C7128" w:rsidP="00A968CD">
      <w:pPr>
        <w:widowControl/>
        <w:suppressAutoHyphens/>
        <w:autoSpaceDE/>
        <w:autoSpaceDN/>
        <w:adjustRightInd/>
        <w:ind w:firstLine="454"/>
        <w:jc w:val="both"/>
        <w:rPr>
          <w:i/>
          <w:lang w:val="ru-RU"/>
        </w:rPr>
      </w:pPr>
      <w:r w:rsidRPr="00D0141C">
        <w:rPr>
          <w:iCs/>
          <w:lang w:val="ru-RU"/>
        </w:rPr>
        <w:t>• </w:t>
      </w:r>
      <w:r w:rsidR="0074333A" w:rsidRPr="00D0141C">
        <w:rPr>
          <w:i/>
          <w:lang w:val="ru-RU"/>
        </w:rPr>
        <w:t>узнать о том, что в сфере информатики и информационно-коммуникационных технологий (ИКТ) существуют междунар</w:t>
      </w:r>
      <w:r w:rsidR="00146586" w:rsidRPr="00D0141C">
        <w:rPr>
          <w:i/>
          <w:lang w:val="ru-RU"/>
        </w:rPr>
        <w:t>одные и национальные стандарты;</w:t>
      </w:r>
    </w:p>
    <w:p w:rsidR="0074333A" w:rsidRPr="00D0141C" w:rsidRDefault="003C7128" w:rsidP="00A968CD">
      <w:pPr>
        <w:widowControl/>
        <w:suppressAutoHyphens/>
        <w:autoSpaceDE/>
        <w:autoSpaceDN/>
        <w:adjustRightInd/>
        <w:ind w:firstLine="454"/>
        <w:jc w:val="both"/>
        <w:rPr>
          <w:i/>
          <w:lang w:val="ru-RU"/>
        </w:rPr>
      </w:pPr>
      <w:r w:rsidRPr="00D0141C">
        <w:rPr>
          <w:iCs/>
          <w:lang w:val="ru-RU"/>
        </w:rPr>
        <w:t>• </w:t>
      </w:r>
      <w:r w:rsidR="0074333A" w:rsidRPr="00D0141C">
        <w:rPr>
          <w:i/>
          <w:lang w:val="ru-RU"/>
        </w:rPr>
        <w:t>получить представление о тенденциях развития ИКТ.</w:t>
      </w:r>
    </w:p>
    <w:p w:rsidR="00881AEF" w:rsidRPr="00D0141C" w:rsidRDefault="00881AEF" w:rsidP="00A968CD">
      <w:pPr>
        <w:pStyle w:val="aff2"/>
        <w:spacing w:line="240" w:lineRule="auto"/>
        <w:jc w:val="center"/>
        <w:outlineLvl w:val="0"/>
        <w:rPr>
          <w:b/>
          <w:sz w:val="24"/>
        </w:rPr>
      </w:pPr>
    </w:p>
    <w:p w:rsidR="006D278B" w:rsidRDefault="0074333A" w:rsidP="000C1098">
      <w:pPr>
        <w:ind w:left="2724" w:firstLine="454"/>
        <w:jc w:val="both"/>
        <w:rPr>
          <w:b/>
          <w:bCs/>
          <w:lang w:val="ru-RU"/>
        </w:rPr>
      </w:pPr>
      <w:r w:rsidRPr="002016ED">
        <w:rPr>
          <w:b/>
          <w:lang w:val="ru-RU"/>
        </w:rPr>
        <w:t>1.2.3.1</w:t>
      </w:r>
      <w:r w:rsidR="00462A70" w:rsidRPr="002016ED">
        <w:rPr>
          <w:b/>
          <w:lang w:val="ru-RU"/>
        </w:rPr>
        <w:t>7</w:t>
      </w:r>
      <w:r w:rsidRPr="002016ED">
        <w:rPr>
          <w:b/>
          <w:lang w:val="ru-RU"/>
        </w:rPr>
        <w:t>.</w:t>
      </w:r>
      <w:r w:rsidRPr="00D0141C">
        <w:rPr>
          <w:b/>
        </w:rPr>
        <w:t> </w:t>
      </w:r>
      <w:r w:rsidRPr="006D278B">
        <w:rPr>
          <w:b/>
          <w:lang w:val="ru-RU"/>
        </w:rPr>
        <w:t>Физика</w:t>
      </w:r>
      <w:r w:rsidR="006D278B" w:rsidRPr="006D278B">
        <w:rPr>
          <w:b/>
          <w:bCs/>
          <w:lang w:val="ru-RU"/>
        </w:rPr>
        <w:t xml:space="preserve"> </w:t>
      </w:r>
    </w:p>
    <w:p w:rsidR="003E596C" w:rsidRPr="00792E3D" w:rsidRDefault="003E596C" w:rsidP="003E596C">
      <w:pPr>
        <w:pStyle w:val="aff2"/>
        <w:spacing w:line="240" w:lineRule="auto"/>
        <w:ind w:firstLine="567"/>
        <w:outlineLvl w:val="0"/>
        <w:rPr>
          <w:b/>
          <w:sz w:val="24"/>
        </w:rPr>
      </w:pPr>
      <w:r w:rsidRPr="00792E3D">
        <w:rPr>
          <w:b/>
          <w:bCs/>
          <w:sz w:val="24"/>
        </w:rPr>
        <w:t>Механические явления</w:t>
      </w:r>
    </w:p>
    <w:p w:rsidR="003E596C" w:rsidRPr="00792E3D" w:rsidRDefault="003E596C" w:rsidP="003E596C">
      <w:pPr>
        <w:ind w:firstLine="567"/>
        <w:jc w:val="both"/>
        <w:rPr>
          <w:lang w:val="ru-RU"/>
        </w:rPr>
      </w:pPr>
      <w:r w:rsidRPr="00792E3D">
        <w:rPr>
          <w:lang w:val="ru-RU"/>
        </w:rPr>
        <w:t>Выпускник научится:</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 xml:space="preserve">распознавать </w:t>
      </w:r>
      <w:r w:rsidRPr="00792E3D">
        <w:rPr>
          <w:iCs/>
          <w:lang w:val="ru-RU"/>
        </w:rPr>
        <w:t>механические явления и объяснять на основе имеющихся знаний осно</w:t>
      </w:r>
      <w:r w:rsidRPr="00792E3D">
        <w:rPr>
          <w:iCs/>
          <w:lang w:val="ru-RU"/>
        </w:rPr>
        <w:t>в</w:t>
      </w:r>
      <w:r w:rsidRPr="00792E3D">
        <w:rPr>
          <w:iCs/>
          <w:lang w:val="ru-RU"/>
        </w:rPr>
        <w:t>ные свойства или условия протекания этих явлений: равномерное и равноускоренное прям</w:t>
      </w:r>
      <w:r w:rsidRPr="00792E3D">
        <w:rPr>
          <w:iCs/>
          <w:lang w:val="ru-RU"/>
        </w:rPr>
        <w:t>о</w:t>
      </w:r>
      <w:r w:rsidRPr="00792E3D">
        <w:rPr>
          <w:iCs/>
          <w:lang w:val="ru-RU"/>
        </w:rPr>
        <w:t>линейное движение, свободное падение тел, невесомость, равномерное движение по окру</w:t>
      </w:r>
      <w:r w:rsidRPr="00792E3D">
        <w:rPr>
          <w:iCs/>
          <w:lang w:val="ru-RU"/>
        </w:rPr>
        <w:t>ж</w:t>
      </w:r>
      <w:r w:rsidRPr="00792E3D">
        <w:rPr>
          <w:iCs/>
          <w:lang w:val="ru-RU"/>
        </w:rPr>
        <w:t>ности, инерция, взаимодействие тел, передача давления твёрдыми телами, жидкостями и г</w:t>
      </w:r>
      <w:r w:rsidRPr="00792E3D">
        <w:rPr>
          <w:iCs/>
          <w:lang w:val="ru-RU"/>
        </w:rPr>
        <w:t>а</w:t>
      </w:r>
      <w:r w:rsidRPr="00792E3D">
        <w:rPr>
          <w:iCs/>
          <w:lang w:val="ru-RU"/>
        </w:rPr>
        <w:t>зами, атмосферное давление, плавание тел, равновесие твёрдых тел, колебательное движ</w:t>
      </w:r>
      <w:r w:rsidRPr="00792E3D">
        <w:rPr>
          <w:iCs/>
          <w:lang w:val="ru-RU"/>
        </w:rPr>
        <w:t>е</w:t>
      </w:r>
      <w:r w:rsidRPr="00792E3D">
        <w:rPr>
          <w:iCs/>
          <w:lang w:val="ru-RU"/>
        </w:rPr>
        <w:t>ние, резонанс, волновое движение;</w:t>
      </w:r>
    </w:p>
    <w:p w:rsidR="003E596C" w:rsidRPr="00792E3D" w:rsidRDefault="003E596C" w:rsidP="003E596C">
      <w:pPr>
        <w:pStyle w:val="affff3"/>
        <w:spacing w:line="240" w:lineRule="auto"/>
        <w:ind w:firstLine="567"/>
        <w:rPr>
          <w:sz w:val="24"/>
          <w:szCs w:val="24"/>
        </w:rPr>
      </w:pPr>
      <w:r w:rsidRPr="00792E3D">
        <w:rPr>
          <w:iCs/>
          <w:sz w:val="24"/>
          <w:szCs w:val="24"/>
        </w:rPr>
        <w:t>• </w:t>
      </w:r>
      <w:r w:rsidRPr="00792E3D">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w:t>
      </w:r>
      <w:r w:rsidRPr="00792E3D">
        <w:rPr>
          <w:sz w:val="24"/>
          <w:szCs w:val="24"/>
        </w:rPr>
        <w:t>м</w:t>
      </w:r>
      <w:r w:rsidRPr="00792E3D">
        <w:rPr>
          <w:sz w:val="24"/>
          <w:szCs w:val="24"/>
        </w:rPr>
        <w:t>пульс тела, кинетическая энергия, потенциальная энергия, механическая работа, механич</w:t>
      </w:r>
      <w:r w:rsidRPr="00792E3D">
        <w:rPr>
          <w:sz w:val="24"/>
          <w:szCs w:val="24"/>
        </w:rPr>
        <w:t>е</w:t>
      </w:r>
      <w:r w:rsidRPr="00792E3D">
        <w:rPr>
          <w:sz w:val="24"/>
          <w:szCs w:val="24"/>
        </w:rPr>
        <w:t>ская мощность, КПД простого механизма, сила трения, амплитуда, период и частота колеб</w:t>
      </w:r>
      <w:r w:rsidRPr="00792E3D">
        <w:rPr>
          <w:sz w:val="24"/>
          <w:szCs w:val="24"/>
        </w:rPr>
        <w:t>а</w:t>
      </w:r>
      <w:r w:rsidRPr="00792E3D">
        <w:rPr>
          <w:sz w:val="24"/>
          <w:szCs w:val="24"/>
        </w:rPr>
        <w:t>ний, длина волны и скорость её распространения; при описании правильно трактовать физ</w:t>
      </w:r>
      <w:r w:rsidRPr="00792E3D">
        <w:rPr>
          <w:sz w:val="24"/>
          <w:szCs w:val="24"/>
        </w:rPr>
        <w:t>и</w:t>
      </w:r>
      <w:r w:rsidRPr="00792E3D">
        <w:rPr>
          <w:sz w:val="24"/>
          <w:szCs w:val="24"/>
        </w:rPr>
        <w:t>ческий смысл используемых величин, их обозначения и единицы измерения, находить фо</w:t>
      </w:r>
      <w:r w:rsidRPr="00792E3D">
        <w:rPr>
          <w:sz w:val="24"/>
          <w:szCs w:val="24"/>
        </w:rPr>
        <w:t>р</w:t>
      </w:r>
      <w:r w:rsidRPr="00792E3D">
        <w:rPr>
          <w:sz w:val="24"/>
          <w:szCs w:val="24"/>
        </w:rPr>
        <w:t>мулы, связывающие данную физическую величину с другими величинами;</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 xml:space="preserve">анализировать </w:t>
      </w:r>
      <w:r w:rsidRPr="00792E3D">
        <w:rPr>
          <w:iCs/>
          <w:lang w:val="ru-RU"/>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w:t>
      </w:r>
      <w:r w:rsidRPr="00792E3D">
        <w:rPr>
          <w:iCs/>
          <w:lang w:val="ru-RU"/>
        </w:rPr>
        <w:t>т</w:t>
      </w:r>
      <w:r w:rsidRPr="00792E3D">
        <w:rPr>
          <w:iCs/>
          <w:lang w:val="ru-RU"/>
        </w:rPr>
        <w:t xml:space="preserve">вующая сила, </w:t>
      </w:r>
      <w:r w:rsidRPr="00792E3D">
        <w:rPr>
          <w:iCs/>
        </w:rPr>
        <w:t>I</w:t>
      </w:r>
      <w:r w:rsidRPr="00792E3D">
        <w:rPr>
          <w:iCs/>
          <w:lang w:val="ru-RU"/>
        </w:rPr>
        <w:t xml:space="preserve">, </w:t>
      </w:r>
      <w:r w:rsidRPr="00792E3D">
        <w:rPr>
          <w:iCs/>
        </w:rPr>
        <w:t>II</w:t>
      </w:r>
      <w:r w:rsidRPr="00792E3D">
        <w:rPr>
          <w:iCs/>
          <w:lang w:val="ru-RU"/>
        </w:rPr>
        <w:t xml:space="preserve"> и </w:t>
      </w:r>
      <w:r w:rsidRPr="00792E3D">
        <w:rPr>
          <w:iCs/>
        </w:rPr>
        <w:t>III</w:t>
      </w:r>
      <w:r w:rsidRPr="00792E3D">
        <w:rPr>
          <w:iCs/>
          <w:lang w:val="ru-RU"/>
        </w:rPr>
        <w:t xml:space="preserve"> законы Ньютона, закон сохранения импульса, закон Гука, закон Па</w:t>
      </w:r>
      <w:r w:rsidRPr="00792E3D">
        <w:rPr>
          <w:iCs/>
          <w:lang w:val="ru-RU"/>
        </w:rPr>
        <w:t>с</w:t>
      </w:r>
      <w:r w:rsidRPr="00792E3D">
        <w:rPr>
          <w:iCs/>
          <w:lang w:val="ru-RU"/>
        </w:rPr>
        <w:t>каля, закон Архимеда; при этом различать словесную формулировку закона и его математ</w:t>
      </w:r>
      <w:r w:rsidRPr="00792E3D">
        <w:rPr>
          <w:iCs/>
          <w:lang w:val="ru-RU"/>
        </w:rPr>
        <w:t>и</w:t>
      </w:r>
      <w:r w:rsidRPr="00792E3D">
        <w:rPr>
          <w:iCs/>
          <w:lang w:val="ru-RU"/>
        </w:rPr>
        <w:t>ческое выражение;</w:t>
      </w:r>
    </w:p>
    <w:p w:rsidR="003E596C" w:rsidRPr="00792E3D" w:rsidRDefault="003E596C" w:rsidP="003E596C">
      <w:pPr>
        <w:widowControl/>
        <w:autoSpaceDE/>
        <w:autoSpaceDN/>
        <w:adjustRightInd/>
        <w:ind w:firstLine="567"/>
        <w:jc w:val="both"/>
        <w:rPr>
          <w:bCs/>
          <w:iCs/>
          <w:lang w:val="ru-RU"/>
        </w:rPr>
      </w:pPr>
      <w:r w:rsidRPr="00792E3D">
        <w:rPr>
          <w:iCs/>
          <w:lang w:val="ru-RU"/>
        </w:rPr>
        <w:t>• </w:t>
      </w:r>
      <w:r w:rsidRPr="00792E3D">
        <w:rPr>
          <w:bCs/>
          <w:iCs/>
          <w:lang w:val="ru-RU"/>
        </w:rPr>
        <w:t xml:space="preserve">различать основные признаки изученных физических моделей: </w:t>
      </w:r>
      <w:r w:rsidRPr="00792E3D">
        <w:rPr>
          <w:iCs/>
          <w:lang w:val="ru-RU"/>
        </w:rPr>
        <w:t>материальная точка, инерциальная система отсчёта;</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 xml:space="preserve">решать задачи, используя </w:t>
      </w:r>
      <w:r w:rsidRPr="00792E3D">
        <w:rPr>
          <w:iCs/>
          <w:lang w:val="ru-RU"/>
        </w:rPr>
        <w:t>физические законы (закон сохранения энергии, закон вс</w:t>
      </w:r>
      <w:r w:rsidRPr="00792E3D">
        <w:rPr>
          <w:iCs/>
          <w:lang w:val="ru-RU"/>
        </w:rPr>
        <w:t>е</w:t>
      </w:r>
      <w:r w:rsidRPr="00792E3D">
        <w:rPr>
          <w:iCs/>
          <w:lang w:val="ru-RU"/>
        </w:rPr>
        <w:t xml:space="preserve">мирного тяготения, принцип суперпозиции сил, </w:t>
      </w:r>
      <w:r w:rsidRPr="00792E3D">
        <w:rPr>
          <w:iCs/>
        </w:rPr>
        <w:t>I</w:t>
      </w:r>
      <w:r w:rsidRPr="00792E3D">
        <w:rPr>
          <w:iCs/>
          <w:lang w:val="ru-RU"/>
        </w:rPr>
        <w:t xml:space="preserve">, </w:t>
      </w:r>
      <w:r w:rsidRPr="00792E3D">
        <w:rPr>
          <w:iCs/>
        </w:rPr>
        <w:t>II</w:t>
      </w:r>
      <w:r w:rsidRPr="00792E3D">
        <w:rPr>
          <w:iCs/>
          <w:lang w:val="ru-RU"/>
        </w:rPr>
        <w:t xml:space="preserve"> и </w:t>
      </w:r>
      <w:r w:rsidRPr="00792E3D">
        <w:rPr>
          <w:iCs/>
        </w:rPr>
        <w:t>III</w:t>
      </w:r>
      <w:r w:rsidRPr="00792E3D">
        <w:rPr>
          <w:iCs/>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w:t>
      </w:r>
      <w:r w:rsidRPr="00792E3D">
        <w:rPr>
          <w:iCs/>
          <w:lang w:val="ru-RU"/>
        </w:rPr>
        <w:t>м</w:t>
      </w:r>
      <w:r w:rsidRPr="00792E3D">
        <w:rPr>
          <w:iCs/>
          <w:lang w:val="ru-RU"/>
        </w:rPr>
        <w:t>пульс тела, кинетическая энергия, потенциальная энергия, механическая работа, механич</w:t>
      </w:r>
      <w:r w:rsidRPr="00792E3D">
        <w:rPr>
          <w:iCs/>
          <w:lang w:val="ru-RU"/>
        </w:rPr>
        <w:t>е</w:t>
      </w:r>
      <w:r w:rsidRPr="00792E3D">
        <w:rPr>
          <w:iCs/>
          <w:lang w:val="ru-RU"/>
        </w:rPr>
        <w:t>ская мощность, КПД простого механизма, сила трения скольжения, амплитуда, период и ча</w:t>
      </w:r>
      <w:r w:rsidRPr="00792E3D">
        <w:rPr>
          <w:iCs/>
          <w:lang w:val="ru-RU"/>
        </w:rPr>
        <w:t>с</w:t>
      </w:r>
      <w:r w:rsidRPr="00792E3D">
        <w:rPr>
          <w:iCs/>
          <w:lang w:val="ru-RU"/>
        </w:rPr>
        <w:t>тота колебаний, длина волны и скорость её распространения): на основе анализа условия з</w:t>
      </w:r>
      <w:r w:rsidRPr="00792E3D">
        <w:rPr>
          <w:iCs/>
          <w:lang w:val="ru-RU"/>
        </w:rPr>
        <w:t>а</w:t>
      </w:r>
      <w:r w:rsidRPr="00792E3D">
        <w:rPr>
          <w:iCs/>
          <w:lang w:val="ru-RU"/>
        </w:rPr>
        <w:t>дачи выделять физические величины и формулы, необходимые для её решения, и проводить расчёты.</w:t>
      </w:r>
    </w:p>
    <w:p w:rsidR="003E596C" w:rsidRPr="00792E3D" w:rsidRDefault="003E596C" w:rsidP="003E596C">
      <w:pPr>
        <w:ind w:firstLine="567"/>
        <w:jc w:val="both"/>
        <w:rPr>
          <w:i/>
          <w:lang w:val="ru-RU"/>
        </w:rPr>
      </w:pPr>
      <w:r w:rsidRPr="00792E3D">
        <w:rPr>
          <w:i/>
          <w:lang w:val="ru-RU"/>
        </w:rPr>
        <w:t>Выпускник получит возможность научиться:</w:t>
      </w:r>
    </w:p>
    <w:p w:rsidR="003E596C" w:rsidRPr="00792E3D" w:rsidRDefault="003E596C" w:rsidP="003E596C">
      <w:pPr>
        <w:pStyle w:val="af8"/>
        <w:ind w:left="0" w:firstLine="567"/>
        <w:contextualSpacing w:val="0"/>
        <w:jc w:val="both"/>
        <w:rPr>
          <w:i/>
        </w:rPr>
      </w:pPr>
      <w:r w:rsidRPr="00792E3D">
        <w:rPr>
          <w:iCs/>
        </w:rPr>
        <w:t>• </w:t>
      </w:r>
      <w:r w:rsidRPr="00792E3D">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E596C" w:rsidRPr="00792E3D" w:rsidRDefault="003E596C" w:rsidP="003E596C">
      <w:pPr>
        <w:pStyle w:val="af8"/>
        <w:ind w:left="0" w:firstLine="567"/>
        <w:contextualSpacing w:val="0"/>
        <w:jc w:val="both"/>
        <w:rPr>
          <w:i/>
        </w:rPr>
      </w:pPr>
      <w:r w:rsidRPr="00792E3D">
        <w:rPr>
          <w:iCs/>
        </w:rPr>
        <w:t>• </w:t>
      </w:r>
      <w:r w:rsidRPr="00792E3D">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w:t>
      </w:r>
      <w:r w:rsidRPr="00792E3D">
        <w:rPr>
          <w:i/>
        </w:rPr>
        <w:t>и</w:t>
      </w:r>
      <w:r w:rsidRPr="00792E3D">
        <w:rPr>
          <w:i/>
        </w:rPr>
        <w:t>ческих последствий исследования космического пространства;</w:t>
      </w:r>
    </w:p>
    <w:p w:rsidR="003E596C" w:rsidRPr="00792E3D" w:rsidRDefault="003E596C" w:rsidP="003E596C">
      <w:pPr>
        <w:pStyle w:val="af8"/>
        <w:ind w:left="0" w:firstLine="567"/>
        <w:contextualSpacing w:val="0"/>
        <w:jc w:val="both"/>
        <w:rPr>
          <w:i/>
        </w:rPr>
      </w:pPr>
      <w:r w:rsidRPr="00792E3D">
        <w:rPr>
          <w:iCs/>
        </w:rPr>
        <w:lastRenderedPageBreak/>
        <w:t>• </w:t>
      </w:r>
      <w:r w:rsidRPr="00792E3D">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w:t>
      </w:r>
      <w:r w:rsidRPr="00792E3D">
        <w:rPr>
          <w:i/>
        </w:rPr>
        <w:t>м</w:t>
      </w:r>
      <w:r w:rsidRPr="00792E3D">
        <w:rPr>
          <w:i/>
        </w:rPr>
        <w:t>пульса, закон всемирного тяготения) и ограниченность использования частных законов (з</w:t>
      </w:r>
      <w:r w:rsidRPr="00792E3D">
        <w:rPr>
          <w:i/>
        </w:rPr>
        <w:t>а</w:t>
      </w:r>
      <w:r w:rsidRPr="00792E3D">
        <w:rPr>
          <w:i/>
        </w:rPr>
        <w:t>кон Гука, закон Архимеда и др.);</w:t>
      </w:r>
    </w:p>
    <w:p w:rsidR="003E596C" w:rsidRPr="00792E3D" w:rsidRDefault="003E596C" w:rsidP="003E596C">
      <w:pPr>
        <w:pStyle w:val="af8"/>
        <w:ind w:left="0" w:firstLine="567"/>
        <w:contextualSpacing w:val="0"/>
        <w:jc w:val="both"/>
        <w:rPr>
          <w:i/>
        </w:rPr>
      </w:pPr>
      <w:r w:rsidRPr="00792E3D">
        <w:rPr>
          <w:iCs/>
        </w:rPr>
        <w:t>• </w:t>
      </w:r>
      <w:r w:rsidRPr="00792E3D">
        <w:rPr>
          <w:i/>
        </w:rPr>
        <w:t>приёмам поиска и формулировки доказательств выдвинутых гипотез и теоретич</w:t>
      </w:r>
      <w:r w:rsidRPr="00792E3D">
        <w:rPr>
          <w:i/>
        </w:rPr>
        <w:t>е</w:t>
      </w:r>
      <w:r w:rsidRPr="00792E3D">
        <w:rPr>
          <w:i/>
        </w:rPr>
        <w:t>ских выводов на основе эмпирически установленных фактов;</w:t>
      </w:r>
    </w:p>
    <w:p w:rsidR="003E596C" w:rsidRPr="00792E3D" w:rsidRDefault="003E596C" w:rsidP="003E596C">
      <w:pPr>
        <w:widowControl/>
        <w:autoSpaceDE/>
        <w:autoSpaceDN/>
        <w:adjustRightInd/>
        <w:ind w:firstLine="567"/>
        <w:jc w:val="both"/>
        <w:rPr>
          <w:i/>
          <w:iCs/>
          <w:lang w:val="ru-RU"/>
        </w:rPr>
      </w:pPr>
      <w:r w:rsidRPr="00792E3D">
        <w:rPr>
          <w:iCs/>
          <w:lang w:val="ru-RU"/>
        </w:rPr>
        <w:t>• </w:t>
      </w:r>
      <w:r w:rsidRPr="00792E3D">
        <w:rPr>
          <w:i/>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792E3D">
        <w:rPr>
          <w:i/>
          <w:iCs/>
          <w:lang w:val="ru-RU"/>
        </w:rPr>
        <w:t xml:space="preserve"> оценивать реальность полученного значения физической величины.</w:t>
      </w:r>
    </w:p>
    <w:p w:rsidR="003E596C" w:rsidRPr="00792E3D" w:rsidRDefault="003E596C" w:rsidP="003E596C">
      <w:pPr>
        <w:pStyle w:val="Abstract"/>
        <w:spacing w:line="240" w:lineRule="auto"/>
        <w:ind w:firstLine="567"/>
        <w:rPr>
          <w:b/>
          <w:i/>
          <w:iCs/>
          <w:sz w:val="24"/>
          <w:szCs w:val="24"/>
        </w:rPr>
      </w:pPr>
      <w:r w:rsidRPr="00792E3D">
        <w:rPr>
          <w:b/>
          <w:sz w:val="24"/>
          <w:szCs w:val="24"/>
        </w:rPr>
        <w:t>Тепловые явления</w:t>
      </w:r>
    </w:p>
    <w:p w:rsidR="003E596C" w:rsidRPr="00792E3D" w:rsidRDefault="003E596C" w:rsidP="003E596C">
      <w:pPr>
        <w:ind w:firstLine="567"/>
        <w:jc w:val="both"/>
        <w:rPr>
          <w:lang w:val="ru-RU"/>
        </w:rPr>
      </w:pPr>
      <w:r w:rsidRPr="00792E3D">
        <w:rPr>
          <w:lang w:val="ru-RU"/>
        </w:rPr>
        <w:t>Выпускник научится:</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 xml:space="preserve">распознавать тепловые </w:t>
      </w:r>
      <w:r w:rsidRPr="00792E3D">
        <w:rPr>
          <w:iCs/>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w:t>
      </w:r>
      <w:r w:rsidRPr="00792E3D">
        <w:rPr>
          <w:iCs/>
          <w:lang w:val="ru-RU"/>
        </w:rPr>
        <w:t>е</w:t>
      </w:r>
      <w:r w:rsidRPr="00792E3D">
        <w:rPr>
          <w:iCs/>
          <w:lang w:val="ru-RU"/>
        </w:rPr>
        <w:t>вании (охлаждении), большая сжимаемость газов, малая сжимаемость жидкостей и твёрдых тел; тепловое равновесие, испарение,</w:t>
      </w:r>
      <w:r w:rsidRPr="00792E3D">
        <w:rPr>
          <w:lang w:val="ru-RU"/>
        </w:rPr>
        <w:t xml:space="preserve"> </w:t>
      </w:r>
      <w:r w:rsidRPr="00792E3D">
        <w:rPr>
          <w:iCs/>
          <w:lang w:val="ru-RU"/>
        </w:rPr>
        <w:t>конденсация, плавление, кристаллизация, кипение, влажность воздуха, различные способы теплопередачи;</w:t>
      </w:r>
    </w:p>
    <w:p w:rsidR="003E596C" w:rsidRPr="00792E3D" w:rsidRDefault="003E596C" w:rsidP="003E596C">
      <w:pPr>
        <w:widowControl/>
        <w:autoSpaceDE/>
        <w:autoSpaceDN/>
        <w:adjustRightInd/>
        <w:ind w:firstLine="567"/>
        <w:jc w:val="both"/>
        <w:rPr>
          <w:iCs/>
          <w:lang w:val="ru-RU"/>
        </w:rPr>
      </w:pPr>
      <w:r w:rsidRPr="00792E3D">
        <w:rPr>
          <w:iCs/>
          <w:lang w:val="ru-RU"/>
        </w:rPr>
        <w:t>• описывать изученные свойства тел и тепловые явления, используя физические вел</w:t>
      </w:r>
      <w:r w:rsidRPr="00792E3D">
        <w:rPr>
          <w:iCs/>
          <w:lang w:val="ru-RU"/>
        </w:rPr>
        <w:t>и</w:t>
      </w:r>
      <w:r w:rsidRPr="00792E3D">
        <w:rPr>
          <w:iCs/>
          <w:lang w:val="ru-RU"/>
        </w:rPr>
        <w:t>чины: количество теплоты, внутренняя энергия, температура, удельная теплоёмкость вещ</w:t>
      </w:r>
      <w:r w:rsidRPr="00792E3D">
        <w:rPr>
          <w:iCs/>
          <w:lang w:val="ru-RU"/>
        </w:rPr>
        <w:t>е</w:t>
      </w:r>
      <w:r w:rsidRPr="00792E3D">
        <w:rPr>
          <w:iCs/>
          <w:lang w:val="ru-RU"/>
        </w:rPr>
        <w:t>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 xml:space="preserve">анализировать </w:t>
      </w:r>
      <w:r w:rsidRPr="00792E3D">
        <w:rPr>
          <w:iCs/>
          <w:lang w:val="ru-RU"/>
        </w:rPr>
        <w:t>свойства тел, тепловые явления и процессы, используя закон сохран</w:t>
      </w:r>
      <w:r w:rsidRPr="00792E3D">
        <w:rPr>
          <w:iCs/>
          <w:lang w:val="ru-RU"/>
        </w:rPr>
        <w:t>е</w:t>
      </w:r>
      <w:r w:rsidRPr="00792E3D">
        <w:rPr>
          <w:iCs/>
          <w:lang w:val="ru-RU"/>
        </w:rPr>
        <w:t>ния энергии; различать словесную формулировку закона и его математическое выражение;</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различать основные признаки моделей</w:t>
      </w:r>
      <w:r w:rsidRPr="00792E3D">
        <w:rPr>
          <w:iCs/>
          <w:lang w:val="ru-RU"/>
        </w:rPr>
        <w:t xml:space="preserve"> строения газов, жидкостей и твёрдых тел;</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решать задачи, используя</w:t>
      </w:r>
      <w:r w:rsidRPr="00792E3D">
        <w:rPr>
          <w:iCs/>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w:t>
      </w:r>
      <w:r w:rsidRPr="00792E3D">
        <w:rPr>
          <w:iCs/>
          <w:lang w:val="ru-RU"/>
        </w:rPr>
        <w:t>е</w:t>
      </w:r>
      <w:r w:rsidRPr="00792E3D">
        <w:rPr>
          <w:iCs/>
          <w:lang w:val="ru-RU"/>
        </w:rPr>
        <w:t>шения, и проводить расчёты.</w:t>
      </w:r>
    </w:p>
    <w:p w:rsidR="003E596C" w:rsidRPr="00792E3D" w:rsidRDefault="003E596C" w:rsidP="003E596C">
      <w:pPr>
        <w:ind w:firstLine="567"/>
        <w:jc w:val="both"/>
        <w:rPr>
          <w:i/>
          <w:lang w:val="ru-RU"/>
        </w:rPr>
      </w:pPr>
      <w:r w:rsidRPr="00792E3D">
        <w:rPr>
          <w:i/>
          <w:lang w:val="ru-RU"/>
        </w:rPr>
        <w:t>Выпускник получит возможность научиться:</w:t>
      </w:r>
    </w:p>
    <w:p w:rsidR="003E596C" w:rsidRPr="00792E3D" w:rsidRDefault="003E596C" w:rsidP="003E596C">
      <w:pPr>
        <w:pStyle w:val="af8"/>
        <w:ind w:left="0" w:firstLine="567"/>
        <w:contextualSpacing w:val="0"/>
        <w:jc w:val="both"/>
        <w:rPr>
          <w:i/>
        </w:rPr>
      </w:pPr>
      <w:r w:rsidRPr="00792E3D">
        <w:rPr>
          <w:iCs/>
        </w:rPr>
        <w:t>• </w:t>
      </w:r>
      <w:r w:rsidRPr="00792E3D">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w:t>
      </w:r>
      <w:r w:rsidRPr="00792E3D">
        <w:rPr>
          <w:i/>
        </w:rPr>
        <w:t>п</w:t>
      </w:r>
      <w:r w:rsidRPr="00792E3D">
        <w:rPr>
          <w:i/>
        </w:rPr>
        <w:t>ловых и гидроэлектростанций;</w:t>
      </w:r>
    </w:p>
    <w:p w:rsidR="003E596C" w:rsidRPr="00792E3D" w:rsidRDefault="003E596C" w:rsidP="003E596C">
      <w:pPr>
        <w:pStyle w:val="af8"/>
        <w:ind w:left="0" w:firstLine="567"/>
        <w:contextualSpacing w:val="0"/>
        <w:jc w:val="both"/>
        <w:rPr>
          <w:i/>
        </w:rPr>
      </w:pPr>
      <w:r w:rsidRPr="00792E3D">
        <w:rPr>
          <w:iCs/>
        </w:rPr>
        <w:t>• </w:t>
      </w:r>
      <w:r w:rsidRPr="00792E3D">
        <w:rPr>
          <w:i/>
        </w:rPr>
        <w:t>приводить примеры практического использования физических знаний о тепловых я</w:t>
      </w:r>
      <w:r w:rsidRPr="00792E3D">
        <w:rPr>
          <w:i/>
        </w:rPr>
        <w:t>в</w:t>
      </w:r>
      <w:r w:rsidRPr="00792E3D">
        <w:rPr>
          <w:i/>
        </w:rPr>
        <w:t>лениях;</w:t>
      </w:r>
    </w:p>
    <w:p w:rsidR="003E596C" w:rsidRPr="00792E3D" w:rsidRDefault="003E596C" w:rsidP="003E596C">
      <w:pPr>
        <w:pStyle w:val="af8"/>
        <w:ind w:left="0" w:firstLine="567"/>
        <w:contextualSpacing w:val="0"/>
        <w:jc w:val="both"/>
        <w:rPr>
          <w:i/>
        </w:rPr>
      </w:pPr>
      <w:r w:rsidRPr="00792E3D">
        <w:rPr>
          <w:iCs/>
        </w:rPr>
        <w:t>• </w:t>
      </w:r>
      <w:r w:rsidRPr="00792E3D">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E596C" w:rsidRPr="00792E3D" w:rsidRDefault="003E596C" w:rsidP="003E596C">
      <w:pPr>
        <w:pStyle w:val="af8"/>
        <w:ind w:left="0" w:firstLine="567"/>
        <w:contextualSpacing w:val="0"/>
        <w:jc w:val="both"/>
        <w:rPr>
          <w:i/>
        </w:rPr>
      </w:pPr>
      <w:r w:rsidRPr="00792E3D">
        <w:rPr>
          <w:iCs/>
        </w:rPr>
        <w:t>• </w:t>
      </w:r>
      <w:r w:rsidRPr="00792E3D">
        <w:rPr>
          <w:i/>
        </w:rPr>
        <w:t>приёмам поиска и формулировки доказательств выдвинутых гипотез и теоретич</w:t>
      </w:r>
      <w:r w:rsidRPr="00792E3D">
        <w:rPr>
          <w:i/>
        </w:rPr>
        <w:t>е</w:t>
      </w:r>
      <w:r w:rsidRPr="00792E3D">
        <w:rPr>
          <w:i/>
        </w:rPr>
        <w:t>ских выводов на основе эмпирически установленных фактов;</w:t>
      </w:r>
    </w:p>
    <w:p w:rsidR="003E596C" w:rsidRPr="00792E3D" w:rsidRDefault="003E596C" w:rsidP="003E596C">
      <w:pPr>
        <w:pStyle w:val="af8"/>
        <w:ind w:left="0" w:firstLine="567"/>
        <w:contextualSpacing w:val="0"/>
        <w:jc w:val="both"/>
        <w:rPr>
          <w:i/>
        </w:rPr>
      </w:pPr>
      <w:r w:rsidRPr="00792E3D">
        <w:rPr>
          <w:iCs/>
        </w:rPr>
        <w:t>• </w:t>
      </w:r>
      <w:r w:rsidRPr="00792E3D">
        <w:rPr>
          <w:i/>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w:t>
      </w:r>
      <w:r w:rsidRPr="00792E3D">
        <w:rPr>
          <w:i/>
        </w:rPr>
        <w:t>а</w:t>
      </w:r>
      <w:r w:rsidRPr="00792E3D">
        <w:rPr>
          <w:i/>
        </w:rPr>
        <w:t xml:space="preserve">рата </w:t>
      </w:r>
      <w:r w:rsidRPr="00792E3D">
        <w:rPr>
          <w:i/>
          <w:iCs/>
        </w:rPr>
        <w:t>и оценивать реальность полученного значения физической величины</w:t>
      </w:r>
      <w:r w:rsidRPr="00792E3D">
        <w:rPr>
          <w:i/>
        </w:rPr>
        <w:t>.</w:t>
      </w:r>
    </w:p>
    <w:p w:rsidR="003E596C" w:rsidRPr="00792E3D" w:rsidRDefault="003E596C" w:rsidP="003E596C">
      <w:pPr>
        <w:pStyle w:val="Abstract"/>
        <w:spacing w:line="240" w:lineRule="auto"/>
        <w:ind w:firstLine="567"/>
        <w:rPr>
          <w:b/>
          <w:i/>
          <w:sz w:val="24"/>
          <w:szCs w:val="24"/>
        </w:rPr>
      </w:pPr>
      <w:r w:rsidRPr="00792E3D">
        <w:rPr>
          <w:b/>
          <w:sz w:val="24"/>
          <w:szCs w:val="24"/>
        </w:rPr>
        <w:t>Электрические и магнитные явления</w:t>
      </w:r>
    </w:p>
    <w:p w:rsidR="003E596C" w:rsidRPr="00792E3D" w:rsidRDefault="003E596C" w:rsidP="003E596C">
      <w:pPr>
        <w:ind w:firstLine="567"/>
        <w:jc w:val="both"/>
        <w:rPr>
          <w:lang w:val="ru-RU"/>
        </w:rPr>
      </w:pPr>
      <w:r w:rsidRPr="00792E3D">
        <w:rPr>
          <w:lang w:val="ru-RU"/>
        </w:rPr>
        <w:t>Выпускник научится:</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 xml:space="preserve">распознавать электромагнитные </w:t>
      </w:r>
      <w:r w:rsidRPr="00792E3D">
        <w:rPr>
          <w:iCs/>
          <w:lang w:val="ru-RU"/>
        </w:rPr>
        <w:t xml:space="preserve">явления и объяснять на основе имеющихся знаний основные свойства или условия протекания этих явлений: </w:t>
      </w:r>
      <w:r w:rsidRPr="00792E3D">
        <w:rPr>
          <w:lang w:val="ru-RU"/>
        </w:rPr>
        <w:t>электризация тел, взаимодействие зарядов, нагревание проводника с током, взаимодействие магнитов, электромагнитная и</w:t>
      </w:r>
      <w:r w:rsidRPr="00792E3D">
        <w:rPr>
          <w:lang w:val="ru-RU"/>
        </w:rPr>
        <w:t>н</w:t>
      </w:r>
      <w:r w:rsidRPr="00792E3D">
        <w:rPr>
          <w:lang w:val="ru-RU"/>
        </w:rPr>
        <w:t>дукция, действие магнитного поля на проводник с током, прямолинейное распространение света, отражение и преломление света, дисперсия света;</w:t>
      </w:r>
    </w:p>
    <w:p w:rsidR="003E596C" w:rsidRPr="00792E3D" w:rsidRDefault="003E596C" w:rsidP="003E596C">
      <w:pPr>
        <w:widowControl/>
        <w:autoSpaceDE/>
        <w:autoSpaceDN/>
        <w:adjustRightInd/>
        <w:ind w:firstLine="567"/>
        <w:jc w:val="both"/>
        <w:rPr>
          <w:iCs/>
          <w:lang w:val="ru-RU"/>
        </w:rPr>
      </w:pPr>
      <w:r w:rsidRPr="00792E3D">
        <w:rPr>
          <w:iCs/>
          <w:lang w:val="ru-RU"/>
        </w:rPr>
        <w:t>• описывать изученные свойства тел и электромагнитные явления, используя физич</w:t>
      </w:r>
      <w:r w:rsidRPr="00792E3D">
        <w:rPr>
          <w:iCs/>
          <w:lang w:val="ru-RU"/>
        </w:rPr>
        <w:t>е</w:t>
      </w:r>
      <w:r w:rsidRPr="00792E3D">
        <w:rPr>
          <w:iCs/>
          <w:lang w:val="ru-RU"/>
        </w:rPr>
        <w:t xml:space="preserve">ские величины: электрический заряд, сила тока, электрическое напряжение, электрическое </w:t>
      </w:r>
      <w:r w:rsidRPr="00792E3D">
        <w:rPr>
          <w:iCs/>
          <w:lang w:val="ru-RU"/>
        </w:rPr>
        <w:lastRenderedPageBreak/>
        <w:t>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w:t>
      </w:r>
      <w:r w:rsidRPr="00792E3D">
        <w:rPr>
          <w:iCs/>
          <w:lang w:val="ru-RU"/>
        </w:rPr>
        <w:t>ы</w:t>
      </w:r>
      <w:r w:rsidRPr="00792E3D">
        <w:rPr>
          <w:iCs/>
          <w:lang w:val="ru-RU"/>
        </w:rPr>
        <w:t>вающие данную физическую величину с другими величинами;</w:t>
      </w:r>
    </w:p>
    <w:p w:rsidR="003E596C" w:rsidRPr="00792E3D" w:rsidRDefault="003E596C" w:rsidP="003E596C">
      <w:pPr>
        <w:widowControl/>
        <w:tabs>
          <w:tab w:val="num" w:pos="426"/>
        </w:tabs>
        <w:autoSpaceDE/>
        <w:autoSpaceDN/>
        <w:adjustRightInd/>
        <w:ind w:firstLine="567"/>
        <w:jc w:val="both"/>
        <w:rPr>
          <w:iCs/>
          <w:lang w:val="ru-RU"/>
        </w:rPr>
      </w:pPr>
      <w:r w:rsidRPr="00792E3D">
        <w:rPr>
          <w:iCs/>
          <w:lang w:val="ru-RU"/>
        </w:rPr>
        <w:t>• </w:t>
      </w:r>
      <w:r w:rsidRPr="00792E3D">
        <w:rPr>
          <w:bCs/>
          <w:iCs/>
          <w:lang w:val="ru-RU"/>
        </w:rPr>
        <w:t xml:space="preserve">анализировать </w:t>
      </w:r>
      <w:r w:rsidRPr="00792E3D">
        <w:rPr>
          <w:iCs/>
          <w:lang w:val="ru-RU"/>
        </w:rPr>
        <w:t>свойства тел, электромагнитные явления и процессы, используя физ</w:t>
      </w:r>
      <w:r w:rsidRPr="00792E3D">
        <w:rPr>
          <w:iCs/>
          <w:lang w:val="ru-RU"/>
        </w:rPr>
        <w:t>и</w:t>
      </w:r>
      <w:r w:rsidRPr="00792E3D">
        <w:rPr>
          <w:iCs/>
          <w:lang w:val="ru-RU"/>
        </w:rPr>
        <w:t>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w:t>
      </w:r>
      <w:r w:rsidRPr="00792E3D">
        <w:rPr>
          <w:iCs/>
          <w:lang w:val="ru-RU"/>
        </w:rPr>
        <w:t>а</w:t>
      </w:r>
      <w:r w:rsidRPr="00792E3D">
        <w:rPr>
          <w:iCs/>
          <w:lang w:val="ru-RU"/>
        </w:rPr>
        <w:t>кон преломления света; при этом различать словесную формулировку закона и его матем</w:t>
      </w:r>
      <w:r w:rsidRPr="00792E3D">
        <w:rPr>
          <w:iCs/>
          <w:lang w:val="ru-RU"/>
        </w:rPr>
        <w:t>а</w:t>
      </w:r>
      <w:r w:rsidRPr="00792E3D">
        <w:rPr>
          <w:iCs/>
          <w:lang w:val="ru-RU"/>
        </w:rPr>
        <w:t>тическое выражение;</w:t>
      </w:r>
    </w:p>
    <w:p w:rsidR="003E596C" w:rsidRPr="00792E3D" w:rsidRDefault="003E596C" w:rsidP="003E596C">
      <w:pPr>
        <w:widowControl/>
        <w:autoSpaceDE/>
        <w:autoSpaceDN/>
        <w:adjustRightInd/>
        <w:ind w:firstLine="567"/>
        <w:jc w:val="both"/>
        <w:rPr>
          <w:iCs/>
          <w:lang w:val="ru-RU"/>
        </w:rPr>
      </w:pPr>
      <w:r w:rsidRPr="00792E3D">
        <w:rPr>
          <w:iCs/>
          <w:lang w:val="ru-RU"/>
        </w:rPr>
        <w:t>• </w:t>
      </w:r>
      <w:r w:rsidRPr="00792E3D">
        <w:rPr>
          <w:bCs/>
          <w:iCs/>
          <w:lang w:val="ru-RU"/>
        </w:rPr>
        <w:t xml:space="preserve">решать задачи, используя </w:t>
      </w:r>
      <w:r w:rsidRPr="00792E3D">
        <w:rPr>
          <w:iCs/>
          <w:lang w:val="ru-RU"/>
        </w:rPr>
        <w:t>физические законы (закон Ома для участка цепи, закон Джоуля—Ленца, закон прямолинейного распространения света, закон отражения света, з</w:t>
      </w:r>
      <w:r w:rsidRPr="00792E3D">
        <w:rPr>
          <w:iCs/>
          <w:lang w:val="ru-RU"/>
        </w:rPr>
        <w:t>а</w:t>
      </w:r>
      <w:r w:rsidRPr="00792E3D">
        <w:rPr>
          <w:iCs/>
          <w:lang w:val="ru-RU"/>
        </w:rPr>
        <w:t>кон преломления света) и формулы, связывающие физические величины (сила тока, электр</w:t>
      </w:r>
      <w:r w:rsidRPr="00792E3D">
        <w:rPr>
          <w:iCs/>
          <w:lang w:val="ru-RU"/>
        </w:rPr>
        <w:t>и</w:t>
      </w:r>
      <w:r w:rsidRPr="00792E3D">
        <w:rPr>
          <w:iCs/>
          <w:lang w:val="ru-RU"/>
        </w:rPr>
        <w:t>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w:t>
      </w:r>
      <w:r w:rsidRPr="00792E3D">
        <w:rPr>
          <w:iCs/>
          <w:lang w:val="ru-RU"/>
        </w:rPr>
        <w:t>к</w:t>
      </w:r>
      <w:r w:rsidRPr="00792E3D">
        <w:rPr>
          <w:iCs/>
          <w:lang w:val="ru-RU"/>
        </w:rPr>
        <w:t>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3E596C" w:rsidRPr="00792E3D" w:rsidRDefault="003E596C" w:rsidP="003E596C">
      <w:pPr>
        <w:ind w:firstLine="567"/>
        <w:jc w:val="both"/>
        <w:rPr>
          <w:i/>
          <w:lang w:val="ru-RU"/>
        </w:rPr>
      </w:pPr>
      <w:r w:rsidRPr="00792E3D">
        <w:rPr>
          <w:i/>
          <w:lang w:val="ru-RU"/>
        </w:rPr>
        <w:t>Выпускник получит возможность научиться:</w:t>
      </w:r>
    </w:p>
    <w:p w:rsidR="003E596C" w:rsidRPr="00792E3D" w:rsidRDefault="003E596C" w:rsidP="003E596C">
      <w:pPr>
        <w:pStyle w:val="af8"/>
        <w:ind w:left="0" w:firstLine="567"/>
        <w:contextualSpacing w:val="0"/>
        <w:jc w:val="both"/>
        <w:rPr>
          <w:i/>
        </w:rPr>
      </w:pPr>
      <w:r w:rsidRPr="00792E3D">
        <w:rPr>
          <w:iCs/>
        </w:rPr>
        <w:t>• </w:t>
      </w:r>
      <w:r w:rsidRPr="00792E3D">
        <w:rPr>
          <w:i/>
        </w:rPr>
        <w:t>использовать знания об электромагнитных явлениях в повседневной жизни для обе</w:t>
      </w:r>
      <w:r w:rsidRPr="00792E3D">
        <w:rPr>
          <w:i/>
        </w:rPr>
        <w:t>с</w:t>
      </w:r>
      <w:r w:rsidRPr="00792E3D">
        <w:rPr>
          <w:i/>
        </w:rPr>
        <w:t>печения безопасности при обращении с приборами и техническими устройствами, для с</w:t>
      </w:r>
      <w:r w:rsidRPr="00792E3D">
        <w:rPr>
          <w:i/>
        </w:rPr>
        <w:t>о</w:t>
      </w:r>
      <w:r w:rsidRPr="00792E3D">
        <w:rPr>
          <w:i/>
        </w:rPr>
        <w:t>хранения здоровья и соблюдения норм экологического поведения в окружающей среде;</w:t>
      </w:r>
    </w:p>
    <w:p w:rsidR="003E596C" w:rsidRPr="00792E3D" w:rsidRDefault="003E596C" w:rsidP="003E596C">
      <w:pPr>
        <w:pStyle w:val="af8"/>
        <w:ind w:left="0" w:firstLine="567"/>
        <w:contextualSpacing w:val="0"/>
        <w:jc w:val="both"/>
        <w:rPr>
          <w:i/>
        </w:rPr>
      </w:pPr>
      <w:r w:rsidRPr="00792E3D">
        <w:rPr>
          <w:iCs/>
        </w:rPr>
        <w:t>• </w:t>
      </w:r>
      <w:r w:rsidRPr="00792E3D">
        <w:rPr>
          <w:i/>
        </w:rPr>
        <w:t>приводить примеры практического использования физических знаний о электрома</w:t>
      </w:r>
      <w:r w:rsidRPr="00792E3D">
        <w:rPr>
          <w:i/>
        </w:rPr>
        <w:t>г</w:t>
      </w:r>
      <w:r w:rsidRPr="00792E3D">
        <w:rPr>
          <w:i/>
        </w:rPr>
        <w:t>нитных явлениях;</w:t>
      </w:r>
    </w:p>
    <w:p w:rsidR="003E596C" w:rsidRPr="00792E3D" w:rsidRDefault="003E596C" w:rsidP="003E596C">
      <w:pPr>
        <w:pStyle w:val="af8"/>
        <w:ind w:left="0" w:firstLine="567"/>
        <w:contextualSpacing w:val="0"/>
        <w:jc w:val="both"/>
        <w:rPr>
          <w:i/>
        </w:rPr>
      </w:pPr>
      <w:r w:rsidRPr="00792E3D">
        <w:rPr>
          <w:iCs/>
        </w:rPr>
        <w:t>• </w:t>
      </w:r>
      <w:r w:rsidRPr="00792E3D">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w:t>
      </w:r>
      <w:r w:rsidRPr="00792E3D">
        <w:rPr>
          <w:i/>
        </w:rPr>
        <w:t>с</w:t>
      </w:r>
      <w:r w:rsidRPr="00792E3D">
        <w:rPr>
          <w:i/>
        </w:rPr>
        <w:t>пользования частных законов (закон Ома для участка цепи, закон Джоуля</w:t>
      </w:r>
      <w:r w:rsidRPr="00792E3D">
        <w:rPr>
          <w:iCs/>
        </w:rPr>
        <w:t>—</w:t>
      </w:r>
      <w:r w:rsidRPr="00792E3D">
        <w:rPr>
          <w:i/>
        </w:rPr>
        <w:t>Ленца и др.);</w:t>
      </w:r>
    </w:p>
    <w:p w:rsidR="003E596C" w:rsidRPr="00792E3D" w:rsidRDefault="003E596C" w:rsidP="003E596C">
      <w:pPr>
        <w:pStyle w:val="af8"/>
        <w:ind w:left="0" w:firstLine="567"/>
        <w:contextualSpacing w:val="0"/>
        <w:jc w:val="both"/>
        <w:rPr>
          <w:i/>
        </w:rPr>
      </w:pPr>
      <w:r w:rsidRPr="00792E3D">
        <w:rPr>
          <w:iCs/>
        </w:rPr>
        <w:t>• </w:t>
      </w:r>
      <w:r w:rsidRPr="00792E3D">
        <w:rPr>
          <w:i/>
        </w:rPr>
        <w:t>приёмам построения физических моделей, поиска и формулировки доказательств в</w:t>
      </w:r>
      <w:r w:rsidRPr="00792E3D">
        <w:rPr>
          <w:i/>
        </w:rPr>
        <w:t>ы</w:t>
      </w:r>
      <w:r w:rsidRPr="00792E3D">
        <w:rPr>
          <w:i/>
        </w:rPr>
        <w:t>двинутых гипотез и теоретических выводов на основе эмпирически установленных фактов;</w:t>
      </w:r>
    </w:p>
    <w:p w:rsidR="003E596C" w:rsidRPr="00792E3D" w:rsidRDefault="003E596C" w:rsidP="003E596C">
      <w:pPr>
        <w:pStyle w:val="af8"/>
        <w:ind w:left="0" w:firstLine="567"/>
        <w:contextualSpacing w:val="0"/>
        <w:jc w:val="both"/>
        <w:rPr>
          <w:i/>
        </w:rPr>
      </w:pPr>
      <w:r w:rsidRPr="00792E3D">
        <w:rPr>
          <w:iCs/>
        </w:rPr>
        <w:t>• </w:t>
      </w:r>
      <w:r w:rsidRPr="00792E3D">
        <w:rPr>
          <w:i/>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w:t>
      </w:r>
      <w:r w:rsidRPr="00792E3D">
        <w:rPr>
          <w:i/>
        </w:rPr>
        <w:t>е</w:t>
      </w:r>
      <w:r w:rsidRPr="00792E3D">
        <w:rPr>
          <w:i/>
        </w:rPr>
        <w:t xml:space="preserve">ского аппарата </w:t>
      </w:r>
      <w:r w:rsidRPr="00792E3D">
        <w:rPr>
          <w:i/>
          <w:iCs/>
        </w:rPr>
        <w:t>и оценивать реальность полученного значения физической величины.</w:t>
      </w:r>
    </w:p>
    <w:p w:rsidR="003E596C" w:rsidRPr="00792E3D" w:rsidRDefault="003E596C" w:rsidP="003E596C">
      <w:pPr>
        <w:pStyle w:val="Abstract"/>
        <w:spacing w:line="240" w:lineRule="auto"/>
        <w:ind w:firstLine="567"/>
        <w:rPr>
          <w:b/>
          <w:i/>
          <w:sz w:val="24"/>
          <w:szCs w:val="24"/>
        </w:rPr>
      </w:pPr>
      <w:r w:rsidRPr="00792E3D">
        <w:rPr>
          <w:b/>
          <w:sz w:val="24"/>
          <w:szCs w:val="24"/>
        </w:rPr>
        <w:t>Квантовые явления</w:t>
      </w:r>
    </w:p>
    <w:p w:rsidR="003E596C" w:rsidRPr="00792E3D" w:rsidRDefault="003E596C" w:rsidP="003E596C">
      <w:pPr>
        <w:ind w:firstLine="567"/>
        <w:jc w:val="both"/>
        <w:rPr>
          <w:lang w:val="ru-RU"/>
        </w:rPr>
      </w:pPr>
      <w:r w:rsidRPr="00792E3D">
        <w:rPr>
          <w:lang w:val="ru-RU"/>
        </w:rPr>
        <w:t>Выпускник научится:</w:t>
      </w:r>
    </w:p>
    <w:p w:rsidR="003E596C" w:rsidRPr="00792E3D" w:rsidRDefault="003E596C" w:rsidP="003E596C">
      <w:pPr>
        <w:widowControl/>
        <w:tabs>
          <w:tab w:val="left" w:pos="426"/>
        </w:tabs>
        <w:autoSpaceDE/>
        <w:autoSpaceDN/>
        <w:adjustRightInd/>
        <w:ind w:firstLine="567"/>
        <w:jc w:val="both"/>
        <w:rPr>
          <w:iCs/>
          <w:lang w:val="ru-RU"/>
        </w:rPr>
      </w:pPr>
      <w:r w:rsidRPr="00792E3D">
        <w:rPr>
          <w:iCs/>
          <w:lang w:val="ru-RU"/>
        </w:rPr>
        <w:t>• </w:t>
      </w:r>
      <w:r w:rsidRPr="00792E3D">
        <w:rPr>
          <w:bCs/>
          <w:iCs/>
          <w:lang w:val="ru-RU"/>
        </w:rPr>
        <w:t xml:space="preserve">распознавать квантовые </w:t>
      </w:r>
      <w:r w:rsidRPr="00792E3D">
        <w:rPr>
          <w:iCs/>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w:t>
      </w:r>
      <w:r w:rsidRPr="00792E3D">
        <w:rPr>
          <w:iCs/>
          <w:lang w:val="ru-RU"/>
        </w:rPr>
        <w:t>в</w:t>
      </w:r>
      <w:r w:rsidRPr="00792E3D">
        <w:rPr>
          <w:iCs/>
          <w:lang w:val="ru-RU"/>
        </w:rPr>
        <w:t>ность, возникновение линейчатого спектра излучения;</w:t>
      </w:r>
    </w:p>
    <w:p w:rsidR="003E596C" w:rsidRPr="00792E3D" w:rsidRDefault="003E596C" w:rsidP="003E596C">
      <w:pPr>
        <w:widowControl/>
        <w:tabs>
          <w:tab w:val="left" w:pos="426"/>
        </w:tabs>
        <w:autoSpaceDE/>
        <w:autoSpaceDN/>
        <w:adjustRightInd/>
        <w:ind w:firstLine="567"/>
        <w:jc w:val="both"/>
        <w:rPr>
          <w:iCs/>
          <w:lang w:val="ru-RU"/>
        </w:rPr>
      </w:pPr>
      <w:r w:rsidRPr="00792E3D">
        <w:rPr>
          <w:iCs/>
          <w:lang w:val="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w:t>
      </w:r>
      <w:r w:rsidRPr="00792E3D">
        <w:rPr>
          <w:iCs/>
          <w:lang w:val="ru-RU"/>
        </w:rPr>
        <w:t>е</w:t>
      </w:r>
      <w:r w:rsidRPr="00792E3D">
        <w:rPr>
          <w:iCs/>
          <w:lang w:val="ru-RU"/>
        </w:rPr>
        <w:t>личинами, вычислять значение физической величины;</w:t>
      </w:r>
    </w:p>
    <w:p w:rsidR="003E596C" w:rsidRPr="00792E3D" w:rsidRDefault="003E596C" w:rsidP="003E596C">
      <w:pPr>
        <w:widowControl/>
        <w:tabs>
          <w:tab w:val="num" w:pos="426"/>
        </w:tabs>
        <w:autoSpaceDE/>
        <w:autoSpaceDN/>
        <w:adjustRightInd/>
        <w:ind w:firstLine="567"/>
        <w:jc w:val="both"/>
        <w:rPr>
          <w:iCs/>
          <w:lang w:val="ru-RU"/>
        </w:rPr>
      </w:pPr>
      <w:r w:rsidRPr="00792E3D">
        <w:rPr>
          <w:iCs/>
          <w:lang w:val="ru-RU"/>
        </w:rPr>
        <w:t>• </w:t>
      </w:r>
      <w:r w:rsidRPr="00792E3D">
        <w:rPr>
          <w:bCs/>
          <w:iCs/>
          <w:lang w:val="ru-RU"/>
        </w:rPr>
        <w:t xml:space="preserve">анализировать </w:t>
      </w:r>
      <w:r w:rsidRPr="00792E3D">
        <w:rPr>
          <w:iCs/>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E596C" w:rsidRPr="00792E3D" w:rsidRDefault="003E596C" w:rsidP="003E596C">
      <w:pPr>
        <w:widowControl/>
        <w:tabs>
          <w:tab w:val="left" w:pos="426"/>
        </w:tabs>
        <w:autoSpaceDE/>
        <w:autoSpaceDN/>
        <w:adjustRightInd/>
        <w:ind w:firstLine="567"/>
        <w:jc w:val="both"/>
        <w:rPr>
          <w:iCs/>
          <w:lang w:val="ru-RU"/>
        </w:rPr>
      </w:pPr>
      <w:r w:rsidRPr="00792E3D">
        <w:rPr>
          <w:iCs/>
          <w:lang w:val="ru-RU"/>
        </w:rPr>
        <w:t>• </w:t>
      </w:r>
      <w:r w:rsidRPr="00792E3D">
        <w:rPr>
          <w:bCs/>
          <w:iCs/>
          <w:lang w:val="ru-RU"/>
        </w:rPr>
        <w:t xml:space="preserve">различать основные признаки </w:t>
      </w:r>
      <w:r w:rsidRPr="00792E3D">
        <w:rPr>
          <w:iCs/>
          <w:lang w:val="ru-RU"/>
        </w:rPr>
        <w:t>планетарной модели атома, нуклонной модели атомн</w:t>
      </w:r>
      <w:r w:rsidRPr="00792E3D">
        <w:rPr>
          <w:iCs/>
          <w:lang w:val="ru-RU"/>
        </w:rPr>
        <w:t>о</w:t>
      </w:r>
      <w:r w:rsidRPr="00792E3D">
        <w:rPr>
          <w:iCs/>
          <w:lang w:val="ru-RU"/>
        </w:rPr>
        <w:t>го ядра;</w:t>
      </w:r>
    </w:p>
    <w:p w:rsidR="003E596C" w:rsidRPr="00792E3D" w:rsidRDefault="003E596C" w:rsidP="003E596C">
      <w:pPr>
        <w:widowControl/>
        <w:tabs>
          <w:tab w:val="left" w:pos="426"/>
        </w:tabs>
        <w:autoSpaceDE/>
        <w:autoSpaceDN/>
        <w:adjustRightInd/>
        <w:ind w:firstLine="567"/>
        <w:jc w:val="both"/>
        <w:rPr>
          <w:iCs/>
          <w:lang w:val="ru-RU"/>
        </w:rPr>
      </w:pPr>
      <w:r w:rsidRPr="00792E3D">
        <w:rPr>
          <w:iCs/>
          <w:lang w:val="ru-RU"/>
        </w:rPr>
        <w:t>• приводить примеры проявления в природе и практического использования радиоа</w:t>
      </w:r>
      <w:r w:rsidRPr="00792E3D">
        <w:rPr>
          <w:iCs/>
          <w:lang w:val="ru-RU"/>
        </w:rPr>
        <w:t>к</w:t>
      </w:r>
      <w:r w:rsidRPr="00792E3D">
        <w:rPr>
          <w:iCs/>
          <w:lang w:val="ru-RU"/>
        </w:rPr>
        <w:t>тивности, ядерных и термоядерных реакций, линейчатых спектров.</w:t>
      </w:r>
    </w:p>
    <w:p w:rsidR="003E596C" w:rsidRPr="00792E3D" w:rsidRDefault="003E596C" w:rsidP="003E596C">
      <w:pPr>
        <w:tabs>
          <w:tab w:val="left" w:pos="709"/>
        </w:tabs>
        <w:ind w:firstLine="567"/>
        <w:jc w:val="both"/>
        <w:rPr>
          <w:i/>
          <w:lang w:val="ru-RU"/>
        </w:rPr>
      </w:pPr>
      <w:r w:rsidRPr="00792E3D">
        <w:rPr>
          <w:i/>
          <w:lang w:val="ru-RU"/>
        </w:rPr>
        <w:t>Выпускник получит возможность научиться:</w:t>
      </w:r>
    </w:p>
    <w:p w:rsidR="003E596C" w:rsidRPr="00792E3D" w:rsidRDefault="003E596C" w:rsidP="003E596C">
      <w:pPr>
        <w:pStyle w:val="af8"/>
        <w:ind w:left="0" w:firstLine="567"/>
        <w:contextualSpacing w:val="0"/>
        <w:jc w:val="both"/>
        <w:rPr>
          <w:i/>
        </w:rPr>
      </w:pPr>
      <w:r w:rsidRPr="00792E3D">
        <w:rPr>
          <w:iCs/>
        </w:rPr>
        <w:t>• </w:t>
      </w:r>
      <w:r w:rsidRPr="00792E3D">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3E596C" w:rsidRPr="00792E3D" w:rsidRDefault="003E596C" w:rsidP="003E596C">
      <w:pPr>
        <w:pStyle w:val="af8"/>
        <w:tabs>
          <w:tab w:val="left" w:pos="426"/>
        </w:tabs>
        <w:ind w:left="0" w:firstLine="567"/>
        <w:contextualSpacing w:val="0"/>
        <w:jc w:val="both"/>
        <w:rPr>
          <w:i/>
        </w:rPr>
      </w:pPr>
      <w:r w:rsidRPr="00792E3D">
        <w:rPr>
          <w:iCs/>
        </w:rPr>
        <w:t>• </w:t>
      </w:r>
      <w:r w:rsidRPr="00792E3D">
        <w:rPr>
          <w:i/>
        </w:rPr>
        <w:t>соотносить энергию связи атомных ядер с дефектом массы;</w:t>
      </w:r>
    </w:p>
    <w:p w:rsidR="003E596C" w:rsidRPr="00792E3D" w:rsidRDefault="003E596C" w:rsidP="003E596C">
      <w:pPr>
        <w:pStyle w:val="af8"/>
        <w:tabs>
          <w:tab w:val="left" w:pos="426"/>
        </w:tabs>
        <w:ind w:left="0" w:firstLine="567"/>
        <w:contextualSpacing w:val="0"/>
        <w:jc w:val="both"/>
        <w:rPr>
          <w:i/>
        </w:rPr>
      </w:pPr>
      <w:r w:rsidRPr="00792E3D">
        <w:rPr>
          <w:iCs/>
        </w:rPr>
        <w:t>• </w:t>
      </w:r>
      <w:r w:rsidRPr="00792E3D">
        <w:rPr>
          <w:i/>
        </w:rPr>
        <w:t>приводить примеры влияния радиоактивных излучений на живые организмы; пон</w:t>
      </w:r>
      <w:r w:rsidRPr="00792E3D">
        <w:rPr>
          <w:i/>
        </w:rPr>
        <w:t>и</w:t>
      </w:r>
      <w:r w:rsidRPr="00792E3D">
        <w:rPr>
          <w:i/>
        </w:rPr>
        <w:t xml:space="preserve">мать </w:t>
      </w:r>
      <w:r w:rsidRPr="00792E3D">
        <w:rPr>
          <w:i/>
          <w:iCs/>
        </w:rPr>
        <w:t>принцип действия дозиметра;</w:t>
      </w:r>
    </w:p>
    <w:p w:rsidR="003E596C" w:rsidRPr="00792E3D" w:rsidRDefault="003E596C" w:rsidP="003E596C">
      <w:pPr>
        <w:widowControl/>
        <w:tabs>
          <w:tab w:val="left" w:pos="426"/>
        </w:tabs>
        <w:autoSpaceDE/>
        <w:autoSpaceDN/>
        <w:adjustRightInd/>
        <w:ind w:firstLine="567"/>
        <w:jc w:val="both"/>
        <w:rPr>
          <w:i/>
          <w:iCs/>
          <w:lang w:val="ru-RU"/>
        </w:rPr>
      </w:pPr>
      <w:r w:rsidRPr="00792E3D">
        <w:rPr>
          <w:iCs/>
          <w:lang w:val="ru-RU"/>
        </w:rPr>
        <w:lastRenderedPageBreak/>
        <w:t>• </w:t>
      </w:r>
      <w:r w:rsidRPr="00792E3D">
        <w:rPr>
          <w:i/>
          <w:lang w:val="ru-RU"/>
        </w:rPr>
        <w:t>понимать экологические проблемы, возникающие при использовании атомных эле</w:t>
      </w:r>
      <w:r w:rsidRPr="00792E3D">
        <w:rPr>
          <w:i/>
          <w:lang w:val="ru-RU"/>
        </w:rPr>
        <w:t>к</w:t>
      </w:r>
      <w:r w:rsidRPr="00792E3D">
        <w:rPr>
          <w:i/>
          <w:lang w:val="ru-RU"/>
        </w:rPr>
        <w:t>тростанций, и пути решения этих проблем,</w:t>
      </w:r>
      <w:r w:rsidRPr="00792E3D">
        <w:rPr>
          <w:i/>
          <w:iCs/>
          <w:lang w:val="ru-RU"/>
        </w:rPr>
        <w:t xml:space="preserve"> </w:t>
      </w:r>
      <w:r w:rsidRPr="00792E3D">
        <w:rPr>
          <w:i/>
          <w:lang w:val="ru-RU"/>
        </w:rPr>
        <w:t>перспективы использования управляемого те</w:t>
      </w:r>
      <w:r w:rsidRPr="00792E3D">
        <w:rPr>
          <w:i/>
          <w:lang w:val="ru-RU"/>
        </w:rPr>
        <w:t>р</w:t>
      </w:r>
      <w:r w:rsidRPr="00792E3D">
        <w:rPr>
          <w:i/>
          <w:lang w:val="ru-RU"/>
        </w:rPr>
        <w:t>моядерного синтеза.</w:t>
      </w:r>
    </w:p>
    <w:p w:rsidR="003E596C" w:rsidRPr="00792E3D" w:rsidRDefault="003E596C" w:rsidP="003E596C">
      <w:pPr>
        <w:pStyle w:val="Abstract"/>
        <w:spacing w:line="240" w:lineRule="auto"/>
        <w:ind w:firstLine="567"/>
        <w:rPr>
          <w:b/>
          <w:i/>
          <w:iCs/>
          <w:sz w:val="24"/>
          <w:szCs w:val="24"/>
        </w:rPr>
      </w:pPr>
      <w:r w:rsidRPr="00792E3D">
        <w:rPr>
          <w:b/>
          <w:sz w:val="24"/>
          <w:szCs w:val="24"/>
        </w:rPr>
        <w:t>Элементы астрономии</w:t>
      </w:r>
    </w:p>
    <w:p w:rsidR="003E596C" w:rsidRPr="00792E3D" w:rsidRDefault="003E596C" w:rsidP="003E596C">
      <w:pPr>
        <w:ind w:firstLine="567"/>
        <w:jc w:val="both"/>
        <w:rPr>
          <w:lang w:val="ru-RU"/>
        </w:rPr>
      </w:pPr>
      <w:r w:rsidRPr="00792E3D">
        <w:rPr>
          <w:lang w:val="ru-RU"/>
        </w:rPr>
        <w:t>Выпускник научится:</w:t>
      </w:r>
    </w:p>
    <w:p w:rsidR="003E596C" w:rsidRPr="00792E3D" w:rsidRDefault="003E596C" w:rsidP="003E596C">
      <w:pPr>
        <w:widowControl/>
        <w:autoSpaceDE/>
        <w:autoSpaceDN/>
        <w:adjustRightInd/>
        <w:ind w:firstLine="567"/>
        <w:jc w:val="both"/>
        <w:rPr>
          <w:iCs/>
          <w:lang w:val="ru-RU"/>
        </w:rPr>
      </w:pPr>
      <w:r w:rsidRPr="00792E3D">
        <w:rPr>
          <w:iCs/>
          <w:lang w:val="ru-RU"/>
        </w:rPr>
        <w:t>• различать основные признаки суточного вращения звёздного неба, движения Луны, Солнца и планет относительно звёзд;</w:t>
      </w:r>
    </w:p>
    <w:p w:rsidR="003E596C" w:rsidRPr="00792E3D" w:rsidRDefault="003E596C" w:rsidP="003E596C">
      <w:pPr>
        <w:widowControl/>
        <w:autoSpaceDE/>
        <w:autoSpaceDN/>
        <w:adjustRightInd/>
        <w:ind w:firstLine="567"/>
        <w:jc w:val="both"/>
        <w:rPr>
          <w:iCs/>
          <w:lang w:val="ru-RU"/>
        </w:rPr>
      </w:pPr>
      <w:r w:rsidRPr="00792E3D">
        <w:rPr>
          <w:i/>
          <w:lang w:val="ru-RU"/>
        </w:rPr>
        <w:t>•</w:t>
      </w:r>
      <w:r w:rsidRPr="00792E3D">
        <w:rPr>
          <w:i/>
        </w:rPr>
        <w:t> </w:t>
      </w:r>
      <w:r w:rsidRPr="00792E3D">
        <w:rPr>
          <w:iCs/>
          <w:lang w:val="ru-RU"/>
        </w:rPr>
        <w:t>понимать различия между гелиоцентрической и геоцентрической системами мира.</w:t>
      </w:r>
    </w:p>
    <w:p w:rsidR="003E596C" w:rsidRPr="00792E3D" w:rsidRDefault="003E596C" w:rsidP="003E596C">
      <w:pPr>
        <w:ind w:firstLine="567"/>
        <w:jc w:val="both"/>
        <w:rPr>
          <w:i/>
          <w:lang w:val="ru-RU"/>
        </w:rPr>
      </w:pPr>
      <w:r w:rsidRPr="00792E3D">
        <w:rPr>
          <w:i/>
          <w:lang w:val="ru-RU"/>
        </w:rPr>
        <w:t>Выпускник получит возможность научиться:</w:t>
      </w:r>
    </w:p>
    <w:p w:rsidR="003E596C" w:rsidRPr="00792E3D" w:rsidRDefault="003E596C" w:rsidP="003E596C">
      <w:pPr>
        <w:widowControl/>
        <w:autoSpaceDE/>
        <w:autoSpaceDN/>
        <w:adjustRightInd/>
        <w:ind w:firstLine="567"/>
        <w:jc w:val="both"/>
        <w:rPr>
          <w:i/>
          <w:iCs/>
          <w:lang w:val="ru-RU"/>
        </w:rPr>
      </w:pPr>
      <w:r w:rsidRPr="00792E3D">
        <w:rPr>
          <w:iCs/>
          <w:lang w:val="ru-RU"/>
        </w:rPr>
        <w:t>• </w:t>
      </w:r>
      <w:r w:rsidRPr="00792E3D">
        <w:rPr>
          <w:i/>
          <w:iCs/>
          <w:lang w:val="ru-RU"/>
        </w:rPr>
        <w:t>указывать общие свойства и отличия планет земной группы и планет-гигантов; м</w:t>
      </w:r>
      <w:r w:rsidRPr="00792E3D">
        <w:rPr>
          <w:i/>
          <w:iCs/>
          <w:lang w:val="ru-RU"/>
        </w:rPr>
        <w:t>а</w:t>
      </w:r>
      <w:r w:rsidRPr="00792E3D">
        <w:rPr>
          <w:i/>
          <w:iCs/>
          <w:lang w:val="ru-RU"/>
        </w:rPr>
        <w:t>лых тел Солнечной системы и больших планет; пользоваться картой звёздного неба при н</w:t>
      </w:r>
      <w:r w:rsidRPr="00792E3D">
        <w:rPr>
          <w:i/>
          <w:iCs/>
          <w:lang w:val="ru-RU"/>
        </w:rPr>
        <w:t>а</w:t>
      </w:r>
      <w:r w:rsidRPr="00792E3D">
        <w:rPr>
          <w:i/>
          <w:iCs/>
          <w:lang w:val="ru-RU"/>
        </w:rPr>
        <w:t>блюдениях звёздного неба;</w:t>
      </w:r>
    </w:p>
    <w:p w:rsidR="003E596C" w:rsidRPr="00792E3D" w:rsidRDefault="003E596C" w:rsidP="003E596C">
      <w:pPr>
        <w:widowControl/>
        <w:autoSpaceDE/>
        <w:autoSpaceDN/>
        <w:adjustRightInd/>
        <w:ind w:firstLine="567"/>
        <w:jc w:val="both"/>
        <w:rPr>
          <w:i/>
          <w:lang w:val="ru-RU"/>
        </w:rPr>
      </w:pPr>
      <w:r w:rsidRPr="00792E3D">
        <w:rPr>
          <w:iCs/>
          <w:lang w:val="ru-RU"/>
        </w:rPr>
        <w:t>• </w:t>
      </w:r>
      <w:r w:rsidRPr="00792E3D">
        <w:rPr>
          <w:i/>
          <w:iCs/>
          <w:lang w:val="ru-RU"/>
        </w:rPr>
        <w:t>различать основные характеристики звёзд (размер, цвет, температура), соотн</w:t>
      </w:r>
      <w:r w:rsidRPr="00792E3D">
        <w:rPr>
          <w:i/>
          <w:iCs/>
          <w:lang w:val="ru-RU"/>
        </w:rPr>
        <w:t>о</w:t>
      </w:r>
      <w:r w:rsidRPr="00792E3D">
        <w:rPr>
          <w:i/>
          <w:iCs/>
          <w:lang w:val="ru-RU"/>
        </w:rPr>
        <w:t>сить цвет звезды с её температурой;</w:t>
      </w:r>
    </w:p>
    <w:p w:rsidR="003E596C" w:rsidRPr="00792E3D" w:rsidRDefault="003E596C" w:rsidP="003E596C">
      <w:pPr>
        <w:widowControl/>
        <w:autoSpaceDE/>
        <w:autoSpaceDN/>
        <w:adjustRightInd/>
        <w:ind w:firstLine="567"/>
        <w:jc w:val="both"/>
        <w:rPr>
          <w:i/>
          <w:iCs/>
          <w:lang w:val="ru-RU"/>
        </w:rPr>
      </w:pPr>
      <w:r w:rsidRPr="00792E3D">
        <w:rPr>
          <w:iCs/>
          <w:lang w:val="ru-RU"/>
        </w:rPr>
        <w:t>• </w:t>
      </w:r>
      <w:r w:rsidRPr="00792E3D">
        <w:rPr>
          <w:i/>
          <w:iCs/>
          <w:lang w:val="ru-RU"/>
        </w:rPr>
        <w:t>различать гипотезы о происхождении Солнечной системы.</w:t>
      </w:r>
    </w:p>
    <w:p w:rsidR="003E596C" w:rsidRDefault="003E596C" w:rsidP="006D278B">
      <w:pPr>
        <w:jc w:val="both"/>
        <w:rPr>
          <w:b/>
          <w:bCs/>
          <w:lang w:val="ru-RU"/>
        </w:rPr>
      </w:pPr>
    </w:p>
    <w:p w:rsidR="00B33988" w:rsidRDefault="0074333A" w:rsidP="000C1098">
      <w:pPr>
        <w:widowControl/>
        <w:spacing w:line="360" w:lineRule="auto"/>
        <w:ind w:left="2724" w:firstLine="454"/>
        <w:contextualSpacing/>
        <w:jc w:val="both"/>
        <w:rPr>
          <w:b/>
          <w:lang w:val="ru-RU"/>
        </w:rPr>
      </w:pPr>
      <w:r w:rsidRPr="00B33988">
        <w:rPr>
          <w:b/>
          <w:lang w:val="ru-RU"/>
        </w:rPr>
        <w:t>1.2.3.1</w:t>
      </w:r>
      <w:r w:rsidR="00462A70" w:rsidRPr="00B33988">
        <w:rPr>
          <w:b/>
          <w:lang w:val="ru-RU"/>
        </w:rPr>
        <w:t>8</w:t>
      </w:r>
      <w:r w:rsidRPr="00B33988">
        <w:rPr>
          <w:b/>
          <w:lang w:val="ru-RU"/>
        </w:rPr>
        <w:t>.</w:t>
      </w:r>
      <w:r w:rsidRPr="00B33988">
        <w:rPr>
          <w:b/>
        </w:rPr>
        <w:t> </w:t>
      </w:r>
      <w:r w:rsidRPr="00B33988">
        <w:rPr>
          <w:b/>
          <w:lang w:val="ru-RU"/>
        </w:rPr>
        <w:t>Биология</w:t>
      </w:r>
    </w:p>
    <w:p w:rsidR="00C4297C" w:rsidRPr="00C4297C" w:rsidRDefault="00C4297C" w:rsidP="00C4297C">
      <w:pPr>
        <w:rPr>
          <w:lang w:val="ru-RU"/>
        </w:rPr>
      </w:pPr>
      <w:r w:rsidRPr="00C4297C">
        <w:rPr>
          <w:b/>
          <w:bCs/>
          <w:lang w:val="ru-RU"/>
        </w:rPr>
        <w:t>Предметные результаты</w:t>
      </w:r>
    </w:p>
    <w:p w:rsidR="00C4297C" w:rsidRPr="00C4297C" w:rsidRDefault="00C4297C" w:rsidP="00C4297C">
      <w:pPr>
        <w:rPr>
          <w:lang w:val="ru-RU"/>
        </w:rPr>
      </w:pPr>
      <w:r w:rsidRPr="00C4297C">
        <w:rPr>
          <w:b/>
          <w:bCs/>
          <w:lang w:val="ru-RU"/>
        </w:rPr>
        <w:t>В результате изучения курса биологии в основной школе:</w:t>
      </w:r>
    </w:p>
    <w:p w:rsidR="00C4297C" w:rsidRPr="00C4297C" w:rsidRDefault="00C4297C" w:rsidP="00C4297C">
      <w:pPr>
        <w:rPr>
          <w:lang w:val="ru-RU"/>
        </w:rPr>
      </w:pPr>
      <w:r w:rsidRPr="00C4297C">
        <w:rPr>
          <w:lang w:val="ru-RU"/>
        </w:rPr>
        <w:t>Выпускник</w:t>
      </w:r>
      <w:r w:rsidRPr="0044527C">
        <w:t> </w:t>
      </w:r>
      <w:r w:rsidRPr="00C4297C">
        <w:rPr>
          <w:b/>
          <w:bCs/>
          <w:lang w:val="ru-RU"/>
        </w:rPr>
        <w:t>научится</w:t>
      </w:r>
      <w:r w:rsidRPr="0044527C">
        <w:rPr>
          <w:b/>
          <w:bCs/>
        </w:rPr>
        <w:t> </w:t>
      </w:r>
      <w:r w:rsidRPr="00C4297C">
        <w:rPr>
          <w:lang w:val="ru-RU"/>
        </w:rPr>
        <w:t>пользоваться научными методами для распознания биологических проблем;</w:t>
      </w:r>
      <w:r w:rsidRPr="0044527C">
        <w:t> </w:t>
      </w:r>
      <w:r w:rsidRPr="00C4297C">
        <w:rPr>
          <w:lang w:val="ru-RU"/>
        </w:rPr>
        <w:t>давать научное объяснение биологическим фактам, процессам, явлениям, закон</w:t>
      </w:r>
      <w:r w:rsidRPr="00C4297C">
        <w:rPr>
          <w:lang w:val="ru-RU"/>
        </w:rPr>
        <w:t>о</w:t>
      </w:r>
      <w:r w:rsidRPr="00C4297C">
        <w:rPr>
          <w:lang w:val="ru-RU"/>
        </w:rPr>
        <w:t>мерностям, их роли в жизни организмов и человека; проводить наблюдения за живыми об</w:t>
      </w:r>
      <w:r w:rsidRPr="00C4297C">
        <w:rPr>
          <w:lang w:val="ru-RU"/>
        </w:rPr>
        <w:t>ъ</w:t>
      </w:r>
      <w:r w:rsidRPr="00C4297C">
        <w:rPr>
          <w:lang w:val="ru-RU"/>
        </w:rPr>
        <w:t>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4297C" w:rsidRPr="00C4297C" w:rsidRDefault="00C4297C" w:rsidP="00C4297C">
      <w:pPr>
        <w:rPr>
          <w:lang w:val="ru-RU"/>
        </w:rPr>
      </w:pPr>
      <w:r w:rsidRPr="00C4297C">
        <w:rPr>
          <w:lang w:val="ru-RU"/>
        </w:rPr>
        <w:t>Выпускник</w:t>
      </w:r>
      <w:r w:rsidRPr="0044527C">
        <w:rPr>
          <w:b/>
          <w:bCs/>
        </w:rPr>
        <w:t> </w:t>
      </w:r>
      <w:r w:rsidRPr="00C4297C">
        <w:rPr>
          <w:lang w:val="ru-RU"/>
        </w:rPr>
        <w:t>овладеет</w:t>
      </w:r>
      <w:r w:rsidRPr="0044527C">
        <w:rPr>
          <w:b/>
          <w:bCs/>
        </w:rPr>
        <w:t> </w:t>
      </w:r>
      <w:r w:rsidRPr="00C4297C">
        <w:rPr>
          <w:lang w:val="ru-RU"/>
        </w:rPr>
        <w:t>системой биологических знаний – понятиями, закономерностями, зак</w:t>
      </w:r>
      <w:r w:rsidRPr="00C4297C">
        <w:rPr>
          <w:lang w:val="ru-RU"/>
        </w:rPr>
        <w:t>о</w:t>
      </w:r>
      <w:r w:rsidRPr="00C4297C">
        <w:rPr>
          <w:lang w:val="ru-RU"/>
        </w:rPr>
        <w:t>нами, теориями, имеющими важное общеобразовательное и познавательное значение; свед</w:t>
      </w:r>
      <w:r w:rsidRPr="00C4297C">
        <w:rPr>
          <w:lang w:val="ru-RU"/>
        </w:rPr>
        <w:t>е</w:t>
      </w:r>
      <w:r w:rsidRPr="00C4297C">
        <w:rPr>
          <w:lang w:val="ru-RU"/>
        </w:rPr>
        <w:t>ниями по истории становления биологии как науки.</w:t>
      </w:r>
    </w:p>
    <w:p w:rsidR="00C4297C" w:rsidRPr="00C4297C" w:rsidRDefault="00C4297C" w:rsidP="00C4297C">
      <w:pPr>
        <w:rPr>
          <w:lang w:val="ru-RU"/>
        </w:rPr>
      </w:pPr>
      <w:r w:rsidRPr="00C4297C">
        <w:rPr>
          <w:lang w:val="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w:t>
      </w:r>
      <w:r w:rsidRPr="00C4297C">
        <w:rPr>
          <w:lang w:val="ru-RU"/>
        </w:rPr>
        <w:t>а</w:t>
      </w:r>
      <w:r w:rsidRPr="00C4297C">
        <w:rPr>
          <w:lang w:val="ru-RU"/>
        </w:rPr>
        <w:t>боты в кабинете биологии, с биологическими приборами и инструментами.</w:t>
      </w:r>
    </w:p>
    <w:p w:rsidR="00C4297C" w:rsidRPr="00C4297C" w:rsidRDefault="00C4297C" w:rsidP="00C4297C">
      <w:pPr>
        <w:rPr>
          <w:lang w:val="ru-RU"/>
        </w:rPr>
      </w:pPr>
      <w:r w:rsidRPr="00C4297C">
        <w:rPr>
          <w:lang w:val="ru-RU"/>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C4297C" w:rsidRPr="0044527C" w:rsidRDefault="00C4297C" w:rsidP="00C4297C">
      <w:r w:rsidRPr="0044527C">
        <w:rPr>
          <w:b/>
          <w:bCs/>
        </w:rPr>
        <w:t>Выпускник получит возможность научиться:</w:t>
      </w:r>
    </w:p>
    <w:p w:rsidR="00C4297C" w:rsidRPr="00C4297C" w:rsidRDefault="00C4297C" w:rsidP="00871E63">
      <w:pPr>
        <w:widowControl/>
        <w:numPr>
          <w:ilvl w:val="0"/>
          <w:numId w:val="69"/>
        </w:numPr>
        <w:autoSpaceDE/>
        <w:autoSpaceDN/>
        <w:adjustRightInd/>
        <w:ind w:left="0"/>
        <w:rPr>
          <w:lang w:val="ru-RU"/>
        </w:rPr>
      </w:pPr>
      <w:r w:rsidRPr="00C4297C">
        <w:rPr>
          <w:i/>
          <w:iCs/>
          <w:lang w:val="ru-RU"/>
        </w:rPr>
        <w:t>осознанно использовать знания основных правил поведения в природе и основ здорового образа жизни в быту;</w:t>
      </w:r>
    </w:p>
    <w:p w:rsidR="00C4297C" w:rsidRPr="00C4297C" w:rsidRDefault="00C4297C" w:rsidP="00871E63">
      <w:pPr>
        <w:widowControl/>
        <w:numPr>
          <w:ilvl w:val="0"/>
          <w:numId w:val="69"/>
        </w:numPr>
        <w:autoSpaceDE/>
        <w:autoSpaceDN/>
        <w:adjustRightInd/>
        <w:ind w:left="0"/>
        <w:rPr>
          <w:lang w:val="ru-RU"/>
        </w:rPr>
      </w:pPr>
      <w:r w:rsidRPr="00C4297C">
        <w:rPr>
          <w:i/>
          <w:iCs/>
          <w:lang w:val="ru-RU"/>
        </w:rPr>
        <w:t>выбирать целевые и смысловые установки в своих действиях и поступках по отношению к живой природе, здоровью своему и окружающих;</w:t>
      </w:r>
    </w:p>
    <w:p w:rsidR="00C4297C" w:rsidRPr="00C4297C" w:rsidRDefault="00C4297C" w:rsidP="00871E63">
      <w:pPr>
        <w:widowControl/>
        <w:numPr>
          <w:ilvl w:val="0"/>
          <w:numId w:val="69"/>
        </w:numPr>
        <w:autoSpaceDE/>
        <w:autoSpaceDN/>
        <w:adjustRightInd/>
        <w:ind w:left="0"/>
        <w:rPr>
          <w:lang w:val="ru-RU"/>
        </w:rPr>
      </w:pPr>
      <w:r w:rsidRPr="00C4297C">
        <w:rPr>
          <w:i/>
          <w:iCs/>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w:t>
      </w:r>
      <w:r w:rsidRPr="00C4297C">
        <w:rPr>
          <w:i/>
          <w:iCs/>
          <w:lang w:val="ru-RU"/>
        </w:rPr>
        <w:t>р</w:t>
      </w:r>
      <w:r w:rsidRPr="00C4297C">
        <w:rPr>
          <w:i/>
          <w:iCs/>
          <w:lang w:val="ru-RU"/>
        </w:rPr>
        <w:t>мации и Интернет-ресурсах, критически оценивать полученную информацию, анализируя ее содержание и данные об источнике информации;</w:t>
      </w:r>
    </w:p>
    <w:p w:rsidR="00C4297C" w:rsidRPr="00C4297C" w:rsidRDefault="00C4297C" w:rsidP="00871E63">
      <w:pPr>
        <w:widowControl/>
        <w:numPr>
          <w:ilvl w:val="0"/>
          <w:numId w:val="69"/>
        </w:numPr>
        <w:autoSpaceDE/>
        <w:autoSpaceDN/>
        <w:adjustRightInd/>
        <w:ind w:left="0"/>
        <w:rPr>
          <w:lang w:val="ru-RU"/>
        </w:rPr>
      </w:pPr>
      <w:r w:rsidRPr="00C4297C">
        <w:rPr>
          <w:i/>
          <w:iCs/>
          <w:lang w:val="ru-RU"/>
        </w:rPr>
        <w:t>создавать собственные письменные и устные сообщения о биологических явлениях и проце</w:t>
      </w:r>
      <w:r w:rsidRPr="00C4297C">
        <w:rPr>
          <w:i/>
          <w:iCs/>
          <w:lang w:val="ru-RU"/>
        </w:rPr>
        <w:t>с</w:t>
      </w:r>
      <w:r w:rsidRPr="00C4297C">
        <w:rPr>
          <w:i/>
          <w:iCs/>
          <w:lang w:val="ru-RU"/>
        </w:rPr>
        <w:t>сах на основе нескольких источников информации, сопровождать выступление презентац</w:t>
      </w:r>
      <w:r w:rsidRPr="00C4297C">
        <w:rPr>
          <w:i/>
          <w:iCs/>
          <w:lang w:val="ru-RU"/>
        </w:rPr>
        <w:t>и</w:t>
      </w:r>
      <w:r w:rsidRPr="00C4297C">
        <w:rPr>
          <w:i/>
          <w:iCs/>
          <w:lang w:val="ru-RU"/>
        </w:rPr>
        <w:t>ей, учитывая особенности аудитории сверстников.</w:t>
      </w:r>
    </w:p>
    <w:p w:rsidR="00C4297C" w:rsidRPr="0044527C" w:rsidRDefault="00C4297C" w:rsidP="00C4297C">
      <w:r w:rsidRPr="0044527C">
        <w:rPr>
          <w:b/>
          <w:bCs/>
        </w:rPr>
        <w:t>Живые организмы</w:t>
      </w:r>
    </w:p>
    <w:p w:rsidR="00C4297C" w:rsidRPr="0044527C" w:rsidRDefault="00C4297C" w:rsidP="00C4297C">
      <w:r w:rsidRPr="0044527C">
        <w:rPr>
          <w:b/>
          <w:bCs/>
        </w:rPr>
        <w:t>Выпускник научится:</w:t>
      </w:r>
    </w:p>
    <w:p w:rsidR="00C4297C" w:rsidRPr="00C4297C" w:rsidRDefault="00C4297C" w:rsidP="00871E63">
      <w:pPr>
        <w:widowControl/>
        <w:numPr>
          <w:ilvl w:val="0"/>
          <w:numId w:val="70"/>
        </w:numPr>
        <w:autoSpaceDE/>
        <w:autoSpaceDN/>
        <w:adjustRightInd/>
        <w:ind w:left="0"/>
        <w:rPr>
          <w:lang w:val="ru-RU"/>
        </w:rPr>
      </w:pPr>
      <w:r w:rsidRPr="00C4297C">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4297C" w:rsidRPr="00C4297C" w:rsidRDefault="00C4297C" w:rsidP="00871E63">
      <w:pPr>
        <w:widowControl/>
        <w:numPr>
          <w:ilvl w:val="2"/>
          <w:numId w:val="70"/>
        </w:numPr>
        <w:autoSpaceDE/>
        <w:autoSpaceDN/>
        <w:adjustRightInd/>
        <w:ind w:left="0"/>
        <w:rPr>
          <w:lang w:val="ru-RU"/>
        </w:rPr>
      </w:pPr>
      <w:r w:rsidRPr="00C4297C">
        <w:rPr>
          <w:lang w:val="ru-RU"/>
        </w:rPr>
        <w:t>аргументировать, приводить доказательства родства различных таксонов растений, живо</w:t>
      </w:r>
      <w:r w:rsidRPr="00C4297C">
        <w:rPr>
          <w:lang w:val="ru-RU"/>
        </w:rPr>
        <w:t>т</w:t>
      </w:r>
      <w:r w:rsidRPr="00C4297C">
        <w:rPr>
          <w:lang w:val="ru-RU"/>
        </w:rPr>
        <w:t>ных, грибов и бактерий;</w:t>
      </w:r>
    </w:p>
    <w:p w:rsidR="00C4297C" w:rsidRPr="00C4297C" w:rsidRDefault="00C4297C" w:rsidP="00871E63">
      <w:pPr>
        <w:widowControl/>
        <w:numPr>
          <w:ilvl w:val="2"/>
          <w:numId w:val="70"/>
        </w:numPr>
        <w:autoSpaceDE/>
        <w:autoSpaceDN/>
        <w:adjustRightInd/>
        <w:ind w:left="0"/>
        <w:rPr>
          <w:lang w:val="ru-RU"/>
        </w:rPr>
      </w:pPr>
      <w:r w:rsidRPr="00C4297C">
        <w:rPr>
          <w:lang w:val="ru-RU"/>
        </w:rPr>
        <w:t>аргументировать, приводить доказательства различий растений, животных, грибов и бакт</w:t>
      </w:r>
      <w:r w:rsidRPr="00C4297C">
        <w:rPr>
          <w:lang w:val="ru-RU"/>
        </w:rPr>
        <w:t>е</w:t>
      </w:r>
      <w:r w:rsidRPr="00C4297C">
        <w:rPr>
          <w:lang w:val="ru-RU"/>
        </w:rPr>
        <w:t>рий;</w:t>
      </w:r>
    </w:p>
    <w:p w:rsidR="00E77802" w:rsidRDefault="00E77802" w:rsidP="00E77802">
      <w:pPr>
        <w:widowControl/>
        <w:numPr>
          <w:ilvl w:val="1"/>
          <w:numId w:val="70"/>
        </w:numPr>
        <w:autoSpaceDE/>
        <w:autoSpaceDN/>
        <w:adjustRightInd/>
        <w:rPr>
          <w:lang w:val="ru-RU"/>
        </w:rPr>
      </w:pPr>
    </w:p>
    <w:p w:rsidR="00E77802" w:rsidRDefault="00E77802" w:rsidP="00E77802">
      <w:pPr>
        <w:widowControl/>
        <w:autoSpaceDE/>
        <w:autoSpaceDN/>
        <w:adjustRightInd/>
        <w:rPr>
          <w:lang w:val="ru-RU"/>
        </w:rPr>
      </w:pPr>
    </w:p>
    <w:p w:rsidR="00E77802" w:rsidRDefault="00E77802" w:rsidP="00E77802">
      <w:pPr>
        <w:widowControl/>
        <w:autoSpaceDE/>
        <w:autoSpaceDN/>
        <w:adjustRightInd/>
        <w:ind w:left="1800"/>
        <w:rPr>
          <w:lang w:val="ru-RU"/>
        </w:rPr>
      </w:pPr>
    </w:p>
    <w:p w:rsidR="00C4297C" w:rsidRPr="00C4297C" w:rsidRDefault="00C4297C" w:rsidP="00871E63">
      <w:pPr>
        <w:widowControl/>
        <w:numPr>
          <w:ilvl w:val="2"/>
          <w:numId w:val="70"/>
        </w:numPr>
        <w:autoSpaceDE/>
        <w:autoSpaceDN/>
        <w:adjustRightInd/>
        <w:ind w:left="0"/>
        <w:rPr>
          <w:lang w:val="ru-RU"/>
        </w:rPr>
      </w:pPr>
      <w:r w:rsidRPr="00C4297C">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4297C" w:rsidRPr="00C4297C" w:rsidRDefault="00C4297C" w:rsidP="00871E63">
      <w:pPr>
        <w:widowControl/>
        <w:numPr>
          <w:ilvl w:val="2"/>
          <w:numId w:val="70"/>
        </w:numPr>
        <w:autoSpaceDE/>
        <w:autoSpaceDN/>
        <w:adjustRightInd/>
        <w:ind w:left="0"/>
        <w:rPr>
          <w:lang w:val="ru-RU"/>
        </w:rPr>
      </w:pPr>
      <w:r w:rsidRPr="00C4297C">
        <w:rPr>
          <w:lang w:val="ru-RU"/>
        </w:rPr>
        <w:t>раскрывать роль биологии в практической деятельности людей; роль различных организмов в жизни человека;</w:t>
      </w:r>
    </w:p>
    <w:p w:rsidR="00C4297C" w:rsidRPr="00C4297C" w:rsidRDefault="00C4297C" w:rsidP="00871E63">
      <w:pPr>
        <w:widowControl/>
        <w:numPr>
          <w:ilvl w:val="2"/>
          <w:numId w:val="70"/>
        </w:numPr>
        <w:autoSpaceDE/>
        <w:autoSpaceDN/>
        <w:adjustRightInd/>
        <w:ind w:left="0"/>
        <w:rPr>
          <w:lang w:val="ru-RU"/>
        </w:rPr>
      </w:pPr>
      <w:r w:rsidRPr="00C4297C">
        <w:rPr>
          <w:lang w:val="ru-RU"/>
        </w:rPr>
        <w:t>объяснять общность происхождения и эволюции систематических групп растений и живо</w:t>
      </w:r>
      <w:r w:rsidRPr="00C4297C">
        <w:rPr>
          <w:lang w:val="ru-RU"/>
        </w:rPr>
        <w:t>т</w:t>
      </w:r>
      <w:r w:rsidRPr="00C4297C">
        <w:rPr>
          <w:lang w:val="ru-RU"/>
        </w:rPr>
        <w:t>ных на примерах сопоставления биологических объектов;</w:t>
      </w:r>
    </w:p>
    <w:p w:rsidR="00C4297C" w:rsidRPr="00C4297C" w:rsidRDefault="00C4297C" w:rsidP="00871E63">
      <w:pPr>
        <w:widowControl/>
        <w:numPr>
          <w:ilvl w:val="2"/>
          <w:numId w:val="70"/>
        </w:numPr>
        <w:autoSpaceDE/>
        <w:autoSpaceDN/>
        <w:adjustRightInd/>
        <w:ind w:left="0"/>
        <w:rPr>
          <w:lang w:val="ru-RU"/>
        </w:rPr>
      </w:pPr>
      <w:r w:rsidRPr="00C4297C">
        <w:rPr>
          <w:lang w:val="ru-RU"/>
        </w:rPr>
        <w:t>выявлять примеры и раскрывать сущность приспособленности организмов к среде обитания;</w:t>
      </w:r>
    </w:p>
    <w:p w:rsidR="00C4297C" w:rsidRPr="00C4297C" w:rsidRDefault="00C4297C" w:rsidP="00871E63">
      <w:pPr>
        <w:widowControl/>
        <w:numPr>
          <w:ilvl w:val="2"/>
          <w:numId w:val="70"/>
        </w:numPr>
        <w:autoSpaceDE/>
        <w:autoSpaceDN/>
        <w:adjustRightInd/>
        <w:ind w:left="0"/>
        <w:rPr>
          <w:lang w:val="ru-RU"/>
        </w:rPr>
      </w:pPr>
      <w:r w:rsidRPr="00C4297C">
        <w:rPr>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4297C" w:rsidRPr="00C4297C" w:rsidRDefault="00C4297C" w:rsidP="00871E63">
      <w:pPr>
        <w:widowControl/>
        <w:numPr>
          <w:ilvl w:val="2"/>
          <w:numId w:val="70"/>
        </w:numPr>
        <w:autoSpaceDE/>
        <w:autoSpaceDN/>
        <w:adjustRightInd/>
        <w:ind w:left="0"/>
        <w:rPr>
          <w:lang w:val="ru-RU"/>
        </w:rPr>
      </w:pPr>
      <w:r w:rsidRPr="00C4297C">
        <w:rPr>
          <w:lang w:val="ru-RU"/>
        </w:rPr>
        <w:t>сравнивать биологические объекты (растения, животные, бактерии, грибы), процессы жизн</w:t>
      </w:r>
      <w:r w:rsidRPr="00C4297C">
        <w:rPr>
          <w:lang w:val="ru-RU"/>
        </w:rPr>
        <w:t>е</w:t>
      </w:r>
      <w:r w:rsidRPr="00C4297C">
        <w:rPr>
          <w:lang w:val="ru-RU"/>
        </w:rPr>
        <w:t>деятельности; делать выводы и умозаключения на основе сравнения;</w:t>
      </w:r>
    </w:p>
    <w:p w:rsidR="00C4297C" w:rsidRPr="00C4297C" w:rsidRDefault="00C4297C" w:rsidP="00871E63">
      <w:pPr>
        <w:widowControl/>
        <w:numPr>
          <w:ilvl w:val="2"/>
          <w:numId w:val="70"/>
        </w:numPr>
        <w:autoSpaceDE/>
        <w:autoSpaceDN/>
        <w:adjustRightInd/>
        <w:ind w:left="0"/>
        <w:rPr>
          <w:lang w:val="ru-RU"/>
        </w:rPr>
      </w:pPr>
      <w:r w:rsidRPr="00C4297C">
        <w:rPr>
          <w:lang w:val="ru-RU"/>
        </w:rPr>
        <w:t>устанавливать взаимосвязи между особенностями строения и функциями клеток и тканей, органов и систем органов;</w:t>
      </w:r>
    </w:p>
    <w:p w:rsidR="00C4297C" w:rsidRPr="00C4297C" w:rsidRDefault="00C4297C" w:rsidP="00871E63">
      <w:pPr>
        <w:widowControl/>
        <w:numPr>
          <w:ilvl w:val="2"/>
          <w:numId w:val="70"/>
        </w:numPr>
        <w:autoSpaceDE/>
        <w:autoSpaceDN/>
        <w:adjustRightInd/>
        <w:ind w:left="0"/>
        <w:rPr>
          <w:lang w:val="ru-RU"/>
        </w:rPr>
      </w:pPr>
      <w:r w:rsidRPr="00C4297C">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4297C" w:rsidRPr="00C4297C" w:rsidRDefault="00C4297C" w:rsidP="00871E63">
      <w:pPr>
        <w:widowControl/>
        <w:numPr>
          <w:ilvl w:val="2"/>
          <w:numId w:val="70"/>
        </w:numPr>
        <w:autoSpaceDE/>
        <w:autoSpaceDN/>
        <w:adjustRightInd/>
        <w:ind w:left="0"/>
        <w:rPr>
          <w:lang w:val="ru-RU"/>
        </w:rPr>
      </w:pPr>
      <w:r w:rsidRPr="00C4297C">
        <w:rPr>
          <w:lang w:val="ru-RU"/>
        </w:rPr>
        <w:t>знать и аргументировать основные правила поведения в природе;</w:t>
      </w:r>
    </w:p>
    <w:p w:rsidR="00C4297C" w:rsidRPr="00C4297C" w:rsidRDefault="00C4297C" w:rsidP="00871E63">
      <w:pPr>
        <w:widowControl/>
        <w:numPr>
          <w:ilvl w:val="2"/>
          <w:numId w:val="70"/>
        </w:numPr>
        <w:autoSpaceDE/>
        <w:autoSpaceDN/>
        <w:adjustRightInd/>
        <w:ind w:left="0"/>
        <w:rPr>
          <w:lang w:val="ru-RU"/>
        </w:rPr>
      </w:pPr>
      <w:r w:rsidRPr="00C4297C">
        <w:rPr>
          <w:lang w:val="ru-RU"/>
        </w:rPr>
        <w:t>анализировать и оценивать последствия деятельности человека в природе;</w:t>
      </w:r>
    </w:p>
    <w:p w:rsidR="00C4297C" w:rsidRPr="00C4297C" w:rsidRDefault="00C4297C" w:rsidP="00871E63">
      <w:pPr>
        <w:widowControl/>
        <w:numPr>
          <w:ilvl w:val="2"/>
          <w:numId w:val="70"/>
        </w:numPr>
        <w:autoSpaceDE/>
        <w:autoSpaceDN/>
        <w:adjustRightInd/>
        <w:ind w:left="0"/>
        <w:rPr>
          <w:lang w:val="ru-RU"/>
        </w:rPr>
      </w:pPr>
      <w:r w:rsidRPr="00C4297C">
        <w:rPr>
          <w:lang w:val="ru-RU"/>
        </w:rPr>
        <w:t>описывать и использовать приемы выращивания и размножения культурных растений и домашних животных, ухода за ними;</w:t>
      </w:r>
    </w:p>
    <w:p w:rsidR="00C4297C" w:rsidRPr="00C4297C" w:rsidRDefault="00C4297C" w:rsidP="00871E63">
      <w:pPr>
        <w:widowControl/>
        <w:numPr>
          <w:ilvl w:val="2"/>
          <w:numId w:val="70"/>
        </w:numPr>
        <w:autoSpaceDE/>
        <w:autoSpaceDN/>
        <w:adjustRightInd/>
        <w:ind w:left="0"/>
        <w:rPr>
          <w:lang w:val="ru-RU"/>
        </w:rPr>
      </w:pPr>
      <w:r w:rsidRPr="00C4297C">
        <w:rPr>
          <w:lang w:val="ru-RU"/>
        </w:rPr>
        <w:t>знать и соблюдать правила работы в кабинете биологии.</w:t>
      </w:r>
    </w:p>
    <w:p w:rsidR="00C4297C" w:rsidRPr="0044527C" w:rsidRDefault="00C4297C" w:rsidP="00C4297C">
      <w:r w:rsidRPr="0044527C">
        <w:rPr>
          <w:b/>
          <w:bCs/>
        </w:rPr>
        <w:t>Выпускник получит возможность научиться:</w:t>
      </w:r>
    </w:p>
    <w:p w:rsidR="00C4297C" w:rsidRPr="00C4297C" w:rsidRDefault="00C4297C" w:rsidP="00871E63">
      <w:pPr>
        <w:widowControl/>
        <w:numPr>
          <w:ilvl w:val="0"/>
          <w:numId w:val="71"/>
        </w:numPr>
        <w:autoSpaceDE/>
        <w:autoSpaceDN/>
        <w:adjustRightInd/>
        <w:ind w:left="0"/>
        <w:rPr>
          <w:lang w:val="ru-RU"/>
        </w:rPr>
      </w:pPr>
      <w:r w:rsidRPr="00C4297C">
        <w:rPr>
          <w:i/>
          <w:iCs/>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4297C" w:rsidRPr="00C4297C" w:rsidRDefault="00C4297C" w:rsidP="00871E63">
      <w:pPr>
        <w:widowControl/>
        <w:numPr>
          <w:ilvl w:val="0"/>
          <w:numId w:val="71"/>
        </w:numPr>
        <w:autoSpaceDE/>
        <w:autoSpaceDN/>
        <w:adjustRightInd/>
        <w:ind w:left="0"/>
        <w:rPr>
          <w:lang w:val="ru-RU"/>
        </w:rPr>
      </w:pPr>
      <w:r w:rsidRPr="00C4297C">
        <w:rPr>
          <w:i/>
          <w:iCs/>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4297C" w:rsidRPr="00C4297C" w:rsidRDefault="00C4297C" w:rsidP="00871E63">
      <w:pPr>
        <w:widowControl/>
        <w:numPr>
          <w:ilvl w:val="0"/>
          <w:numId w:val="71"/>
        </w:numPr>
        <w:autoSpaceDE/>
        <w:autoSpaceDN/>
        <w:adjustRightInd/>
        <w:ind w:left="0"/>
        <w:rPr>
          <w:lang w:val="ru-RU"/>
        </w:rPr>
      </w:pPr>
      <w:r w:rsidRPr="00C4297C">
        <w:rPr>
          <w:i/>
          <w:iCs/>
          <w:lang w:val="ru-RU"/>
        </w:rPr>
        <w:t>использовать приемы оказания первой помощи при отравлении ядовитыми грибами, ядов</w:t>
      </w:r>
      <w:r w:rsidRPr="00C4297C">
        <w:rPr>
          <w:i/>
          <w:iCs/>
          <w:lang w:val="ru-RU"/>
        </w:rPr>
        <w:t>и</w:t>
      </w:r>
      <w:r w:rsidRPr="00C4297C">
        <w:rPr>
          <w:i/>
          <w:iCs/>
          <w:lang w:val="ru-RU"/>
        </w:rPr>
        <w:t>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4297C" w:rsidRPr="00C4297C" w:rsidRDefault="00C4297C" w:rsidP="00871E63">
      <w:pPr>
        <w:widowControl/>
        <w:numPr>
          <w:ilvl w:val="0"/>
          <w:numId w:val="71"/>
        </w:numPr>
        <w:autoSpaceDE/>
        <w:autoSpaceDN/>
        <w:adjustRightInd/>
        <w:ind w:left="0"/>
        <w:rPr>
          <w:lang w:val="ru-RU"/>
        </w:rPr>
      </w:pPr>
      <w:r w:rsidRPr="00C4297C">
        <w:rPr>
          <w:i/>
          <w:iCs/>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w:t>
      </w:r>
      <w:r w:rsidRPr="00C4297C">
        <w:rPr>
          <w:i/>
          <w:iCs/>
          <w:lang w:val="ru-RU"/>
        </w:rPr>
        <w:t>а</w:t>
      </w:r>
      <w:r w:rsidRPr="00C4297C">
        <w:rPr>
          <w:i/>
          <w:iCs/>
          <w:lang w:val="ru-RU"/>
        </w:rPr>
        <w:t>ние, эмоционально-ценностное отношение к объектам живой природы);</w:t>
      </w:r>
    </w:p>
    <w:p w:rsidR="00C4297C" w:rsidRPr="00C4297C" w:rsidRDefault="00C4297C" w:rsidP="00871E63">
      <w:pPr>
        <w:widowControl/>
        <w:numPr>
          <w:ilvl w:val="0"/>
          <w:numId w:val="71"/>
        </w:numPr>
        <w:autoSpaceDE/>
        <w:autoSpaceDN/>
        <w:adjustRightInd/>
        <w:ind w:left="0"/>
        <w:rPr>
          <w:lang w:val="ru-RU"/>
        </w:rPr>
      </w:pPr>
      <w:r w:rsidRPr="00C4297C">
        <w:rPr>
          <w:i/>
          <w:iCs/>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C4297C" w:rsidRPr="00C4297C" w:rsidRDefault="00C4297C" w:rsidP="00871E63">
      <w:pPr>
        <w:widowControl/>
        <w:numPr>
          <w:ilvl w:val="0"/>
          <w:numId w:val="71"/>
        </w:numPr>
        <w:autoSpaceDE/>
        <w:autoSpaceDN/>
        <w:adjustRightInd/>
        <w:ind w:left="0"/>
        <w:rPr>
          <w:lang w:val="ru-RU"/>
        </w:rPr>
      </w:pPr>
      <w:r w:rsidRPr="00C4297C">
        <w:rPr>
          <w:i/>
          <w:iCs/>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w:t>
      </w:r>
      <w:r w:rsidRPr="00C4297C">
        <w:rPr>
          <w:i/>
          <w:iCs/>
          <w:lang w:val="ru-RU"/>
        </w:rPr>
        <w:t>е</w:t>
      </w:r>
      <w:r w:rsidRPr="00C4297C">
        <w:rPr>
          <w:i/>
          <w:iCs/>
          <w:lang w:val="ru-RU"/>
        </w:rPr>
        <w:t>зентацией, учитывая особенности аудитории сверстников;</w:t>
      </w:r>
    </w:p>
    <w:p w:rsidR="00C4297C" w:rsidRPr="00C4297C" w:rsidRDefault="00C4297C" w:rsidP="00871E63">
      <w:pPr>
        <w:widowControl/>
        <w:numPr>
          <w:ilvl w:val="0"/>
          <w:numId w:val="71"/>
        </w:numPr>
        <w:autoSpaceDE/>
        <w:autoSpaceDN/>
        <w:adjustRightInd/>
        <w:ind w:left="0"/>
        <w:rPr>
          <w:lang w:val="ru-RU"/>
        </w:rPr>
      </w:pPr>
      <w:r w:rsidRPr="00C4297C">
        <w:rPr>
          <w:i/>
          <w:iCs/>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w:t>
      </w:r>
      <w:r w:rsidRPr="00C4297C">
        <w:rPr>
          <w:i/>
          <w:iCs/>
          <w:lang w:val="ru-RU"/>
        </w:rPr>
        <w:t>е</w:t>
      </w:r>
      <w:r w:rsidRPr="00C4297C">
        <w:rPr>
          <w:i/>
          <w:iCs/>
          <w:lang w:val="ru-RU"/>
        </w:rPr>
        <w:t>нивать собственный вклад в деятельность группы.</w:t>
      </w:r>
    </w:p>
    <w:p w:rsidR="00C4297C" w:rsidRPr="00C4297C" w:rsidRDefault="00C4297C" w:rsidP="00C4297C">
      <w:pPr>
        <w:rPr>
          <w:lang w:val="ru-RU"/>
        </w:rPr>
      </w:pPr>
      <w:r w:rsidRPr="00C4297C">
        <w:rPr>
          <w:b/>
          <w:bCs/>
          <w:lang w:val="ru-RU"/>
        </w:rPr>
        <w:t>Человек и его здоровье</w:t>
      </w:r>
    </w:p>
    <w:p w:rsidR="00C4297C" w:rsidRPr="00C4297C" w:rsidRDefault="00C4297C" w:rsidP="00C4297C">
      <w:pPr>
        <w:rPr>
          <w:lang w:val="ru-RU"/>
        </w:rPr>
      </w:pPr>
      <w:r w:rsidRPr="00C4297C">
        <w:rPr>
          <w:b/>
          <w:bCs/>
          <w:lang w:val="ru-RU"/>
        </w:rPr>
        <w:t>Выпускник научится:</w:t>
      </w:r>
    </w:p>
    <w:p w:rsidR="00C4297C" w:rsidRPr="00C4297C" w:rsidRDefault="00C4297C" w:rsidP="00871E63">
      <w:pPr>
        <w:widowControl/>
        <w:numPr>
          <w:ilvl w:val="0"/>
          <w:numId w:val="72"/>
        </w:numPr>
        <w:autoSpaceDE/>
        <w:autoSpaceDN/>
        <w:adjustRightInd/>
        <w:ind w:left="0"/>
        <w:rPr>
          <w:lang w:val="ru-RU"/>
        </w:rPr>
      </w:pPr>
      <w:r w:rsidRPr="00C4297C">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w:t>
      </w:r>
      <w:r w:rsidRPr="00C4297C">
        <w:rPr>
          <w:lang w:val="ru-RU"/>
        </w:rPr>
        <w:t>а</w:t>
      </w:r>
      <w:r w:rsidRPr="00C4297C">
        <w:rPr>
          <w:lang w:val="ru-RU"/>
        </w:rPr>
        <w:t>низма человека;</w:t>
      </w:r>
    </w:p>
    <w:p w:rsidR="00C4297C" w:rsidRPr="00C4297C" w:rsidRDefault="00C4297C" w:rsidP="00871E63">
      <w:pPr>
        <w:widowControl/>
        <w:numPr>
          <w:ilvl w:val="0"/>
          <w:numId w:val="72"/>
        </w:numPr>
        <w:autoSpaceDE/>
        <w:autoSpaceDN/>
        <w:adjustRightInd/>
        <w:ind w:left="0"/>
        <w:rPr>
          <w:lang w:val="ru-RU"/>
        </w:rPr>
      </w:pPr>
      <w:r w:rsidRPr="00C4297C">
        <w:rPr>
          <w:lang w:val="ru-RU"/>
        </w:rPr>
        <w:t>аргументировать, приводить доказательства взаимосвязи человека и окружающей среды, родства человека с животными;</w:t>
      </w:r>
    </w:p>
    <w:p w:rsidR="00C4297C" w:rsidRPr="00C4297C" w:rsidRDefault="00C4297C" w:rsidP="00871E63">
      <w:pPr>
        <w:widowControl/>
        <w:numPr>
          <w:ilvl w:val="0"/>
          <w:numId w:val="72"/>
        </w:numPr>
        <w:autoSpaceDE/>
        <w:autoSpaceDN/>
        <w:adjustRightInd/>
        <w:ind w:left="0"/>
        <w:rPr>
          <w:lang w:val="ru-RU"/>
        </w:rPr>
      </w:pPr>
      <w:r w:rsidRPr="00C4297C">
        <w:rPr>
          <w:lang w:val="ru-RU"/>
        </w:rPr>
        <w:t>аргументировать, приводить доказательства отличий человека от животных;</w:t>
      </w:r>
    </w:p>
    <w:p w:rsidR="00C4297C" w:rsidRPr="00C4297C" w:rsidRDefault="00C4297C" w:rsidP="00871E63">
      <w:pPr>
        <w:widowControl/>
        <w:numPr>
          <w:ilvl w:val="0"/>
          <w:numId w:val="72"/>
        </w:numPr>
        <w:autoSpaceDE/>
        <w:autoSpaceDN/>
        <w:adjustRightInd/>
        <w:ind w:left="0"/>
        <w:rPr>
          <w:lang w:val="ru-RU"/>
        </w:rPr>
      </w:pPr>
      <w:r w:rsidRPr="00C4297C">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4297C" w:rsidRPr="00C4297C" w:rsidRDefault="00C4297C" w:rsidP="00871E63">
      <w:pPr>
        <w:widowControl/>
        <w:numPr>
          <w:ilvl w:val="0"/>
          <w:numId w:val="72"/>
        </w:numPr>
        <w:autoSpaceDE/>
        <w:autoSpaceDN/>
        <w:adjustRightInd/>
        <w:ind w:left="0"/>
        <w:rPr>
          <w:lang w:val="ru-RU"/>
        </w:rPr>
      </w:pPr>
      <w:r w:rsidRPr="00C4297C">
        <w:rPr>
          <w:lang w:val="ru-RU"/>
        </w:rPr>
        <w:t>объяснять эволюцию вида Человек разумный на примерах сопоставления биологических объектов и других материальных артефактов;</w:t>
      </w:r>
    </w:p>
    <w:p w:rsidR="00C4297C" w:rsidRPr="00C4297C" w:rsidRDefault="00C4297C" w:rsidP="00871E63">
      <w:pPr>
        <w:widowControl/>
        <w:numPr>
          <w:ilvl w:val="0"/>
          <w:numId w:val="72"/>
        </w:numPr>
        <w:autoSpaceDE/>
        <w:autoSpaceDN/>
        <w:adjustRightInd/>
        <w:ind w:left="0"/>
        <w:rPr>
          <w:lang w:val="ru-RU"/>
        </w:rPr>
      </w:pPr>
      <w:r w:rsidRPr="00C4297C">
        <w:rPr>
          <w:lang w:val="ru-RU"/>
        </w:rPr>
        <w:lastRenderedPageBreak/>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4297C" w:rsidRPr="00C4297C" w:rsidRDefault="00C4297C" w:rsidP="00871E63">
      <w:pPr>
        <w:widowControl/>
        <w:numPr>
          <w:ilvl w:val="0"/>
          <w:numId w:val="72"/>
        </w:numPr>
        <w:autoSpaceDE/>
        <w:autoSpaceDN/>
        <w:adjustRightInd/>
        <w:ind w:left="0"/>
        <w:rPr>
          <w:lang w:val="ru-RU"/>
        </w:rPr>
      </w:pPr>
      <w:r w:rsidRPr="00C4297C">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4297C" w:rsidRPr="00C4297C" w:rsidRDefault="00C4297C" w:rsidP="00871E63">
      <w:pPr>
        <w:widowControl/>
        <w:numPr>
          <w:ilvl w:val="0"/>
          <w:numId w:val="72"/>
        </w:numPr>
        <w:autoSpaceDE/>
        <w:autoSpaceDN/>
        <w:adjustRightInd/>
        <w:ind w:left="0"/>
        <w:rPr>
          <w:lang w:val="ru-RU"/>
        </w:rPr>
      </w:pPr>
      <w:r w:rsidRPr="00C4297C">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4297C" w:rsidRPr="00C4297C" w:rsidRDefault="00C4297C" w:rsidP="00871E63">
      <w:pPr>
        <w:widowControl/>
        <w:numPr>
          <w:ilvl w:val="0"/>
          <w:numId w:val="72"/>
        </w:numPr>
        <w:autoSpaceDE/>
        <w:autoSpaceDN/>
        <w:adjustRightInd/>
        <w:ind w:left="0"/>
        <w:rPr>
          <w:lang w:val="ru-RU"/>
        </w:rPr>
      </w:pPr>
      <w:r w:rsidRPr="00C4297C">
        <w:rPr>
          <w:lang w:val="ru-RU"/>
        </w:rPr>
        <w:t>устанавливать взаимосвязи между особенностями строения и функциями клеток и тканей, органов и систем органов;</w:t>
      </w:r>
    </w:p>
    <w:p w:rsidR="00C4297C" w:rsidRPr="00C4297C" w:rsidRDefault="00C4297C" w:rsidP="00871E63">
      <w:pPr>
        <w:widowControl/>
        <w:numPr>
          <w:ilvl w:val="0"/>
          <w:numId w:val="72"/>
        </w:numPr>
        <w:autoSpaceDE/>
        <w:autoSpaceDN/>
        <w:adjustRightInd/>
        <w:ind w:left="0"/>
        <w:rPr>
          <w:lang w:val="ru-RU"/>
        </w:rPr>
      </w:pPr>
      <w:r w:rsidRPr="00C4297C">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4297C" w:rsidRPr="00C4297C" w:rsidRDefault="00C4297C" w:rsidP="00871E63">
      <w:pPr>
        <w:widowControl/>
        <w:numPr>
          <w:ilvl w:val="0"/>
          <w:numId w:val="72"/>
        </w:numPr>
        <w:autoSpaceDE/>
        <w:autoSpaceDN/>
        <w:adjustRightInd/>
        <w:ind w:left="0"/>
        <w:rPr>
          <w:lang w:val="ru-RU"/>
        </w:rPr>
      </w:pPr>
      <w:r w:rsidRPr="00C4297C">
        <w:rPr>
          <w:lang w:val="ru-RU"/>
        </w:rPr>
        <w:t>знать и аргументировать основные принципы здорового образа жизни, рациональной орган</w:t>
      </w:r>
      <w:r w:rsidRPr="00C4297C">
        <w:rPr>
          <w:lang w:val="ru-RU"/>
        </w:rPr>
        <w:t>и</w:t>
      </w:r>
      <w:r w:rsidRPr="00C4297C">
        <w:rPr>
          <w:lang w:val="ru-RU"/>
        </w:rPr>
        <w:t>зации труда и отдыха;</w:t>
      </w:r>
    </w:p>
    <w:p w:rsidR="00C4297C" w:rsidRPr="00C4297C" w:rsidRDefault="00C4297C" w:rsidP="00871E63">
      <w:pPr>
        <w:widowControl/>
        <w:numPr>
          <w:ilvl w:val="0"/>
          <w:numId w:val="72"/>
        </w:numPr>
        <w:autoSpaceDE/>
        <w:autoSpaceDN/>
        <w:adjustRightInd/>
        <w:ind w:left="0"/>
        <w:rPr>
          <w:lang w:val="ru-RU"/>
        </w:rPr>
      </w:pPr>
      <w:r w:rsidRPr="00C4297C">
        <w:rPr>
          <w:lang w:val="ru-RU"/>
        </w:rPr>
        <w:t>анализировать и оценивать влияние факторов риска на здоровье человека;</w:t>
      </w:r>
    </w:p>
    <w:p w:rsidR="00C4297C" w:rsidRPr="00C4297C" w:rsidRDefault="00C4297C" w:rsidP="00871E63">
      <w:pPr>
        <w:widowControl/>
        <w:numPr>
          <w:ilvl w:val="0"/>
          <w:numId w:val="72"/>
        </w:numPr>
        <w:autoSpaceDE/>
        <w:autoSpaceDN/>
        <w:adjustRightInd/>
        <w:ind w:left="0"/>
        <w:rPr>
          <w:lang w:val="ru-RU"/>
        </w:rPr>
      </w:pPr>
      <w:r w:rsidRPr="00C4297C">
        <w:rPr>
          <w:lang w:val="ru-RU"/>
        </w:rPr>
        <w:t>описывать и использовать приемы оказания первой помощи;</w:t>
      </w:r>
    </w:p>
    <w:p w:rsidR="00C4297C" w:rsidRPr="00C4297C" w:rsidRDefault="00C4297C" w:rsidP="00871E63">
      <w:pPr>
        <w:widowControl/>
        <w:numPr>
          <w:ilvl w:val="0"/>
          <w:numId w:val="72"/>
        </w:numPr>
        <w:autoSpaceDE/>
        <w:autoSpaceDN/>
        <w:adjustRightInd/>
        <w:ind w:left="0"/>
        <w:rPr>
          <w:lang w:val="ru-RU"/>
        </w:rPr>
      </w:pPr>
      <w:r w:rsidRPr="00C4297C">
        <w:rPr>
          <w:lang w:val="ru-RU"/>
        </w:rPr>
        <w:t>знать и соблюдать правила работы в кабинете биологии.</w:t>
      </w:r>
    </w:p>
    <w:p w:rsidR="00C4297C" w:rsidRPr="0044527C" w:rsidRDefault="00C4297C" w:rsidP="00C4297C">
      <w:r w:rsidRPr="0044527C">
        <w:rPr>
          <w:b/>
          <w:bCs/>
        </w:rPr>
        <w:t>Выпускник получит возможность научиться:</w:t>
      </w:r>
    </w:p>
    <w:p w:rsidR="00C4297C" w:rsidRPr="00C4297C" w:rsidRDefault="00C4297C" w:rsidP="00871E63">
      <w:pPr>
        <w:widowControl/>
        <w:numPr>
          <w:ilvl w:val="0"/>
          <w:numId w:val="73"/>
        </w:numPr>
        <w:autoSpaceDE/>
        <w:autoSpaceDN/>
        <w:adjustRightInd/>
        <w:ind w:left="0"/>
        <w:rPr>
          <w:lang w:val="ru-RU"/>
        </w:rPr>
      </w:pPr>
      <w:r w:rsidRPr="00C4297C">
        <w:rPr>
          <w:i/>
          <w:iCs/>
          <w:lang w:val="ru-RU"/>
        </w:rPr>
        <w:t>объяснять необходимость применения тех или иных приемов при оказании первой довраче</w:t>
      </w:r>
      <w:r w:rsidRPr="00C4297C">
        <w:rPr>
          <w:i/>
          <w:iCs/>
          <w:lang w:val="ru-RU"/>
        </w:rPr>
        <w:t>б</w:t>
      </w:r>
      <w:r w:rsidRPr="00C4297C">
        <w:rPr>
          <w:i/>
          <w:iCs/>
          <w:lang w:val="ru-RU"/>
        </w:rPr>
        <w:t>ной помощи при отравлениях, ожогах, обморожениях, травмах, спасении утопающего, кр</w:t>
      </w:r>
      <w:r w:rsidRPr="00C4297C">
        <w:rPr>
          <w:i/>
          <w:iCs/>
          <w:lang w:val="ru-RU"/>
        </w:rPr>
        <w:t>о</w:t>
      </w:r>
      <w:r w:rsidRPr="00C4297C">
        <w:rPr>
          <w:i/>
          <w:iCs/>
          <w:lang w:val="ru-RU"/>
        </w:rPr>
        <w:t>вотечениях;</w:t>
      </w:r>
    </w:p>
    <w:p w:rsidR="00C4297C" w:rsidRPr="00C4297C" w:rsidRDefault="00C4297C" w:rsidP="00871E63">
      <w:pPr>
        <w:widowControl/>
        <w:numPr>
          <w:ilvl w:val="0"/>
          <w:numId w:val="73"/>
        </w:numPr>
        <w:autoSpaceDE/>
        <w:autoSpaceDN/>
        <w:adjustRightInd/>
        <w:ind w:left="0"/>
        <w:rPr>
          <w:lang w:val="ru-RU"/>
        </w:rPr>
      </w:pPr>
      <w:r w:rsidRPr="00C4297C">
        <w:rPr>
          <w:i/>
          <w:iCs/>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4297C" w:rsidRPr="00C4297C" w:rsidRDefault="00C4297C" w:rsidP="00871E63">
      <w:pPr>
        <w:widowControl/>
        <w:numPr>
          <w:ilvl w:val="0"/>
          <w:numId w:val="73"/>
        </w:numPr>
        <w:autoSpaceDE/>
        <w:autoSpaceDN/>
        <w:adjustRightInd/>
        <w:ind w:left="0"/>
        <w:rPr>
          <w:lang w:val="ru-RU"/>
        </w:rPr>
      </w:pPr>
      <w:r w:rsidRPr="00C4297C">
        <w:rPr>
          <w:i/>
          <w:iCs/>
          <w:lang w:val="ru-RU"/>
        </w:rPr>
        <w:t>ориентироваться в системе моральных норм и ценностей по отношению к собственному здоровью и здоровью других людей;</w:t>
      </w:r>
    </w:p>
    <w:p w:rsidR="00C4297C" w:rsidRPr="00C4297C" w:rsidRDefault="00C4297C" w:rsidP="00871E63">
      <w:pPr>
        <w:widowControl/>
        <w:numPr>
          <w:ilvl w:val="0"/>
          <w:numId w:val="73"/>
        </w:numPr>
        <w:autoSpaceDE/>
        <w:autoSpaceDN/>
        <w:adjustRightInd/>
        <w:ind w:left="0"/>
        <w:rPr>
          <w:lang w:val="ru-RU"/>
        </w:rPr>
      </w:pPr>
      <w:r w:rsidRPr="00C4297C">
        <w:rPr>
          <w:i/>
          <w:iCs/>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4297C" w:rsidRPr="00C4297C" w:rsidRDefault="00C4297C" w:rsidP="00871E63">
      <w:pPr>
        <w:widowControl/>
        <w:numPr>
          <w:ilvl w:val="0"/>
          <w:numId w:val="73"/>
        </w:numPr>
        <w:autoSpaceDE/>
        <w:autoSpaceDN/>
        <w:adjustRightInd/>
        <w:ind w:left="0"/>
        <w:rPr>
          <w:lang w:val="ru-RU"/>
        </w:rPr>
      </w:pPr>
      <w:r w:rsidRPr="00C4297C">
        <w:rPr>
          <w:i/>
          <w:iCs/>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4297C" w:rsidRPr="00C4297C" w:rsidRDefault="00C4297C" w:rsidP="00871E63">
      <w:pPr>
        <w:widowControl/>
        <w:numPr>
          <w:ilvl w:val="0"/>
          <w:numId w:val="73"/>
        </w:numPr>
        <w:autoSpaceDE/>
        <w:autoSpaceDN/>
        <w:adjustRightInd/>
        <w:ind w:left="0"/>
        <w:rPr>
          <w:lang w:val="ru-RU"/>
        </w:rPr>
      </w:pPr>
      <w:r w:rsidRPr="00C4297C">
        <w:rPr>
          <w:i/>
          <w:iCs/>
          <w:lang w:val="ru-RU"/>
        </w:rPr>
        <w:t>создавать собственные письменные и устные сообщения об организме человека и его жи</w:t>
      </w:r>
      <w:r w:rsidRPr="00C4297C">
        <w:rPr>
          <w:i/>
          <w:iCs/>
          <w:lang w:val="ru-RU"/>
        </w:rPr>
        <w:t>з</w:t>
      </w:r>
      <w:r w:rsidRPr="00C4297C">
        <w:rPr>
          <w:i/>
          <w:iCs/>
          <w:lang w:val="ru-RU"/>
        </w:rPr>
        <w:t>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4297C" w:rsidRPr="00C4297C" w:rsidRDefault="00C4297C" w:rsidP="00871E63">
      <w:pPr>
        <w:widowControl/>
        <w:numPr>
          <w:ilvl w:val="0"/>
          <w:numId w:val="73"/>
        </w:numPr>
        <w:autoSpaceDE/>
        <w:autoSpaceDN/>
        <w:adjustRightInd/>
        <w:ind w:left="0"/>
        <w:rPr>
          <w:lang w:val="ru-RU"/>
        </w:rPr>
      </w:pPr>
      <w:r w:rsidRPr="00C4297C">
        <w:rPr>
          <w:i/>
          <w:iCs/>
          <w:lang w:val="ru-RU"/>
        </w:rPr>
        <w:t>работать в группе сверстников при решении познавательных задач связанных с особенн</w:t>
      </w:r>
      <w:r w:rsidRPr="00C4297C">
        <w:rPr>
          <w:i/>
          <w:iCs/>
          <w:lang w:val="ru-RU"/>
        </w:rPr>
        <w:t>о</w:t>
      </w:r>
      <w:r w:rsidRPr="00C4297C">
        <w:rPr>
          <w:i/>
          <w:iCs/>
          <w:lang w:val="ru-RU"/>
        </w:rPr>
        <w:t>стями строения и жизнедеятельности организма человека, планировать совместную де</w:t>
      </w:r>
      <w:r w:rsidRPr="00C4297C">
        <w:rPr>
          <w:i/>
          <w:iCs/>
          <w:lang w:val="ru-RU"/>
        </w:rPr>
        <w:t>я</w:t>
      </w:r>
      <w:r w:rsidRPr="00C4297C">
        <w:rPr>
          <w:i/>
          <w:iCs/>
          <w:lang w:val="ru-RU"/>
        </w:rPr>
        <w:t>тельность, учитывать мнение окружающих и адекватно оценивать собственный вклад в деятельность группы.</w:t>
      </w:r>
    </w:p>
    <w:p w:rsidR="00C4297C" w:rsidRPr="00C4297C" w:rsidRDefault="00C4297C" w:rsidP="00C4297C">
      <w:pPr>
        <w:rPr>
          <w:lang w:val="ru-RU"/>
        </w:rPr>
      </w:pPr>
      <w:r w:rsidRPr="00C4297C">
        <w:rPr>
          <w:b/>
          <w:bCs/>
          <w:lang w:val="ru-RU"/>
        </w:rPr>
        <w:t>Общие биологические закономерности</w:t>
      </w:r>
    </w:p>
    <w:p w:rsidR="00C4297C" w:rsidRPr="00C4297C" w:rsidRDefault="00C4297C" w:rsidP="00C4297C">
      <w:pPr>
        <w:rPr>
          <w:lang w:val="ru-RU"/>
        </w:rPr>
      </w:pPr>
      <w:r w:rsidRPr="00C4297C">
        <w:rPr>
          <w:b/>
          <w:bCs/>
          <w:lang w:val="ru-RU"/>
        </w:rPr>
        <w:t>Выпускник научится:</w:t>
      </w:r>
    </w:p>
    <w:p w:rsidR="00C4297C" w:rsidRPr="00C4297C" w:rsidRDefault="00C4297C" w:rsidP="00871E63">
      <w:pPr>
        <w:widowControl/>
        <w:numPr>
          <w:ilvl w:val="0"/>
          <w:numId w:val="74"/>
        </w:numPr>
        <w:autoSpaceDE/>
        <w:autoSpaceDN/>
        <w:adjustRightInd/>
        <w:ind w:left="0"/>
        <w:rPr>
          <w:lang w:val="ru-RU"/>
        </w:rPr>
      </w:pPr>
      <w:r w:rsidRPr="00C4297C">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4297C" w:rsidRPr="00C4297C" w:rsidRDefault="00C4297C" w:rsidP="00871E63">
      <w:pPr>
        <w:widowControl/>
        <w:numPr>
          <w:ilvl w:val="0"/>
          <w:numId w:val="74"/>
        </w:numPr>
        <w:autoSpaceDE/>
        <w:autoSpaceDN/>
        <w:adjustRightInd/>
        <w:ind w:left="0"/>
        <w:rPr>
          <w:lang w:val="ru-RU"/>
        </w:rPr>
      </w:pPr>
      <w:r w:rsidRPr="00C4297C">
        <w:rPr>
          <w:lang w:val="ru-RU"/>
        </w:rPr>
        <w:t>аргументировать, приводить доказательства необходимости защиты окружающей среды;</w:t>
      </w:r>
    </w:p>
    <w:p w:rsidR="00C4297C" w:rsidRPr="00C4297C" w:rsidRDefault="00C4297C" w:rsidP="00871E63">
      <w:pPr>
        <w:widowControl/>
        <w:numPr>
          <w:ilvl w:val="0"/>
          <w:numId w:val="74"/>
        </w:numPr>
        <w:autoSpaceDE/>
        <w:autoSpaceDN/>
        <w:adjustRightInd/>
        <w:ind w:left="0"/>
        <w:rPr>
          <w:lang w:val="ru-RU"/>
        </w:rPr>
      </w:pPr>
      <w:r w:rsidRPr="00C4297C">
        <w:rPr>
          <w:lang w:val="ru-RU"/>
        </w:rPr>
        <w:t>аргументировать, приводить доказательства зависимости здоровья человека от состояния окружающей среды;</w:t>
      </w:r>
    </w:p>
    <w:p w:rsidR="00C4297C" w:rsidRPr="00C4297C" w:rsidRDefault="00C4297C" w:rsidP="00871E63">
      <w:pPr>
        <w:widowControl/>
        <w:numPr>
          <w:ilvl w:val="0"/>
          <w:numId w:val="74"/>
        </w:numPr>
        <w:autoSpaceDE/>
        <w:autoSpaceDN/>
        <w:adjustRightInd/>
        <w:ind w:left="0"/>
        <w:rPr>
          <w:lang w:val="ru-RU"/>
        </w:rPr>
      </w:pPr>
      <w:r w:rsidRPr="00C4297C">
        <w:rPr>
          <w:lang w:val="ru-RU"/>
        </w:rPr>
        <w:t>осуществлять классификацию биологических объектов на основе определения их прина</w:t>
      </w:r>
      <w:r w:rsidRPr="00C4297C">
        <w:rPr>
          <w:lang w:val="ru-RU"/>
        </w:rPr>
        <w:t>д</w:t>
      </w:r>
      <w:r w:rsidRPr="00C4297C">
        <w:rPr>
          <w:lang w:val="ru-RU"/>
        </w:rPr>
        <w:t>лежности к определенной систематической группе;</w:t>
      </w:r>
    </w:p>
    <w:p w:rsidR="00C4297C" w:rsidRPr="00C4297C" w:rsidRDefault="00C4297C" w:rsidP="00871E63">
      <w:pPr>
        <w:widowControl/>
        <w:numPr>
          <w:ilvl w:val="0"/>
          <w:numId w:val="74"/>
        </w:numPr>
        <w:autoSpaceDE/>
        <w:autoSpaceDN/>
        <w:adjustRightInd/>
        <w:ind w:left="0"/>
        <w:rPr>
          <w:lang w:val="ru-RU"/>
        </w:rPr>
      </w:pPr>
      <w:r w:rsidRPr="00C4297C">
        <w:rPr>
          <w:lang w:val="ru-RU"/>
        </w:rPr>
        <w:t>раскрывать роль биологии в практической деятельности людей; роль биологических объе</w:t>
      </w:r>
      <w:r w:rsidRPr="00C4297C">
        <w:rPr>
          <w:lang w:val="ru-RU"/>
        </w:rPr>
        <w:t>к</w:t>
      </w:r>
      <w:r w:rsidRPr="00C4297C">
        <w:rPr>
          <w:lang w:val="ru-RU"/>
        </w:rPr>
        <w:t>тов в природе и жизни человека; значение биологического разнообразия для сохранения би</w:t>
      </w:r>
      <w:r w:rsidRPr="00C4297C">
        <w:rPr>
          <w:lang w:val="ru-RU"/>
        </w:rPr>
        <w:t>о</w:t>
      </w:r>
      <w:r w:rsidRPr="00C4297C">
        <w:rPr>
          <w:lang w:val="ru-RU"/>
        </w:rPr>
        <w:t>сферы;</w:t>
      </w:r>
    </w:p>
    <w:p w:rsidR="00C4297C" w:rsidRPr="00C4297C" w:rsidRDefault="00C4297C" w:rsidP="00871E63">
      <w:pPr>
        <w:widowControl/>
        <w:numPr>
          <w:ilvl w:val="0"/>
          <w:numId w:val="74"/>
        </w:numPr>
        <w:autoSpaceDE/>
        <w:autoSpaceDN/>
        <w:adjustRightInd/>
        <w:ind w:left="0"/>
        <w:rPr>
          <w:lang w:val="ru-RU"/>
        </w:rPr>
      </w:pPr>
      <w:r w:rsidRPr="00C4297C">
        <w:rPr>
          <w:lang w:val="ru-RU"/>
        </w:rPr>
        <w:t>объяснять общность происхождения и эволюции организмов на основе сопоставления особенностей их строения и функционирования;</w:t>
      </w:r>
    </w:p>
    <w:p w:rsidR="00C4297C" w:rsidRPr="00C4297C" w:rsidRDefault="00C4297C" w:rsidP="00871E63">
      <w:pPr>
        <w:widowControl/>
        <w:numPr>
          <w:ilvl w:val="0"/>
          <w:numId w:val="74"/>
        </w:numPr>
        <w:autoSpaceDE/>
        <w:autoSpaceDN/>
        <w:adjustRightInd/>
        <w:ind w:left="0"/>
        <w:rPr>
          <w:lang w:val="ru-RU"/>
        </w:rPr>
      </w:pPr>
      <w:r w:rsidRPr="00C4297C">
        <w:rPr>
          <w:lang w:val="ru-RU"/>
        </w:rPr>
        <w:t>объяснять механизмы наследственности и изменчивости, возникновения приспособленности, процесс видообразования;</w:t>
      </w:r>
    </w:p>
    <w:p w:rsidR="00C4297C" w:rsidRPr="00C4297C" w:rsidRDefault="00C4297C" w:rsidP="00871E63">
      <w:pPr>
        <w:widowControl/>
        <w:numPr>
          <w:ilvl w:val="0"/>
          <w:numId w:val="74"/>
        </w:numPr>
        <w:autoSpaceDE/>
        <w:autoSpaceDN/>
        <w:adjustRightInd/>
        <w:ind w:left="0"/>
        <w:rPr>
          <w:lang w:val="ru-RU"/>
        </w:rPr>
      </w:pPr>
      <w:r w:rsidRPr="00C4297C">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4297C" w:rsidRPr="00C4297C" w:rsidRDefault="00C4297C" w:rsidP="00871E63">
      <w:pPr>
        <w:widowControl/>
        <w:numPr>
          <w:ilvl w:val="0"/>
          <w:numId w:val="74"/>
        </w:numPr>
        <w:autoSpaceDE/>
        <w:autoSpaceDN/>
        <w:adjustRightInd/>
        <w:ind w:left="0"/>
        <w:rPr>
          <w:lang w:val="ru-RU"/>
        </w:rPr>
      </w:pPr>
      <w:r w:rsidRPr="00C4297C">
        <w:rPr>
          <w:lang w:val="ru-RU"/>
        </w:rPr>
        <w:lastRenderedPageBreak/>
        <w:t>сравнивать биологические объекты, процессы; делать выводы и умозаключения на основе сравнения;</w:t>
      </w:r>
    </w:p>
    <w:p w:rsidR="00C4297C" w:rsidRPr="00C4297C" w:rsidRDefault="00C4297C" w:rsidP="00871E63">
      <w:pPr>
        <w:widowControl/>
        <w:numPr>
          <w:ilvl w:val="0"/>
          <w:numId w:val="74"/>
        </w:numPr>
        <w:autoSpaceDE/>
        <w:autoSpaceDN/>
        <w:adjustRightInd/>
        <w:ind w:left="0"/>
        <w:rPr>
          <w:lang w:val="ru-RU"/>
        </w:rPr>
      </w:pPr>
      <w:r w:rsidRPr="00C4297C">
        <w:rPr>
          <w:lang w:val="ru-RU"/>
        </w:rPr>
        <w:t>устанавливать взаимосвязи между особенностями строения и функциями органов и систем органов;</w:t>
      </w:r>
    </w:p>
    <w:p w:rsidR="00C4297C" w:rsidRPr="00C4297C" w:rsidRDefault="00C4297C" w:rsidP="00871E63">
      <w:pPr>
        <w:widowControl/>
        <w:numPr>
          <w:ilvl w:val="0"/>
          <w:numId w:val="74"/>
        </w:numPr>
        <w:autoSpaceDE/>
        <w:autoSpaceDN/>
        <w:adjustRightInd/>
        <w:ind w:left="0"/>
        <w:rPr>
          <w:lang w:val="ru-RU"/>
        </w:rPr>
      </w:pPr>
      <w:r w:rsidRPr="00C4297C">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4297C" w:rsidRPr="00C4297C" w:rsidRDefault="00C4297C" w:rsidP="00871E63">
      <w:pPr>
        <w:widowControl/>
        <w:numPr>
          <w:ilvl w:val="0"/>
          <w:numId w:val="74"/>
        </w:numPr>
        <w:autoSpaceDE/>
        <w:autoSpaceDN/>
        <w:adjustRightInd/>
        <w:ind w:left="0"/>
        <w:rPr>
          <w:lang w:val="ru-RU"/>
        </w:rPr>
      </w:pPr>
      <w:r w:rsidRPr="00C4297C">
        <w:rPr>
          <w:lang w:val="ru-RU"/>
        </w:rPr>
        <w:t>знать и аргументировать основные правила поведения в природе; анализировать и оценивать последствия деятельности человека в природе;</w:t>
      </w:r>
    </w:p>
    <w:p w:rsidR="00C4297C" w:rsidRPr="00C4297C" w:rsidRDefault="00C4297C" w:rsidP="00871E63">
      <w:pPr>
        <w:widowControl/>
        <w:numPr>
          <w:ilvl w:val="0"/>
          <w:numId w:val="74"/>
        </w:numPr>
        <w:autoSpaceDE/>
        <w:autoSpaceDN/>
        <w:adjustRightInd/>
        <w:ind w:left="0"/>
        <w:rPr>
          <w:lang w:val="ru-RU"/>
        </w:rPr>
      </w:pPr>
      <w:r w:rsidRPr="00C4297C">
        <w:rPr>
          <w:lang w:val="ru-RU"/>
        </w:rPr>
        <w:t>описывать и использовать приемы выращивания и размножения культурных растений и домашних животных, ухода за ними в агроценозах;</w:t>
      </w:r>
    </w:p>
    <w:p w:rsidR="00C4297C" w:rsidRPr="00C4297C" w:rsidRDefault="00C4297C" w:rsidP="00871E63">
      <w:pPr>
        <w:widowControl/>
        <w:numPr>
          <w:ilvl w:val="0"/>
          <w:numId w:val="74"/>
        </w:numPr>
        <w:autoSpaceDE/>
        <w:autoSpaceDN/>
        <w:adjustRightInd/>
        <w:ind w:left="0"/>
        <w:rPr>
          <w:lang w:val="ru-RU"/>
        </w:rPr>
      </w:pPr>
      <w:r w:rsidRPr="00C4297C">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4297C" w:rsidRPr="00C4297C" w:rsidRDefault="00C4297C" w:rsidP="00871E63">
      <w:pPr>
        <w:widowControl/>
        <w:numPr>
          <w:ilvl w:val="0"/>
          <w:numId w:val="74"/>
        </w:numPr>
        <w:autoSpaceDE/>
        <w:autoSpaceDN/>
        <w:adjustRightInd/>
        <w:ind w:left="0"/>
        <w:rPr>
          <w:lang w:val="ru-RU"/>
        </w:rPr>
      </w:pPr>
      <w:r w:rsidRPr="00C4297C">
        <w:rPr>
          <w:lang w:val="ru-RU"/>
        </w:rPr>
        <w:t>знать и соблюдать правила работы в кабинете биологии.</w:t>
      </w:r>
    </w:p>
    <w:p w:rsidR="00C4297C" w:rsidRPr="0044527C" w:rsidRDefault="00C4297C" w:rsidP="00C4297C">
      <w:r w:rsidRPr="0044527C">
        <w:rPr>
          <w:b/>
          <w:bCs/>
        </w:rPr>
        <w:t>Выпускник получит возможность научиться:</w:t>
      </w:r>
    </w:p>
    <w:p w:rsidR="00C4297C" w:rsidRPr="00C4297C" w:rsidRDefault="00C4297C" w:rsidP="00871E63">
      <w:pPr>
        <w:widowControl/>
        <w:numPr>
          <w:ilvl w:val="0"/>
          <w:numId w:val="75"/>
        </w:numPr>
        <w:autoSpaceDE/>
        <w:autoSpaceDN/>
        <w:adjustRightInd/>
        <w:ind w:left="0"/>
        <w:rPr>
          <w:lang w:val="ru-RU"/>
        </w:rPr>
      </w:pPr>
      <w:r w:rsidRPr="00C4297C">
        <w:rPr>
          <w:i/>
          <w:iCs/>
          <w:lang w:val="ru-RU"/>
        </w:rPr>
        <w:t>понимать экологические проблемы, возникающие в условиях нерационального природопол</w:t>
      </w:r>
      <w:r w:rsidRPr="00C4297C">
        <w:rPr>
          <w:i/>
          <w:iCs/>
          <w:lang w:val="ru-RU"/>
        </w:rPr>
        <w:t>ь</w:t>
      </w:r>
      <w:r w:rsidRPr="00C4297C">
        <w:rPr>
          <w:i/>
          <w:iCs/>
          <w:lang w:val="ru-RU"/>
        </w:rPr>
        <w:t>зования, и пути решения этих проблем;</w:t>
      </w:r>
    </w:p>
    <w:p w:rsidR="00C4297C" w:rsidRPr="00C4297C" w:rsidRDefault="00C4297C" w:rsidP="00871E63">
      <w:pPr>
        <w:widowControl/>
        <w:numPr>
          <w:ilvl w:val="0"/>
          <w:numId w:val="75"/>
        </w:numPr>
        <w:autoSpaceDE/>
        <w:autoSpaceDN/>
        <w:adjustRightInd/>
        <w:ind w:left="0"/>
        <w:rPr>
          <w:lang w:val="ru-RU"/>
        </w:rPr>
      </w:pPr>
      <w:r w:rsidRPr="00C4297C">
        <w:rPr>
          <w:i/>
          <w:iCs/>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4297C" w:rsidRPr="00C4297C" w:rsidRDefault="00C4297C" w:rsidP="00871E63">
      <w:pPr>
        <w:widowControl/>
        <w:numPr>
          <w:ilvl w:val="0"/>
          <w:numId w:val="75"/>
        </w:numPr>
        <w:autoSpaceDE/>
        <w:autoSpaceDN/>
        <w:adjustRightInd/>
        <w:ind w:left="0"/>
        <w:rPr>
          <w:lang w:val="ru-RU"/>
        </w:rPr>
      </w:pPr>
      <w:r w:rsidRPr="00C4297C">
        <w:rPr>
          <w:i/>
          <w:iCs/>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w:t>
      </w:r>
      <w:r w:rsidRPr="00C4297C">
        <w:rPr>
          <w:i/>
          <w:iCs/>
          <w:lang w:val="ru-RU"/>
        </w:rPr>
        <w:t>о</w:t>
      </w:r>
      <w:r w:rsidRPr="00C4297C">
        <w:rPr>
          <w:i/>
          <w:iCs/>
          <w:lang w:val="ru-RU"/>
        </w:rPr>
        <w:t>вать и оценивать ее, переводить из одной формы в другую;</w:t>
      </w:r>
    </w:p>
    <w:p w:rsidR="00C4297C" w:rsidRPr="00C4297C" w:rsidRDefault="00C4297C" w:rsidP="00871E63">
      <w:pPr>
        <w:widowControl/>
        <w:numPr>
          <w:ilvl w:val="0"/>
          <w:numId w:val="75"/>
        </w:numPr>
        <w:autoSpaceDE/>
        <w:autoSpaceDN/>
        <w:adjustRightInd/>
        <w:ind w:left="0"/>
        <w:rPr>
          <w:lang w:val="ru-RU"/>
        </w:rPr>
      </w:pPr>
      <w:r w:rsidRPr="00C4297C">
        <w:rPr>
          <w:i/>
          <w:iCs/>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4297C" w:rsidRPr="00C4297C" w:rsidRDefault="00C4297C" w:rsidP="00871E63">
      <w:pPr>
        <w:widowControl/>
        <w:numPr>
          <w:ilvl w:val="0"/>
          <w:numId w:val="75"/>
        </w:numPr>
        <w:autoSpaceDE/>
        <w:autoSpaceDN/>
        <w:adjustRightInd/>
        <w:ind w:left="0"/>
        <w:rPr>
          <w:lang w:val="ru-RU"/>
        </w:rPr>
      </w:pPr>
      <w:r w:rsidRPr="00C4297C">
        <w:rPr>
          <w:i/>
          <w:iCs/>
          <w:lang w:val="ru-RU"/>
        </w:rPr>
        <w:t>создавать собственные письменные и устные сообщения о современных проблемах в обла</w:t>
      </w:r>
      <w:r w:rsidRPr="00C4297C">
        <w:rPr>
          <w:i/>
          <w:iCs/>
          <w:lang w:val="ru-RU"/>
        </w:rPr>
        <w:t>с</w:t>
      </w:r>
      <w:r w:rsidRPr="00C4297C">
        <w:rPr>
          <w:i/>
          <w:iCs/>
          <w:lang w:val="ru-RU"/>
        </w:rPr>
        <w:t>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4297C" w:rsidRPr="00C4297C" w:rsidRDefault="00C4297C" w:rsidP="00871E63">
      <w:pPr>
        <w:widowControl/>
        <w:numPr>
          <w:ilvl w:val="0"/>
          <w:numId w:val="75"/>
        </w:numPr>
        <w:autoSpaceDE/>
        <w:autoSpaceDN/>
        <w:adjustRightInd/>
        <w:ind w:left="0"/>
        <w:rPr>
          <w:lang w:val="ru-RU"/>
        </w:rPr>
      </w:pPr>
      <w:r w:rsidRPr="00C4297C">
        <w:rPr>
          <w:i/>
          <w:iCs/>
          <w:lang w:val="ru-RU"/>
        </w:rPr>
        <w:t>работать в группе сверстников при решении познавательных задач связанных с теоретич</w:t>
      </w:r>
      <w:r w:rsidRPr="00C4297C">
        <w:rPr>
          <w:i/>
          <w:iCs/>
          <w:lang w:val="ru-RU"/>
        </w:rPr>
        <w:t>е</w:t>
      </w:r>
      <w:r w:rsidRPr="00C4297C">
        <w:rPr>
          <w:i/>
          <w:iCs/>
          <w:lang w:val="ru-RU"/>
        </w:rPr>
        <w:t>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w:t>
      </w:r>
      <w:r w:rsidRPr="00C4297C">
        <w:rPr>
          <w:i/>
          <w:iCs/>
          <w:lang w:val="ru-RU"/>
        </w:rPr>
        <w:t>ь</w:t>
      </w:r>
      <w:r w:rsidRPr="00C4297C">
        <w:rPr>
          <w:i/>
          <w:iCs/>
          <w:lang w:val="ru-RU"/>
        </w:rPr>
        <w:t>ность, учитывать мнение окружающих и адекватно оценивать собственный вклад в де</w:t>
      </w:r>
      <w:r w:rsidRPr="00C4297C">
        <w:rPr>
          <w:i/>
          <w:iCs/>
          <w:lang w:val="ru-RU"/>
        </w:rPr>
        <w:t>я</w:t>
      </w:r>
      <w:r w:rsidRPr="00C4297C">
        <w:rPr>
          <w:i/>
          <w:iCs/>
          <w:lang w:val="ru-RU"/>
        </w:rPr>
        <w:t>тельность группы.</w:t>
      </w:r>
    </w:p>
    <w:p w:rsidR="00B33988" w:rsidRDefault="0074333A" w:rsidP="000C1098">
      <w:pPr>
        <w:spacing w:before="240"/>
        <w:ind w:left="3178" w:firstLine="454"/>
        <w:rPr>
          <w:b/>
          <w:lang w:val="ru-RU"/>
        </w:rPr>
      </w:pPr>
      <w:r w:rsidRPr="00BF7A26">
        <w:rPr>
          <w:b/>
          <w:lang w:val="ru-RU"/>
        </w:rPr>
        <w:t>1.2.3.1</w:t>
      </w:r>
      <w:r w:rsidR="00462A70" w:rsidRPr="00BF7A26">
        <w:rPr>
          <w:b/>
          <w:lang w:val="ru-RU"/>
        </w:rPr>
        <w:t>9</w:t>
      </w:r>
      <w:r w:rsidRPr="00BF7A26">
        <w:rPr>
          <w:b/>
          <w:lang w:val="ru-RU"/>
        </w:rPr>
        <w:t>.</w:t>
      </w:r>
      <w:r w:rsidRPr="00D0141C">
        <w:rPr>
          <w:b/>
        </w:rPr>
        <w:t> </w:t>
      </w:r>
      <w:r w:rsidRPr="00BF7A26">
        <w:rPr>
          <w:b/>
          <w:lang w:val="ru-RU"/>
        </w:rPr>
        <w:t>Химия</w:t>
      </w:r>
      <w:r w:rsidR="00B33988" w:rsidRPr="00BF7A26">
        <w:rPr>
          <w:b/>
          <w:lang w:val="ru-RU"/>
        </w:rPr>
        <w:t xml:space="preserve"> </w:t>
      </w:r>
    </w:p>
    <w:p w:rsidR="00C4297C" w:rsidRPr="00C4297C" w:rsidRDefault="00C4297C" w:rsidP="00C4297C">
      <w:pPr>
        <w:ind w:firstLine="426"/>
        <w:jc w:val="both"/>
        <w:rPr>
          <w:lang w:val="ru-RU"/>
        </w:rPr>
      </w:pPr>
      <w:r w:rsidRPr="00C4297C">
        <w:rPr>
          <w:lang w:val="ru-RU"/>
        </w:rPr>
        <w:t xml:space="preserve">В области </w:t>
      </w:r>
      <w:r w:rsidRPr="00C4297C">
        <w:rPr>
          <w:b/>
          <w:bCs/>
          <w:i/>
          <w:iCs/>
          <w:lang w:val="ru-RU"/>
        </w:rPr>
        <w:t xml:space="preserve">предметных результатов </w:t>
      </w:r>
      <w:r w:rsidRPr="00C4297C">
        <w:rPr>
          <w:lang w:val="ru-RU"/>
        </w:rPr>
        <w:t>образовательное учреждение общего образования предоставляет ученику возможность научиться:</w:t>
      </w:r>
    </w:p>
    <w:p w:rsidR="00C4297C" w:rsidRPr="00C4297C" w:rsidRDefault="00C4297C" w:rsidP="00C4297C">
      <w:pPr>
        <w:ind w:firstLine="454"/>
        <w:jc w:val="both"/>
        <w:rPr>
          <w:lang w:val="ru-RU"/>
        </w:rPr>
      </w:pPr>
      <w:r w:rsidRPr="00C4297C">
        <w:rPr>
          <w:i/>
          <w:lang w:val="ru-RU"/>
        </w:rPr>
        <w:t>•</w:t>
      </w:r>
      <w:r w:rsidRPr="00664076">
        <w:rPr>
          <w:i/>
        </w:rPr>
        <w:t> </w:t>
      </w:r>
      <w:r w:rsidRPr="00C4297C">
        <w:rPr>
          <w:lang w:val="ru-RU"/>
        </w:rPr>
        <w:t>описывать свойства твёрдых, жидких, газообразных веществ, выделяя их существе</w:t>
      </w:r>
      <w:r w:rsidRPr="00C4297C">
        <w:rPr>
          <w:lang w:val="ru-RU"/>
        </w:rPr>
        <w:t>н</w:t>
      </w:r>
      <w:r w:rsidRPr="00C4297C">
        <w:rPr>
          <w:lang w:val="ru-RU"/>
        </w:rPr>
        <w:t>ные признаки;</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изображать состав простейших веществ с помощью химических формул и сущность химических реакций с помощью химических уравнений;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вычислять относительную молекулярную и молярную массы веществ, а также масс</w:t>
      </w:r>
      <w:r w:rsidRPr="00C4297C">
        <w:rPr>
          <w:lang w:val="ru-RU"/>
        </w:rPr>
        <w:t>о</w:t>
      </w:r>
      <w:r w:rsidRPr="00C4297C">
        <w:rPr>
          <w:lang w:val="ru-RU"/>
        </w:rPr>
        <w:t>вую долю химического элемента в соединениях для оценки их практической значимости;</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сравнивать по составу оксиды, основания, кислоты, соли;</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классифицировать оксиды и основания по свойствам, кислоты и соли по составу;</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описывать состав, свойства и значение (в природе и практической деятельности чел</w:t>
      </w:r>
      <w:r w:rsidRPr="00C4297C">
        <w:rPr>
          <w:lang w:val="ru-RU"/>
        </w:rPr>
        <w:t>о</w:t>
      </w:r>
      <w:r w:rsidRPr="00C4297C">
        <w:rPr>
          <w:lang w:val="ru-RU"/>
        </w:rPr>
        <w:t>века) простых веществ — кислорода и водорода;</w:t>
      </w:r>
    </w:p>
    <w:p w:rsidR="00E77802" w:rsidRDefault="00E77802" w:rsidP="00C4297C">
      <w:pPr>
        <w:ind w:firstLine="454"/>
        <w:jc w:val="both"/>
        <w:rPr>
          <w:iCs/>
          <w:lang w:val="ru-RU"/>
        </w:rPr>
      </w:pPr>
    </w:p>
    <w:p w:rsidR="00E77802" w:rsidRDefault="00E77802" w:rsidP="00C4297C">
      <w:pPr>
        <w:ind w:firstLine="454"/>
        <w:jc w:val="both"/>
        <w:rPr>
          <w:iCs/>
          <w:lang w:val="ru-RU"/>
        </w:rPr>
      </w:pPr>
    </w:p>
    <w:p w:rsidR="00E77802" w:rsidRDefault="00E77802" w:rsidP="00C4297C">
      <w:pPr>
        <w:ind w:firstLine="454"/>
        <w:jc w:val="both"/>
        <w:rPr>
          <w:iCs/>
          <w:lang w:val="ru-RU"/>
        </w:rPr>
      </w:pPr>
    </w:p>
    <w:p w:rsidR="00E77802" w:rsidRDefault="00E77802" w:rsidP="00C4297C">
      <w:pPr>
        <w:ind w:firstLine="454"/>
        <w:jc w:val="both"/>
        <w:rPr>
          <w:iCs/>
          <w:lang w:val="ru-RU"/>
        </w:rPr>
      </w:pPr>
    </w:p>
    <w:p w:rsidR="00E77802" w:rsidRDefault="00E77802" w:rsidP="00C4297C">
      <w:pPr>
        <w:ind w:firstLine="454"/>
        <w:jc w:val="both"/>
        <w:rPr>
          <w:iCs/>
          <w:lang w:val="ru-RU"/>
        </w:rPr>
      </w:pP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давать сравнительную характеристику химических элементов и важнейших соедин</w:t>
      </w:r>
      <w:r w:rsidRPr="00C4297C">
        <w:rPr>
          <w:lang w:val="ru-RU"/>
        </w:rPr>
        <w:t>е</w:t>
      </w:r>
      <w:r w:rsidRPr="00C4297C">
        <w:rPr>
          <w:lang w:val="ru-RU"/>
        </w:rPr>
        <w:t>ний естественных семейств щелочных металлов и галогенов;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пользоваться лабораторным оборудованием и химической посудой;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проводить несложные химические опыты и наблюдения за изменениями свойств в</w:t>
      </w:r>
      <w:r w:rsidRPr="00C4297C">
        <w:rPr>
          <w:lang w:val="ru-RU"/>
        </w:rPr>
        <w:t>е</w:t>
      </w:r>
      <w:r w:rsidRPr="00C4297C">
        <w:rPr>
          <w:lang w:val="ru-RU"/>
        </w:rPr>
        <w:t>ществ в процессе их превращений; соблюдать правила техники безопасности при проведении наблюдений и опытов;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4297C" w:rsidRPr="00C4297C" w:rsidRDefault="00C4297C" w:rsidP="00C4297C">
      <w:pPr>
        <w:ind w:firstLine="454"/>
        <w:jc w:val="both"/>
        <w:rPr>
          <w:i/>
          <w:lang w:val="ru-RU"/>
        </w:rPr>
      </w:pPr>
      <w:r w:rsidRPr="00C4297C">
        <w:rPr>
          <w:i/>
          <w:lang w:val="ru-RU"/>
        </w:rPr>
        <w:t>Выпускник получит возможность научиться:</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грамотно обращаться с веществами в повседневной жизни;</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осознавать необходимость соблюдения правил экологически безопасного поведения в окружающей природной среде;</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понимать смысл и необходимость соблюдения предписаний, предлагаемых в инстру</w:t>
      </w:r>
      <w:r w:rsidRPr="00C4297C">
        <w:rPr>
          <w:i/>
          <w:lang w:val="ru-RU"/>
        </w:rPr>
        <w:t>к</w:t>
      </w:r>
      <w:r w:rsidRPr="00C4297C">
        <w:rPr>
          <w:i/>
          <w:lang w:val="ru-RU"/>
        </w:rPr>
        <w:t>циях по использованию лекарств, средств бытовой химии и др.;</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использовать приобретённые ключевые компетентности при выполнении исследов</w:t>
      </w:r>
      <w:r w:rsidRPr="00C4297C">
        <w:rPr>
          <w:i/>
          <w:lang w:val="ru-RU"/>
        </w:rPr>
        <w:t>а</w:t>
      </w:r>
      <w:r w:rsidRPr="00C4297C">
        <w:rPr>
          <w:i/>
          <w:lang w:val="ru-RU"/>
        </w:rPr>
        <w:t xml:space="preserve">тельских проектов по изучению свойств, способов получения и распознавания веществ; </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развивать коммуникативную компетентность, используя средства устной и письме</w:t>
      </w:r>
      <w:r w:rsidRPr="00C4297C">
        <w:rPr>
          <w:i/>
          <w:lang w:val="ru-RU"/>
        </w:rPr>
        <w:t>н</w:t>
      </w:r>
      <w:r w:rsidRPr="00C4297C">
        <w:rPr>
          <w:i/>
          <w:lang w:val="ru-RU"/>
        </w:rPr>
        <w:t>ной коммуникации при работе с текстами учебника и дополнительной литературой, спр</w:t>
      </w:r>
      <w:r w:rsidRPr="00C4297C">
        <w:rPr>
          <w:i/>
          <w:lang w:val="ru-RU"/>
        </w:rPr>
        <w:t>а</w:t>
      </w:r>
      <w:r w:rsidRPr="00C4297C">
        <w:rPr>
          <w:i/>
          <w:lang w:val="ru-RU"/>
        </w:rPr>
        <w:t>вочными таблицами, проявлять готовность к уважению иной точки зрения при обсуждении результатов выполненной работы;</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w:t>
      </w:r>
      <w:r w:rsidRPr="00C4297C">
        <w:rPr>
          <w:i/>
          <w:lang w:val="ru-RU"/>
        </w:rPr>
        <w:t>ь</w:t>
      </w:r>
      <w:r w:rsidRPr="00C4297C">
        <w:rPr>
          <w:i/>
          <w:lang w:val="ru-RU"/>
        </w:rPr>
        <w:t>зования различных веществ.</w:t>
      </w:r>
    </w:p>
    <w:p w:rsidR="00C4297C" w:rsidRPr="00C4297C" w:rsidRDefault="00C4297C" w:rsidP="00C4297C">
      <w:pPr>
        <w:ind w:firstLine="454"/>
        <w:jc w:val="both"/>
        <w:rPr>
          <w:b/>
          <w:lang w:val="ru-RU"/>
        </w:rPr>
      </w:pPr>
      <w:r w:rsidRPr="00C4297C">
        <w:rPr>
          <w:b/>
          <w:lang w:val="ru-RU"/>
        </w:rPr>
        <w:t>Периодический закон и периодическая система химических элементов Д.</w:t>
      </w:r>
      <w:r w:rsidRPr="00664076">
        <w:rPr>
          <w:b/>
        </w:rPr>
        <w:t> </w:t>
      </w:r>
      <w:r w:rsidRPr="00C4297C">
        <w:rPr>
          <w:b/>
          <w:lang w:val="ru-RU"/>
        </w:rPr>
        <w:t>И.</w:t>
      </w:r>
      <w:r w:rsidRPr="00664076">
        <w:rPr>
          <w:b/>
        </w:rPr>
        <w:t> </w:t>
      </w:r>
      <w:r w:rsidRPr="00C4297C">
        <w:rPr>
          <w:b/>
          <w:lang w:val="ru-RU"/>
        </w:rPr>
        <w:t>Менделеева. Строение вещества</w:t>
      </w:r>
    </w:p>
    <w:p w:rsidR="00C4297C" w:rsidRPr="00C4297C" w:rsidRDefault="00C4297C" w:rsidP="00C4297C">
      <w:pPr>
        <w:ind w:firstLine="454"/>
        <w:jc w:val="both"/>
        <w:rPr>
          <w:lang w:val="ru-RU"/>
        </w:rPr>
      </w:pPr>
      <w:r w:rsidRPr="00C4297C">
        <w:rPr>
          <w:lang w:val="ru-RU"/>
        </w:rPr>
        <w:t>Выпускник научится:</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w:t>
      </w:r>
      <w:r w:rsidRPr="00C4297C">
        <w:rPr>
          <w:lang w:val="ru-RU"/>
        </w:rPr>
        <w:t>о</w:t>
      </w:r>
      <w:r w:rsidRPr="00C4297C">
        <w:rPr>
          <w:lang w:val="ru-RU"/>
        </w:rPr>
        <w:t>рядоченности научных знаний;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раскрывать смысл периодического закона Д.</w:t>
      </w:r>
      <w:r w:rsidRPr="00664076">
        <w:t> </w:t>
      </w:r>
      <w:r w:rsidRPr="00C4297C">
        <w:rPr>
          <w:lang w:val="ru-RU"/>
        </w:rPr>
        <w:t>И.</w:t>
      </w:r>
      <w:r w:rsidRPr="00664076">
        <w:t> </w:t>
      </w:r>
      <w:r w:rsidRPr="00C4297C">
        <w:rPr>
          <w:lang w:val="ru-RU"/>
        </w:rPr>
        <w:t>Менделеева;</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описывать и характеризовать табличную форму периодической системы химических элементов;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характеризовать состав атомных ядер и распределение числа электронов по электро</w:t>
      </w:r>
      <w:r w:rsidRPr="00C4297C">
        <w:rPr>
          <w:lang w:val="ru-RU"/>
        </w:rPr>
        <w:t>н</w:t>
      </w:r>
      <w:r w:rsidRPr="00C4297C">
        <w:rPr>
          <w:lang w:val="ru-RU"/>
        </w:rPr>
        <w:t>ным слоям атомов химических элементов малых периодов периодической системы, а также калия и кальция;</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различать виды химической связи: ионную, ковалентную полярную, ковалентную н</w:t>
      </w:r>
      <w:r w:rsidRPr="00C4297C">
        <w:rPr>
          <w:lang w:val="ru-RU"/>
        </w:rPr>
        <w:t>е</w:t>
      </w:r>
      <w:r w:rsidRPr="00C4297C">
        <w:rPr>
          <w:lang w:val="ru-RU"/>
        </w:rPr>
        <w:t>полярную и металлическую;</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изображать электронно-ионные формулы веществ, образованных химическими связ</w:t>
      </w:r>
      <w:r w:rsidRPr="00C4297C">
        <w:rPr>
          <w:lang w:val="ru-RU"/>
        </w:rPr>
        <w:t>я</w:t>
      </w:r>
      <w:r w:rsidRPr="00C4297C">
        <w:rPr>
          <w:lang w:val="ru-RU"/>
        </w:rPr>
        <w:t>ми разного вида;</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выявлять зависимость свойств веществ от строения их кристаллических решёток: ио</w:t>
      </w:r>
      <w:r w:rsidRPr="00C4297C">
        <w:rPr>
          <w:lang w:val="ru-RU"/>
        </w:rPr>
        <w:t>н</w:t>
      </w:r>
      <w:r w:rsidRPr="00C4297C">
        <w:rPr>
          <w:lang w:val="ru-RU"/>
        </w:rPr>
        <w:t>ных, атомных, молекулярных, металлических;</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характеризовать химические элементы и их соединения на основе положения элеме</w:t>
      </w:r>
      <w:r w:rsidRPr="00C4297C">
        <w:rPr>
          <w:lang w:val="ru-RU"/>
        </w:rPr>
        <w:t>н</w:t>
      </w:r>
      <w:r w:rsidRPr="00C4297C">
        <w:rPr>
          <w:lang w:val="ru-RU"/>
        </w:rPr>
        <w:t>тов в периодической системе и особенностей строения их атомов;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описывать основные этапы открытия Д.</w:t>
      </w:r>
      <w:r w:rsidRPr="00664076">
        <w:t> </w:t>
      </w:r>
      <w:r w:rsidRPr="00C4297C">
        <w:rPr>
          <w:lang w:val="ru-RU"/>
        </w:rPr>
        <w:t>И.</w:t>
      </w:r>
      <w:r w:rsidRPr="00664076">
        <w:t> </w:t>
      </w:r>
      <w:r w:rsidRPr="00C4297C">
        <w:rPr>
          <w:lang w:val="ru-RU"/>
        </w:rPr>
        <w:t>Менделеевым периодического закона и п</w:t>
      </w:r>
      <w:r w:rsidRPr="00C4297C">
        <w:rPr>
          <w:lang w:val="ru-RU"/>
        </w:rPr>
        <w:t>е</w:t>
      </w:r>
      <w:r w:rsidRPr="00C4297C">
        <w:rPr>
          <w:lang w:val="ru-RU"/>
        </w:rPr>
        <w:t>риодической системы химических элементов, жизнь и многообразную научную деятельность учёного;</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характеризовать научное и мировоззренческое значение периодического закона и п</w:t>
      </w:r>
      <w:r w:rsidRPr="00C4297C">
        <w:rPr>
          <w:lang w:val="ru-RU"/>
        </w:rPr>
        <w:t>е</w:t>
      </w:r>
      <w:r w:rsidRPr="00C4297C">
        <w:rPr>
          <w:lang w:val="ru-RU"/>
        </w:rPr>
        <w:t>риодической системы химических элементов Д.</w:t>
      </w:r>
      <w:r w:rsidRPr="00664076">
        <w:t> </w:t>
      </w:r>
      <w:r w:rsidRPr="00C4297C">
        <w:rPr>
          <w:lang w:val="ru-RU"/>
        </w:rPr>
        <w:t>И.</w:t>
      </w:r>
      <w:r w:rsidRPr="00664076">
        <w:t> </w:t>
      </w:r>
      <w:r w:rsidRPr="00C4297C">
        <w:rPr>
          <w:lang w:val="ru-RU"/>
        </w:rPr>
        <w:t>Менделеева;</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осознавать научные открытия как результат длительных наблюдений, опытов, научной полемики, преодоления трудностей и сомнений.</w:t>
      </w:r>
    </w:p>
    <w:p w:rsidR="00C4297C" w:rsidRPr="00C4297C" w:rsidRDefault="00C4297C" w:rsidP="00C4297C">
      <w:pPr>
        <w:ind w:firstLine="454"/>
        <w:jc w:val="both"/>
        <w:rPr>
          <w:i/>
          <w:lang w:val="ru-RU"/>
        </w:rPr>
      </w:pPr>
      <w:r w:rsidRPr="00C4297C">
        <w:rPr>
          <w:i/>
          <w:lang w:val="ru-RU"/>
        </w:rPr>
        <w:t>Выпускник получит возможность научиться:</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осознавать значение теоретических знаний для практической деятельности человека;</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описывать изученные объекты как системы, применяя логику системного анализа;</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4297C" w:rsidRPr="00C4297C" w:rsidRDefault="00C4297C" w:rsidP="00C4297C">
      <w:pPr>
        <w:ind w:firstLine="454"/>
        <w:jc w:val="both"/>
        <w:rPr>
          <w:i/>
          <w:lang w:val="ru-RU"/>
        </w:rPr>
      </w:pPr>
      <w:r w:rsidRPr="00C4297C">
        <w:rPr>
          <w:iCs/>
          <w:lang w:val="ru-RU"/>
        </w:rPr>
        <w:lastRenderedPageBreak/>
        <w:t>•</w:t>
      </w:r>
      <w:r w:rsidRPr="00664076">
        <w:rPr>
          <w:iCs/>
        </w:rPr>
        <w:t> </w:t>
      </w:r>
      <w:r w:rsidRPr="00C4297C">
        <w:rPr>
          <w:i/>
          <w:lang w:val="ru-RU"/>
        </w:rPr>
        <w:t>развивать информационную компетентность посредством углубления знаний об и</w:t>
      </w:r>
      <w:r w:rsidRPr="00C4297C">
        <w:rPr>
          <w:i/>
          <w:lang w:val="ru-RU"/>
        </w:rPr>
        <w:t>с</w:t>
      </w:r>
      <w:r w:rsidRPr="00C4297C">
        <w:rPr>
          <w:i/>
          <w:lang w:val="ru-RU"/>
        </w:rPr>
        <w:t>тории становления химической науки, её основных понятий, периодического закона как о</w:t>
      </w:r>
      <w:r w:rsidRPr="00C4297C">
        <w:rPr>
          <w:i/>
          <w:lang w:val="ru-RU"/>
        </w:rPr>
        <w:t>д</w:t>
      </w:r>
      <w:r w:rsidRPr="00C4297C">
        <w:rPr>
          <w:i/>
          <w:lang w:val="ru-RU"/>
        </w:rPr>
        <w:t>ного из важнейших законов природы, а также о современных достижениях науки и техн</w:t>
      </w:r>
      <w:r w:rsidRPr="00C4297C">
        <w:rPr>
          <w:i/>
          <w:lang w:val="ru-RU"/>
        </w:rPr>
        <w:t>и</w:t>
      </w:r>
      <w:r w:rsidRPr="00C4297C">
        <w:rPr>
          <w:i/>
          <w:lang w:val="ru-RU"/>
        </w:rPr>
        <w:t>ки.</w:t>
      </w:r>
    </w:p>
    <w:p w:rsidR="00C4297C" w:rsidRPr="00C4297C" w:rsidRDefault="00C4297C" w:rsidP="00C4297C">
      <w:pPr>
        <w:ind w:firstLine="454"/>
        <w:jc w:val="both"/>
        <w:outlineLvl w:val="0"/>
        <w:rPr>
          <w:b/>
          <w:lang w:val="ru-RU"/>
        </w:rPr>
      </w:pPr>
      <w:r w:rsidRPr="00C4297C">
        <w:rPr>
          <w:b/>
          <w:lang w:val="ru-RU"/>
        </w:rPr>
        <w:t>Многообразие химических реакций</w:t>
      </w:r>
    </w:p>
    <w:p w:rsidR="00C4297C" w:rsidRPr="00C4297C" w:rsidRDefault="00C4297C" w:rsidP="00C4297C">
      <w:pPr>
        <w:ind w:firstLine="454"/>
        <w:jc w:val="both"/>
        <w:rPr>
          <w:lang w:val="ru-RU"/>
        </w:rPr>
      </w:pPr>
      <w:r w:rsidRPr="00C4297C">
        <w:rPr>
          <w:lang w:val="ru-RU"/>
        </w:rPr>
        <w:t>Выпускник научится:</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объяснять суть химических процессов и их принципиальное отличие от физических;</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называть признаки и условия протекания химических реакций;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устанавливать принадлежность химической реакции к определённому типу по одному из классификационных признаков: 1)</w:t>
      </w:r>
      <w:r w:rsidRPr="00664076">
        <w:t> </w:t>
      </w:r>
      <w:r w:rsidRPr="00C4297C">
        <w:rPr>
          <w:lang w:val="ru-RU"/>
        </w:rPr>
        <w:t>по числу и составу исходных веществ и продуктов р</w:t>
      </w:r>
      <w:r w:rsidRPr="00C4297C">
        <w:rPr>
          <w:lang w:val="ru-RU"/>
        </w:rPr>
        <w:t>е</w:t>
      </w:r>
      <w:r w:rsidRPr="00C4297C">
        <w:rPr>
          <w:lang w:val="ru-RU"/>
        </w:rPr>
        <w:t>акции (реакции соединения, разложения, замещения и обмена); 2)</w:t>
      </w:r>
      <w:r w:rsidRPr="00664076">
        <w:t> </w:t>
      </w:r>
      <w:r w:rsidRPr="00C4297C">
        <w:rPr>
          <w:lang w:val="ru-RU"/>
        </w:rPr>
        <w:t>по выделению или погл</w:t>
      </w:r>
      <w:r w:rsidRPr="00C4297C">
        <w:rPr>
          <w:lang w:val="ru-RU"/>
        </w:rPr>
        <w:t>о</w:t>
      </w:r>
      <w:r w:rsidRPr="00C4297C">
        <w:rPr>
          <w:lang w:val="ru-RU"/>
        </w:rPr>
        <w:t>щению теплоты (реакции экзотермические и эндотермические); 3)</w:t>
      </w:r>
      <w:r w:rsidRPr="00664076">
        <w:t> </w:t>
      </w:r>
      <w:r w:rsidRPr="00C4297C">
        <w:rPr>
          <w:lang w:val="ru-RU"/>
        </w:rPr>
        <w:t>по изменению степеней окисления химических элементов (реакции окислительно-восстановительные); 4)</w:t>
      </w:r>
      <w:r w:rsidRPr="00664076">
        <w:t> </w:t>
      </w:r>
      <w:r w:rsidRPr="00C4297C">
        <w:rPr>
          <w:lang w:val="ru-RU"/>
        </w:rPr>
        <w:t>по обрат</w:t>
      </w:r>
      <w:r w:rsidRPr="00C4297C">
        <w:rPr>
          <w:lang w:val="ru-RU"/>
        </w:rPr>
        <w:t>и</w:t>
      </w:r>
      <w:r w:rsidRPr="00C4297C">
        <w:rPr>
          <w:lang w:val="ru-RU"/>
        </w:rPr>
        <w:t>мости процесса (реакции обратимые и необратимые);</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называть факторы, влияющие на скорость химических реакций;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называть факторы, влияющие на смещение химического равновесия;</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прогнозировать продукты химических реакций по формулам/названиям исходных в</w:t>
      </w:r>
      <w:r w:rsidRPr="00C4297C">
        <w:rPr>
          <w:lang w:val="ru-RU"/>
        </w:rPr>
        <w:t>е</w:t>
      </w:r>
      <w:r w:rsidRPr="00C4297C">
        <w:rPr>
          <w:lang w:val="ru-RU"/>
        </w:rPr>
        <w:t>ществ; определять исходные вещества по формулам/названиям продуктов реакции;</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составлять уравнения реакций, соответствующих последовательности («цепочке») пр</w:t>
      </w:r>
      <w:r w:rsidRPr="00C4297C">
        <w:rPr>
          <w:lang w:val="ru-RU"/>
        </w:rPr>
        <w:t>е</w:t>
      </w:r>
      <w:r w:rsidRPr="00C4297C">
        <w:rPr>
          <w:lang w:val="ru-RU"/>
        </w:rPr>
        <w:t>вращений неорганических веществ различных классов;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выявлять в процессе эксперимента признаки, свидетельствующие о протекании хим</w:t>
      </w:r>
      <w:r w:rsidRPr="00C4297C">
        <w:rPr>
          <w:lang w:val="ru-RU"/>
        </w:rPr>
        <w:t>и</w:t>
      </w:r>
      <w:r w:rsidRPr="00C4297C">
        <w:rPr>
          <w:lang w:val="ru-RU"/>
        </w:rPr>
        <w:t>ческой реакции;</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приготовлять растворы с определённой массовой долей растворённого вещества;</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определять характер среды водных растворов кислот и щелочей по изменению окраски индикаторов;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проводить качественные реакции, подтверждающие наличие в водных растворах в</w:t>
      </w:r>
      <w:r w:rsidRPr="00C4297C">
        <w:rPr>
          <w:lang w:val="ru-RU"/>
        </w:rPr>
        <w:t>е</w:t>
      </w:r>
      <w:r w:rsidRPr="00C4297C">
        <w:rPr>
          <w:lang w:val="ru-RU"/>
        </w:rPr>
        <w:t>ществ отдельных катионов и анионов.</w:t>
      </w:r>
    </w:p>
    <w:p w:rsidR="00C4297C" w:rsidRPr="00C4297C" w:rsidRDefault="00C4297C" w:rsidP="00C4297C">
      <w:pPr>
        <w:ind w:firstLine="454"/>
        <w:jc w:val="both"/>
        <w:rPr>
          <w:i/>
          <w:lang w:val="ru-RU"/>
        </w:rPr>
      </w:pPr>
      <w:r w:rsidRPr="00C4297C">
        <w:rPr>
          <w:i/>
          <w:lang w:val="ru-RU"/>
        </w:rPr>
        <w:t>Выпускник получит возможность научиться:</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составлять молекулярные и полные ионные уравнения по сокращённым ионным ура</w:t>
      </w:r>
      <w:r w:rsidRPr="00C4297C">
        <w:rPr>
          <w:i/>
          <w:lang w:val="ru-RU"/>
        </w:rPr>
        <w:t>в</w:t>
      </w:r>
      <w:r w:rsidRPr="00C4297C">
        <w:rPr>
          <w:i/>
          <w:lang w:val="ru-RU"/>
        </w:rPr>
        <w:t>нениям;</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приводить примеры реакций, подтверждающих существование взаимосвязи между основными классами неорганических веществ;</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прогнозировать результаты воздействия различных факторов на изменение скорости химической реакции;</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прогнозировать результаты воздействия различных факторов на смещение химич</w:t>
      </w:r>
      <w:r w:rsidRPr="00C4297C">
        <w:rPr>
          <w:i/>
          <w:lang w:val="ru-RU"/>
        </w:rPr>
        <w:t>е</w:t>
      </w:r>
      <w:r w:rsidRPr="00C4297C">
        <w:rPr>
          <w:i/>
          <w:lang w:val="ru-RU"/>
        </w:rPr>
        <w:t>ского равновесия.</w:t>
      </w:r>
    </w:p>
    <w:p w:rsidR="00C4297C" w:rsidRPr="00C4297C" w:rsidRDefault="00C4297C" w:rsidP="00C4297C">
      <w:pPr>
        <w:ind w:firstLine="454"/>
        <w:jc w:val="both"/>
        <w:outlineLvl w:val="0"/>
        <w:rPr>
          <w:b/>
          <w:lang w:val="ru-RU"/>
        </w:rPr>
      </w:pPr>
      <w:r w:rsidRPr="00C4297C">
        <w:rPr>
          <w:b/>
          <w:lang w:val="ru-RU"/>
        </w:rPr>
        <w:t>Многообразие веществ</w:t>
      </w:r>
    </w:p>
    <w:p w:rsidR="00C4297C" w:rsidRPr="00C4297C" w:rsidRDefault="00C4297C" w:rsidP="00C4297C">
      <w:pPr>
        <w:ind w:firstLine="454"/>
        <w:jc w:val="both"/>
        <w:rPr>
          <w:b/>
          <w:lang w:val="ru-RU"/>
        </w:rPr>
      </w:pPr>
      <w:r w:rsidRPr="00C4297C">
        <w:rPr>
          <w:lang w:val="ru-RU"/>
        </w:rPr>
        <w:t>Выпускник научится:</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определять принадлежность неорганических веществ к одному из изученных кла</w:t>
      </w:r>
      <w:r w:rsidRPr="00C4297C">
        <w:rPr>
          <w:lang w:val="ru-RU"/>
        </w:rPr>
        <w:t>с</w:t>
      </w:r>
      <w:r w:rsidRPr="00C4297C">
        <w:rPr>
          <w:lang w:val="ru-RU"/>
        </w:rPr>
        <w:t>сов/групп: металлы и неметаллы, оксиды, основания, кислоты, соли;</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составлять формулы веществ по их названиям;</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определять валентность и степень окисления элементов в веществах;</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составлять формулы неорганических соединений по валентностям и степеням окисл</w:t>
      </w:r>
      <w:r w:rsidRPr="00C4297C">
        <w:rPr>
          <w:lang w:val="ru-RU"/>
        </w:rPr>
        <w:t>е</w:t>
      </w:r>
      <w:r w:rsidRPr="00C4297C">
        <w:rPr>
          <w:lang w:val="ru-RU"/>
        </w:rPr>
        <w:t>ния элементов, а также зарядам ионов, указанным в таблице растворимости кислот, основ</w:t>
      </w:r>
      <w:r w:rsidRPr="00C4297C">
        <w:rPr>
          <w:lang w:val="ru-RU"/>
        </w:rPr>
        <w:t>а</w:t>
      </w:r>
      <w:r w:rsidRPr="00C4297C">
        <w:rPr>
          <w:lang w:val="ru-RU"/>
        </w:rPr>
        <w:t>ний и солей;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объяснять закономерности изменения физических и химических свойств простых в</w:t>
      </w:r>
      <w:r w:rsidRPr="00C4297C">
        <w:rPr>
          <w:lang w:val="ru-RU"/>
        </w:rPr>
        <w:t>е</w:t>
      </w:r>
      <w:r w:rsidRPr="00C4297C">
        <w:rPr>
          <w:lang w:val="ru-RU"/>
        </w:rPr>
        <w:t>ществ (металлов и неметаллов) и их высших оксидов, образованных элементами второго и третьего периодов;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называть общие химические свойства, характерные для групп оксидов: кислотных, оснóвных, амфотерных;</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называть общие химические свойства, характерные для каждого из классов неорган</w:t>
      </w:r>
      <w:r w:rsidRPr="00C4297C">
        <w:rPr>
          <w:lang w:val="ru-RU"/>
        </w:rPr>
        <w:t>и</w:t>
      </w:r>
      <w:r w:rsidRPr="00C4297C">
        <w:rPr>
          <w:lang w:val="ru-RU"/>
        </w:rPr>
        <w:t>ческих веществ: кислот, оснований, солей;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 xml:space="preserve">приводить примеры реакций, подтверждающих химические свойства неорганических </w:t>
      </w:r>
      <w:r w:rsidRPr="00C4297C">
        <w:rPr>
          <w:lang w:val="ru-RU"/>
        </w:rPr>
        <w:lastRenderedPageBreak/>
        <w:t>веществ: оксидов, кислот, оснований и солей;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определять вещество-окислитель и вещество-восстановитель в окислительно-восстановительных реакциях;</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составлять окислительно-восстановительный баланс (для изученных реакций) по пре</w:t>
      </w:r>
      <w:r w:rsidRPr="00C4297C">
        <w:rPr>
          <w:lang w:val="ru-RU"/>
        </w:rPr>
        <w:t>д</w:t>
      </w:r>
      <w:r w:rsidRPr="00C4297C">
        <w:rPr>
          <w:lang w:val="ru-RU"/>
        </w:rPr>
        <w:t>ложенным схемам реакций;</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проводить лабораторные опыты, подтверждающие химические свойства основных классов неорганических веществ;</w:t>
      </w:r>
    </w:p>
    <w:p w:rsidR="00C4297C" w:rsidRPr="00C4297C" w:rsidRDefault="00C4297C" w:rsidP="00C4297C">
      <w:pPr>
        <w:ind w:firstLine="454"/>
        <w:jc w:val="both"/>
        <w:rPr>
          <w:lang w:val="ru-RU"/>
        </w:rPr>
      </w:pPr>
      <w:r w:rsidRPr="00C4297C">
        <w:rPr>
          <w:iCs/>
          <w:lang w:val="ru-RU"/>
        </w:rPr>
        <w:t>•</w:t>
      </w:r>
      <w:r w:rsidRPr="00664076">
        <w:rPr>
          <w:iCs/>
        </w:rPr>
        <w:t> </w:t>
      </w:r>
      <w:r w:rsidRPr="00C4297C">
        <w:rPr>
          <w:lang w:val="ru-RU"/>
        </w:rPr>
        <w:t>проводить лабораторные опыты по получению и собиранию газообразных веществ: в</w:t>
      </w:r>
      <w:r w:rsidRPr="00C4297C">
        <w:rPr>
          <w:lang w:val="ru-RU"/>
        </w:rPr>
        <w:t>о</w:t>
      </w:r>
      <w:r w:rsidRPr="00C4297C">
        <w:rPr>
          <w:lang w:val="ru-RU"/>
        </w:rPr>
        <w:t>дорода, кислорода, углекислого газа, аммиака; составлять уравнения соответствующих реа</w:t>
      </w:r>
      <w:r w:rsidRPr="00C4297C">
        <w:rPr>
          <w:lang w:val="ru-RU"/>
        </w:rPr>
        <w:t>к</w:t>
      </w:r>
      <w:r w:rsidRPr="00C4297C">
        <w:rPr>
          <w:lang w:val="ru-RU"/>
        </w:rPr>
        <w:t>ций.</w:t>
      </w:r>
    </w:p>
    <w:p w:rsidR="00C4297C" w:rsidRPr="00C4297C" w:rsidRDefault="00C4297C" w:rsidP="00C4297C">
      <w:pPr>
        <w:ind w:firstLine="454"/>
        <w:jc w:val="both"/>
        <w:rPr>
          <w:b/>
          <w:i/>
          <w:lang w:val="ru-RU"/>
        </w:rPr>
      </w:pPr>
      <w:r w:rsidRPr="00C4297C">
        <w:rPr>
          <w:b/>
          <w:i/>
          <w:lang w:val="ru-RU"/>
        </w:rPr>
        <w:t>Выпускник получит возможность научиться:</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прогнозировать химические свойства веществ на основе их состава и строения;</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прогнозировать способность вещества проявлять окислительные или восстанов</w:t>
      </w:r>
      <w:r w:rsidRPr="00C4297C">
        <w:rPr>
          <w:i/>
          <w:lang w:val="ru-RU"/>
        </w:rPr>
        <w:t>и</w:t>
      </w:r>
      <w:r w:rsidRPr="00C4297C">
        <w:rPr>
          <w:i/>
          <w:lang w:val="ru-RU"/>
        </w:rPr>
        <w:t>тельные свойства с учётом степеней окисления элементов, входящих в его состав;</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выявлять существование генетической взаимосвязи между веществами в ряду: пр</w:t>
      </w:r>
      <w:r w:rsidRPr="00C4297C">
        <w:rPr>
          <w:i/>
          <w:lang w:val="ru-RU"/>
        </w:rPr>
        <w:t>о</w:t>
      </w:r>
      <w:r w:rsidRPr="00C4297C">
        <w:rPr>
          <w:i/>
          <w:lang w:val="ru-RU"/>
        </w:rPr>
        <w:t>стое вещество — оксид — гидроксид — соль;</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характеризовать особые свойства концентрированных серной и азотной кислот;</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приводить примеры уравнений реакций, лежащих в основе промышленных способов получения аммиака, серной кислоты, чугуна и стали;</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описывать физические и химические процессы, являющиеся частью круговорота в</w:t>
      </w:r>
      <w:r w:rsidRPr="00C4297C">
        <w:rPr>
          <w:i/>
          <w:lang w:val="ru-RU"/>
        </w:rPr>
        <w:t>е</w:t>
      </w:r>
      <w:r w:rsidRPr="00C4297C">
        <w:rPr>
          <w:i/>
          <w:lang w:val="ru-RU"/>
        </w:rPr>
        <w:t>ществ в природе;</w:t>
      </w:r>
    </w:p>
    <w:p w:rsidR="00C4297C" w:rsidRPr="00C4297C" w:rsidRDefault="00C4297C" w:rsidP="00C4297C">
      <w:pPr>
        <w:ind w:firstLine="454"/>
        <w:jc w:val="both"/>
        <w:rPr>
          <w:i/>
          <w:lang w:val="ru-RU"/>
        </w:rPr>
      </w:pPr>
      <w:r w:rsidRPr="00C4297C">
        <w:rPr>
          <w:iCs/>
          <w:lang w:val="ru-RU"/>
        </w:rPr>
        <w:t>•</w:t>
      </w:r>
      <w:r w:rsidRPr="00664076">
        <w:rPr>
          <w:iCs/>
        </w:rPr>
        <w:t> </w:t>
      </w:r>
      <w:r w:rsidRPr="00C4297C">
        <w:rPr>
          <w:i/>
          <w:lang w:val="ru-RU"/>
        </w:rPr>
        <w:t>организовывать, проводить ученические проекты по исследованию свойств веществ, имеющих важное практическое значение.</w:t>
      </w:r>
    </w:p>
    <w:p w:rsidR="00B33988" w:rsidRPr="00AB7B09" w:rsidRDefault="00B33988" w:rsidP="00C4297C">
      <w:pPr>
        <w:spacing w:before="240"/>
      </w:pPr>
      <w:r w:rsidRPr="00AB7B09">
        <w:rPr>
          <w:b/>
        </w:rPr>
        <w:t>Предметные результаты</w:t>
      </w:r>
    </w:p>
    <w:p w:rsidR="00B33988" w:rsidRPr="00AB7B09" w:rsidRDefault="00B33988" w:rsidP="00871E63">
      <w:pPr>
        <w:widowControl/>
        <w:numPr>
          <w:ilvl w:val="0"/>
          <w:numId w:val="44"/>
        </w:numPr>
        <w:autoSpaceDE/>
        <w:autoSpaceDN/>
        <w:adjustRightInd/>
        <w:ind w:hanging="207"/>
      </w:pPr>
      <w:r w:rsidRPr="00AB7B09">
        <w:t>осознание роли веществ:</w:t>
      </w:r>
    </w:p>
    <w:p w:rsidR="00B33988" w:rsidRPr="00B33988" w:rsidRDefault="00B33988" w:rsidP="00B33988">
      <w:pPr>
        <w:rPr>
          <w:b/>
          <w:lang w:val="ru-RU"/>
        </w:rPr>
      </w:pPr>
      <w:r w:rsidRPr="00B33988">
        <w:rPr>
          <w:lang w:val="ru-RU"/>
        </w:rPr>
        <w:t>- определять роль различных веществ в природе и технике;</w:t>
      </w:r>
    </w:p>
    <w:p w:rsidR="00B33988" w:rsidRPr="00B33988" w:rsidRDefault="00B33988" w:rsidP="00B33988">
      <w:pPr>
        <w:rPr>
          <w:lang w:val="ru-RU"/>
        </w:rPr>
      </w:pPr>
      <w:r w:rsidRPr="00B33988">
        <w:rPr>
          <w:lang w:val="ru-RU"/>
        </w:rPr>
        <w:t>- объяснять роль веществ в их круговороте.</w:t>
      </w:r>
    </w:p>
    <w:p w:rsidR="00B33988" w:rsidRPr="00AB7B09" w:rsidRDefault="00B33988" w:rsidP="00871E63">
      <w:pPr>
        <w:widowControl/>
        <w:numPr>
          <w:ilvl w:val="0"/>
          <w:numId w:val="45"/>
        </w:numPr>
        <w:autoSpaceDE/>
        <w:autoSpaceDN/>
        <w:adjustRightInd/>
        <w:ind w:hanging="207"/>
      </w:pPr>
      <w:r w:rsidRPr="00AB7B09">
        <w:t>рассмотрение химических процессов:</w:t>
      </w:r>
    </w:p>
    <w:p w:rsidR="00B33988" w:rsidRPr="00B33988" w:rsidRDefault="00B33988" w:rsidP="00B33988">
      <w:pPr>
        <w:rPr>
          <w:lang w:val="ru-RU"/>
        </w:rPr>
      </w:pPr>
      <w:r w:rsidRPr="00B33988">
        <w:rPr>
          <w:lang w:val="ru-RU"/>
        </w:rPr>
        <w:t>- приводить примеры химических процессов в природе;</w:t>
      </w:r>
    </w:p>
    <w:p w:rsidR="00B33988" w:rsidRPr="00B33988" w:rsidRDefault="00B33988" w:rsidP="00B33988">
      <w:pPr>
        <w:rPr>
          <w:lang w:val="ru-RU"/>
        </w:rPr>
      </w:pPr>
      <w:r w:rsidRPr="00B33988">
        <w:rPr>
          <w:lang w:val="ru-RU"/>
        </w:rPr>
        <w:t>- находить черты, свидетельствующие об общих признаках химических процессов и их ра</w:t>
      </w:r>
      <w:r w:rsidRPr="00B33988">
        <w:rPr>
          <w:lang w:val="ru-RU"/>
        </w:rPr>
        <w:t>з</w:t>
      </w:r>
      <w:r w:rsidRPr="00B33988">
        <w:rPr>
          <w:lang w:val="ru-RU"/>
        </w:rPr>
        <w:t>личиях.</w:t>
      </w:r>
    </w:p>
    <w:p w:rsidR="00B33988" w:rsidRPr="00B33988" w:rsidRDefault="00B33988" w:rsidP="00871E63">
      <w:pPr>
        <w:widowControl/>
        <w:numPr>
          <w:ilvl w:val="0"/>
          <w:numId w:val="46"/>
        </w:numPr>
        <w:autoSpaceDE/>
        <w:autoSpaceDN/>
        <w:adjustRightInd/>
        <w:ind w:hanging="207"/>
        <w:rPr>
          <w:lang w:val="ru-RU"/>
        </w:rPr>
      </w:pPr>
      <w:r w:rsidRPr="00B33988">
        <w:rPr>
          <w:lang w:val="ru-RU"/>
        </w:rPr>
        <w:t>использование химических знаний в быту:</w:t>
      </w:r>
    </w:p>
    <w:p w:rsidR="00B33988" w:rsidRPr="00B33988" w:rsidRDefault="00B33988" w:rsidP="00B33988">
      <w:pPr>
        <w:rPr>
          <w:lang w:val="ru-RU"/>
        </w:rPr>
      </w:pPr>
      <w:r w:rsidRPr="00B33988">
        <w:rPr>
          <w:lang w:val="ru-RU"/>
        </w:rPr>
        <w:t>– объяснять значение веществ в жизни и хозяйстве человека.</w:t>
      </w:r>
    </w:p>
    <w:p w:rsidR="00B33988" w:rsidRPr="00B33988" w:rsidRDefault="00B33988" w:rsidP="00871E63">
      <w:pPr>
        <w:widowControl/>
        <w:numPr>
          <w:ilvl w:val="0"/>
          <w:numId w:val="47"/>
        </w:numPr>
        <w:autoSpaceDE/>
        <w:autoSpaceDN/>
        <w:adjustRightInd/>
        <w:ind w:hanging="207"/>
        <w:rPr>
          <w:lang w:val="ru-RU"/>
        </w:rPr>
      </w:pPr>
      <w:r w:rsidRPr="00B33988">
        <w:rPr>
          <w:lang w:val="ru-RU"/>
        </w:rPr>
        <w:t>объяснять мир с точки зрения химии:</w:t>
      </w:r>
    </w:p>
    <w:p w:rsidR="00B33988" w:rsidRPr="00B33988" w:rsidRDefault="00B33988" w:rsidP="00B33988">
      <w:pPr>
        <w:rPr>
          <w:lang w:val="ru-RU"/>
        </w:rPr>
      </w:pPr>
      <w:r w:rsidRPr="00B33988">
        <w:rPr>
          <w:lang w:val="ru-RU"/>
        </w:rPr>
        <w:t>– перечислять отличительные свойства химических веществ;</w:t>
      </w:r>
    </w:p>
    <w:p w:rsidR="00B33988" w:rsidRPr="00B33988" w:rsidRDefault="00B33988" w:rsidP="00B33988">
      <w:pPr>
        <w:rPr>
          <w:lang w:val="ru-RU"/>
        </w:rPr>
      </w:pPr>
      <w:r w:rsidRPr="00B33988">
        <w:rPr>
          <w:lang w:val="ru-RU"/>
        </w:rPr>
        <w:t>– различать основные химические процессы;</w:t>
      </w:r>
    </w:p>
    <w:p w:rsidR="00B33988" w:rsidRPr="00B33988" w:rsidRDefault="00B33988" w:rsidP="00B33988">
      <w:pPr>
        <w:rPr>
          <w:lang w:val="ru-RU"/>
        </w:rPr>
      </w:pPr>
      <w:r w:rsidRPr="00B33988">
        <w:rPr>
          <w:lang w:val="ru-RU"/>
        </w:rPr>
        <w:t>- определять основные классы неорганических веществ;</w:t>
      </w:r>
    </w:p>
    <w:p w:rsidR="00B33988" w:rsidRPr="00AB7B09" w:rsidRDefault="00B33988" w:rsidP="00B33988">
      <w:r w:rsidRPr="00AB7B09">
        <w:t>- понимать смысл химических терминов.</w:t>
      </w:r>
    </w:p>
    <w:p w:rsidR="00B33988" w:rsidRPr="00B33988" w:rsidRDefault="00B33988" w:rsidP="00871E63">
      <w:pPr>
        <w:widowControl/>
        <w:numPr>
          <w:ilvl w:val="0"/>
          <w:numId w:val="48"/>
        </w:numPr>
        <w:autoSpaceDE/>
        <w:autoSpaceDN/>
        <w:adjustRightInd/>
        <w:ind w:hanging="207"/>
        <w:rPr>
          <w:lang w:val="ru-RU"/>
        </w:rPr>
      </w:pPr>
      <w:r w:rsidRPr="00B33988">
        <w:rPr>
          <w:lang w:val="ru-RU"/>
        </w:rPr>
        <w:t xml:space="preserve">овладение основами методов познания, характерных для естественных наук: </w:t>
      </w:r>
    </w:p>
    <w:p w:rsidR="00B33988" w:rsidRPr="00B33988" w:rsidRDefault="00B33988" w:rsidP="00B33988">
      <w:pPr>
        <w:rPr>
          <w:lang w:val="ru-RU"/>
        </w:rPr>
      </w:pPr>
      <w:r w:rsidRPr="00B33988">
        <w:rPr>
          <w:lang w:val="ru-RU"/>
        </w:rPr>
        <w:t>- характеризовать методы химической науки (наблюдение, сравнение, эксперимент, измер</w:t>
      </w:r>
      <w:r w:rsidRPr="00B33988">
        <w:rPr>
          <w:lang w:val="ru-RU"/>
        </w:rPr>
        <w:t>е</w:t>
      </w:r>
      <w:r w:rsidRPr="00B33988">
        <w:rPr>
          <w:lang w:val="ru-RU"/>
        </w:rPr>
        <w:t>ние) и их роль в познании природы;</w:t>
      </w:r>
    </w:p>
    <w:p w:rsidR="00B33988" w:rsidRPr="00B33988" w:rsidRDefault="00B33988" w:rsidP="00B33988">
      <w:pPr>
        <w:rPr>
          <w:lang w:val="ru-RU"/>
        </w:rPr>
      </w:pPr>
      <w:r w:rsidRPr="00B33988">
        <w:rPr>
          <w:lang w:val="ru-RU"/>
        </w:rPr>
        <w:t>- проводить химические опыты и эксперименты и объяснять их результаты.</w:t>
      </w:r>
    </w:p>
    <w:p w:rsidR="00B33988" w:rsidRPr="00B33988" w:rsidRDefault="00B33988" w:rsidP="00871E63">
      <w:pPr>
        <w:widowControl/>
        <w:numPr>
          <w:ilvl w:val="0"/>
          <w:numId w:val="49"/>
        </w:numPr>
        <w:autoSpaceDE/>
        <w:autoSpaceDN/>
        <w:adjustRightInd/>
        <w:ind w:hanging="207"/>
        <w:rPr>
          <w:i/>
          <w:lang w:val="ru-RU"/>
        </w:rPr>
      </w:pPr>
      <w:r w:rsidRPr="00B33988">
        <w:rPr>
          <w:lang w:val="ru-RU"/>
        </w:rPr>
        <w:t>умение оценивать поведение человека с точки зрения химической безопасности по отнош</w:t>
      </w:r>
      <w:r w:rsidRPr="00B33988">
        <w:rPr>
          <w:lang w:val="ru-RU"/>
        </w:rPr>
        <w:t>е</w:t>
      </w:r>
      <w:r w:rsidRPr="00B33988">
        <w:rPr>
          <w:lang w:val="ru-RU"/>
        </w:rPr>
        <w:t>нию к человеку и природе:</w:t>
      </w:r>
    </w:p>
    <w:p w:rsidR="00B33988" w:rsidRPr="00B33988" w:rsidRDefault="00B33988" w:rsidP="00B33988">
      <w:pPr>
        <w:ind w:firstLine="142"/>
        <w:rPr>
          <w:lang w:val="ru-RU"/>
        </w:rPr>
      </w:pPr>
      <w:r w:rsidRPr="00B33988">
        <w:rPr>
          <w:lang w:val="ru-RU"/>
        </w:rPr>
        <w:t>- использовать знания химии при соблюдении правил использования бытовых химических препаратов;</w:t>
      </w:r>
    </w:p>
    <w:p w:rsidR="00B33988" w:rsidRPr="00B33988" w:rsidRDefault="00B33988" w:rsidP="00B33988">
      <w:pPr>
        <w:ind w:firstLine="142"/>
        <w:rPr>
          <w:lang w:val="ru-RU"/>
        </w:rPr>
      </w:pPr>
      <w:r w:rsidRPr="00B33988">
        <w:rPr>
          <w:lang w:val="ru-RU"/>
        </w:rPr>
        <w:t>– различать опасные и безопасные вещества.</w:t>
      </w:r>
    </w:p>
    <w:p w:rsidR="00B33988" w:rsidRPr="00B33988" w:rsidRDefault="00B33988" w:rsidP="00B33988">
      <w:pPr>
        <w:jc w:val="center"/>
        <w:rPr>
          <w:lang w:val="ru-RU"/>
        </w:rPr>
      </w:pPr>
    </w:p>
    <w:p w:rsidR="00B33988" w:rsidRPr="00AB7B09" w:rsidRDefault="00B33988" w:rsidP="00B33988">
      <w:r w:rsidRPr="00AB7B09">
        <w:rPr>
          <w:b/>
        </w:rPr>
        <w:t>Выпускник в 8 классе научится</w:t>
      </w:r>
      <w:r w:rsidRPr="00AB7B09">
        <w:t>:</w:t>
      </w:r>
    </w:p>
    <w:p w:rsidR="00B33988" w:rsidRPr="00AB7B09" w:rsidRDefault="00B33988" w:rsidP="00871E63">
      <w:pPr>
        <w:pStyle w:val="af8"/>
        <w:numPr>
          <w:ilvl w:val="0"/>
          <w:numId w:val="52"/>
        </w:numPr>
      </w:pPr>
      <w:r w:rsidRPr="00AB7B09">
        <w:t>характеризовать основные методы познания: наблюдение, измерение, эксперимент;</w:t>
      </w:r>
    </w:p>
    <w:p w:rsidR="00B33988" w:rsidRPr="00AB7B09" w:rsidRDefault="00B33988" w:rsidP="00871E63">
      <w:pPr>
        <w:pStyle w:val="af8"/>
        <w:numPr>
          <w:ilvl w:val="0"/>
          <w:numId w:val="52"/>
        </w:numPr>
      </w:pPr>
      <w:r w:rsidRPr="00AB7B09">
        <w:t>описывать свойства твердых, жидких, газообразных веществ, выделяя их существе</w:t>
      </w:r>
      <w:r w:rsidRPr="00AB7B09">
        <w:t>н</w:t>
      </w:r>
      <w:r w:rsidRPr="00AB7B09">
        <w:t>ные признаки;</w:t>
      </w:r>
    </w:p>
    <w:p w:rsidR="00B33988" w:rsidRPr="00AB7B09" w:rsidRDefault="00B33988" w:rsidP="00871E63">
      <w:pPr>
        <w:pStyle w:val="af8"/>
        <w:numPr>
          <w:ilvl w:val="0"/>
          <w:numId w:val="52"/>
        </w:numPr>
      </w:pPr>
      <w:r w:rsidRPr="00AB7B09">
        <w:t>раскрывать смысл основных химических понятий «атом», «молекула», «химический элемент», «простое вещество», «сложное вещество», «валентность», «химическая р</w:t>
      </w:r>
      <w:r w:rsidRPr="00AB7B09">
        <w:t>е</w:t>
      </w:r>
      <w:r w:rsidRPr="00AB7B09">
        <w:t>акция», используя знаковую систему химии;</w:t>
      </w:r>
    </w:p>
    <w:p w:rsidR="00B33988" w:rsidRPr="00AB7B09" w:rsidRDefault="00B33988" w:rsidP="00871E63">
      <w:pPr>
        <w:pStyle w:val="af8"/>
        <w:numPr>
          <w:ilvl w:val="0"/>
          <w:numId w:val="52"/>
        </w:numPr>
      </w:pPr>
      <w:r w:rsidRPr="00AB7B09">
        <w:lastRenderedPageBreak/>
        <w:t>раскрывать смысл законов сохранения массы веществ, постоянства состава, атомно-молекулярной теории;</w:t>
      </w:r>
    </w:p>
    <w:p w:rsidR="00B33988" w:rsidRPr="00AB7B09" w:rsidRDefault="00B33988" w:rsidP="00871E63">
      <w:pPr>
        <w:pStyle w:val="af8"/>
        <w:numPr>
          <w:ilvl w:val="0"/>
          <w:numId w:val="52"/>
        </w:numPr>
      </w:pPr>
      <w:r w:rsidRPr="00AB7B09">
        <w:t>различать химические и физические явления;</w:t>
      </w:r>
    </w:p>
    <w:p w:rsidR="00B33988" w:rsidRPr="00AB7B09" w:rsidRDefault="00B33988" w:rsidP="00871E63">
      <w:pPr>
        <w:pStyle w:val="af8"/>
        <w:numPr>
          <w:ilvl w:val="0"/>
          <w:numId w:val="52"/>
        </w:numPr>
      </w:pPr>
      <w:r w:rsidRPr="00AB7B09">
        <w:t>называть химические элементы;</w:t>
      </w:r>
    </w:p>
    <w:p w:rsidR="00B33988" w:rsidRPr="00AB7B09" w:rsidRDefault="00B33988" w:rsidP="00871E63">
      <w:pPr>
        <w:pStyle w:val="af8"/>
        <w:numPr>
          <w:ilvl w:val="0"/>
          <w:numId w:val="52"/>
        </w:numPr>
      </w:pPr>
      <w:r w:rsidRPr="00AB7B09">
        <w:t>определять состав веществ по их формулам;</w:t>
      </w:r>
    </w:p>
    <w:p w:rsidR="00B33988" w:rsidRPr="00AB7B09" w:rsidRDefault="00B33988" w:rsidP="00871E63">
      <w:pPr>
        <w:pStyle w:val="af8"/>
        <w:numPr>
          <w:ilvl w:val="0"/>
          <w:numId w:val="52"/>
        </w:numPr>
      </w:pPr>
      <w:r w:rsidRPr="00AB7B09">
        <w:t>определять валентность атома элемента в соединениях;</w:t>
      </w:r>
    </w:p>
    <w:p w:rsidR="00B33988" w:rsidRPr="00AB7B09" w:rsidRDefault="00B33988" w:rsidP="00871E63">
      <w:pPr>
        <w:pStyle w:val="af8"/>
        <w:numPr>
          <w:ilvl w:val="0"/>
          <w:numId w:val="52"/>
        </w:numPr>
      </w:pPr>
      <w:r w:rsidRPr="00AB7B09">
        <w:t>определять тип химических реакций;</w:t>
      </w:r>
    </w:p>
    <w:p w:rsidR="00B33988" w:rsidRPr="00AB7B09" w:rsidRDefault="00B33988" w:rsidP="00871E63">
      <w:pPr>
        <w:pStyle w:val="af8"/>
        <w:numPr>
          <w:ilvl w:val="0"/>
          <w:numId w:val="52"/>
        </w:numPr>
      </w:pPr>
      <w:r w:rsidRPr="00AB7B09">
        <w:t>называть признаки и условия протекания химических реакций;</w:t>
      </w:r>
    </w:p>
    <w:p w:rsidR="00B33988" w:rsidRPr="00AB7B09" w:rsidRDefault="00B33988" w:rsidP="00871E63">
      <w:pPr>
        <w:pStyle w:val="af8"/>
        <w:numPr>
          <w:ilvl w:val="0"/>
          <w:numId w:val="52"/>
        </w:numPr>
      </w:pPr>
      <w:r w:rsidRPr="00AB7B09">
        <w:t>выявлять признаки, свидетельствующие о протекании химической реакции при в</w:t>
      </w:r>
      <w:r w:rsidRPr="00AB7B09">
        <w:t>ы</w:t>
      </w:r>
      <w:r w:rsidRPr="00AB7B09">
        <w:t>полнении химического опыта;</w:t>
      </w:r>
    </w:p>
    <w:p w:rsidR="00B33988" w:rsidRPr="00AB7B09" w:rsidRDefault="00B33988" w:rsidP="00871E63">
      <w:pPr>
        <w:pStyle w:val="af8"/>
        <w:numPr>
          <w:ilvl w:val="0"/>
          <w:numId w:val="52"/>
        </w:numPr>
      </w:pPr>
      <w:r w:rsidRPr="00AB7B09">
        <w:t>составлять формулы бинарных соединений;</w:t>
      </w:r>
    </w:p>
    <w:p w:rsidR="00B33988" w:rsidRPr="00AB7B09" w:rsidRDefault="00B33988" w:rsidP="00871E63">
      <w:pPr>
        <w:pStyle w:val="af8"/>
        <w:numPr>
          <w:ilvl w:val="0"/>
          <w:numId w:val="52"/>
        </w:numPr>
      </w:pPr>
      <w:r w:rsidRPr="00AB7B09">
        <w:t>составлять уравнения химических реакций;</w:t>
      </w:r>
    </w:p>
    <w:p w:rsidR="00B33988" w:rsidRPr="00AB7B09" w:rsidRDefault="00B33988" w:rsidP="00871E63">
      <w:pPr>
        <w:pStyle w:val="af8"/>
        <w:numPr>
          <w:ilvl w:val="0"/>
          <w:numId w:val="52"/>
        </w:numPr>
      </w:pPr>
      <w:r w:rsidRPr="00AB7B09">
        <w:t>соблюдать правила безопасной работы при проведении опытов;</w:t>
      </w:r>
    </w:p>
    <w:p w:rsidR="00B33988" w:rsidRPr="00AB7B09" w:rsidRDefault="00B33988" w:rsidP="00871E63">
      <w:pPr>
        <w:pStyle w:val="af8"/>
        <w:numPr>
          <w:ilvl w:val="0"/>
          <w:numId w:val="52"/>
        </w:numPr>
      </w:pPr>
      <w:r w:rsidRPr="00AB7B09">
        <w:t>пользоваться лабораторным оборудованием и посудой;</w:t>
      </w:r>
    </w:p>
    <w:p w:rsidR="00B33988" w:rsidRPr="00AB7B09" w:rsidRDefault="00B33988" w:rsidP="00871E63">
      <w:pPr>
        <w:pStyle w:val="af8"/>
        <w:numPr>
          <w:ilvl w:val="0"/>
          <w:numId w:val="52"/>
        </w:numPr>
      </w:pPr>
      <w:r w:rsidRPr="00AB7B09">
        <w:t>вычислять относительную молекулярную и молярную массы веществ;</w:t>
      </w:r>
    </w:p>
    <w:p w:rsidR="00B33988" w:rsidRPr="00AB7B09" w:rsidRDefault="00B33988" w:rsidP="00871E63">
      <w:pPr>
        <w:pStyle w:val="af8"/>
        <w:numPr>
          <w:ilvl w:val="0"/>
          <w:numId w:val="52"/>
        </w:numPr>
      </w:pPr>
      <w:r w:rsidRPr="00AB7B09">
        <w:t>вычислять массовую долю химического элемента по формуле соединения;</w:t>
      </w:r>
    </w:p>
    <w:p w:rsidR="00B33988" w:rsidRPr="00AB7B09" w:rsidRDefault="00B33988" w:rsidP="00871E63">
      <w:pPr>
        <w:pStyle w:val="af8"/>
        <w:numPr>
          <w:ilvl w:val="0"/>
          <w:numId w:val="52"/>
        </w:numPr>
      </w:pPr>
      <w:r w:rsidRPr="00AB7B09">
        <w:t>вычислять количество, объем или массу вещества по количеству, объему, массе ре</w:t>
      </w:r>
      <w:r w:rsidRPr="00AB7B09">
        <w:t>а</w:t>
      </w:r>
      <w:r w:rsidRPr="00AB7B09">
        <w:t>гентов или продуктов реакции;</w:t>
      </w:r>
    </w:p>
    <w:p w:rsidR="00B33988" w:rsidRPr="00AB7B09" w:rsidRDefault="00B33988" w:rsidP="00871E63">
      <w:pPr>
        <w:pStyle w:val="af8"/>
        <w:numPr>
          <w:ilvl w:val="0"/>
          <w:numId w:val="52"/>
        </w:numPr>
      </w:pPr>
      <w:r w:rsidRPr="00AB7B09">
        <w:t>характеризовать физические и химические свойства простых веществ: кислорода и водорода;</w:t>
      </w:r>
    </w:p>
    <w:p w:rsidR="00B33988" w:rsidRPr="00AB7B09" w:rsidRDefault="00B33988" w:rsidP="00871E63">
      <w:pPr>
        <w:pStyle w:val="af8"/>
        <w:numPr>
          <w:ilvl w:val="0"/>
          <w:numId w:val="52"/>
        </w:numPr>
      </w:pPr>
      <w:r w:rsidRPr="00AB7B09">
        <w:t>получать, собирать кислород и водород;</w:t>
      </w:r>
    </w:p>
    <w:p w:rsidR="00B33988" w:rsidRPr="00AB7B09" w:rsidRDefault="00B33988" w:rsidP="00871E63">
      <w:pPr>
        <w:pStyle w:val="af8"/>
        <w:numPr>
          <w:ilvl w:val="0"/>
          <w:numId w:val="52"/>
        </w:numPr>
      </w:pPr>
      <w:r w:rsidRPr="00AB7B09">
        <w:t>распознавать опытным путем газообразные вещества: кислород, водород;</w:t>
      </w:r>
    </w:p>
    <w:p w:rsidR="00B33988" w:rsidRPr="00AB7B09" w:rsidRDefault="00B33988" w:rsidP="00871E63">
      <w:pPr>
        <w:pStyle w:val="af8"/>
        <w:numPr>
          <w:ilvl w:val="0"/>
          <w:numId w:val="52"/>
        </w:numPr>
      </w:pPr>
      <w:r w:rsidRPr="00AB7B09">
        <w:t>раскрывать смысл закона Авогадро;</w:t>
      </w:r>
    </w:p>
    <w:p w:rsidR="00B33988" w:rsidRPr="00AB7B09" w:rsidRDefault="00B33988" w:rsidP="00871E63">
      <w:pPr>
        <w:pStyle w:val="af8"/>
        <w:numPr>
          <w:ilvl w:val="0"/>
          <w:numId w:val="52"/>
        </w:numPr>
      </w:pPr>
      <w:r w:rsidRPr="00AB7B09">
        <w:t>раскрывать смысл понятий «тепловой эффект реакции», «молярный объем»;</w:t>
      </w:r>
    </w:p>
    <w:p w:rsidR="00B33988" w:rsidRPr="00AB7B09" w:rsidRDefault="00B33988" w:rsidP="00871E63">
      <w:pPr>
        <w:pStyle w:val="af8"/>
        <w:numPr>
          <w:ilvl w:val="0"/>
          <w:numId w:val="52"/>
        </w:numPr>
      </w:pPr>
      <w:r w:rsidRPr="00AB7B09">
        <w:t>характеризовать физические и химические свойства воды;</w:t>
      </w:r>
    </w:p>
    <w:p w:rsidR="00B33988" w:rsidRPr="00AB7B09" w:rsidRDefault="00B33988" w:rsidP="00871E63">
      <w:pPr>
        <w:pStyle w:val="af8"/>
        <w:numPr>
          <w:ilvl w:val="0"/>
          <w:numId w:val="52"/>
        </w:numPr>
      </w:pPr>
      <w:r w:rsidRPr="00AB7B09">
        <w:t>раскрывать смысл понятия «раствор»;</w:t>
      </w:r>
    </w:p>
    <w:p w:rsidR="00B33988" w:rsidRPr="00AB7B09" w:rsidRDefault="00B33988" w:rsidP="00871E63">
      <w:pPr>
        <w:pStyle w:val="af8"/>
        <w:numPr>
          <w:ilvl w:val="0"/>
          <w:numId w:val="52"/>
        </w:numPr>
      </w:pPr>
      <w:r w:rsidRPr="00AB7B09">
        <w:t>вычислять массовую долю растворенного вещества в растворе;</w:t>
      </w:r>
    </w:p>
    <w:p w:rsidR="00B33988" w:rsidRPr="00AB7B09" w:rsidRDefault="00B33988" w:rsidP="00871E63">
      <w:pPr>
        <w:pStyle w:val="af8"/>
        <w:numPr>
          <w:ilvl w:val="0"/>
          <w:numId w:val="52"/>
        </w:numPr>
      </w:pPr>
      <w:r w:rsidRPr="00AB7B09">
        <w:t>приготовлять растворы с определенной массовой долей растворенного вещества;</w:t>
      </w:r>
    </w:p>
    <w:p w:rsidR="00B33988" w:rsidRPr="00AB7B09" w:rsidRDefault="00B33988" w:rsidP="00871E63">
      <w:pPr>
        <w:pStyle w:val="af8"/>
        <w:numPr>
          <w:ilvl w:val="0"/>
          <w:numId w:val="52"/>
        </w:numPr>
      </w:pPr>
      <w:r w:rsidRPr="00AB7B09">
        <w:t>называть соединения изученных классов неорганических веществ;</w:t>
      </w:r>
    </w:p>
    <w:p w:rsidR="00B33988" w:rsidRPr="00AB7B09" w:rsidRDefault="00B33988" w:rsidP="00871E63">
      <w:pPr>
        <w:pStyle w:val="af8"/>
        <w:numPr>
          <w:ilvl w:val="0"/>
          <w:numId w:val="52"/>
        </w:numPr>
      </w:pPr>
      <w:r w:rsidRPr="00AB7B09">
        <w:t>характеризовать физические и химические свойства основных классов неорганич</w:t>
      </w:r>
      <w:r w:rsidRPr="00AB7B09">
        <w:t>е</w:t>
      </w:r>
      <w:r w:rsidRPr="00AB7B09">
        <w:t>ских веществ: оксидов, кислот, оснований, солей;</w:t>
      </w:r>
    </w:p>
    <w:p w:rsidR="00B33988" w:rsidRPr="00AB7B09" w:rsidRDefault="00B33988" w:rsidP="00871E63">
      <w:pPr>
        <w:pStyle w:val="af8"/>
        <w:numPr>
          <w:ilvl w:val="0"/>
          <w:numId w:val="52"/>
        </w:numPr>
      </w:pPr>
      <w:r w:rsidRPr="00AB7B09">
        <w:t>определять принадлежность веществ к определенному классу соединений;</w:t>
      </w:r>
    </w:p>
    <w:p w:rsidR="00B33988" w:rsidRPr="00AB7B09" w:rsidRDefault="00B33988" w:rsidP="00871E63">
      <w:pPr>
        <w:pStyle w:val="af8"/>
        <w:numPr>
          <w:ilvl w:val="0"/>
          <w:numId w:val="52"/>
        </w:numPr>
      </w:pPr>
      <w:r w:rsidRPr="00AB7B09">
        <w:t>составлять формулы неорганических соединений изученных классов;</w:t>
      </w:r>
    </w:p>
    <w:p w:rsidR="00B33988" w:rsidRPr="00AB7B09" w:rsidRDefault="00B33988" w:rsidP="00871E63">
      <w:pPr>
        <w:pStyle w:val="af8"/>
        <w:numPr>
          <w:ilvl w:val="0"/>
          <w:numId w:val="52"/>
        </w:numPr>
      </w:pPr>
      <w:r w:rsidRPr="00AB7B09">
        <w:t>проводить опыты, подтверждающие химические свойства изученных классов неорг</w:t>
      </w:r>
      <w:r w:rsidRPr="00AB7B09">
        <w:t>а</w:t>
      </w:r>
      <w:r w:rsidRPr="00AB7B09">
        <w:t>нических веществ;</w:t>
      </w:r>
    </w:p>
    <w:p w:rsidR="00B33988" w:rsidRPr="00AB7B09" w:rsidRDefault="00B33988" w:rsidP="00871E63">
      <w:pPr>
        <w:pStyle w:val="af8"/>
        <w:numPr>
          <w:ilvl w:val="0"/>
          <w:numId w:val="52"/>
        </w:numPr>
      </w:pPr>
      <w:r w:rsidRPr="00AB7B09">
        <w:t>распознавать опытным путем растворы кислот и щелочей по изменению окраски и</w:t>
      </w:r>
      <w:r w:rsidRPr="00AB7B09">
        <w:t>н</w:t>
      </w:r>
      <w:r w:rsidRPr="00AB7B09">
        <w:t>дикатора;</w:t>
      </w:r>
    </w:p>
    <w:p w:rsidR="00B33988" w:rsidRPr="00AB7B09" w:rsidRDefault="00B33988" w:rsidP="00871E63">
      <w:pPr>
        <w:pStyle w:val="af8"/>
        <w:numPr>
          <w:ilvl w:val="0"/>
          <w:numId w:val="52"/>
        </w:numPr>
      </w:pPr>
      <w:r w:rsidRPr="00AB7B09">
        <w:t>характеризовать взаимосвязь между классами неорганических соединений;</w:t>
      </w:r>
    </w:p>
    <w:p w:rsidR="00B33988" w:rsidRPr="00AB7B09" w:rsidRDefault="00B33988" w:rsidP="00871E63">
      <w:pPr>
        <w:pStyle w:val="af8"/>
        <w:numPr>
          <w:ilvl w:val="0"/>
          <w:numId w:val="52"/>
        </w:numPr>
      </w:pPr>
      <w:r w:rsidRPr="00AB7B09">
        <w:t>раскрывать смысл Периодического закона Д.И. Менделеева;</w:t>
      </w:r>
    </w:p>
    <w:p w:rsidR="00B33988" w:rsidRPr="00AB7B09" w:rsidRDefault="00B33988" w:rsidP="00871E63">
      <w:pPr>
        <w:pStyle w:val="af8"/>
        <w:numPr>
          <w:ilvl w:val="0"/>
          <w:numId w:val="52"/>
        </w:numPr>
      </w:pPr>
      <w:r w:rsidRPr="00AB7B09">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B33988" w:rsidRPr="00AB7B09" w:rsidRDefault="00B33988" w:rsidP="00871E63">
      <w:pPr>
        <w:pStyle w:val="af8"/>
        <w:numPr>
          <w:ilvl w:val="0"/>
          <w:numId w:val="52"/>
        </w:numPr>
      </w:pPr>
      <w:r w:rsidRPr="00AB7B09">
        <w:t>объяснять закономерности изменения строения атомов, свойств элементов в пределах малых периодов и главных подгрупп;</w:t>
      </w:r>
    </w:p>
    <w:p w:rsidR="00B33988" w:rsidRPr="00AB7B09" w:rsidRDefault="00B33988" w:rsidP="00871E63">
      <w:pPr>
        <w:pStyle w:val="af8"/>
        <w:numPr>
          <w:ilvl w:val="0"/>
          <w:numId w:val="52"/>
        </w:numPr>
      </w:pPr>
      <w:r w:rsidRPr="00AB7B09">
        <w:t>характеризовать химические элементы (от водорода до кальция) на основе их пол</w:t>
      </w:r>
      <w:r w:rsidRPr="00AB7B09">
        <w:t>о</w:t>
      </w:r>
      <w:r w:rsidRPr="00AB7B09">
        <w:t>жения в периодической системе Д.И. Менделеева и особенностей строения их атомов;</w:t>
      </w:r>
    </w:p>
    <w:p w:rsidR="00B33988" w:rsidRPr="00AB7B09" w:rsidRDefault="00B33988" w:rsidP="00B33988">
      <w:pPr>
        <w:rPr>
          <w:b/>
        </w:rPr>
      </w:pPr>
      <w:r w:rsidRPr="00AB7B09">
        <w:rPr>
          <w:b/>
        </w:rPr>
        <w:t>выпускник научится в 9 классе:</w:t>
      </w:r>
    </w:p>
    <w:p w:rsidR="00B33988" w:rsidRPr="00AB7B09" w:rsidRDefault="00B33988" w:rsidP="00871E63">
      <w:pPr>
        <w:pStyle w:val="af8"/>
        <w:numPr>
          <w:ilvl w:val="0"/>
          <w:numId w:val="51"/>
        </w:numPr>
        <w:jc w:val="both"/>
      </w:pPr>
      <w:r w:rsidRPr="00AB7B09">
        <w:t>составлять схемы строения атомов первых 20 элементов периодической системы Д.И. Менделеева;</w:t>
      </w:r>
    </w:p>
    <w:p w:rsidR="00B33988" w:rsidRPr="00AB7B09" w:rsidRDefault="00B33988" w:rsidP="00871E63">
      <w:pPr>
        <w:pStyle w:val="af8"/>
        <w:numPr>
          <w:ilvl w:val="0"/>
          <w:numId w:val="51"/>
        </w:numPr>
        <w:jc w:val="both"/>
      </w:pPr>
      <w:r w:rsidRPr="00AB7B09">
        <w:t>раскрывать смысл понятий: «химическая связь», «электроотрицательность»;</w:t>
      </w:r>
    </w:p>
    <w:p w:rsidR="00B33988" w:rsidRPr="00AB7B09" w:rsidRDefault="00B33988" w:rsidP="00871E63">
      <w:pPr>
        <w:pStyle w:val="af8"/>
        <w:numPr>
          <w:ilvl w:val="0"/>
          <w:numId w:val="51"/>
        </w:numPr>
        <w:jc w:val="both"/>
      </w:pPr>
      <w:r w:rsidRPr="00AB7B09">
        <w:t>характеризовать зависимость физических свойств веществ от типа кристаллической решетки;</w:t>
      </w:r>
    </w:p>
    <w:p w:rsidR="00B33988" w:rsidRPr="00AB7B09" w:rsidRDefault="00B33988" w:rsidP="00871E63">
      <w:pPr>
        <w:pStyle w:val="af8"/>
        <w:numPr>
          <w:ilvl w:val="0"/>
          <w:numId w:val="51"/>
        </w:numPr>
        <w:jc w:val="both"/>
      </w:pPr>
      <w:r w:rsidRPr="00AB7B09">
        <w:t>определять вид химической связи в неорганических соединениях;</w:t>
      </w:r>
    </w:p>
    <w:p w:rsidR="00B33988" w:rsidRPr="00AB7B09" w:rsidRDefault="00B33988" w:rsidP="00871E63">
      <w:pPr>
        <w:pStyle w:val="af8"/>
        <w:numPr>
          <w:ilvl w:val="0"/>
          <w:numId w:val="51"/>
        </w:numPr>
        <w:jc w:val="both"/>
      </w:pPr>
      <w:r w:rsidRPr="00AB7B09">
        <w:t>изображать схемы строения молекул веществ, образованных разными видами хим</w:t>
      </w:r>
      <w:r w:rsidRPr="00AB7B09">
        <w:t>и</w:t>
      </w:r>
      <w:r w:rsidRPr="00AB7B09">
        <w:t>ческих связей;</w:t>
      </w:r>
    </w:p>
    <w:p w:rsidR="00B33988" w:rsidRPr="00AB7B09" w:rsidRDefault="00B33988" w:rsidP="00871E63">
      <w:pPr>
        <w:pStyle w:val="af8"/>
        <w:numPr>
          <w:ilvl w:val="0"/>
          <w:numId w:val="51"/>
        </w:numPr>
        <w:jc w:val="both"/>
      </w:pPr>
      <w:r w:rsidRPr="00AB7B09">
        <w:lastRenderedPageBreak/>
        <w:t>раскрывать смысл понятий «ион», «катион», «анион», «электролиты», «неэлектрол</w:t>
      </w:r>
      <w:r w:rsidRPr="00AB7B09">
        <w:t>и</w:t>
      </w:r>
      <w:r w:rsidRPr="00AB7B09">
        <w:t>ты», «электролитическая диссоциация», «окислитель», «степень окисления» «восст</w:t>
      </w:r>
      <w:r w:rsidRPr="00AB7B09">
        <w:t>а</w:t>
      </w:r>
      <w:r w:rsidRPr="00AB7B09">
        <w:t>новитель», «окисление», «восстановление»;</w:t>
      </w:r>
    </w:p>
    <w:p w:rsidR="00B33988" w:rsidRPr="00AB7B09" w:rsidRDefault="00B33988" w:rsidP="00871E63">
      <w:pPr>
        <w:pStyle w:val="af8"/>
        <w:numPr>
          <w:ilvl w:val="0"/>
          <w:numId w:val="51"/>
        </w:numPr>
        <w:jc w:val="both"/>
      </w:pPr>
      <w:r w:rsidRPr="00AB7B09">
        <w:t>определять степень окисления атома элемента в соединении;</w:t>
      </w:r>
    </w:p>
    <w:p w:rsidR="00B33988" w:rsidRPr="00AB7B09" w:rsidRDefault="00B33988" w:rsidP="00871E63">
      <w:pPr>
        <w:pStyle w:val="af8"/>
        <w:numPr>
          <w:ilvl w:val="0"/>
          <w:numId w:val="51"/>
        </w:numPr>
        <w:jc w:val="both"/>
      </w:pPr>
      <w:r w:rsidRPr="00AB7B09">
        <w:t>раскрывать смысл теории электролитической диссоциации;</w:t>
      </w:r>
    </w:p>
    <w:p w:rsidR="00B33988" w:rsidRPr="00AB7B09" w:rsidRDefault="00B33988" w:rsidP="00871E63">
      <w:pPr>
        <w:pStyle w:val="af8"/>
        <w:numPr>
          <w:ilvl w:val="0"/>
          <w:numId w:val="51"/>
        </w:numPr>
        <w:jc w:val="both"/>
      </w:pPr>
      <w:r w:rsidRPr="00AB7B09">
        <w:t>составлять уравнения электролитической диссоциации кислот, щелочей, солей;</w:t>
      </w:r>
    </w:p>
    <w:p w:rsidR="00B33988" w:rsidRPr="00AB7B09" w:rsidRDefault="00B33988" w:rsidP="00871E63">
      <w:pPr>
        <w:pStyle w:val="af8"/>
        <w:numPr>
          <w:ilvl w:val="0"/>
          <w:numId w:val="51"/>
        </w:numPr>
        <w:jc w:val="both"/>
      </w:pPr>
      <w:r w:rsidRPr="00AB7B09">
        <w:t>объяснять сущность процесса электролитической диссоциации и реакций ионного обмена;</w:t>
      </w:r>
    </w:p>
    <w:p w:rsidR="00B33988" w:rsidRPr="00AB7B09" w:rsidRDefault="00B33988" w:rsidP="00871E63">
      <w:pPr>
        <w:pStyle w:val="af8"/>
        <w:numPr>
          <w:ilvl w:val="0"/>
          <w:numId w:val="51"/>
        </w:numPr>
        <w:jc w:val="both"/>
      </w:pPr>
      <w:r w:rsidRPr="00AB7B09">
        <w:t>составлять полные и сокращенные ионные уравнения реакции обмена;</w:t>
      </w:r>
    </w:p>
    <w:p w:rsidR="00B33988" w:rsidRPr="00AB7B09" w:rsidRDefault="00B33988" w:rsidP="00871E63">
      <w:pPr>
        <w:pStyle w:val="af8"/>
        <w:numPr>
          <w:ilvl w:val="0"/>
          <w:numId w:val="51"/>
        </w:numPr>
        <w:jc w:val="both"/>
      </w:pPr>
      <w:r w:rsidRPr="00AB7B09">
        <w:t>определять возможность протекания реакций ионного обмена;</w:t>
      </w:r>
    </w:p>
    <w:p w:rsidR="00B33988" w:rsidRPr="00AB7B09" w:rsidRDefault="00B33988" w:rsidP="00871E63">
      <w:pPr>
        <w:pStyle w:val="af8"/>
        <w:numPr>
          <w:ilvl w:val="0"/>
          <w:numId w:val="51"/>
        </w:numPr>
        <w:jc w:val="both"/>
      </w:pPr>
      <w:r w:rsidRPr="00AB7B09">
        <w:t>проводить реакции, подтверждающие качественный состав различных веществ;</w:t>
      </w:r>
    </w:p>
    <w:p w:rsidR="00B33988" w:rsidRPr="00AB7B09" w:rsidRDefault="00B33988" w:rsidP="00871E63">
      <w:pPr>
        <w:pStyle w:val="af8"/>
        <w:numPr>
          <w:ilvl w:val="0"/>
          <w:numId w:val="51"/>
        </w:numPr>
        <w:jc w:val="both"/>
      </w:pPr>
      <w:r w:rsidRPr="00AB7B09">
        <w:t>определять окислитель и восстановитель;</w:t>
      </w:r>
    </w:p>
    <w:p w:rsidR="00B33988" w:rsidRPr="00AB7B09" w:rsidRDefault="00B33988" w:rsidP="00871E63">
      <w:pPr>
        <w:pStyle w:val="af8"/>
        <w:numPr>
          <w:ilvl w:val="0"/>
          <w:numId w:val="51"/>
        </w:numPr>
        <w:jc w:val="both"/>
      </w:pPr>
      <w:r w:rsidRPr="00AB7B09">
        <w:t>составлять уравнения окислительно-восстановительных реакций;</w:t>
      </w:r>
    </w:p>
    <w:p w:rsidR="00B33988" w:rsidRPr="00AB7B09" w:rsidRDefault="00B33988" w:rsidP="00871E63">
      <w:pPr>
        <w:pStyle w:val="af8"/>
        <w:numPr>
          <w:ilvl w:val="0"/>
          <w:numId w:val="51"/>
        </w:numPr>
        <w:jc w:val="both"/>
      </w:pPr>
      <w:r w:rsidRPr="00AB7B09">
        <w:t>называть факторы, влияющие на скорость химической реакции;</w:t>
      </w:r>
    </w:p>
    <w:p w:rsidR="00B33988" w:rsidRPr="00AB7B09" w:rsidRDefault="00B33988" w:rsidP="00871E63">
      <w:pPr>
        <w:pStyle w:val="af8"/>
        <w:numPr>
          <w:ilvl w:val="0"/>
          <w:numId w:val="51"/>
        </w:numPr>
        <w:jc w:val="both"/>
      </w:pPr>
      <w:r w:rsidRPr="00AB7B09">
        <w:t>классифицировать химические реакции по различным признакам;</w:t>
      </w:r>
    </w:p>
    <w:p w:rsidR="00B33988" w:rsidRPr="00AB7B09" w:rsidRDefault="00B33988" w:rsidP="00871E63">
      <w:pPr>
        <w:pStyle w:val="af8"/>
        <w:numPr>
          <w:ilvl w:val="0"/>
          <w:numId w:val="51"/>
        </w:numPr>
        <w:jc w:val="both"/>
      </w:pPr>
      <w:r w:rsidRPr="00AB7B09">
        <w:t>характеризовать взаимосвязь между составом, строением и свойствами неметаллов;</w:t>
      </w:r>
    </w:p>
    <w:p w:rsidR="00B33988" w:rsidRPr="00AB7B09" w:rsidRDefault="00B33988" w:rsidP="00871E63">
      <w:pPr>
        <w:pStyle w:val="af8"/>
        <w:numPr>
          <w:ilvl w:val="0"/>
          <w:numId w:val="51"/>
        </w:numPr>
        <w:jc w:val="both"/>
      </w:pPr>
      <w:r w:rsidRPr="00AB7B09">
        <w:t>проводить опыты по получению, собиранию и изучению химических свойств газоо</w:t>
      </w:r>
      <w:r w:rsidRPr="00AB7B09">
        <w:t>б</w:t>
      </w:r>
      <w:r w:rsidRPr="00AB7B09">
        <w:t>разных веществ: углекислого газа, аммиака;</w:t>
      </w:r>
    </w:p>
    <w:p w:rsidR="00B33988" w:rsidRPr="00AB7B09" w:rsidRDefault="00B33988" w:rsidP="00871E63">
      <w:pPr>
        <w:pStyle w:val="af8"/>
        <w:numPr>
          <w:ilvl w:val="0"/>
          <w:numId w:val="51"/>
        </w:numPr>
        <w:jc w:val="both"/>
      </w:pPr>
      <w:r w:rsidRPr="00AB7B09">
        <w:t>распознавать опытным путем газообразные вещества: углекислый газ и аммиак;</w:t>
      </w:r>
    </w:p>
    <w:p w:rsidR="00B33988" w:rsidRPr="00AB7B09" w:rsidRDefault="00B33988" w:rsidP="00871E63">
      <w:pPr>
        <w:pStyle w:val="af8"/>
        <w:numPr>
          <w:ilvl w:val="0"/>
          <w:numId w:val="51"/>
        </w:numPr>
        <w:jc w:val="both"/>
      </w:pPr>
      <w:r w:rsidRPr="00AB7B09">
        <w:t>характеризовать взаимосвязь между составом, строением и свойствами металлов;</w:t>
      </w:r>
    </w:p>
    <w:p w:rsidR="00B33988" w:rsidRPr="00AB7B09" w:rsidRDefault="00B33988" w:rsidP="00871E63">
      <w:pPr>
        <w:pStyle w:val="af8"/>
        <w:numPr>
          <w:ilvl w:val="0"/>
          <w:numId w:val="51"/>
        </w:numPr>
        <w:jc w:val="both"/>
      </w:pPr>
      <w:r w:rsidRPr="00AB7B09">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B33988" w:rsidRPr="00AB7B09" w:rsidRDefault="00B33988" w:rsidP="00871E63">
      <w:pPr>
        <w:pStyle w:val="af8"/>
        <w:numPr>
          <w:ilvl w:val="0"/>
          <w:numId w:val="51"/>
        </w:numPr>
        <w:jc w:val="both"/>
      </w:pPr>
      <w:r w:rsidRPr="00AB7B09">
        <w:t>оценивать влияние химического загрязнения окружающей среды на организм челов</w:t>
      </w:r>
      <w:r w:rsidRPr="00AB7B09">
        <w:t>е</w:t>
      </w:r>
      <w:r w:rsidRPr="00AB7B09">
        <w:t>ка;</w:t>
      </w:r>
    </w:p>
    <w:p w:rsidR="00B33988" w:rsidRPr="00AB7B09" w:rsidRDefault="00B33988" w:rsidP="00871E63">
      <w:pPr>
        <w:pStyle w:val="af8"/>
        <w:numPr>
          <w:ilvl w:val="0"/>
          <w:numId w:val="51"/>
        </w:numPr>
        <w:jc w:val="both"/>
      </w:pPr>
      <w:r w:rsidRPr="00AB7B09">
        <w:t>грамотно обращаться с веществами в повседневной жизни</w:t>
      </w:r>
    </w:p>
    <w:p w:rsidR="00B33988" w:rsidRPr="00AB7B09" w:rsidRDefault="00B33988" w:rsidP="00871E63">
      <w:pPr>
        <w:pStyle w:val="af8"/>
        <w:numPr>
          <w:ilvl w:val="0"/>
          <w:numId w:val="51"/>
        </w:numPr>
        <w:jc w:val="both"/>
      </w:pPr>
      <w:r w:rsidRPr="00AB7B09">
        <w:t>определять возможность протекания реакций некоторых представителей органич</w:t>
      </w:r>
      <w:r w:rsidRPr="00AB7B09">
        <w:t>е</w:t>
      </w:r>
      <w:r w:rsidRPr="00AB7B09">
        <w:t>ских веществ с кислородом, водородом, металлами, основаниями, галогенами.</w:t>
      </w:r>
    </w:p>
    <w:p w:rsidR="00C4297C" w:rsidRPr="00750C95" w:rsidRDefault="00C4297C" w:rsidP="00871E63">
      <w:pPr>
        <w:pStyle w:val="af8"/>
        <w:numPr>
          <w:ilvl w:val="0"/>
          <w:numId w:val="51"/>
        </w:numPr>
        <w:jc w:val="both"/>
        <w:rPr>
          <w:b/>
        </w:rPr>
      </w:pPr>
      <w:r w:rsidRPr="00750C95">
        <w:rPr>
          <w:b/>
        </w:rPr>
        <w:t>Выпускник получит возможность научиться в 8 – 9 классах:</w:t>
      </w:r>
    </w:p>
    <w:p w:rsidR="00C4297C" w:rsidRPr="00AB7B09" w:rsidRDefault="00C4297C" w:rsidP="00871E63">
      <w:pPr>
        <w:pStyle w:val="af8"/>
        <w:numPr>
          <w:ilvl w:val="0"/>
          <w:numId w:val="50"/>
        </w:numPr>
      </w:pPr>
      <w:r w:rsidRPr="00AB7B09">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4297C" w:rsidRPr="00AB7B09" w:rsidRDefault="00C4297C" w:rsidP="00871E63">
      <w:pPr>
        <w:pStyle w:val="af8"/>
        <w:numPr>
          <w:ilvl w:val="0"/>
          <w:numId w:val="50"/>
        </w:numPr>
      </w:pPr>
      <w:r w:rsidRPr="00AB7B09">
        <w:t>характеризовать вещества по составу, строению и свойствам, устанавливать причи</w:t>
      </w:r>
      <w:r w:rsidRPr="00AB7B09">
        <w:t>н</w:t>
      </w:r>
      <w:r w:rsidRPr="00AB7B09">
        <w:t>но-следственные связи между данными характеристиками вещества;</w:t>
      </w:r>
    </w:p>
    <w:p w:rsidR="00C4297C" w:rsidRPr="00AB7B09" w:rsidRDefault="00C4297C" w:rsidP="00871E63">
      <w:pPr>
        <w:pStyle w:val="af8"/>
        <w:numPr>
          <w:ilvl w:val="0"/>
          <w:numId w:val="50"/>
        </w:numPr>
      </w:pPr>
      <w:r w:rsidRPr="00AB7B09">
        <w:t>составлять молекулярные и полные ионные уравнения по сокращенным ионным уравнениям;</w:t>
      </w:r>
    </w:p>
    <w:p w:rsidR="00C4297C" w:rsidRPr="00AB7B09" w:rsidRDefault="00C4297C" w:rsidP="00871E63">
      <w:pPr>
        <w:pStyle w:val="af8"/>
        <w:numPr>
          <w:ilvl w:val="0"/>
          <w:numId w:val="50"/>
        </w:numPr>
      </w:pPr>
      <w:r w:rsidRPr="00AB7B09">
        <w:t>прогнозировать способность вещества проявлять окислительные или восстановител</w:t>
      </w:r>
      <w:r w:rsidRPr="00AB7B09">
        <w:t>ь</w:t>
      </w:r>
      <w:r w:rsidRPr="00AB7B09">
        <w:t>ные свойства с учетом степеней окисления элементов, входящих в его состав;</w:t>
      </w:r>
    </w:p>
    <w:p w:rsidR="00C4297C" w:rsidRPr="00AB7B09" w:rsidRDefault="00C4297C" w:rsidP="00871E63">
      <w:pPr>
        <w:pStyle w:val="af8"/>
        <w:numPr>
          <w:ilvl w:val="0"/>
          <w:numId w:val="50"/>
        </w:numPr>
      </w:pPr>
      <w:r w:rsidRPr="00AB7B09">
        <w:t>составлять уравнения реакций, соответствующих последовательности превращений неорганических веществ различных классов;</w:t>
      </w:r>
    </w:p>
    <w:p w:rsidR="00C4297C" w:rsidRPr="00AB7B09" w:rsidRDefault="00C4297C" w:rsidP="00871E63">
      <w:pPr>
        <w:pStyle w:val="af8"/>
        <w:numPr>
          <w:ilvl w:val="0"/>
          <w:numId w:val="50"/>
        </w:numPr>
      </w:pPr>
      <w:r w:rsidRPr="00AB7B09">
        <w:t>выдвигать и проверять экспериментально гипотезы о результатах воздействия ра</w:t>
      </w:r>
      <w:r w:rsidRPr="00AB7B09">
        <w:t>з</w:t>
      </w:r>
      <w:r w:rsidRPr="00AB7B09">
        <w:t>личных факторов на изменение скорости химической реакции;</w:t>
      </w:r>
    </w:p>
    <w:p w:rsidR="00C4297C" w:rsidRPr="00AB7B09" w:rsidRDefault="00C4297C" w:rsidP="00871E63">
      <w:pPr>
        <w:pStyle w:val="af8"/>
        <w:numPr>
          <w:ilvl w:val="0"/>
          <w:numId w:val="50"/>
        </w:numPr>
      </w:pPr>
      <w:r w:rsidRPr="00AB7B09">
        <w:t>использовать приобретенные знания для экологически грамотного поведения в окр</w:t>
      </w:r>
      <w:r w:rsidRPr="00AB7B09">
        <w:t>у</w:t>
      </w:r>
      <w:r w:rsidRPr="00AB7B09">
        <w:t>жающей среде;</w:t>
      </w:r>
    </w:p>
    <w:p w:rsidR="00C4297C" w:rsidRPr="00AB7B09" w:rsidRDefault="00C4297C" w:rsidP="00871E63">
      <w:pPr>
        <w:pStyle w:val="af8"/>
        <w:numPr>
          <w:ilvl w:val="0"/>
          <w:numId w:val="50"/>
        </w:numPr>
      </w:pPr>
      <w:r w:rsidRPr="00AB7B09">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w:t>
      </w:r>
      <w:r w:rsidRPr="00AB7B09">
        <w:t>о</w:t>
      </w:r>
      <w:r w:rsidRPr="00AB7B09">
        <w:t>знавания веществ;</w:t>
      </w:r>
    </w:p>
    <w:p w:rsidR="00C4297C" w:rsidRPr="00AB7B09" w:rsidRDefault="00C4297C" w:rsidP="00871E63">
      <w:pPr>
        <w:pStyle w:val="af8"/>
        <w:numPr>
          <w:ilvl w:val="0"/>
          <w:numId w:val="50"/>
        </w:numPr>
      </w:pPr>
      <w:r w:rsidRPr="00AB7B09">
        <w:t>объективно оценивать информацию о веществах и химических процессах;</w:t>
      </w:r>
    </w:p>
    <w:p w:rsidR="00C4297C" w:rsidRPr="00AB7B09" w:rsidRDefault="00C4297C" w:rsidP="00871E63">
      <w:pPr>
        <w:pStyle w:val="af8"/>
        <w:numPr>
          <w:ilvl w:val="0"/>
          <w:numId w:val="50"/>
        </w:numPr>
      </w:pPr>
      <w:r w:rsidRPr="00AB7B09">
        <w:t>критически относиться к псевдонаучной информации, недобросовестной рекламе в средствах массовой информации;</w:t>
      </w:r>
    </w:p>
    <w:p w:rsidR="00C4297C" w:rsidRPr="00AB7B09" w:rsidRDefault="00C4297C" w:rsidP="00871E63">
      <w:pPr>
        <w:pStyle w:val="af8"/>
        <w:numPr>
          <w:ilvl w:val="0"/>
          <w:numId w:val="50"/>
        </w:numPr>
      </w:pPr>
      <w:r w:rsidRPr="00AB7B09">
        <w:t>осознавать значение теоретических знаний по химии для практической деятельности человека;</w:t>
      </w:r>
    </w:p>
    <w:p w:rsidR="00C4297C" w:rsidRDefault="00C4297C" w:rsidP="00871E63">
      <w:pPr>
        <w:pStyle w:val="af8"/>
        <w:numPr>
          <w:ilvl w:val="0"/>
          <w:numId w:val="50"/>
        </w:numPr>
        <w:jc w:val="center"/>
      </w:pPr>
      <w:r w:rsidRPr="00AB7B09">
        <w:lastRenderedPageBreak/>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w:t>
      </w:r>
      <w:r w:rsidRPr="00AB7B09">
        <w:t>о</w:t>
      </w:r>
      <w:r w:rsidRPr="00AB7B09">
        <w:t>ванию.</w:t>
      </w:r>
    </w:p>
    <w:p w:rsidR="0074333A" w:rsidRPr="00D0141C" w:rsidRDefault="0074333A" w:rsidP="00A968CD">
      <w:pPr>
        <w:pStyle w:val="aff2"/>
        <w:spacing w:line="240" w:lineRule="auto"/>
        <w:jc w:val="center"/>
        <w:outlineLvl w:val="0"/>
        <w:rPr>
          <w:b/>
          <w:sz w:val="24"/>
        </w:rPr>
      </w:pPr>
    </w:p>
    <w:p w:rsidR="00B33988" w:rsidRDefault="0074333A" w:rsidP="000C1098">
      <w:pPr>
        <w:shd w:val="clear" w:color="auto" w:fill="FFFFFF"/>
        <w:ind w:left="2270" w:firstLine="454"/>
        <w:jc w:val="both"/>
        <w:rPr>
          <w:b/>
          <w:lang w:val="ru-RU"/>
        </w:rPr>
      </w:pPr>
      <w:r w:rsidRPr="00B33988">
        <w:rPr>
          <w:b/>
          <w:lang w:val="ru-RU"/>
        </w:rPr>
        <w:t>1.2.3.</w:t>
      </w:r>
      <w:r w:rsidR="00462A70" w:rsidRPr="00B33988">
        <w:rPr>
          <w:b/>
          <w:lang w:val="ru-RU"/>
        </w:rPr>
        <w:t>20</w:t>
      </w:r>
      <w:r w:rsidRPr="00B33988">
        <w:rPr>
          <w:b/>
          <w:lang w:val="ru-RU"/>
        </w:rPr>
        <w:t>.</w:t>
      </w:r>
      <w:r w:rsidRPr="00D0141C">
        <w:rPr>
          <w:b/>
        </w:rPr>
        <w:t> </w:t>
      </w:r>
      <w:r w:rsidRPr="00B33988">
        <w:rPr>
          <w:b/>
          <w:lang w:val="ru-RU"/>
        </w:rPr>
        <w:t>Изобразительное искусство</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1) осознание значения искусства и творчества в личной и культурной самоидентификации личности;</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2)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природой и выражать своё отношение художественными средствами;</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3) развитие индивидуальных творческих способностей обучающихся, формирование усто</w:t>
      </w:r>
      <w:r w:rsidRPr="00B33988">
        <w:rPr>
          <w:rFonts w:eastAsia="Times New Roman"/>
          <w:color w:val="000000"/>
          <w:lang w:val="ru-RU"/>
        </w:rPr>
        <w:t>й</w:t>
      </w:r>
      <w:r w:rsidRPr="00B33988">
        <w:rPr>
          <w:rFonts w:eastAsia="Times New Roman"/>
          <w:color w:val="000000"/>
          <w:lang w:val="ru-RU"/>
        </w:rPr>
        <w:t>чивого интереса к творческой деятельности;</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4) формирование интереса и уважительного отношения к культурному наследию и ценн</w:t>
      </w:r>
      <w:r w:rsidRPr="00B33988">
        <w:rPr>
          <w:rFonts w:eastAsia="Times New Roman"/>
          <w:color w:val="000000"/>
          <w:lang w:val="ru-RU"/>
        </w:rPr>
        <w:t>о</w:t>
      </w:r>
      <w:r w:rsidRPr="00B33988">
        <w:rPr>
          <w:rFonts w:eastAsia="Times New Roman"/>
          <w:color w:val="000000"/>
          <w:lang w:val="ru-RU"/>
        </w:rPr>
        <w:t>стям народов России, сокровищам мировой цивилизации, их сохранению и приумножению;</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5) формирование основ художественной культуры обучающихся как части их общей духо</w:t>
      </w:r>
      <w:r w:rsidRPr="00B33988">
        <w:rPr>
          <w:rFonts w:eastAsia="Times New Roman"/>
          <w:color w:val="000000"/>
          <w:lang w:val="ru-RU"/>
        </w:rPr>
        <w:t>в</w:t>
      </w:r>
      <w:r w:rsidRPr="00B33988">
        <w:rPr>
          <w:rFonts w:eastAsia="Times New Roman"/>
          <w:color w:val="000000"/>
          <w:lang w:val="ru-RU"/>
        </w:rPr>
        <w:t>ной культуры, как особого способа познания жизни и средства организации общения; разв</w:t>
      </w:r>
      <w:r w:rsidRPr="00B33988">
        <w:rPr>
          <w:rFonts w:eastAsia="Times New Roman"/>
          <w:color w:val="000000"/>
          <w:lang w:val="ru-RU"/>
        </w:rPr>
        <w:t>и</w:t>
      </w:r>
      <w:r w:rsidRPr="00B33988">
        <w:rPr>
          <w:rFonts w:eastAsia="Times New Roman"/>
          <w:color w:val="000000"/>
          <w:lang w:val="ru-RU"/>
        </w:rPr>
        <w:t>тие эстетического, эмоционально-ценностного видения</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6)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w:t>
      </w:r>
      <w:r w:rsidRPr="00B33988">
        <w:rPr>
          <w:rFonts w:eastAsia="Times New Roman"/>
          <w:color w:val="000000"/>
          <w:lang w:val="ru-RU"/>
        </w:rPr>
        <w:t>т</w:t>
      </w:r>
      <w:r w:rsidRPr="00B33988">
        <w:rPr>
          <w:rFonts w:eastAsia="Times New Roman"/>
          <w:color w:val="000000"/>
          <w:lang w:val="ru-RU"/>
        </w:rPr>
        <w:t>ве культуры;</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7)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народов, классические произведения отечественного и зарубежного искусства, искусство с</w:t>
      </w:r>
      <w:r w:rsidRPr="00B33988">
        <w:rPr>
          <w:rFonts w:eastAsia="Times New Roman"/>
          <w:color w:val="000000"/>
          <w:lang w:val="ru-RU"/>
        </w:rPr>
        <w:t>о</w:t>
      </w:r>
      <w:r w:rsidRPr="00B33988">
        <w:rPr>
          <w:rFonts w:eastAsia="Times New Roman"/>
          <w:color w:val="000000"/>
          <w:lang w:val="ru-RU"/>
        </w:rPr>
        <w:t>временности);</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8) воспитание уважения к истории культуры своего Отечества, выраженной в архитектуре, изобразительном искусстве, национальных образах предметно-материальной и пространс</w:t>
      </w:r>
      <w:r w:rsidRPr="00B33988">
        <w:rPr>
          <w:rFonts w:eastAsia="Times New Roman"/>
          <w:color w:val="000000"/>
          <w:lang w:val="ru-RU"/>
        </w:rPr>
        <w:t>т</w:t>
      </w:r>
      <w:r w:rsidRPr="00B33988">
        <w:rPr>
          <w:rFonts w:eastAsia="Times New Roman"/>
          <w:color w:val="000000"/>
          <w:lang w:val="ru-RU"/>
        </w:rPr>
        <w:t>венной среды, понимании красоты человека;</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9) приобретение опыта создания художественного образа в разных видах и жанрах визуал</w:t>
      </w:r>
      <w:r w:rsidRPr="00B33988">
        <w:rPr>
          <w:rFonts w:eastAsia="Times New Roman"/>
          <w:color w:val="000000"/>
          <w:lang w:val="ru-RU"/>
        </w:rPr>
        <w:t>ь</w:t>
      </w:r>
      <w:r w:rsidRPr="00B33988">
        <w:rPr>
          <w:rFonts w:eastAsia="Times New Roman"/>
          <w:color w:val="000000"/>
          <w:lang w:val="ru-RU"/>
        </w:rPr>
        <w:t>но-пространственных искусств: изобразительных (живопись, графика, скульптура), декор</w:t>
      </w:r>
      <w:r w:rsidRPr="00B33988">
        <w:rPr>
          <w:rFonts w:eastAsia="Times New Roman"/>
          <w:color w:val="000000"/>
          <w:lang w:val="ru-RU"/>
        </w:rPr>
        <w:t>а</w:t>
      </w:r>
      <w:r w:rsidRPr="00B33988">
        <w:rPr>
          <w:rFonts w:eastAsia="Times New Roman"/>
          <w:color w:val="000000"/>
          <w:lang w:val="ru-RU"/>
        </w:rPr>
        <w:t>тивно-прикладных, в архитектуре и дизайне; приобретение опыта работы над визуальным образом в синтетических искусствах (театр и кино);</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10) приобретение опыта работы с различными художественными материалами и в разных техниках в различных видах визуально-пространственных искусств, в специфических фо</w:t>
      </w:r>
      <w:r w:rsidRPr="00B33988">
        <w:rPr>
          <w:rFonts w:eastAsia="Times New Roman"/>
          <w:color w:val="000000"/>
          <w:lang w:val="ru-RU"/>
        </w:rPr>
        <w:t>р</w:t>
      </w:r>
      <w:r w:rsidRPr="00B33988">
        <w:rPr>
          <w:rFonts w:eastAsia="Times New Roman"/>
          <w:color w:val="000000"/>
          <w:lang w:val="ru-RU"/>
        </w:rPr>
        <w:t>мах художественной деятельности, в том числе базирующихся на ИКТ (цифровая фотогр</w:t>
      </w:r>
      <w:r w:rsidRPr="00B33988">
        <w:rPr>
          <w:rFonts w:eastAsia="Times New Roman"/>
          <w:color w:val="000000"/>
          <w:lang w:val="ru-RU"/>
        </w:rPr>
        <w:t>а</w:t>
      </w:r>
      <w:r w:rsidRPr="00B33988">
        <w:rPr>
          <w:rFonts w:eastAsia="Times New Roman"/>
          <w:color w:val="000000"/>
          <w:lang w:val="ru-RU"/>
        </w:rPr>
        <w:t>фия, видеозапись, компьютерная графика, мультипликация и анимация);</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11) развитие потребности в общении с произведениями изобразительного искусства, осво</w:t>
      </w:r>
      <w:r w:rsidRPr="00B33988">
        <w:rPr>
          <w:rFonts w:eastAsia="Times New Roman"/>
          <w:color w:val="000000"/>
          <w:lang w:val="ru-RU"/>
        </w:rPr>
        <w:t>е</w:t>
      </w:r>
      <w:r w:rsidRPr="00B33988">
        <w:rPr>
          <w:rFonts w:eastAsia="Times New Roman"/>
          <w:color w:val="000000"/>
          <w:lang w:val="ru-RU"/>
        </w:rPr>
        <w:t>ние практических умений и навыков восприятия, интерпретации и оценки произведений и</w:t>
      </w:r>
      <w:r w:rsidRPr="00B33988">
        <w:rPr>
          <w:rFonts w:eastAsia="Times New Roman"/>
          <w:color w:val="000000"/>
          <w:lang w:val="ru-RU"/>
        </w:rPr>
        <w:t>с</w:t>
      </w:r>
      <w:r w:rsidRPr="00B33988">
        <w:rPr>
          <w:rFonts w:eastAsia="Times New Roman"/>
          <w:color w:val="000000"/>
          <w:lang w:val="ru-RU"/>
        </w:rPr>
        <w:t>кусства; формирование активного отношения к традициям</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color w:val="000000"/>
          <w:lang w:val="ru-RU"/>
        </w:rPr>
        <w:t>художественной культуры как смысловой,</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b/>
          <w:bCs/>
          <w:color w:val="000000"/>
          <w:lang w:val="ru-RU"/>
        </w:rPr>
        <w:t>Планируемые результаты изучения блоков программы</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b/>
          <w:bCs/>
          <w:color w:val="000000"/>
          <w:lang w:val="ru-RU"/>
        </w:rPr>
        <w:t xml:space="preserve"> Роль искусства и художественной деятельности в жизни человека и общества</w:t>
      </w:r>
    </w:p>
    <w:p w:rsidR="00B33988" w:rsidRPr="00B33988" w:rsidRDefault="00B33988" w:rsidP="00B33988">
      <w:pPr>
        <w:shd w:val="clear" w:color="auto" w:fill="FFFFFF"/>
        <w:ind w:firstLine="454"/>
        <w:jc w:val="both"/>
        <w:rPr>
          <w:rFonts w:ascii="Calibri" w:eastAsia="Times New Roman" w:hAnsi="Calibri"/>
          <w:color w:val="000000"/>
          <w:lang w:val="ru-RU"/>
        </w:rPr>
      </w:pPr>
      <w:r w:rsidRPr="00B33988">
        <w:rPr>
          <w:rFonts w:eastAsia="Times New Roman"/>
          <w:i/>
          <w:iCs/>
          <w:color w:val="000000"/>
          <w:u w:val="single"/>
          <w:lang w:val="ru-RU"/>
        </w:rPr>
        <w:t>Выпускник научится:</w:t>
      </w:r>
    </w:p>
    <w:p w:rsidR="00B33988" w:rsidRPr="00B33988" w:rsidRDefault="00B33988" w:rsidP="00871E63">
      <w:pPr>
        <w:widowControl/>
        <w:numPr>
          <w:ilvl w:val="0"/>
          <w:numId w:val="53"/>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роль и место искусства в развитии культуры, ориентироваться в связях и</w:t>
      </w:r>
      <w:r w:rsidRPr="00B33988">
        <w:rPr>
          <w:rFonts w:eastAsia="Times New Roman"/>
          <w:color w:val="000000"/>
          <w:lang w:val="ru-RU"/>
        </w:rPr>
        <w:t>с</w:t>
      </w:r>
      <w:r w:rsidRPr="00B33988">
        <w:rPr>
          <w:rFonts w:eastAsia="Times New Roman"/>
          <w:color w:val="000000"/>
          <w:lang w:val="ru-RU"/>
        </w:rPr>
        <w:t>кусства с наукой и религией;</w:t>
      </w:r>
    </w:p>
    <w:p w:rsidR="00B33988" w:rsidRPr="00B33988" w:rsidRDefault="00B33988" w:rsidP="00871E63">
      <w:pPr>
        <w:widowControl/>
        <w:numPr>
          <w:ilvl w:val="0"/>
          <w:numId w:val="53"/>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осознавать потенциал искусства в познании мира, в формировании отношения к чел</w:t>
      </w:r>
      <w:r w:rsidRPr="00B33988">
        <w:rPr>
          <w:rFonts w:eastAsia="Times New Roman"/>
          <w:color w:val="000000"/>
          <w:lang w:val="ru-RU"/>
        </w:rPr>
        <w:t>о</w:t>
      </w:r>
      <w:r w:rsidRPr="00B33988">
        <w:rPr>
          <w:rFonts w:eastAsia="Times New Roman"/>
          <w:color w:val="000000"/>
          <w:lang w:val="ru-RU"/>
        </w:rPr>
        <w:t>веку, природным и социальным явлениям;</w:t>
      </w:r>
    </w:p>
    <w:p w:rsidR="00B33988" w:rsidRPr="00B33988" w:rsidRDefault="00B33988" w:rsidP="00871E63">
      <w:pPr>
        <w:widowControl/>
        <w:numPr>
          <w:ilvl w:val="0"/>
          <w:numId w:val="53"/>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роль искусства в создании материальной среды обитания человека;</w:t>
      </w:r>
    </w:p>
    <w:p w:rsidR="00B33988" w:rsidRPr="00B33988" w:rsidRDefault="00B33988" w:rsidP="00871E63">
      <w:pPr>
        <w:widowControl/>
        <w:numPr>
          <w:ilvl w:val="0"/>
          <w:numId w:val="53"/>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33988" w:rsidRPr="00BF4B07" w:rsidRDefault="00B33988" w:rsidP="00B33988">
      <w:pPr>
        <w:shd w:val="clear" w:color="auto" w:fill="FFFFFF"/>
        <w:ind w:firstLine="454"/>
        <w:jc w:val="both"/>
        <w:rPr>
          <w:rFonts w:ascii="Calibri" w:eastAsia="Times New Roman" w:hAnsi="Calibri"/>
          <w:color w:val="000000"/>
        </w:rPr>
      </w:pPr>
      <w:r w:rsidRPr="00BF4B07">
        <w:rPr>
          <w:rFonts w:eastAsia="Times New Roman"/>
          <w:i/>
          <w:iCs/>
          <w:color w:val="000000"/>
          <w:u w:val="single"/>
        </w:rPr>
        <w:t>Выпускник получит возможность научиться:</w:t>
      </w:r>
    </w:p>
    <w:p w:rsidR="00B33988" w:rsidRPr="00B33988" w:rsidRDefault="00B33988" w:rsidP="00871E63">
      <w:pPr>
        <w:widowControl/>
        <w:numPr>
          <w:ilvl w:val="0"/>
          <w:numId w:val="54"/>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выделять и анализировать авторскую концепцию художественного образа в произв</w:t>
      </w:r>
      <w:r w:rsidRPr="00B33988">
        <w:rPr>
          <w:rFonts w:eastAsia="Times New Roman"/>
          <w:color w:val="000000"/>
          <w:lang w:val="ru-RU"/>
        </w:rPr>
        <w:t>е</w:t>
      </w:r>
      <w:r w:rsidRPr="00B33988">
        <w:rPr>
          <w:rFonts w:eastAsia="Times New Roman"/>
          <w:color w:val="000000"/>
          <w:lang w:val="ru-RU"/>
        </w:rPr>
        <w:t>дении искусства;</w:t>
      </w:r>
    </w:p>
    <w:p w:rsidR="00B33988" w:rsidRPr="00B33988" w:rsidRDefault="00B33988" w:rsidP="00871E63">
      <w:pPr>
        <w:widowControl/>
        <w:numPr>
          <w:ilvl w:val="0"/>
          <w:numId w:val="54"/>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lastRenderedPageBreak/>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B33988" w:rsidRPr="00B33988" w:rsidRDefault="00B33988" w:rsidP="00871E63">
      <w:pPr>
        <w:widowControl/>
        <w:numPr>
          <w:ilvl w:val="0"/>
          <w:numId w:val="54"/>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различать произведения разных эпох, художественных стилей;</w:t>
      </w:r>
    </w:p>
    <w:p w:rsidR="00B33988" w:rsidRPr="00B33988" w:rsidRDefault="00B33988" w:rsidP="00871E63">
      <w:pPr>
        <w:widowControl/>
        <w:numPr>
          <w:ilvl w:val="0"/>
          <w:numId w:val="54"/>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различать работы великих мастеров по художественной манере (по манере письма).</w:t>
      </w:r>
      <w:r w:rsidRPr="00B33988">
        <w:rPr>
          <w:rFonts w:eastAsia="Times New Roman"/>
          <w:b/>
          <w:bCs/>
          <w:color w:val="000000"/>
          <w:lang w:val="ru-RU"/>
        </w:rPr>
        <w:t xml:space="preserve"> Духовно-нравственные проблемы жизни и искусства</w:t>
      </w:r>
    </w:p>
    <w:p w:rsidR="00B33988" w:rsidRPr="00BF4B07" w:rsidRDefault="00B33988" w:rsidP="00B33988">
      <w:pPr>
        <w:shd w:val="clear" w:color="auto" w:fill="FFFFFF"/>
        <w:ind w:firstLine="454"/>
        <w:jc w:val="both"/>
        <w:rPr>
          <w:rFonts w:ascii="Calibri" w:eastAsia="Times New Roman" w:hAnsi="Calibri"/>
          <w:color w:val="000000"/>
        </w:rPr>
      </w:pPr>
      <w:r w:rsidRPr="00BF4B07">
        <w:rPr>
          <w:rFonts w:eastAsia="Times New Roman"/>
          <w:i/>
          <w:iCs/>
          <w:color w:val="000000"/>
          <w:u w:val="single"/>
        </w:rPr>
        <w:t>Выпускник научится:</w:t>
      </w:r>
    </w:p>
    <w:p w:rsidR="00B33988" w:rsidRPr="00B33988" w:rsidRDefault="00B33988" w:rsidP="00871E63">
      <w:pPr>
        <w:widowControl/>
        <w:numPr>
          <w:ilvl w:val="0"/>
          <w:numId w:val="55"/>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связи искусства с всемирной историей и историей Отечества;</w:t>
      </w:r>
    </w:p>
    <w:p w:rsidR="00B33988" w:rsidRPr="00B33988" w:rsidRDefault="00B33988" w:rsidP="00871E63">
      <w:pPr>
        <w:widowControl/>
        <w:numPr>
          <w:ilvl w:val="0"/>
          <w:numId w:val="55"/>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B33988" w:rsidRPr="00B33988" w:rsidRDefault="00B33988" w:rsidP="00871E63">
      <w:pPr>
        <w:widowControl/>
        <w:numPr>
          <w:ilvl w:val="0"/>
          <w:numId w:val="55"/>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осмысливать на основе произведений искусства морально-нравственную позицию а</w:t>
      </w:r>
      <w:r w:rsidRPr="00B33988">
        <w:rPr>
          <w:rFonts w:eastAsia="Times New Roman"/>
          <w:color w:val="000000"/>
          <w:lang w:val="ru-RU"/>
        </w:rPr>
        <w:t>в</w:t>
      </w:r>
      <w:r w:rsidRPr="00B33988">
        <w:rPr>
          <w:rFonts w:eastAsia="Times New Roman"/>
          <w:color w:val="000000"/>
          <w:lang w:val="ru-RU"/>
        </w:rPr>
        <w:t>тора, соотносить с собственной и давать ей оценку;</w:t>
      </w:r>
    </w:p>
    <w:p w:rsidR="00B33988" w:rsidRPr="00B33988" w:rsidRDefault="00B33988" w:rsidP="00871E63">
      <w:pPr>
        <w:widowControl/>
        <w:numPr>
          <w:ilvl w:val="0"/>
          <w:numId w:val="55"/>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передавать в собственной художественной деятельности красоту мира, выражать своё отношение к негативным явлениям жизни и искусства;</w:t>
      </w:r>
    </w:p>
    <w:p w:rsidR="00B33988" w:rsidRPr="00B33988" w:rsidRDefault="00B33988" w:rsidP="00871E63">
      <w:pPr>
        <w:widowControl/>
        <w:numPr>
          <w:ilvl w:val="0"/>
          <w:numId w:val="55"/>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осознавать важность сохранения художественных ценностей для последующих пок</w:t>
      </w:r>
      <w:r w:rsidRPr="00B33988">
        <w:rPr>
          <w:rFonts w:eastAsia="Times New Roman"/>
          <w:color w:val="000000"/>
          <w:lang w:val="ru-RU"/>
        </w:rPr>
        <w:t>о</w:t>
      </w:r>
      <w:r w:rsidRPr="00B33988">
        <w:rPr>
          <w:rFonts w:eastAsia="Times New Roman"/>
          <w:color w:val="000000"/>
          <w:lang w:val="ru-RU"/>
        </w:rPr>
        <w:t>лений, роль художественных музеев в жизни страны, края, города.</w:t>
      </w:r>
    </w:p>
    <w:p w:rsidR="00B33988" w:rsidRPr="00BF4B07" w:rsidRDefault="00B33988" w:rsidP="00B33988">
      <w:pPr>
        <w:shd w:val="clear" w:color="auto" w:fill="FFFFFF"/>
        <w:ind w:firstLine="454"/>
        <w:jc w:val="both"/>
        <w:rPr>
          <w:rFonts w:ascii="Calibri" w:eastAsia="Times New Roman" w:hAnsi="Calibri"/>
          <w:color w:val="000000"/>
        </w:rPr>
      </w:pPr>
      <w:r w:rsidRPr="00BF4B07">
        <w:rPr>
          <w:rFonts w:eastAsia="Times New Roman"/>
          <w:i/>
          <w:iCs/>
          <w:color w:val="000000"/>
          <w:u w:val="single"/>
        </w:rPr>
        <w:t>Выпускник получит возможность научиться:</w:t>
      </w:r>
    </w:p>
    <w:p w:rsidR="00B33988" w:rsidRPr="00B33988" w:rsidRDefault="00B33988" w:rsidP="00871E63">
      <w:pPr>
        <w:widowControl/>
        <w:numPr>
          <w:ilvl w:val="0"/>
          <w:numId w:val="56"/>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гражданское подвижничество художника в выявлении положительных и о</w:t>
      </w:r>
      <w:r w:rsidRPr="00B33988">
        <w:rPr>
          <w:rFonts w:eastAsia="Times New Roman"/>
          <w:color w:val="000000"/>
          <w:lang w:val="ru-RU"/>
        </w:rPr>
        <w:t>т</w:t>
      </w:r>
      <w:r w:rsidRPr="00B33988">
        <w:rPr>
          <w:rFonts w:eastAsia="Times New Roman"/>
          <w:color w:val="000000"/>
          <w:lang w:val="ru-RU"/>
        </w:rPr>
        <w:t>рицательных сторон жизни в художественном образе;</w:t>
      </w:r>
    </w:p>
    <w:p w:rsidR="00B33988" w:rsidRPr="00B33988" w:rsidRDefault="00B33988" w:rsidP="00871E63">
      <w:pPr>
        <w:widowControl/>
        <w:numPr>
          <w:ilvl w:val="0"/>
          <w:numId w:val="56"/>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осознавать необходимость развитого эстетического вкуса в жизни современного ч</w:t>
      </w:r>
      <w:r w:rsidRPr="00B33988">
        <w:rPr>
          <w:rFonts w:eastAsia="Times New Roman"/>
          <w:color w:val="000000"/>
          <w:lang w:val="ru-RU"/>
        </w:rPr>
        <w:t>е</w:t>
      </w:r>
      <w:r w:rsidRPr="00B33988">
        <w:rPr>
          <w:rFonts w:eastAsia="Times New Roman"/>
          <w:color w:val="000000"/>
          <w:lang w:val="ru-RU"/>
        </w:rPr>
        <w:t>ловека;</w:t>
      </w:r>
    </w:p>
    <w:p w:rsidR="00B33988" w:rsidRPr="00B33988" w:rsidRDefault="00B33988" w:rsidP="00871E63">
      <w:pPr>
        <w:widowControl/>
        <w:numPr>
          <w:ilvl w:val="0"/>
          <w:numId w:val="56"/>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специфику ориентированности отечественного искусства на приоритет эт</w:t>
      </w:r>
      <w:r w:rsidRPr="00B33988">
        <w:rPr>
          <w:rFonts w:eastAsia="Times New Roman"/>
          <w:color w:val="000000"/>
          <w:lang w:val="ru-RU"/>
        </w:rPr>
        <w:t>и</w:t>
      </w:r>
      <w:r w:rsidRPr="00B33988">
        <w:rPr>
          <w:rFonts w:eastAsia="Times New Roman"/>
          <w:color w:val="000000"/>
          <w:lang w:val="ru-RU"/>
        </w:rPr>
        <w:t>ческого над эстетическим.</w:t>
      </w:r>
    </w:p>
    <w:p w:rsidR="00B33988" w:rsidRPr="00B33988" w:rsidRDefault="00B33988" w:rsidP="00B33988">
      <w:pPr>
        <w:shd w:val="clear" w:color="auto" w:fill="FFFFFF"/>
        <w:jc w:val="both"/>
        <w:rPr>
          <w:rFonts w:ascii="Calibri" w:eastAsia="Times New Roman" w:hAnsi="Calibri"/>
          <w:color w:val="000000"/>
          <w:lang w:val="ru-RU"/>
        </w:rPr>
      </w:pPr>
      <w:r w:rsidRPr="00B33988">
        <w:rPr>
          <w:rFonts w:eastAsia="Times New Roman"/>
          <w:b/>
          <w:bCs/>
          <w:color w:val="000000"/>
          <w:lang w:val="ru-RU"/>
        </w:rPr>
        <w:t xml:space="preserve"> Язык пластических искусств и художественный образ</w:t>
      </w:r>
    </w:p>
    <w:p w:rsidR="00B33988" w:rsidRPr="00B33988" w:rsidRDefault="00B33988" w:rsidP="00B33988">
      <w:pPr>
        <w:shd w:val="clear" w:color="auto" w:fill="FFFFFF"/>
        <w:spacing w:before="120" w:after="120"/>
        <w:ind w:firstLine="454"/>
        <w:jc w:val="both"/>
        <w:outlineLvl w:val="4"/>
        <w:rPr>
          <w:rFonts w:ascii="Calibri" w:eastAsia="Times New Roman" w:hAnsi="Calibri"/>
          <w:b/>
          <w:bCs/>
          <w:i/>
          <w:iCs/>
          <w:color w:val="000000"/>
          <w:sz w:val="26"/>
          <w:szCs w:val="26"/>
          <w:lang w:val="ru-RU"/>
        </w:rPr>
      </w:pPr>
      <w:r w:rsidRPr="00B33988">
        <w:rPr>
          <w:rFonts w:eastAsia="Times New Roman"/>
          <w:i/>
          <w:iCs/>
          <w:color w:val="000000"/>
          <w:u w:val="single"/>
          <w:lang w:val="ru-RU"/>
        </w:rPr>
        <w:t>Выпускник научится:</w:t>
      </w:r>
    </w:p>
    <w:p w:rsidR="00B33988" w:rsidRPr="00B33988" w:rsidRDefault="00B33988" w:rsidP="00871E63">
      <w:pPr>
        <w:widowControl/>
        <w:numPr>
          <w:ilvl w:val="0"/>
          <w:numId w:val="57"/>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эмоционально-ценностно относиться к природе, человеку, обществу; различать и п</w:t>
      </w:r>
      <w:r w:rsidRPr="00B33988">
        <w:rPr>
          <w:rFonts w:eastAsia="Times New Roman"/>
          <w:color w:val="000000"/>
          <w:lang w:val="ru-RU"/>
        </w:rPr>
        <w:t>е</w:t>
      </w:r>
      <w:r w:rsidRPr="00B33988">
        <w:rPr>
          <w:rFonts w:eastAsia="Times New Roman"/>
          <w:color w:val="000000"/>
          <w:lang w:val="ru-RU"/>
        </w:rPr>
        <w:t>редавать в художественно-творческой деятельности характер, эмоциональные состояния и своё отношение к ним средствами художественного языка;</w:t>
      </w:r>
    </w:p>
    <w:p w:rsidR="00B33988" w:rsidRPr="00B33988" w:rsidRDefault="00B33988" w:rsidP="00871E63">
      <w:pPr>
        <w:widowControl/>
        <w:numPr>
          <w:ilvl w:val="0"/>
          <w:numId w:val="57"/>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роль художественного образа и понятия «выразительность» в искусстве;</w:t>
      </w:r>
    </w:p>
    <w:p w:rsidR="00B33988" w:rsidRPr="00B33988" w:rsidRDefault="00B33988" w:rsidP="00871E63">
      <w:pPr>
        <w:widowControl/>
        <w:numPr>
          <w:ilvl w:val="0"/>
          <w:numId w:val="57"/>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B33988" w:rsidRPr="00B33988" w:rsidRDefault="00B33988" w:rsidP="00871E63">
      <w:pPr>
        <w:widowControl/>
        <w:numPr>
          <w:ilvl w:val="0"/>
          <w:numId w:val="57"/>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создавать средствами живописи, графики, скульптуры, декоративно-прикладного и</w:t>
      </w:r>
      <w:r w:rsidRPr="00B33988">
        <w:rPr>
          <w:rFonts w:eastAsia="Times New Roman"/>
          <w:color w:val="000000"/>
          <w:lang w:val="ru-RU"/>
        </w:rPr>
        <w:t>с</w:t>
      </w:r>
      <w:r w:rsidRPr="00B33988">
        <w:rPr>
          <w:rFonts w:eastAsia="Times New Roman"/>
          <w:color w:val="000000"/>
          <w:lang w:val="ru-RU"/>
        </w:rPr>
        <w:t>кусства образ человека: передавать на плоскости и в объёме пропорции лица, фигуры; пер</w:t>
      </w:r>
      <w:r w:rsidRPr="00B33988">
        <w:rPr>
          <w:rFonts w:eastAsia="Times New Roman"/>
          <w:color w:val="000000"/>
          <w:lang w:val="ru-RU"/>
        </w:rPr>
        <w:t>е</w:t>
      </w:r>
      <w:r w:rsidRPr="00B33988">
        <w:rPr>
          <w:rFonts w:eastAsia="Times New Roman"/>
          <w:color w:val="000000"/>
          <w:lang w:val="ru-RU"/>
        </w:rPr>
        <w:t>давать характерные черты внешнего облика, одежды, украшений человека;</w:t>
      </w:r>
    </w:p>
    <w:p w:rsidR="00B33988" w:rsidRPr="00B33988" w:rsidRDefault="00B33988" w:rsidP="00871E63">
      <w:pPr>
        <w:widowControl/>
        <w:numPr>
          <w:ilvl w:val="0"/>
          <w:numId w:val="57"/>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наблюдать, сравнивать, сопоставлять и анализировать геометрическую форму пре</w:t>
      </w:r>
      <w:r w:rsidRPr="00B33988">
        <w:rPr>
          <w:rFonts w:eastAsia="Times New Roman"/>
          <w:color w:val="000000"/>
          <w:lang w:val="ru-RU"/>
        </w:rPr>
        <w:t>д</w:t>
      </w:r>
      <w:r w:rsidRPr="00B33988">
        <w:rPr>
          <w:rFonts w:eastAsia="Times New Roman"/>
          <w:color w:val="000000"/>
          <w:lang w:val="ru-RU"/>
        </w:rPr>
        <w:t>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w:t>
      </w:r>
      <w:r w:rsidRPr="00B33988">
        <w:rPr>
          <w:rFonts w:eastAsia="Times New Roman"/>
          <w:color w:val="000000"/>
          <w:lang w:val="ru-RU"/>
        </w:rPr>
        <w:t>а</w:t>
      </w:r>
      <w:r w:rsidRPr="00B33988">
        <w:rPr>
          <w:rFonts w:eastAsia="Times New Roman"/>
          <w:color w:val="000000"/>
          <w:lang w:val="ru-RU"/>
        </w:rPr>
        <w:t>нии;</w:t>
      </w:r>
    </w:p>
    <w:p w:rsidR="00B33988" w:rsidRPr="00B33988" w:rsidRDefault="00B33988" w:rsidP="00871E63">
      <w:pPr>
        <w:widowControl/>
        <w:numPr>
          <w:ilvl w:val="0"/>
          <w:numId w:val="57"/>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использовать декоративные элементы, геометрические, растительные узоры для у</w:t>
      </w:r>
      <w:r w:rsidRPr="00B33988">
        <w:rPr>
          <w:rFonts w:eastAsia="Times New Roman"/>
          <w:color w:val="000000"/>
          <w:lang w:val="ru-RU"/>
        </w:rPr>
        <w:t>к</w:t>
      </w:r>
      <w:r w:rsidRPr="00B33988">
        <w:rPr>
          <w:rFonts w:eastAsia="Times New Roman"/>
          <w:color w:val="000000"/>
          <w:lang w:val="ru-RU"/>
        </w:rPr>
        <w:t>рашения изделий и предметов быта; использовать ритм и стилизацию форм для создания о</w:t>
      </w:r>
      <w:r w:rsidRPr="00B33988">
        <w:rPr>
          <w:rFonts w:eastAsia="Times New Roman"/>
          <w:color w:val="000000"/>
          <w:lang w:val="ru-RU"/>
        </w:rPr>
        <w:t>р</w:t>
      </w:r>
      <w:r w:rsidRPr="00B33988">
        <w:rPr>
          <w:rFonts w:eastAsia="Times New Roman"/>
          <w:color w:val="000000"/>
          <w:lang w:val="ru-RU"/>
        </w:rPr>
        <w:t>намента; передавать в собственной художественно-творческой деятельности специфику ст</w:t>
      </w:r>
      <w:r w:rsidRPr="00B33988">
        <w:rPr>
          <w:rFonts w:eastAsia="Times New Roman"/>
          <w:color w:val="000000"/>
          <w:lang w:val="ru-RU"/>
        </w:rPr>
        <w:t>и</w:t>
      </w:r>
      <w:r w:rsidRPr="00B33988">
        <w:rPr>
          <w:rFonts w:eastAsia="Times New Roman"/>
          <w:color w:val="000000"/>
          <w:lang w:val="ru-RU"/>
        </w:rPr>
        <w:t>листики произведений народных художественных промыслов в России (с учётом местных условий).</w:t>
      </w:r>
    </w:p>
    <w:p w:rsidR="00B33988" w:rsidRPr="00BF4B07" w:rsidRDefault="00B33988" w:rsidP="00B33988">
      <w:pPr>
        <w:shd w:val="clear" w:color="auto" w:fill="FFFFFF"/>
        <w:ind w:firstLine="454"/>
        <w:jc w:val="both"/>
        <w:rPr>
          <w:rFonts w:ascii="Calibri" w:eastAsia="Times New Roman" w:hAnsi="Calibri"/>
          <w:color w:val="000000"/>
        </w:rPr>
      </w:pPr>
      <w:r w:rsidRPr="00BF4B07">
        <w:rPr>
          <w:rFonts w:eastAsia="Times New Roman"/>
          <w:i/>
          <w:iCs/>
          <w:color w:val="000000"/>
          <w:u w:val="single"/>
        </w:rPr>
        <w:t>Выпускник получит возможность научиться:</w:t>
      </w:r>
    </w:p>
    <w:p w:rsidR="00B33988" w:rsidRPr="00B33988" w:rsidRDefault="00B33988" w:rsidP="00871E63">
      <w:pPr>
        <w:widowControl/>
        <w:numPr>
          <w:ilvl w:val="0"/>
          <w:numId w:val="58"/>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анализировать и высказывать суждение о своей творческой работе и работе одн</w:t>
      </w:r>
      <w:r w:rsidRPr="00B33988">
        <w:rPr>
          <w:rFonts w:eastAsia="Times New Roman"/>
          <w:color w:val="000000"/>
          <w:lang w:val="ru-RU"/>
        </w:rPr>
        <w:t>о</w:t>
      </w:r>
      <w:r w:rsidRPr="00B33988">
        <w:rPr>
          <w:rFonts w:eastAsia="Times New Roman"/>
          <w:color w:val="000000"/>
          <w:lang w:val="ru-RU"/>
        </w:rPr>
        <w:t>классников;</w:t>
      </w:r>
    </w:p>
    <w:p w:rsidR="0032454D" w:rsidRDefault="0032454D" w:rsidP="0032454D">
      <w:pPr>
        <w:widowControl/>
        <w:shd w:val="clear" w:color="auto" w:fill="FFFFFF"/>
        <w:autoSpaceDE/>
        <w:autoSpaceDN/>
        <w:adjustRightInd/>
        <w:spacing w:before="30" w:after="30"/>
        <w:ind w:left="454"/>
        <w:jc w:val="both"/>
        <w:rPr>
          <w:rFonts w:eastAsia="Times New Roman"/>
          <w:color w:val="000000"/>
          <w:lang w:val="ru-RU"/>
        </w:rPr>
      </w:pPr>
    </w:p>
    <w:p w:rsidR="0032454D" w:rsidRDefault="0032454D" w:rsidP="0032454D">
      <w:pPr>
        <w:widowControl/>
        <w:shd w:val="clear" w:color="auto" w:fill="FFFFFF"/>
        <w:autoSpaceDE/>
        <w:autoSpaceDN/>
        <w:adjustRightInd/>
        <w:spacing w:before="30" w:after="30"/>
        <w:ind w:left="454"/>
        <w:jc w:val="both"/>
        <w:rPr>
          <w:rFonts w:eastAsia="Times New Roman"/>
          <w:color w:val="000000"/>
          <w:lang w:val="ru-RU"/>
        </w:rPr>
      </w:pPr>
    </w:p>
    <w:p w:rsidR="0032454D" w:rsidRDefault="0032454D" w:rsidP="0032454D">
      <w:pPr>
        <w:widowControl/>
        <w:shd w:val="clear" w:color="auto" w:fill="FFFFFF"/>
        <w:autoSpaceDE/>
        <w:autoSpaceDN/>
        <w:adjustRightInd/>
        <w:spacing w:before="30" w:after="30"/>
        <w:ind w:left="454"/>
        <w:jc w:val="both"/>
        <w:rPr>
          <w:rFonts w:eastAsia="Times New Roman"/>
          <w:color w:val="000000"/>
          <w:lang w:val="ru-RU"/>
        </w:rPr>
      </w:pPr>
    </w:p>
    <w:p w:rsidR="0032454D" w:rsidRDefault="0032454D" w:rsidP="0032454D">
      <w:pPr>
        <w:widowControl/>
        <w:shd w:val="clear" w:color="auto" w:fill="FFFFFF"/>
        <w:autoSpaceDE/>
        <w:autoSpaceDN/>
        <w:adjustRightInd/>
        <w:spacing w:before="30" w:after="30"/>
        <w:ind w:left="454"/>
        <w:jc w:val="both"/>
        <w:rPr>
          <w:rFonts w:eastAsia="Times New Roman"/>
          <w:color w:val="000000"/>
          <w:lang w:val="ru-RU"/>
        </w:rPr>
      </w:pPr>
    </w:p>
    <w:p w:rsidR="00B33988" w:rsidRPr="00B33988" w:rsidRDefault="00B33988" w:rsidP="0032454D">
      <w:pPr>
        <w:widowControl/>
        <w:shd w:val="clear" w:color="auto" w:fill="FFFFFF"/>
        <w:autoSpaceDE/>
        <w:autoSpaceDN/>
        <w:adjustRightInd/>
        <w:spacing w:before="30" w:after="30"/>
        <w:jc w:val="both"/>
        <w:rPr>
          <w:rFonts w:ascii="Calibri" w:eastAsia="Times New Roman" w:hAnsi="Calibri" w:cs="Arial"/>
          <w:color w:val="000000"/>
          <w:lang w:val="ru-RU"/>
        </w:rPr>
      </w:pPr>
      <w:r w:rsidRPr="00B33988">
        <w:rPr>
          <w:rFonts w:eastAsia="Times New Roman"/>
          <w:color w:val="000000"/>
          <w:lang w:val="ru-RU"/>
        </w:rPr>
        <w:lastRenderedPageBreak/>
        <w:t>понимать и использовать в художественной работе материалы и средства художественной выразительности, соответствующие замыслу;</w:t>
      </w:r>
    </w:p>
    <w:p w:rsidR="00551CD6" w:rsidRPr="00551CD6" w:rsidRDefault="00B33988" w:rsidP="0032454D">
      <w:pPr>
        <w:widowControl/>
        <w:shd w:val="clear" w:color="auto" w:fill="FFFFFF"/>
        <w:autoSpaceDE/>
        <w:autoSpaceDN/>
        <w:adjustRightInd/>
        <w:spacing w:before="30" w:after="30"/>
        <w:jc w:val="both"/>
        <w:rPr>
          <w:rFonts w:ascii="Calibri" w:eastAsia="Times New Roman" w:hAnsi="Calibri" w:cs="Arial"/>
          <w:color w:val="000000"/>
          <w:lang w:val="ru-RU"/>
        </w:rPr>
      </w:pPr>
      <w:r w:rsidRPr="00B33988">
        <w:rPr>
          <w:rFonts w:eastAsia="Times New Roman"/>
          <w:color w:val="000000"/>
          <w:lang w:val="ru-RU"/>
        </w:rPr>
        <w:t>анализировать средства выразительности, используемые художниками, скульпторами, арх</w:t>
      </w:r>
      <w:r w:rsidRPr="00B33988">
        <w:rPr>
          <w:rFonts w:eastAsia="Times New Roman"/>
          <w:color w:val="000000"/>
          <w:lang w:val="ru-RU"/>
        </w:rPr>
        <w:t>и</w:t>
      </w:r>
      <w:r w:rsidRPr="00B33988">
        <w:rPr>
          <w:rFonts w:eastAsia="Times New Roman"/>
          <w:color w:val="000000"/>
          <w:lang w:val="ru-RU"/>
        </w:rPr>
        <w:t>текторами, дизайнерами для создания художественного образа</w:t>
      </w:r>
    </w:p>
    <w:p w:rsidR="00B33988" w:rsidRPr="00551CD6" w:rsidRDefault="00B33988" w:rsidP="00551CD6">
      <w:pPr>
        <w:widowControl/>
        <w:shd w:val="clear" w:color="auto" w:fill="FFFFFF"/>
        <w:autoSpaceDE/>
        <w:autoSpaceDN/>
        <w:adjustRightInd/>
        <w:spacing w:before="30" w:after="30"/>
        <w:jc w:val="both"/>
        <w:rPr>
          <w:rFonts w:ascii="Calibri" w:eastAsia="Times New Roman" w:hAnsi="Calibri" w:cs="Arial"/>
          <w:color w:val="000000"/>
          <w:lang w:val="ru-RU"/>
        </w:rPr>
      </w:pPr>
      <w:r w:rsidRPr="00551CD6">
        <w:rPr>
          <w:rFonts w:eastAsia="Times New Roman"/>
          <w:b/>
          <w:bCs/>
          <w:color w:val="000000"/>
          <w:lang w:val="ru-RU"/>
        </w:rPr>
        <w:t xml:space="preserve"> Виды и жанры пластических искусств</w:t>
      </w:r>
    </w:p>
    <w:p w:rsidR="00B33988" w:rsidRPr="00551CD6" w:rsidRDefault="00B33988" w:rsidP="00B33988">
      <w:pPr>
        <w:shd w:val="clear" w:color="auto" w:fill="FFFFFF"/>
        <w:spacing w:before="120" w:after="120"/>
        <w:ind w:firstLine="454"/>
        <w:jc w:val="both"/>
        <w:outlineLvl w:val="4"/>
        <w:rPr>
          <w:rFonts w:ascii="Calibri" w:eastAsia="Times New Roman" w:hAnsi="Calibri"/>
          <w:b/>
          <w:bCs/>
          <w:i/>
          <w:iCs/>
          <w:color w:val="000000"/>
          <w:sz w:val="26"/>
          <w:szCs w:val="26"/>
          <w:lang w:val="ru-RU"/>
        </w:rPr>
      </w:pPr>
      <w:r w:rsidRPr="00551CD6">
        <w:rPr>
          <w:rFonts w:eastAsia="Times New Roman"/>
          <w:i/>
          <w:iCs/>
          <w:color w:val="000000"/>
          <w:u w:val="single"/>
          <w:lang w:val="ru-RU"/>
        </w:rPr>
        <w:t>Выпускник научится:</w:t>
      </w:r>
    </w:p>
    <w:p w:rsidR="00B33988" w:rsidRPr="00B33988" w:rsidRDefault="00B33988" w:rsidP="00871E63">
      <w:pPr>
        <w:widowControl/>
        <w:numPr>
          <w:ilvl w:val="0"/>
          <w:numId w:val="59"/>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различать виды изобразительного искусства (рисунок, живопись, скульптура, худож</w:t>
      </w:r>
      <w:r w:rsidRPr="00B33988">
        <w:rPr>
          <w:rFonts w:eastAsia="Times New Roman"/>
          <w:color w:val="000000"/>
          <w:lang w:val="ru-RU"/>
        </w:rPr>
        <w:t>е</w:t>
      </w:r>
      <w:r w:rsidRPr="00B33988">
        <w:rPr>
          <w:rFonts w:eastAsia="Times New Roman"/>
          <w:color w:val="000000"/>
          <w:lang w:val="ru-RU"/>
        </w:rPr>
        <w:t>ственное конструирование и дизайн, декоративно-прикладное искусство) и участвовать в х</w:t>
      </w:r>
      <w:r w:rsidRPr="00B33988">
        <w:rPr>
          <w:rFonts w:eastAsia="Times New Roman"/>
          <w:color w:val="000000"/>
          <w:lang w:val="ru-RU"/>
        </w:rPr>
        <w:t>у</w:t>
      </w:r>
      <w:r w:rsidRPr="00B33988">
        <w:rPr>
          <w:rFonts w:eastAsia="Times New Roman"/>
          <w:color w:val="000000"/>
          <w:lang w:val="ru-RU"/>
        </w:rPr>
        <w:t>дожественно-творческой деятельности, используя различные художественные материалы и приёмы работы с ними для передачи собственного замысла;</w:t>
      </w:r>
    </w:p>
    <w:p w:rsidR="00B33988" w:rsidRPr="00B33988" w:rsidRDefault="00B33988" w:rsidP="00871E63">
      <w:pPr>
        <w:widowControl/>
        <w:numPr>
          <w:ilvl w:val="0"/>
          <w:numId w:val="59"/>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различать виды декоративно-прикладных искусств, понимать их специфику;</w:t>
      </w:r>
    </w:p>
    <w:p w:rsidR="00B33988" w:rsidRPr="00B33988" w:rsidRDefault="00B33988" w:rsidP="00871E63">
      <w:pPr>
        <w:widowControl/>
        <w:numPr>
          <w:ilvl w:val="0"/>
          <w:numId w:val="59"/>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33988" w:rsidRPr="00BF4B07" w:rsidRDefault="00B33988" w:rsidP="00B33988">
      <w:pPr>
        <w:shd w:val="clear" w:color="auto" w:fill="FFFFFF"/>
        <w:ind w:firstLine="454"/>
        <w:jc w:val="both"/>
        <w:rPr>
          <w:rFonts w:ascii="Calibri" w:eastAsia="Times New Roman" w:hAnsi="Calibri"/>
          <w:color w:val="000000"/>
        </w:rPr>
      </w:pPr>
      <w:r w:rsidRPr="00BF4B07">
        <w:rPr>
          <w:rFonts w:eastAsia="Times New Roman"/>
          <w:i/>
          <w:iCs/>
          <w:color w:val="000000"/>
          <w:u w:val="single"/>
        </w:rPr>
        <w:t>Выпускник получит возможность научиться:</w:t>
      </w:r>
    </w:p>
    <w:p w:rsidR="00B33988" w:rsidRPr="00B33988" w:rsidRDefault="00B33988" w:rsidP="00871E63">
      <w:pPr>
        <w:widowControl/>
        <w:numPr>
          <w:ilvl w:val="0"/>
          <w:numId w:val="60"/>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определять шедевры национального и мирового изобразительного искусства;</w:t>
      </w:r>
    </w:p>
    <w:p w:rsidR="00B33988" w:rsidRPr="00B33988" w:rsidRDefault="00B33988" w:rsidP="00871E63">
      <w:pPr>
        <w:widowControl/>
        <w:numPr>
          <w:ilvl w:val="0"/>
          <w:numId w:val="60"/>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историческую ретроспективу становления жанров пластических искусств.</w:t>
      </w:r>
    </w:p>
    <w:p w:rsidR="00B33988" w:rsidRPr="00B33988" w:rsidRDefault="00B33988" w:rsidP="00551CD6">
      <w:pPr>
        <w:shd w:val="clear" w:color="auto" w:fill="FFFFFF"/>
        <w:jc w:val="both"/>
        <w:rPr>
          <w:rFonts w:ascii="Calibri" w:eastAsia="Times New Roman" w:hAnsi="Calibri"/>
          <w:color w:val="000000"/>
          <w:lang w:val="ru-RU"/>
        </w:rPr>
      </w:pPr>
      <w:r w:rsidRPr="00B33988">
        <w:rPr>
          <w:rFonts w:eastAsia="Times New Roman"/>
          <w:b/>
          <w:bCs/>
          <w:color w:val="000000"/>
          <w:lang w:val="ru-RU"/>
        </w:rPr>
        <w:t>Изобразительная природа фотографии, синтетических и экранных видов искусства (т</w:t>
      </w:r>
      <w:r w:rsidRPr="00B33988">
        <w:rPr>
          <w:rFonts w:eastAsia="Times New Roman"/>
          <w:b/>
          <w:bCs/>
          <w:color w:val="000000"/>
          <w:lang w:val="ru-RU"/>
        </w:rPr>
        <w:t>е</w:t>
      </w:r>
      <w:r w:rsidRPr="00B33988">
        <w:rPr>
          <w:rFonts w:eastAsia="Times New Roman"/>
          <w:b/>
          <w:bCs/>
          <w:color w:val="000000"/>
          <w:lang w:val="ru-RU"/>
        </w:rPr>
        <w:t>атра, кино)</w:t>
      </w:r>
    </w:p>
    <w:p w:rsidR="00B33988" w:rsidRPr="00BF4B07" w:rsidRDefault="00B33988" w:rsidP="00B33988">
      <w:pPr>
        <w:shd w:val="clear" w:color="auto" w:fill="FFFFFF"/>
        <w:spacing w:before="120" w:after="120"/>
        <w:ind w:firstLine="454"/>
        <w:jc w:val="both"/>
        <w:outlineLvl w:val="4"/>
        <w:rPr>
          <w:rFonts w:ascii="Calibri" w:eastAsia="Times New Roman" w:hAnsi="Calibri"/>
          <w:b/>
          <w:bCs/>
          <w:i/>
          <w:iCs/>
          <w:color w:val="000000"/>
          <w:sz w:val="26"/>
          <w:szCs w:val="26"/>
        </w:rPr>
      </w:pPr>
      <w:r w:rsidRPr="00BF4B07">
        <w:rPr>
          <w:rFonts w:eastAsia="Times New Roman"/>
          <w:i/>
          <w:iCs/>
          <w:color w:val="000000"/>
          <w:u w:val="single"/>
        </w:rPr>
        <w:t>Выпускник научится:</w:t>
      </w:r>
    </w:p>
    <w:p w:rsidR="00B33988" w:rsidRPr="00B33988" w:rsidRDefault="00B33988" w:rsidP="00871E63">
      <w:pPr>
        <w:widowControl/>
        <w:numPr>
          <w:ilvl w:val="0"/>
          <w:numId w:val="61"/>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определять жанры и особенности художественной фотографии, её отличие от картины и от нехудожественной фотографии;</w:t>
      </w:r>
    </w:p>
    <w:p w:rsidR="00B33988" w:rsidRPr="00B33988" w:rsidRDefault="00B33988" w:rsidP="00871E63">
      <w:pPr>
        <w:widowControl/>
        <w:numPr>
          <w:ilvl w:val="0"/>
          <w:numId w:val="61"/>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особенности визуального художественного образа в театре и кино;</w:t>
      </w:r>
    </w:p>
    <w:p w:rsidR="00B33988" w:rsidRPr="00B33988" w:rsidRDefault="00B33988" w:rsidP="00871E63">
      <w:pPr>
        <w:widowControl/>
        <w:numPr>
          <w:ilvl w:val="0"/>
          <w:numId w:val="61"/>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B33988" w:rsidRPr="00B33988" w:rsidRDefault="00B33988" w:rsidP="00871E63">
      <w:pPr>
        <w:widowControl/>
        <w:numPr>
          <w:ilvl w:val="0"/>
          <w:numId w:val="61"/>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применять компьютерные технологии в собственной художественно-творческой де</w:t>
      </w:r>
      <w:r w:rsidRPr="00B33988">
        <w:rPr>
          <w:rFonts w:eastAsia="Times New Roman"/>
          <w:color w:val="000000"/>
          <w:lang w:val="ru-RU"/>
        </w:rPr>
        <w:t>я</w:t>
      </w:r>
      <w:r w:rsidRPr="00B33988">
        <w:rPr>
          <w:rFonts w:eastAsia="Times New Roman"/>
          <w:color w:val="000000"/>
          <w:lang w:val="ru-RU"/>
        </w:rPr>
        <w:t>тельности (</w:t>
      </w:r>
      <w:r w:rsidRPr="00BF4B07">
        <w:rPr>
          <w:rFonts w:eastAsia="Times New Roman"/>
          <w:color w:val="000000"/>
        </w:rPr>
        <w:t>PowerPoint</w:t>
      </w:r>
      <w:r w:rsidRPr="00B33988">
        <w:rPr>
          <w:rFonts w:eastAsia="Times New Roman"/>
          <w:color w:val="000000"/>
          <w:lang w:val="ru-RU"/>
        </w:rPr>
        <w:t xml:space="preserve">, </w:t>
      </w:r>
      <w:r w:rsidRPr="00BF4B07">
        <w:rPr>
          <w:rFonts w:eastAsia="Times New Roman"/>
          <w:color w:val="000000"/>
        </w:rPr>
        <w:t>Photoshop</w:t>
      </w:r>
      <w:r w:rsidRPr="00B33988">
        <w:rPr>
          <w:rFonts w:eastAsia="Times New Roman"/>
          <w:color w:val="000000"/>
          <w:lang w:val="ru-RU"/>
        </w:rPr>
        <w:t xml:space="preserve"> и др.).</w:t>
      </w:r>
    </w:p>
    <w:p w:rsidR="00B33988" w:rsidRPr="00BF4B07" w:rsidRDefault="00B33988" w:rsidP="00B33988">
      <w:pPr>
        <w:shd w:val="clear" w:color="auto" w:fill="FFFFFF"/>
        <w:ind w:firstLine="454"/>
        <w:jc w:val="both"/>
        <w:rPr>
          <w:rFonts w:ascii="Calibri" w:eastAsia="Times New Roman" w:hAnsi="Calibri"/>
          <w:color w:val="000000"/>
        </w:rPr>
      </w:pPr>
      <w:r w:rsidRPr="00BF4B07">
        <w:rPr>
          <w:rFonts w:eastAsia="Times New Roman"/>
          <w:i/>
          <w:iCs/>
          <w:color w:val="000000"/>
          <w:u w:val="single"/>
        </w:rPr>
        <w:t>Выпускник получит возможность научиться:</w:t>
      </w:r>
    </w:p>
    <w:p w:rsidR="00B33988" w:rsidRPr="00B33988" w:rsidRDefault="00B33988" w:rsidP="00871E63">
      <w:pPr>
        <w:widowControl/>
        <w:numPr>
          <w:ilvl w:val="0"/>
          <w:numId w:val="62"/>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использовать средства художественной выразительности в собственных фотоработах;</w:t>
      </w:r>
    </w:p>
    <w:p w:rsidR="00B33988" w:rsidRPr="00B33988" w:rsidRDefault="00B33988" w:rsidP="00871E63">
      <w:pPr>
        <w:widowControl/>
        <w:numPr>
          <w:ilvl w:val="0"/>
          <w:numId w:val="62"/>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 xml:space="preserve">применять в работе над цифровой фотографией технические средства </w:t>
      </w:r>
      <w:r w:rsidRPr="00BF4B07">
        <w:rPr>
          <w:rFonts w:eastAsia="Times New Roman"/>
          <w:color w:val="000000"/>
        </w:rPr>
        <w:t>Photoshop</w:t>
      </w:r>
      <w:r w:rsidRPr="00B33988">
        <w:rPr>
          <w:rFonts w:eastAsia="Times New Roman"/>
          <w:color w:val="000000"/>
          <w:lang w:val="ru-RU"/>
        </w:rPr>
        <w:t>;</w:t>
      </w:r>
    </w:p>
    <w:p w:rsidR="00B33988" w:rsidRPr="00B33988" w:rsidRDefault="00B33988" w:rsidP="00871E63">
      <w:pPr>
        <w:widowControl/>
        <w:numPr>
          <w:ilvl w:val="0"/>
          <w:numId w:val="62"/>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и анализировать выразительность и соответствие авторскому замыслу сц</w:t>
      </w:r>
      <w:r w:rsidRPr="00B33988">
        <w:rPr>
          <w:rFonts w:eastAsia="Times New Roman"/>
          <w:color w:val="000000"/>
          <w:lang w:val="ru-RU"/>
        </w:rPr>
        <w:t>е</w:t>
      </w:r>
      <w:r w:rsidRPr="00B33988">
        <w:rPr>
          <w:rFonts w:eastAsia="Times New Roman"/>
          <w:color w:val="000000"/>
          <w:lang w:val="ru-RU"/>
        </w:rPr>
        <w:t>нографии, костюмов, грима после просмотра спектакля;</w:t>
      </w:r>
    </w:p>
    <w:p w:rsidR="00B33988" w:rsidRPr="00B33988" w:rsidRDefault="00B33988" w:rsidP="00871E63">
      <w:pPr>
        <w:widowControl/>
        <w:numPr>
          <w:ilvl w:val="0"/>
          <w:numId w:val="62"/>
        </w:numPr>
        <w:shd w:val="clear" w:color="auto" w:fill="FFFFFF"/>
        <w:autoSpaceDE/>
        <w:autoSpaceDN/>
        <w:adjustRightInd/>
        <w:spacing w:before="30" w:after="30"/>
        <w:ind w:left="0" w:firstLine="454"/>
        <w:jc w:val="both"/>
        <w:rPr>
          <w:rFonts w:ascii="Calibri" w:eastAsia="Times New Roman" w:hAnsi="Calibri" w:cs="Arial"/>
          <w:color w:val="000000"/>
          <w:lang w:val="ru-RU"/>
        </w:rPr>
      </w:pPr>
      <w:r w:rsidRPr="00B33988">
        <w:rPr>
          <w:rFonts w:eastAsia="Times New Roman"/>
          <w:color w:val="000000"/>
          <w:lang w:val="ru-RU"/>
        </w:rPr>
        <w:t>понимать и анализировать раскадровку, реквизит, костюмы и грим после просмотра художественного фильма.</w:t>
      </w:r>
    </w:p>
    <w:p w:rsidR="0074333A" w:rsidRPr="00D0141C" w:rsidRDefault="0074333A" w:rsidP="00A968CD">
      <w:pPr>
        <w:pStyle w:val="aff2"/>
        <w:spacing w:line="240" w:lineRule="auto"/>
        <w:jc w:val="center"/>
        <w:outlineLvl w:val="0"/>
        <w:rPr>
          <w:b/>
          <w:sz w:val="24"/>
        </w:rPr>
      </w:pPr>
    </w:p>
    <w:p w:rsidR="004C60EB" w:rsidRPr="00D0141C" w:rsidRDefault="004C60EB"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w:t>
      </w:r>
      <w:r w:rsidR="00462A70" w:rsidRPr="00D0141C">
        <w:rPr>
          <w:b/>
          <w:sz w:val="24"/>
        </w:rPr>
        <w:t>21</w:t>
      </w:r>
      <w:r w:rsidRPr="00D0141C">
        <w:rPr>
          <w:b/>
          <w:sz w:val="24"/>
        </w:rPr>
        <w:t>. Музыка</w:t>
      </w:r>
    </w:p>
    <w:p w:rsidR="0074333A" w:rsidRPr="00D0141C" w:rsidRDefault="0074333A" w:rsidP="00A968CD">
      <w:pPr>
        <w:ind w:firstLine="454"/>
        <w:jc w:val="both"/>
        <w:outlineLvl w:val="0"/>
        <w:rPr>
          <w:b/>
          <w:lang w:val="ru-RU"/>
        </w:rPr>
      </w:pPr>
      <w:r w:rsidRPr="00D0141C">
        <w:rPr>
          <w:b/>
          <w:lang w:val="ru-RU"/>
        </w:rPr>
        <w:t>Музыка как вид искусства</w:t>
      </w:r>
    </w:p>
    <w:p w:rsidR="0074333A" w:rsidRPr="00D0141C" w:rsidRDefault="0074333A" w:rsidP="00A968CD">
      <w:pPr>
        <w:pStyle w:val="affff3"/>
        <w:spacing w:line="240" w:lineRule="auto"/>
        <w:rPr>
          <w:sz w:val="24"/>
          <w:szCs w:val="24"/>
        </w:rPr>
      </w:pPr>
      <w:r w:rsidRPr="00D0141C">
        <w:rPr>
          <w:sz w:val="24"/>
          <w:szCs w:val="24"/>
        </w:rPr>
        <w:t>Выпускник научится:</w:t>
      </w:r>
    </w:p>
    <w:p w:rsidR="0074333A" w:rsidRPr="00D0141C" w:rsidRDefault="00660EDF" w:rsidP="00A968CD">
      <w:pPr>
        <w:pStyle w:val="affff3"/>
        <w:spacing w:line="240" w:lineRule="auto"/>
        <w:rPr>
          <w:sz w:val="24"/>
          <w:szCs w:val="24"/>
        </w:rPr>
      </w:pPr>
      <w:r w:rsidRPr="00D0141C">
        <w:rPr>
          <w:iCs/>
          <w:sz w:val="24"/>
          <w:szCs w:val="24"/>
        </w:rPr>
        <w:t>• </w:t>
      </w:r>
      <w:r w:rsidR="0074333A" w:rsidRPr="00D0141C">
        <w:rPr>
          <w:sz w:val="24"/>
          <w:szCs w:val="24"/>
        </w:rPr>
        <w:t>наблюдать за многообразными явлениями жизни и искусства, выражать своё отнош</w:t>
      </w:r>
      <w:r w:rsidR="0074333A" w:rsidRPr="00D0141C">
        <w:rPr>
          <w:sz w:val="24"/>
          <w:szCs w:val="24"/>
        </w:rPr>
        <w:t>е</w:t>
      </w:r>
      <w:r w:rsidR="0074333A" w:rsidRPr="00D0141C">
        <w:rPr>
          <w:sz w:val="24"/>
          <w:szCs w:val="24"/>
        </w:rPr>
        <w:t>ние к искусству, оценивая художественно-образное содержание произведения в единстве с его формой;</w:t>
      </w:r>
    </w:p>
    <w:p w:rsidR="0074333A" w:rsidRPr="00D0141C" w:rsidRDefault="00660EDF" w:rsidP="00A968CD">
      <w:pPr>
        <w:pStyle w:val="affff3"/>
        <w:spacing w:line="240" w:lineRule="auto"/>
        <w:rPr>
          <w:sz w:val="24"/>
          <w:szCs w:val="24"/>
        </w:rPr>
      </w:pPr>
      <w:r w:rsidRPr="00D0141C">
        <w:rPr>
          <w:iCs/>
          <w:sz w:val="24"/>
          <w:szCs w:val="24"/>
        </w:rPr>
        <w:t>• </w:t>
      </w:r>
      <w:r w:rsidR="0074333A" w:rsidRPr="00D0141C">
        <w:rPr>
          <w:sz w:val="24"/>
          <w:szCs w:val="24"/>
        </w:rPr>
        <w:t>понимать специфику музыки и выявлять родство художественных образов разных и</w:t>
      </w:r>
      <w:r w:rsidR="0074333A" w:rsidRPr="00D0141C">
        <w:rPr>
          <w:sz w:val="24"/>
          <w:szCs w:val="24"/>
        </w:rPr>
        <w:t>с</w:t>
      </w:r>
      <w:r w:rsidR="0074333A" w:rsidRPr="00D0141C">
        <w:rPr>
          <w:sz w:val="24"/>
          <w:szCs w:val="24"/>
        </w:rPr>
        <w:t>кусств (общность тем, взаимодополнение выразительных средств — звучаний, линий, кр</w:t>
      </w:r>
      <w:r w:rsidR="0074333A" w:rsidRPr="00D0141C">
        <w:rPr>
          <w:sz w:val="24"/>
          <w:szCs w:val="24"/>
        </w:rPr>
        <w:t>а</w:t>
      </w:r>
      <w:r w:rsidR="0074333A" w:rsidRPr="00D0141C">
        <w:rPr>
          <w:sz w:val="24"/>
          <w:szCs w:val="24"/>
        </w:rPr>
        <w:t>сок), различать особенности видов искусства;</w:t>
      </w:r>
    </w:p>
    <w:p w:rsidR="0074333A" w:rsidRPr="00D0141C" w:rsidRDefault="00660EDF" w:rsidP="00A968CD">
      <w:pPr>
        <w:pStyle w:val="affff3"/>
        <w:spacing w:line="240" w:lineRule="auto"/>
        <w:rPr>
          <w:sz w:val="24"/>
          <w:szCs w:val="24"/>
        </w:rPr>
      </w:pPr>
      <w:r w:rsidRPr="00D0141C">
        <w:rPr>
          <w:iCs/>
          <w:sz w:val="24"/>
          <w:szCs w:val="24"/>
        </w:rPr>
        <w:t>• </w:t>
      </w:r>
      <w:r w:rsidR="0074333A" w:rsidRPr="00D0141C">
        <w:rPr>
          <w:sz w:val="24"/>
          <w:szCs w:val="24"/>
        </w:rPr>
        <w:t>выражать эмоциональное содержание музыкальных произведений в исполнении, уч</w:t>
      </w:r>
      <w:r w:rsidR="0074333A" w:rsidRPr="00D0141C">
        <w:rPr>
          <w:sz w:val="24"/>
          <w:szCs w:val="24"/>
        </w:rPr>
        <w:t>а</w:t>
      </w:r>
      <w:r w:rsidR="0074333A" w:rsidRPr="00D0141C">
        <w:rPr>
          <w:sz w:val="24"/>
          <w:szCs w:val="24"/>
        </w:rPr>
        <w:t xml:space="preserve">ствовать в различных формах музицирования, проявлять инициативу в художественно-творческой деятельности. </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Default="0074333A" w:rsidP="00A968CD">
      <w:pPr>
        <w:pStyle w:val="affff3"/>
        <w:spacing w:line="240" w:lineRule="auto"/>
        <w:rPr>
          <w:i/>
          <w:sz w:val="24"/>
          <w:szCs w:val="24"/>
        </w:rPr>
      </w:pPr>
      <w:r w:rsidRPr="00D0141C">
        <w:rPr>
          <w:i/>
          <w:sz w:val="24"/>
          <w:szCs w:val="24"/>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w:t>
      </w:r>
      <w:r w:rsidRPr="00D0141C">
        <w:rPr>
          <w:i/>
          <w:sz w:val="24"/>
          <w:szCs w:val="24"/>
        </w:rPr>
        <w:t>и</w:t>
      </w:r>
      <w:r w:rsidRPr="00D0141C">
        <w:rPr>
          <w:i/>
          <w:sz w:val="24"/>
          <w:szCs w:val="24"/>
        </w:rPr>
        <w:t>ные, концерты для младших школьни</w:t>
      </w:r>
      <w:r w:rsidR="00660EDF" w:rsidRPr="00D0141C">
        <w:rPr>
          <w:i/>
          <w:sz w:val="24"/>
          <w:szCs w:val="24"/>
        </w:rPr>
        <w:t>ков и др.);</w:t>
      </w:r>
    </w:p>
    <w:p w:rsidR="0074333A" w:rsidRPr="00D0141C" w:rsidRDefault="0074333A" w:rsidP="00A968CD">
      <w:pPr>
        <w:pStyle w:val="affff3"/>
        <w:spacing w:line="240" w:lineRule="auto"/>
        <w:rPr>
          <w:i/>
          <w:sz w:val="24"/>
          <w:szCs w:val="24"/>
        </w:rPr>
      </w:pPr>
      <w:r w:rsidRPr="00D0141C">
        <w:rPr>
          <w:i/>
          <w:sz w:val="24"/>
          <w:szCs w:val="24"/>
        </w:rPr>
        <w:t>самостоятельно решать творческие задачи, высказывать свои впечатления о конце</w:t>
      </w:r>
      <w:r w:rsidRPr="00D0141C">
        <w:rPr>
          <w:i/>
          <w:sz w:val="24"/>
          <w:szCs w:val="24"/>
        </w:rPr>
        <w:t>р</w:t>
      </w:r>
      <w:r w:rsidRPr="00D0141C">
        <w:rPr>
          <w:i/>
          <w:sz w:val="24"/>
          <w:szCs w:val="24"/>
        </w:rPr>
        <w:t>тах, спектаклях, кинофильмах, художественных выставках и др., оценивая их с художес</w:t>
      </w:r>
      <w:r w:rsidRPr="00D0141C">
        <w:rPr>
          <w:i/>
          <w:sz w:val="24"/>
          <w:szCs w:val="24"/>
        </w:rPr>
        <w:t>т</w:t>
      </w:r>
      <w:r w:rsidRPr="00D0141C">
        <w:rPr>
          <w:i/>
          <w:sz w:val="24"/>
          <w:szCs w:val="24"/>
        </w:rPr>
        <w:t xml:space="preserve">венно-эстетической точки зрения. </w:t>
      </w:r>
    </w:p>
    <w:p w:rsidR="0074333A" w:rsidRPr="00D0141C" w:rsidRDefault="0074333A" w:rsidP="00A968CD">
      <w:pPr>
        <w:ind w:firstLine="454"/>
        <w:jc w:val="both"/>
        <w:outlineLvl w:val="0"/>
        <w:rPr>
          <w:b/>
          <w:lang w:val="ru-RU"/>
        </w:rPr>
      </w:pPr>
      <w:r w:rsidRPr="00D0141C">
        <w:rPr>
          <w:b/>
          <w:lang w:val="ru-RU"/>
        </w:rPr>
        <w:t>Музыкальный образ и музыкальная драматургия</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3103F" w:rsidP="00A968CD">
      <w:pPr>
        <w:pStyle w:val="affff3"/>
        <w:spacing w:line="240" w:lineRule="auto"/>
        <w:rPr>
          <w:sz w:val="24"/>
          <w:szCs w:val="24"/>
        </w:rPr>
      </w:pPr>
      <w:r w:rsidRPr="00D0141C">
        <w:rPr>
          <w:iCs/>
          <w:sz w:val="24"/>
          <w:szCs w:val="24"/>
        </w:rPr>
        <w:t>• </w:t>
      </w:r>
      <w:r w:rsidR="0074333A" w:rsidRPr="00D0141C">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w:t>
      </w:r>
      <w:r w:rsidR="0074333A" w:rsidRPr="00D0141C">
        <w:rPr>
          <w:sz w:val="24"/>
          <w:szCs w:val="24"/>
        </w:rPr>
        <w:t>з</w:t>
      </w:r>
      <w:r w:rsidR="0074333A" w:rsidRPr="00D0141C">
        <w:rPr>
          <w:sz w:val="24"/>
          <w:szCs w:val="24"/>
        </w:rPr>
        <w:t>вития музыкальных образов, особенности (типы) музыкальной драматургии, высказывать суждение об основной идее и форме её воплощения;</w:t>
      </w:r>
    </w:p>
    <w:p w:rsidR="0074333A" w:rsidRPr="00D0141C" w:rsidRDefault="0033103F" w:rsidP="00A968CD">
      <w:pPr>
        <w:pStyle w:val="affff3"/>
        <w:spacing w:line="240" w:lineRule="auto"/>
        <w:rPr>
          <w:sz w:val="24"/>
          <w:szCs w:val="24"/>
        </w:rPr>
      </w:pPr>
      <w:r w:rsidRPr="00D0141C">
        <w:rPr>
          <w:iCs/>
          <w:sz w:val="24"/>
          <w:szCs w:val="24"/>
        </w:rPr>
        <w:t>• </w:t>
      </w:r>
      <w:r w:rsidR="0074333A" w:rsidRPr="00D0141C">
        <w:rPr>
          <w:sz w:val="24"/>
          <w:szCs w:val="24"/>
        </w:rPr>
        <w:t>понимать специфику и особенности музыкального языка, закономерности музыкальн</w:t>
      </w:r>
      <w:r w:rsidR="0074333A" w:rsidRPr="00D0141C">
        <w:rPr>
          <w:sz w:val="24"/>
          <w:szCs w:val="24"/>
        </w:rPr>
        <w:t>о</w:t>
      </w:r>
      <w:r w:rsidR="0074333A" w:rsidRPr="00D0141C">
        <w:rPr>
          <w:sz w:val="24"/>
          <w:szCs w:val="24"/>
        </w:rPr>
        <w:t>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w:t>
      </w:r>
      <w:r w:rsidR="0074333A" w:rsidRPr="00D0141C">
        <w:rPr>
          <w:sz w:val="24"/>
          <w:szCs w:val="24"/>
        </w:rPr>
        <w:t>о</w:t>
      </w:r>
      <w:r w:rsidR="0074333A" w:rsidRPr="00D0141C">
        <w:rPr>
          <w:sz w:val="24"/>
          <w:szCs w:val="24"/>
        </w:rPr>
        <w:t>бразительной деятельности;</w:t>
      </w:r>
    </w:p>
    <w:p w:rsidR="0074333A" w:rsidRPr="00D0141C" w:rsidRDefault="0033103F" w:rsidP="00A968CD">
      <w:pPr>
        <w:pStyle w:val="affff3"/>
        <w:spacing w:line="240" w:lineRule="auto"/>
        <w:rPr>
          <w:sz w:val="24"/>
          <w:szCs w:val="24"/>
        </w:rPr>
      </w:pPr>
      <w:r w:rsidRPr="00D0141C">
        <w:rPr>
          <w:iCs/>
          <w:sz w:val="24"/>
          <w:szCs w:val="24"/>
        </w:rPr>
        <w:t>• </w:t>
      </w:r>
      <w:r w:rsidR="00B07A36" w:rsidRPr="00D0141C">
        <w:rPr>
          <w:sz w:val="24"/>
          <w:szCs w:val="24"/>
        </w:rPr>
        <w:t xml:space="preserve">осуществлять </w:t>
      </w:r>
      <w:r w:rsidR="0074333A" w:rsidRPr="00D0141C">
        <w:rPr>
          <w:sz w:val="24"/>
          <w:szCs w:val="24"/>
        </w:rPr>
        <w:t>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w:t>
      </w:r>
      <w:r w:rsidR="0074333A" w:rsidRPr="00D0141C">
        <w:rPr>
          <w:sz w:val="24"/>
          <w:szCs w:val="24"/>
        </w:rPr>
        <w:t>у</w:t>
      </w:r>
      <w:r w:rsidR="0074333A" w:rsidRPr="00D0141C">
        <w:rPr>
          <w:sz w:val="24"/>
          <w:szCs w:val="24"/>
        </w:rPr>
        <w:t>зицированием.</w:t>
      </w:r>
    </w:p>
    <w:p w:rsidR="0074333A" w:rsidRPr="00D0141C" w:rsidRDefault="0074333A" w:rsidP="00A968CD">
      <w:pPr>
        <w:tabs>
          <w:tab w:val="num" w:pos="-3240"/>
        </w:tabs>
        <w:ind w:firstLine="454"/>
        <w:jc w:val="both"/>
        <w:rPr>
          <w:lang w:val="ru-RU" w:eastAsia="en-US"/>
        </w:rPr>
      </w:pPr>
      <w:r w:rsidRPr="00D0141C">
        <w:rPr>
          <w:i/>
          <w:lang w:val="ru-RU" w:eastAsia="en-US"/>
        </w:rPr>
        <w:t>Выпускник получит возможность научиться:</w:t>
      </w:r>
      <w:r w:rsidRPr="00D0141C">
        <w:rPr>
          <w:lang w:val="ru-RU" w:eastAsia="en-US"/>
        </w:rPr>
        <w:t xml:space="preserve"> </w:t>
      </w:r>
    </w:p>
    <w:p w:rsidR="0074333A" w:rsidRPr="00D0141C" w:rsidRDefault="0033103F" w:rsidP="00A968CD">
      <w:pPr>
        <w:pStyle w:val="affff3"/>
        <w:spacing w:line="240" w:lineRule="auto"/>
        <w:rPr>
          <w:i/>
          <w:sz w:val="24"/>
          <w:szCs w:val="24"/>
        </w:rPr>
      </w:pPr>
      <w:r w:rsidRPr="00D0141C">
        <w:rPr>
          <w:iCs/>
          <w:sz w:val="24"/>
          <w:szCs w:val="24"/>
        </w:rPr>
        <w:t>• </w:t>
      </w:r>
      <w:r w:rsidR="0074333A" w:rsidRPr="00D0141C">
        <w:rPr>
          <w:i/>
          <w:sz w:val="24"/>
          <w:szCs w:val="24"/>
        </w:rPr>
        <w:t>заниматься музыкально-эстетическим самообразованием при организации культурн</w:t>
      </w:r>
      <w:r w:rsidR="0074333A" w:rsidRPr="00D0141C">
        <w:rPr>
          <w:i/>
          <w:sz w:val="24"/>
          <w:szCs w:val="24"/>
        </w:rPr>
        <w:t>о</w:t>
      </w:r>
      <w:r w:rsidR="0074333A" w:rsidRPr="00D0141C">
        <w:rPr>
          <w:i/>
          <w:sz w:val="24"/>
          <w:szCs w:val="24"/>
        </w:rPr>
        <w:t>го досуга, составлении домашней фонотеки, видеотеки, библиотеки и пр.; посещении ко</w:t>
      </w:r>
      <w:r w:rsidR="0074333A" w:rsidRPr="00D0141C">
        <w:rPr>
          <w:i/>
          <w:sz w:val="24"/>
          <w:szCs w:val="24"/>
        </w:rPr>
        <w:t>н</w:t>
      </w:r>
      <w:r w:rsidR="0074333A" w:rsidRPr="00D0141C">
        <w:rPr>
          <w:i/>
          <w:sz w:val="24"/>
          <w:szCs w:val="24"/>
        </w:rPr>
        <w:t>цертов, театров и др.;</w:t>
      </w:r>
    </w:p>
    <w:p w:rsidR="0074333A" w:rsidRPr="00D0141C" w:rsidRDefault="0033103F" w:rsidP="00A968CD">
      <w:pPr>
        <w:pStyle w:val="affff3"/>
        <w:spacing w:line="240" w:lineRule="auto"/>
        <w:rPr>
          <w:i/>
          <w:sz w:val="24"/>
          <w:szCs w:val="24"/>
        </w:rPr>
      </w:pPr>
      <w:r w:rsidRPr="00D0141C">
        <w:rPr>
          <w:iCs/>
          <w:sz w:val="24"/>
          <w:szCs w:val="24"/>
        </w:rPr>
        <w:t>• </w:t>
      </w:r>
      <w:r w:rsidR="0074333A" w:rsidRPr="00D0141C">
        <w:rPr>
          <w:i/>
          <w:sz w:val="24"/>
          <w:szCs w:val="24"/>
        </w:rPr>
        <w:t>воплощать различные творческие замыслы в многообразной художественной де</w:t>
      </w:r>
      <w:r w:rsidR="0074333A" w:rsidRPr="00D0141C">
        <w:rPr>
          <w:i/>
          <w:sz w:val="24"/>
          <w:szCs w:val="24"/>
        </w:rPr>
        <w:t>я</w:t>
      </w:r>
      <w:r w:rsidR="0074333A" w:rsidRPr="00D0141C">
        <w:rPr>
          <w:i/>
          <w:sz w:val="24"/>
          <w:szCs w:val="24"/>
        </w:rPr>
        <w:t>тельности, проявлять инициативу в организации и проведении концертов, театральных спектаклей, выставок и конкурсов, фестивалей и др.</w:t>
      </w:r>
    </w:p>
    <w:p w:rsidR="0074333A" w:rsidRPr="00D0141C" w:rsidRDefault="0074333A" w:rsidP="00A968CD">
      <w:pPr>
        <w:tabs>
          <w:tab w:val="num" w:pos="-3240"/>
        </w:tabs>
        <w:ind w:firstLine="454"/>
        <w:jc w:val="both"/>
        <w:outlineLvl w:val="0"/>
        <w:rPr>
          <w:b/>
          <w:lang w:val="ru-RU"/>
        </w:rPr>
      </w:pPr>
      <w:r w:rsidRPr="00D0141C">
        <w:rPr>
          <w:b/>
          <w:lang w:val="ru-RU"/>
        </w:rPr>
        <w:t>Музыка в современном мире: традиции и инновации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33103F" w:rsidP="00A968CD">
      <w:pPr>
        <w:pStyle w:val="affff3"/>
        <w:spacing w:line="240" w:lineRule="auto"/>
        <w:rPr>
          <w:sz w:val="24"/>
          <w:szCs w:val="24"/>
        </w:rPr>
      </w:pPr>
      <w:r w:rsidRPr="00D0141C">
        <w:rPr>
          <w:iCs/>
          <w:sz w:val="24"/>
          <w:szCs w:val="24"/>
        </w:rPr>
        <w:t>• </w:t>
      </w:r>
      <w:r w:rsidR="0074333A" w:rsidRPr="00D0141C">
        <w:rPr>
          <w:sz w:val="24"/>
          <w:szCs w:val="24"/>
        </w:rPr>
        <w:t>ориентироваться в исторически сложившихся музыкальных традициях и поликульту</w:t>
      </w:r>
      <w:r w:rsidR="0074333A" w:rsidRPr="00D0141C">
        <w:rPr>
          <w:sz w:val="24"/>
          <w:szCs w:val="24"/>
        </w:rPr>
        <w:t>р</w:t>
      </w:r>
      <w:r w:rsidR="0074333A" w:rsidRPr="00D0141C">
        <w:rPr>
          <w:sz w:val="24"/>
          <w:szCs w:val="24"/>
        </w:rPr>
        <w:t>ной картине современного музыкального мира, разбираться в текущих событиях художес</w:t>
      </w:r>
      <w:r w:rsidR="0074333A" w:rsidRPr="00D0141C">
        <w:rPr>
          <w:sz w:val="24"/>
          <w:szCs w:val="24"/>
        </w:rPr>
        <w:t>т</w:t>
      </w:r>
      <w:r w:rsidR="0074333A" w:rsidRPr="00D0141C">
        <w:rPr>
          <w:sz w:val="24"/>
          <w:szCs w:val="24"/>
        </w:rPr>
        <w:t>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w:t>
      </w:r>
      <w:r w:rsidR="0074333A" w:rsidRPr="00D0141C">
        <w:rPr>
          <w:sz w:val="24"/>
          <w:szCs w:val="24"/>
        </w:rPr>
        <w:t>у</w:t>
      </w:r>
      <w:r w:rsidR="0074333A" w:rsidRPr="00D0141C">
        <w:rPr>
          <w:sz w:val="24"/>
          <w:szCs w:val="24"/>
        </w:rPr>
        <w:t>зыкальные центры мирового значения (театры оперы и балета, концертные залы, музеи);</w:t>
      </w:r>
    </w:p>
    <w:p w:rsidR="0074333A" w:rsidRPr="00D0141C" w:rsidRDefault="0033103F" w:rsidP="00A968CD">
      <w:pPr>
        <w:pStyle w:val="affff3"/>
        <w:spacing w:line="240" w:lineRule="auto"/>
        <w:rPr>
          <w:sz w:val="24"/>
          <w:szCs w:val="24"/>
        </w:rPr>
      </w:pPr>
      <w:r w:rsidRPr="00D0141C">
        <w:rPr>
          <w:iCs/>
          <w:sz w:val="24"/>
          <w:szCs w:val="24"/>
        </w:rPr>
        <w:t>• </w:t>
      </w:r>
      <w:r w:rsidR="0074333A" w:rsidRPr="00D0141C">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w:t>
      </w:r>
      <w:r w:rsidR="00DE147F" w:rsidRPr="00D0141C">
        <w:rPr>
          <w:sz w:val="24"/>
          <w:szCs w:val="24"/>
        </w:rPr>
        <w:t>С</w:t>
      </w:r>
      <w:r w:rsidR="0074333A" w:rsidRPr="00D0141C">
        <w:rPr>
          <w:sz w:val="24"/>
          <w:szCs w:val="24"/>
        </w:rPr>
        <w:t>редневековья до рубежа XIX—XX вв., отечественное и зар</w:t>
      </w:r>
      <w:r w:rsidR="0074333A" w:rsidRPr="00D0141C">
        <w:rPr>
          <w:sz w:val="24"/>
          <w:szCs w:val="24"/>
        </w:rPr>
        <w:t>у</w:t>
      </w:r>
      <w:r w:rsidR="0074333A" w:rsidRPr="00D0141C">
        <w:rPr>
          <w:sz w:val="24"/>
          <w:szCs w:val="24"/>
        </w:rPr>
        <w:t xml:space="preserve">бежное музыкальное искусство XX в.); </w:t>
      </w:r>
    </w:p>
    <w:p w:rsidR="0074333A" w:rsidRPr="00D0141C" w:rsidRDefault="0033103F" w:rsidP="00A968CD">
      <w:pPr>
        <w:pStyle w:val="affff3"/>
        <w:spacing w:line="240" w:lineRule="auto"/>
        <w:rPr>
          <w:sz w:val="24"/>
          <w:szCs w:val="24"/>
        </w:rPr>
      </w:pPr>
      <w:r w:rsidRPr="00D0141C">
        <w:rPr>
          <w:iCs/>
          <w:sz w:val="24"/>
          <w:szCs w:val="24"/>
        </w:rPr>
        <w:t>• </w:t>
      </w:r>
      <w:r w:rsidR="0074333A" w:rsidRPr="00D0141C">
        <w:rPr>
          <w:sz w:val="24"/>
          <w:szCs w:val="24"/>
        </w:rPr>
        <w:t>применять информационно-коммуникационные технологии для расширения опыта творческой деятельности и углубл</w:t>
      </w:r>
      <w:r w:rsidR="00DE147F" w:rsidRPr="00D0141C">
        <w:rPr>
          <w:sz w:val="24"/>
          <w:szCs w:val="24"/>
        </w:rPr>
        <w:t>ё</w:t>
      </w:r>
      <w:r w:rsidR="0074333A" w:rsidRPr="00D0141C">
        <w:rPr>
          <w:sz w:val="24"/>
          <w:szCs w:val="24"/>
        </w:rPr>
        <w:t>нного понимания образного содержания и формы муз</w:t>
      </w:r>
      <w:r w:rsidR="0074333A" w:rsidRPr="00D0141C">
        <w:rPr>
          <w:sz w:val="24"/>
          <w:szCs w:val="24"/>
        </w:rPr>
        <w:t>ы</w:t>
      </w:r>
      <w:r w:rsidR="0074333A" w:rsidRPr="00D0141C">
        <w:rPr>
          <w:sz w:val="24"/>
          <w:szCs w:val="24"/>
        </w:rPr>
        <w:t>кальных произведений в процессе музицирования на электронных музыкальных инструме</w:t>
      </w:r>
      <w:r w:rsidR="0074333A" w:rsidRPr="00D0141C">
        <w:rPr>
          <w:sz w:val="24"/>
          <w:szCs w:val="24"/>
        </w:rPr>
        <w:t>н</w:t>
      </w:r>
      <w:r w:rsidR="0074333A" w:rsidRPr="00D0141C">
        <w:rPr>
          <w:sz w:val="24"/>
          <w:szCs w:val="24"/>
        </w:rPr>
        <w:t>тах и поиска информации в музыкально-образовательном пространстве сети Интернет.</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DE147F" w:rsidP="00A968CD">
      <w:pPr>
        <w:pStyle w:val="affff3"/>
        <w:spacing w:line="240" w:lineRule="auto"/>
        <w:rPr>
          <w:i/>
          <w:sz w:val="24"/>
          <w:szCs w:val="24"/>
        </w:rPr>
      </w:pPr>
      <w:r w:rsidRPr="00D0141C">
        <w:rPr>
          <w:iCs/>
          <w:sz w:val="24"/>
          <w:szCs w:val="24"/>
        </w:rPr>
        <w:t>• </w:t>
      </w:r>
      <w:r w:rsidR="0074333A" w:rsidRPr="00D0141C">
        <w:rPr>
          <w:i/>
          <w:sz w:val="24"/>
          <w:szCs w:val="24"/>
        </w:rPr>
        <w:t>высказывать личностно-оценочные суждения о роли и месте музыки в жизни, о нра</w:t>
      </w:r>
      <w:r w:rsidR="0074333A" w:rsidRPr="00D0141C">
        <w:rPr>
          <w:i/>
          <w:sz w:val="24"/>
          <w:szCs w:val="24"/>
        </w:rPr>
        <w:t>в</w:t>
      </w:r>
      <w:r w:rsidR="0074333A" w:rsidRPr="00D0141C">
        <w:rPr>
          <w:i/>
          <w:sz w:val="24"/>
          <w:szCs w:val="24"/>
        </w:rPr>
        <w:t>ственных ценностях и эстетических идеалах, воплощ</w:t>
      </w:r>
      <w:r w:rsidRPr="00D0141C">
        <w:rPr>
          <w:i/>
          <w:sz w:val="24"/>
          <w:szCs w:val="24"/>
        </w:rPr>
        <w:t>ё</w:t>
      </w:r>
      <w:r w:rsidR="0074333A" w:rsidRPr="00D0141C">
        <w:rPr>
          <w:i/>
          <w:sz w:val="24"/>
          <w:szCs w:val="24"/>
        </w:rPr>
        <w:t>нных в шедеврах музыкального иску</w:t>
      </w:r>
      <w:r w:rsidR="0074333A" w:rsidRPr="00D0141C">
        <w:rPr>
          <w:i/>
          <w:sz w:val="24"/>
          <w:szCs w:val="24"/>
        </w:rPr>
        <w:t>с</w:t>
      </w:r>
      <w:r w:rsidR="0074333A" w:rsidRPr="00D0141C">
        <w:rPr>
          <w:i/>
          <w:sz w:val="24"/>
          <w:szCs w:val="24"/>
        </w:rPr>
        <w:t xml:space="preserve">ства прошлого и современности, обосновывать свои предпочтения в ситуации выбора; </w:t>
      </w:r>
    </w:p>
    <w:p w:rsidR="0074333A" w:rsidRPr="00D0141C" w:rsidRDefault="00DE147F" w:rsidP="00A968CD">
      <w:pPr>
        <w:pStyle w:val="affff3"/>
        <w:spacing w:line="240" w:lineRule="auto"/>
        <w:rPr>
          <w:i/>
          <w:sz w:val="24"/>
          <w:szCs w:val="24"/>
        </w:rPr>
      </w:pPr>
      <w:r w:rsidRPr="00D0141C">
        <w:rPr>
          <w:iCs/>
          <w:sz w:val="24"/>
          <w:szCs w:val="24"/>
        </w:rPr>
        <w:t>• </w:t>
      </w:r>
      <w:r w:rsidR="0074333A" w:rsidRPr="00D0141C">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w:t>
      </w:r>
      <w:r w:rsidR="0074333A" w:rsidRPr="00D0141C">
        <w:rPr>
          <w:i/>
          <w:sz w:val="24"/>
          <w:szCs w:val="24"/>
        </w:rPr>
        <w:t>о</w:t>
      </w:r>
      <w:r w:rsidR="0074333A" w:rsidRPr="00D0141C">
        <w:rPr>
          <w:i/>
          <w:sz w:val="24"/>
          <w:szCs w:val="24"/>
        </w:rPr>
        <w:t>лученную из других источников.</w:t>
      </w:r>
    </w:p>
    <w:p w:rsidR="00881AEF" w:rsidRPr="00D0141C" w:rsidRDefault="00881AEF"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w:t>
      </w:r>
      <w:r w:rsidR="00462A70" w:rsidRPr="00D0141C">
        <w:rPr>
          <w:b/>
          <w:sz w:val="24"/>
        </w:rPr>
        <w:t>22</w:t>
      </w:r>
      <w:r w:rsidRPr="00D0141C">
        <w:rPr>
          <w:b/>
          <w:sz w:val="24"/>
        </w:rPr>
        <w:t>. Технология</w:t>
      </w:r>
    </w:p>
    <w:p w:rsidR="00425543" w:rsidRPr="00D0141C" w:rsidRDefault="00425543" w:rsidP="00A968CD">
      <w:pPr>
        <w:ind w:firstLine="454"/>
        <w:jc w:val="both"/>
        <w:rPr>
          <w:b/>
          <w:iCs/>
          <w:lang w:val="ru-RU"/>
        </w:rPr>
      </w:pPr>
      <w:r w:rsidRPr="00D0141C">
        <w:rPr>
          <w:b/>
          <w:iCs/>
          <w:lang w:val="ru-RU"/>
        </w:rPr>
        <w:t>Индустриальные технологии</w:t>
      </w:r>
    </w:p>
    <w:p w:rsidR="0074333A" w:rsidRPr="00D0141C" w:rsidRDefault="0074333A" w:rsidP="00A968CD">
      <w:pPr>
        <w:ind w:firstLine="454"/>
        <w:jc w:val="both"/>
        <w:rPr>
          <w:b/>
          <w:iCs/>
          <w:lang w:val="ru-RU"/>
        </w:rPr>
      </w:pPr>
      <w:r w:rsidRPr="00D0141C">
        <w:rPr>
          <w:b/>
          <w:iCs/>
          <w:lang w:val="ru-RU"/>
        </w:rPr>
        <w:t>Технологии обработки конструкционных и поделочных материалов</w:t>
      </w:r>
    </w:p>
    <w:p w:rsidR="0074333A" w:rsidRPr="00D0141C" w:rsidRDefault="0074333A" w:rsidP="00A968CD">
      <w:pPr>
        <w:ind w:firstLine="454"/>
        <w:jc w:val="both"/>
        <w:rPr>
          <w:iCs/>
          <w:lang w:val="ru-RU"/>
        </w:rPr>
      </w:pPr>
      <w:r w:rsidRPr="00D0141C">
        <w:rPr>
          <w:lang w:val="ru-RU"/>
        </w:rPr>
        <w:t>Выпускник научится:</w:t>
      </w:r>
    </w:p>
    <w:p w:rsidR="0074333A" w:rsidRPr="00D0141C" w:rsidRDefault="00ED2108" w:rsidP="00A968CD">
      <w:pPr>
        <w:pStyle w:val="affff3"/>
        <w:spacing w:line="240" w:lineRule="auto"/>
        <w:rPr>
          <w:b/>
          <w:i/>
          <w:sz w:val="24"/>
          <w:szCs w:val="24"/>
        </w:rPr>
      </w:pPr>
      <w:r w:rsidRPr="00D0141C">
        <w:rPr>
          <w:iCs/>
          <w:sz w:val="24"/>
          <w:szCs w:val="24"/>
        </w:rPr>
        <w:t>• </w:t>
      </w:r>
      <w:r w:rsidR="0074333A" w:rsidRPr="00D0141C">
        <w:rPr>
          <w:sz w:val="24"/>
          <w:szCs w:val="24"/>
        </w:rPr>
        <w:t>находить в учебной литературе сведения, необходимые для конструирования объекта и осуществления выбранной технологии;</w:t>
      </w:r>
    </w:p>
    <w:p w:rsidR="0074333A" w:rsidRPr="00D0141C" w:rsidRDefault="00ED2108" w:rsidP="00A968CD">
      <w:pPr>
        <w:pStyle w:val="affff3"/>
        <w:spacing w:line="240" w:lineRule="auto"/>
        <w:rPr>
          <w:sz w:val="24"/>
          <w:szCs w:val="24"/>
        </w:rPr>
      </w:pPr>
      <w:r w:rsidRPr="00D0141C">
        <w:rPr>
          <w:iCs/>
          <w:sz w:val="24"/>
          <w:szCs w:val="24"/>
        </w:rPr>
        <w:lastRenderedPageBreak/>
        <w:t>• </w:t>
      </w:r>
      <w:r w:rsidR="0074333A" w:rsidRPr="00D0141C">
        <w:rPr>
          <w:sz w:val="24"/>
          <w:szCs w:val="24"/>
        </w:rPr>
        <w:t>читать технические рисунки, эскизы, чертежи, схемы;</w:t>
      </w:r>
    </w:p>
    <w:p w:rsidR="0074333A" w:rsidRPr="00D0141C" w:rsidRDefault="00ED2108" w:rsidP="00A968CD">
      <w:pPr>
        <w:pStyle w:val="affff3"/>
        <w:spacing w:line="240" w:lineRule="auto"/>
        <w:rPr>
          <w:sz w:val="24"/>
          <w:szCs w:val="24"/>
        </w:rPr>
      </w:pPr>
      <w:r w:rsidRPr="00D0141C">
        <w:rPr>
          <w:iCs/>
          <w:sz w:val="24"/>
          <w:szCs w:val="24"/>
        </w:rPr>
        <w:t>• </w:t>
      </w:r>
      <w:r w:rsidR="0074333A" w:rsidRPr="00D0141C">
        <w:rPr>
          <w:sz w:val="24"/>
          <w:szCs w:val="24"/>
        </w:rPr>
        <w:t>выполнять в масштабе и правильно оформлять технические рисунки и эскизы разраб</w:t>
      </w:r>
      <w:r w:rsidR="0074333A" w:rsidRPr="00D0141C">
        <w:rPr>
          <w:sz w:val="24"/>
          <w:szCs w:val="24"/>
        </w:rPr>
        <w:t>а</w:t>
      </w:r>
      <w:r w:rsidR="0074333A" w:rsidRPr="00D0141C">
        <w:rPr>
          <w:sz w:val="24"/>
          <w:szCs w:val="24"/>
        </w:rPr>
        <w:t>тываемых объектов;</w:t>
      </w:r>
    </w:p>
    <w:p w:rsidR="0074333A" w:rsidRPr="00D0141C" w:rsidRDefault="00ED2108" w:rsidP="00A968CD">
      <w:pPr>
        <w:pStyle w:val="affff3"/>
        <w:spacing w:line="240" w:lineRule="auto"/>
        <w:rPr>
          <w:sz w:val="24"/>
          <w:szCs w:val="24"/>
        </w:rPr>
      </w:pPr>
      <w:r w:rsidRPr="00D0141C">
        <w:rPr>
          <w:iCs/>
          <w:sz w:val="24"/>
          <w:szCs w:val="24"/>
        </w:rPr>
        <w:t>• </w:t>
      </w:r>
      <w:r w:rsidR="0074333A" w:rsidRPr="00D0141C">
        <w:rPr>
          <w:sz w:val="24"/>
          <w:szCs w:val="24"/>
        </w:rPr>
        <w:t>осуществлять технологические процессы создания или ремонта материальных объе</w:t>
      </w:r>
      <w:r w:rsidR="0074333A" w:rsidRPr="00D0141C">
        <w:rPr>
          <w:sz w:val="24"/>
          <w:szCs w:val="24"/>
        </w:rPr>
        <w:t>к</w:t>
      </w:r>
      <w:r w:rsidR="0074333A" w:rsidRPr="00D0141C">
        <w:rPr>
          <w:sz w:val="24"/>
          <w:szCs w:val="24"/>
        </w:rPr>
        <w:t>тов.</w:t>
      </w:r>
    </w:p>
    <w:p w:rsidR="0074333A" w:rsidRPr="00D0141C" w:rsidRDefault="0074333A" w:rsidP="00A968CD">
      <w:pPr>
        <w:widowControl/>
        <w:autoSpaceDE/>
        <w:autoSpaceDN/>
        <w:adjustRightInd/>
        <w:ind w:firstLine="454"/>
        <w:jc w:val="both"/>
        <w:rPr>
          <w:iCs/>
          <w:lang w:val="ru-RU"/>
        </w:rPr>
      </w:pPr>
      <w:r w:rsidRPr="00D0141C">
        <w:rPr>
          <w:i/>
          <w:lang w:val="ru-RU"/>
        </w:rPr>
        <w:t>Выпускник получит возможность научиться:</w:t>
      </w:r>
    </w:p>
    <w:p w:rsidR="0074333A" w:rsidRPr="00D0141C" w:rsidRDefault="00ED2108" w:rsidP="00A968CD">
      <w:pPr>
        <w:pStyle w:val="affff3"/>
        <w:spacing w:line="240" w:lineRule="auto"/>
        <w:rPr>
          <w:i/>
          <w:sz w:val="24"/>
          <w:szCs w:val="24"/>
        </w:rPr>
      </w:pPr>
      <w:r w:rsidRPr="00D0141C">
        <w:rPr>
          <w:iCs/>
          <w:sz w:val="24"/>
          <w:szCs w:val="24"/>
        </w:rPr>
        <w:t>• </w:t>
      </w:r>
      <w:r w:rsidR="0074333A" w:rsidRPr="00D0141C">
        <w:rPr>
          <w:i/>
          <w:sz w:val="24"/>
          <w:szCs w:val="24"/>
        </w:rPr>
        <w:t>грамотно пользоваться графической документацией и технико-технологической и</w:t>
      </w:r>
      <w:r w:rsidR="0074333A" w:rsidRPr="00D0141C">
        <w:rPr>
          <w:i/>
          <w:sz w:val="24"/>
          <w:szCs w:val="24"/>
        </w:rPr>
        <w:t>н</w:t>
      </w:r>
      <w:r w:rsidR="0074333A" w:rsidRPr="00D0141C">
        <w:rPr>
          <w:i/>
          <w:sz w:val="24"/>
          <w:szCs w:val="24"/>
        </w:rPr>
        <w:t>формацией, которые применяются при разработке, создании и эксплуатации различных технических объектов;</w:t>
      </w:r>
    </w:p>
    <w:p w:rsidR="0074333A" w:rsidRPr="00D0141C" w:rsidRDefault="00ED2108" w:rsidP="00A968CD">
      <w:pPr>
        <w:pStyle w:val="affff3"/>
        <w:spacing w:line="240" w:lineRule="auto"/>
        <w:rPr>
          <w:i/>
          <w:sz w:val="24"/>
          <w:szCs w:val="24"/>
        </w:rPr>
      </w:pPr>
      <w:r w:rsidRPr="00D0141C">
        <w:rPr>
          <w:iCs/>
          <w:sz w:val="24"/>
          <w:szCs w:val="24"/>
        </w:rPr>
        <w:t>• </w:t>
      </w:r>
      <w:r w:rsidR="0074333A" w:rsidRPr="00D0141C">
        <w:rPr>
          <w:i/>
          <w:sz w:val="24"/>
          <w:szCs w:val="24"/>
        </w:rPr>
        <w:t>осуществлять технологические процессы создания или ремонта материальных об</w:t>
      </w:r>
      <w:r w:rsidR="0074333A" w:rsidRPr="00D0141C">
        <w:rPr>
          <w:i/>
          <w:sz w:val="24"/>
          <w:szCs w:val="24"/>
        </w:rPr>
        <w:t>ъ</w:t>
      </w:r>
      <w:r w:rsidR="0074333A" w:rsidRPr="00D0141C">
        <w:rPr>
          <w:i/>
          <w:sz w:val="24"/>
          <w:szCs w:val="24"/>
        </w:rPr>
        <w:t>ектов,</w:t>
      </w:r>
      <w:r w:rsidR="006E2336" w:rsidRPr="00D0141C">
        <w:rPr>
          <w:i/>
          <w:sz w:val="24"/>
          <w:szCs w:val="24"/>
        </w:rPr>
        <w:t xml:space="preserve"> имеющих инновационные элементы.</w:t>
      </w:r>
    </w:p>
    <w:p w:rsidR="0074333A" w:rsidRPr="00D0141C" w:rsidRDefault="0074333A" w:rsidP="00A968CD">
      <w:pPr>
        <w:ind w:firstLine="454"/>
        <w:jc w:val="both"/>
        <w:outlineLvl w:val="0"/>
        <w:rPr>
          <w:b/>
          <w:iCs/>
          <w:lang w:val="ru-RU"/>
        </w:rPr>
      </w:pPr>
      <w:r w:rsidRPr="00D0141C">
        <w:rPr>
          <w:b/>
          <w:iCs/>
          <w:lang w:val="ru-RU"/>
        </w:rPr>
        <w:t>Электротехника</w:t>
      </w:r>
    </w:p>
    <w:p w:rsidR="0074333A" w:rsidRPr="00D0141C" w:rsidRDefault="0074333A" w:rsidP="00A968CD">
      <w:pPr>
        <w:ind w:firstLine="454"/>
        <w:jc w:val="both"/>
        <w:outlineLvl w:val="0"/>
        <w:rPr>
          <w:iCs/>
          <w:lang w:val="ru-RU"/>
        </w:rPr>
      </w:pPr>
      <w:r w:rsidRPr="00D0141C">
        <w:rPr>
          <w:lang w:val="ru-RU"/>
        </w:rPr>
        <w:t>Выпускник научится:</w:t>
      </w:r>
    </w:p>
    <w:p w:rsidR="0074333A" w:rsidRPr="00D0141C" w:rsidRDefault="00ED2108" w:rsidP="00A968CD">
      <w:pPr>
        <w:pStyle w:val="affff3"/>
        <w:spacing w:line="240" w:lineRule="auto"/>
        <w:rPr>
          <w:sz w:val="24"/>
          <w:szCs w:val="24"/>
        </w:rPr>
      </w:pPr>
      <w:r w:rsidRPr="00D0141C">
        <w:rPr>
          <w:iCs/>
          <w:sz w:val="24"/>
          <w:szCs w:val="24"/>
        </w:rPr>
        <w:t>• </w:t>
      </w:r>
      <w:r w:rsidR="0074333A" w:rsidRPr="00D0141C">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w:t>
      </w:r>
      <w:r w:rsidR="0074333A" w:rsidRPr="00D0141C">
        <w:rPr>
          <w:sz w:val="24"/>
          <w:szCs w:val="24"/>
        </w:rPr>
        <w:t>в</w:t>
      </w:r>
      <w:r w:rsidR="0074333A" w:rsidRPr="00D0141C">
        <w:rPr>
          <w:sz w:val="24"/>
          <w:szCs w:val="24"/>
        </w:rPr>
        <w:t>лять простые электрические схемы цепей бытовых устройств и моделей;</w:t>
      </w:r>
    </w:p>
    <w:p w:rsidR="0074333A" w:rsidRPr="00D0141C" w:rsidRDefault="00ED2108" w:rsidP="00A968CD">
      <w:pPr>
        <w:pStyle w:val="affff3"/>
        <w:spacing w:line="240" w:lineRule="auto"/>
        <w:rPr>
          <w:sz w:val="24"/>
          <w:szCs w:val="24"/>
        </w:rPr>
      </w:pPr>
      <w:r w:rsidRPr="00D0141C">
        <w:rPr>
          <w:iCs/>
          <w:sz w:val="24"/>
          <w:szCs w:val="24"/>
        </w:rPr>
        <w:t>• </w:t>
      </w:r>
      <w:r w:rsidR="0074333A" w:rsidRPr="00D0141C">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74333A" w:rsidRPr="00D0141C" w:rsidRDefault="0074333A" w:rsidP="00A968CD">
      <w:pPr>
        <w:pStyle w:val="Abstract"/>
        <w:spacing w:line="240" w:lineRule="auto"/>
        <w:rPr>
          <w:i/>
          <w:iCs/>
          <w:sz w:val="24"/>
          <w:szCs w:val="24"/>
        </w:rPr>
      </w:pPr>
      <w:r w:rsidRPr="00D0141C">
        <w:rPr>
          <w:i/>
          <w:sz w:val="24"/>
          <w:szCs w:val="24"/>
        </w:rPr>
        <w:t>Выпускник получит возможность научиться:</w:t>
      </w:r>
    </w:p>
    <w:p w:rsidR="0074333A" w:rsidRPr="00D0141C" w:rsidRDefault="00ED2108" w:rsidP="00A968CD">
      <w:pPr>
        <w:pStyle w:val="affff3"/>
        <w:spacing w:line="240" w:lineRule="auto"/>
        <w:rPr>
          <w:i/>
          <w:sz w:val="24"/>
          <w:szCs w:val="24"/>
        </w:rPr>
      </w:pPr>
      <w:r w:rsidRPr="00D0141C">
        <w:rPr>
          <w:iCs/>
          <w:sz w:val="24"/>
          <w:szCs w:val="24"/>
        </w:rPr>
        <w:t>• </w:t>
      </w:r>
      <w:r w:rsidR="0074333A" w:rsidRPr="00D0141C">
        <w:rPr>
          <w:i/>
          <w:sz w:val="24"/>
          <w:szCs w:val="24"/>
        </w:rPr>
        <w:t>составлять электрические схемы, которые применяются при разработке электроу</w:t>
      </w:r>
      <w:r w:rsidR="0074333A" w:rsidRPr="00D0141C">
        <w:rPr>
          <w:i/>
          <w:sz w:val="24"/>
          <w:szCs w:val="24"/>
        </w:rPr>
        <w:t>с</w:t>
      </w:r>
      <w:r w:rsidR="0074333A" w:rsidRPr="00D0141C">
        <w:rPr>
          <w:i/>
          <w:sz w:val="24"/>
          <w:szCs w:val="24"/>
        </w:rPr>
        <w:t>тановок, создании и эксплуатации электрифицированных приборов и аппаратов, используя дополнительные источники информации (включая Интернет):</w:t>
      </w:r>
    </w:p>
    <w:p w:rsidR="0074333A" w:rsidRPr="00D0141C" w:rsidRDefault="00ED2108" w:rsidP="00A968CD">
      <w:pPr>
        <w:pStyle w:val="affff3"/>
        <w:spacing w:line="240" w:lineRule="auto"/>
        <w:rPr>
          <w:i/>
          <w:sz w:val="24"/>
          <w:szCs w:val="24"/>
        </w:rPr>
      </w:pPr>
      <w:r w:rsidRPr="00D0141C">
        <w:rPr>
          <w:iCs/>
          <w:sz w:val="24"/>
          <w:szCs w:val="24"/>
        </w:rPr>
        <w:t>• </w:t>
      </w:r>
      <w:r w:rsidR="0074333A" w:rsidRPr="00D0141C">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74333A" w:rsidRPr="00D0141C" w:rsidRDefault="0074333A" w:rsidP="00A968CD">
      <w:pPr>
        <w:ind w:firstLine="454"/>
        <w:jc w:val="both"/>
        <w:outlineLvl w:val="0"/>
        <w:rPr>
          <w:b/>
          <w:i/>
          <w:iCs/>
          <w:lang w:val="ru-RU"/>
        </w:rPr>
      </w:pPr>
      <w:r w:rsidRPr="00D0141C">
        <w:rPr>
          <w:b/>
          <w:i/>
          <w:iCs/>
          <w:lang w:val="ru-RU"/>
        </w:rPr>
        <w:t>Технологии ведения дома</w:t>
      </w:r>
    </w:p>
    <w:p w:rsidR="0074333A" w:rsidRPr="00D0141C" w:rsidRDefault="0074333A" w:rsidP="00A968CD">
      <w:pPr>
        <w:ind w:firstLine="454"/>
        <w:jc w:val="both"/>
        <w:outlineLvl w:val="0"/>
        <w:rPr>
          <w:b/>
          <w:iCs/>
          <w:lang w:val="ru-RU"/>
        </w:rPr>
      </w:pPr>
      <w:r w:rsidRPr="00D0141C">
        <w:rPr>
          <w:b/>
          <w:iCs/>
          <w:lang w:val="ru-RU"/>
        </w:rPr>
        <w:t>Кулинария</w:t>
      </w:r>
    </w:p>
    <w:p w:rsidR="0074333A" w:rsidRPr="00D0141C" w:rsidRDefault="0074333A" w:rsidP="00A968CD">
      <w:pPr>
        <w:ind w:firstLine="454"/>
        <w:jc w:val="both"/>
        <w:outlineLvl w:val="0"/>
        <w:rPr>
          <w:iCs/>
          <w:lang w:val="ru-RU"/>
        </w:rPr>
      </w:pPr>
      <w:r w:rsidRPr="00D0141C">
        <w:rPr>
          <w:lang w:val="ru-RU"/>
        </w:rPr>
        <w:t>Выпускник научится:</w:t>
      </w:r>
    </w:p>
    <w:p w:rsidR="0074333A" w:rsidRPr="00D0141C" w:rsidRDefault="00ED2108" w:rsidP="00A968CD">
      <w:pPr>
        <w:pStyle w:val="affff3"/>
        <w:spacing w:line="240" w:lineRule="auto"/>
        <w:rPr>
          <w:b/>
          <w:i/>
          <w:iCs/>
          <w:sz w:val="24"/>
          <w:szCs w:val="24"/>
        </w:rPr>
      </w:pPr>
      <w:r w:rsidRPr="00D0141C">
        <w:rPr>
          <w:iCs/>
          <w:sz w:val="24"/>
          <w:szCs w:val="24"/>
        </w:rPr>
        <w:t>• </w:t>
      </w:r>
      <w:r w:rsidR="0074333A" w:rsidRPr="00D0141C">
        <w:rPr>
          <w:sz w:val="24"/>
          <w:szCs w:val="24"/>
        </w:rPr>
        <w:t>самостоятельно готовить для своей семьи простые кулинарные блюда из сырых и вар</w:t>
      </w:r>
      <w:r w:rsidR="0074333A" w:rsidRPr="00D0141C">
        <w:rPr>
          <w:sz w:val="24"/>
          <w:szCs w:val="24"/>
        </w:rPr>
        <w:t>ё</w:t>
      </w:r>
      <w:r w:rsidR="0074333A" w:rsidRPr="00D0141C">
        <w:rPr>
          <w:sz w:val="24"/>
          <w:szCs w:val="24"/>
        </w:rPr>
        <w:t>ных овощей и фруктов, молока и молочных продуктов, яиц, рыбы, мяса, п</w:t>
      </w:r>
      <w:r w:rsidRPr="00D0141C">
        <w:rPr>
          <w:sz w:val="24"/>
          <w:szCs w:val="24"/>
        </w:rPr>
        <w:t xml:space="preserve">тицы, различных видов теста, </w:t>
      </w:r>
      <w:r w:rsidR="0074333A" w:rsidRPr="00D0141C">
        <w:rPr>
          <w:sz w:val="24"/>
          <w:szCs w:val="24"/>
        </w:rPr>
        <w:t>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w:t>
      </w:r>
      <w:r w:rsidR="0074333A" w:rsidRPr="00D0141C">
        <w:rPr>
          <w:sz w:val="24"/>
          <w:szCs w:val="24"/>
        </w:rPr>
        <w:t>и</w:t>
      </w:r>
      <w:r w:rsidR="0074333A" w:rsidRPr="00D0141C">
        <w:rPr>
          <w:sz w:val="24"/>
          <w:szCs w:val="24"/>
        </w:rPr>
        <w:t>тарно-гигиенические требования и правила безопасной работы.</w:t>
      </w:r>
    </w:p>
    <w:p w:rsidR="0074333A" w:rsidRPr="00D0141C" w:rsidRDefault="0074333A" w:rsidP="00A968CD">
      <w:pPr>
        <w:pStyle w:val="Abstract"/>
        <w:spacing w:line="240" w:lineRule="auto"/>
        <w:rPr>
          <w:b/>
          <w:i/>
          <w:iCs/>
          <w:sz w:val="24"/>
          <w:szCs w:val="24"/>
        </w:rPr>
      </w:pPr>
      <w:r w:rsidRPr="00D0141C">
        <w:rPr>
          <w:i/>
          <w:sz w:val="24"/>
          <w:szCs w:val="24"/>
        </w:rPr>
        <w:t>Выпускник получит возможность научиться:</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составлять рацион питания на основе физиологических потребностей организма;</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w:t>
      </w:r>
      <w:r w:rsidR="0074333A" w:rsidRPr="00D0141C">
        <w:rPr>
          <w:i/>
          <w:sz w:val="24"/>
          <w:szCs w:val="24"/>
        </w:rPr>
        <w:t>к</w:t>
      </w:r>
      <w:r w:rsidR="0074333A" w:rsidRPr="00D0141C">
        <w:rPr>
          <w:i/>
          <w:sz w:val="24"/>
          <w:szCs w:val="24"/>
        </w:rPr>
        <w:t>тов с целью сохранения в них питательных веществ;</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применять основные виды и способы консервирования и заготовки пищевых продуктов в домашних условиях;</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74333A" w:rsidRPr="00D0141C" w:rsidRDefault="0074333A" w:rsidP="00A968CD">
      <w:pPr>
        <w:pStyle w:val="Abstract"/>
        <w:spacing w:line="240" w:lineRule="auto"/>
        <w:rPr>
          <w:b/>
          <w:sz w:val="24"/>
          <w:szCs w:val="24"/>
        </w:rPr>
      </w:pPr>
      <w:r w:rsidRPr="00D0141C">
        <w:rPr>
          <w:b/>
          <w:sz w:val="24"/>
          <w:szCs w:val="24"/>
        </w:rPr>
        <w:t>Создание изделий из текстильных и поделочных материалов</w:t>
      </w:r>
    </w:p>
    <w:p w:rsidR="0074333A" w:rsidRPr="00D0141C" w:rsidRDefault="0074333A" w:rsidP="00A968CD">
      <w:pPr>
        <w:pStyle w:val="Abstract"/>
        <w:spacing w:line="240" w:lineRule="auto"/>
        <w:rPr>
          <w:i/>
          <w:sz w:val="24"/>
          <w:szCs w:val="24"/>
        </w:rPr>
      </w:pPr>
      <w:r w:rsidRPr="00D0141C">
        <w:rPr>
          <w:sz w:val="24"/>
          <w:szCs w:val="24"/>
        </w:rPr>
        <w:t>Выпускник научится:</w:t>
      </w:r>
    </w:p>
    <w:p w:rsidR="0074333A" w:rsidRPr="00D0141C" w:rsidRDefault="00973E2E" w:rsidP="00A968CD">
      <w:pPr>
        <w:pStyle w:val="affff3"/>
        <w:spacing w:line="240" w:lineRule="auto"/>
        <w:rPr>
          <w:iCs/>
          <w:sz w:val="24"/>
          <w:szCs w:val="24"/>
        </w:rPr>
      </w:pPr>
      <w:r w:rsidRPr="00D0141C">
        <w:rPr>
          <w:iCs/>
          <w:sz w:val="24"/>
          <w:szCs w:val="24"/>
        </w:rPr>
        <w:t>• </w:t>
      </w:r>
      <w:r w:rsidR="00464F24" w:rsidRPr="00D0141C">
        <w:rPr>
          <w:sz w:val="24"/>
          <w:szCs w:val="24"/>
        </w:rPr>
        <w:t xml:space="preserve">изготавливать </w:t>
      </w:r>
      <w:r w:rsidR="0074333A" w:rsidRPr="00D0141C">
        <w:rPr>
          <w:sz w:val="24"/>
          <w:szCs w:val="24"/>
        </w:rPr>
        <w:t>с помощью ручных инструментов и оборудования для швейных и дек</w:t>
      </w:r>
      <w:r w:rsidR="0074333A" w:rsidRPr="00D0141C">
        <w:rPr>
          <w:sz w:val="24"/>
          <w:szCs w:val="24"/>
        </w:rPr>
        <w:t>о</w:t>
      </w:r>
      <w:r w:rsidR="0074333A" w:rsidRPr="00D0141C">
        <w:rPr>
          <w:sz w:val="24"/>
          <w:szCs w:val="24"/>
        </w:rPr>
        <w:t>ративно-прикладных работ, швейной машины простые по конструкции модели швейных и</w:t>
      </w:r>
      <w:r w:rsidR="0074333A" w:rsidRPr="00D0141C">
        <w:rPr>
          <w:sz w:val="24"/>
          <w:szCs w:val="24"/>
        </w:rPr>
        <w:t>з</w:t>
      </w:r>
      <w:r w:rsidR="0074333A" w:rsidRPr="00D0141C">
        <w:rPr>
          <w:sz w:val="24"/>
          <w:szCs w:val="24"/>
        </w:rPr>
        <w:t>делий, пользуясь технологической документацией;</w:t>
      </w:r>
    </w:p>
    <w:p w:rsidR="0074333A" w:rsidRPr="00D0141C" w:rsidRDefault="00973E2E" w:rsidP="00A968CD">
      <w:pPr>
        <w:pStyle w:val="affff3"/>
        <w:spacing w:line="240" w:lineRule="auto"/>
        <w:rPr>
          <w:iCs/>
          <w:sz w:val="24"/>
          <w:szCs w:val="24"/>
        </w:rPr>
      </w:pPr>
      <w:r w:rsidRPr="00D0141C">
        <w:rPr>
          <w:iCs/>
          <w:sz w:val="24"/>
          <w:szCs w:val="24"/>
        </w:rPr>
        <w:t>• </w:t>
      </w:r>
      <w:r w:rsidR="0074333A" w:rsidRPr="00D0141C">
        <w:rPr>
          <w:sz w:val="24"/>
          <w:szCs w:val="24"/>
        </w:rPr>
        <w:t>выполнять влажно-тепловую обработку швейных изделий.</w:t>
      </w:r>
    </w:p>
    <w:p w:rsidR="0074333A" w:rsidRPr="00D0141C" w:rsidRDefault="0074333A" w:rsidP="00A968CD">
      <w:pPr>
        <w:pStyle w:val="Abstract"/>
        <w:spacing w:line="240" w:lineRule="auto"/>
        <w:rPr>
          <w:i/>
          <w:iCs/>
          <w:sz w:val="24"/>
          <w:szCs w:val="24"/>
        </w:rPr>
      </w:pPr>
      <w:r w:rsidRPr="00D0141C">
        <w:rPr>
          <w:i/>
          <w:sz w:val="24"/>
          <w:szCs w:val="24"/>
        </w:rPr>
        <w:t>Выпускник получит возможность научиться:</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выполнять несложные приёмы моделирования швейных изделий, в том числе с испол</w:t>
      </w:r>
      <w:r w:rsidR="0074333A" w:rsidRPr="00D0141C">
        <w:rPr>
          <w:i/>
          <w:sz w:val="24"/>
          <w:szCs w:val="24"/>
        </w:rPr>
        <w:t>ь</w:t>
      </w:r>
      <w:r w:rsidR="0074333A" w:rsidRPr="00D0141C">
        <w:rPr>
          <w:i/>
          <w:sz w:val="24"/>
          <w:szCs w:val="24"/>
        </w:rPr>
        <w:t>зованием традиций народного костюма;</w:t>
      </w:r>
    </w:p>
    <w:p w:rsidR="0074333A" w:rsidRPr="00D0141C" w:rsidRDefault="00973E2E" w:rsidP="00A968CD">
      <w:pPr>
        <w:pStyle w:val="affff3"/>
        <w:spacing w:line="240" w:lineRule="auto"/>
        <w:rPr>
          <w:i/>
          <w:sz w:val="24"/>
          <w:szCs w:val="24"/>
        </w:rPr>
      </w:pPr>
      <w:r w:rsidRPr="00D0141C">
        <w:rPr>
          <w:iCs/>
          <w:sz w:val="24"/>
          <w:szCs w:val="24"/>
        </w:rPr>
        <w:lastRenderedPageBreak/>
        <w:t>• </w:t>
      </w:r>
      <w:r w:rsidR="0074333A" w:rsidRPr="00D0141C">
        <w:rPr>
          <w:i/>
          <w:sz w:val="24"/>
          <w:szCs w:val="24"/>
        </w:rPr>
        <w:t>использовать при моделировании зрительные иллюзии в одежде; определять и испра</w:t>
      </w:r>
      <w:r w:rsidR="0074333A" w:rsidRPr="00D0141C">
        <w:rPr>
          <w:i/>
          <w:sz w:val="24"/>
          <w:szCs w:val="24"/>
        </w:rPr>
        <w:t>в</w:t>
      </w:r>
      <w:r w:rsidR="0074333A" w:rsidRPr="00D0141C">
        <w:rPr>
          <w:i/>
          <w:sz w:val="24"/>
          <w:szCs w:val="24"/>
        </w:rPr>
        <w:t>лять дефекты швейных изделий;</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выполнять художественную отделку швейных изделий;</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изготавливать изделия декоративно-прикладного искусства, региональных народных промыслов;</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определять основные стили в одежде и современные направления моды.</w:t>
      </w:r>
    </w:p>
    <w:p w:rsidR="00911202" w:rsidRPr="00D0141C" w:rsidRDefault="00911202" w:rsidP="00A968CD">
      <w:pPr>
        <w:ind w:firstLine="454"/>
        <w:jc w:val="both"/>
        <w:outlineLvl w:val="0"/>
        <w:rPr>
          <w:b/>
          <w:i/>
          <w:iCs/>
          <w:lang w:val="ru-RU"/>
        </w:rPr>
      </w:pPr>
    </w:p>
    <w:p w:rsidR="0074333A" w:rsidRPr="00D0141C" w:rsidRDefault="0074333A" w:rsidP="00A968CD">
      <w:pPr>
        <w:ind w:firstLine="454"/>
        <w:jc w:val="both"/>
        <w:outlineLvl w:val="0"/>
        <w:rPr>
          <w:b/>
          <w:i/>
          <w:iCs/>
          <w:lang w:val="ru-RU"/>
        </w:rPr>
      </w:pPr>
      <w:r w:rsidRPr="00D0141C">
        <w:rPr>
          <w:b/>
          <w:i/>
          <w:iCs/>
          <w:lang w:val="ru-RU"/>
        </w:rPr>
        <w:t>Сельскохозяйственные технологии</w:t>
      </w:r>
    </w:p>
    <w:p w:rsidR="0074333A" w:rsidRPr="00D0141C" w:rsidRDefault="0074333A" w:rsidP="00A968CD">
      <w:pPr>
        <w:ind w:firstLine="454"/>
        <w:jc w:val="both"/>
        <w:outlineLvl w:val="0"/>
        <w:rPr>
          <w:b/>
          <w:lang w:val="ru-RU"/>
        </w:rPr>
      </w:pPr>
      <w:r w:rsidRPr="00D0141C">
        <w:rPr>
          <w:b/>
          <w:lang w:val="ru-RU"/>
        </w:rPr>
        <w:t>Технологии растениеводства</w:t>
      </w:r>
    </w:p>
    <w:p w:rsidR="0074333A" w:rsidRPr="00D0141C" w:rsidRDefault="0074333A" w:rsidP="00A968CD">
      <w:pPr>
        <w:ind w:firstLine="454"/>
        <w:jc w:val="both"/>
        <w:outlineLvl w:val="0"/>
        <w:rPr>
          <w:lang w:val="ru-RU"/>
        </w:rPr>
      </w:pPr>
      <w:r w:rsidRPr="00D0141C">
        <w:rPr>
          <w:lang w:val="ru-RU"/>
        </w:rPr>
        <w:t>Выпускник научится:</w:t>
      </w:r>
    </w:p>
    <w:p w:rsidR="0074333A" w:rsidRPr="00D0141C" w:rsidRDefault="00973E2E" w:rsidP="00A968CD">
      <w:pPr>
        <w:pStyle w:val="affff3"/>
        <w:spacing w:line="240" w:lineRule="auto"/>
        <w:rPr>
          <w:iCs/>
          <w:sz w:val="24"/>
          <w:szCs w:val="24"/>
        </w:rPr>
      </w:pPr>
      <w:r w:rsidRPr="00D0141C">
        <w:rPr>
          <w:iCs/>
          <w:sz w:val="24"/>
          <w:szCs w:val="24"/>
        </w:rPr>
        <w:t>• </w:t>
      </w:r>
      <w:r w:rsidR="0074333A" w:rsidRPr="00D0141C">
        <w:rPr>
          <w:sz w:val="24"/>
          <w:szCs w:val="24"/>
        </w:rPr>
        <w:t>самостоятельно выращивать наиболее распространённые в регионе виды сельскохозя</w:t>
      </w:r>
      <w:r w:rsidR="0074333A" w:rsidRPr="00D0141C">
        <w:rPr>
          <w:sz w:val="24"/>
          <w:szCs w:val="24"/>
        </w:rPr>
        <w:t>й</w:t>
      </w:r>
      <w:r w:rsidR="0074333A" w:rsidRPr="00D0141C">
        <w:rPr>
          <w:sz w:val="24"/>
          <w:szCs w:val="24"/>
        </w:rPr>
        <w:t>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w:t>
      </w:r>
      <w:r w:rsidR="0074333A" w:rsidRPr="00D0141C">
        <w:rPr>
          <w:sz w:val="24"/>
          <w:szCs w:val="24"/>
        </w:rPr>
        <w:t>а</w:t>
      </w:r>
      <w:r w:rsidR="0074333A" w:rsidRPr="00D0141C">
        <w:rPr>
          <w:sz w:val="24"/>
          <w:szCs w:val="24"/>
        </w:rPr>
        <w:t>вила безопасного труда и охраны окружающей среды;</w:t>
      </w:r>
    </w:p>
    <w:p w:rsidR="0074333A" w:rsidRPr="00D0141C" w:rsidRDefault="00973E2E" w:rsidP="00A968CD">
      <w:pPr>
        <w:pStyle w:val="affff3"/>
        <w:spacing w:line="240" w:lineRule="auto"/>
        <w:rPr>
          <w:iCs/>
          <w:sz w:val="24"/>
          <w:szCs w:val="24"/>
        </w:rPr>
      </w:pPr>
      <w:r w:rsidRPr="00D0141C">
        <w:rPr>
          <w:iCs/>
          <w:sz w:val="24"/>
          <w:szCs w:val="24"/>
        </w:rPr>
        <w:t>• </w:t>
      </w:r>
      <w:r w:rsidR="0074333A" w:rsidRPr="00D0141C">
        <w:rPr>
          <w:sz w:val="24"/>
          <w:szCs w:val="24"/>
        </w:rPr>
        <w:t>планировать размещение культур на учебно-опытном участке и в личном подсобном хозяйстве с учётом севооборотов.</w:t>
      </w:r>
    </w:p>
    <w:p w:rsidR="0074333A" w:rsidRPr="00D0141C" w:rsidRDefault="0074333A" w:rsidP="00A968CD">
      <w:pPr>
        <w:ind w:firstLine="454"/>
        <w:jc w:val="both"/>
        <w:rPr>
          <w:i/>
          <w:lang w:val="ru-RU"/>
        </w:rPr>
      </w:pPr>
      <w:r w:rsidRPr="00D0141C">
        <w:rPr>
          <w:i/>
          <w:lang w:val="ru-RU"/>
        </w:rPr>
        <w:t xml:space="preserve">Выпускник получит возможность научиться: </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самостоятельно составлять простейшую технологическую карту выращивания н</w:t>
      </w:r>
      <w:r w:rsidR="0074333A" w:rsidRPr="00D0141C">
        <w:rPr>
          <w:i/>
          <w:sz w:val="24"/>
          <w:szCs w:val="24"/>
        </w:rPr>
        <w:t>о</w:t>
      </w:r>
      <w:r w:rsidR="0074333A" w:rsidRPr="00D0141C">
        <w:rPr>
          <w:i/>
          <w:sz w:val="24"/>
          <w:szCs w:val="24"/>
        </w:rPr>
        <w:t>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w:t>
      </w:r>
      <w:r w:rsidR="0074333A" w:rsidRPr="00D0141C">
        <w:rPr>
          <w:i/>
          <w:sz w:val="24"/>
          <w:szCs w:val="24"/>
        </w:rPr>
        <w:t>и</w:t>
      </w:r>
      <w:r w:rsidR="0074333A" w:rsidRPr="00D0141C">
        <w:rPr>
          <w:i/>
          <w:sz w:val="24"/>
          <w:szCs w:val="24"/>
        </w:rPr>
        <w:t>ков информации, в том числе Интернет</w:t>
      </w:r>
      <w:r w:rsidRPr="00D0141C">
        <w:rPr>
          <w:i/>
          <w:sz w:val="24"/>
          <w:szCs w:val="24"/>
        </w:rPr>
        <w:t>а</w:t>
      </w:r>
      <w:r w:rsidR="0074333A" w:rsidRPr="00D0141C">
        <w:rPr>
          <w:i/>
          <w:sz w:val="24"/>
          <w:szCs w:val="24"/>
        </w:rPr>
        <w:t xml:space="preserve">; </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w:t>
      </w:r>
      <w:r w:rsidR="0074333A" w:rsidRPr="00D0141C">
        <w:rPr>
          <w:i/>
          <w:sz w:val="24"/>
          <w:szCs w:val="24"/>
        </w:rPr>
        <w:t>в</w:t>
      </w:r>
      <w:r w:rsidR="0074333A" w:rsidRPr="00D0141C">
        <w:rPr>
          <w:i/>
          <w:sz w:val="24"/>
          <w:szCs w:val="24"/>
        </w:rPr>
        <w:t xml:space="preserve">ные экономические показатели (себестоимость, доход, прибыль), оценивать возможности предпринимательской деятельности на этой основе; </w:t>
      </w:r>
    </w:p>
    <w:p w:rsidR="0074333A" w:rsidRPr="00D0141C" w:rsidRDefault="00973E2E" w:rsidP="00A968CD">
      <w:pPr>
        <w:pStyle w:val="affff3"/>
        <w:spacing w:line="240" w:lineRule="auto"/>
        <w:rPr>
          <w:i/>
          <w:sz w:val="24"/>
          <w:szCs w:val="24"/>
        </w:rPr>
      </w:pPr>
      <w:r w:rsidRPr="00D0141C">
        <w:rPr>
          <w:iCs/>
          <w:sz w:val="24"/>
          <w:szCs w:val="24"/>
        </w:rPr>
        <w:t>• </w:t>
      </w:r>
      <w:r w:rsidR="0074333A" w:rsidRPr="00D0141C">
        <w:rPr>
          <w:i/>
          <w:sz w:val="24"/>
          <w:szCs w:val="24"/>
        </w:rPr>
        <w:t>находить и анализировать информацию о проблемах сельскохозяйственного произво</w:t>
      </w:r>
      <w:r w:rsidR="0074333A" w:rsidRPr="00D0141C">
        <w:rPr>
          <w:i/>
          <w:sz w:val="24"/>
          <w:szCs w:val="24"/>
        </w:rPr>
        <w:t>д</w:t>
      </w:r>
      <w:r w:rsidR="0074333A" w:rsidRPr="00D0141C">
        <w:rPr>
          <w:i/>
          <w:sz w:val="24"/>
          <w:szCs w:val="24"/>
        </w:rPr>
        <w:t>ства в сво</w:t>
      </w:r>
      <w:r w:rsidRPr="00D0141C">
        <w:rPr>
          <w:i/>
          <w:sz w:val="24"/>
          <w:szCs w:val="24"/>
        </w:rPr>
        <w:t>ё</w:t>
      </w:r>
      <w:r w:rsidR="0074333A" w:rsidRPr="00D0141C">
        <w:rPr>
          <w:i/>
          <w:sz w:val="24"/>
          <w:szCs w:val="24"/>
        </w:rPr>
        <w:t>м селе, формулировать на её основе темы исследовательских работ и проектов социальной направленности.</w:t>
      </w:r>
    </w:p>
    <w:p w:rsidR="0074333A" w:rsidRPr="00D0141C" w:rsidRDefault="0074333A" w:rsidP="00A968CD">
      <w:pPr>
        <w:ind w:firstLine="454"/>
        <w:jc w:val="both"/>
        <w:rPr>
          <w:b/>
          <w:lang w:val="ru-RU"/>
        </w:rPr>
      </w:pPr>
      <w:r w:rsidRPr="00D0141C">
        <w:rPr>
          <w:b/>
          <w:lang w:val="ru-RU"/>
        </w:rPr>
        <w:t>Технологии исследовательской, опытнической и проектной деятельности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407C40" w:rsidP="00A968CD">
      <w:pPr>
        <w:pStyle w:val="affff3"/>
        <w:spacing w:line="240" w:lineRule="auto"/>
        <w:rPr>
          <w:iCs/>
          <w:sz w:val="24"/>
          <w:szCs w:val="24"/>
        </w:rPr>
      </w:pPr>
      <w:r w:rsidRPr="00D0141C">
        <w:rPr>
          <w:iCs/>
          <w:sz w:val="24"/>
          <w:szCs w:val="24"/>
        </w:rPr>
        <w:t>• </w:t>
      </w:r>
      <w:r w:rsidR="0074333A" w:rsidRPr="00D0141C">
        <w:rPr>
          <w:iCs/>
          <w:sz w:val="24"/>
          <w:szCs w:val="24"/>
        </w:rPr>
        <w:t>планировать и выполнять учебные технологические проекты: выявлять и формулир</w:t>
      </w:r>
      <w:r w:rsidR="0074333A" w:rsidRPr="00D0141C">
        <w:rPr>
          <w:iCs/>
          <w:sz w:val="24"/>
          <w:szCs w:val="24"/>
        </w:rPr>
        <w:t>о</w:t>
      </w:r>
      <w:r w:rsidR="0074333A" w:rsidRPr="00D0141C">
        <w:rPr>
          <w:iCs/>
          <w:sz w:val="24"/>
          <w:szCs w:val="24"/>
        </w:rPr>
        <w:t>вать проб</w:t>
      </w:r>
      <w:r w:rsidRPr="00D0141C">
        <w:rPr>
          <w:iCs/>
          <w:sz w:val="24"/>
          <w:szCs w:val="24"/>
        </w:rPr>
        <w:t>лему;</w:t>
      </w:r>
      <w:r w:rsidR="0074333A" w:rsidRPr="00D0141C">
        <w:rPr>
          <w:iCs/>
          <w:sz w:val="24"/>
          <w:szCs w:val="24"/>
        </w:rPr>
        <w:t xml:space="preserve"> о</w:t>
      </w:r>
      <w:r w:rsidR="0074333A" w:rsidRPr="00D0141C">
        <w:rPr>
          <w:sz w:val="24"/>
          <w:szCs w:val="24"/>
        </w:rPr>
        <w:t>босно</w:t>
      </w:r>
      <w:r w:rsidRPr="00D0141C">
        <w:rPr>
          <w:sz w:val="24"/>
          <w:szCs w:val="24"/>
        </w:rPr>
        <w:t>вы</w:t>
      </w:r>
      <w:r w:rsidR="0074333A" w:rsidRPr="00D0141C">
        <w:rPr>
          <w:sz w:val="24"/>
          <w:szCs w:val="24"/>
        </w:rPr>
        <w:t>вать цель проекта, конструкцию изделия, сущность итогового пр</w:t>
      </w:r>
      <w:r w:rsidR="0074333A" w:rsidRPr="00D0141C">
        <w:rPr>
          <w:sz w:val="24"/>
          <w:szCs w:val="24"/>
        </w:rPr>
        <w:t>о</w:t>
      </w:r>
      <w:r w:rsidR="0074333A" w:rsidRPr="00D0141C">
        <w:rPr>
          <w:sz w:val="24"/>
          <w:szCs w:val="24"/>
        </w:rPr>
        <w:t>дукта или желаемого результата; планировать этапы выполнения работ; составлять технол</w:t>
      </w:r>
      <w:r w:rsidR="0074333A" w:rsidRPr="00D0141C">
        <w:rPr>
          <w:sz w:val="24"/>
          <w:szCs w:val="24"/>
        </w:rPr>
        <w:t>о</w:t>
      </w:r>
      <w:r w:rsidR="0074333A" w:rsidRPr="00D0141C">
        <w:rPr>
          <w:sz w:val="24"/>
          <w:szCs w:val="24"/>
        </w:rPr>
        <w:t>гическую карту изготовления изделия; выбирать средства реализации замысла</w:t>
      </w:r>
      <w:r w:rsidRPr="00D0141C">
        <w:rPr>
          <w:sz w:val="24"/>
          <w:szCs w:val="24"/>
        </w:rPr>
        <w:t>;</w:t>
      </w:r>
      <w:r w:rsidR="0074333A" w:rsidRPr="00D0141C">
        <w:rPr>
          <w:sz w:val="24"/>
          <w:szCs w:val="24"/>
        </w:rPr>
        <w:t xml:space="preserve"> осуществлять технологический процесс; контролировать ход и результаты выполнения проекта;</w:t>
      </w:r>
    </w:p>
    <w:p w:rsidR="0074333A" w:rsidRPr="00D0141C" w:rsidRDefault="00407C40" w:rsidP="00A968CD">
      <w:pPr>
        <w:pStyle w:val="affff3"/>
        <w:spacing w:line="240" w:lineRule="auto"/>
        <w:rPr>
          <w:iCs/>
          <w:sz w:val="24"/>
          <w:szCs w:val="24"/>
        </w:rPr>
      </w:pPr>
      <w:r w:rsidRPr="00D0141C">
        <w:rPr>
          <w:iCs/>
          <w:sz w:val="24"/>
          <w:szCs w:val="24"/>
        </w:rPr>
        <w:t>• </w:t>
      </w:r>
      <w:r w:rsidR="0074333A" w:rsidRPr="00D0141C">
        <w:rPr>
          <w:iCs/>
          <w:sz w:val="24"/>
          <w:szCs w:val="24"/>
        </w:rPr>
        <w:t>представлять результаты выполненного проекта: пользоваться основными видами пр</w:t>
      </w:r>
      <w:r w:rsidR="0074333A" w:rsidRPr="00D0141C">
        <w:rPr>
          <w:iCs/>
          <w:sz w:val="24"/>
          <w:szCs w:val="24"/>
        </w:rPr>
        <w:t>о</w:t>
      </w:r>
      <w:r w:rsidR="0074333A" w:rsidRPr="00D0141C">
        <w:rPr>
          <w:iCs/>
          <w:sz w:val="24"/>
          <w:szCs w:val="24"/>
        </w:rPr>
        <w:t>ектной документации; готовить пояснительную записку к проекту; оформлять проектные м</w:t>
      </w:r>
      <w:r w:rsidR="0074333A" w:rsidRPr="00D0141C">
        <w:rPr>
          <w:iCs/>
          <w:sz w:val="24"/>
          <w:szCs w:val="24"/>
        </w:rPr>
        <w:t>а</w:t>
      </w:r>
      <w:r w:rsidR="0074333A" w:rsidRPr="00D0141C">
        <w:rPr>
          <w:iCs/>
          <w:sz w:val="24"/>
          <w:szCs w:val="24"/>
        </w:rPr>
        <w:t>териалы; представлять проект к защите.</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407C40" w:rsidP="00A968CD">
      <w:pPr>
        <w:pStyle w:val="affff3"/>
        <w:spacing w:line="240" w:lineRule="auto"/>
        <w:rPr>
          <w:i/>
          <w:sz w:val="24"/>
          <w:szCs w:val="24"/>
        </w:rPr>
      </w:pPr>
      <w:r w:rsidRPr="00D0141C">
        <w:rPr>
          <w:iCs/>
          <w:sz w:val="24"/>
          <w:szCs w:val="24"/>
        </w:rPr>
        <w:t>• </w:t>
      </w:r>
      <w:r w:rsidR="0074333A" w:rsidRPr="00D0141C">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4333A" w:rsidRPr="00D0141C" w:rsidRDefault="00407C40" w:rsidP="00A968CD">
      <w:pPr>
        <w:pStyle w:val="affff3"/>
        <w:spacing w:line="240" w:lineRule="auto"/>
        <w:rPr>
          <w:i/>
          <w:sz w:val="24"/>
          <w:szCs w:val="24"/>
        </w:rPr>
      </w:pPr>
      <w:r w:rsidRPr="00D0141C">
        <w:rPr>
          <w:iCs/>
          <w:sz w:val="24"/>
          <w:szCs w:val="24"/>
        </w:rPr>
        <w:t>• </w:t>
      </w:r>
      <w:r w:rsidR="0074333A" w:rsidRPr="00D0141C">
        <w:rPr>
          <w:i/>
          <w:sz w:val="24"/>
          <w:szCs w:val="24"/>
        </w:rPr>
        <w:t>осуществлять презентацию, экономическую и экологическую оценку проекта, давать примерную оценку цены произвед</w:t>
      </w:r>
      <w:r w:rsidRPr="00D0141C">
        <w:rPr>
          <w:i/>
          <w:sz w:val="24"/>
          <w:szCs w:val="24"/>
        </w:rPr>
        <w:t>ё</w:t>
      </w:r>
      <w:r w:rsidR="0074333A" w:rsidRPr="00D0141C">
        <w:rPr>
          <w:i/>
          <w:sz w:val="24"/>
          <w:szCs w:val="24"/>
        </w:rPr>
        <w:t>нного продукта как товара на рынке; разрабатывать в</w:t>
      </w:r>
      <w:r w:rsidR="0074333A" w:rsidRPr="00D0141C">
        <w:rPr>
          <w:i/>
          <w:sz w:val="24"/>
          <w:szCs w:val="24"/>
        </w:rPr>
        <w:t>а</w:t>
      </w:r>
      <w:r w:rsidR="0074333A" w:rsidRPr="00D0141C">
        <w:rPr>
          <w:i/>
          <w:sz w:val="24"/>
          <w:szCs w:val="24"/>
        </w:rPr>
        <w:t>риант рекламы для продукта труда.</w:t>
      </w:r>
    </w:p>
    <w:p w:rsidR="0074333A" w:rsidRPr="00D0141C" w:rsidRDefault="0074333A" w:rsidP="00A968CD">
      <w:pPr>
        <w:ind w:firstLine="454"/>
        <w:jc w:val="both"/>
        <w:outlineLvl w:val="0"/>
        <w:rPr>
          <w:b/>
          <w:iCs/>
          <w:lang w:val="ru-RU"/>
        </w:rPr>
      </w:pPr>
      <w:r w:rsidRPr="00D0141C">
        <w:rPr>
          <w:b/>
          <w:iCs/>
          <w:lang w:val="ru-RU"/>
        </w:rPr>
        <w:t xml:space="preserve">Современное производство и профессиональное </w:t>
      </w:r>
      <w:r w:rsidR="00035117" w:rsidRPr="00D0141C">
        <w:rPr>
          <w:b/>
          <w:iCs/>
          <w:lang w:val="ru-RU"/>
        </w:rPr>
        <w:t>самоопределение</w:t>
      </w:r>
    </w:p>
    <w:p w:rsidR="0074333A" w:rsidRPr="00D0141C" w:rsidRDefault="0074333A" w:rsidP="00A968CD">
      <w:pPr>
        <w:ind w:firstLine="454"/>
        <w:jc w:val="both"/>
        <w:outlineLvl w:val="0"/>
        <w:rPr>
          <w:iCs/>
          <w:lang w:val="ru-RU"/>
        </w:rPr>
      </w:pPr>
      <w:r w:rsidRPr="00D0141C">
        <w:rPr>
          <w:lang w:val="ru-RU"/>
        </w:rPr>
        <w:t>Выпускник научится построению 2</w:t>
      </w:r>
      <w:r w:rsidR="002607EC" w:rsidRPr="00D0141C">
        <w:rPr>
          <w:lang w:val="ru-RU"/>
        </w:rPr>
        <w:t>—</w:t>
      </w:r>
      <w:r w:rsidRPr="00D0141C">
        <w:rPr>
          <w:lang w:val="ru-RU"/>
        </w:rPr>
        <w:t>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w:t>
      </w:r>
      <w:r w:rsidRPr="00D0141C">
        <w:rPr>
          <w:lang w:val="ru-RU"/>
        </w:rPr>
        <w:t>о</w:t>
      </w:r>
      <w:r w:rsidRPr="00D0141C">
        <w:rPr>
          <w:lang w:val="ru-RU"/>
        </w:rPr>
        <w:t>ванностью на региональном рынке труда</w:t>
      </w:r>
      <w:r w:rsidRPr="00D0141C">
        <w:rPr>
          <w:iCs/>
          <w:lang w:val="ru-RU"/>
        </w:rPr>
        <w:t>.</w:t>
      </w:r>
    </w:p>
    <w:p w:rsidR="00413225" w:rsidRPr="00D0141C" w:rsidRDefault="0074333A" w:rsidP="00A968CD">
      <w:pPr>
        <w:ind w:firstLine="454"/>
        <w:jc w:val="both"/>
        <w:outlineLvl w:val="0"/>
        <w:rPr>
          <w:i/>
          <w:lang w:val="ru-RU"/>
        </w:rPr>
      </w:pPr>
      <w:r w:rsidRPr="00D0141C">
        <w:rPr>
          <w:i/>
          <w:lang w:val="ru-RU"/>
        </w:rPr>
        <w:t>Выпускник получит возможность научиться</w:t>
      </w:r>
      <w:r w:rsidR="00413225" w:rsidRPr="00D0141C">
        <w:rPr>
          <w:i/>
          <w:lang w:val="ru-RU"/>
        </w:rPr>
        <w:t>:</w:t>
      </w:r>
    </w:p>
    <w:p w:rsidR="00413225" w:rsidRPr="00D0141C" w:rsidRDefault="00407C40" w:rsidP="00A968CD">
      <w:pPr>
        <w:ind w:firstLine="454"/>
        <w:jc w:val="both"/>
        <w:outlineLvl w:val="0"/>
        <w:rPr>
          <w:i/>
          <w:iCs/>
          <w:lang w:val="ru-RU"/>
        </w:rPr>
      </w:pPr>
      <w:r w:rsidRPr="00D0141C">
        <w:rPr>
          <w:iCs/>
          <w:lang w:val="ru-RU"/>
        </w:rPr>
        <w:t>• </w:t>
      </w:r>
      <w:r w:rsidR="0074333A" w:rsidRPr="00D0141C">
        <w:rPr>
          <w:i/>
          <w:iCs/>
          <w:lang w:val="ru-RU"/>
        </w:rPr>
        <w:t>планир</w:t>
      </w:r>
      <w:r w:rsidR="00413225" w:rsidRPr="00D0141C">
        <w:rPr>
          <w:i/>
          <w:iCs/>
          <w:lang w:val="ru-RU"/>
        </w:rPr>
        <w:t>овать профессиональную карьеру;</w:t>
      </w:r>
    </w:p>
    <w:p w:rsidR="00413225" w:rsidRPr="00D0141C" w:rsidRDefault="00407C40" w:rsidP="00A968CD">
      <w:pPr>
        <w:ind w:firstLine="454"/>
        <w:jc w:val="both"/>
        <w:outlineLvl w:val="0"/>
        <w:rPr>
          <w:i/>
          <w:iCs/>
          <w:lang w:val="ru-RU"/>
        </w:rPr>
      </w:pPr>
      <w:r w:rsidRPr="00D0141C">
        <w:rPr>
          <w:iCs/>
          <w:lang w:val="ru-RU"/>
        </w:rPr>
        <w:t>• </w:t>
      </w:r>
      <w:r w:rsidR="0074333A" w:rsidRPr="00D0141C">
        <w:rPr>
          <w:i/>
          <w:iCs/>
          <w:lang w:val="ru-RU"/>
        </w:rPr>
        <w:t>рационально выбирать пути продолжения образования</w:t>
      </w:r>
      <w:r w:rsidR="00413225" w:rsidRPr="00D0141C">
        <w:rPr>
          <w:i/>
          <w:iCs/>
          <w:lang w:val="ru-RU"/>
        </w:rPr>
        <w:t xml:space="preserve"> или трудоустройства;</w:t>
      </w:r>
    </w:p>
    <w:p w:rsidR="00413225" w:rsidRPr="00D0141C" w:rsidRDefault="00407C40" w:rsidP="00A968CD">
      <w:pPr>
        <w:ind w:firstLine="454"/>
        <w:jc w:val="both"/>
        <w:outlineLvl w:val="0"/>
        <w:rPr>
          <w:i/>
          <w:iCs/>
          <w:lang w:val="ru-RU"/>
        </w:rPr>
      </w:pPr>
      <w:r w:rsidRPr="00D0141C">
        <w:rPr>
          <w:iCs/>
          <w:lang w:val="ru-RU"/>
        </w:rPr>
        <w:t>• </w:t>
      </w:r>
      <w:r w:rsidR="0074333A" w:rsidRPr="00D0141C">
        <w:rPr>
          <w:i/>
          <w:iCs/>
          <w:lang w:val="ru-RU"/>
        </w:rPr>
        <w:t>ориентироваться в информации по трудоустрой</w:t>
      </w:r>
      <w:r w:rsidR="00413225" w:rsidRPr="00D0141C">
        <w:rPr>
          <w:i/>
          <w:iCs/>
          <w:lang w:val="ru-RU"/>
        </w:rPr>
        <w:t>ству и продолжению образования;</w:t>
      </w:r>
    </w:p>
    <w:p w:rsidR="0074333A" w:rsidRPr="00D0141C" w:rsidRDefault="00407C40" w:rsidP="00A968CD">
      <w:pPr>
        <w:ind w:firstLine="454"/>
        <w:jc w:val="both"/>
        <w:outlineLvl w:val="0"/>
        <w:rPr>
          <w:iCs/>
          <w:lang w:val="ru-RU"/>
        </w:rPr>
      </w:pPr>
      <w:r w:rsidRPr="00D0141C">
        <w:rPr>
          <w:iCs/>
          <w:lang w:val="ru-RU"/>
        </w:rPr>
        <w:t>• </w:t>
      </w:r>
      <w:r w:rsidR="0074333A" w:rsidRPr="00D0141C">
        <w:rPr>
          <w:i/>
          <w:iCs/>
          <w:lang w:val="ru-RU"/>
        </w:rPr>
        <w:t>оценивать свои возможности и возможности своей семьи для предпринимательской деятельности.</w:t>
      </w:r>
    </w:p>
    <w:p w:rsidR="00911202" w:rsidRPr="00D0141C" w:rsidRDefault="00911202"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w:t>
      </w:r>
      <w:r w:rsidR="00462A70" w:rsidRPr="00D0141C">
        <w:rPr>
          <w:b/>
          <w:sz w:val="24"/>
        </w:rPr>
        <w:t>23</w:t>
      </w:r>
      <w:r w:rsidRPr="00D0141C">
        <w:rPr>
          <w:b/>
          <w:sz w:val="24"/>
        </w:rPr>
        <w:t>. Физическая культура</w:t>
      </w:r>
    </w:p>
    <w:p w:rsidR="0074333A" w:rsidRPr="00D0141C" w:rsidRDefault="0074333A" w:rsidP="00A968CD">
      <w:pPr>
        <w:ind w:firstLine="454"/>
        <w:jc w:val="both"/>
        <w:outlineLvl w:val="0"/>
        <w:rPr>
          <w:b/>
          <w:bCs/>
          <w:lang w:val="ru-RU"/>
        </w:rPr>
      </w:pPr>
      <w:r w:rsidRPr="00D0141C">
        <w:rPr>
          <w:b/>
          <w:bCs/>
          <w:lang w:val="ru-RU"/>
        </w:rPr>
        <w:t>Знания о физической культуре</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AB607A" w:rsidP="00A968CD">
      <w:pPr>
        <w:pStyle w:val="affff3"/>
        <w:spacing w:line="240" w:lineRule="auto"/>
        <w:rPr>
          <w:sz w:val="24"/>
          <w:szCs w:val="24"/>
        </w:rPr>
      </w:pPr>
      <w:r w:rsidRPr="00D0141C">
        <w:rPr>
          <w:iCs/>
          <w:sz w:val="24"/>
          <w:szCs w:val="24"/>
        </w:rPr>
        <w:t>• </w:t>
      </w:r>
      <w:r w:rsidR="0074333A" w:rsidRPr="00D0141C">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w:t>
      </w:r>
      <w:r w:rsidR="0074333A" w:rsidRPr="00D0141C">
        <w:rPr>
          <w:sz w:val="24"/>
          <w:szCs w:val="24"/>
        </w:rPr>
        <w:t>е</w:t>
      </w:r>
      <w:r w:rsidR="0074333A" w:rsidRPr="00D0141C">
        <w:rPr>
          <w:sz w:val="24"/>
          <w:szCs w:val="24"/>
        </w:rPr>
        <w:t>менном обществе;</w:t>
      </w:r>
    </w:p>
    <w:p w:rsidR="0074333A" w:rsidRPr="00D0141C" w:rsidRDefault="00AB607A"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w:t>
      </w:r>
      <w:r w:rsidR="0074333A" w:rsidRPr="00D0141C">
        <w:rPr>
          <w:sz w:val="24"/>
          <w:szCs w:val="24"/>
        </w:rPr>
        <w:t>н</w:t>
      </w:r>
      <w:r w:rsidR="0074333A" w:rsidRPr="00D0141C">
        <w:rPr>
          <w:sz w:val="24"/>
          <w:szCs w:val="24"/>
        </w:rPr>
        <w:t>ностью, формированием качеств личности и профилактикой вредных привычек;</w:t>
      </w:r>
    </w:p>
    <w:p w:rsidR="0074333A" w:rsidRPr="00D0141C" w:rsidRDefault="00AB607A" w:rsidP="00A968CD">
      <w:pPr>
        <w:pStyle w:val="affff3"/>
        <w:spacing w:line="240" w:lineRule="auto"/>
        <w:rPr>
          <w:sz w:val="24"/>
          <w:szCs w:val="24"/>
        </w:rPr>
      </w:pPr>
      <w:r w:rsidRPr="00D0141C">
        <w:rPr>
          <w:iCs/>
          <w:sz w:val="24"/>
          <w:szCs w:val="24"/>
        </w:rPr>
        <w:t>• </w:t>
      </w:r>
      <w:r w:rsidR="0074333A" w:rsidRPr="00D0141C">
        <w:rPr>
          <w:sz w:val="24"/>
          <w:szCs w:val="24"/>
        </w:rPr>
        <w:t>определять базовые понятия и термины физической культуры, применять их в проце</w:t>
      </w:r>
      <w:r w:rsidR="0074333A" w:rsidRPr="00D0141C">
        <w:rPr>
          <w:sz w:val="24"/>
          <w:szCs w:val="24"/>
        </w:rPr>
        <w:t>с</w:t>
      </w:r>
      <w:r w:rsidR="0074333A" w:rsidRPr="00D0141C">
        <w:rPr>
          <w:sz w:val="24"/>
          <w:szCs w:val="24"/>
        </w:rPr>
        <w:t>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w:t>
      </w:r>
      <w:r w:rsidR="0074333A" w:rsidRPr="00D0141C">
        <w:rPr>
          <w:sz w:val="24"/>
          <w:szCs w:val="24"/>
        </w:rPr>
        <w:t>е</w:t>
      </w:r>
      <w:r w:rsidR="0074333A" w:rsidRPr="00D0141C">
        <w:rPr>
          <w:sz w:val="24"/>
          <w:szCs w:val="24"/>
        </w:rPr>
        <w:t>ний, развития физических качеств;</w:t>
      </w:r>
    </w:p>
    <w:p w:rsidR="0074333A" w:rsidRPr="00D0141C" w:rsidRDefault="00AB607A" w:rsidP="00A968CD">
      <w:pPr>
        <w:pStyle w:val="affff3"/>
        <w:spacing w:line="240" w:lineRule="auto"/>
        <w:rPr>
          <w:sz w:val="24"/>
          <w:szCs w:val="24"/>
        </w:rPr>
      </w:pPr>
      <w:r w:rsidRPr="00D0141C">
        <w:rPr>
          <w:iCs/>
          <w:sz w:val="24"/>
          <w:szCs w:val="24"/>
        </w:rPr>
        <w:t>• </w:t>
      </w:r>
      <w:r w:rsidR="0074333A" w:rsidRPr="00D0141C">
        <w:rPr>
          <w:sz w:val="24"/>
          <w:szCs w:val="24"/>
        </w:rPr>
        <w:t>разрабатывать содержание самостоятельных занятий физическими упражнениями, о</w:t>
      </w:r>
      <w:r w:rsidR="0074333A" w:rsidRPr="00D0141C">
        <w:rPr>
          <w:sz w:val="24"/>
          <w:szCs w:val="24"/>
        </w:rPr>
        <w:t>п</w:t>
      </w:r>
      <w:r w:rsidR="0074333A" w:rsidRPr="00D0141C">
        <w:rPr>
          <w:sz w:val="24"/>
          <w:szCs w:val="24"/>
        </w:rPr>
        <w:t>ределять их направленность и формулировать задачи, рационально планировать режим дня и учебной недели;</w:t>
      </w:r>
    </w:p>
    <w:p w:rsidR="0074333A" w:rsidRPr="00D0141C" w:rsidRDefault="00AB607A" w:rsidP="00A968CD">
      <w:pPr>
        <w:pStyle w:val="affff3"/>
        <w:spacing w:line="240" w:lineRule="auto"/>
        <w:rPr>
          <w:sz w:val="24"/>
          <w:szCs w:val="24"/>
        </w:rPr>
      </w:pPr>
      <w:r w:rsidRPr="00D0141C">
        <w:rPr>
          <w:iCs/>
          <w:sz w:val="24"/>
          <w:szCs w:val="24"/>
        </w:rPr>
        <w:t>• </w:t>
      </w:r>
      <w:r w:rsidR="0074333A" w:rsidRPr="00D0141C">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w:t>
      </w:r>
      <w:r w:rsidR="0074333A" w:rsidRPr="00D0141C">
        <w:rPr>
          <w:sz w:val="24"/>
          <w:szCs w:val="24"/>
        </w:rPr>
        <w:t>с</w:t>
      </w:r>
      <w:r w:rsidR="0074333A" w:rsidRPr="00D0141C">
        <w:rPr>
          <w:sz w:val="24"/>
          <w:szCs w:val="24"/>
        </w:rPr>
        <w:t>ловий;</w:t>
      </w:r>
    </w:p>
    <w:p w:rsidR="0074333A" w:rsidRPr="00D0141C" w:rsidRDefault="00AB607A" w:rsidP="00A968CD">
      <w:pPr>
        <w:pStyle w:val="affff3"/>
        <w:spacing w:line="240" w:lineRule="auto"/>
        <w:rPr>
          <w:sz w:val="24"/>
          <w:szCs w:val="24"/>
        </w:rPr>
      </w:pPr>
      <w:r w:rsidRPr="00D0141C">
        <w:rPr>
          <w:iCs/>
          <w:sz w:val="24"/>
          <w:szCs w:val="24"/>
        </w:rPr>
        <w:t>• </w:t>
      </w:r>
      <w:r w:rsidR="0074333A" w:rsidRPr="00D0141C">
        <w:rPr>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4333A" w:rsidRPr="00D0141C" w:rsidRDefault="0074333A" w:rsidP="00A968CD">
      <w:pPr>
        <w:ind w:firstLine="454"/>
        <w:jc w:val="both"/>
        <w:rPr>
          <w:i/>
          <w:iCs/>
          <w:lang w:val="ru-RU"/>
        </w:rPr>
      </w:pPr>
      <w:r w:rsidRPr="00D0141C">
        <w:rPr>
          <w:i/>
          <w:iCs/>
          <w:lang w:val="ru-RU"/>
        </w:rPr>
        <w:t>Выпускник получит возможность научиться:</w:t>
      </w:r>
    </w:p>
    <w:p w:rsidR="0074333A" w:rsidRPr="00D0141C" w:rsidRDefault="00AB607A" w:rsidP="00A968CD">
      <w:pPr>
        <w:pStyle w:val="affff3"/>
        <w:spacing w:line="240" w:lineRule="auto"/>
        <w:rPr>
          <w:i/>
          <w:sz w:val="24"/>
          <w:szCs w:val="24"/>
        </w:rPr>
      </w:pPr>
      <w:r w:rsidRPr="00D0141C">
        <w:rPr>
          <w:iCs/>
          <w:sz w:val="24"/>
          <w:szCs w:val="24"/>
        </w:rPr>
        <w:t>• </w:t>
      </w:r>
      <w:r w:rsidR="0074333A" w:rsidRPr="00D0141C">
        <w:rPr>
          <w:i/>
          <w:iCs/>
          <w:sz w:val="24"/>
          <w:szCs w:val="24"/>
        </w:rPr>
        <w:t>характеризовать</w:t>
      </w:r>
      <w:r w:rsidR="0074333A" w:rsidRPr="00D0141C">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4333A" w:rsidRPr="00D0141C" w:rsidRDefault="00AB607A" w:rsidP="00A968CD">
      <w:pPr>
        <w:pStyle w:val="affff3"/>
        <w:spacing w:line="240" w:lineRule="auto"/>
        <w:rPr>
          <w:i/>
          <w:sz w:val="24"/>
          <w:szCs w:val="24"/>
        </w:rPr>
      </w:pPr>
      <w:r w:rsidRPr="00D0141C">
        <w:rPr>
          <w:iCs/>
          <w:sz w:val="24"/>
          <w:szCs w:val="24"/>
        </w:rPr>
        <w:t>• </w:t>
      </w:r>
      <w:r w:rsidR="0074333A" w:rsidRPr="00D0141C">
        <w:rPr>
          <w:i/>
          <w:sz w:val="24"/>
          <w:szCs w:val="24"/>
        </w:rPr>
        <w:t>характеризовать исторические вехи развития отечественного спортивного движ</w:t>
      </w:r>
      <w:r w:rsidR="0074333A" w:rsidRPr="00D0141C">
        <w:rPr>
          <w:i/>
          <w:sz w:val="24"/>
          <w:szCs w:val="24"/>
        </w:rPr>
        <w:t>е</w:t>
      </w:r>
      <w:r w:rsidR="0074333A" w:rsidRPr="00D0141C">
        <w:rPr>
          <w:i/>
          <w:sz w:val="24"/>
          <w:szCs w:val="24"/>
        </w:rPr>
        <w:t>ния, великих спортсменов, прин</w:t>
      </w:r>
      <w:r w:rsidRPr="00D0141C">
        <w:rPr>
          <w:i/>
          <w:sz w:val="24"/>
          <w:szCs w:val="24"/>
        </w:rPr>
        <w:t>ё</w:t>
      </w:r>
      <w:r w:rsidR="0074333A" w:rsidRPr="00D0141C">
        <w:rPr>
          <w:i/>
          <w:sz w:val="24"/>
          <w:szCs w:val="24"/>
        </w:rPr>
        <w:t xml:space="preserve">сших славу </w:t>
      </w:r>
      <w:r w:rsidRPr="00D0141C">
        <w:rPr>
          <w:i/>
          <w:sz w:val="24"/>
          <w:szCs w:val="24"/>
        </w:rPr>
        <w:t>р</w:t>
      </w:r>
      <w:r w:rsidR="0074333A" w:rsidRPr="00D0141C">
        <w:rPr>
          <w:i/>
          <w:sz w:val="24"/>
          <w:szCs w:val="24"/>
        </w:rPr>
        <w:t>оссийскому спорту;</w:t>
      </w:r>
    </w:p>
    <w:p w:rsidR="0074333A" w:rsidRPr="00D0141C" w:rsidRDefault="00AB607A" w:rsidP="00A968CD">
      <w:pPr>
        <w:pStyle w:val="affff3"/>
        <w:spacing w:line="240" w:lineRule="auto"/>
        <w:rPr>
          <w:i/>
          <w:sz w:val="24"/>
          <w:szCs w:val="24"/>
        </w:rPr>
      </w:pPr>
      <w:r w:rsidRPr="00D0141C">
        <w:rPr>
          <w:iCs/>
          <w:sz w:val="24"/>
          <w:szCs w:val="24"/>
        </w:rPr>
        <w:t>• </w:t>
      </w:r>
      <w:r w:rsidR="0074333A" w:rsidRPr="00D0141C">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4333A" w:rsidRPr="00D0141C" w:rsidRDefault="0074333A" w:rsidP="00A968CD">
      <w:pPr>
        <w:ind w:firstLine="454"/>
        <w:jc w:val="both"/>
        <w:outlineLvl w:val="0"/>
        <w:rPr>
          <w:b/>
          <w:bCs/>
          <w:lang w:val="ru-RU"/>
        </w:rPr>
      </w:pPr>
      <w:r w:rsidRPr="00D0141C">
        <w:rPr>
          <w:b/>
          <w:bCs/>
          <w:lang w:val="ru-RU"/>
        </w:rPr>
        <w:t>Способы двигательной (физкультурной) деятельности</w:t>
      </w:r>
    </w:p>
    <w:p w:rsidR="0074333A" w:rsidRPr="00D0141C" w:rsidRDefault="0074333A" w:rsidP="00A968CD">
      <w:pPr>
        <w:ind w:firstLine="454"/>
        <w:jc w:val="both"/>
        <w:rPr>
          <w:lang w:val="ru-RU"/>
        </w:rPr>
      </w:pPr>
      <w:r w:rsidRPr="00D0141C">
        <w:rPr>
          <w:lang w:val="ru-RU"/>
        </w:rPr>
        <w:t xml:space="preserve">Выпускник научится: </w:t>
      </w:r>
    </w:p>
    <w:p w:rsidR="0074333A" w:rsidRPr="00D0141C" w:rsidRDefault="000150FD" w:rsidP="00A968CD">
      <w:pPr>
        <w:pStyle w:val="affff3"/>
        <w:spacing w:line="240" w:lineRule="auto"/>
        <w:rPr>
          <w:sz w:val="24"/>
          <w:szCs w:val="24"/>
        </w:rPr>
      </w:pPr>
      <w:r w:rsidRPr="00D0141C">
        <w:rPr>
          <w:iCs/>
          <w:sz w:val="24"/>
          <w:szCs w:val="24"/>
        </w:rPr>
        <w:t>• </w:t>
      </w:r>
      <w:r w:rsidR="0074333A" w:rsidRPr="00D0141C">
        <w:rPr>
          <w:sz w:val="24"/>
          <w:szCs w:val="24"/>
        </w:rPr>
        <w:t>использовать занятия физической культурой, спортивные игры и спортивные соревн</w:t>
      </w:r>
      <w:r w:rsidR="0074333A" w:rsidRPr="00D0141C">
        <w:rPr>
          <w:sz w:val="24"/>
          <w:szCs w:val="24"/>
        </w:rPr>
        <w:t>о</w:t>
      </w:r>
      <w:r w:rsidR="0074333A" w:rsidRPr="00D0141C">
        <w:rPr>
          <w:sz w:val="24"/>
          <w:szCs w:val="24"/>
        </w:rPr>
        <w:t>вания для организации индивидуального отдыха и досуга, укрепления собственного здор</w:t>
      </w:r>
      <w:r w:rsidR="0074333A" w:rsidRPr="00D0141C">
        <w:rPr>
          <w:sz w:val="24"/>
          <w:szCs w:val="24"/>
        </w:rPr>
        <w:t>о</w:t>
      </w:r>
      <w:r w:rsidR="0074333A" w:rsidRPr="00D0141C">
        <w:rPr>
          <w:sz w:val="24"/>
          <w:szCs w:val="24"/>
        </w:rPr>
        <w:t>вья, повышения уровня физических кондиций;</w:t>
      </w:r>
    </w:p>
    <w:p w:rsidR="0074333A" w:rsidRPr="00D0141C" w:rsidRDefault="000150FD" w:rsidP="00A968CD">
      <w:pPr>
        <w:pStyle w:val="affff3"/>
        <w:spacing w:line="240" w:lineRule="auto"/>
        <w:rPr>
          <w:sz w:val="24"/>
          <w:szCs w:val="24"/>
        </w:rPr>
      </w:pPr>
      <w:r w:rsidRPr="00D0141C">
        <w:rPr>
          <w:iCs/>
          <w:sz w:val="24"/>
          <w:szCs w:val="24"/>
        </w:rPr>
        <w:t>• </w:t>
      </w:r>
      <w:r w:rsidR="0074333A" w:rsidRPr="00D0141C">
        <w:rPr>
          <w:sz w:val="24"/>
          <w:szCs w:val="24"/>
        </w:rPr>
        <w:t>составлять комплексы физических упражнений оздоровительной, тренирующей и ко</w:t>
      </w:r>
      <w:r w:rsidR="0074333A" w:rsidRPr="00D0141C">
        <w:rPr>
          <w:sz w:val="24"/>
          <w:szCs w:val="24"/>
        </w:rPr>
        <w:t>р</w:t>
      </w:r>
      <w:r w:rsidR="0074333A" w:rsidRPr="00D0141C">
        <w:rPr>
          <w:sz w:val="24"/>
          <w:szCs w:val="24"/>
        </w:rPr>
        <w:t>ригирующей направленности, подбирать индивидуальную нагрузку с учётом функционал</w:t>
      </w:r>
      <w:r w:rsidR="0074333A" w:rsidRPr="00D0141C">
        <w:rPr>
          <w:sz w:val="24"/>
          <w:szCs w:val="24"/>
        </w:rPr>
        <w:t>ь</w:t>
      </w:r>
      <w:r w:rsidR="0074333A" w:rsidRPr="00D0141C">
        <w:rPr>
          <w:sz w:val="24"/>
          <w:szCs w:val="24"/>
        </w:rPr>
        <w:t>ных особенностей и возможностей собственного организма;</w:t>
      </w:r>
    </w:p>
    <w:p w:rsidR="0074333A" w:rsidRPr="00D0141C" w:rsidRDefault="000150FD" w:rsidP="00A968CD">
      <w:pPr>
        <w:pStyle w:val="affff3"/>
        <w:spacing w:line="240" w:lineRule="auto"/>
        <w:rPr>
          <w:sz w:val="24"/>
          <w:szCs w:val="24"/>
        </w:rPr>
      </w:pPr>
      <w:r w:rsidRPr="00D0141C">
        <w:rPr>
          <w:iCs/>
          <w:sz w:val="24"/>
          <w:szCs w:val="24"/>
        </w:rPr>
        <w:t>• </w:t>
      </w:r>
      <w:r w:rsidR="0074333A" w:rsidRPr="00D0141C">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w:t>
      </w:r>
      <w:r w:rsidR="0074333A" w:rsidRPr="00D0141C">
        <w:rPr>
          <w:sz w:val="24"/>
          <w:szCs w:val="24"/>
        </w:rPr>
        <w:t>к</w:t>
      </w:r>
      <w:r w:rsidR="0074333A" w:rsidRPr="00D0141C">
        <w:rPr>
          <w:sz w:val="24"/>
          <w:szCs w:val="24"/>
        </w:rPr>
        <w:t>реплению здоровья и развитию физических качеств;</w:t>
      </w:r>
    </w:p>
    <w:p w:rsidR="0074333A" w:rsidRPr="00D0141C" w:rsidRDefault="000150FD" w:rsidP="00A968CD">
      <w:pPr>
        <w:pStyle w:val="affff3"/>
        <w:spacing w:line="240" w:lineRule="auto"/>
        <w:rPr>
          <w:sz w:val="24"/>
          <w:szCs w:val="24"/>
        </w:rPr>
      </w:pPr>
      <w:r w:rsidRPr="00D0141C">
        <w:rPr>
          <w:iCs/>
          <w:sz w:val="24"/>
          <w:szCs w:val="24"/>
        </w:rPr>
        <w:t>• </w:t>
      </w:r>
      <w:r w:rsidR="0074333A" w:rsidRPr="00D0141C">
        <w:rPr>
          <w:sz w:val="24"/>
          <w:szCs w:val="24"/>
        </w:rPr>
        <w:t>самостоятельно проводить занятия по обучению двигательным действиям, анализир</w:t>
      </w:r>
      <w:r w:rsidR="0074333A" w:rsidRPr="00D0141C">
        <w:rPr>
          <w:sz w:val="24"/>
          <w:szCs w:val="24"/>
        </w:rPr>
        <w:t>о</w:t>
      </w:r>
      <w:r w:rsidR="0074333A" w:rsidRPr="00D0141C">
        <w:rPr>
          <w:sz w:val="24"/>
          <w:szCs w:val="24"/>
        </w:rPr>
        <w:t>вать особенности их выполнения, выявлять ошибки и своевременно устранять их;</w:t>
      </w:r>
    </w:p>
    <w:p w:rsidR="0074333A" w:rsidRPr="00D0141C" w:rsidRDefault="000150FD" w:rsidP="00A968CD">
      <w:pPr>
        <w:pStyle w:val="affff3"/>
        <w:spacing w:line="240" w:lineRule="auto"/>
        <w:rPr>
          <w:sz w:val="24"/>
          <w:szCs w:val="24"/>
        </w:rPr>
      </w:pPr>
      <w:r w:rsidRPr="00D0141C">
        <w:rPr>
          <w:iCs/>
          <w:sz w:val="24"/>
          <w:szCs w:val="24"/>
        </w:rPr>
        <w:t>• </w:t>
      </w:r>
      <w:r w:rsidR="0074333A" w:rsidRPr="00D0141C">
        <w:rPr>
          <w:sz w:val="24"/>
          <w:szCs w:val="24"/>
        </w:rPr>
        <w:t>тестировать показатели физического развития и основных физических качеств, сравн</w:t>
      </w:r>
      <w:r w:rsidR="0074333A" w:rsidRPr="00D0141C">
        <w:rPr>
          <w:sz w:val="24"/>
          <w:szCs w:val="24"/>
        </w:rPr>
        <w:t>и</w:t>
      </w:r>
      <w:r w:rsidR="0074333A" w:rsidRPr="00D0141C">
        <w:rPr>
          <w:sz w:val="24"/>
          <w:szCs w:val="24"/>
        </w:rPr>
        <w:t xml:space="preserve">вать их с возрастными стандартами, контролировать особенности их динамики в процессе самостоятельных занятий физической подготовкой; </w:t>
      </w:r>
    </w:p>
    <w:p w:rsidR="0074333A" w:rsidRPr="00D0141C" w:rsidRDefault="000150FD" w:rsidP="00A968CD">
      <w:pPr>
        <w:pStyle w:val="affff3"/>
        <w:spacing w:line="240" w:lineRule="auto"/>
        <w:rPr>
          <w:sz w:val="24"/>
          <w:szCs w:val="24"/>
        </w:rPr>
      </w:pPr>
      <w:r w:rsidRPr="00D0141C">
        <w:rPr>
          <w:iCs/>
          <w:sz w:val="24"/>
          <w:szCs w:val="24"/>
        </w:rPr>
        <w:t>• </w:t>
      </w:r>
      <w:r w:rsidR="0074333A" w:rsidRPr="00D0141C">
        <w:rPr>
          <w:sz w:val="24"/>
          <w:szCs w:val="24"/>
        </w:rPr>
        <w:t>взаимодействовать со сверстниками в условиях самостоятельной учебной деятельн</w:t>
      </w:r>
      <w:r w:rsidR="0074333A" w:rsidRPr="00D0141C">
        <w:rPr>
          <w:sz w:val="24"/>
          <w:szCs w:val="24"/>
        </w:rPr>
        <w:t>о</w:t>
      </w:r>
      <w:r w:rsidR="0074333A" w:rsidRPr="00D0141C">
        <w:rPr>
          <w:sz w:val="24"/>
          <w:szCs w:val="24"/>
        </w:rPr>
        <w:t>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4333A" w:rsidRPr="00D0141C" w:rsidRDefault="0074333A" w:rsidP="00A968CD">
      <w:pPr>
        <w:ind w:firstLine="454"/>
        <w:jc w:val="both"/>
        <w:rPr>
          <w:i/>
          <w:iCs/>
          <w:lang w:val="ru-RU"/>
        </w:rPr>
      </w:pPr>
      <w:r w:rsidRPr="00D0141C">
        <w:rPr>
          <w:i/>
          <w:iCs/>
          <w:lang w:val="ru-RU"/>
        </w:rPr>
        <w:t>Выпускник получит возможность научиться:</w:t>
      </w:r>
    </w:p>
    <w:p w:rsidR="0074333A" w:rsidRPr="00D0141C" w:rsidRDefault="001F295A" w:rsidP="00A968CD">
      <w:pPr>
        <w:pStyle w:val="affff3"/>
        <w:spacing w:line="240" w:lineRule="auto"/>
        <w:rPr>
          <w:i/>
          <w:sz w:val="24"/>
          <w:szCs w:val="24"/>
        </w:rPr>
      </w:pPr>
      <w:r w:rsidRPr="00D0141C">
        <w:rPr>
          <w:iCs/>
          <w:sz w:val="24"/>
          <w:szCs w:val="24"/>
        </w:rPr>
        <w:t>• </w:t>
      </w:r>
      <w:r w:rsidR="0074333A" w:rsidRPr="00D0141C">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w:t>
      </w:r>
      <w:r w:rsidR="0074333A" w:rsidRPr="00D0141C">
        <w:rPr>
          <w:i/>
          <w:sz w:val="24"/>
          <w:szCs w:val="24"/>
        </w:rPr>
        <w:t>и</w:t>
      </w:r>
      <w:r w:rsidR="0074333A" w:rsidRPr="00D0141C">
        <w:rPr>
          <w:i/>
          <w:sz w:val="24"/>
          <w:szCs w:val="24"/>
        </w:rPr>
        <w:t>ческой подготовленности;</w:t>
      </w:r>
    </w:p>
    <w:p w:rsidR="0074333A" w:rsidRPr="00D0141C" w:rsidRDefault="001F295A" w:rsidP="00A968CD">
      <w:pPr>
        <w:pStyle w:val="affff3"/>
        <w:spacing w:line="240" w:lineRule="auto"/>
        <w:rPr>
          <w:i/>
          <w:sz w:val="24"/>
          <w:szCs w:val="24"/>
        </w:rPr>
      </w:pPr>
      <w:r w:rsidRPr="00D0141C">
        <w:rPr>
          <w:iCs/>
          <w:sz w:val="24"/>
          <w:szCs w:val="24"/>
        </w:rPr>
        <w:lastRenderedPageBreak/>
        <w:t>• </w:t>
      </w:r>
      <w:r w:rsidR="0074333A" w:rsidRPr="00D0141C">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w:t>
      </w:r>
      <w:r w:rsidR="0074333A" w:rsidRPr="00D0141C">
        <w:rPr>
          <w:i/>
          <w:sz w:val="24"/>
          <w:szCs w:val="24"/>
        </w:rPr>
        <w:t>а</w:t>
      </w:r>
      <w:r w:rsidR="0074333A" w:rsidRPr="00D0141C">
        <w:rPr>
          <w:i/>
          <w:sz w:val="24"/>
          <w:szCs w:val="24"/>
        </w:rPr>
        <w:t>правленность;</w:t>
      </w:r>
    </w:p>
    <w:p w:rsidR="0074333A" w:rsidRPr="00D0141C" w:rsidRDefault="001F295A" w:rsidP="00A968CD">
      <w:pPr>
        <w:pStyle w:val="affff3"/>
        <w:spacing w:line="240" w:lineRule="auto"/>
        <w:rPr>
          <w:i/>
          <w:sz w:val="24"/>
          <w:szCs w:val="24"/>
        </w:rPr>
      </w:pPr>
      <w:r w:rsidRPr="00D0141C">
        <w:rPr>
          <w:iCs/>
          <w:sz w:val="24"/>
          <w:szCs w:val="24"/>
        </w:rPr>
        <w:t>• </w:t>
      </w:r>
      <w:r w:rsidR="0074333A" w:rsidRPr="00D0141C">
        <w:rPr>
          <w:i/>
          <w:sz w:val="24"/>
          <w:szCs w:val="24"/>
        </w:rPr>
        <w:t>проводить восстановительные мероприятия с использованием банных процедур и с</w:t>
      </w:r>
      <w:r w:rsidR="0074333A" w:rsidRPr="00D0141C">
        <w:rPr>
          <w:i/>
          <w:sz w:val="24"/>
          <w:szCs w:val="24"/>
        </w:rPr>
        <w:t>е</w:t>
      </w:r>
      <w:r w:rsidR="0074333A" w:rsidRPr="00D0141C">
        <w:rPr>
          <w:i/>
          <w:sz w:val="24"/>
          <w:szCs w:val="24"/>
        </w:rPr>
        <w:t>ансов оздоровительного массажа.</w:t>
      </w:r>
    </w:p>
    <w:p w:rsidR="0074333A" w:rsidRPr="00D0141C" w:rsidRDefault="0074333A" w:rsidP="00A968CD">
      <w:pPr>
        <w:ind w:firstLine="454"/>
        <w:jc w:val="both"/>
        <w:outlineLvl w:val="0"/>
        <w:rPr>
          <w:b/>
          <w:bCs/>
          <w:lang w:val="ru-RU"/>
        </w:rPr>
      </w:pPr>
      <w:r w:rsidRPr="00D0141C">
        <w:rPr>
          <w:b/>
          <w:bCs/>
          <w:lang w:val="ru-RU"/>
        </w:rPr>
        <w:t>Физическое совершенствование</w:t>
      </w:r>
    </w:p>
    <w:p w:rsidR="0074333A" w:rsidRPr="00D0141C" w:rsidRDefault="0074333A" w:rsidP="00A968CD">
      <w:pPr>
        <w:ind w:firstLine="454"/>
        <w:jc w:val="both"/>
        <w:rPr>
          <w:lang w:val="ru-RU"/>
        </w:rPr>
      </w:pPr>
      <w:r w:rsidRPr="00D0141C">
        <w:rPr>
          <w:lang w:val="ru-RU"/>
        </w:rPr>
        <w:t xml:space="preserve">Выпускник научится: </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комплексы упражнений по профилактике утомления и перенапряжения о</w:t>
      </w:r>
      <w:r w:rsidR="0074333A" w:rsidRPr="00D0141C">
        <w:rPr>
          <w:sz w:val="24"/>
          <w:szCs w:val="24"/>
        </w:rPr>
        <w:t>р</w:t>
      </w:r>
      <w:r w:rsidR="0074333A" w:rsidRPr="00D0141C">
        <w:rPr>
          <w:sz w:val="24"/>
          <w:szCs w:val="24"/>
        </w:rPr>
        <w:t>ганизма, повышению его работоспособности в процессе трудовой и учебной деятельности;</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общеразвивающие упражнения, целенаправленно воздействующие на ра</w:t>
      </w:r>
      <w:r w:rsidR="0074333A" w:rsidRPr="00D0141C">
        <w:rPr>
          <w:sz w:val="24"/>
          <w:szCs w:val="24"/>
        </w:rPr>
        <w:t>з</w:t>
      </w:r>
      <w:r w:rsidR="0074333A" w:rsidRPr="00D0141C">
        <w:rPr>
          <w:sz w:val="24"/>
          <w:szCs w:val="24"/>
        </w:rPr>
        <w:t>витие основных физических качеств (силы, быстроты, выносливости, гибкости и координ</w:t>
      </w:r>
      <w:r w:rsidR="0074333A" w:rsidRPr="00D0141C">
        <w:rPr>
          <w:sz w:val="24"/>
          <w:szCs w:val="24"/>
        </w:rPr>
        <w:t>а</w:t>
      </w:r>
      <w:r w:rsidR="0074333A" w:rsidRPr="00D0141C">
        <w:rPr>
          <w:sz w:val="24"/>
          <w:szCs w:val="24"/>
        </w:rPr>
        <w:t>ции);</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акробатические комбинации из числа хорошо освоенных упражнений;</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гимнастические комбинации на спортивных снарядах из числа хорошо о</w:t>
      </w:r>
      <w:r w:rsidR="0074333A" w:rsidRPr="00D0141C">
        <w:rPr>
          <w:sz w:val="24"/>
          <w:szCs w:val="24"/>
        </w:rPr>
        <w:t>с</w:t>
      </w:r>
      <w:r w:rsidR="0074333A" w:rsidRPr="00D0141C">
        <w:rPr>
          <w:sz w:val="24"/>
          <w:szCs w:val="24"/>
        </w:rPr>
        <w:t>военных упражнений;</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легкоатлетические упражнения в беге и прыжках (в высоту и длину);</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0074333A" w:rsidRPr="00D0141C">
        <w:rPr>
          <w:iCs/>
          <w:sz w:val="24"/>
          <w:szCs w:val="24"/>
        </w:rPr>
        <w:t>(для снежных регионов России)</w:t>
      </w:r>
      <w:r w:rsidR="0074333A" w:rsidRPr="00D0141C">
        <w:rPr>
          <w:sz w:val="24"/>
          <w:szCs w:val="24"/>
        </w:rPr>
        <w:t>;</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спуски и торможения на лыжах с пологого склона одним из разученных способов;</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основные технические действия и приёмы игры в футбол, волейбол, баске</w:t>
      </w:r>
      <w:r w:rsidR="0074333A" w:rsidRPr="00D0141C">
        <w:rPr>
          <w:sz w:val="24"/>
          <w:szCs w:val="24"/>
        </w:rPr>
        <w:t>т</w:t>
      </w:r>
      <w:r w:rsidR="0074333A" w:rsidRPr="00D0141C">
        <w:rPr>
          <w:sz w:val="24"/>
          <w:szCs w:val="24"/>
        </w:rPr>
        <w:t>бол в условиях учебной и игровой деятельности;</w:t>
      </w:r>
    </w:p>
    <w:p w:rsidR="0074333A" w:rsidRPr="00D0141C" w:rsidRDefault="001F295A" w:rsidP="00A968CD">
      <w:pPr>
        <w:pStyle w:val="affff3"/>
        <w:spacing w:line="240" w:lineRule="auto"/>
        <w:rPr>
          <w:sz w:val="24"/>
          <w:szCs w:val="24"/>
        </w:rPr>
      </w:pPr>
      <w:r w:rsidRPr="00D0141C">
        <w:rPr>
          <w:iCs/>
          <w:sz w:val="24"/>
          <w:szCs w:val="24"/>
        </w:rPr>
        <w:t>• </w:t>
      </w:r>
      <w:r w:rsidR="0074333A" w:rsidRPr="00D0141C">
        <w:rPr>
          <w:sz w:val="24"/>
          <w:szCs w:val="24"/>
        </w:rPr>
        <w:t>выполнять тестовые упражнения на оценку уровня индивидуального развития осно</w:t>
      </w:r>
      <w:r w:rsidR="0074333A" w:rsidRPr="00D0141C">
        <w:rPr>
          <w:sz w:val="24"/>
          <w:szCs w:val="24"/>
        </w:rPr>
        <w:t>в</w:t>
      </w:r>
      <w:r w:rsidR="0074333A" w:rsidRPr="00D0141C">
        <w:rPr>
          <w:sz w:val="24"/>
          <w:szCs w:val="24"/>
        </w:rPr>
        <w:t>ных физических качеств.</w:t>
      </w:r>
    </w:p>
    <w:p w:rsidR="0074333A" w:rsidRPr="00D0141C" w:rsidRDefault="0074333A" w:rsidP="00A968CD">
      <w:pPr>
        <w:ind w:firstLine="454"/>
        <w:jc w:val="both"/>
        <w:rPr>
          <w:i/>
          <w:iCs/>
          <w:lang w:val="ru-RU"/>
        </w:rPr>
      </w:pPr>
      <w:r w:rsidRPr="00D0141C">
        <w:rPr>
          <w:i/>
          <w:iCs/>
          <w:lang w:val="ru-RU"/>
        </w:rPr>
        <w:t>Выпускник получит возможность научиться:</w:t>
      </w:r>
    </w:p>
    <w:p w:rsidR="0074333A" w:rsidRPr="00D0141C" w:rsidRDefault="00B7336F" w:rsidP="00A968CD">
      <w:pPr>
        <w:pStyle w:val="affff3"/>
        <w:spacing w:line="240" w:lineRule="auto"/>
        <w:rPr>
          <w:i/>
          <w:sz w:val="24"/>
          <w:szCs w:val="24"/>
        </w:rPr>
      </w:pPr>
      <w:r w:rsidRPr="00D0141C">
        <w:rPr>
          <w:iCs/>
          <w:sz w:val="24"/>
          <w:szCs w:val="24"/>
        </w:rPr>
        <w:t>• </w:t>
      </w:r>
      <w:r w:rsidR="0074333A" w:rsidRPr="00D0141C">
        <w:rPr>
          <w:i/>
          <w:sz w:val="24"/>
          <w:szCs w:val="24"/>
        </w:rPr>
        <w:t>выполнять комплексы упражнений лечебной физической культуры с учётом имеющи</w:t>
      </w:r>
      <w:r w:rsidR="0074333A" w:rsidRPr="00D0141C">
        <w:rPr>
          <w:i/>
          <w:sz w:val="24"/>
          <w:szCs w:val="24"/>
        </w:rPr>
        <w:t>х</w:t>
      </w:r>
      <w:r w:rsidR="0074333A" w:rsidRPr="00D0141C">
        <w:rPr>
          <w:i/>
          <w:sz w:val="24"/>
          <w:szCs w:val="24"/>
        </w:rPr>
        <w:t>ся индивидуальных нарушений в показателях здоровья;</w:t>
      </w:r>
    </w:p>
    <w:p w:rsidR="0074333A" w:rsidRPr="00D0141C" w:rsidRDefault="00B7336F" w:rsidP="00A968CD">
      <w:pPr>
        <w:pStyle w:val="affff3"/>
        <w:spacing w:line="240" w:lineRule="auto"/>
        <w:rPr>
          <w:i/>
          <w:sz w:val="24"/>
          <w:szCs w:val="24"/>
        </w:rPr>
      </w:pPr>
      <w:r w:rsidRPr="00D0141C">
        <w:rPr>
          <w:iCs/>
          <w:sz w:val="24"/>
          <w:szCs w:val="24"/>
        </w:rPr>
        <w:t>• </w:t>
      </w:r>
      <w:r w:rsidR="0074333A" w:rsidRPr="00D0141C">
        <w:rPr>
          <w:i/>
          <w:sz w:val="24"/>
          <w:szCs w:val="24"/>
        </w:rPr>
        <w:t>преодолевать естественные и искусственные препятствия с помощью разнообразных способов лазания, прыжков и бега;</w:t>
      </w:r>
    </w:p>
    <w:p w:rsidR="0074333A" w:rsidRPr="00D0141C" w:rsidRDefault="00B7336F" w:rsidP="00A968CD">
      <w:pPr>
        <w:pStyle w:val="affff3"/>
        <w:spacing w:line="240" w:lineRule="auto"/>
        <w:rPr>
          <w:i/>
          <w:iCs/>
          <w:sz w:val="24"/>
          <w:szCs w:val="24"/>
        </w:rPr>
      </w:pPr>
      <w:r w:rsidRPr="00D0141C">
        <w:rPr>
          <w:iCs/>
          <w:sz w:val="24"/>
          <w:szCs w:val="24"/>
        </w:rPr>
        <w:t>• </w:t>
      </w:r>
      <w:r w:rsidR="0074333A" w:rsidRPr="00D0141C">
        <w:rPr>
          <w:i/>
          <w:sz w:val="24"/>
          <w:szCs w:val="24"/>
        </w:rPr>
        <w:t>осуществлять судейство по одному из осваиваемых видов спорта;</w:t>
      </w:r>
    </w:p>
    <w:p w:rsidR="004D2AAB" w:rsidRDefault="00B7336F" w:rsidP="004D2AAB">
      <w:pPr>
        <w:jc w:val="both"/>
        <w:rPr>
          <w:rFonts w:eastAsia="Times New Roman"/>
          <w:lang w:val="ru-RU"/>
        </w:rPr>
      </w:pPr>
      <w:r w:rsidRPr="004D2AAB">
        <w:rPr>
          <w:iCs/>
          <w:lang w:val="ru-RU"/>
        </w:rPr>
        <w:t>•</w:t>
      </w:r>
      <w:r w:rsidRPr="00D0141C">
        <w:rPr>
          <w:iCs/>
        </w:rPr>
        <w:t> </w:t>
      </w:r>
      <w:r w:rsidR="0074333A" w:rsidRPr="004D2AAB">
        <w:rPr>
          <w:i/>
          <w:iCs/>
          <w:lang w:val="ru-RU"/>
        </w:rPr>
        <w:t>выполнять тестовые нормативы по физической подготовке.</w:t>
      </w:r>
      <w:r w:rsidR="004D2AAB" w:rsidRPr="004D2AAB">
        <w:rPr>
          <w:rFonts w:eastAsia="Times New Roman"/>
          <w:lang w:val="ru-RU"/>
        </w:rPr>
        <w:t xml:space="preserve"> </w:t>
      </w:r>
    </w:p>
    <w:p w:rsidR="004D2AAB" w:rsidRPr="004D2AAB" w:rsidRDefault="004D2AAB" w:rsidP="004D2AAB">
      <w:pPr>
        <w:jc w:val="both"/>
        <w:rPr>
          <w:rFonts w:eastAsia="Times New Roman"/>
          <w:lang w:val="ru-RU"/>
        </w:rPr>
      </w:pPr>
      <w:r w:rsidRPr="004D2AAB">
        <w:rPr>
          <w:rFonts w:eastAsia="Times New Roman"/>
          <w:b/>
          <w:lang w:val="ru-RU"/>
        </w:rPr>
        <w:t>Повышение функциональных возможностей основных систем организма</w:t>
      </w:r>
    </w:p>
    <w:p w:rsidR="004D2AAB" w:rsidRPr="004D2AAB" w:rsidRDefault="004D2AAB" w:rsidP="004D2AAB">
      <w:pPr>
        <w:jc w:val="both"/>
        <w:rPr>
          <w:rFonts w:eastAsia="Times New Roman"/>
          <w:lang w:val="ru-RU"/>
        </w:rPr>
      </w:pPr>
      <w:r>
        <w:rPr>
          <w:rFonts w:eastAsia="Times New Roman"/>
          <w:lang w:val="ru-RU"/>
        </w:rPr>
        <w:t xml:space="preserve">1) </w:t>
      </w:r>
      <w:r w:rsidRPr="004D2AAB">
        <w:rPr>
          <w:rFonts w:eastAsia="Times New Roman"/>
          <w:lang w:val="ru-RU"/>
        </w:rPr>
        <w:t xml:space="preserve">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4D2AAB" w:rsidRPr="004D2AAB" w:rsidRDefault="004D2AAB" w:rsidP="004D2AAB">
      <w:pPr>
        <w:jc w:val="both"/>
        <w:rPr>
          <w:rFonts w:eastAsia="Times New Roman"/>
          <w:lang w:val="ru-RU"/>
        </w:rPr>
      </w:pPr>
      <w:r w:rsidRPr="004D2AAB">
        <w:rPr>
          <w:rFonts w:eastAsia="Times New Roman"/>
          <w:lang w:val="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w:t>
      </w:r>
      <w:r w:rsidRPr="004D2AAB">
        <w:rPr>
          <w:rFonts w:eastAsia="Times New Roman"/>
          <w:lang w:val="ru-RU"/>
        </w:rPr>
        <w:t>и</w:t>
      </w:r>
      <w:r w:rsidRPr="004D2AAB">
        <w:rPr>
          <w:rFonts w:eastAsia="Times New Roman"/>
          <w:lang w:val="ru-RU"/>
        </w:rPr>
        <w:t>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w:t>
      </w:r>
      <w:r w:rsidRPr="004D2AAB">
        <w:rPr>
          <w:rFonts w:eastAsia="Times New Roman"/>
          <w:lang w:val="ru-RU"/>
        </w:rPr>
        <w:t>а</w:t>
      </w:r>
      <w:r w:rsidRPr="004D2AAB">
        <w:rPr>
          <w:rFonts w:eastAsia="Times New Roman"/>
          <w:lang w:val="ru-RU"/>
        </w:rPr>
        <w:t>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w:t>
      </w:r>
      <w:r w:rsidRPr="004D2AAB">
        <w:rPr>
          <w:rFonts w:eastAsia="Times New Roman"/>
          <w:lang w:val="ru-RU"/>
        </w:rPr>
        <w:t>о</w:t>
      </w:r>
      <w:r w:rsidRPr="004D2AAB">
        <w:rPr>
          <w:rFonts w:eastAsia="Times New Roman"/>
          <w:lang w:val="ru-RU"/>
        </w:rPr>
        <w:t>бенностей организма, планировать содержание этих занятий, включать их в режим учебного дня и учебной недели;</w:t>
      </w:r>
    </w:p>
    <w:p w:rsidR="004D2AAB" w:rsidRPr="004D2AAB" w:rsidRDefault="004D2AAB" w:rsidP="004D2AAB">
      <w:pPr>
        <w:jc w:val="both"/>
        <w:rPr>
          <w:rFonts w:eastAsia="Times New Roman"/>
          <w:lang w:val="ru-RU"/>
        </w:rPr>
      </w:pPr>
      <w:r w:rsidRPr="004D2AAB">
        <w:rPr>
          <w:rFonts w:eastAsia="Times New Roman"/>
          <w:lang w:val="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w:t>
      </w:r>
      <w:r w:rsidRPr="004D2AAB">
        <w:rPr>
          <w:rFonts w:eastAsia="Times New Roman"/>
          <w:lang w:val="ru-RU"/>
        </w:rPr>
        <w:t>с</w:t>
      </w:r>
      <w:r w:rsidRPr="004D2AAB">
        <w:rPr>
          <w:rFonts w:eastAsia="Times New Roman"/>
          <w:lang w:val="ru-RU"/>
        </w:rPr>
        <w:t>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4D2AAB" w:rsidRPr="004D2AAB" w:rsidRDefault="004D2AAB" w:rsidP="004D2AAB">
      <w:pPr>
        <w:jc w:val="both"/>
        <w:rPr>
          <w:rFonts w:eastAsia="Times New Roman"/>
          <w:lang w:val="ru-RU"/>
        </w:rPr>
      </w:pPr>
      <w:r w:rsidRPr="004D2AAB">
        <w:rPr>
          <w:rFonts w:eastAsia="Times New Roman"/>
          <w:lang w:val="ru-RU"/>
        </w:rPr>
        <w:t>4) расширение опыта организации и мониторинга физического развития и физической подг</w:t>
      </w:r>
      <w:r w:rsidRPr="004D2AAB">
        <w:rPr>
          <w:rFonts w:eastAsia="Times New Roman"/>
          <w:lang w:val="ru-RU"/>
        </w:rPr>
        <w:t>о</w:t>
      </w:r>
      <w:r w:rsidRPr="004D2AAB">
        <w:rPr>
          <w:rFonts w:eastAsia="Times New Roman"/>
          <w:lang w:val="ru-RU"/>
        </w:rPr>
        <w:t>товленности; формирование умения вести наблюдение за динамикой развития своих осно</w:t>
      </w:r>
      <w:r w:rsidRPr="004D2AAB">
        <w:rPr>
          <w:rFonts w:eastAsia="Times New Roman"/>
          <w:lang w:val="ru-RU"/>
        </w:rPr>
        <w:t>в</w:t>
      </w:r>
      <w:r w:rsidRPr="004D2AAB">
        <w:rPr>
          <w:rFonts w:eastAsia="Times New Roman"/>
          <w:lang w:val="ru-RU"/>
        </w:rPr>
        <w:t>ных физических качеств: оценивать текущее состояние организма  и определять трениру</w:t>
      </w:r>
      <w:r w:rsidRPr="004D2AAB">
        <w:rPr>
          <w:rFonts w:eastAsia="Times New Roman"/>
          <w:lang w:val="ru-RU"/>
        </w:rPr>
        <w:t>ю</w:t>
      </w:r>
      <w:r w:rsidRPr="004D2AAB">
        <w:rPr>
          <w:rFonts w:eastAsia="Times New Roman"/>
          <w:lang w:val="ru-RU"/>
        </w:rPr>
        <w:t>щее воздействие на него занятий физической культурой  посредством использования ста</w:t>
      </w:r>
      <w:r w:rsidRPr="004D2AAB">
        <w:rPr>
          <w:rFonts w:eastAsia="Times New Roman"/>
          <w:lang w:val="ru-RU"/>
        </w:rPr>
        <w:t>н</w:t>
      </w:r>
      <w:r w:rsidRPr="004D2AAB">
        <w:rPr>
          <w:rFonts w:eastAsia="Times New Roman"/>
          <w:lang w:val="ru-RU"/>
        </w:rPr>
        <w:t>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4D2AAB" w:rsidRPr="004D2AAB" w:rsidRDefault="004D2AAB" w:rsidP="004D2AAB">
      <w:pPr>
        <w:jc w:val="both"/>
        <w:rPr>
          <w:rFonts w:eastAsia="Times New Roman"/>
          <w:lang w:val="ru-RU"/>
        </w:rPr>
      </w:pPr>
      <w:r w:rsidRPr="004D2AAB">
        <w:rPr>
          <w:rFonts w:eastAsia="Times New Roman"/>
          <w:lang w:val="ru-RU"/>
        </w:rPr>
        <w:lastRenderedPageBreak/>
        <w:t>5) формирование умений выполнять комплексы общеразвивающих, оздоровительных и ко</w:t>
      </w:r>
      <w:r w:rsidRPr="004D2AAB">
        <w:rPr>
          <w:rFonts w:eastAsia="Times New Roman"/>
          <w:lang w:val="ru-RU"/>
        </w:rPr>
        <w:t>р</w:t>
      </w:r>
      <w:r w:rsidRPr="004D2AAB">
        <w:rPr>
          <w:rFonts w:eastAsia="Times New Roman"/>
          <w:lang w:val="ru-RU"/>
        </w:rPr>
        <w:t>ригирующих упражнений, учитывающих индивидуальные  способности и особенности, с</w:t>
      </w:r>
      <w:r w:rsidRPr="004D2AAB">
        <w:rPr>
          <w:rFonts w:eastAsia="Times New Roman"/>
          <w:lang w:val="ru-RU"/>
        </w:rPr>
        <w:t>о</w:t>
      </w:r>
      <w:r w:rsidRPr="004D2AAB">
        <w:rPr>
          <w:rFonts w:eastAsia="Times New Roman"/>
          <w:lang w:val="ru-RU"/>
        </w:rPr>
        <w:t>стояние здоровья и режим учебной деятельности; овладение основами технических дейс</w:t>
      </w:r>
      <w:r w:rsidRPr="004D2AAB">
        <w:rPr>
          <w:rFonts w:eastAsia="Times New Roman"/>
          <w:lang w:val="ru-RU"/>
        </w:rPr>
        <w:t>т</w:t>
      </w:r>
      <w:r w:rsidRPr="004D2AAB">
        <w:rPr>
          <w:rFonts w:eastAsia="Times New Roman"/>
          <w:lang w:val="ru-RU"/>
        </w:rPr>
        <w:t>вий, приемами и физическими упражнениями из базовых видов спорта, умением использ</w:t>
      </w:r>
      <w:r w:rsidRPr="004D2AAB">
        <w:rPr>
          <w:rFonts w:eastAsia="Times New Roman"/>
          <w:lang w:val="ru-RU"/>
        </w:rPr>
        <w:t>о</w:t>
      </w:r>
      <w:r w:rsidRPr="004D2AAB">
        <w:rPr>
          <w:rFonts w:eastAsia="Times New Roman"/>
          <w:lang w:val="ru-RU"/>
        </w:rPr>
        <w:t>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w:t>
      </w:r>
      <w:r w:rsidRPr="004D2AAB">
        <w:rPr>
          <w:rFonts w:eastAsia="Times New Roman"/>
          <w:lang w:val="ru-RU"/>
        </w:rPr>
        <w:t>е</w:t>
      </w:r>
      <w:r w:rsidRPr="004D2AAB">
        <w:rPr>
          <w:rFonts w:eastAsia="Times New Roman"/>
          <w:lang w:val="ru-RU"/>
        </w:rPr>
        <w:t>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w:t>
      </w:r>
    </w:p>
    <w:p w:rsidR="004D2AAB" w:rsidRPr="004D2AAB" w:rsidRDefault="004D2AAB" w:rsidP="004D2AAB">
      <w:pPr>
        <w:rPr>
          <w:rFonts w:eastAsia="Times New Roman"/>
          <w:bCs/>
          <w:lang w:val="ru-RU"/>
        </w:rPr>
      </w:pPr>
    </w:p>
    <w:p w:rsidR="0074333A" w:rsidRPr="00D0141C" w:rsidRDefault="0074333A" w:rsidP="00A968CD">
      <w:pPr>
        <w:pStyle w:val="affff3"/>
        <w:spacing w:line="240" w:lineRule="auto"/>
        <w:rPr>
          <w:b/>
          <w:i/>
          <w:sz w:val="24"/>
          <w:szCs w:val="24"/>
        </w:rPr>
      </w:pPr>
    </w:p>
    <w:p w:rsidR="00881AEF" w:rsidRPr="00D0141C" w:rsidRDefault="00881AEF" w:rsidP="00A968CD">
      <w:pPr>
        <w:pStyle w:val="aff2"/>
        <w:spacing w:line="240" w:lineRule="auto"/>
        <w:jc w:val="center"/>
        <w:outlineLvl w:val="0"/>
        <w:rPr>
          <w:b/>
          <w:sz w:val="24"/>
        </w:rPr>
      </w:pPr>
    </w:p>
    <w:p w:rsidR="0074333A" w:rsidRPr="00D0141C" w:rsidRDefault="0074333A" w:rsidP="00A968CD">
      <w:pPr>
        <w:pStyle w:val="aff2"/>
        <w:spacing w:line="240" w:lineRule="auto"/>
        <w:jc w:val="center"/>
        <w:outlineLvl w:val="0"/>
        <w:rPr>
          <w:b/>
          <w:sz w:val="24"/>
        </w:rPr>
      </w:pPr>
      <w:r w:rsidRPr="00D0141C">
        <w:rPr>
          <w:b/>
          <w:sz w:val="24"/>
        </w:rPr>
        <w:t>1.2.3.2</w:t>
      </w:r>
      <w:r w:rsidR="00462A70" w:rsidRPr="00D0141C">
        <w:rPr>
          <w:b/>
          <w:sz w:val="24"/>
        </w:rPr>
        <w:t>4</w:t>
      </w:r>
      <w:r w:rsidRPr="00D0141C">
        <w:rPr>
          <w:b/>
          <w:sz w:val="24"/>
        </w:rPr>
        <w:t>. Основы безопасности жизнедеятельности</w:t>
      </w:r>
    </w:p>
    <w:p w:rsidR="0074333A" w:rsidRPr="00D0141C" w:rsidRDefault="0074333A" w:rsidP="00A968CD">
      <w:pPr>
        <w:ind w:firstLine="454"/>
        <w:jc w:val="center"/>
        <w:rPr>
          <w:b/>
          <w:lang w:val="ru-RU"/>
        </w:rPr>
      </w:pPr>
      <w:r w:rsidRPr="00D0141C">
        <w:rPr>
          <w:b/>
          <w:lang w:val="ru-RU"/>
        </w:rPr>
        <w:t>Основы безопасности личности, общества и государства</w:t>
      </w:r>
    </w:p>
    <w:p w:rsidR="0074333A" w:rsidRPr="00D0141C" w:rsidRDefault="0074333A" w:rsidP="00A968CD">
      <w:pPr>
        <w:ind w:firstLine="454"/>
        <w:jc w:val="both"/>
        <w:rPr>
          <w:b/>
          <w:lang w:val="ru-RU"/>
        </w:rPr>
      </w:pPr>
      <w:r w:rsidRPr="00D0141C">
        <w:rPr>
          <w:b/>
          <w:lang w:val="ru-RU"/>
        </w:rPr>
        <w:t>Основы комплексной безопасности</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B7336F" w:rsidP="00A968CD">
      <w:pPr>
        <w:pStyle w:val="affff3"/>
        <w:spacing w:line="240" w:lineRule="auto"/>
        <w:rPr>
          <w:sz w:val="24"/>
          <w:szCs w:val="24"/>
        </w:rPr>
      </w:pPr>
      <w:r w:rsidRPr="00D0141C">
        <w:rPr>
          <w:iCs/>
          <w:sz w:val="24"/>
          <w:szCs w:val="24"/>
        </w:rPr>
        <w:t>• </w:t>
      </w:r>
      <w:r w:rsidR="0074333A" w:rsidRPr="00D0141C">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4333A" w:rsidRPr="00D0141C" w:rsidRDefault="00B7336F" w:rsidP="00A968CD">
      <w:pPr>
        <w:pStyle w:val="affff3"/>
        <w:spacing w:line="240" w:lineRule="auto"/>
        <w:rPr>
          <w:sz w:val="24"/>
          <w:szCs w:val="24"/>
        </w:rPr>
      </w:pPr>
      <w:r w:rsidRPr="00D0141C">
        <w:rPr>
          <w:iCs/>
          <w:sz w:val="24"/>
          <w:szCs w:val="24"/>
        </w:rPr>
        <w:t>• </w:t>
      </w:r>
      <w:r w:rsidR="0074333A" w:rsidRPr="00D0141C">
        <w:rPr>
          <w:sz w:val="24"/>
          <w:szCs w:val="24"/>
        </w:rPr>
        <w:t>анализировать и характеризовать причины возникновения различных опасных ситу</w:t>
      </w:r>
      <w:r w:rsidR="0074333A" w:rsidRPr="00D0141C">
        <w:rPr>
          <w:sz w:val="24"/>
          <w:szCs w:val="24"/>
        </w:rPr>
        <w:t>а</w:t>
      </w:r>
      <w:r w:rsidR="0074333A" w:rsidRPr="00D0141C">
        <w:rPr>
          <w:sz w:val="24"/>
          <w:szCs w:val="24"/>
        </w:rPr>
        <w:t>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4333A" w:rsidRPr="00D0141C" w:rsidRDefault="00B7336F" w:rsidP="00A968CD">
      <w:pPr>
        <w:pStyle w:val="affff3"/>
        <w:spacing w:line="240" w:lineRule="auto"/>
        <w:rPr>
          <w:sz w:val="24"/>
          <w:szCs w:val="24"/>
        </w:rPr>
      </w:pPr>
      <w:r w:rsidRPr="00D0141C">
        <w:rPr>
          <w:iCs/>
          <w:sz w:val="24"/>
          <w:szCs w:val="24"/>
        </w:rPr>
        <w:t>• </w:t>
      </w:r>
      <w:r w:rsidR="0074333A" w:rsidRPr="00D0141C">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4333A" w:rsidRPr="00D0141C" w:rsidRDefault="00B7336F" w:rsidP="00A968CD">
      <w:pPr>
        <w:pStyle w:val="affff3"/>
        <w:spacing w:line="240" w:lineRule="auto"/>
        <w:rPr>
          <w:sz w:val="24"/>
          <w:szCs w:val="24"/>
        </w:rPr>
      </w:pPr>
      <w:r w:rsidRPr="00D0141C">
        <w:rPr>
          <w:iCs/>
          <w:sz w:val="24"/>
          <w:szCs w:val="24"/>
        </w:rPr>
        <w:t>• </w:t>
      </w:r>
      <w:r w:rsidR="0074333A" w:rsidRPr="00D0141C">
        <w:rPr>
          <w:sz w:val="24"/>
          <w:szCs w:val="24"/>
        </w:rPr>
        <w:t>формировать модел</w:t>
      </w:r>
      <w:r w:rsidRPr="00D0141C">
        <w:rPr>
          <w:sz w:val="24"/>
          <w:szCs w:val="24"/>
        </w:rPr>
        <w:t>ь личного безопасного поведения</w:t>
      </w:r>
      <w:r w:rsidR="0074333A" w:rsidRPr="00D0141C">
        <w:rPr>
          <w:sz w:val="24"/>
          <w:szCs w:val="24"/>
        </w:rPr>
        <w:t xml:space="preserve"> по соблюдению правил пожарной безопасности в повседневной жизни; по поведению на дорогах в качестве пешехода, пасс</w:t>
      </w:r>
      <w:r w:rsidR="0074333A" w:rsidRPr="00D0141C">
        <w:rPr>
          <w:sz w:val="24"/>
          <w:szCs w:val="24"/>
        </w:rPr>
        <w:t>а</w:t>
      </w:r>
      <w:r w:rsidR="0074333A" w:rsidRPr="00D0141C">
        <w:rPr>
          <w:sz w:val="24"/>
          <w:szCs w:val="24"/>
        </w:rPr>
        <w:t>жира и водителя велосипеда, по минимизации отрицательного влияния на здоровье неблаг</w:t>
      </w:r>
      <w:r w:rsidR="0074333A" w:rsidRPr="00D0141C">
        <w:rPr>
          <w:sz w:val="24"/>
          <w:szCs w:val="24"/>
        </w:rPr>
        <w:t>о</w:t>
      </w:r>
      <w:r w:rsidR="0074333A" w:rsidRPr="00D0141C">
        <w:rPr>
          <w:sz w:val="24"/>
          <w:szCs w:val="24"/>
        </w:rPr>
        <w:t>приятной окружающей среды;</w:t>
      </w:r>
    </w:p>
    <w:p w:rsidR="0074333A" w:rsidRPr="00D0141C" w:rsidRDefault="00B7336F" w:rsidP="00A968CD">
      <w:pPr>
        <w:pStyle w:val="affff3"/>
        <w:spacing w:line="240" w:lineRule="auto"/>
        <w:rPr>
          <w:sz w:val="24"/>
          <w:szCs w:val="24"/>
        </w:rPr>
      </w:pPr>
      <w:r w:rsidRPr="00D0141C">
        <w:rPr>
          <w:iCs/>
          <w:sz w:val="24"/>
          <w:szCs w:val="24"/>
        </w:rPr>
        <w:t>• </w:t>
      </w:r>
      <w:r w:rsidR="0074333A" w:rsidRPr="00D0141C">
        <w:rPr>
          <w:sz w:val="24"/>
          <w:szCs w:val="24"/>
        </w:rPr>
        <w:t>разрабатывать личный план по охране окружающей природной среды в местах прож</w:t>
      </w:r>
      <w:r w:rsidR="0074333A" w:rsidRPr="00D0141C">
        <w:rPr>
          <w:sz w:val="24"/>
          <w:szCs w:val="24"/>
        </w:rPr>
        <w:t>и</w:t>
      </w:r>
      <w:r w:rsidR="0074333A" w:rsidRPr="00D0141C">
        <w:rPr>
          <w:sz w:val="24"/>
          <w:szCs w:val="24"/>
        </w:rPr>
        <w:t>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w:t>
      </w:r>
      <w:r w:rsidR="0074333A" w:rsidRPr="00D0141C">
        <w:rPr>
          <w:sz w:val="24"/>
          <w:szCs w:val="24"/>
        </w:rPr>
        <w:t>ё</w:t>
      </w:r>
      <w:r w:rsidR="0074333A" w:rsidRPr="00D0141C">
        <w:rPr>
          <w:sz w:val="24"/>
          <w:szCs w:val="24"/>
        </w:rPr>
        <w:t>том особенностей обстановки в регионе;</w:t>
      </w:r>
    </w:p>
    <w:p w:rsidR="0074333A" w:rsidRPr="00D0141C" w:rsidRDefault="00B7336F" w:rsidP="00A968CD">
      <w:pPr>
        <w:pStyle w:val="affff3"/>
        <w:spacing w:line="240" w:lineRule="auto"/>
        <w:rPr>
          <w:sz w:val="24"/>
          <w:szCs w:val="24"/>
        </w:rPr>
      </w:pPr>
      <w:r w:rsidRPr="00D0141C">
        <w:rPr>
          <w:iCs/>
          <w:sz w:val="24"/>
          <w:szCs w:val="24"/>
        </w:rPr>
        <w:t>• </w:t>
      </w:r>
      <w:r w:rsidR="0074333A" w:rsidRPr="00D0141C">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w:t>
      </w:r>
      <w:r w:rsidR="0074333A" w:rsidRPr="00D0141C">
        <w:rPr>
          <w:sz w:val="24"/>
          <w:szCs w:val="24"/>
        </w:rPr>
        <w:t>а</w:t>
      </w:r>
      <w:r w:rsidR="0074333A" w:rsidRPr="00D0141C">
        <w:rPr>
          <w:sz w:val="24"/>
          <w:szCs w:val="24"/>
        </w:rPr>
        <w:t>рактера.</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B7336F" w:rsidP="00A968CD">
      <w:pPr>
        <w:pStyle w:val="affff3"/>
        <w:spacing w:line="240" w:lineRule="auto"/>
        <w:rPr>
          <w:i/>
          <w:sz w:val="24"/>
          <w:szCs w:val="24"/>
        </w:rPr>
      </w:pPr>
      <w:r w:rsidRPr="00D0141C">
        <w:rPr>
          <w:iCs/>
          <w:sz w:val="24"/>
          <w:szCs w:val="24"/>
        </w:rPr>
        <w:t>• </w:t>
      </w:r>
      <w:r w:rsidR="0074333A" w:rsidRPr="00D0141C">
        <w:rPr>
          <w:i/>
          <w:sz w:val="24"/>
          <w:szCs w:val="24"/>
        </w:rPr>
        <w:t>систематизировать основные положения нормативно-правовых актов Российской Федерации в области безопасности и обосно</w:t>
      </w:r>
      <w:r w:rsidRPr="00D0141C">
        <w:rPr>
          <w:i/>
          <w:sz w:val="24"/>
          <w:szCs w:val="24"/>
        </w:rPr>
        <w:t>вы</w:t>
      </w:r>
      <w:r w:rsidR="0074333A" w:rsidRPr="00D0141C">
        <w:rPr>
          <w:i/>
          <w:sz w:val="24"/>
          <w:szCs w:val="24"/>
        </w:rPr>
        <w:t>вать их значение для обеспечения национал</w:t>
      </w:r>
      <w:r w:rsidR="0074333A" w:rsidRPr="00D0141C">
        <w:rPr>
          <w:i/>
          <w:sz w:val="24"/>
          <w:szCs w:val="24"/>
        </w:rPr>
        <w:t>ь</w:t>
      </w:r>
      <w:r w:rsidR="0074333A" w:rsidRPr="00D0141C">
        <w:rPr>
          <w:i/>
          <w:sz w:val="24"/>
          <w:szCs w:val="24"/>
        </w:rPr>
        <w:t>ной безопасности России в современном мире; раскрывать на примерах влияние последс</w:t>
      </w:r>
      <w:r w:rsidR="0074333A" w:rsidRPr="00D0141C">
        <w:rPr>
          <w:i/>
          <w:sz w:val="24"/>
          <w:szCs w:val="24"/>
        </w:rPr>
        <w:t>т</w:t>
      </w:r>
      <w:r w:rsidR="0074333A" w:rsidRPr="00D0141C">
        <w:rPr>
          <w:i/>
          <w:sz w:val="24"/>
          <w:szCs w:val="24"/>
        </w:rPr>
        <w:t>вий чрезвычайных ситуаций природного и техногенного характера на национальную без</w:t>
      </w:r>
      <w:r w:rsidR="0074333A" w:rsidRPr="00D0141C">
        <w:rPr>
          <w:i/>
          <w:sz w:val="24"/>
          <w:szCs w:val="24"/>
        </w:rPr>
        <w:t>о</w:t>
      </w:r>
      <w:r w:rsidR="0074333A" w:rsidRPr="00D0141C">
        <w:rPr>
          <w:i/>
          <w:sz w:val="24"/>
          <w:szCs w:val="24"/>
        </w:rPr>
        <w:t>пасность Российской Федерации;</w:t>
      </w:r>
    </w:p>
    <w:p w:rsidR="0074333A" w:rsidRPr="00D0141C" w:rsidRDefault="00B7336F" w:rsidP="00A968CD">
      <w:pPr>
        <w:pStyle w:val="affff3"/>
        <w:spacing w:line="240" w:lineRule="auto"/>
        <w:rPr>
          <w:i/>
          <w:sz w:val="24"/>
          <w:szCs w:val="24"/>
        </w:rPr>
      </w:pPr>
      <w:r w:rsidRPr="00D0141C">
        <w:rPr>
          <w:iCs/>
          <w:sz w:val="24"/>
          <w:szCs w:val="24"/>
        </w:rPr>
        <w:t>• </w:t>
      </w:r>
      <w:r w:rsidR="0074333A" w:rsidRPr="00D0141C">
        <w:rPr>
          <w:i/>
          <w:sz w:val="24"/>
          <w:szCs w:val="24"/>
        </w:rPr>
        <w:t>прогнозировать возможность возникновения опасных и чрезвычайных ситуаций по их характерным признакам;</w:t>
      </w:r>
    </w:p>
    <w:p w:rsidR="0074333A" w:rsidRPr="00D0141C" w:rsidRDefault="00B7336F" w:rsidP="00A968CD">
      <w:pPr>
        <w:pStyle w:val="affff3"/>
        <w:spacing w:line="240" w:lineRule="auto"/>
        <w:rPr>
          <w:i/>
          <w:sz w:val="24"/>
          <w:szCs w:val="24"/>
        </w:rPr>
      </w:pPr>
      <w:r w:rsidRPr="00D0141C">
        <w:rPr>
          <w:iCs/>
          <w:sz w:val="24"/>
          <w:szCs w:val="24"/>
        </w:rPr>
        <w:t>• </w:t>
      </w:r>
      <w:r w:rsidR="0074333A" w:rsidRPr="00D0141C">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74333A" w:rsidRPr="00D0141C" w:rsidRDefault="00B7336F" w:rsidP="00A968CD">
      <w:pPr>
        <w:pStyle w:val="affff3"/>
        <w:spacing w:line="240" w:lineRule="auto"/>
        <w:rPr>
          <w:i/>
          <w:sz w:val="24"/>
          <w:szCs w:val="24"/>
        </w:rPr>
      </w:pPr>
      <w:r w:rsidRPr="00D0141C">
        <w:rPr>
          <w:iCs/>
          <w:sz w:val="24"/>
          <w:szCs w:val="24"/>
        </w:rPr>
        <w:t>• </w:t>
      </w:r>
      <w:r w:rsidR="0074333A" w:rsidRPr="00D0141C">
        <w:rPr>
          <w:i/>
          <w:sz w:val="24"/>
          <w:szCs w:val="24"/>
        </w:rPr>
        <w:t>проектировать план по повышению индивидуального уровня культуры безопасности жизнедеятельности для защищ</w:t>
      </w:r>
      <w:r w:rsidRPr="00D0141C">
        <w:rPr>
          <w:i/>
          <w:sz w:val="24"/>
          <w:szCs w:val="24"/>
        </w:rPr>
        <w:t>ё</w:t>
      </w:r>
      <w:r w:rsidR="0074333A" w:rsidRPr="00D0141C">
        <w:rPr>
          <w:i/>
          <w:sz w:val="24"/>
          <w:szCs w:val="24"/>
        </w:rPr>
        <w:t>нности личных жизненно важных интересов от внешних и внутренних угроз.</w:t>
      </w:r>
    </w:p>
    <w:p w:rsidR="0074333A" w:rsidRPr="00D0141C" w:rsidRDefault="0074333A" w:rsidP="00A968CD">
      <w:pPr>
        <w:ind w:firstLine="454"/>
        <w:jc w:val="both"/>
        <w:rPr>
          <w:b/>
          <w:lang w:val="ru-RU"/>
        </w:rPr>
      </w:pPr>
      <w:r w:rsidRPr="00D0141C">
        <w:rPr>
          <w:b/>
          <w:lang w:val="ru-RU"/>
        </w:rPr>
        <w:t>Защита населения Российской Федерации от чрезвычайных ситуаций</w:t>
      </w:r>
    </w:p>
    <w:p w:rsidR="0074333A" w:rsidRPr="00D0141C" w:rsidRDefault="0074333A" w:rsidP="00A968CD">
      <w:pPr>
        <w:ind w:firstLine="454"/>
        <w:jc w:val="both"/>
        <w:rPr>
          <w:lang w:val="ru-RU"/>
        </w:rPr>
      </w:pPr>
      <w:r w:rsidRPr="00D0141C">
        <w:rPr>
          <w:lang w:val="ru-RU"/>
        </w:rPr>
        <w:t>Выпускник научится:</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в общих чертах организационные основы по защите населения Ро</w:t>
      </w:r>
      <w:r w:rsidR="0074333A" w:rsidRPr="00D0141C">
        <w:rPr>
          <w:sz w:val="24"/>
          <w:szCs w:val="24"/>
        </w:rPr>
        <w:t>с</w:t>
      </w:r>
      <w:r w:rsidR="0074333A" w:rsidRPr="00D0141C">
        <w:rPr>
          <w:sz w:val="24"/>
          <w:szCs w:val="24"/>
        </w:rPr>
        <w:t>сийской Федерации от чрезвычайных ситуаций мирного и военного времени; объяснять н</w:t>
      </w:r>
      <w:r w:rsidR="0074333A" w:rsidRPr="00D0141C">
        <w:rPr>
          <w:sz w:val="24"/>
          <w:szCs w:val="24"/>
        </w:rPr>
        <w:t>е</w:t>
      </w:r>
      <w:r w:rsidR="0074333A" w:rsidRPr="00D0141C">
        <w:rPr>
          <w:sz w:val="24"/>
          <w:szCs w:val="24"/>
        </w:rPr>
        <w:t xml:space="preserve">обходимость подготовки граждан к защите Отечества; устанавливать взаимосвязь между </w:t>
      </w:r>
      <w:r w:rsidR="0074333A" w:rsidRPr="00D0141C">
        <w:rPr>
          <w:sz w:val="24"/>
          <w:szCs w:val="24"/>
        </w:rPr>
        <w:lastRenderedPageBreak/>
        <w:t>нравственной и патриотической проекцией личности и необходимостью обороны государс</w:t>
      </w:r>
      <w:r w:rsidR="0074333A" w:rsidRPr="00D0141C">
        <w:rPr>
          <w:sz w:val="24"/>
          <w:szCs w:val="24"/>
        </w:rPr>
        <w:t>т</w:t>
      </w:r>
      <w:r w:rsidR="0074333A" w:rsidRPr="00D0141C">
        <w:rPr>
          <w:sz w:val="24"/>
          <w:szCs w:val="24"/>
        </w:rPr>
        <w:t>ва от внешних врагов;</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РСЧС</w:t>
      </w:r>
      <w:r w:rsidR="0074333A" w:rsidRPr="00D0141C">
        <w:rPr>
          <w:rStyle w:val="a3"/>
          <w:sz w:val="24"/>
          <w:szCs w:val="24"/>
          <w:vertAlign w:val="superscript"/>
        </w:rPr>
        <w:footnoteReference w:id="10"/>
      </w:r>
      <w:r w:rsidR="0074333A" w:rsidRPr="00D0141C">
        <w:rPr>
          <w:sz w:val="24"/>
          <w:szCs w:val="24"/>
          <w:vertAlign w:val="superscript"/>
        </w:rPr>
        <w:t>:</w:t>
      </w:r>
      <w:r w:rsidR="0074333A" w:rsidRPr="00D0141C">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w:t>
      </w:r>
      <w:r w:rsidR="0074333A" w:rsidRPr="00D0141C">
        <w:rPr>
          <w:sz w:val="24"/>
          <w:szCs w:val="24"/>
        </w:rPr>
        <w:t>к</w:t>
      </w:r>
      <w:r w:rsidR="0074333A" w:rsidRPr="00D0141C">
        <w:rPr>
          <w:sz w:val="24"/>
          <w:szCs w:val="24"/>
        </w:rPr>
        <w:t>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гражданскую оборону как составную часть системы обеспечения н</w:t>
      </w:r>
      <w:r w:rsidR="0074333A" w:rsidRPr="00D0141C">
        <w:rPr>
          <w:sz w:val="24"/>
          <w:szCs w:val="24"/>
        </w:rPr>
        <w:t>а</w:t>
      </w:r>
      <w:r w:rsidR="0074333A" w:rsidRPr="00D0141C">
        <w:rPr>
          <w:sz w:val="24"/>
          <w:szCs w:val="24"/>
        </w:rPr>
        <w:t>циональной безопасности России: классифицировать основные задачи, возложенные на гр</w:t>
      </w:r>
      <w:r w:rsidR="0074333A" w:rsidRPr="00D0141C">
        <w:rPr>
          <w:sz w:val="24"/>
          <w:szCs w:val="24"/>
        </w:rPr>
        <w:t>а</w:t>
      </w:r>
      <w:r w:rsidR="0074333A" w:rsidRPr="00D0141C">
        <w:rPr>
          <w:sz w:val="24"/>
          <w:szCs w:val="24"/>
        </w:rPr>
        <w:t>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w:t>
      </w:r>
      <w:r w:rsidR="0074333A" w:rsidRPr="00D0141C">
        <w:rPr>
          <w:sz w:val="24"/>
          <w:szCs w:val="24"/>
        </w:rPr>
        <w:t>е</w:t>
      </w:r>
      <w:r w:rsidR="0074333A" w:rsidRPr="00D0141C">
        <w:rPr>
          <w:sz w:val="24"/>
          <w:szCs w:val="24"/>
        </w:rPr>
        <w:t>менных условиях; характеризовать и обосновывать основные обязанности граждан РФ в о</w:t>
      </w:r>
      <w:r w:rsidR="0074333A" w:rsidRPr="00D0141C">
        <w:rPr>
          <w:sz w:val="24"/>
          <w:szCs w:val="24"/>
        </w:rPr>
        <w:t>б</w:t>
      </w:r>
      <w:r w:rsidR="0074333A" w:rsidRPr="00D0141C">
        <w:rPr>
          <w:sz w:val="24"/>
          <w:szCs w:val="24"/>
        </w:rPr>
        <w:t>ласти гражданской обороны;</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основные мероприятия, которые проводятся в РФ, по защите насел</w:t>
      </w:r>
      <w:r w:rsidR="0074333A" w:rsidRPr="00D0141C">
        <w:rPr>
          <w:sz w:val="24"/>
          <w:szCs w:val="24"/>
        </w:rPr>
        <w:t>е</w:t>
      </w:r>
      <w:r w:rsidR="0074333A" w:rsidRPr="00D0141C">
        <w:rPr>
          <w:sz w:val="24"/>
          <w:szCs w:val="24"/>
        </w:rPr>
        <w:t>ния от чрезвычайных ситуаций мирного и военного времени;</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анализировать систему мониторинга и прогнозирования чрезвычайных ситуаций и о</w:t>
      </w:r>
      <w:r w:rsidR="0074333A" w:rsidRPr="00D0141C">
        <w:rPr>
          <w:sz w:val="24"/>
          <w:szCs w:val="24"/>
        </w:rPr>
        <w:t>с</w:t>
      </w:r>
      <w:r w:rsidR="0074333A" w:rsidRPr="00D0141C">
        <w:rPr>
          <w:sz w:val="24"/>
          <w:szCs w:val="24"/>
        </w:rPr>
        <w:t>новные мероприятия, которые она в себя включает;</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w:t>
      </w:r>
      <w:r w:rsidR="0074333A" w:rsidRPr="00D0141C">
        <w:rPr>
          <w:sz w:val="24"/>
          <w:szCs w:val="24"/>
        </w:rPr>
        <w:t>о</w:t>
      </w:r>
      <w:r w:rsidR="0074333A" w:rsidRPr="00D0141C">
        <w:rPr>
          <w:sz w:val="24"/>
          <w:szCs w:val="24"/>
        </w:rPr>
        <w:t>генного характера;</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описывать существующую систему оповещения населения при угрозе возникновения чрезвычайной ситуации;</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анализировать мероприятия, принимаемые МЧС России, по использованию совреме</w:t>
      </w:r>
      <w:r w:rsidR="0074333A" w:rsidRPr="00D0141C">
        <w:rPr>
          <w:sz w:val="24"/>
          <w:szCs w:val="24"/>
        </w:rPr>
        <w:t>н</w:t>
      </w:r>
      <w:r w:rsidR="0074333A" w:rsidRPr="00D0141C">
        <w:rPr>
          <w:sz w:val="24"/>
          <w:szCs w:val="24"/>
        </w:rPr>
        <w:t>ных технических средств для информации населения о чрезвычайных ситуациях;</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эвакуацию населения как один из основных способов защиты насел</w:t>
      </w:r>
      <w:r w:rsidR="0074333A" w:rsidRPr="00D0141C">
        <w:rPr>
          <w:sz w:val="24"/>
          <w:szCs w:val="24"/>
        </w:rPr>
        <w:t>е</w:t>
      </w:r>
      <w:r w:rsidR="0074333A" w:rsidRPr="00D0141C">
        <w:rPr>
          <w:sz w:val="24"/>
          <w:szCs w:val="24"/>
        </w:rPr>
        <w:t>ния от чрезвычайных ситуаций мирного и военного времени; различать виды эвакуации; с</w:t>
      </w:r>
      <w:r w:rsidR="0074333A" w:rsidRPr="00D0141C">
        <w:rPr>
          <w:sz w:val="24"/>
          <w:szCs w:val="24"/>
        </w:rPr>
        <w:t>о</w:t>
      </w:r>
      <w:r w:rsidR="0074333A" w:rsidRPr="00D0141C">
        <w:rPr>
          <w:sz w:val="24"/>
          <w:szCs w:val="24"/>
        </w:rPr>
        <w:t>ставлять перечень необходимых личных предметов на случай эвакуации;</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аварийно-спасательные и другие неотложные работы в очагах пор</w:t>
      </w:r>
      <w:r w:rsidR="0074333A" w:rsidRPr="00D0141C">
        <w:rPr>
          <w:sz w:val="24"/>
          <w:szCs w:val="24"/>
        </w:rPr>
        <w:t>а</w:t>
      </w:r>
      <w:r w:rsidR="0074333A" w:rsidRPr="00D0141C">
        <w:rPr>
          <w:sz w:val="24"/>
          <w:szCs w:val="24"/>
        </w:rPr>
        <w:t>жения как совокупность первоочередных работ в зоне чрезвычайной ситуации;</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анализировать основные мероприятия, которые проводятся при аварийно-спасательных работах в очагах поражения;</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описывать основные мероприятия, которые проводятся при выполнении неотложных работ;</w:t>
      </w:r>
    </w:p>
    <w:p w:rsidR="0074333A" w:rsidRPr="00D0141C" w:rsidRDefault="00CE0A86" w:rsidP="00A968CD">
      <w:pPr>
        <w:pStyle w:val="affff3"/>
        <w:spacing w:line="240" w:lineRule="auto"/>
        <w:rPr>
          <w:sz w:val="24"/>
          <w:szCs w:val="24"/>
        </w:rPr>
      </w:pPr>
      <w:r w:rsidRPr="00D0141C">
        <w:rPr>
          <w:iCs/>
          <w:sz w:val="24"/>
          <w:szCs w:val="24"/>
        </w:rPr>
        <w:t>• </w:t>
      </w:r>
      <w:r w:rsidR="0074333A" w:rsidRPr="00D0141C">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4333A" w:rsidRPr="00D0141C" w:rsidRDefault="0074333A" w:rsidP="00A968CD">
      <w:pPr>
        <w:ind w:firstLine="454"/>
        <w:jc w:val="both"/>
        <w:rPr>
          <w:i/>
          <w:lang w:val="ru-RU"/>
        </w:rPr>
      </w:pPr>
      <w:r w:rsidRPr="00D0141C">
        <w:rPr>
          <w:i/>
          <w:lang w:val="ru-RU"/>
        </w:rPr>
        <w:t>Выпускник получит возможность научиться:</w:t>
      </w:r>
    </w:p>
    <w:p w:rsidR="0074333A" w:rsidRPr="00D0141C" w:rsidRDefault="008C0F8B" w:rsidP="00A968CD">
      <w:pPr>
        <w:pStyle w:val="affff3"/>
        <w:spacing w:line="240" w:lineRule="auto"/>
        <w:rPr>
          <w:i/>
          <w:sz w:val="24"/>
          <w:szCs w:val="24"/>
        </w:rPr>
      </w:pPr>
      <w:r w:rsidRPr="00D0141C">
        <w:rPr>
          <w:iCs/>
          <w:sz w:val="24"/>
          <w:szCs w:val="24"/>
        </w:rPr>
        <w:t>• </w:t>
      </w:r>
      <w:r w:rsidR="0074333A" w:rsidRPr="00D0141C">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4333A" w:rsidRPr="00D0141C" w:rsidRDefault="008C0F8B" w:rsidP="00A968CD">
      <w:pPr>
        <w:pStyle w:val="affff3"/>
        <w:spacing w:line="240" w:lineRule="auto"/>
        <w:rPr>
          <w:i/>
          <w:sz w:val="24"/>
          <w:szCs w:val="24"/>
        </w:rPr>
      </w:pPr>
      <w:r w:rsidRPr="00D0141C">
        <w:rPr>
          <w:iCs/>
          <w:sz w:val="24"/>
          <w:szCs w:val="24"/>
        </w:rPr>
        <w:t>• </w:t>
      </w:r>
      <w:r w:rsidR="0074333A" w:rsidRPr="00D0141C">
        <w:rPr>
          <w:i/>
          <w:sz w:val="24"/>
          <w:szCs w:val="24"/>
        </w:rPr>
        <w:t>подбирать мате</w:t>
      </w:r>
      <w:r w:rsidRPr="00D0141C">
        <w:rPr>
          <w:i/>
          <w:sz w:val="24"/>
          <w:szCs w:val="24"/>
        </w:rPr>
        <w:t>риал и готовить занятие на тему</w:t>
      </w:r>
      <w:r w:rsidR="0074333A" w:rsidRPr="00D0141C">
        <w:rPr>
          <w:i/>
          <w:sz w:val="24"/>
          <w:szCs w:val="24"/>
        </w:rPr>
        <w:t xml:space="preserve"> «Основные задачи гражданской обороны по защите населения от последствий чрезвычайных ситуаций мирного и военного времени»;</w:t>
      </w:r>
    </w:p>
    <w:p w:rsidR="0074333A" w:rsidRPr="00D0141C" w:rsidRDefault="008C0F8B" w:rsidP="00A968CD">
      <w:pPr>
        <w:pStyle w:val="affff3"/>
        <w:spacing w:line="240" w:lineRule="auto"/>
        <w:rPr>
          <w:i/>
          <w:sz w:val="24"/>
          <w:szCs w:val="24"/>
        </w:rPr>
      </w:pPr>
      <w:r w:rsidRPr="00D0141C">
        <w:rPr>
          <w:iCs/>
          <w:sz w:val="24"/>
          <w:szCs w:val="24"/>
        </w:rPr>
        <w:t>• </w:t>
      </w:r>
      <w:r w:rsidR="0074333A" w:rsidRPr="00D0141C">
        <w:rPr>
          <w:i/>
          <w:sz w:val="24"/>
          <w:szCs w:val="24"/>
        </w:rPr>
        <w:t>обс</w:t>
      </w:r>
      <w:r w:rsidRPr="00D0141C">
        <w:rPr>
          <w:i/>
          <w:sz w:val="24"/>
          <w:szCs w:val="24"/>
        </w:rPr>
        <w:t>уждать тему</w:t>
      </w:r>
      <w:r w:rsidR="0074333A" w:rsidRPr="00D0141C">
        <w:rPr>
          <w:i/>
          <w:sz w:val="24"/>
          <w:szCs w:val="24"/>
        </w:rPr>
        <w:t xml:space="preserve"> «Ключевая роль МЧС России в формировании культуры безопасн</w:t>
      </w:r>
      <w:r w:rsidR="0074333A" w:rsidRPr="00D0141C">
        <w:rPr>
          <w:i/>
          <w:sz w:val="24"/>
          <w:szCs w:val="24"/>
        </w:rPr>
        <w:t>о</w:t>
      </w:r>
      <w:r w:rsidR="0074333A" w:rsidRPr="00D0141C">
        <w:rPr>
          <w:i/>
          <w:sz w:val="24"/>
          <w:szCs w:val="24"/>
        </w:rPr>
        <w:t>сти жизнедеятельности у населения Российской Федерации»;</w:t>
      </w:r>
    </w:p>
    <w:p w:rsidR="0074333A" w:rsidRPr="00D0141C" w:rsidRDefault="008C0F8B" w:rsidP="00A968CD">
      <w:pPr>
        <w:pStyle w:val="affff3"/>
        <w:spacing w:line="240" w:lineRule="auto"/>
        <w:rPr>
          <w:i/>
          <w:sz w:val="24"/>
          <w:szCs w:val="24"/>
        </w:rPr>
      </w:pPr>
      <w:r w:rsidRPr="00D0141C">
        <w:rPr>
          <w:iCs/>
          <w:sz w:val="24"/>
          <w:szCs w:val="24"/>
        </w:rPr>
        <w:t>• </w:t>
      </w:r>
      <w:r w:rsidR="0074333A" w:rsidRPr="00D0141C">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4333A" w:rsidRPr="00D0141C" w:rsidRDefault="0074333A" w:rsidP="00A968CD">
      <w:pPr>
        <w:ind w:firstLine="454"/>
        <w:jc w:val="both"/>
        <w:rPr>
          <w:b/>
          <w:lang w:val="ru-RU"/>
        </w:rPr>
      </w:pPr>
      <w:r w:rsidRPr="00D0141C">
        <w:rPr>
          <w:b/>
          <w:lang w:val="ru-RU"/>
        </w:rPr>
        <w:t>Основы противодействия терроризму и экстремизму в Российской Федерации</w:t>
      </w:r>
    </w:p>
    <w:p w:rsidR="0074333A" w:rsidRPr="00D0141C" w:rsidRDefault="0074333A" w:rsidP="00A968CD">
      <w:pPr>
        <w:pStyle w:val="affff3"/>
        <w:spacing w:line="240" w:lineRule="auto"/>
        <w:rPr>
          <w:sz w:val="24"/>
          <w:szCs w:val="24"/>
        </w:rPr>
      </w:pPr>
      <w:r w:rsidRPr="00D0141C">
        <w:rPr>
          <w:sz w:val="24"/>
          <w:szCs w:val="24"/>
        </w:rPr>
        <w:lastRenderedPageBreak/>
        <w:t xml:space="preserve">Выпускник научится: </w:t>
      </w:r>
    </w:p>
    <w:p w:rsidR="0074333A" w:rsidRPr="00D0141C" w:rsidRDefault="00A46100" w:rsidP="00A968CD">
      <w:pPr>
        <w:pStyle w:val="affff3"/>
        <w:spacing w:line="240" w:lineRule="auto"/>
        <w:rPr>
          <w:sz w:val="24"/>
          <w:szCs w:val="24"/>
        </w:rPr>
      </w:pPr>
      <w:r w:rsidRPr="00D0141C">
        <w:rPr>
          <w:iCs/>
          <w:sz w:val="24"/>
          <w:szCs w:val="24"/>
        </w:rPr>
        <w:t>• </w:t>
      </w:r>
      <w:r w:rsidR="0074333A" w:rsidRPr="00D0141C">
        <w:rPr>
          <w:sz w:val="24"/>
          <w:szCs w:val="24"/>
        </w:rPr>
        <w:t>негативно относиться к любым видам террористической и экстремистской деятельн</w:t>
      </w:r>
      <w:r w:rsidR="0074333A" w:rsidRPr="00D0141C">
        <w:rPr>
          <w:sz w:val="24"/>
          <w:szCs w:val="24"/>
        </w:rPr>
        <w:t>о</w:t>
      </w:r>
      <w:r w:rsidR="0074333A" w:rsidRPr="00D0141C">
        <w:rPr>
          <w:sz w:val="24"/>
          <w:szCs w:val="24"/>
        </w:rPr>
        <w:t>сти;</w:t>
      </w:r>
    </w:p>
    <w:p w:rsidR="0074333A" w:rsidRPr="00D0141C" w:rsidRDefault="00A46100"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терроризм и экстремизм как социальн</w:t>
      </w:r>
      <w:r w:rsidR="00D10AA5" w:rsidRPr="00D0141C">
        <w:rPr>
          <w:sz w:val="24"/>
          <w:szCs w:val="24"/>
        </w:rPr>
        <w:t>ое явление, представляющее серьё</w:t>
      </w:r>
      <w:r w:rsidR="0074333A" w:rsidRPr="00D0141C">
        <w:rPr>
          <w:sz w:val="24"/>
          <w:szCs w:val="24"/>
        </w:rPr>
        <w:t>зную угрозу личности, обществу и национальной безопасности России;</w:t>
      </w:r>
    </w:p>
    <w:p w:rsidR="0074333A" w:rsidRPr="00D0141C" w:rsidRDefault="00A46100" w:rsidP="00A968CD">
      <w:pPr>
        <w:pStyle w:val="affff3"/>
        <w:spacing w:line="240" w:lineRule="auto"/>
        <w:rPr>
          <w:sz w:val="24"/>
          <w:szCs w:val="24"/>
        </w:rPr>
      </w:pPr>
      <w:r w:rsidRPr="00D0141C">
        <w:rPr>
          <w:iCs/>
          <w:sz w:val="24"/>
          <w:szCs w:val="24"/>
        </w:rPr>
        <w:t>• </w:t>
      </w:r>
      <w:r w:rsidR="0074333A" w:rsidRPr="00D0141C">
        <w:rPr>
          <w:sz w:val="24"/>
          <w:szCs w:val="24"/>
        </w:rPr>
        <w:t>анализировать основные положения нормативно-правовых актов РФ по противодейс</w:t>
      </w:r>
      <w:r w:rsidR="0074333A" w:rsidRPr="00D0141C">
        <w:rPr>
          <w:sz w:val="24"/>
          <w:szCs w:val="24"/>
        </w:rPr>
        <w:t>т</w:t>
      </w:r>
      <w:r w:rsidR="0074333A" w:rsidRPr="00D0141C">
        <w:rPr>
          <w:sz w:val="24"/>
          <w:szCs w:val="24"/>
        </w:rPr>
        <w:t>вию терроризму и экстремизму и обосновывать необходимость комплекса мер, принимаемых в РФ по противодействию терроризму;</w:t>
      </w:r>
    </w:p>
    <w:p w:rsidR="0074333A" w:rsidRPr="00D0141C" w:rsidRDefault="00A46100" w:rsidP="00A968CD">
      <w:pPr>
        <w:pStyle w:val="affff3"/>
        <w:spacing w:line="240" w:lineRule="auto"/>
        <w:rPr>
          <w:sz w:val="24"/>
          <w:szCs w:val="24"/>
        </w:rPr>
      </w:pPr>
      <w:r w:rsidRPr="00D0141C">
        <w:rPr>
          <w:iCs/>
          <w:sz w:val="24"/>
          <w:szCs w:val="24"/>
        </w:rPr>
        <w:t>• </w:t>
      </w:r>
      <w:r w:rsidR="0074333A" w:rsidRPr="00D0141C">
        <w:rPr>
          <w:sz w:val="24"/>
          <w:szCs w:val="24"/>
        </w:rPr>
        <w:t>воспитывать у себя личные убеждения и качества, которые способствуют формиров</w:t>
      </w:r>
      <w:r w:rsidR="0074333A" w:rsidRPr="00D0141C">
        <w:rPr>
          <w:sz w:val="24"/>
          <w:szCs w:val="24"/>
        </w:rPr>
        <w:t>а</w:t>
      </w:r>
      <w:r w:rsidR="0074333A" w:rsidRPr="00D0141C">
        <w:rPr>
          <w:sz w:val="24"/>
          <w:szCs w:val="24"/>
        </w:rPr>
        <w:t>нию антитеррористического поведения и антиэкстремистского мышления;</w:t>
      </w:r>
    </w:p>
    <w:p w:rsidR="0074333A" w:rsidRPr="00D0141C" w:rsidRDefault="00A46100" w:rsidP="00A968CD">
      <w:pPr>
        <w:pStyle w:val="affff3"/>
        <w:spacing w:line="240" w:lineRule="auto"/>
        <w:rPr>
          <w:sz w:val="24"/>
          <w:szCs w:val="24"/>
        </w:rPr>
      </w:pPr>
      <w:r w:rsidRPr="00D0141C">
        <w:rPr>
          <w:iCs/>
          <w:sz w:val="24"/>
          <w:szCs w:val="24"/>
        </w:rPr>
        <w:t>• </w:t>
      </w:r>
      <w:r w:rsidR="0074333A" w:rsidRPr="00D0141C">
        <w:rPr>
          <w:sz w:val="24"/>
          <w:szCs w:val="24"/>
        </w:rPr>
        <w:t>обосновывать значение культуры безопасности жизнедеятельности в противодействии идеологии терроризма и экстремизма;</w:t>
      </w:r>
    </w:p>
    <w:p w:rsidR="0074333A" w:rsidRPr="00D0141C" w:rsidRDefault="00A46100"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основные меры уголовной ответственности за участие в террорист</w:t>
      </w:r>
      <w:r w:rsidR="0074333A" w:rsidRPr="00D0141C">
        <w:rPr>
          <w:sz w:val="24"/>
          <w:szCs w:val="24"/>
        </w:rPr>
        <w:t>и</w:t>
      </w:r>
      <w:r w:rsidR="0074333A" w:rsidRPr="00D0141C">
        <w:rPr>
          <w:sz w:val="24"/>
          <w:szCs w:val="24"/>
        </w:rPr>
        <w:t>ческой и экстремистской деятельности;</w:t>
      </w:r>
    </w:p>
    <w:p w:rsidR="0074333A" w:rsidRPr="00D0141C" w:rsidRDefault="00A46100" w:rsidP="00A968CD">
      <w:pPr>
        <w:pStyle w:val="affff3"/>
        <w:spacing w:line="240" w:lineRule="auto"/>
        <w:rPr>
          <w:sz w:val="24"/>
          <w:szCs w:val="24"/>
        </w:rPr>
      </w:pPr>
      <w:r w:rsidRPr="00D0141C">
        <w:rPr>
          <w:iCs/>
          <w:sz w:val="24"/>
          <w:szCs w:val="24"/>
        </w:rPr>
        <w:t>• </w:t>
      </w:r>
      <w:r w:rsidR="0074333A" w:rsidRPr="00D0141C">
        <w:rPr>
          <w:sz w:val="24"/>
          <w:szCs w:val="24"/>
        </w:rPr>
        <w:t>моделировать последовательность своих действий при угрозе террористического акта.</w:t>
      </w:r>
    </w:p>
    <w:p w:rsidR="0074333A" w:rsidRPr="00D0141C" w:rsidRDefault="0074333A" w:rsidP="00A968CD">
      <w:pPr>
        <w:pStyle w:val="affff3"/>
        <w:spacing w:line="240" w:lineRule="auto"/>
        <w:rPr>
          <w:i/>
          <w:sz w:val="24"/>
          <w:szCs w:val="24"/>
        </w:rPr>
      </w:pPr>
      <w:r w:rsidRPr="00D0141C">
        <w:rPr>
          <w:i/>
          <w:sz w:val="24"/>
          <w:szCs w:val="24"/>
        </w:rPr>
        <w:t>Выпускник получит возможность научиться:</w:t>
      </w:r>
    </w:p>
    <w:p w:rsidR="0074333A" w:rsidRPr="00D0141C" w:rsidRDefault="00A46100" w:rsidP="00A968CD">
      <w:pPr>
        <w:pStyle w:val="affff3"/>
        <w:spacing w:line="240" w:lineRule="auto"/>
        <w:rPr>
          <w:i/>
          <w:sz w:val="24"/>
          <w:szCs w:val="24"/>
        </w:rPr>
      </w:pPr>
      <w:r w:rsidRPr="00D0141C">
        <w:rPr>
          <w:iCs/>
          <w:sz w:val="24"/>
          <w:szCs w:val="24"/>
        </w:rPr>
        <w:t>• </w:t>
      </w:r>
      <w:r w:rsidR="0074333A" w:rsidRPr="00D0141C">
        <w:rPr>
          <w:i/>
          <w:sz w:val="24"/>
          <w:szCs w:val="24"/>
        </w:rPr>
        <w:t>формировать индивидуальные основы правовой психологии для противостояния иде</w:t>
      </w:r>
      <w:r w:rsidR="0074333A" w:rsidRPr="00D0141C">
        <w:rPr>
          <w:i/>
          <w:sz w:val="24"/>
          <w:szCs w:val="24"/>
        </w:rPr>
        <w:t>о</w:t>
      </w:r>
      <w:r w:rsidR="0074333A" w:rsidRPr="00D0141C">
        <w:rPr>
          <w:i/>
          <w:sz w:val="24"/>
          <w:szCs w:val="24"/>
        </w:rPr>
        <w:t>логии насилия;</w:t>
      </w:r>
    </w:p>
    <w:p w:rsidR="0074333A" w:rsidRPr="00D0141C" w:rsidRDefault="00A46100" w:rsidP="00A968CD">
      <w:pPr>
        <w:pStyle w:val="affff3"/>
        <w:spacing w:line="240" w:lineRule="auto"/>
        <w:rPr>
          <w:i/>
          <w:sz w:val="24"/>
          <w:szCs w:val="24"/>
        </w:rPr>
      </w:pPr>
      <w:r w:rsidRPr="00D0141C">
        <w:rPr>
          <w:iCs/>
          <w:sz w:val="24"/>
          <w:szCs w:val="24"/>
        </w:rPr>
        <w:t>• </w:t>
      </w:r>
      <w:r w:rsidR="0074333A" w:rsidRPr="00D0141C">
        <w:rPr>
          <w:i/>
          <w:sz w:val="24"/>
          <w:szCs w:val="24"/>
        </w:rPr>
        <w:t>формировать личные убеждения, способствующие профилактике вовлечения в терр</w:t>
      </w:r>
      <w:r w:rsidR="0074333A" w:rsidRPr="00D0141C">
        <w:rPr>
          <w:i/>
          <w:sz w:val="24"/>
          <w:szCs w:val="24"/>
        </w:rPr>
        <w:t>о</w:t>
      </w:r>
      <w:r w:rsidR="0074333A" w:rsidRPr="00D0141C">
        <w:rPr>
          <w:i/>
          <w:sz w:val="24"/>
          <w:szCs w:val="24"/>
        </w:rPr>
        <w:t>ристическую деятельность;</w:t>
      </w:r>
    </w:p>
    <w:p w:rsidR="0074333A" w:rsidRPr="00D0141C" w:rsidRDefault="00A46100" w:rsidP="00A968CD">
      <w:pPr>
        <w:pStyle w:val="affff3"/>
        <w:spacing w:line="240" w:lineRule="auto"/>
        <w:rPr>
          <w:i/>
          <w:sz w:val="24"/>
          <w:szCs w:val="24"/>
        </w:rPr>
      </w:pPr>
      <w:r w:rsidRPr="00D0141C">
        <w:rPr>
          <w:iCs/>
          <w:sz w:val="24"/>
          <w:szCs w:val="24"/>
        </w:rPr>
        <w:t>• </w:t>
      </w:r>
      <w:r w:rsidR="0074333A" w:rsidRPr="00D0141C">
        <w:rPr>
          <w:i/>
          <w:sz w:val="24"/>
          <w:szCs w:val="24"/>
        </w:rPr>
        <w:t>формировать индивидуальные качества, способствующие противодействию экстр</w:t>
      </w:r>
      <w:r w:rsidR="0074333A" w:rsidRPr="00D0141C">
        <w:rPr>
          <w:i/>
          <w:sz w:val="24"/>
          <w:szCs w:val="24"/>
        </w:rPr>
        <w:t>е</w:t>
      </w:r>
      <w:r w:rsidR="0074333A" w:rsidRPr="00D0141C">
        <w:rPr>
          <w:i/>
          <w:sz w:val="24"/>
          <w:szCs w:val="24"/>
        </w:rPr>
        <w:t>мизму и терроризму;</w:t>
      </w:r>
    </w:p>
    <w:p w:rsidR="0074333A" w:rsidRPr="00D0141C" w:rsidRDefault="00A46100" w:rsidP="00A968CD">
      <w:pPr>
        <w:pStyle w:val="affff3"/>
        <w:spacing w:line="240" w:lineRule="auto"/>
        <w:rPr>
          <w:i/>
          <w:sz w:val="24"/>
          <w:szCs w:val="24"/>
        </w:rPr>
      </w:pPr>
      <w:r w:rsidRPr="00D0141C">
        <w:rPr>
          <w:iCs/>
          <w:sz w:val="24"/>
          <w:szCs w:val="24"/>
        </w:rPr>
        <w:t>• </w:t>
      </w:r>
      <w:r w:rsidR="0074333A" w:rsidRPr="00D0141C">
        <w:rPr>
          <w:i/>
          <w:sz w:val="24"/>
          <w:szCs w:val="24"/>
        </w:rPr>
        <w:t>использовать знания о здоровом образе жизни, социальных нормах и законодательс</w:t>
      </w:r>
      <w:r w:rsidR="0074333A" w:rsidRPr="00D0141C">
        <w:rPr>
          <w:i/>
          <w:sz w:val="24"/>
          <w:szCs w:val="24"/>
        </w:rPr>
        <w:t>т</w:t>
      </w:r>
      <w:r w:rsidR="0074333A" w:rsidRPr="00D0141C">
        <w:rPr>
          <w:i/>
          <w:sz w:val="24"/>
          <w:szCs w:val="24"/>
        </w:rPr>
        <w:t>ве для выработки осознанного негативного отношения к любым видам нарушений общес</w:t>
      </w:r>
      <w:r w:rsidR="0074333A" w:rsidRPr="00D0141C">
        <w:rPr>
          <w:i/>
          <w:sz w:val="24"/>
          <w:szCs w:val="24"/>
        </w:rPr>
        <w:t>т</w:t>
      </w:r>
      <w:r w:rsidR="0074333A" w:rsidRPr="00D0141C">
        <w:rPr>
          <w:i/>
          <w:sz w:val="24"/>
          <w:szCs w:val="24"/>
        </w:rPr>
        <w:t>венного порядка, употреблению алкоголя и наркотиков, а также к любым видам экстрем</w:t>
      </w:r>
      <w:r w:rsidR="0074333A" w:rsidRPr="00D0141C">
        <w:rPr>
          <w:i/>
          <w:sz w:val="24"/>
          <w:szCs w:val="24"/>
        </w:rPr>
        <w:t>и</w:t>
      </w:r>
      <w:r w:rsidR="0074333A" w:rsidRPr="00D0141C">
        <w:rPr>
          <w:i/>
          <w:sz w:val="24"/>
          <w:szCs w:val="24"/>
        </w:rPr>
        <w:t>стской и террористической деятельности.</w:t>
      </w:r>
    </w:p>
    <w:p w:rsidR="0074333A" w:rsidRPr="00D0141C" w:rsidRDefault="0074333A" w:rsidP="00A968CD">
      <w:pPr>
        <w:pStyle w:val="affff3"/>
        <w:spacing w:line="240" w:lineRule="auto"/>
        <w:jc w:val="center"/>
        <w:rPr>
          <w:b/>
          <w:sz w:val="24"/>
          <w:szCs w:val="24"/>
        </w:rPr>
      </w:pPr>
      <w:r w:rsidRPr="00D0141C">
        <w:rPr>
          <w:b/>
          <w:sz w:val="24"/>
          <w:szCs w:val="24"/>
        </w:rPr>
        <w:t>Основы медицинских знаний и здорового образа жизни</w:t>
      </w:r>
    </w:p>
    <w:p w:rsidR="0074333A" w:rsidRPr="00D0141C" w:rsidRDefault="0074333A" w:rsidP="00A968CD">
      <w:pPr>
        <w:pStyle w:val="affff3"/>
        <w:spacing w:line="240" w:lineRule="auto"/>
        <w:rPr>
          <w:b/>
          <w:sz w:val="24"/>
          <w:szCs w:val="24"/>
        </w:rPr>
      </w:pPr>
      <w:r w:rsidRPr="00D0141C">
        <w:rPr>
          <w:b/>
          <w:sz w:val="24"/>
          <w:szCs w:val="24"/>
        </w:rPr>
        <w:t>Основы здорового образа жизни</w:t>
      </w:r>
    </w:p>
    <w:p w:rsidR="0074333A" w:rsidRPr="00D0141C" w:rsidRDefault="0074333A" w:rsidP="00A968CD">
      <w:pPr>
        <w:pStyle w:val="affff3"/>
        <w:spacing w:line="240" w:lineRule="auto"/>
        <w:rPr>
          <w:sz w:val="24"/>
          <w:szCs w:val="24"/>
        </w:rPr>
      </w:pPr>
      <w:r w:rsidRPr="00D0141C">
        <w:rPr>
          <w:sz w:val="24"/>
          <w:szCs w:val="24"/>
        </w:rPr>
        <w:t>Выпускник научится:</w:t>
      </w:r>
    </w:p>
    <w:p w:rsidR="0074333A" w:rsidRPr="00D0141C" w:rsidRDefault="00CC7ECC"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здоровый образ жизни и его основные составляющие как индивид</w:t>
      </w:r>
      <w:r w:rsidR="0074333A" w:rsidRPr="00D0141C">
        <w:rPr>
          <w:sz w:val="24"/>
          <w:szCs w:val="24"/>
        </w:rPr>
        <w:t>у</w:t>
      </w:r>
      <w:r w:rsidR="0074333A" w:rsidRPr="00D0141C">
        <w:rPr>
          <w:sz w:val="24"/>
          <w:szCs w:val="24"/>
        </w:rPr>
        <w:t>альную систему поведения человека в повседневной жизни, обеспечивающую совершенс</w:t>
      </w:r>
      <w:r w:rsidR="0074333A" w:rsidRPr="00D0141C">
        <w:rPr>
          <w:sz w:val="24"/>
          <w:szCs w:val="24"/>
        </w:rPr>
        <w:t>т</w:t>
      </w:r>
      <w:r w:rsidR="0074333A" w:rsidRPr="00D0141C">
        <w:rPr>
          <w:sz w:val="24"/>
          <w:szCs w:val="24"/>
        </w:rPr>
        <w:t>вование его духовных и физических качеств; использовать знания о здоровье и здоровом о</w:t>
      </w:r>
      <w:r w:rsidR="0074333A" w:rsidRPr="00D0141C">
        <w:rPr>
          <w:sz w:val="24"/>
          <w:szCs w:val="24"/>
        </w:rPr>
        <w:t>б</w:t>
      </w:r>
      <w:r w:rsidR="0074333A" w:rsidRPr="00D0141C">
        <w:rPr>
          <w:sz w:val="24"/>
          <w:szCs w:val="24"/>
        </w:rPr>
        <w:t>разе жизни как средство физического совершенствования;</w:t>
      </w:r>
    </w:p>
    <w:p w:rsidR="0074333A" w:rsidRPr="00D0141C" w:rsidRDefault="00CC7ECC" w:rsidP="00A968CD">
      <w:pPr>
        <w:pStyle w:val="affff3"/>
        <w:spacing w:line="240" w:lineRule="auto"/>
        <w:rPr>
          <w:sz w:val="24"/>
          <w:szCs w:val="24"/>
        </w:rPr>
      </w:pPr>
      <w:r w:rsidRPr="00D0141C">
        <w:rPr>
          <w:iCs/>
          <w:sz w:val="24"/>
          <w:szCs w:val="24"/>
        </w:rPr>
        <w:t>• </w:t>
      </w:r>
      <w:r w:rsidR="0074333A" w:rsidRPr="00D0141C">
        <w:rPr>
          <w:sz w:val="24"/>
          <w:szCs w:val="24"/>
        </w:rPr>
        <w:t>анализировать состояние личного здоровья и принимать меры по его сохранению, с</w:t>
      </w:r>
      <w:r w:rsidR="0074333A" w:rsidRPr="00D0141C">
        <w:rPr>
          <w:sz w:val="24"/>
          <w:szCs w:val="24"/>
        </w:rPr>
        <w:t>о</w:t>
      </w:r>
      <w:r w:rsidR="0074333A" w:rsidRPr="00D0141C">
        <w:rPr>
          <w:sz w:val="24"/>
          <w:szCs w:val="24"/>
        </w:rPr>
        <w:t>блюдать нормы и правила здорового образа жизни для сохранения и укрепления личного здоровья;</w:t>
      </w:r>
    </w:p>
    <w:p w:rsidR="0074333A" w:rsidRPr="00D0141C" w:rsidRDefault="00CC7ECC" w:rsidP="00A968CD">
      <w:pPr>
        <w:pStyle w:val="affff3"/>
        <w:spacing w:line="240" w:lineRule="auto"/>
        <w:rPr>
          <w:sz w:val="24"/>
          <w:szCs w:val="24"/>
        </w:rPr>
      </w:pPr>
      <w:r w:rsidRPr="00D0141C">
        <w:rPr>
          <w:iCs/>
          <w:sz w:val="24"/>
          <w:szCs w:val="24"/>
        </w:rPr>
        <w:t>• </w:t>
      </w:r>
      <w:r w:rsidR="0074333A" w:rsidRPr="00D0141C">
        <w:rPr>
          <w:sz w:val="24"/>
          <w:szCs w:val="24"/>
        </w:rPr>
        <w:t>классифицировать знания об основных факторах, разрушающих здоровье; характер</w:t>
      </w:r>
      <w:r w:rsidR="0074333A" w:rsidRPr="00D0141C">
        <w:rPr>
          <w:sz w:val="24"/>
          <w:szCs w:val="24"/>
        </w:rPr>
        <w:t>и</w:t>
      </w:r>
      <w:r w:rsidR="0074333A" w:rsidRPr="00D0141C">
        <w:rPr>
          <w:sz w:val="24"/>
          <w:szCs w:val="24"/>
        </w:rPr>
        <w:t>зовать факторы, потенциально опасные для здоровья (вредные привычки, ранние половые связи и др.)</w:t>
      </w:r>
      <w:r w:rsidR="00DF5339" w:rsidRPr="00D0141C">
        <w:rPr>
          <w:sz w:val="24"/>
          <w:szCs w:val="24"/>
        </w:rPr>
        <w:t>,</w:t>
      </w:r>
      <w:r w:rsidR="0074333A" w:rsidRPr="00D0141C">
        <w:rPr>
          <w:sz w:val="24"/>
          <w:szCs w:val="24"/>
        </w:rPr>
        <w:t xml:space="preserve"> и их во</w:t>
      </w:r>
      <w:r w:rsidR="006160CE" w:rsidRPr="00D0141C">
        <w:rPr>
          <w:sz w:val="24"/>
          <w:szCs w:val="24"/>
        </w:rPr>
        <w:t>зможные последствия</w:t>
      </w:r>
      <w:r w:rsidR="0074333A" w:rsidRPr="00D0141C">
        <w:rPr>
          <w:sz w:val="24"/>
          <w:szCs w:val="24"/>
        </w:rPr>
        <w:t>;</w:t>
      </w:r>
    </w:p>
    <w:p w:rsidR="0074333A" w:rsidRPr="00D0141C" w:rsidRDefault="00CC7ECC" w:rsidP="00A968CD">
      <w:pPr>
        <w:pStyle w:val="affff3"/>
        <w:spacing w:line="240" w:lineRule="auto"/>
        <w:rPr>
          <w:sz w:val="24"/>
          <w:szCs w:val="24"/>
        </w:rPr>
      </w:pPr>
      <w:r w:rsidRPr="00D0141C">
        <w:rPr>
          <w:iCs/>
          <w:sz w:val="24"/>
          <w:szCs w:val="24"/>
        </w:rPr>
        <w:t>• </w:t>
      </w:r>
      <w:r w:rsidR="0074333A" w:rsidRPr="00D0141C">
        <w:rPr>
          <w:sz w:val="24"/>
          <w:szCs w:val="24"/>
        </w:rPr>
        <w:t>систематизировать знания о репродуктивном здоровье как единой составляющей зд</w:t>
      </w:r>
      <w:r w:rsidR="0074333A" w:rsidRPr="00D0141C">
        <w:rPr>
          <w:sz w:val="24"/>
          <w:szCs w:val="24"/>
        </w:rPr>
        <w:t>о</w:t>
      </w:r>
      <w:r w:rsidR="0074333A" w:rsidRPr="00D0141C">
        <w:rPr>
          <w:sz w:val="24"/>
          <w:szCs w:val="24"/>
        </w:rPr>
        <w:t>ровья личности и общества; формировать личные качества, которыми должны обладать м</w:t>
      </w:r>
      <w:r w:rsidR="0074333A" w:rsidRPr="00D0141C">
        <w:rPr>
          <w:sz w:val="24"/>
          <w:szCs w:val="24"/>
        </w:rPr>
        <w:t>о</w:t>
      </w:r>
      <w:r w:rsidR="0074333A" w:rsidRPr="00D0141C">
        <w:rPr>
          <w:sz w:val="24"/>
          <w:szCs w:val="24"/>
        </w:rPr>
        <w:t>лодые люди, решившие вступить в брак;</w:t>
      </w:r>
    </w:p>
    <w:p w:rsidR="0074333A" w:rsidRPr="00D0141C" w:rsidRDefault="00CC7ECC" w:rsidP="00A968CD">
      <w:pPr>
        <w:pStyle w:val="affff3"/>
        <w:spacing w:line="240" w:lineRule="auto"/>
        <w:rPr>
          <w:sz w:val="24"/>
          <w:szCs w:val="24"/>
        </w:rPr>
      </w:pPr>
      <w:r w:rsidRPr="00D0141C">
        <w:rPr>
          <w:iCs/>
          <w:sz w:val="24"/>
          <w:szCs w:val="24"/>
        </w:rPr>
        <w:t>• </w:t>
      </w:r>
      <w:r w:rsidR="0074333A" w:rsidRPr="00D0141C">
        <w:rPr>
          <w:sz w:val="24"/>
          <w:szCs w:val="24"/>
        </w:rPr>
        <w:t>анализировать основные демографические процессы в Российской Федерации; опис</w:t>
      </w:r>
      <w:r w:rsidR="0074333A" w:rsidRPr="00D0141C">
        <w:rPr>
          <w:sz w:val="24"/>
          <w:szCs w:val="24"/>
        </w:rPr>
        <w:t>ы</w:t>
      </w:r>
      <w:r w:rsidR="0074333A" w:rsidRPr="00D0141C">
        <w:rPr>
          <w:sz w:val="24"/>
          <w:szCs w:val="24"/>
        </w:rPr>
        <w:t>вать и комментировать основы семейного законодательства в Российской Федерации; объя</w:t>
      </w:r>
      <w:r w:rsidR="0074333A" w:rsidRPr="00D0141C">
        <w:rPr>
          <w:sz w:val="24"/>
          <w:szCs w:val="24"/>
        </w:rPr>
        <w:t>с</w:t>
      </w:r>
      <w:r w:rsidR="0074333A" w:rsidRPr="00D0141C">
        <w:rPr>
          <w:sz w:val="24"/>
          <w:szCs w:val="24"/>
        </w:rPr>
        <w:t>нить роль семьи в жизни личности и общества, значение семьи для обеспечения демограф</w:t>
      </w:r>
      <w:r w:rsidR="0074333A" w:rsidRPr="00D0141C">
        <w:rPr>
          <w:sz w:val="24"/>
          <w:szCs w:val="24"/>
        </w:rPr>
        <w:t>и</w:t>
      </w:r>
      <w:r w:rsidR="0074333A" w:rsidRPr="00D0141C">
        <w:rPr>
          <w:sz w:val="24"/>
          <w:szCs w:val="24"/>
        </w:rPr>
        <w:t>ческой безопасности государства.</w:t>
      </w:r>
    </w:p>
    <w:p w:rsidR="0074333A" w:rsidRPr="00D0141C" w:rsidRDefault="0074333A" w:rsidP="00A968CD">
      <w:pPr>
        <w:pStyle w:val="affff3"/>
        <w:spacing w:line="240" w:lineRule="auto"/>
        <w:rPr>
          <w:i/>
          <w:sz w:val="24"/>
          <w:szCs w:val="24"/>
        </w:rPr>
      </w:pPr>
      <w:r w:rsidRPr="00D0141C">
        <w:rPr>
          <w:i/>
          <w:sz w:val="24"/>
          <w:szCs w:val="24"/>
        </w:rPr>
        <w:t>Выпускник получит возможность научиться:</w:t>
      </w:r>
    </w:p>
    <w:p w:rsidR="0074333A" w:rsidRPr="00D0141C" w:rsidRDefault="0015342D" w:rsidP="00A968CD">
      <w:pPr>
        <w:pStyle w:val="affff3"/>
        <w:spacing w:line="240" w:lineRule="auto"/>
        <w:rPr>
          <w:i/>
          <w:sz w:val="24"/>
          <w:szCs w:val="24"/>
        </w:rPr>
      </w:pPr>
      <w:r w:rsidRPr="00D0141C">
        <w:rPr>
          <w:iCs/>
          <w:sz w:val="24"/>
          <w:szCs w:val="24"/>
        </w:rPr>
        <w:t>• </w:t>
      </w:r>
      <w:r w:rsidR="0074333A" w:rsidRPr="00D0141C">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w:t>
      </w:r>
      <w:r w:rsidR="0074333A" w:rsidRPr="00D0141C">
        <w:rPr>
          <w:i/>
          <w:sz w:val="24"/>
          <w:szCs w:val="24"/>
        </w:rPr>
        <w:t>е</w:t>
      </w:r>
      <w:r w:rsidR="0074333A" w:rsidRPr="00D0141C">
        <w:rPr>
          <w:i/>
          <w:sz w:val="24"/>
          <w:szCs w:val="24"/>
        </w:rPr>
        <w:t>ской и социальной составляющих.</w:t>
      </w:r>
    </w:p>
    <w:p w:rsidR="0074333A" w:rsidRPr="00D0141C" w:rsidRDefault="0074333A" w:rsidP="00A968CD">
      <w:pPr>
        <w:pStyle w:val="affff3"/>
        <w:spacing w:line="240" w:lineRule="auto"/>
        <w:rPr>
          <w:b/>
          <w:sz w:val="24"/>
          <w:szCs w:val="24"/>
        </w:rPr>
      </w:pPr>
      <w:r w:rsidRPr="00D0141C">
        <w:rPr>
          <w:b/>
          <w:sz w:val="24"/>
          <w:szCs w:val="24"/>
        </w:rPr>
        <w:t>Основы медицинских знаний и оказание первой помощи</w:t>
      </w:r>
    </w:p>
    <w:p w:rsidR="0074333A" w:rsidRPr="00D0141C" w:rsidRDefault="0074333A" w:rsidP="00A968CD">
      <w:pPr>
        <w:pStyle w:val="affff3"/>
        <w:spacing w:line="240" w:lineRule="auto"/>
        <w:rPr>
          <w:sz w:val="24"/>
          <w:szCs w:val="24"/>
        </w:rPr>
      </w:pPr>
      <w:r w:rsidRPr="00D0141C">
        <w:rPr>
          <w:sz w:val="24"/>
          <w:szCs w:val="24"/>
        </w:rPr>
        <w:t>Выпускник научится:</w:t>
      </w:r>
    </w:p>
    <w:p w:rsidR="0074333A" w:rsidRPr="00D0141C" w:rsidRDefault="0015342D" w:rsidP="00A968CD">
      <w:pPr>
        <w:pStyle w:val="affff3"/>
        <w:spacing w:line="240" w:lineRule="auto"/>
        <w:rPr>
          <w:sz w:val="24"/>
          <w:szCs w:val="24"/>
        </w:rPr>
      </w:pPr>
      <w:r w:rsidRPr="00D0141C">
        <w:rPr>
          <w:iCs/>
          <w:sz w:val="24"/>
          <w:szCs w:val="24"/>
        </w:rPr>
        <w:t>• </w:t>
      </w:r>
      <w:r w:rsidR="0074333A" w:rsidRPr="00D0141C">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74333A" w:rsidRPr="00D0141C" w:rsidRDefault="0015342D" w:rsidP="00A968CD">
      <w:pPr>
        <w:pStyle w:val="affff3"/>
        <w:spacing w:line="240" w:lineRule="auto"/>
        <w:rPr>
          <w:sz w:val="24"/>
          <w:szCs w:val="24"/>
        </w:rPr>
      </w:pPr>
      <w:r w:rsidRPr="00D0141C">
        <w:rPr>
          <w:iCs/>
          <w:sz w:val="24"/>
          <w:szCs w:val="24"/>
        </w:rPr>
        <w:t>• </w:t>
      </w:r>
      <w:r w:rsidR="0074333A" w:rsidRPr="00D0141C">
        <w:rPr>
          <w:sz w:val="24"/>
          <w:szCs w:val="24"/>
        </w:rPr>
        <w:t>анализировать возможные последствия неотложных состояний в случаях, если не будет своевременно оказана первая помощь;</w:t>
      </w:r>
    </w:p>
    <w:p w:rsidR="0074333A" w:rsidRPr="00D0141C" w:rsidRDefault="0015342D" w:rsidP="00A968CD">
      <w:pPr>
        <w:pStyle w:val="affff3"/>
        <w:spacing w:line="240" w:lineRule="auto"/>
        <w:rPr>
          <w:sz w:val="24"/>
          <w:szCs w:val="24"/>
        </w:rPr>
      </w:pPr>
      <w:r w:rsidRPr="00D0141C">
        <w:rPr>
          <w:iCs/>
          <w:sz w:val="24"/>
          <w:szCs w:val="24"/>
        </w:rPr>
        <w:lastRenderedPageBreak/>
        <w:t>• </w:t>
      </w:r>
      <w:r w:rsidR="0074333A" w:rsidRPr="00D0141C">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w:t>
      </w:r>
      <w:r w:rsidR="0074333A" w:rsidRPr="00D0141C">
        <w:rPr>
          <w:sz w:val="24"/>
          <w:szCs w:val="24"/>
        </w:rPr>
        <w:t>т</w:t>
      </w:r>
      <w:r w:rsidR="0074333A" w:rsidRPr="00D0141C">
        <w:rPr>
          <w:sz w:val="24"/>
          <w:szCs w:val="24"/>
        </w:rPr>
        <w:t>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4333A" w:rsidRPr="00D0141C" w:rsidRDefault="0015342D" w:rsidP="00A968CD">
      <w:pPr>
        <w:pStyle w:val="affff3"/>
        <w:spacing w:line="240" w:lineRule="auto"/>
        <w:rPr>
          <w:sz w:val="24"/>
          <w:szCs w:val="24"/>
        </w:rPr>
      </w:pPr>
      <w:r w:rsidRPr="00D0141C">
        <w:rPr>
          <w:iCs/>
          <w:sz w:val="24"/>
          <w:szCs w:val="24"/>
        </w:rPr>
        <w:t>• </w:t>
      </w:r>
      <w:r w:rsidR="0074333A" w:rsidRPr="00D0141C">
        <w:rPr>
          <w:sz w:val="24"/>
          <w:szCs w:val="24"/>
        </w:rPr>
        <w:t>анализировать причины массовых поражений в условиях чрезвычайных ситуаций пр</w:t>
      </w:r>
      <w:r w:rsidR="0074333A" w:rsidRPr="00D0141C">
        <w:rPr>
          <w:sz w:val="24"/>
          <w:szCs w:val="24"/>
        </w:rPr>
        <w:t>и</w:t>
      </w:r>
      <w:r w:rsidR="0074333A" w:rsidRPr="00D0141C">
        <w:rPr>
          <w:sz w:val="24"/>
          <w:szCs w:val="24"/>
        </w:rPr>
        <w:t>родного, техногенного и социального характера и систему мер по защите населения в усл</w:t>
      </w:r>
      <w:r w:rsidR="0074333A" w:rsidRPr="00D0141C">
        <w:rPr>
          <w:sz w:val="24"/>
          <w:szCs w:val="24"/>
        </w:rPr>
        <w:t>о</w:t>
      </w:r>
      <w:r w:rsidR="0074333A" w:rsidRPr="00D0141C">
        <w:rPr>
          <w:sz w:val="24"/>
          <w:szCs w:val="24"/>
        </w:rPr>
        <w:t>виях чрезвычайных ситуаций и минимизации массовых поражений; в</w:t>
      </w:r>
      <w:r w:rsidRPr="00D0141C">
        <w:rPr>
          <w:sz w:val="24"/>
          <w:szCs w:val="24"/>
        </w:rPr>
        <w:t>ы</w:t>
      </w:r>
      <w:r w:rsidR="0074333A" w:rsidRPr="00D0141C">
        <w:rPr>
          <w:sz w:val="24"/>
          <w:szCs w:val="24"/>
        </w:rPr>
        <w:t>полнять в паре/втроём приёмы оказания само- и взаимопомощи в зоне массовых поражений.</w:t>
      </w:r>
    </w:p>
    <w:p w:rsidR="0074333A" w:rsidRPr="00D0141C" w:rsidRDefault="0074333A" w:rsidP="00A968CD">
      <w:pPr>
        <w:pStyle w:val="affff3"/>
        <w:spacing w:line="240" w:lineRule="auto"/>
        <w:rPr>
          <w:i/>
          <w:sz w:val="24"/>
          <w:szCs w:val="24"/>
        </w:rPr>
      </w:pPr>
      <w:r w:rsidRPr="00D0141C">
        <w:rPr>
          <w:i/>
          <w:sz w:val="24"/>
          <w:szCs w:val="24"/>
        </w:rPr>
        <w:t>Выпускник получит возможность научиться:</w:t>
      </w:r>
    </w:p>
    <w:p w:rsidR="0074333A" w:rsidRPr="00D0141C" w:rsidRDefault="00BE70DD" w:rsidP="00A968CD">
      <w:pPr>
        <w:pStyle w:val="affff3"/>
        <w:spacing w:line="240" w:lineRule="auto"/>
        <w:rPr>
          <w:i/>
          <w:sz w:val="24"/>
          <w:szCs w:val="24"/>
        </w:rPr>
      </w:pPr>
      <w:r w:rsidRPr="00D0141C">
        <w:rPr>
          <w:iCs/>
          <w:sz w:val="24"/>
          <w:szCs w:val="24"/>
        </w:rPr>
        <w:t>• </w:t>
      </w:r>
      <w:r w:rsidR="0074333A" w:rsidRPr="00D0141C">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4333A"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w:t>
      </w:r>
      <w:r w:rsidRPr="00D0141C">
        <w:rPr>
          <w:rStyle w:val="Zag11"/>
          <w:rFonts w:eastAsia="@Arial Unicode MS"/>
          <w:lang w:val="ru-RU"/>
        </w:rPr>
        <w:t>е</w:t>
      </w:r>
      <w:r w:rsidRPr="00D0141C">
        <w:rPr>
          <w:rStyle w:val="Zag11"/>
          <w:rFonts w:eastAsia="@Arial Unicode MS"/>
          <w:lang w:val="ru-RU"/>
        </w:rPr>
        <w:t>ния планируемых результатов представлены в Приложении к данной Примерной основной образовательной программе основного общего образования.</w:t>
      </w:r>
    </w:p>
    <w:p w:rsidR="00A670B9" w:rsidRPr="00AE6679" w:rsidRDefault="00A670B9" w:rsidP="0032454D">
      <w:pPr>
        <w:tabs>
          <w:tab w:val="left" w:leader="dot" w:pos="624"/>
        </w:tabs>
        <w:ind w:firstLine="454"/>
        <w:jc w:val="both"/>
        <w:rPr>
          <w:rStyle w:val="Zag11"/>
          <w:rFonts w:eastAsia="@Arial Unicode MS"/>
          <w:b/>
          <w:lang w:val="ru-RU"/>
        </w:rPr>
      </w:pPr>
    </w:p>
    <w:p w:rsidR="00A6263D" w:rsidRPr="00A6263D" w:rsidRDefault="00A6263D" w:rsidP="0032454D">
      <w:pPr>
        <w:tabs>
          <w:tab w:val="left" w:leader="dot" w:pos="624"/>
        </w:tabs>
        <w:rPr>
          <w:rFonts w:eastAsia="@Arial Unicode MS"/>
          <w:b/>
          <w:bCs/>
          <w:lang w:val="ru-RU"/>
        </w:rPr>
      </w:pPr>
      <w:r w:rsidRPr="00A6263D">
        <w:rPr>
          <w:rFonts w:eastAsia="@Arial Unicode MS"/>
          <w:b/>
          <w:lang w:val="ru-RU"/>
        </w:rPr>
        <w:t xml:space="preserve">1.2.3.25. </w:t>
      </w:r>
      <w:r w:rsidRPr="00A6263D">
        <w:rPr>
          <w:rFonts w:eastAsia="@Arial Unicode MS"/>
          <w:b/>
          <w:bCs/>
          <w:lang w:val="ru-RU"/>
        </w:rPr>
        <w:t xml:space="preserve">Часть, формируемая участниками образовательный отношений </w:t>
      </w:r>
    </w:p>
    <w:p w:rsidR="00A6263D" w:rsidRPr="00A6263D" w:rsidRDefault="00A6263D" w:rsidP="00A6263D">
      <w:pPr>
        <w:tabs>
          <w:tab w:val="left" w:leader="dot" w:pos="624"/>
        </w:tabs>
        <w:ind w:firstLine="454"/>
        <w:jc w:val="center"/>
        <w:rPr>
          <w:rFonts w:eastAsia="@Arial Unicode MS"/>
          <w:b/>
          <w:lang w:val="ru-RU"/>
        </w:rPr>
      </w:pPr>
    </w:p>
    <w:p w:rsidR="00A6263D" w:rsidRPr="00A6263D" w:rsidRDefault="00A6263D" w:rsidP="00A6263D">
      <w:pPr>
        <w:tabs>
          <w:tab w:val="left" w:leader="dot" w:pos="624"/>
        </w:tabs>
        <w:ind w:firstLine="454"/>
        <w:jc w:val="center"/>
        <w:rPr>
          <w:rFonts w:eastAsia="@Arial Unicode MS"/>
          <w:b/>
          <w:lang w:val="ru-RU"/>
        </w:rPr>
      </w:pPr>
      <w:r w:rsidRPr="00A6263D">
        <w:rPr>
          <w:rFonts w:eastAsia="@Arial Unicode MS"/>
          <w:b/>
          <w:lang w:val="ru-RU"/>
        </w:rPr>
        <w:t xml:space="preserve">1.2.3.25.1. Информатика </w:t>
      </w:r>
    </w:p>
    <w:p w:rsidR="00A6263D" w:rsidRPr="00A6263D" w:rsidRDefault="00A6263D" w:rsidP="00A6263D">
      <w:pPr>
        <w:tabs>
          <w:tab w:val="left" w:leader="dot" w:pos="624"/>
        </w:tabs>
        <w:ind w:firstLine="454"/>
        <w:rPr>
          <w:rFonts w:eastAsia="@Arial Unicode MS"/>
          <w:b/>
          <w:lang w:val="ru-RU"/>
        </w:rPr>
      </w:pPr>
      <w:r w:rsidRPr="00A6263D">
        <w:rPr>
          <w:rFonts w:eastAsia="@Arial Unicode MS"/>
          <w:b/>
          <w:lang w:val="ru-RU"/>
        </w:rPr>
        <w:t>Информация и способы её представления</w:t>
      </w:r>
    </w:p>
    <w:p w:rsidR="00A6263D" w:rsidRPr="002F491E" w:rsidRDefault="00A6263D" w:rsidP="00A6263D">
      <w:pPr>
        <w:tabs>
          <w:tab w:val="left" w:leader="dot" w:pos="624"/>
        </w:tabs>
        <w:ind w:firstLine="454"/>
        <w:rPr>
          <w:rFonts w:eastAsia="@Arial Unicode MS"/>
          <w:lang w:val="ru-RU"/>
        </w:rPr>
      </w:pPr>
      <w:r w:rsidRPr="002F491E">
        <w:rPr>
          <w:rFonts w:eastAsia="@Arial Unicode MS"/>
          <w:lang w:val="ru-RU"/>
        </w:rPr>
        <w:t>Обучающийся научится:</w:t>
      </w:r>
    </w:p>
    <w:p w:rsidR="00A6263D" w:rsidRPr="00A6263D" w:rsidRDefault="00A6263D" w:rsidP="002F491E">
      <w:pPr>
        <w:tabs>
          <w:tab w:val="left" w:leader="dot" w:pos="624"/>
        </w:tabs>
        <w:ind w:left="709"/>
        <w:contextualSpacing/>
        <w:rPr>
          <w:rFonts w:eastAsia="@Arial Unicode MS"/>
          <w:lang w:val="ru-RU"/>
        </w:rPr>
      </w:pPr>
      <w:r w:rsidRPr="00A6263D">
        <w:rPr>
          <w:rFonts w:eastAsia="@Arial Unicode MS"/>
          <w:lang w:val="ru-RU"/>
        </w:rPr>
        <w:t xml:space="preserve"> использовать термины «информация», «сообщение», «данные», «кодирование», а также понимать разницу между пониманием этих терминов в обыденной речи и в и</w:t>
      </w:r>
      <w:r w:rsidRPr="00A6263D">
        <w:rPr>
          <w:rFonts w:eastAsia="@Arial Unicode MS"/>
          <w:lang w:val="ru-RU"/>
        </w:rPr>
        <w:t>н</w:t>
      </w:r>
      <w:r w:rsidRPr="00A6263D">
        <w:rPr>
          <w:rFonts w:eastAsia="@Arial Unicode MS"/>
          <w:lang w:val="ru-RU"/>
        </w:rPr>
        <w:t>форматике;</w:t>
      </w:r>
    </w:p>
    <w:p w:rsidR="00A6263D" w:rsidRPr="002F491E" w:rsidRDefault="00A6263D" w:rsidP="00A6263D">
      <w:pPr>
        <w:tabs>
          <w:tab w:val="left" w:leader="dot" w:pos="624"/>
        </w:tabs>
        <w:ind w:left="709"/>
        <w:contextualSpacing/>
        <w:rPr>
          <w:rFonts w:eastAsia="@Arial Unicode MS"/>
          <w:lang w:val="ru-RU"/>
        </w:rPr>
      </w:pPr>
      <w:r w:rsidRPr="002F491E">
        <w:rPr>
          <w:rFonts w:eastAsia="@Arial Unicode MS"/>
          <w:lang w:val="ru-RU"/>
        </w:rPr>
        <w:t>Обучающийся получит возможность:</w:t>
      </w:r>
    </w:p>
    <w:p w:rsidR="00A6263D" w:rsidRPr="00A6263D" w:rsidRDefault="00A6263D" w:rsidP="002F491E">
      <w:pPr>
        <w:tabs>
          <w:tab w:val="left" w:leader="dot" w:pos="624"/>
        </w:tabs>
        <w:ind w:left="709"/>
        <w:contextualSpacing/>
        <w:rPr>
          <w:rFonts w:eastAsia="@Arial Unicode MS"/>
          <w:lang w:val="ru-RU"/>
        </w:rPr>
      </w:pPr>
      <w:r w:rsidRPr="00A6263D">
        <w:rPr>
          <w:rFonts w:eastAsia="@Arial Unicode MS"/>
          <w:lang w:val="ru-RU"/>
        </w:rPr>
        <w:t>познакомиться с тем, как информация (данные) представляется в современных ко</w:t>
      </w:r>
      <w:r w:rsidRPr="00A6263D">
        <w:rPr>
          <w:rFonts w:eastAsia="@Arial Unicode MS"/>
          <w:lang w:val="ru-RU"/>
        </w:rPr>
        <w:t>м</w:t>
      </w:r>
      <w:r w:rsidRPr="00A6263D">
        <w:rPr>
          <w:rFonts w:eastAsia="@Arial Unicode MS"/>
          <w:lang w:val="ru-RU"/>
        </w:rPr>
        <w:t>пьютерах.</w:t>
      </w:r>
    </w:p>
    <w:p w:rsidR="00A6263D" w:rsidRPr="00A6263D" w:rsidRDefault="00A6263D" w:rsidP="00A6263D">
      <w:pPr>
        <w:tabs>
          <w:tab w:val="left" w:leader="dot" w:pos="624"/>
        </w:tabs>
        <w:ind w:left="349"/>
        <w:rPr>
          <w:rFonts w:eastAsia="@Arial Unicode MS"/>
          <w:b/>
          <w:lang w:val="ru-RU"/>
        </w:rPr>
      </w:pPr>
      <w:r w:rsidRPr="00A6263D">
        <w:rPr>
          <w:rFonts w:eastAsia="@Arial Unicode MS"/>
          <w:b/>
          <w:lang w:val="ru-RU"/>
        </w:rPr>
        <w:t>Использование программных систем и сервисов</w:t>
      </w:r>
    </w:p>
    <w:p w:rsidR="00A6263D" w:rsidRPr="00A6263D" w:rsidRDefault="00A6263D" w:rsidP="00A6263D">
      <w:pPr>
        <w:tabs>
          <w:tab w:val="left" w:leader="dot" w:pos="624"/>
        </w:tabs>
        <w:ind w:left="349"/>
        <w:rPr>
          <w:rFonts w:eastAsia="@Arial Unicode MS"/>
          <w:lang w:val="ru-RU"/>
        </w:rPr>
      </w:pPr>
      <w:r w:rsidRPr="00A6263D">
        <w:rPr>
          <w:rFonts w:eastAsia="@Arial Unicode MS"/>
          <w:lang w:val="ru-RU"/>
        </w:rPr>
        <w:t>Обучающийся научится:</w:t>
      </w:r>
    </w:p>
    <w:p w:rsidR="00A6263D" w:rsidRPr="00A6263D" w:rsidRDefault="00A6263D" w:rsidP="002F491E">
      <w:pPr>
        <w:tabs>
          <w:tab w:val="left" w:leader="dot" w:pos="624"/>
        </w:tabs>
        <w:ind w:left="426"/>
        <w:contextualSpacing/>
        <w:rPr>
          <w:rFonts w:eastAsia="@Arial Unicode MS"/>
          <w:lang w:val="ru-RU"/>
        </w:rPr>
      </w:pPr>
      <w:r w:rsidRPr="00A6263D">
        <w:rPr>
          <w:rFonts w:eastAsia="@Arial Unicode MS"/>
          <w:lang w:val="ru-RU"/>
        </w:rPr>
        <w:t>базовым навыкам работы на компьютере;</w:t>
      </w:r>
    </w:p>
    <w:p w:rsidR="00A6263D" w:rsidRPr="00F85167" w:rsidRDefault="00A6263D" w:rsidP="00A6263D">
      <w:pPr>
        <w:tabs>
          <w:tab w:val="left" w:leader="dot" w:pos="624"/>
        </w:tabs>
        <w:ind w:firstLine="454"/>
        <w:rPr>
          <w:rFonts w:eastAsia="@Arial Unicode MS"/>
          <w:lang w:val="ru-RU"/>
        </w:rPr>
      </w:pPr>
      <w:r w:rsidRPr="00F85167">
        <w:rPr>
          <w:rFonts w:eastAsia="@Arial Unicode MS"/>
          <w:lang w:val="ru-RU"/>
        </w:rPr>
        <w:t>Обучающийся получит возможность:</w:t>
      </w:r>
    </w:p>
    <w:p w:rsidR="00A6263D" w:rsidRPr="00A6263D" w:rsidRDefault="00A6263D" w:rsidP="002F491E">
      <w:pPr>
        <w:tabs>
          <w:tab w:val="left" w:leader="dot" w:pos="624"/>
        </w:tabs>
        <w:ind w:left="426"/>
        <w:contextualSpacing/>
        <w:rPr>
          <w:rFonts w:eastAsia="@Arial Unicode MS"/>
          <w:lang w:val="ru-RU"/>
        </w:rPr>
      </w:pPr>
      <w:r w:rsidRPr="00A6263D">
        <w:rPr>
          <w:rFonts w:eastAsia="@Arial Unicode MS"/>
          <w:lang w:val="ru-RU"/>
        </w:rPr>
        <w:t>научиться создавать текстовые документы, включающие рисунки и другие иллюстр</w:t>
      </w:r>
      <w:r w:rsidRPr="00A6263D">
        <w:rPr>
          <w:rFonts w:eastAsia="@Arial Unicode MS"/>
          <w:lang w:val="ru-RU"/>
        </w:rPr>
        <w:t>а</w:t>
      </w:r>
      <w:r w:rsidRPr="00A6263D">
        <w:rPr>
          <w:rFonts w:eastAsia="@Arial Unicode MS"/>
          <w:lang w:val="ru-RU"/>
        </w:rPr>
        <w:t>тивные материалы, презентации.</w:t>
      </w:r>
    </w:p>
    <w:p w:rsidR="00A6263D" w:rsidRPr="00A6263D" w:rsidRDefault="00A6263D" w:rsidP="00A6263D">
      <w:pPr>
        <w:tabs>
          <w:tab w:val="left" w:leader="dot" w:pos="624"/>
        </w:tabs>
        <w:rPr>
          <w:rFonts w:eastAsia="@Arial Unicode MS"/>
          <w:b/>
          <w:lang w:val="ru-RU"/>
        </w:rPr>
      </w:pPr>
      <w:r w:rsidRPr="00A6263D">
        <w:rPr>
          <w:rFonts w:eastAsia="@Arial Unicode MS"/>
          <w:lang w:val="ru-RU"/>
        </w:rPr>
        <w:t xml:space="preserve">      </w:t>
      </w:r>
      <w:r w:rsidRPr="00A6263D">
        <w:rPr>
          <w:rFonts w:eastAsia="@Arial Unicode MS"/>
          <w:b/>
          <w:lang w:val="ru-RU"/>
        </w:rPr>
        <w:t>Работа в информационном пространстве</w:t>
      </w:r>
    </w:p>
    <w:p w:rsidR="00A6263D" w:rsidRPr="00A6263D" w:rsidRDefault="00A6263D" w:rsidP="00A6263D">
      <w:pPr>
        <w:tabs>
          <w:tab w:val="left" w:leader="dot" w:pos="624"/>
        </w:tabs>
        <w:ind w:left="349"/>
        <w:rPr>
          <w:rFonts w:eastAsia="@Arial Unicode MS"/>
          <w:lang w:val="ru-RU"/>
        </w:rPr>
      </w:pPr>
      <w:r w:rsidRPr="00A6263D">
        <w:rPr>
          <w:rFonts w:eastAsia="@Arial Unicode MS"/>
          <w:lang w:val="ru-RU"/>
        </w:rPr>
        <w:t xml:space="preserve">   Обучающийся научится:</w:t>
      </w:r>
    </w:p>
    <w:p w:rsidR="00A6263D" w:rsidRPr="00A6263D" w:rsidRDefault="00A6263D" w:rsidP="002F491E">
      <w:pPr>
        <w:ind w:left="426"/>
        <w:contextualSpacing/>
        <w:rPr>
          <w:rFonts w:eastAsia="@Arial Unicode MS"/>
          <w:lang w:val="ru-RU"/>
        </w:rPr>
      </w:pPr>
      <w:r w:rsidRPr="00A6263D">
        <w:rPr>
          <w:rFonts w:eastAsia="@Arial Unicode MS"/>
          <w:lang w:val="ru-RU"/>
        </w:rPr>
        <w:t>базовым навыкам и знаниям, необходимым для использования интернет-серверов при решении учебных и внеучебных задач;</w:t>
      </w:r>
    </w:p>
    <w:p w:rsidR="00A6263D" w:rsidRDefault="00A6263D" w:rsidP="002F491E">
      <w:pPr>
        <w:tabs>
          <w:tab w:val="left" w:pos="567"/>
        </w:tabs>
        <w:ind w:left="426"/>
        <w:contextualSpacing/>
        <w:rPr>
          <w:rFonts w:eastAsia="@Arial Unicode MS"/>
          <w:lang w:val="ru-RU"/>
        </w:rPr>
      </w:pPr>
      <w:r w:rsidRPr="00A6263D">
        <w:rPr>
          <w:rFonts w:eastAsia="@Arial Unicode MS"/>
          <w:lang w:val="ru-RU"/>
        </w:rPr>
        <w:t>основам соблюдения норм информационной этики и права.</w:t>
      </w:r>
    </w:p>
    <w:p w:rsidR="002F491E" w:rsidRDefault="002F491E" w:rsidP="002F491E">
      <w:pPr>
        <w:tabs>
          <w:tab w:val="left" w:pos="567"/>
        </w:tabs>
        <w:ind w:left="426"/>
        <w:contextualSpacing/>
        <w:rPr>
          <w:rFonts w:eastAsia="@Arial Unicode MS"/>
          <w:lang w:val="ru-RU"/>
        </w:rPr>
      </w:pPr>
    </w:p>
    <w:p w:rsidR="002F491E" w:rsidRDefault="002F491E" w:rsidP="002F491E">
      <w:pPr>
        <w:tabs>
          <w:tab w:val="left" w:pos="567"/>
        </w:tabs>
        <w:ind w:left="426"/>
        <w:contextualSpacing/>
        <w:rPr>
          <w:rFonts w:eastAsia="@Arial Unicode MS"/>
          <w:b/>
          <w:lang w:val="ru-RU"/>
        </w:rPr>
      </w:pPr>
      <w:r w:rsidRPr="002F491E">
        <w:rPr>
          <w:rFonts w:eastAsia="@Arial Unicode MS"/>
          <w:b/>
          <w:lang w:val="ru-RU"/>
        </w:rPr>
        <w:t>Государственный башкирский язык</w:t>
      </w:r>
    </w:p>
    <w:p w:rsid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val="ru-RU"/>
        </w:rPr>
      </w:pPr>
      <w:r>
        <w:rPr>
          <w:rFonts w:eastAsia="@Arial Unicode MS"/>
          <w:b/>
          <w:lang w:val="ru-RU"/>
        </w:rPr>
        <w:t>Предметные :</w:t>
      </w:r>
      <w:r w:rsidRPr="002F491E">
        <w:rPr>
          <w:rFonts w:eastAsia="Times New Roman"/>
          <w:sz w:val="28"/>
          <w:szCs w:val="28"/>
          <w:lang w:val="ru-RU"/>
        </w:rPr>
        <w:t xml:space="preserve"> </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Pr>
          <w:rFonts w:eastAsia="Times New Roman"/>
          <w:sz w:val="28"/>
          <w:szCs w:val="28"/>
          <w:lang w:val="ru-RU"/>
        </w:rPr>
        <w:t xml:space="preserve">  </w:t>
      </w:r>
      <w:r w:rsidRPr="002F491E">
        <w:rPr>
          <w:rFonts w:eastAsia="Times New Roman"/>
          <w:lang w:val="ru-RU"/>
        </w:rPr>
        <w:t xml:space="preserve">знать о двух основных группах букв башкирского языка- гласных и согласных;  </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различать их, опираясь на особенности звучания и артикуляции;</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различать твердые и мягкие гласные;составлять предложения обозначать при письме мя</w:t>
      </w:r>
      <w:r w:rsidRPr="002F491E">
        <w:rPr>
          <w:rFonts w:eastAsia="Times New Roman"/>
          <w:lang w:val="ru-RU"/>
        </w:rPr>
        <w:t>г</w:t>
      </w:r>
      <w:r w:rsidRPr="002F491E">
        <w:rPr>
          <w:rFonts w:eastAsia="Times New Roman"/>
          <w:lang w:val="ru-RU"/>
        </w:rPr>
        <w:t>кость согласных звуков буквами и, е,ю,я,а также мягким знаком;</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раздельно писать предлоги со словами;писать под диктовку 20-30 слов и списывать(с печа</w:t>
      </w:r>
      <w:r w:rsidRPr="002F491E">
        <w:rPr>
          <w:rFonts w:eastAsia="Times New Roman"/>
          <w:lang w:val="ru-RU"/>
        </w:rPr>
        <w:t>т</w:t>
      </w:r>
      <w:r w:rsidRPr="002F491E">
        <w:rPr>
          <w:rFonts w:eastAsia="Times New Roman"/>
          <w:lang w:val="ru-RU"/>
        </w:rPr>
        <w:t>ного текста) отдельные слова и предложения, ставить правильно знаки препинания;</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различать имена существительные(исем), глаголы(%ылым), имена прилагател</w:t>
      </w:r>
      <w:r w:rsidRPr="002F491E">
        <w:rPr>
          <w:rFonts w:eastAsia="Times New Roman"/>
          <w:lang w:val="ru-RU"/>
        </w:rPr>
        <w:t>ь</w:t>
      </w:r>
      <w:r w:rsidRPr="002F491E">
        <w:rPr>
          <w:rFonts w:eastAsia="Times New Roman"/>
          <w:lang w:val="ru-RU"/>
        </w:rPr>
        <w:t>ные(сифат),числительные(һан) ;</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 xml:space="preserve">   выделять подлежащее и сказуемое;</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давать письменные ответы на вопросы о семье, товарищах,школе ,о себе ;</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знать склонения по числам, времени глаголов;</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пользоваться словарем;</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употреблять слова приветствия, прощания, благодарности;</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уметь составлять диалоги и монологи;</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lastRenderedPageBreak/>
        <w:t>писать маленькие изложения и мини – сочинения;</w:t>
      </w:r>
    </w:p>
    <w:p w:rsidR="002F491E" w:rsidRDefault="002F491E" w:rsidP="00934174">
      <w:pPr>
        <w:tabs>
          <w:tab w:val="left" w:pos="567"/>
        </w:tabs>
        <w:contextualSpacing/>
        <w:rPr>
          <w:rFonts w:eastAsia="Times New Roman"/>
          <w:lang w:val="ru-RU"/>
        </w:rPr>
      </w:pPr>
      <w:r>
        <w:rPr>
          <w:rFonts w:eastAsia="Times New Roman"/>
          <w:lang w:val="ru-RU"/>
        </w:rPr>
        <w:t xml:space="preserve">  </w:t>
      </w:r>
      <w:r w:rsidRPr="002F491E">
        <w:rPr>
          <w:rFonts w:eastAsia="Times New Roman"/>
          <w:lang w:val="ru-RU"/>
        </w:rPr>
        <w:t>уметь пользоваться памятками, таблицами, образцами</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Осознанно воспринимать, понимать разные типы текстов (описание, повествование);</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-пересказывать содержание текста.</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Составлять диалог на заданную тему, продолжить его;</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 xml:space="preserve">-находить в тексте образные слова, средства выразительности, пословицы;   </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 xml:space="preserve">  -правильно использовать их в речи</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 xml:space="preserve">  -переводить тексты и пересказывать их;</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 xml:space="preserve"> -рассказывать наизусть 6-8 стихотворений;</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различать имена существительные(исем), глаголы(%ылым), имена прилагательные(сифат), наречие,числительные(һан) ;</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 xml:space="preserve"> омонимы, антонимы, омонимы;</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давать письменные ответы на вопросы о правилах дорожного движения, о реках и озерах Башкортостана; о временах года</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знать склонения по числам, времени глаголов;</w:t>
      </w:r>
    </w:p>
    <w:p w:rsidR="002F491E" w:rsidRPr="002F491E"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2F491E">
        <w:rPr>
          <w:rFonts w:eastAsia="Times New Roman"/>
          <w:lang w:val="ru-RU"/>
        </w:rPr>
        <w:t xml:space="preserve">  Писать сочинения и изложения обучающего характера, творческие диктанты.</w:t>
      </w:r>
    </w:p>
    <w:p w:rsidR="002F491E" w:rsidRPr="002F491E" w:rsidRDefault="002F491E" w:rsidP="00934174">
      <w:pPr>
        <w:tabs>
          <w:tab w:val="left" w:pos="567"/>
        </w:tabs>
        <w:contextualSpacing/>
        <w:rPr>
          <w:rFonts w:eastAsia="Times New Roman"/>
          <w:lang w:val="ru-RU"/>
        </w:rPr>
      </w:pPr>
      <w:r w:rsidRPr="002F491E">
        <w:rPr>
          <w:rFonts w:eastAsia="Times New Roman"/>
          <w:lang w:val="ru-RU"/>
        </w:rPr>
        <w:t xml:space="preserve">   Уметь выполнять самопроверку, взаимопроверку, пользоваться словарем;</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Бегло и вслух читать научно — популярные, публицистические, художественные тексты;</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-выразительно читать художественные произведения;</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-правильно пересказывать небольшие рассказы или отрывки.</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Знать автора,  название и смысл изученных произведений;</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-определять основную тему изученного произведения;</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-выразительно рассказывать наизусть 10-12 стихотворений.</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Мысленно представлять художественные картины, нарисованные автором произведения;</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-составлять план текста;</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-пересказывать по составленному плану текст, уметь его продолжить.</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Ставить знаки препинания в разных типах предложения;</w:t>
      </w:r>
    </w:p>
    <w:p w:rsidR="002F491E"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ru-RU"/>
        </w:rPr>
      </w:pPr>
      <w:r w:rsidRPr="00934174">
        <w:rPr>
          <w:rFonts w:eastAsia="Times New Roman"/>
          <w:lang w:val="ru-RU"/>
        </w:rPr>
        <w:t xml:space="preserve">      -различать главные и второстепенные члены предложения;</w:t>
      </w:r>
    </w:p>
    <w:p w:rsidR="00934174" w:rsidRPr="00934174" w:rsidRDefault="002F491E"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val="ba-RU"/>
        </w:rPr>
      </w:pPr>
      <w:r w:rsidRPr="00934174">
        <w:rPr>
          <w:rFonts w:eastAsia="Times New Roman"/>
          <w:lang w:val="ru-RU"/>
        </w:rPr>
        <w:t xml:space="preserve">      -иметь представление о самостоятельных и служебных частях речи; различать как часть речи имена существительные, прилагательные, числительные, союзы</w:t>
      </w:r>
      <w:r w:rsidR="00934174" w:rsidRPr="00934174">
        <w:rPr>
          <w:rFonts w:eastAsia="@Arial Unicode MS"/>
          <w:b/>
          <w:lang w:val="ba-RU"/>
        </w:rPr>
        <w:tab/>
      </w:r>
    </w:p>
    <w:p w:rsidR="00934174" w:rsidRDefault="00934174"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val="ba-RU"/>
        </w:rPr>
      </w:pPr>
    </w:p>
    <w:p w:rsidR="00934174" w:rsidRDefault="00934174"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eastAsia="@Arial Unicode MS"/>
          <w:b/>
          <w:lang w:val="ba-RU"/>
        </w:rPr>
      </w:pPr>
    </w:p>
    <w:p w:rsidR="00881AEF" w:rsidRPr="00934174" w:rsidRDefault="00934174" w:rsidP="0093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eastAsia="Times New Roman"/>
          <w:sz w:val="28"/>
          <w:szCs w:val="28"/>
          <w:lang w:val="ru-RU"/>
        </w:rPr>
      </w:pPr>
      <w:r>
        <w:rPr>
          <w:rFonts w:eastAsia="@Arial Unicode MS"/>
          <w:b/>
          <w:lang w:val="ru-RU"/>
        </w:rPr>
        <w:tab/>
      </w:r>
      <w:r>
        <w:rPr>
          <w:rFonts w:eastAsia="@Arial Unicode MS"/>
          <w:b/>
          <w:lang w:val="ru-RU"/>
        </w:rPr>
        <w:tab/>
      </w:r>
      <w:r w:rsidR="00A6263D" w:rsidRPr="00A6263D">
        <w:rPr>
          <w:rFonts w:eastAsia="@Arial Unicode MS"/>
          <w:b/>
          <w:lang w:val="ru-RU"/>
        </w:rPr>
        <w:t xml:space="preserve">1.2.3.25.2. </w:t>
      </w:r>
      <w:r w:rsidR="007108EC">
        <w:rPr>
          <w:rFonts w:eastAsia="@Arial Unicode MS"/>
          <w:b/>
          <w:lang w:val="ru-RU"/>
        </w:rPr>
        <w:t>Внеурочная деятельности</w:t>
      </w:r>
    </w:p>
    <w:p w:rsidR="00934174" w:rsidRDefault="00934174" w:rsidP="000327BE">
      <w:pPr>
        <w:tabs>
          <w:tab w:val="left" w:leader="dot" w:pos="624"/>
        </w:tabs>
        <w:ind w:firstLine="454"/>
        <w:rPr>
          <w:rFonts w:eastAsia="@Arial Unicode MS"/>
          <w:b/>
          <w:lang w:val="ru-RU"/>
        </w:rPr>
      </w:pPr>
    </w:p>
    <w:p w:rsidR="000327BE" w:rsidRDefault="000327BE" w:rsidP="000327BE">
      <w:pPr>
        <w:tabs>
          <w:tab w:val="left" w:leader="dot" w:pos="624"/>
        </w:tabs>
        <w:ind w:firstLine="454"/>
        <w:rPr>
          <w:rFonts w:eastAsia="@Arial Unicode MS"/>
          <w:b/>
          <w:lang w:val="ru-RU"/>
        </w:rPr>
      </w:pPr>
      <w:r>
        <w:rPr>
          <w:rFonts w:eastAsia="@Arial Unicode MS"/>
          <w:b/>
          <w:lang w:val="ru-RU"/>
        </w:rPr>
        <w:t>Семьеведение</w:t>
      </w:r>
    </w:p>
    <w:p w:rsidR="000327BE" w:rsidRPr="000327BE" w:rsidRDefault="000327BE" w:rsidP="000327BE">
      <w:pPr>
        <w:pStyle w:val="aff6"/>
        <w:rPr>
          <w:b/>
          <w:i/>
          <w:iCs/>
          <w:szCs w:val="24"/>
          <w:highlight w:val="white"/>
        </w:rPr>
      </w:pPr>
      <w:r w:rsidRPr="000327BE">
        <w:rPr>
          <w:b/>
          <w:i/>
          <w:iCs/>
          <w:szCs w:val="24"/>
          <w:highlight w:val="white"/>
        </w:rPr>
        <w:t>Предметные:</w:t>
      </w:r>
    </w:p>
    <w:p w:rsidR="000327BE" w:rsidRPr="000327BE" w:rsidRDefault="000327BE" w:rsidP="000327BE">
      <w:pPr>
        <w:pStyle w:val="aff6"/>
        <w:rPr>
          <w:szCs w:val="24"/>
          <w:highlight w:val="white"/>
        </w:rPr>
      </w:pPr>
      <w:r w:rsidRPr="000327BE">
        <w:rPr>
          <w:szCs w:val="24"/>
          <w:highlight w:val="white"/>
        </w:rPr>
        <w:t>- определять проблемы, с которыми может сталкиваться семья;</w:t>
      </w:r>
    </w:p>
    <w:p w:rsidR="000327BE" w:rsidRPr="000327BE" w:rsidRDefault="000327BE" w:rsidP="000327BE">
      <w:pPr>
        <w:pStyle w:val="aff6"/>
        <w:rPr>
          <w:szCs w:val="24"/>
          <w:highlight w:val="white"/>
        </w:rPr>
      </w:pPr>
      <w:r w:rsidRPr="000327BE">
        <w:rPr>
          <w:szCs w:val="24"/>
          <w:highlight w:val="white"/>
        </w:rPr>
        <w:t>- различать основные психологические характеристики полов и их характер влияния на жизнь семьи;</w:t>
      </w:r>
    </w:p>
    <w:p w:rsidR="000327BE" w:rsidRPr="000327BE" w:rsidRDefault="000327BE" w:rsidP="000327BE">
      <w:pPr>
        <w:pStyle w:val="aff6"/>
        <w:rPr>
          <w:szCs w:val="24"/>
          <w:highlight w:val="white"/>
        </w:rPr>
      </w:pPr>
      <w:r w:rsidRPr="000327BE">
        <w:rPr>
          <w:szCs w:val="24"/>
          <w:highlight w:val="white"/>
        </w:rPr>
        <w:t>-  различать механизмы влияния родительских воспитательных установок на развитие личности ребенка;</w:t>
      </w:r>
    </w:p>
    <w:p w:rsidR="000327BE" w:rsidRPr="000327BE" w:rsidRDefault="000327BE" w:rsidP="000327BE">
      <w:pPr>
        <w:pStyle w:val="aff6"/>
        <w:rPr>
          <w:szCs w:val="24"/>
          <w:highlight w:val="white"/>
        </w:rPr>
      </w:pPr>
      <w:r w:rsidRPr="000327BE">
        <w:rPr>
          <w:szCs w:val="24"/>
          <w:highlight w:val="white"/>
        </w:rPr>
        <w:t>- определять способы формирования семейного бюджета;</w:t>
      </w:r>
    </w:p>
    <w:p w:rsidR="000327BE" w:rsidRPr="000327BE" w:rsidRDefault="000327BE" w:rsidP="000327BE">
      <w:pPr>
        <w:pStyle w:val="aff6"/>
        <w:rPr>
          <w:szCs w:val="24"/>
          <w:highlight w:val="white"/>
        </w:rPr>
      </w:pPr>
      <w:r w:rsidRPr="000327BE">
        <w:rPr>
          <w:szCs w:val="24"/>
          <w:highlight w:val="white"/>
        </w:rPr>
        <w:t>- использовать традиции  семьи в жизни;</w:t>
      </w:r>
    </w:p>
    <w:p w:rsidR="000327BE" w:rsidRPr="000327BE" w:rsidRDefault="000327BE" w:rsidP="000327BE">
      <w:pPr>
        <w:pStyle w:val="aff6"/>
        <w:rPr>
          <w:szCs w:val="24"/>
          <w:highlight w:val="white"/>
        </w:rPr>
      </w:pPr>
      <w:r w:rsidRPr="000327BE">
        <w:rPr>
          <w:szCs w:val="24"/>
          <w:highlight w:val="white"/>
        </w:rPr>
        <w:t>- формулировать правила совместной жизни в семье;</w:t>
      </w:r>
    </w:p>
    <w:p w:rsidR="000327BE" w:rsidRDefault="000327BE" w:rsidP="000327BE">
      <w:pPr>
        <w:tabs>
          <w:tab w:val="left" w:leader="dot" w:pos="624"/>
        </w:tabs>
        <w:ind w:firstLine="454"/>
        <w:rPr>
          <w:lang w:val="ru-RU"/>
        </w:rPr>
      </w:pPr>
      <w:r w:rsidRPr="000327BE">
        <w:rPr>
          <w:highlight w:val="white"/>
          <w:lang w:val="ru-RU"/>
        </w:rPr>
        <w:t>- определять терминологию родства в применении к членам своей семьи</w:t>
      </w:r>
    </w:p>
    <w:p w:rsidR="000327BE" w:rsidRDefault="000327BE" w:rsidP="000327BE">
      <w:pPr>
        <w:tabs>
          <w:tab w:val="left" w:leader="dot" w:pos="624"/>
        </w:tabs>
        <w:ind w:firstLine="454"/>
        <w:rPr>
          <w:b/>
          <w:lang w:val="ru-RU"/>
        </w:rPr>
      </w:pPr>
      <w:r w:rsidRPr="000327BE">
        <w:rPr>
          <w:b/>
          <w:lang w:val="ru-RU"/>
        </w:rPr>
        <w:t>Школа шахматистов</w:t>
      </w:r>
    </w:p>
    <w:p w:rsidR="000327BE" w:rsidRPr="006766CB" w:rsidRDefault="000327BE" w:rsidP="000327BE">
      <w:pPr>
        <w:pStyle w:val="ac"/>
        <w:shd w:val="clear" w:color="auto" w:fill="FFFFFF"/>
        <w:spacing w:before="0" w:beforeAutospacing="0" w:after="0" w:afterAutospacing="0" w:line="360" w:lineRule="auto"/>
        <w:jc w:val="both"/>
      </w:pPr>
      <w:r w:rsidRPr="006766CB">
        <w:rPr>
          <w:b/>
          <w:bCs/>
        </w:rPr>
        <w:t>Предметные резу</w:t>
      </w:r>
      <w:r>
        <w:rPr>
          <w:b/>
          <w:bCs/>
        </w:rPr>
        <w:t>льтаты</w:t>
      </w:r>
    </w:p>
    <w:p w:rsidR="000327BE" w:rsidRPr="000327BE" w:rsidRDefault="000327BE" w:rsidP="00871E63">
      <w:pPr>
        <w:pStyle w:val="ac"/>
        <w:numPr>
          <w:ilvl w:val="0"/>
          <w:numId w:val="77"/>
        </w:numPr>
        <w:shd w:val="clear" w:color="auto" w:fill="FFFFFF"/>
        <w:spacing w:before="0" w:beforeAutospacing="0" w:after="0" w:afterAutospacing="0"/>
        <w:ind w:left="714" w:hanging="357"/>
        <w:jc w:val="both"/>
      </w:pPr>
      <w:r w:rsidRPr="000327BE">
        <w:t>Знать шахматные термины: белое и чёрное поле, горизонталь, вертикаль, диагональ, центр. Правильно определять и называть белые, чёрные шахматные фигуры; Пр</w:t>
      </w:r>
      <w:r w:rsidRPr="000327BE">
        <w:t>а</w:t>
      </w:r>
      <w:r w:rsidRPr="000327BE">
        <w:t>вильно расставлять фигуры перед игрой; Сравнивать, находить общее и различие. Уметь ориентироваться на шахматной доске. Понимать информацию, представле</w:t>
      </w:r>
      <w:r w:rsidRPr="000327BE">
        <w:t>н</w:t>
      </w:r>
      <w:r w:rsidRPr="000327BE">
        <w:t>ную в виде текста, рисунков, схем.</w:t>
      </w:r>
      <w:r w:rsidRPr="000327BE">
        <w:rPr>
          <w:u w:val="single"/>
        </w:rPr>
        <w:t> </w:t>
      </w:r>
      <w:r w:rsidRPr="000327BE">
        <w:t>Знать названия шахматных фигур: ладья, слон, ферзь, конь, пешка. Шах, мат, пат, ничья, мат в один ход, длинная и короткая рок</w:t>
      </w:r>
      <w:r w:rsidRPr="000327BE">
        <w:t>и</w:t>
      </w:r>
      <w:r w:rsidRPr="000327BE">
        <w:t>ровка и её правила.</w:t>
      </w:r>
    </w:p>
    <w:p w:rsidR="000327BE" w:rsidRPr="000327BE" w:rsidRDefault="000327BE" w:rsidP="00871E63">
      <w:pPr>
        <w:pStyle w:val="ac"/>
        <w:numPr>
          <w:ilvl w:val="0"/>
          <w:numId w:val="77"/>
        </w:numPr>
        <w:shd w:val="clear" w:color="auto" w:fill="FFFFFF"/>
        <w:spacing w:before="0" w:beforeAutospacing="0" w:after="0" w:afterAutospacing="0"/>
        <w:ind w:left="714" w:hanging="357"/>
        <w:jc w:val="both"/>
      </w:pPr>
      <w:r w:rsidRPr="000327BE">
        <w:lastRenderedPageBreak/>
        <w:t>Правила хода и взятия каждой из фигур, «игра на уничтожение», лёгкие и тяжёлые фигуры, ладейные, коневые, слоновые, ферзевые, королевские пешки, взятие на пр</w:t>
      </w:r>
      <w:r w:rsidRPr="000327BE">
        <w:t>о</w:t>
      </w:r>
      <w:r w:rsidRPr="000327BE">
        <w:t>ходе, превращение пешки.принципы игры в дебюте;</w:t>
      </w:r>
    </w:p>
    <w:p w:rsidR="000327BE" w:rsidRPr="000327BE" w:rsidRDefault="000327BE" w:rsidP="00871E63">
      <w:pPr>
        <w:pStyle w:val="ac"/>
        <w:numPr>
          <w:ilvl w:val="0"/>
          <w:numId w:val="77"/>
        </w:numPr>
        <w:shd w:val="clear" w:color="auto" w:fill="FFFFFF"/>
        <w:spacing w:before="0" w:beforeAutospacing="0" w:after="0" w:afterAutospacing="0"/>
        <w:ind w:left="714" w:hanging="357"/>
        <w:jc w:val="both"/>
      </w:pPr>
      <w:r w:rsidRPr="000327BE">
        <w:t>Основные тактические приемы; что означают термины: дебют, миттельшпиль, эн</w:t>
      </w:r>
      <w:r w:rsidRPr="000327BE">
        <w:t>д</w:t>
      </w:r>
      <w:r w:rsidRPr="000327BE">
        <w:t>шпиль, темп, оппозиция, ключевые поля.</w:t>
      </w:r>
    </w:p>
    <w:p w:rsidR="000327BE" w:rsidRDefault="000327BE" w:rsidP="00871E63">
      <w:pPr>
        <w:pStyle w:val="ac"/>
        <w:numPr>
          <w:ilvl w:val="0"/>
          <w:numId w:val="77"/>
        </w:numPr>
        <w:shd w:val="clear" w:color="auto" w:fill="FFFFFF"/>
        <w:spacing w:before="0" w:beforeAutospacing="0" w:after="0" w:afterAutospacing="0"/>
        <w:ind w:left="714" w:hanging="357"/>
        <w:jc w:val="both"/>
      </w:pPr>
      <w:r w:rsidRPr="000327BE">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r w:rsidRPr="006766CB">
        <w:t>.</w:t>
      </w:r>
    </w:p>
    <w:p w:rsidR="000327BE" w:rsidRDefault="000327BE" w:rsidP="000327BE">
      <w:pPr>
        <w:tabs>
          <w:tab w:val="left" w:leader="dot" w:pos="624"/>
        </w:tabs>
        <w:ind w:firstLine="454"/>
        <w:rPr>
          <w:rStyle w:val="Zag11"/>
          <w:rFonts w:eastAsia="@Arial Unicode MS"/>
          <w:b/>
          <w:lang w:val="ru-RU"/>
        </w:rPr>
      </w:pPr>
      <w:r>
        <w:rPr>
          <w:rStyle w:val="Zag11"/>
          <w:rFonts w:eastAsia="@Arial Unicode MS"/>
          <w:b/>
          <w:lang w:val="ru-RU"/>
        </w:rPr>
        <w:t>Медиабезопасность</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b/>
          <w:bCs/>
          <w:i/>
          <w:iCs/>
          <w:color w:val="000000" w:themeColor="text1"/>
          <w:lang w:val="ru-RU"/>
        </w:rPr>
        <w:t xml:space="preserve">Предметные результаты: </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формирование информационной и алгоритмической культуры; формирование представл</w:t>
      </w:r>
      <w:r w:rsidRPr="000327BE">
        <w:rPr>
          <w:rFonts w:eastAsia="Times New Roman"/>
          <w:color w:val="000000" w:themeColor="text1"/>
          <w:lang w:val="ru-RU"/>
        </w:rPr>
        <w:t>е</w:t>
      </w:r>
      <w:r w:rsidRPr="000327BE">
        <w:rPr>
          <w:rFonts w:eastAsia="Times New Roman"/>
          <w:color w:val="000000" w:themeColor="text1"/>
          <w:lang w:val="ru-RU"/>
        </w:rPr>
        <w:t xml:space="preserve">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xml:space="preserve">● формирование представления об основных изучаемых понятиях: информация, алгоритм, модель – и их свойствах; </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w:t>
      </w:r>
      <w:r w:rsidRPr="000327BE">
        <w:rPr>
          <w:rFonts w:eastAsia="Times New Roman"/>
          <w:color w:val="000000" w:themeColor="text1"/>
          <w:lang w:val="ru-RU"/>
        </w:rPr>
        <w:t>и</w:t>
      </w:r>
      <w:r w:rsidRPr="000327BE">
        <w:rPr>
          <w:rFonts w:eastAsia="Times New Roman"/>
          <w:color w:val="000000" w:themeColor="text1"/>
          <w:lang w:val="ru-RU"/>
        </w:rPr>
        <w:t>ях и операциях; знакомство с одним из языков программирования и основными алгоритм</w:t>
      </w:r>
      <w:r w:rsidRPr="000327BE">
        <w:rPr>
          <w:rFonts w:eastAsia="Times New Roman"/>
          <w:color w:val="000000" w:themeColor="text1"/>
          <w:lang w:val="ru-RU"/>
        </w:rPr>
        <w:t>и</w:t>
      </w:r>
      <w:r w:rsidRPr="000327BE">
        <w:rPr>
          <w:rFonts w:eastAsia="Times New Roman"/>
          <w:color w:val="000000" w:themeColor="text1"/>
          <w:lang w:val="ru-RU"/>
        </w:rPr>
        <w:t>ческими структурами — линейной, условной и циклической;</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327BE" w:rsidRDefault="000327BE" w:rsidP="000327BE">
      <w:pPr>
        <w:tabs>
          <w:tab w:val="left" w:leader="dot" w:pos="624"/>
        </w:tabs>
        <w:ind w:firstLine="454"/>
        <w:rPr>
          <w:rStyle w:val="Zag11"/>
          <w:rFonts w:eastAsia="@Arial Unicode MS"/>
          <w:b/>
          <w:lang w:val="ru-RU"/>
        </w:rPr>
      </w:pPr>
      <w:r>
        <w:rPr>
          <w:rStyle w:val="Zag11"/>
          <w:rFonts w:eastAsia="@Arial Unicode MS"/>
          <w:b/>
          <w:lang w:val="ru-RU"/>
        </w:rPr>
        <w:t>Школа позитивных привычек</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b/>
          <w:bCs/>
          <w:i/>
          <w:iCs/>
          <w:color w:val="000000" w:themeColor="text1"/>
          <w:lang w:val="ru-RU"/>
        </w:rPr>
        <w:t xml:space="preserve">Предметные результаты: </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формирование информационной и алгоритмической культуры; формирование представл</w:t>
      </w:r>
      <w:r w:rsidRPr="000327BE">
        <w:rPr>
          <w:rFonts w:eastAsia="Times New Roman"/>
          <w:color w:val="000000" w:themeColor="text1"/>
          <w:lang w:val="ru-RU"/>
        </w:rPr>
        <w:t>е</w:t>
      </w:r>
      <w:r w:rsidRPr="000327BE">
        <w:rPr>
          <w:rFonts w:eastAsia="Times New Roman"/>
          <w:color w:val="000000" w:themeColor="text1"/>
          <w:lang w:val="ru-RU"/>
        </w:rPr>
        <w:t xml:space="preserve">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xml:space="preserve">● формирование представления об основных изучаемых понятиях: информация, алгоритм, модель – и их свойствах; </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w:t>
      </w:r>
      <w:r w:rsidRPr="000327BE">
        <w:rPr>
          <w:rFonts w:eastAsia="Times New Roman"/>
          <w:color w:val="000000" w:themeColor="text1"/>
          <w:lang w:val="ru-RU"/>
        </w:rPr>
        <w:t>и</w:t>
      </w:r>
      <w:r w:rsidRPr="000327BE">
        <w:rPr>
          <w:rFonts w:eastAsia="Times New Roman"/>
          <w:color w:val="000000" w:themeColor="text1"/>
          <w:lang w:val="ru-RU"/>
        </w:rPr>
        <w:t>ях и операциях; знакомство с одним из языков программирования и основными алгоритм</w:t>
      </w:r>
      <w:r w:rsidRPr="000327BE">
        <w:rPr>
          <w:rFonts w:eastAsia="Times New Roman"/>
          <w:color w:val="000000" w:themeColor="text1"/>
          <w:lang w:val="ru-RU"/>
        </w:rPr>
        <w:t>и</w:t>
      </w:r>
      <w:r w:rsidRPr="000327BE">
        <w:rPr>
          <w:rFonts w:eastAsia="Times New Roman"/>
          <w:color w:val="000000" w:themeColor="text1"/>
          <w:lang w:val="ru-RU"/>
        </w:rPr>
        <w:t>ческими структурами — линейной, условной и циклической;</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327BE" w:rsidRPr="000327BE" w:rsidRDefault="000327BE" w:rsidP="000327BE">
      <w:pPr>
        <w:shd w:val="clear" w:color="auto" w:fill="FFFFFF"/>
        <w:rPr>
          <w:rFonts w:eastAsia="Times New Roman"/>
          <w:color w:val="000000" w:themeColor="text1"/>
          <w:lang w:val="ru-RU"/>
        </w:rPr>
      </w:pPr>
      <w:r w:rsidRPr="000327BE">
        <w:rPr>
          <w:rFonts w:eastAsia="Times New Roman"/>
          <w:color w:val="000000" w:themeColor="text1"/>
          <w:lang w:val="ru-RU"/>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327BE" w:rsidRDefault="000327BE" w:rsidP="000327BE">
      <w:pPr>
        <w:tabs>
          <w:tab w:val="left" w:leader="dot" w:pos="624"/>
        </w:tabs>
        <w:ind w:firstLine="454"/>
        <w:rPr>
          <w:rStyle w:val="Zag11"/>
          <w:rFonts w:eastAsia="@Arial Unicode MS"/>
          <w:b/>
          <w:lang w:val="ru-RU"/>
        </w:rPr>
      </w:pPr>
      <w:r>
        <w:rPr>
          <w:rStyle w:val="Zag11"/>
          <w:rFonts w:eastAsia="@Arial Unicode MS"/>
          <w:b/>
          <w:lang w:val="ru-RU"/>
        </w:rPr>
        <w:t>В мире информатики</w:t>
      </w:r>
    </w:p>
    <w:p w:rsidR="000327BE" w:rsidRPr="000327BE" w:rsidRDefault="000327BE" w:rsidP="000327BE">
      <w:pPr>
        <w:jc w:val="both"/>
        <w:rPr>
          <w:lang w:val="ru-RU"/>
        </w:rPr>
      </w:pPr>
      <w:r w:rsidRPr="000327BE">
        <w:rPr>
          <w:b/>
          <w:lang w:val="ru-RU"/>
        </w:rPr>
        <w:t>Предметны</w:t>
      </w:r>
      <w:r>
        <w:rPr>
          <w:b/>
          <w:lang w:val="ru-RU"/>
        </w:rPr>
        <w:t>е результаты</w:t>
      </w:r>
      <w:r w:rsidRPr="000327BE">
        <w:rPr>
          <w:b/>
          <w:lang w:val="ru-RU"/>
        </w:rPr>
        <w:t>:</w:t>
      </w:r>
      <w:r w:rsidRPr="000327BE">
        <w:rPr>
          <w:lang w:val="ru-RU"/>
        </w:rPr>
        <w:t xml:space="preserve">  </w:t>
      </w:r>
    </w:p>
    <w:p w:rsidR="000327BE" w:rsidRPr="000327BE" w:rsidRDefault="000327BE" w:rsidP="000327BE">
      <w:pPr>
        <w:jc w:val="both"/>
        <w:rPr>
          <w:lang w:val="ru-RU"/>
        </w:rPr>
      </w:pPr>
      <w:r w:rsidRPr="000327BE">
        <w:rPr>
          <w:lang w:val="ru-RU"/>
        </w:rPr>
        <w:t>- описывать признаки предметов и узнавать предметы по их признакам;</w:t>
      </w:r>
    </w:p>
    <w:p w:rsidR="000327BE" w:rsidRPr="00F85167" w:rsidRDefault="000327BE" w:rsidP="000327BE">
      <w:pPr>
        <w:jc w:val="both"/>
        <w:rPr>
          <w:lang w:val="ru-RU"/>
        </w:rPr>
      </w:pPr>
      <w:r w:rsidRPr="00F85167">
        <w:rPr>
          <w:lang w:val="ru-RU"/>
        </w:rPr>
        <w:t>-выделять существенные признаки предметов;</w:t>
      </w:r>
    </w:p>
    <w:p w:rsidR="000327BE" w:rsidRPr="000327BE" w:rsidRDefault="000327BE" w:rsidP="000327BE">
      <w:pPr>
        <w:jc w:val="both"/>
        <w:rPr>
          <w:lang w:val="ru-RU"/>
        </w:rPr>
      </w:pPr>
      <w:r w:rsidRPr="000327BE">
        <w:rPr>
          <w:lang w:val="ru-RU"/>
        </w:rPr>
        <w:t>-сравнивать между собой предметы, явления;</w:t>
      </w:r>
    </w:p>
    <w:p w:rsidR="000327BE" w:rsidRPr="000327BE" w:rsidRDefault="000327BE" w:rsidP="000327BE">
      <w:pPr>
        <w:jc w:val="both"/>
        <w:rPr>
          <w:lang w:val="ru-RU"/>
        </w:rPr>
      </w:pPr>
      <w:r w:rsidRPr="000327BE">
        <w:rPr>
          <w:lang w:val="ru-RU"/>
        </w:rPr>
        <w:t>-обобщать, делать несложные выводы;</w:t>
      </w:r>
    </w:p>
    <w:p w:rsidR="000327BE" w:rsidRPr="000327BE" w:rsidRDefault="000327BE" w:rsidP="000327BE">
      <w:pPr>
        <w:jc w:val="both"/>
        <w:rPr>
          <w:lang w:val="ru-RU"/>
        </w:rPr>
      </w:pPr>
      <w:r w:rsidRPr="000327BE">
        <w:rPr>
          <w:lang w:val="ru-RU"/>
        </w:rPr>
        <w:t>-классифицировать явления, предметы;</w:t>
      </w:r>
    </w:p>
    <w:p w:rsidR="000327BE" w:rsidRPr="000327BE" w:rsidRDefault="000327BE" w:rsidP="000327BE">
      <w:pPr>
        <w:rPr>
          <w:lang w:val="ru-RU"/>
        </w:rPr>
      </w:pPr>
      <w:r w:rsidRPr="000327BE">
        <w:rPr>
          <w:lang w:val="ru-RU"/>
        </w:rPr>
        <w:t>- выполнять основные операции при рисовании с помощью одной из компьютерных пр</w:t>
      </w:r>
      <w:r w:rsidRPr="000327BE">
        <w:rPr>
          <w:lang w:val="ru-RU"/>
        </w:rPr>
        <w:t>о</w:t>
      </w:r>
      <w:r w:rsidRPr="000327BE">
        <w:rPr>
          <w:lang w:val="ru-RU"/>
        </w:rPr>
        <w:t>грамм;</w:t>
      </w:r>
    </w:p>
    <w:p w:rsidR="000327BE" w:rsidRPr="000327BE" w:rsidRDefault="000327BE" w:rsidP="000327BE">
      <w:pPr>
        <w:jc w:val="both"/>
        <w:rPr>
          <w:lang w:val="ru-RU"/>
        </w:rPr>
      </w:pPr>
      <w:r w:rsidRPr="000327BE">
        <w:rPr>
          <w:lang w:val="ru-RU"/>
        </w:rPr>
        <w:t>- сохранять созданный рисунок и вносить в него изменения</w:t>
      </w:r>
    </w:p>
    <w:p w:rsidR="000327BE" w:rsidRPr="000327BE" w:rsidRDefault="000327BE" w:rsidP="000327BE">
      <w:pPr>
        <w:jc w:val="both"/>
        <w:rPr>
          <w:lang w:val="ru-RU"/>
        </w:rPr>
      </w:pPr>
      <w:r w:rsidRPr="000327BE">
        <w:rPr>
          <w:lang w:val="ru-RU"/>
        </w:rPr>
        <w:t>-давать определения тем или иным понятиям;</w:t>
      </w:r>
    </w:p>
    <w:p w:rsidR="000327BE" w:rsidRPr="000327BE" w:rsidRDefault="000327BE" w:rsidP="000327BE">
      <w:pPr>
        <w:jc w:val="both"/>
        <w:rPr>
          <w:lang w:val="ru-RU"/>
        </w:rPr>
      </w:pPr>
      <w:r w:rsidRPr="000327BE">
        <w:rPr>
          <w:lang w:val="ru-RU"/>
        </w:rPr>
        <w:lastRenderedPageBreak/>
        <w:t xml:space="preserve">-выявлять закономерности и проводить аналогии.  </w:t>
      </w:r>
    </w:p>
    <w:p w:rsidR="000327BE" w:rsidRPr="000327BE" w:rsidRDefault="000327BE" w:rsidP="00871E63">
      <w:pPr>
        <w:widowControl/>
        <w:numPr>
          <w:ilvl w:val="0"/>
          <w:numId w:val="78"/>
        </w:numPr>
        <w:tabs>
          <w:tab w:val="clear" w:pos="1428"/>
        </w:tabs>
        <w:autoSpaceDE/>
        <w:autoSpaceDN/>
        <w:adjustRightInd/>
        <w:ind w:left="0" w:hanging="1608"/>
        <w:jc w:val="both"/>
        <w:rPr>
          <w:lang w:val="ru-RU"/>
        </w:rPr>
      </w:pPr>
      <w:r w:rsidRPr="000327BE">
        <w:rPr>
          <w:lang w:val="ru-RU"/>
        </w:rPr>
        <w:t xml:space="preserve">уметь создавать рисунки в программе графический редактор </w:t>
      </w:r>
      <w:r w:rsidRPr="000327BE">
        <w:t>Paint</w:t>
      </w:r>
      <w:r w:rsidRPr="000327BE">
        <w:rPr>
          <w:lang w:val="ru-RU"/>
        </w:rPr>
        <w:t>;</w:t>
      </w:r>
    </w:p>
    <w:p w:rsidR="000327BE" w:rsidRPr="000327BE" w:rsidRDefault="000327BE" w:rsidP="00871E63">
      <w:pPr>
        <w:widowControl/>
        <w:numPr>
          <w:ilvl w:val="0"/>
          <w:numId w:val="78"/>
        </w:numPr>
        <w:tabs>
          <w:tab w:val="clear" w:pos="1428"/>
        </w:tabs>
        <w:autoSpaceDE/>
        <w:autoSpaceDN/>
        <w:adjustRightInd/>
        <w:ind w:left="0" w:hanging="1608"/>
        <w:jc w:val="both"/>
        <w:rPr>
          <w:lang w:val="ru-RU"/>
        </w:rPr>
      </w:pPr>
      <w:r w:rsidRPr="000327BE">
        <w:rPr>
          <w:lang w:val="ru-RU"/>
        </w:rPr>
        <w:t>уметь проводить анализ при решении логических задач и задач на внимание;</w:t>
      </w:r>
    </w:p>
    <w:p w:rsidR="000327BE" w:rsidRPr="000327BE" w:rsidRDefault="000327BE" w:rsidP="00871E63">
      <w:pPr>
        <w:widowControl/>
        <w:numPr>
          <w:ilvl w:val="0"/>
          <w:numId w:val="78"/>
        </w:numPr>
        <w:tabs>
          <w:tab w:val="clear" w:pos="1428"/>
        </w:tabs>
        <w:autoSpaceDE/>
        <w:autoSpaceDN/>
        <w:adjustRightInd/>
        <w:ind w:left="0" w:hanging="1608"/>
        <w:jc w:val="both"/>
      </w:pPr>
      <w:r w:rsidRPr="000327BE">
        <w:t>иметь понятие о множестве;</w:t>
      </w:r>
    </w:p>
    <w:p w:rsidR="000327BE" w:rsidRPr="000327BE" w:rsidRDefault="000327BE" w:rsidP="00871E63">
      <w:pPr>
        <w:widowControl/>
        <w:numPr>
          <w:ilvl w:val="0"/>
          <w:numId w:val="78"/>
        </w:numPr>
        <w:tabs>
          <w:tab w:val="clear" w:pos="1428"/>
        </w:tabs>
        <w:autoSpaceDE/>
        <w:autoSpaceDN/>
        <w:adjustRightInd/>
        <w:ind w:left="0" w:hanging="180"/>
        <w:jc w:val="both"/>
        <w:rPr>
          <w:lang w:val="ru-RU"/>
        </w:rPr>
      </w:pPr>
      <w:r w:rsidRPr="000327BE">
        <w:rPr>
          <w:lang w:val="ru-RU"/>
        </w:rPr>
        <w:t>уметь проводить примеры множеств предметов и располагать их в порядке расширения или в порядке сужения объёма понятий, сравнивать множества;</w:t>
      </w:r>
    </w:p>
    <w:p w:rsidR="000327BE" w:rsidRPr="000327BE" w:rsidRDefault="000327BE" w:rsidP="00871E63">
      <w:pPr>
        <w:widowControl/>
        <w:numPr>
          <w:ilvl w:val="0"/>
          <w:numId w:val="78"/>
        </w:numPr>
        <w:tabs>
          <w:tab w:val="clear" w:pos="1428"/>
        </w:tabs>
        <w:autoSpaceDE/>
        <w:autoSpaceDN/>
        <w:adjustRightInd/>
        <w:ind w:left="0" w:hanging="1608"/>
        <w:jc w:val="both"/>
        <w:rPr>
          <w:lang w:val="ru-RU"/>
        </w:rPr>
      </w:pPr>
      <w:r w:rsidRPr="000327BE">
        <w:rPr>
          <w:lang w:val="ru-RU"/>
        </w:rPr>
        <w:t>уметь находить общий признак предмета и группы предметов;</w:t>
      </w:r>
    </w:p>
    <w:p w:rsidR="000327BE" w:rsidRPr="000327BE" w:rsidRDefault="000327BE" w:rsidP="00871E63">
      <w:pPr>
        <w:widowControl/>
        <w:numPr>
          <w:ilvl w:val="0"/>
          <w:numId w:val="78"/>
        </w:numPr>
        <w:tabs>
          <w:tab w:val="clear" w:pos="1428"/>
        </w:tabs>
        <w:autoSpaceDE/>
        <w:autoSpaceDN/>
        <w:adjustRightInd/>
        <w:ind w:left="0" w:hanging="1608"/>
        <w:jc w:val="both"/>
        <w:rPr>
          <w:lang w:val="ru-RU"/>
        </w:rPr>
      </w:pPr>
      <w:r w:rsidRPr="000327BE">
        <w:rPr>
          <w:lang w:val="ru-RU"/>
        </w:rPr>
        <w:t>уметь конструировать фигуру из её частей;</w:t>
      </w:r>
    </w:p>
    <w:p w:rsidR="000327BE" w:rsidRPr="000327BE" w:rsidRDefault="000327BE" w:rsidP="00871E63">
      <w:pPr>
        <w:widowControl/>
        <w:numPr>
          <w:ilvl w:val="0"/>
          <w:numId w:val="78"/>
        </w:numPr>
        <w:tabs>
          <w:tab w:val="clear" w:pos="1428"/>
        </w:tabs>
        <w:autoSpaceDE/>
        <w:autoSpaceDN/>
        <w:adjustRightInd/>
        <w:ind w:left="0" w:hanging="1608"/>
        <w:jc w:val="both"/>
        <w:rPr>
          <w:lang w:val="ru-RU"/>
        </w:rPr>
      </w:pPr>
      <w:r w:rsidRPr="000327BE">
        <w:rPr>
          <w:lang w:val="ru-RU"/>
        </w:rPr>
        <w:t>уметь находить истинное и ложное суждение;</w:t>
      </w:r>
    </w:p>
    <w:p w:rsidR="000327BE" w:rsidRDefault="000327BE" w:rsidP="00871E63">
      <w:pPr>
        <w:widowControl/>
        <w:numPr>
          <w:ilvl w:val="0"/>
          <w:numId w:val="78"/>
        </w:numPr>
        <w:tabs>
          <w:tab w:val="clear" w:pos="1428"/>
        </w:tabs>
        <w:autoSpaceDE/>
        <w:autoSpaceDN/>
        <w:adjustRightInd/>
        <w:ind w:left="0" w:hanging="1608"/>
        <w:jc w:val="both"/>
        <w:rPr>
          <w:lang w:val="ru-RU"/>
        </w:rPr>
      </w:pPr>
      <w:r w:rsidRPr="000327BE">
        <w:rPr>
          <w:lang w:val="ru-RU"/>
        </w:rPr>
        <w:t>уметь классифицировать предметы по нескольким свойствам.</w:t>
      </w:r>
    </w:p>
    <w:p w:rsidR="000327BE" w:rsidRDefault="000327BE" w:rsidP="000327BE">
      <w:pPr>
        <w:widowControl/>
        <w:autoSpaceDE/>
        <w:autoSpaceDN/>
        <w:adjustRightInd/>
        <w:jc w:val="both"/>
        <w:rPr>
          <w:b/>
          <w:lang w:val="ru-RU"/>
        </w:rPr>
      </w:pPr>
      <w:r w:rsidRPr="000327BE">
        <w:rPr>
          <w:b/>
          <w:lang w:val="ru-RU"/>
        </w:rPr>
        <w:t>Финансовая грамотность</w:t>
      </w:r>
    </w:p>
    <w:p w:rsidR="000327BE" w:rsidRPr="000327BE" w:rsidRDefault="000327BE" w:rsidP="000327BE">
      <w:pPr>
        <w:ind w:right="-1"/>
        <w:rPr>
          <w:lang w:val="ru-RU"/>
        </w:rPr>
      </w:pPr>
      <w:r w:rsidRPr="000327BE">
        <w:rPr>
          <w:b/>
          <w:lang w:val="ru-RU"/>
        </w:rPr>
        <w:t>Предметными результатами</w:t>
      </w:r>
      <w:r>
        <w:rPr>
          <w:lang w:val="ru-RU"/>
        </w:rPr>
        <w:t xml:space="preserve"> </w:t>
      </w:r>
      <w:r w:rsidRPr="000327BE">
        <w:rPr>
          <w:lang w:val="ru-RU"/>
        </w:rPr>
        <w:t>являются:</w:t>
      </w:r>
    </w:p>
    <w:p w:rsidR="000327BE" w:rsidRPr="000327BE" w:rsidRDefault="000327BE" w:rsidP="000327BE">
      <w:pPr>
        <w:ind w:right="-1"/>
        <w:rPr>
          <w:lang w:val="ru-RU"/>
        </w:rPr>
      </w:pPr>
      <w:r w:rsidRPr="000327BE">
        <w:rPr>
          <w:lang w:val="ru-RU"/>
        </w:rPr>
        <w:t>- понимание основных принципов экономической жизни общества: представление о роли д</w:t>
      </w:r>
      <w:r w:rsidRPr="000327BE">
        <w:rPr>
          <w:lang w:val="ru-RU"/>
        </w:rPr>
        <w:t>е</w:t>
      </w:r>
      <w:r w:rsidRPr="000327BE">
        <w:rPr>
          <w:lang w:val="ru-RU"/>
        </w:rPr>
        <w:t>нег в семье и обществе, о причинах и последствиях изменения доходов и расходов семьи, о роли государства в экономике семьи;</w:t>
      </w:r>
    </w:p>
    <w:p w:rsidR="000327BE" w:rsidRPr="000327BE" w:rsidRDefault="000327BE" w:rsidP="000327BE">
      <w:pPr>
        <w:ind w:right="-1"/>
        <w:rPr>
          <w:lang w:val="ru-RU"/>
        </w:rPr>
      </w:pPr>
      <w:r w:rsidRPr="000327BE">
        <w:rPr>
          <w:lang w:val="ru-RU"/>
        </w:rPr>
        <w:t>- понимание и правильное использование экономических терминов;</w:t>
      </w:r>
    </w:p>
    <w:p w:rsidR="000327BE" w:rsidRPr="000327BE" w:rsidRDefault="000327BE" w:rsidP="000327BE">
      <w:pPr>
        <w:ind w:right="-1"/>
        <w:rPr>
          <w:lang w:val="ru-RU"/>
        </w:rPr>
      </w:pPr>
      <w:r w:rsidRPr="000327BE">
        <w:rPr>
          <w:lang w:val="ru-RU"/>
        </w:rPr>
        <w:t>- освоение приёмов работы с экономической информацией, её осмысление; проведение пр</w:t>
      </w:r>
      <w:r w:rsidRPr="000327BE">
        <w:rPr>
          <w:lang w:val="ru-RU"/>
        </w:rPr>
        <w:t>о</w:t>
      </w:r>
      <w:r w:rsidRPr="000327BE">
        <w:rPr>
          <w:lang w:val="ru-RU"/>
        </w:rPr>
        <w:t xml:space="preserve">стых финансовых расчётов; </w:t>
      </w:r>
    </w:p>
    <w:p w:rsidR="000327BE" w:rsidRPr="000327BE" w:rsidRDefault="000327BE" w:rsidP="000327BE">
      <w:pPr>
        <w:ind w:right="-1"/>
        <w:rPr>
          <w:lang w:val="ru-RU"/>
        </w:rPr>
      </w:pPr>
      <w:r w:rsidRPr="000327BE">
        <w:rPr>
          <w:lang w:val="ru-RU"/>
        </w:rPr>
        <w:t>- приобретение знаний и опыта применения полученных знаний и умений для решения т</w:t>
      </w:r>
      <w:r w:rsidRPr="000327BE">
        <w:rPr>
          <w:lang w:val="ru-RU"/>
        </w:rPr>
        <w:t>и</w:t>
      </w:r>
      <w:r w:rsidRPr="000327BE">
        <w:rPr>
          <w:lang w:val="ru-RU"/>
        </w:rPr>
        <w:t>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w:t>
      </w:r>
      <w:r w:rsidRPr="000327BE">
        <w:rPr>
          <w:lang w:val="ru-RU"/>
        </w:rPr>
        <w:t>е</w:t>
      </w:r>
      <w:r w:rsidRPr="000327BE">
        <w:rPr>
          <w:lang w:val="ru-RU"/>
        </w:rPr>
        <w:t>стирования и способов сравнения результатов на простых примерах;</w:t>
      </w:r>
    </w:p>
    <w:p w:rsidR="000327BE" w:rsidRPr="000327BE" w:rsidRDefault="000327BE" w:rsidP="000327BE">
      <w:pPr>
        <w:ind w:right="-1"/>
        <w:rPr>
          <w:lang w:val="ru-RU"/>
        </w:rPr>
      </w:pPr>
      <w:r w:rsidRPr="000327BE">
        <w:rPr>
          <w:lang w:val="ru-RU"/>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0327BE" w:rsidRPr="000327BE" w:rsidRDefault="000327BE" w:rsidP="000327BE">
      <w:pPr>
        <w:ind w:right="-1"/>
        <w:rPr>
          <w:lang w:val="ru-RU"/>
        </w:rPr>
      </w:pPr>
      <w:r w:rsidRPr="000327BE">
        <w:rPr>
          <w:lang w:val="ru-RU"/>
        </w:rPr>
        <w:t>- развитие кругозора в области экономической жизни общества и формирование познав</w:t>
      </w:r>
      <w:r w:rsidRPr="000327BE">
        <w:rPr>
          <w:lang w:val="ru-RU"/>
        </w:rPr>
        <w:t>а</w:t>
      </w:r>
      <w:r w:rsidRPr="000327BE">
        <w:rPr>
          <w:lang w:val="ru-RU"/>
        </w:rPr>
        <w:t>тельного интереса к изучению общественных дисциплин.</w:t>
      </w:r>
    </w:p>
    <w:p w:rsidR="000327BE" w:rsidRDefault="000327BE" w:rsidP="000327BE">
      <w:pPr>
        <w:spacing w:line="360" w:lineRule="auto"/>
        <w:rPr>
          <w:b/>
          <w:sz w:val="28"/>
          <w:szCs w:val="28"/>
          <w:lang w:val="ru-RU"/>
        </w:rPr>
      </w:pPr>
      <w:r>
        <w:rPr>
          <w:b/>
          <w:sz w:val="28"/>
          <w:szCs w:val="28"/>
          <w:lang w:val="ru-RU"/>
        </w:rPr>
        <w:t>Оранжевый мяч</w:t>
      </w:r>
    </w:p>
    <w:p w:rsidR="000327BE" w:rsidRPr="000327BE" w:rsidRDefault="000327BE" w:rsidP="000327BE">
      <w:pPr>
        <w:rPr>
          <w:b/>
          <w:sz w:val="28"/>
          <w:szCs w:val="28"/>
          <w:lang w:val="ru-RU"/>
        </w:rPr>
      </w:pPr>
      <w:r w:rsidRPr="000327BE">
        <w:rPr>
          <w:b/>
          <w:bCs/>
          <w:lang w:val="ru-RU"/>
        </w:rPr>
        <w:t>Предметные результаты:</w:t>
      </w:r>
      <w:r w:rsidRPr="000327BE">
        <w:rPr>
          <w:lang w:val="ru-RU"/>
        </w:rPr>
        <w:t xml:space="preserve"> Приобретаемый опыт проявляется в знаниях и способах двиг</w:t>
      </w:r>
      <w:r w:rsidRPr="000327BE">
        <w:rPr>
          <w:lang w:val="ru-RU"/>
        </w:rPr>
        <w:t>а</w:t>
      </w:r>
      <w:r w:rsidRPr="000327BE">
        <w:rPr>
          <w:lang w:val="ru-RU"/>
        </w:rPr>
        <w:t>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0327BE" w:rsidRDefault="000327BE" w:rsidP="000327BE">
      <w:pPr>
        <w:pStyle w:val="ac"/>
        <w:spacing w:before="0" w:beforeAutospacing="0" w:after="0" w:afterAutospacing="0"/>
        <w:ind w:firstLine="360"/>
        <w:jc w:val="both"/>
      </w:pPr>
      <w:r>
        <w:t>В ходе реализация программы обучающиеся должны знать:</w:t>
      </w:r>
    </w:p>
    <w:p w:rsidR="000327BE" w:rsidRDefault="000327BE" w:rsidP="000327BE">
      <w:pPr>
        <w:pStyle w:val="ac"/>
        <w:spacing w:before="0" w:beforeAutospacing="0" w:after="0" w:afterAutospacing="0"/>
        <w:jc w:val="both"/>
      </w:pPr>
      <w:r>
        <w:t>- особенности воздействия двигательной активности на организм человека;</w:t>
      </w:r>
    </w:p>
    <w:p w:rsidR="000327BE" w:rsidRDefault="000327BE" w:rsidP="000327BE">
      <w:pPr>
        <w:pStyle w:val="ac"/>
        <w:spacing w:before="0" w:beforeAutospacing="0" w:after="0" w:afterAutospacing="0"/>
        <w:jc w:val="both"/>
      </w:pPr>
      <w:r>
        <w:t>- правила оказания первой помощи;</w:t>
      </w:r>
    </w:p>
    <w:p w:rsidR="000327BE" w:rsidRDefault="000327BE" w:rsidP="000327BE">
      <w:pPr>
        <w:pStyle w:val="ac"/>
        <w:spacing w:before="0" w:beforeAutospacing="0" w:after="0" w:afterAutospacing="0"/>
        <w:jc w:val="both"/>
      </w:pPr>
      <w:r>
        <w:t>- способы сохранения и укрепление здоровья;</w:t>
      </w:r>
    </w:p>
    <w:p w:rsidR="000327BE" w:rsidRDefault="000327BE" w:rsidP="000327BE">
      <w:pPr>
        <w:pStyle w:val="ac"/>
        <w:spacing w:before="0" w:beforeAutospacing="0" w:after="0" w:afterAutospacing="0"/>
        <w:jc w:val="both"/>
      </w:pPr>
      <w:r>
        <w:t>- свои права и права других людей;</w:t>
      </w:r>
    </w:p>
    <w:p w:rsidR="000327BE" w:rsidRDefault="000327BE" w:rsidP="000327BE">
      <w:pPr>
        <w:pStyle w:val="ac"/>
        <w:spacing w:before="0" w:beforeAutospacing="0" w:after="0" w:afterAutospacing="0"/>
        <w:jc w:val="both"/>
      </w:pPr>
      <w:r>
        <w:t>- влияние здоровья на успешную учебную деятельность;</w:t>
      </w:r>
    </w:p>
    <w:p w:rsidR="000327BE" w:rsidRDefault="000327BE" w:rsidP="000327BE">
      <w:pPr>
        <w:pStyle w:val="ac"/>
        <w:spacing w:before="0" w:beforeAutospacing="0" w:after="0" w:afterAutospacing="0"/>
        <w:jc w:val="both"/>
      </w:pPr>
      <w:r>
        <w:t>- значение физических упражнений для сохранения и укрепления здоровья;</w:t>
      </w:r>
    </w:p>
    <w:p w:rsidR="000327BE" w:rsidRDefault="000327BE" w:rsidP="000327BE">
      <w:pPr>
        <w:pStyle w:val="ac"/>
        <w:spacing w:before="0" w:beforeAutospacing="0" w:after="0" w:afterAutospacing="0"/>
        <w:jc w:val="both"/>
      </w:pPr>
      <w:r>
        <w:t>должны уметь:</w:t>
      </w:r>
    </w:p>
    <w:p w:rsidR="000327BE" w:rsidRDefault="000327BE" w:rsidP="000327BE">
      <w:pPr>
        <w:pStyle w:val="ac"/>
        <w:spacing w:before="0" w:beforeAutospacing="0" w:after="0" w:afterAutospacing="0"/>
        <w:jc w:val="both"/>
      </w:pPr>
      <w:r>
        <w:t>- составлять индивидуальный режим дня и соблюдать его;</w:t>
      </w:r>
    </w:p>
    <w:p w:rsidR="000327BE" w:rsidRDefault="000327BE" w:rsidP="000327BE">
      <w:pPr>
        <w:pStyle w:val="ac"/>
        <w:spacing w:before="0" w:beforeAutospacing="0" w:after="0" w:afterAutospacing="0"/>
        <w:jc w:val="both"/>
      </w:pPr>
      <w:r>
        <w:t>- выполнять физические упражнения для развития физических навыков;</w:t>
      </w:r>
    </w:p>
    <w:p w:rsidR="000327BE" w:rsidRDefault="000327BE" w:rsidP="000327BE">
      <w:pPr>
        <w:pStyle w:val="ac"/>
        <w:spacing w:before="0" w:beforeAutospacing="0" w:after="0" w:afterAutospacing="0"/>
        <w:jc w:val="both"/>
      </w:pPr>
      <w:r>
        <w:t>- заботиться о своем здоровье;</w:t>
      </w:r>
    </w:p>
    <w:p w:rsidR="000327BE" w:rsidRDefault="000327BE" w:rsidP="000327BE">
      <w:pPr>
        <w:pStyle w:val="ac"/>
        <w:spacing w:before="0" w:beforeAutospacing="0" w:after="0" w:afterAutospacing="0"/>
        <w:jc w:val="both"/>
      </w:pPr>
      <w:r>
        <w:t>- применять коммуникативные и презентационные навыки;</w:t>
      </w:r>
    </w:p>
    <w:p w:rsidR="000327BE" w:rsidRDefault="000327BE" w:rsidP="000327BE">
      <w:pPr>
        <w:pStyle w:val="ac"/>
        <w:spacing w:before="0" w:beforeAutospacing="0" w:after="0" w:afterAutospacing="0"/>
        <w:jc w:val="both"/>
      </w:pPr>
      <w:r>
        <w:t>- оказывать первую медицинскую помощь при травмах;</w:t>
      </w:r>
    </w:p>
    <w:p w:rsidR="000327BE" w:rsidRDefault="000327BE" w:rsidP="000327BE">
      <w:pPr>
        <w:pStyle w:val="ac"/>
        <w:spacing w:before="0" w:beforeAutospacing="0" w:after="0" w:afterAutospacing="0"/>
        <w:jc w:val="both"/>
      </w:pPr>
      <w:r>
        <w:t>- находить выход из стрессовых ситуаций;</w:t>
      </w:r>
    </w:p>
    <w:p w:rsidR="000327BE" w:rsidRDefault="000327BE" w:rsidP="000327BE">
      <w:pPr>
        <w:pStyle w:val="ac"/>
        <w:spacing w:before="0" w:beforeAutospacing="0" w:after="0" w:afterAutospacing="0"/>
        <w:jc w:val="both"/>
      </w:pPr>
      <w:r>
        <w:t>- принимать разумные решения по поводу личного здоровья, а также сохранения и улучш</w:t>
      </w:r>
      <w:r>
        <w:t>е</w:t>
      </w:r>
      <w:r>
        <w:t>ния безопасной и здоровой среды обитания;</w:t>
      </w:r>
    </w:p>
    <w:p w:rsidR="000327BE" w:rsidRDefault="000327BE" w:rsidP="000327BE">
      <w:pPr>
        <w:pStyle w:val="ac"/>
        <w:spacing w:before="0" w:beforeAutospacing="0" w:after="0" w:afterAutospacing="0"/>
        <w:jc w:val="both"/>
      </w:pPr>
      <w:r>
        <w:t>- адекватно оценивать своё поведение в жизненных ситуациях;</w:t>
      </w:r>
    </w:p>
    <w:p w:rsidR="000327BE" w:rsidRDefault="000327BE" w:rsidP="000327BE">
      <w:pPr>
        <w:pStyle w:val="ac"/>
        <w:spacing w:before="0" w:beforeAutospacing="0" w:after="0" w:afterAutospacing="0"/>
        <w:jc w:val="both"/>
      </w:pPr>
      <w:r>
        <w:t>- отвечать за свои поступки;</w:t>
      </w:r>
    </w:p>
    <w:p w:rsidR="000327BE" w:rsidRPr="000327BE" w:rsidRDefault="000327BE" w:rsidP="000327BE">
      <w:pPr>
        <w:spacing w:line="360" w:lineRule="auto"/>
        <w:rPr>
          <w:b/>
          <w:sz w:val="28"/>
          <w:szCs w:val="28"/>
          <w:lang w:val="ru-RU"/>
        </w:rPr>
      </w:pPr>
      <w:r w:rsidRPr="000327BE">
        <w:rPr>
          <w:lang w:val="ru-RU"/>
        </w:rPr>
        <w:t>- отстаивать свою нравственную позицию в ситуации выбора</w:t>
      </w:r>
    </w:p>
    <w:p w:rsidR="000327BE" w:rsidRDefault="00E27BFE" w:rsidP="000327BE">
      <w:pPr>
        <w:widowControl/>
        <w:autoSpaceDE/>
        <w:autoSpaceDN/>
        <w:adjustRightInd/>
        <w:jc w:val="both"/>
        <w:rPr>
          <w:b/>
          <w:lang w:val="ru-RU"/>
        </w:rPr>
      </w:pPr>
      <w:r>
        <w:rPr>
          <w:b/>
          <w:lang w:val="ru-RU"/>
        </w:rPr>
        <w:t>Волейбол</w:t>
      </w:r>
    </w:p>
    <w:p w:rsidR="00E27BFE" w:rsidRDefault="00E27BFE" w:rsidP="00E27BFE">
      <w:pPr>
        <w:pStyle w:val="ac"/>
        <w:spacing w:before="0" w:beforeAutospacing="0" w:after="0" w:afterAutospacing="0"/>
      </w:pPr>
      <w:r>
        <w:rPr>
          <w:b/>
          <w:bCs/>
        </w:rPr>
        <w:t>Предметные результаты:</w:t>
      </w:r>
      <w:r>
        <w:t xml:space="preserve"> Приобретаемый опыт проявляется в знаниях и способах двиг</w:t>
      </w:r>
      <w:r>
        <w:t>а</w:t>
      </w:r>
      <w:r>
        <w:t>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E27BFE" w:rsidRDefault="00E27BFE" w:rsidP="00E27BFE">
      <w:pPr>
        <w:pStyle w:val="ac"/>
        <w:spacing w:before="0" w:beforeAutospacing="0" w:after="0" w:afterAutospacing="0"/>
      </w:pPr>
      <w:r>
        <w:t>В ходе реализация программы «Физическая культура» обучающиеся должны знать:</w:t>
      </w:r>
    </w:p>
    <w:p w:rsidR="00E27BFE" w:rsidRDefault="00E27BFE" w:rsidP="00E27BFE">
      <w:pPr>
        <w:pStyle w:val="ac"/>
        <w:spacing w:before="0" w:beforeAutospacing="0" w:after="0" w:afterAutospacing="0"/>
      </w:pPr>
      <w:r>
        <w:lastRenderedPageBreak/>
        <w:t>- особенности воздействия двигательной активности на организм человека;</w:t>
      </w:r>
    </w:p>
    <w:p w:rsidR="00E27BFE" w:rsidRDefault="00E27BFE" w:rsidP="00E27BFE">
      <w:pPr>
        <w:pStyle w:val="ac"/>
        <w:spacing w:before="0" w:beforeAutospacing="0" w:after="0" w:afterAutospacing="0"/>
      </w:pPr>
      <w:r>
        <w:t>- правила оказания первой помощи;</w:t>
      </w:r>
    </w:p>
    <w:p w:rsidR="00E27BFE" w:rsidRDefault="00E27BFE" w:rsidP="00E27BFE">
      <w:pPr>
        <w:pStyle w:val="ac"/>
        <w:spacing w:before="0" w:beforeAutospacing="0" w:after="0" w:afterAutospacing="0"/>
      </w:pPr>
      <w:r>
        <w:t>- способы сохранения и укрепление здоровья;</w:t>
      </w:r>
    </w:p>
    <w:p w:rsidR="00E27BFE" w:rsidRDefault="00E27BFE" w:rsidP="00E27BFE">
      <w:pPr>
        <w:pStyle w:val="ac"/>
        <w:spacing w:before="0" w:beforeAutospacing="0" w:after="0" w:afterAutospacing="0"/>
      </w:pPr>
      <w:r>
        <w:t>- свои права и права других людей;</w:t>
      </w:r>
    </w:p>
    <w:p w:rsidR="00E27BFE" w:rsidRDefault="00E27BFE" w:rsidP="00E27BFE">
      <w:pPr>
        <w:pStyle w:val="ac"/>
        <w:spacing w:before="0" w:beforeAutospacing="0" w:after="0" w:afterAutospacing="0"/>
      </w:pPr>
      <w:r>
        <w:t>- влияние здоровья на успешную учебную деятельность;</w:t>
      </w:r>
    </w:p>
    <w:p w:rsidR="00E27BFE" w:rsidRDefault="00E27BFE" w:rsidP="00E27BFE">
      <w:pPr>
        <w:pStyle w:val="ac"/>
        <w:spacing w:before="0" w:beforeAutospacing="0" w:after="0" w:afterAutospacing="0"/>
      </w:pPr>
      <w:r>
        <w:t>- значение физических упражнений для сохранения и укрепления здоровья;</w:t>
      </w:r>
    </w:p>
    <w:p w:rsidR="00E27BFE" w:rsidRDefault="00E27BFE" w:rsidP="00E27BFE">
      <w:pPr>
        <w:pStyle w:val="ac"/>
        <w:spacing w:before="0" w:beforeAutospacing="0" w:after="0" w:afterAutospacing="0"/>
      </w:pPr>
      <w:r>
        <w:t>должны уметь:</w:t>
      </w:r>
    </w:p>
    <w:p w:rsidR="00E27BFE" w:rsidRDefault="00E27BFE" w:rsidP="00E27BFE">
      <w:pPr>
        <w:pStyle w:val="ac"/>
        <w:spacing w:before="0" w:beforeAutospacing="0" w:after="0" w:afterAutospacing="0"/>
      </w:pPr>
      <w:r>
        <w:t>- составлять индивидуальный режим дня и соблюдать его;</w:t>
      </w:r>
    </w:p>
    <w:p w:rsidR="00E27BFE" w:rsidRDefault="00E27BFE" w:rsidP="00E27BFE">
      <w:pPr>
        <w:pStyle w:val="ac"/>
        <w:spacing w:before="0" w:beforeAutospacing="0" w:after="0" w:afterAutospacing="0"/>
      </w:pPr>
      <w:r>
        <w:t>- выполнять физические упражнения для развития физических навыков;</w:t>
      </w:r>
    </w:p>
    <w:p w:rsidR="00E27BFE" w:rsidRDefault="00E27BFE" w:rsidP="00E27BFE">
      <w:pPr>
        <w:pStyle w:val="ac"/>
        <w:spacing w:before="0" w:beforeAutospacing="0" w:after="0" w:afterAutospacing="0"/>
      </w:pPr>
      <w:r>
        <w:t>- заботиться о своем здоровье;</w:t>
      </w:r>
    </w:p>
    <w:p w:rsidR="00E27BFE" w:rsidRDefault="00E27BFE" w:rsidP="00E27BFE">
      <w:pPr>
        <w:pStyle w:val="ac"/>
        <w:spacing w:before="0" w:beforeAutospacing="0" w:after="0" w:afterAutospacing="0"/>
      </w:pPr>
      <w:r>
        <w:t>- применять коммуникативные и презентационные навыки;</w:t>
      </w:r>
    </w:p>
    <w:p w:rsidR="00E27BFE" w:rsidRDefault="00E27BFE" w:rsidP="00E27BFE">
      <w:pPr>
        <w:pStyle w:val="ac"/>
        <w:spacing w:before="0" w:beforeAutospacing="0" w:after="0" w:afterAutospacing="0"/>
      </w:pPr>
      <w:r>
        <w:t>- оказывать первую медицинскую помощь при травмах;</w:t>
      </w:r>
    </w:p>
    <w:p w:rsidR="00E27BFE" w:rsidRDefault="00E27BFE" w:rsidP="00E27BFE">
      <w:pPr>
        <w:pStyle w:val="ac"/>
        <w:spacing w:before="0" w:beforeAutospacing="0" w:after="0" w:afterAutospacing="0"/>
      </w:pPr>
      <w:r>
        <w:t>- находить выход из стрессовых ситуаций;</w:t>
      </w:r>
    </w:p>
    <w:p w:rsidR="00E27BFE" w:rsidRDefault="00E27BFE" w:rsidP="00E27BFE">
      <w:pPr>
        <w:pStyle w:val="ac"/>
        <w:spacing w:before="0" w:beforeAutospacing="0" w:after="0" w:afterAutospacing="0"/>
      </w:pPr>
      <w:r>
        <w:t>- принимать разумные решения по поводу личного здоровья, а также сохранения и улучш</w:t>
      </w:r>
      <w:r>
        <w:t>е</w:t>
      </w:r>
      <w:r>
        <w:t>ния безопасной и здоровой среды обитания;</w:t>
      </w:r>
    </w:p>
    <w:p w:rsidR="00E27BFE" w:rsidRDefault="00E27BFE" w:rsidP="00E27BFE">
      <w:pPr>
        <w:pStyle w:val="ac"/>
        <w:spacing w:before="0" w:beforeAutospacing="0" w:after="0" w:afterAutospacing="0"/>
      </w:pPr>
      <w:r>
        <w:t>- адекватно оценивать своё поведение в жизненных ситуациях;</w:t>
      </w:r>
    </w:p>
    <w:p w:rsidR="00E27BFE" w:rsidRDefault="00E27BFE" w:rsidP="00E27BFE">
      <w:pPr>
        <w:pStyle w:val="ac"/>
        <w:spacing w:before="0" w:beforeAutospacing="0" w:after="0" w:afterAutospacing="0"/>
      </w:pPr>
      <w:r>
        <w:t>- отвечать за свои поступки;</w:t>
      </w:r>
    </w:p>
    <w:p w:rsidR="00E27BFE" w:rsidRDefault="00E27BFE" w:rsidP="00E27BFE">
      <w:pPr>
        <w:pStyle w:val="ac"/>
        <w:spacing w:before="0" w:beforeAutospacing="0" w:after="0" w:afterAutospacing="0"/>
      </w:pPr>
      <w:r>
        <w:t>- отстаивать свою нравственную позицию в ситуации выбора.</w:t>
      </w:r>
    </w:p>
    <w:p w:rsidR="00E27BFE" w:rsidRPr="000327BE" w:rsidRDefault="00E27BFE" w:rsidP="000327BE">
      <w:pPr>
        <w:widowControl/>
        <w:autoSpaceDE/>
        <w:autoSpaceDN/>
        <w:adjustRightInd/>
        <w:jc w:val="both"/>
        <w:rPr>
          <w:b/>
          <w:lang w:val="ru-RU"/>
        </w:rPr>
      </w:pPr>
    </w:p>
    <w:p w:rsidR="0074333A" w:rsidRPr="00D0141C" w:rsidRDefault="0074333A" w:rsidP="00E27BFE">
      <w:pPr>
        <w:widowControl/>
        <w:autoSpaceDE/>
        <w:autoSpaceDN/>
        <w:adjustRightInd/>
        <w:ind w:left="454" w:firstLine="454"/>
        <w:rPr>
          <w:rStyle w:val="Zag11"/>
          <w:rFonts w:eastAsia="@Arial Unicode MS"/>
          <w:b/>
          <w:lang w:val="ru-RU"/>
        </w:rPr>
      </w:pPr>
      <w:r w:rsidRPr="00D0141C">
        <w:rPr>
          <w:rStyle w:val="Zag11"/>
          <w:rFonts w:eastAsia="@Arial Unicode MS"/>
          <w:b/>
          <w:lang w:val="ru-RU"/>
        </w:rPr>
        <w:t>1.3. Система оценки достижения планируемых результатов</w:t>
      </w:r>
    </w:p>
    <w:p w:rsidR="0074333A" w:rsidRPr="00D0141C" w:rsidRDefault="0074333A" w:rsidP="00A968CD">
      <w:pPr>
        <w:widowControl/>
        <w:autoSpaceDE/>
        <w:autoSpaceDN/>
        <w:adjustRightInd/>
        <w:ind w:firstLine="454"/>
        <w:jc w:val="center"/>
        <w:rPr>
          <w:rStyle w:val="Zag11"/>
          <w:rFonts w:eastAsia="@Arial Unicode MS"/>
          <w:b/>
          <w:lang w:val="ru-RU"/>
        </w:rPr>
      </w:pPr>
      <w:r w:rsidRPr="00D0141C">
        <w:rPr>
          <w:rStyle w:val="Zag11"/>
          <w:rFonts w:eastAsia="@Arial Unicode MS"/>
          <w:b/>
          <w:lang w:val="ru-RU"/>
        </w:rPr>
        <w:t>освоения основной образовательной программы основного общего образования</w:t>
      </w:r>
    </w:p>
    <w:p w:rsidR="0074333A" w:rsidRPr="00D0141C" w:rsidRDefault="0074333A" w:rsidP="00A968CD">
      <w:pPr>
        <w:ind w:firstLine="454"/>
        <w:jc w:val="center"/>
        <w:outlineLvl w:val="0"/>
        <w:rPr>
          <w:b/>
          <w:lang w:val="ru-RU"/>
        </w:rPr>
      </w:pPr>
      <w:r w:rsidRPr="00D0141C">
        <w:rPr>
          <w:b/>
          <w:lang w:val="ru-RU"/>
        </w:rPr>
        <w:t>1.3.1. Общие положения</w:t>
      </w:r>
    </w:p>
    <w:p w:rsidR="0074333A" w:rsidRPr="00D0141C" w:rsidRDefault="0074333A" w:rsidP="00A968CD">
      <w:pPr>
        <w:pStyle w:val="a6"/>
        <w:tabs>
          <w:tab w:val="left" w:pos="709"/>
        </w:tabs>
        <w:ind w:firstLine="454"/>
        <w:jc w:val="both"/>
        <w:rPr>
          <w:lang w:val="ru-RU"/>
        </w:rPr>
      </w:pPr>
      <w:r w:rsidRPr="00D0141C">
        <w:rPr>
          <w:lang w:val="ru-RU"/>
        </w:rPr>
        <w:t>Система оценки достижения планируемых результатов освоения основной образов</w:t>
      </w:r>
      <w:r w:rsidRPr="00D0141C">
        <w:rPr>
          <w:lang w:val="ru-RU"/>
        </w:rPr>
        <w:t>а</w:t>
      </w:r>
      <w:r w:rsidRPr="00D0141C">
        <w:rPr>
          <w:lang w:val="ru-RU"/>
        </w:rPr>
        <w:t xml:space="preserve">тельной программы основного общего образования (далее — система оценки) представляет собой один из инструментов реализации </w:t>
      </w:r>
      <w:r w:rsidR="00BE70DD" w:rsidRPr="00D0141C">
        <w:rPr>
          <w:lang w:val="ru-RU"/>
        </w:rPr>
        <w:t>т</w:t>
      </w:r>
      <w:r w:rsidRPr="00D0141C">
        <w:rPr>
          <w:lang w:val="ru-RU"/>
        </w:rPr>
        <w:t xml:space="preserve">ребований </w:t>
      </w:r>
      <w:r w:rsidR="00BE70DD" w:rsidRPr="00D0141C">
        <w:rPr>
          <w:lang w:val="ru-RU"/>
        </w:rPr>
        <w:t>С</w:t>
      </w:r>
      <w:r w:rsidRPr="00D0141C">
        <w:rPr>
          <w:lang w:val="ru-RU"/>
        </w:rPr>
        <w:t>тандарт</w:t>
      </w:r>
      <w:r w:rsidR="00BE70DD" w:rsidRPr="00D0141C">
        <w:rPr>
          <w:lang w:val="ru-RU"/>
        </w:rPr>
        <w:t>а</w:t>
      </w:r>
      <w:r w:rsidRPr="00D0141C">
        <w:rPr>
          <w:lang w:val="ru-RU"/>
        </w:rPr>
        <w:t xml:space="preserve"> к результатам освоения о</w:t>
      </w:r>
      <w:r w:rsidRPr="00D0141C">
        <w:rPr>
          <w:lang w:val="ru-RU"/>
        </w:rPr>
        <w:t>с</w:t>
      </w:r>
      <w:r w:rsidRPr="00D0141C">
        <w:rPr>
          <w:lang w:val="ru-RU"/>
        </w:rPr>
        <w:t xml:space="preserve">новной образовательной программы основного общего образования, направленный на </w:t>
      </w:r>
      <w:r w:rsidRPr="00D0141C">
        <w:rPr>
          <w:iCs/>
          <w:lang w:val="ru-RU"/>
        </w:rPr>
        <w:t>обе</w:t>
      </w:r>
      <w:r w:rsidRPr="00D0141C">
        <w:rPr>
          <w:iCs/>
          <w:lang w:val="ru-RU"/>
        </w:rPr>
        <w:t>с</w:t>
      </w:r>
      <w:r w:rsidRPr="00D0141C">
        <w:rPr>
          <w:iCs/>
          <w:lang w:val="ru-RU"/>
        </w:rPr>
        <w:t>печение качества образования</w:t>
      </w:r>
      <w:r w:rsidRPr="00D0141C">
        <w:rPr>
          <w:i/>
          <w:iCs/>
          <w:lang w:val="ru-RU"/>
        </w:rPr>
        <w:t xml:space="preserve">, </w:t>
      </w:r>
      <w:r w:rsidRPr="00D0141C">
        <w:rPr>
          <w:iCs/>
          <w:lang w:val="ru-RU"/>
        </w:rPr>
        <w:t>что</w:t>
      </w:r>
      <w:r w:rsidRPr="00D0141C">
        <w:rPr>
          <w:i/>
          <w:iCs/>
          <w:lang w:val="ru-RU"/>
        </w:rPr>
        <w:t xml:space="preserve"> </w:t>
      </w:r>
      <w:r w:rsidRPr="00D0141C">
        <w:rPr>
          <w:lang w:val="ru-RU"/>
        </w:rPr>
        <w:t>предполагает вовлеч</w:t>
      </w:r>
      <w:r w:rsidR="00BE70DD" w:rsidRPr="00D0141C">
        <w:rPr>
          <w:lang w:val="ru-RU"/>
        </w:rPr>
        <w:t>ё</w:t>
      </w:r>
      <w:r w:rsidRPr="00D0141C">
        <w:rPr>
          <w:lang w:val="ru-RU"/>
        </w:rPr>
        <w:t>нность в оценочную деятельность как педагогов, так и обучающихся.</w:t>
      </w:r>
    </w:p>
    <w:p w:rsidR="0074333A" w:rsidRPr="00D0141C" w:rsidRDefault="0074333A" w:rsidP="00A968CD">
      <w:pPr>
        <w:ind w:firstLine="454"/>
        <w:jc w:val="both"/>
        <w:rPr>
          <w:lang w:val="ru-RU"/>
        </w:rPr>
      </w:pPr>
      <w:r w:rsidRPr="00D0141C">
        <w:rPr>
          <w:lang w:val="ru-RU"/>
        </w:rPr>
        <w:t>Система оценки призвана способствовать поддержанию единства всей системы образ</w:t>
      </w:r>
      <w:r w:rsidRPr="00D0141C">
        <w:rPr>
          <w:lang w:val="ru-RU"/>
        </w:rPr>
        <w:t>о</w:t>
      </w:r>
      <w:r w:rsidRPr="00D0141C">
        <w:rPr>
          <w:lang w:val="ru-RU"/>
        </w:rPr>
        <w:t xml:space="preserve">вания, обеспечению преемственности в системе непрерывного образования. Её основными </w:t>
      </w:r>
      <w:r w:rsidRPr="00D0141C">
        <w:rPr>
          <w:b/>
          <w:lang w:val="ru-RU"/>
        </w:rPr>
        <w:t>функциями</w:t>
      </w:r>
      <w:r w:rsidRPr="00D0141C">
        <w:rPr>
          <w:lang w:val="ru-RU"/>
        </w:rPr>
        <w:t xml:space="preserve"> являются </w:t>
      </w:r>
      <w:r w:rsidRPr="00D0141C">
        <w:rPr>
          <w:b/>
          <w:i/>
          <w:lang w:val="ru-RU"/>
        </w:rPr>
        <w:t>ориентация образовательного процесса</w:t>
      </w:r>
      <w:r w:rsidRPr="00D0141C">
        <w:rPr>
          <w:lang w:val="ru-RU"/>
        </w:rPr>
        <w:t xml:space="preserve"> на достижение планиру</w:t>
      </w:r>
      <w:r w:rsidRPr="00D0141C">
        <w:rPr>
          <w:lang w:val="ru-RU"/>
        </w:rPr>
        <w:t>е</w:t>
      </w:r>
      <w:r w:rsidRPr="00D0141C">
        <w:rPr>
          <w:lang w:val="ru-RU"/>
        </w:rPr>
        <w:t>мых результатов освоения основной образовательной программы</w:t>
      </w:r>
      <w:r w:rsidRPr="00D0141C">
        <w:rPr>
          <w:i/>
          <w:lang w:val="ru-RU"/>
        </w:rPr>
        <w:t xml:space="preserve"> </w:t>
      </w:r>
      <w:r w:rsidRPr="00D0141C">
        <w:rPr>
          <w:lang w:val="ru-RU"/>
        </w:rPr>
        <w:t>основного общего образ</w:t>
      </w:r>
      <w:r w:rsidRPr="00D0141C">
        <w:rPr>
          <w:lang w:val="ru-RU"/>
        </w:rPr>
        <w:t>о</w:t>
      </w:r>
      <w:r w:rsidRPr="00D0141C">
        <w:rPr>
          <w:lang w:val="ru-RU"/>
        </w:rPr>
        <w:t xml:space="preserve">вания и обеспечение эффективной </w:t>
      </w:r>
      <w:r w:rsidRPr="00D0141C">
        <w:rPr>
          <w:b/>
          <w:i/>
          <w:lang w:val="ru-RU"/>
        </w:rPr>
        <w:t>обратной связи</w:t>
      </w:r>
      <w:r w:rsidRPr="00D0141C">
        <w:rPr>
          <w:lang w:val="ru-RU"/>
        </w:rPr>
        <w:t xml:space="preserve">, позволяющей осуществлять </w:t>
      </w:r>
      <w:r w:rsidRPr="00D0141C">
        <w:rPr>
          <w:b/>
          <w:i/>
          <w:lang w:val="ru-RU"/>
        </w:rPr>
        <w:t>управление образовательным процессом.</w:t>
      </w:r>
    </w:p>
    <w:p w:rsidR="0074333A" w:rsidRPr="00D0141C" w:rsidRDefault="0074333A" w:rsidP="00A968CD">
      <w:pPr>
        <w:ind w:firstLine="454"/>
        <w:jc w:val="both"/>
        <w:rPr>
          <w:lang w:val="ru-RU"/>
        </w:rPr>
      </w:pPr>
      <w:r w:rsidRPr="00D0141C">
        <w:rPr>
          <w:lang w:val="ru-RU"/>
        </w:rPr>
        <w:t>Основными направлениями и целями оценочной деятельности в соответствии с требов</w:t>
      </w:r>
      <w:r w:rsidRPr="00D0141C">
        <w:rPr>
          <w:lang w:val="ru-RU"/>
        </w:rPr>
        <w:t>а</w:t>
      </w:r>
      <w:r w:rsidRPr="00D0141C">
        <w:rPr>
          <w:lang w:val="ru-RU"/>
        </w:rPr>
        <w:t>ниями Стандарта являются оценка образовательных достижений обучающихся (с целью ит</w:t>
      </w:r>
      <w:r w:rsidRPr="00D0141C">
        <w:rPr>
          <w:lang w:val="ru-RU"/>
        </w:rPr>
        <w:t>о</w:t>
      </w:r>
      <w:r w:rsidRPr="00D0141C">
        <w:rPr>
          <w:lang w:val="ru-RU"/>
        </w:rPr>
        <w:t>говой оценки) и оценка результатов деятельности образовательных учреждений и педагог</w:t>
      </w:r>
      <w:r w:rsidRPr="00D0141C">
        <w:rPr>
          <w:lang w:val="ru-RU"/>
        </w:rPr>
        <w:t>и</w:t>
      </w:r>
      <w:r w:rsidRPr="00D0141C">
        <w:rPr>
          <w:lang w:val="ru-RU"/>
        </w:rPr>
        <w:t>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74333A" w:rsidRPr="00D0141C" w:rsidRDefault="0074333A" w:rsidP="00A968CD">
      <w:pPr>
        <w:ind w:firstLine="454"/>
        <w:jc w:val="both"/>
        <w:rPr>
          <w:lang w:val="ru-RU"/>
        </w:rPr>
      </w:pPr>
      <w:r w:rsidRPr="00D0141C">
        <w:rPr>
          <w:lang w:val="ru-RU"/>
        </w:rPr>
        <w:t>В соответствии с ФГОС ООО основным</w:t>
      </w:r>
      <w:r w:rsidRPr="00D0141C">
        <w:rPr>
          <w:b/>
          <w:lang w:val="ru-RU"/>
        </w:rPr>
        <w:t xml:space="preserve"> объектом </w:t>
      </w:r>
      <w:r w:rsidRPr="00D0141C">
        <w:rPr>
          <w:lang w:val="ru-RU"/>
        </w:rPr>
        <w:t>системы оценки результатов образ</w:t>
      </w:r>
      <w:r w:rsidRPr="00D0141C">
        <w:rPr>
          <w:lang w:val="ru-RU"/>
        </w:rPr>
        <w:t>о</w:t>
      </w:r>
      <w:r w:rsidRPr="00D0141C">
        <w:rPr>
          <w:lang w:val="ru-RU"/>
        </w:rPr>
        <w:t>вания, её содержательной и критериальной базой</w:t>
      </w:r>
      <w:r w:rsidRPr="00D0141C">
        <w:rPr>
          <w:b/>
          <w:lang w:val="ru-RU"/>
        </w:rPr>
        <w:t xml:space="preserve"> </w:t>
      </w:r>
      <w:r w:rsidRPr="00D0141C">
        <w:rPr>
          <w:lang w:val="ru-RU"/>
        </w:rPr>
        <w:t>выступают</w:t>
      </w:r>
      <w:r w:rsidRPr="00D0141C">
        <w:rPr>
          <w:b/>
          <w:lang w:val="ru-RU"/>
        </w:rPr>
        <w:t xml:space="preserve"> требования Стандарта, </w:t>
      </w:r>
      <w:r w:rsidRPr="00D0141C">
        <w:rPr>
          <w:lang w:val="ru-RU"/>
        </w:rPr>
        <w:t>кот</w:t>
      </w:r>
      <w:r w:rsidRPr="00D0141C">
        <w:rPr>
          <w:lang w:val="ru-RU"/>
        </w:rPr>
        <w:t>о</w:t>
      </w:r>
      <w:r w:rsidRPr="00D0141C">
        <w:rPr>
          <w:lang w:val="ru-RU"/>
        </w:rPr>
        <w:t>рые конкретизируются в</w:t>
      </w:r>
      <w:r w:rsidRPr="00D0141C">
        <w:rPr>
          <w:b/>
          <w:lang w:val="ru-RU"/>
        </w:rPr>
        <w:t xml:space="preserve"> планируемых результатах</w:t>
      </w:r>
      <w:r w:rsidRPr="00D0141C">
        <w:rPr>
          <w:lang w:val="ru-RU"/>
        </w:rPr>
        <w:t xml:space="preserve"> освоения обучающимися основной о</w:t>
      </w:r>
      <w:r w:rsidRPr="00D0141C">
        <w:rPr>
          <w:lang w:val="ru-RU"/>
        </w:rPr>
        <w:t>б</w:t>
      </w:r>
      <w:r w:rsidRPr="00D0141C">
        <w:rPr>
          <w:lang w:val="ru-RU"/>
        </w:rPr>
        <w:t>разовательной программы</w:t>
      </w:r>
      <w:r w:rsidRPr="00D0141C">
        <w:rPr>
          <w:i/>
          <w:lang w:val="ru-RU"/>
        </w:rPr>
        <w:t xml:space="preserve"> </w:t>
      </w:r>
      <w:r w:rsidRPr="00D0141C">
        <w:rPr>
          <w:lang w:val="ru-RU"/>
        </w:rPr>
        <w:t>основного общего образования.</w:t>
      </w:r>
    </w:p>
    <w:p w:rsidR="0074333A" w:rsidRPr="00D0141C" w:rsidRDefault="0074333A" w:rsidP="00A968CD">
      <w:pPr>
        <w:pStyle w:val="dash041e0431044b0447043d044b0439"/>
        <w:ind w:firstLine="454"/>
        <w:jc w:val="both"/>
      </w:pPr>
      <w:r w:rsidRPr="00D0141C">
        <w:rPr>
          <w:rStyle w:val="dash041e0431044b0447043d044b0439char1"/>
        </w:rPr>
        <w:t>Итоговая оценка результатов освоения основной образовательной программы основного общего образования</w:t>
      </w:r>
      <w:r w:rsidR="00F25ECE" w:rsidRPr="00D0141C">
        <w:rPr>
          <w:rStyle w:val="dash041e0431044b0447043d044b0439char1"/>
        </w:rPr>
        <w:t xml:space="preserve"> определяется по результатам промежуточной и итоговой аттестации обучающихся.</w:t>
      </w:r>
    </w:p>
    <w:p w:rsidR="0074333A" w:rsidRPr="00D0141C" w:rsidRDefault="0074333A" w:rsidP="00A968CD">
      <w:pPr>
        <w:pStyle w:val="dash041e0431044b0447043d044b0439"/>
        <w:ind w:firstLine="454"/>
        <w:jc w:val="both"/>
        <w:rPr>
          <w:rStyle w:val="dash041e0431044b0447043d044b0439char1"/>
        </w:rPr>
      </w:pPr>
      <w:r w:rsidRPr="00D0141C">
        <w:rPr>
          <w:rStyle w:val="dash041e0431044b0447043d044b0439char1"/>
          <w:b/>
          <w:i/>
        </w:rPr>
        <w:t xml:space="preserve">Результаты промежуточной аттестации, </w:t>
      </w:r>
      <w:r w:rsidRPr="00D0141C">
        <w:rPr>
          <w:rStyle w:val="dash041e0431044b0447043d044b0439char1"/>
        </w:rPr>
        <w:t>представляющие собой результаты вну</w:t>
      </w:r>
      <w:r w:rsidRPr="00D0141C">
        <w:rPr>
          <w:rStyle w:val="dash041e0431044b0447043d044b0439char1"/>
        </w:rPr>
        <w:t>т</w:t>
      </w:r>
      <w:r w:rsidRPr="00D0141C">
        <w:rPr>
          <w:rStyle w:val="dash041e0431044b0447043d044b0439char1"/>
        </w:rPr>
        <w:t xml:space="preserve">ришкольного мониторинга индивидуальных образовательных достижений обучающихся, </w:t>
      </w:r>
      <w:r w:rsidRPr="00D0141C">
        <w:rPr>
          <w:rStyle w:val="dash041e0431044b0447043d044b0439char1"/>
          <w:b/>
          <w:i/>
        </w:rPr>
        <w:t xml:space="preserve">отражают динамику </w:t>
      </w:r>
      <w:r w:rsidRPr="00D0141C">
        <w:rPr>
          <w:rStyle w:val="dash041e0431044b0447043d044b0439char1"/>
        </w:rPr>
        <w:t>формирования их способности к решению учебно-практических и учебно-познавательных задач и навыков проектной деятельности. Промежуточная аттест</w:t>
      </w:r>
      <w:r w:rsidRPr="00D0141C">
        <w:rPr>
          <w:rStyle w:val="dash041e0431044b0447043d044b0439char1"/>
        </w:rPr>
        <w:t>а</w:t>
      </w:r>
      <w:r w:rsidRPr="00D0141C">
        <w:rPr>
          <w:rStyle w:val="dash041e0431044b0447043d044b0439char1"/>
        </w:rPr>
        <w:t xml:space="preserve">ция осуществляется в ходе совместной оценочной деятельности педагогов и обучающихся, т. е. является </w:t>
      </w:r>
      <w:r w:rsidRPr="00D0141C">
        <w:rPr>
          <w:rStyle w:val="dash041e0431044b0447043d044b0439char1"/>
          <w:b/>
          <w:i/>
        </w:rPr>
        <w:t>внутренней оценкой.</w:t>
      </w:r>
    </w:p>
    <w:p w:rsidR="0074333A" w:rsidRPr="00D0141C" w:rsidRDefault="0074333A" w:rsidP="00A968CD">
      <w:pPr>
        <w:pStyle w:val="dash041e0431044b0447043d044b0439"/>
        <w:ind w:firstLine="454"/>
        <w:jc w:val="both"/>
      </w:pPr>
      <w:r w:rsidRPr="00D0141C">
        <w:rPr>
          <w:rStyle w:val="dash041e0431044b0447043d044b0439char1"/>
          <w:b/>
          <w:i/>
        </w:rPr>
        <w:lastRenderedPageBreak/>
        <w:t>Результаты итоговой аттес</w:t>
      </w:r>
      <w:r w:rsidR="00AA38CA" w:rsidRPr="00D0141C">
        <w:rPr>
          <w:rStyle w:val="dash041e0431044b0447043d044b0439char1"/>
          <w:b/>
          <w:i/>
        </w:rPr>
        <w:t>тации выпускников (в том числе</w:t>
      </w:r>
      <w:r w:rsidRPr="00D0141C">
        <w:rPr>
          <w:rStyle w:val="dash041e0431044b0447043d044b0439char1"/>
          <w:b/>
          <w:i/>
        </w:rPr>
        <w:t xml:space="preserve"> государственной)</w:t>
      </w:r>
      <w:r w:rsidRPr="00D0141C">
        <w:rPr>
          <w:rStyle w:val="dash041e0431044b0447043d044b0439char1"/>
        </w:rPr>
        <w:t xml:space="preserve"> х</w:t>
      </w:r>
      <w:r w:rsidRPr="00D0141C">
        <w:rPr>
          <w:rStyle w:val="dash041e0431044b0447043d044b0439char1"/>
        </w:rPr>
        <w:t>а</w:t>
      </w:r>
      <w:r w:rsidRPr="00D0141C">
        <w:rPr>
          <w:rStyle w:val="dash041e0431044b0447043d044b0439char1"/>
        </w:rPr>
        <w:t>рактеризую</w:t>
      </w:r>
      <w:r w:rsidR="00AA38CA" w:rsidRPr="00D0141C">
        <w:rPr>
          <w:rStyle w:val="dash041e0431044b0447043d044b0439char1"/>
        </w:rPr>
        <w:t>т</w:t>
      </w:r>
      <w:r w:rsidRPr="00D0141C">
        <w:rPr>
          <w:rStyle w:val="dash041e0431044b0447043d044b0439char1"/>
        </w:rPr>
        <w:t xml:space="preserve"> уровень достижения предметных и метапредметных</w:t>
      </w:r>
      <w:r w:rsidRPr="00D0141C">
        <w:rPr>
          <w:rStyle w:val="a3"/>
          <w:vertAlign w:val="superscript"/>
        </w:rPr>
        <w:footnoteReference w:id="11"/>
      </w:r>
      <w:r w:rsidRPr="00D0141C">
        <w:rPr>
          <w:rStyle w:val="dash041e0431044b0447043d044b0439char1"/>
        </w:rPr>
        <w:t xml:space="preserve"> результатов освоения о</w:t>
      </w:r>
      <w:r w:rsidRPr="00D0141C">
        <w:rPr>
          <w:rStyle w:val="dash041e0431044b0447043d044b0439char1"/>
        </w:rPr>
        <w:t>с</w:t>
      </w:r>
      <w:r w:rsidRPr="00D0141C">
        <w:rPr>
          <w:rStyle w:val="dash041e0431044b0447043d044b0439char1"/>
        </w:rPr>
        <w:t>новной образовательной программы основного общего образования, необходимых для пр</w:t>
      </w:r>
      <w:r w:rsidRPr="00D0141C">
        <w:rPr>
          <w:rStyle w:val="dash041e0431044b0447043d044b0439char1"/>
        </w:rPr>
        <w:t>о</w:t>
      </w:r>
      <w:r w:rsidRPr="00D0141C">
        <w:rPr>
          <w:rStyle w:val="dash041e0431044b0447043d044b0439char1"/>
        </w:rPr>
        <w:t xml:space="preserve">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D0141C">
        <w:rPr>
          <w:rStyle w:val="dash041e0431044b0447043d044b0439char1"/>
          <w:b/>
          <w:i/>
        </w:rPr>
        <w:t>вне</w:t>
      </w:r>
      <w:r w:rsidRPr="00D0141C">
        <w:rPr>
          <w:rStyle w:val="dash041e0431044b0447043d044b0439char1"/>
          <w:b/>
          <w:i/>
        </w:rPr>
        <w:t>ш</w:t>
      </w:r>
      <w:r w:rsidRPr="00D0141C">
        <w:rPr>
          <w:rStyle w:val="dash041e0431044b0447043d044b0439char1"/>
          <w:b/>
          <w:i/>
        </w:rPr>
        <w:t>ней оценкой</w:t>
      </w:r>
      <w:r w:rsidRPr="00D0141C">
        <w:rPr>
          <w:rStyle w:val="dash041e0431044b0447043d044b0439char1"/>
        </w:rPr>
        <w:t>.</w:t>
      </w:r>
    </w:p>
    <w:p w:rsidR="0074333A" w:rsidRPr="00D0141C" w:rsidRDefault="0074333A" w:rsidP="00A968CD">
      <w:pPr>
        <w:ind w:firstLine="454"/>
        <w:jc w:val="both"/>
        <w:rPr>
          <w:lang w:val="ru-RU"/>
        </w:rPr>
      </w:pPr>
      <w:r w:rsidRPr="00D0141C">
        <w:rPr>
          <w:lang w:val="ru-RU"/>
        </w:rPr>
        <w:t>Основным объектом, содержательной и критериальной базой</w:t>
      </w:r>
      <w:r w:rsidRPr="00D0141C">
        <w:rPr>
          <w:b/>
          <w:lang w:val="ru-RU"/>
        </w:rPr>
        <w:t xml:space="preserve"> итоговой оценки</w:t>
      </w:r>
      <w:r w:rsidRPr="00D0141C">
        <w:rPr>
          <w:lang w:val="ru-RU"/>
        </w:rPr>
        <w:t xml:space="preserve"> подг</w:t>
      </w:r>
      <w:r w:rsidRPr="00D0141C">
        <w:rPr>
          <w:lang w:val="ru-RU"/>
        </w:rPr>
        <w:t>о</w:t>
      </w:r>
      <w:r w:rsidRPr="00D0141C">
        <w:rPr>
          <w:lang w:val="ru-RU"/>
        </w:rPr>
        <w:t>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4333A" w:rsidRPr="00D0141C" w:rsidRDefault="0074333A" w:rsidP="00A968CD">
      <w:pPr>
        <w:ind w:firstLine="454"/>
        <w:jc w:val="both"/>
        <w:rPr>
          <w:lang w:val="ru-RU"/>
        </w:rPr>
      </w:pPr>
      <w:r w:rsidRPr="00D0141C">
        <w:rPr>
          <w:lang w:val="ru-RU"/>
        </w:rPr>
        <w:t xml:space="preserve">При </w:t>
      </w:r>
      <w:r w:rsidRPr="00D0141C">
        <w:rPr>
          <w:b/>
          <w:lang w:val="ru-RU"/>
        </w:rPr>
        <w:t>оценке результатов деятельности образовательных учреждений и работников образования</w:t>
      </w:r>
      <w:r w:rsidRPr="00D0141C">
        <w:rPr>
          <w:lang w:val="ru-RU"/>
        </w:rPr>
        <w:t xml:space="preserve"> основным</w:t>
      </w:r>
      <w:r w:rsidRPr="00D0141C">
        <w:rPr>
          <w:b/>
          <w:lang w:val="ru-RU"/>
        </w:rPr>
        <w:t xml:space="preserve"> </w:t>
      </w:r>
      <w:r w:rsidRPr="00D0141C">
        <w:rPr>
          <w:lang w:val="ru-RU"/>
        </w:rPr>
        <w:t>объектом оценки, её содержательной и критериальной базой выст</w:t>
      </w:r>
      <w:r w:rsidRPr="00D0141C">
        <w:rPr>
          <w:lang w:val="ru-RU"/>
        </w:rPr>
        <w:t>у</w:t>
      </w:r>
      <w:r w:rsidRPr="00D0141C">
        <w:rPr>
          <w:lang w:val="ru-RU"/>
        </w:rPr>
        <w:t>пают планируемые результаты освоения основной образовательной программы, составля</w:t>
      </w:r>
      <w:r w:rsidRPr="00D0141C">
        <w:rPr>
          <w:lang w:val="ru-RU"/>
        </w:rPr>
        <w:t>ю</w:t>
      </w:r>
      <w:r w:rsidRPr="00D0141C">
        <w:rPr>
          <w:lang w:val="ru-RU"/>
        </w:rPr>
        <w:t>щие содержание блоков</w:t>
      </w:r>
      <w:r w:rsidRPr="00D0141C">
        <w:rPr>
          <w:b/>
          <w:lang w:val="ru-RU"/>
        </w:rPr>
        <w:t xml:space="preserve"> </w:t>
      </w:r>
      <w:r w:rsidRPr="00D0141C">
        <w:rPr>
          <w:lang w:val="ru-RU"/>
        </w:rPr>
        <w:t>«Выпускник научится» и «Выпускник получит возможность на</w:t>
      </w:r>
      <w:r w:rsidRPr="00D0141C">
        <w:rPr>
          <w:lang w:val="ru-RU"/>
        </w:rPr>
        <w:t>у</w:t>
      </w:r>
      <w:r w:rsidRPr="00D0141C">
        <w:rPr>
          <w:lang w:val="ru-RU"/>
        </w:rPr>
        <w:t>читься» всех изучаемых программ. Основными процедурами этой оценки служат аккредит</w:t>
      </w:r>
      <w:r w:rsidRPr="00D0141C">
        <w:rPr>
          <w:lang w:val="ru-RU"/>
        </w:rPr>
        <w:t>а</w:t>
      </w:r>
      <w:r w:rsidRPr="00D0141C">
        <w:rPr>
          <w:lang w:val="ru-RU"/>
        </w:rPr>
        <w:t>ция образовательных учреждений, аттестация педагогических кадров, а также мониторинг</w:t>
      </w:r>
      <w:r w:rsidRPr="00D0141C">
        <w:rPr>
          <w:lang w:val="ru-RU"/>
        </w:rPr>
        <w:t>о</w:t>
      </w:r>
      <w:r w:rsidRPr="00D0141C">
        <w:rPr>
          <w:lang w:val="ru-RU"/>
        </w:rPr>
        <w:t>вые исследования разного уровня.</w:t>
      </w:r>
    </w:p>
    <w:p w:rsidR="0074333A" w:rsidRPr="00D0141C" w:rsidRDefault="0074333A" w:rsidP="00A968CD">
      <w:pPr>
        <w:ind w:firstLine="454"/>
        <w:jc w:val="both"/>
        <w:rPr>
          <w:lang w:val="ru-RU"/>
        </w:rPr>
      </w:pPr>
      <w:r w:rsidRPr="00D0141C">
        <w:rPr>
          <w:lang w:val="ru-RU"/>
        </w:rPr>
        <w:t xml:space="preserve">При </w:t>
      </w:r>
      <w:r w:rsidRPr="00D0141C">
        <w:rPr>
          <w:b/>
          <w:lang w:val="ru-RU"/>
        </w:rPr>
        <w:t>оценке</w:t>
      </w:r>
      <w:r w:rsidRPr="00D0141C">
        <w:rPr>
          <w:lang w:val="ru-RU"/>
        </w:rPr>
        <w:t xml:space="preserve"> </w:t>
      </w:r>
      <w:r w:rsidRPr="00D0141C">
        <w:rPr>
          <w:b/>
          <w:lang w:val="ru-RU"/>
        </w:rPr>
        <w:t>состояния и тенденций развития систем</w:t>
      </w:r>
      <w:r w:rsidRPr="00D0141C">
        <w:rPr>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74333A" w:rsidRPr="00D0141C" w:rsidRDefault="0074333A" w:rsidP="00A968CD">
      <w:pPr>
        <w:ind w:firstLine="454"/>
        <w:jc w:val="both"/>
        <w:rPr>
          <w:shd w:val="clear" w:color="auto" w:fill="FFFF99"/>
          <w:lang w:val="ru-RU"/>
        </w:rPr>
      </w:pPr>
      <w:r w:rsidRPr="00D0141C">
        <w:rPr>
          <w:lang w:val="ru-RU"/>
        </w:rPr>
        <w:t xml:space="preserve">В соответствии с </w:t>
      </w:r>
      <w:r w:rsidR="00BF2CBD" w:rsidRPr="00D0141C">
        <w:rPr>
          <w:lang w:val="ru-RU"/>
        </w:rPr>
        <w:t>т</w:t>
      </w:r>
      <w:r w:rsidRPr="00D0141C">
        <w:rPr>
          <w:lang w:val="ru-RU"/>
        </w:rPr>
        <w:t>ребованиями Стандарта предоставление и использование</w:t>
      </w:r>
      <w:r w:rsidRPr="00D0141C">
        <w:rPr>
          <w:i/>
          <w:lang w:val="ru-RU"/>
        </w:rPr>
        <w:t xml:space="preserve"> </w:t>
      </w:r>
      <w:r w:rsidRPr="00D0141C">
        <w:rPr>
          <w:b/>
          <w:i/>
          <w:lang w:val="ru-RU"/>
        </w:rPr>
        <w:t>персониф</w:t>
      </w:r>
      <w:r w:rsidRPr="00D0141C">
        <w:rPr>
          <w:b/>
          <w:i/>
          <w:lang w:val="ru-RU"/>
        </w:rPr>
        <w:t>и</w:t>
      </w:r>
      <w:r w:rsidRPr="00D0141C">
        <w:rPr>
          <w:b/>
          <w:i/>
          <w:lang w:val="ru-RU"/>
        </w:rPr>
        <w:t>цированной информации</w:t>
      </w:r>
      <w:r w:rsidRPr="00D0141C">
        <w:rPr>
          <w:i/>
          <w:lang w:val="ru-RU"/>
        </w:rPr>
        <w:t xml:space="preserve"> </w:t>
      </w:r>
      <w:r w:rsidRPr="00D0141C">
        <w:rPr>
          <w:lang w:val="ru-RU"/>
        </w:rPr>
        <w:t>возможно только в рамках процедур итоговой оценки обучающи</w:t>
      </w:r>
      <w:r w:rsidRPr="00D0141C">
        <w:rPr>
          <w:lang w:val="ru-RU"/>
        </w:rPr>
        <w:t>х</w:t>
      </w:r>
      <w:r w:rsidRPr="00D0141C">
        <w:rPr>
          <w:lang w:val="ru-RU"/>
        </w:rPr>
        <w:t>ся. Во всех иных процедурах допустимо предоставление и использование</w:t>
      </w:r>
      <w:r w:rsidRPr="00D0141C">
        <w:rPr>
          <w:i/>
          <w:lang w:val="ru-RU"/>
        </w:rPr>
        <w:t xml:space="preserve"> </w:t>
      </w:r>
      <w:r w:rsidRPr="00D0141C">
        <w:rPr>
          <w:lang w:val="ru-RU"/>
        </w:rPr>
        <w:t xml:space="preserve">исключительно </w:t>
      </w:r>
      <w:r w:rsidRPr="00D0141C">
        <w:rPr>
          <w:b/>
          <w:i/>
          <w:lang w:val="ru-RU"/>
        </w:rPr>
        <w:t>неперсонифицированной (анонимной) информации</w:t>
      </w:r>
      <w:r w:rsidRPr="00D0141C">
        <w:rPr>
          <w:lang w:val="ru-RU"/>
        </w:rPr>
        <w:t xml:space="preserve"> о достигаемых обучающимися образ</w:t>
      </w:r>
      <w:r w:rsidRPr="00D0141C">
        <w:rPr>
          <w:lang w:val="ru-RU"/>
        </w:rPr>
        <w:t>о</w:t>
      </w:r>
      <w:r w:rsidRPr="00D0141C">
        <w:rPr>
          <w:lang w:val="ru-RU"/>
        </w:rPr>
        <w:t>вательных результатах.</w:t>
      </w:r>
    </w:p>
    <w:p w:rsidR="0074333A" w:rsidRPr="00D0141C" w:rsidRDefault="0074333A" w:rsidP="00A968CD">
      <w:pPr>
        <w:ind w:firstLine="454"/>
        <w:jc w:val="both"/>
        <w:rPr>
          <w:lang w:val="ru-RU"/>
        </w:rPr>
      </w:pPr>
      <w:r w:rsidRPr="00D0141C">
        <w:rPr>
          <w:lang w:val="ru-RU"/>
        </w:rPr>
        <w:t>Интерпретация результатов оценки вед</w:t>
      </w:r>
      <w:r w:rsidR="00BF1A2B" w:rsidRPr="00D0141C">
        <w:rPr>
          <w:lang w:val="ru-RU"/>
        </w:rPr>
        <w:t>ё</w:t>
      </w:r>
      <w:r w:rsidRPr="00D0141C">
        <w:rPr>
          <w:lang w:val="ru-RU"/>
        </w:rPr>
        <w:t>тся на основе</w:t>
      </w:r>
      <w:r w:rsidRPr="00D0141C">
        <w:rPr>
          <w:b/>
          <w:i/>
          <w:lang w:val="ru-RU"/>
        </w:rPr>
        <w:t xml:space="preserve"> контекстной информации</w:t>
      </w:r>
      <w:r w:rsidRPr="00D0141C">
        <w:rPr>
          <w:lang w:val="ru-RU"/>
        </w:rPr>
        <w:t xml:space="preserve"> об у</w:t>
      </w:r>
      <w:r w:rsidRPr="00D0141C">
        <w:rPr>
          <w:lang w:val="ru-RU"/>
        </w:rPr>
        <w:t>с</w:t>
      </w:r>
      <w:r w:rsidRPr="00D0141C">
        <w:rPr>
          <w:lang w:val="ru-RU"/>
        </w:rPr>
        <w:t>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w:t>
      </w:r>
      <w:r w:rsidRPr="00D0141C">
        <w:rPr>
          <w:lang w:val="ru-RU"/>
        </w:rPr>
        <w:t>б</w:t>
      </w:r>
      <w:r w:rsidRPr="00D0141C">
        <w:rPr>
          <w:lang w:val="ru-RU"/>
        </w:rPr>
        <w:t>разовательных достижений.</w:t>
      </w:r>
    </w:p>
    <w:p w:rsidR="0074333A" w:rsidRPr="00D0141C" w:rsidRDefault="0074333A" w:rsidP="00A968CD">
      <w:pPr>
        <w:ind w:firstLine="454"/>
        <w:jc w:val="both"/>
        <w:rPr>
          <w:lang w:val="ru-RU"/>
        </w:rPr>
      </w:pPr>
      <w:r w:rsidRPr="00D0141C">
        <w:rPr>
          <w:lang w:val="ru-RU"/>
        </w:rPr>
        <w:t>Система оценки достижения планируемых результатов освоения основной образов</w:t>
      </w:r>
      <w:r w:rsidRPr="00D0141C">
        <w:rPr>
          <w:lang w:val="ru-RU"/>
        </w:rPr>
        <w:t>а</w:t>
      </w:r>
      <w:r w:rsidRPr="00D0141C">
        <w:rPr>
          <w:lang w:val="ru-RU"/>
        </w:rPr>
        <w:t>тельной программы</w:t>
      </w:r>
      <w:r w:rsidRPr="00D0141C">
        <w:rPr>
          <w:i/>
          <w:lang w:val="ru-RU"/>
        </w:rPr>
        <w:t xml:space="preserve"> </w:t>
      </w:r>
      <w:r w:rsidRPr="00D0141C">
        <w:rPr>
          <w:lang w:val="ru-RU"/>
        </w:rPr>
        <w:t xml:space="preserve">основного общего образования предполагает </w:t>
      </w:r>
      <w:r w:rsidRPr="00D0141C">
        <w:rPr>
          <w:b/>
          <w:i/>
          <w:lang w:val="ru-RU"/>
        </w:rPr>
        <w:t>комплексный подход к оценке результатов</w:t>
      </w:r>
      <w:r w:rsidRPr="00D0141C">
        <w:rPr>
          <w:b/>
          <w:lang w:val="ru-RU"/>
        </w:rPr>
        <w:t xml:space="preserve"> </w:t>
      </w:r>
      <w:r w:rsidRPr="00D0141C">
        <w:rPr>
          <w:lang w:val="ru-RU"/>
        </w:rPr>
        <w:t xml:space="preserve">образования, позволяющий вести оценку достижения обучающимися всех трёх групп результатов образования: </w:t>
      </w:r>
      <w:r w:rsidRPr="00D0141C">
        <w:rPr>
          <w:b/>
          <w:i/>
          <w:lang w:val="ru-RU"/>
        </w:rPr>
        <w:t xml:space="preserve">личностных, метапредметных </w:t>
      </w:r>
      <w:r w:rsidRPr="00D0141C">
        <w:rPr>
          <w:lang w:val="ru-RU"/>
        </w:rPr>
        <w:t>и</w:t>
      </w:r>
      <w:r w:rsidRPr="00D0141C">
        <w:rPr>
          <w:b/>
          <w:i/>
          <w:lang w:val="ru-RU"/>
        </w:rPr>
        <w:t xml:space="preserve"> предметных</w:t>
      </w:r>
      <w:r w:rsidRPr="00D0141C">
        <w:rPr>
          <w:lang w:val="ru-RU"/>
        </w:rPr>
        <w:t>.</w:t>
      </w:r>
    </w:p>
    <w:p w:rsidR="0074333A" w:rsidRPr="00D0141C" w:rsidRDefault="0074333A" w:rsidP="00A968CD">
      <w:pPr>
        <w:ind w:firstLine="454"/>
        <w:jc w:val="both"/>
        <w:rPr>
          <w:bCs/>
          <w:lang w:val="ru-RU"/>
        </w:rPr>
      </w:pPr>
      <w:r w:rsidRPr="00D0141C">
        <w:rPr>
          <w:lang w:val="ru-RU"/>
        </w:rPr>
        <w:t xml:space="preserve">Система оценки предусматривает </w:t>
      </w:r>
      <w:r w:rsidRPr="00D0141C">
        <w:rPr>
          <w:b/>
          <w:bCs/>
          <w:i/>
          <w:lang w:val="ru-RU"/>
        </w:rPr>
        <w:t>уровневый подход</w:t>
      </w:r>
      <w:r w:rsidRPr="00D0141C">
        <w:rPr>
          <w:bCs/>
          <w:i/>
          <w:lang w:val="ru-RU"/>
        </w:rPr>
        <w:t xml:space="preserve"> </w:t>
      </w:r>
      <w:r w:rsidRPr="00D0141C">
        <w:rPr>
          <w:bCs/>
          <w:lang w:val="ru-RU"/>
        </w:rPr>
        <w:t>к содержанию оценки и инстру</w:t>
      </w:r>
      <w:r w:rsidR="00F9497F" w:rsidRPr="00D0141C">
        <w:rPr>
          <w:bCs/>
          <w:lang w:val="ru-RU"/>
        </w:rPr>
        <w:t>м</w:t>
      </w:r>
      <w:r w:rsidRPr="00D0141C">
        <w:rPr>
          <w:bCs/>
          <w:lang w:val="ru-RU"/>
        </w:rPr>
        <w:t>е</w:t>
      </w:r>
      <w:r w:rsidRPr="00D0141C">
        <w:rPr>
          <w:bCs/>
          <w:lang w:val="ru-RU"/>
        </w:rPr>
        <w:t>н</w:t>
      </w:r>
      <w:r w:rsidRPr="00D0141C">
        <w:rPr>
          <w:bCs/>
          <w:lang w:val="ru-RU"/>
        </w:rPr>
        <w:t xml:space="preserve">тарию для оценки достижения планируемых результатов, а также </w:t>
      </w:r>
      <w:r w:rsidR="00BF1A2B" w:rsidRPr="00D0141C">
        <w:rPr>
          <w:bCs/>
          <w:lang w:val="ru-RU"/>
        </w:rPr>
        <w:t xml:space="preserve">к </w:t>
      </w:r>
      <w:r w:rsidRPr="00D0141C">
        <w:rPr>
          <w:bCs/>
          <w:lang w:val="ru-RU"/>
        </w:rPr>
        <w:t>представлению и инте</w:t>
      </w:r>
      <w:r w:rsidRPr="00D0141C">
        <w:rPr>
          <w:bCs/>
          <w:lang w:val="ru-RU"/>
        </w:rPr>
        <w:t>р</w:t>
      </w:r>
      <w:r w:rsidRPr="00D0141C">
        <w:rPr>
          <w:bCs/>
          <w:lang w:val="ru-RU"/>
        </w:rPr>
        <w:t>претации результатов измерений.</w:t>
      </w:r>
    </w:p>
    <w:p w:rsidR="0074333A" w:rsidRPr="00D0141C" w:rsidRDefault="0074333A" w:rsidP="00A968CD">
      <w:pPr>
        <w:ind w:firstLine="454"/>
        <w:jc w:val="both"/>
        <w:rPr>
          <w:bCs/>
          <w:lang w:val="ru-RU"/>
        </w:rPr>
      </w:pPr>
      <w:r w:rsidRPr="00D0141C">
        <w:rPr>
          <w:bCs/>
          <w:lang w:val="ru-RU"/>
        </w:rPr>
        <w:t>Одним из проявлений уровневого подхода является оценка индивидуальных образов</w:t>
      </w:r>
      <w:r w:rsidRPr="00D0141C">
        <w:rPr>
          <w:bCs/>
          <w:lang w:val="ru-RU"/>
        </w:rPr>
        <w:t>а</w:t>
      </w:r>
      <w:r w:rsidRPr="00D0141C">
        <w:rPr>
          <w:bCs/>
          <w:lang w:val="ru-RU"/>
        </w:rPr>
        <w:t>тельных достижений на основе</w:t>
      </w:r>
      <w:r w:rsidRPr="00D0141C">
        <w:rPr>
          <w:bCs/>
          <w:i/>
          <w:lang w:val="ru-RU"/>
        </w:rPr>
        <w:t xml:space="preserve"> </w:t>
      </w:r>
      <w:r w:rsidRPr="00D0141C">
        <w:rPr>
          <w:bCs/>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4333A" w:rsidRPr="00D0141C" w:rsidRDefault="0074333A" w:rsidP="00A968CD">
      <w:pPr>
        <w:ind w:firstLine="454"/>
        <w:jc w:val="both"/>
        <w:outlineLvl w:val="0"/>
        <w:rPr>
          <w:lang w:val="ru-RU"/>
        </w:rPr>
      </w:pPr>
      <w:r w:rsidRPr="00D0141C">
        <w:rPr>
          <w:lang w:val="ru-RU"/>
        </w:rPr>
        <w:t>К</w:t>
      </w:r>
      <w:r w:rsidRPr="00D0141C">
        <w:rPr>
          <w:b/>
          <w:lang w:val="ru-RU"/>
        </w:rPr>
        <w:t xml:space="preserve"> компетенции образовательного учреждения</w:t>
      </w:r>
      <w:r w:rsidRPr="00D0141C">
        <w:rPr>
          <w:lang w:val="ru-RU"/>
        </w:rPr>
        <w:t xml:space="preserve"> относится:</w:t>
      </w:r>
    </w:p>
    <w:p w:rsidR="0074333A" w:rsidRPr="00D0141C" w:rsidRDefault="0074333A" w:rsidP="00A968CD">
      <w:pPr>
        <w:ind w:firstLine="454"/>
        <w:jc w:val="both"/>
        <w:rPr>
          <w:lang w:val="ru-RU"/>
        </w:rPr>
      </w:pPr>
      <w:r w:rsidRPr="00D0141C">
        <w:rPr>
          <w:lang w:val="ru-RU"/>
        </w:rPr>
        <w:t>1)</w:t>
      </w:r>
      <w:r w:rsidRPr="00D0141C">
        <w:t> </w:t>
      </w:r>
      <w:r w:rsidRPr="00D0141C">
        <w:rPr>
          <w:rStyle w:val="dash041e005f0441005f043d005f043e005f0432005f043d005f043e005f0439005f0020005f0442005f0435005f043a005f0441005f0442005f0020005f0441005f0020005f043e005f0442005f0441005f0442005f0443005f043f005f043e005f043char1"/>
          <w:lang w:val="ru-RU"/>
        </w:rPr>
        <w:t>описание организации и содержания: а)</w:t>
      </w:r>
      <w:r w:rsidRPr="00D0141C">
        <w:rPr>
          <w:rStyle w:val="dash041e005f0441005f043d005f043e005f0432005f043d005f043e005f0439005f0020005f0442005f0435005f043a005f0441005f0442005f0020005f0441005f0020005f043e005f0442005f0441005f0442005f0443005f043f005f043e005f043char1"/>
        </w:rPr>
        <w:t> </w:t>
      </w:r>
      <w:r w:rsidRPr="00D0141C">
        <w:rPr>
          <w:rStyle w:val="dash041e005f0441005f043d005f043e005f0432005f043d005f043e005f0439005f0020005f0442005f0435005f043a005f0441005f0442005f0020005f0441005f0020005f043e005f0442005f0441005f0442005f0443005f043f005f043e005f043char1"/>
          <w:lang w:val="ru-RU"/>
        </w:rPr>
        <w:t>промежуточной аттестации обучающихся в рамках урочной и внеурочной деятельности; б)</w:t>
      </w:r>
      <w:r w:rsidRPr="00D0141C">
        <w:rPr>
          <w:rStyle w:val="dash041e005f0441005f043d005f043e005f0432005f043d005f043e005f0439005f0020005f0442005f0435005f043a005f0441005f0442005f0020005f0441005f0020005f043e005f0442005f0441005f0442005f0443005f043f005f043e005f043char1"/>
        </w:rPr>
        <w:t> </w:t>
      </w:r>
      <w:r w:rsidRPr="00D0141C">
        <w:rPr>
          <w:rStyle w:val="dash041e005f0441005f043d005f043e005f0432005f043d005f043e005f0439005f0020005f0442005f0435005f043a005f0441005f0442005f0020005f0441005f0020005f043e005f0442005f0441005f0442005f0443005f043f005f043e005f043char1"/>
          <w:lang w:val="ru-RU"/>
        </w:rPr>
        <w:t>итоговой оценки по предметам, не вынос</w:t>
      </w:r>
      <w:r w:rsidRPr="00D0141C">
        <w:rPr>
          <w:rStyle w:val="dash041e005f0441005f043d005f043e005f0432005f043d005f043e005f0439005f0020005f0442005f0435005f043a005f0441005f0442005f0020005f0441005f0020005f043e005f0442005f0441005f0442005f0443005f043f005f043e005f043char1"/>
          <w:lang w:val="ru-RU"/>
        </w:rPr>
        <w:t>и</w:t>
      </w:r>
      <w:r w:rsidRPr="00D0141C">
        <w:rPr>
          <w:rStyle w:val="dash041e005f0441005f043d005f043e005f0432005f043d005f043e005f0439005f0020005f0442005f0435005f043a005f0441005f0442005f0020005f0441005f0020005f043e005f0442005f0441005f0442005f0443005f043f005f043e005f043char1"/>
          <w:lang w:val="ru-RU"/>
        </w:rPr>
        <w:lastRenderedPageBreak/>
        <w:t>мым на государственную (итоговую) аттестацию обучающихся; в)</w:t>
      </w:r>
      <w:r w:rsidRPr="00D0141C">
        <w:rPr>
          <w:rStyle w:val="dash041e005f0441005f043d005f043e005f0432005f043d005f043e005f0439005f0020005f0442005f0435005f043a005f0441005f0442005f0020005f0441005f0020005f043e005f0442005f0441005f0442005f0443005f043f005f043e005f043char1"/>
        </w:rPr>
        <w:t> </w:t>
      </w:r>
      <w:r w:rsidRPr="00D0141C">
        <w:rPr>
          <w:rStyle w:val="dash041e005f0441005f043d005f043e005f0432005f043d005f043e005f0439005f0020005f0442005f0435005f043a005f0441005f0442005f0020005f0441005f0020005f043e005f0442005f0441005f0442005f0443005f043f005f043e005f043char1"/>
          <w:lang w:val="ru-RU"/>
        </w:rPr>
        <w:t>оценки проектной де</w:t>
      </w:r>
      <w:r w:rsidRPr="00D0141C">
        <w:rPr>
          <w:rStyle w:val="dash041e005f0441005f043d005f043e005f0432005f043d005f043e005f0439005f0020005f0442005f0435005f043a005f0441005f0442005f0020005f0441005f0020005f043e005f0442005f0441005f0442005f0443005f043f005f043e005f043char1"/>
          <w:lang w:val="ru-RU"/>
        </w:rPr>
        <w:t>я</w:t>
      </w:r>
      <w:r w:rsidRPr="00D0141C">
        <w:rPr>
          <w:rStyle w:val="dash041e005f0441005f043d005f043e005f0432005f043d005f043e005f0439005f0020005f0442005f0435005f043a005f0441005f0442005f0020005f0441005f0020005f043e005f0442005f0441005f0442005f0443005f043f005f043e005f043char1"/>
          <w:lang w:val="ru-RU"/>
        </w:rPr>
        <w:t>тельности обучающихся;</w:t>
      </w:r>
    </w:p>
    <w:p w:rsidR="0074333A" w:rsidRPr="00D0141C" w:rsidRDefault="0074333A" w:rsidP="00A968CD">
      <w:pPr>
        <w:ind w:firstLine="454"/>
        <w:jc w:val="both"/>
        <w:rPr>
          <w:lang w:val="ru-RU"/>
        </w:rPr>
      </w:pPr>
      <w:r w:rsidRPr="00D0141C">
        <w:rPr>
          <w:lang w:val="ru-RU"/>
        </w:rPr>
        <w:t>2)</w:t>
      </w:r>
      <w:r w:rsidRPr="00D0141C">
        <w:t> </w:t>
      </w:r>
      <w:r w:rsidRPr="00D0141C">
        <w:rPr>
          <w:lang w:val="ru-RU"/>
        </w:rPr>
        <w:t>адаптация инструментария для итоговой оценки достижения планируемых результ</w:t>
      </w:r>
      <w:r w:rsidRPr="00D0141C">
        <w:rPr>
          <w:lang w:val="ru-RU"/>
        </w:rPr>
        <w:t>а</w:t>
      </w:r>
      <w:r w:rsidRPr="00D0141C">
        <w:rPr>
          <w:lang w:val="ru-RU"/>
        </w:rPr>
        <w:t>тов, разработанного на федеральном уровне, в целях организации: а)</w:t>
      </w:r>
      <w:r w:rsidRPr="00D0141C">
        <w:t> </w:t>
      </w:r>
      <w:r w:rsidRPr="00D0141C">
        <w:rPr>
          <w:lang w:val="ru-RU"/>
        </w:rPr>
        <w:t>оценки достижения планируемых результатов в рамках текущего и тематического контроля; б)</w:t>
      </w:r>
      <w:r w:rsidRPr="00D0141C">
        <w:t> </w:t>
      </w:r>
      <w:r w:rsidRPr="00D0141C">
        <w:rPr>
          <w:lang w:val="ru-RU"/>
        </w:rPr>
        <w:t>промежуточной аттестации (системы внутришкольного мониторинга); в)</w:t>
      </w:r>
      <w:r w:rsidRPr="00D0141C">
        <w:t> </w:t>
      </w:r>
      <w:r w:rsidRPr="00D0141C">
        <w:rPr>
          <w:lang w:val="ru-RU"/>
        </w:rPr>
        <w:t>итоговой аттестации по предметам, не выносимым на государственную итоговую аттестацию;</w:t>
      </w:r>
    </w:p>
    <w:p w:rsidR="0074333A" w:rsidRPr="00D0141C" w:rsidRDefault="0074333A" w:rsidP="00A968CD">
      <w:pPr>
        <w:ind w:firstLine="454"/>
        <w:jc w:val="both"/>
        <w:rPr>
          <w:lang w:val="ru-RU"/>
        </w:rPr>
      </w:pPr>
      <w:r w:rsidRPr="00D0141C">
        <w:rPr>
          <w:lang w:val="ru-RU"/>
        </w:rPr>
        <w:t>3)</w:t>
      </w:r>
      <w:r w:rsidRPr="00D0141C">
        <w:t> </w:t>
      </w:r>
      <w:r w:rsidRPr="00D0141C">
        <w:rPr>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w:t>
      </w:r>
      <w:r w:rsidRPr="00D0141C">
        <w:rPr>
          <w:lang w:val="ru-RU"/>
        </w:rPr>
        <w:t>м</w:t>
      </w:r>
      <w:r w:rsidRPr="00D0141C">
        <w:rPr>
          <w:lang w:val="ru-RU"/>
        </w:rPr>
        <w:t>мам, вводимым образовательным учреждением;</w:t>
      </w:r>
    </w:p>
    <w:p w:rsidR="0074333A" w:rsidRPr="00D0141C" w:rsidRDefault="0074333A" w:rsidP="00A968CD">
      <w:pPr>
        <w:ind w:firstLine="454"/>
        <w:jc w:val="both"/>
        <w:rPr>
          <w:lang w:val="ru-RU"/>
        </w:rPr>
      </w:pPr>
      <w:r w:rsidRPr="00D0141C">
        <w:rPr>
          <w:lang w:val="ru-RU"/>
        </w:rPr>
        <w:t>4)</w:t>
      </w:r>
      <w:r w:rsidRPr="00D0141C">
        <w:t> </w:t>
      </w:r>
      <w:r w:rsidRPr="00D0141C">
        <w:rPr>
          <w:lang w:val="ru-RU"/>
        </w:rPr>
        <w:t>адаптация или разработка модели и инструментария для организации стартовой диа</w:t>
      </w:r>
      <w:r w:rsidRPr="00D0141C">
        <w:rPr>
          <w:lang w:val="ru-RU"/>
        </w:rPr>
        <w:t>г</w:t>
      </w:r>
      <w:r w:rsidRPr="00D0141C">
        <w:rPr>
          <w:lang w:val="ru-RU"/>
        </w:rPr>
        <w:t>ностики;</w:t>
      </w:r>
    </w:p>
    <w:p w:rsidR="0074333A" w:rsidRPr="00D0141C" w:rsidRDefault="0074333A" w:rsidP="00A968CD">
      <w:pPr>
        <w:ind w:firstLine="454"/>
        <w:jc w:val="both"/>
        <w:rPr>
          <w:lang w:val="ru-RU"/>
        </w:rPr>
      </w:pPr>
      <w:r w:rsidRPr="00D0141C">
        <w:rPr>
          <w:lang w:val="ru-RU"/>
        </w:rPr>
        <w:t>5)</w:t>
      </w:r>
      <w:r w:rsidRPr="00D0141C">
        <w:t> </w:t>
      </w:r>
      <w:r w:rsidRPr="00D0141C">
        <w:rPr>
          <w:lang w:val="ru-RU"/>
        </w:rPr>
        <w:t>адаптация или разработка модели и инструментария для оценки деятельности педаг</w:t>
      </w:r>
      <w:r w:rsidRPr="00D0141C">
        <w:rPr>
          <w:lang w:val="ru-RU"/>
        </w:rPr>
        <w:t>о</w:t>
      </w:r>
      <w:r w:rsidRPr="00D0141C">
        <w:rPr>
          <w:lang w:val="ru-RU"/>
        </w:rPr>
        <w:t>гов и образовательного учреждения в целом в целях организации системы внутришкольного контроля.</w:t>
      </w:r>
    </w:p>
    <w:p w:rsidR="0074333A" w:rsidRPr="00D0141C" w:rsidRDefault="0074333A" w:rsidP="00A968CD">
      <w:pPr>
        <w:ind w:firstLine="454"/>
        <w:jc w:val="both"/>
        <w:rPr>
          <w:lang w:val="ru-RU"/>
        </w:rPr>
      </w:pPr>
      <w:r w:rsidRPr="00D0141C">
        <w:rPr>
          <w:rStyle w:val="dash041e005f0441005f043d005f043e005f0432005f043d005f043e005f0439005f0020005f0442005f0435005f043a005f0441005f0442005f0020005f0441005f0020005f043e005f0442005f0441005f0442005f0443005f043f005f043e005f043char1"/>
          <w:lang w:val="ru-RU"/>
        </w:rPr>
        <w:t>Описание организации и содержания промежуточной аттестации, итоговой оценки и оценки проектной деятельности (</w:t>
      </w:r>
      <w:r w:rsidRPr="00D0141C">
        <w:rPr>
          <w:lang w:val="ru-RU"/>
        </w:rPr>
        <w:t>п.</w:t>
      </w:r>
      <w:r w:rsidRPr="00D0141C">
        <w:t> </w:t>
      </w:r>
      <w:r w:rsidRPr="00D0141C">
        <w:rPr>
          <w:lang w:val="ru-RU"/>
        </w:rPr>
        <w:t>1) приводится в соответствующем разделе в образов</w:t>
      </w:r>
      <w:r w:rsidRPr="00D0141C">
        <w:rPr>
          <w:lang w:val="ru-RU"/>
        </w:rPr>
        <w:t>а</w:t>
      </w:r>
      <w:r w:rsidRPr="00D0141C">
        <w:rPr>
          <w:lang w:val="ru-RU"/>
        </w:rPr>
        <w:t>тельной программ</w:t>
      </w:r>
      <w:r w:rsidR="006B4EDD" w:rsidRPr="00D0141C">
        <w:rPr>
          <w:lang w:val="ru-RU"/>
        </w:rPr>
        <w:t>ы</w:t>
      </w:r>
      <w:r w:rsidRPr="00D0141C">
        <w:rPr>
          <w:lang w:val="ru-RU"/>
        </w:rPr>
        <w:t xml:space="preserve"> образовательного учреждения. Используемый образовательным учре</w:t>
      </w:r>
      <w:r w:rsidRPr="00D0141C">
        <w:rPr>
          <w:lang w:val="ru-RU"/>
        </w:rPr>
        <w:t>ж</w:t>
      </w:r>
      <w:r w:rsidRPr="00D0141C">
        <w:rPr>
          <w:lang w:val="ru-RU"/>
        </w:rPr>
        <w:t>дением инструментарий для стартовой диагностики и итоговой оценки (п</w:t>
      </w:r>
      <w:r w:rsidR="008E4342" w:rsidRPr="00D0141C">
        <w:rPr>
          <w:lang w:val="ru-RU"/>
        </w:rPr>
        <w:t>п</w:t>
      </w:r>
      <w:r w:rsidRPr="00D0141C">
        <w:rPr>
          <w:lang w:val="ru-RU"/>
        </w:rPr>
        <w:t>.</w:t>
      </w:r>
      <w:r w:rsidRPr="00D0141C">
        <w:t> </w:t>
      </w:r>
      <w:r w:rsidRPr="00D0141C">
        <w:rPr>
          <w:lang w:val="ru-RU"/>
        </w:rPr>
        <w:t>2—5) приводится в Приложении к образовательной программе образовательного учреждения.</w:t>
      </w:r>
    </w:p>
    <w:p w:rsidR="00F9497F" w:rsidRPr="00D0141C" w:rsidRDefault="00F9497F" w:rsidP="00A968CD">
      <w:pPr>
        <w:ind w:firstLine="454"/>
        <w:jc w:val="center"/>
        <w:outlineLvl w:val="0"/>
        <w:rPr>
          <w:b/>
          <w:lang w:val="ru-RU"/>
        </w:rPr>
      </w:pPr>
    </w:p>
    <w:p w:rsidR="0074333A" w:rsidRPr="00D0141C" w:rsidRDefault="0074333A" w:rsidP="00A968CD">
      <w:pPr>
        <w:ind w:firstLine="454"/>
        <w:jc w:val="center"/>
        <w:outlineLvl w:val="0"/>
        <w:rPr>
          <w:b/>
          <w:lang w:val="ru-RU"/>
        </w:rPr>
      </w:pPr>
      <w:r w:rsidRPr="00D0141C">
        <w:rPr>
          <w:b/>
          <w:lang w:val="ru-RU"/>
        </w:rPr>
        <w:t>1.3.2. Особенности оценки личностных результатов</w:t>
      </w:r>
    </w:p>
    <w:p w:rsidR="0074333A" w:rsidRPr="00D0141C" w:rsidRDefault="0074333A" w:rsidP="00A968CD">
      <w:pPr>
        <w:ind w:firstLine="454"/>
        <w:jc w:val="both"/>
        <w:rPr>
          <w:lang w:val="ru-RU"/>
        </w:rPr>
      </w:pPr>
      <w:r w:rsidRPr="00D0141C">
        <w:rPr>
          <w:b/>
          <w:lang w:val="ru-RU"/>
        </w:rPr>
        <w:t xml:space="preserve">Оценка личностных результатов </w:t>
      </w:r>
      <w:r w:rsidRPr="00D0141C">
        <w:rPr>
          <w:bCs/>
          <w:lang w:val="ru-RU"/>
        </w:rPr>
        <w:t>представляет собой оценку достижения обучающ</w:t>
      </w:r>
      <w:r w:rsidRPr="00D0141C">
        <w:rPr>
          <w:bCs/>
          <w:lang w:val="ru-RU"/>
        </w:rPr>
        <w:t>и</w:t>
      </w:r>
      <w:r w:rsidRPr="00D0141C">
        <w:rPr>
          <w:bCs/>
          <w:lang w:val="ru-RU"/>
        </w:rPr>
        <w:t xml:space="preserve">мися </w:t>
      </w:r>
      <w:r w:rsidRPr="00D0141C">
        <w:rPr>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4333A" w:rsidRPr="00D0141C" w:rsidRDefault="0074333A" w:rsidP="00A968CD">
      <w:pPr>
        <w:ind w:firstLine="454"/>
        <w:jc w:val="both"/>
        <w:rPr>
          <w:lang w:val="ru-RU"/>
        </w:rPr>
      </w:pPr>
      <w:r w:rsidRPr="00D0141C">
        <w:rPr>
          <w:lang w:val="ru-RU"/>
        </w:rPr>
        <w:t>Формирование личностных результатов обеспечивается в ходе реализации всех комп</w:t>
      </w:r>
      <w:r w:rsidRPr="00D0141C">
        <w:rPr>
          <w:lang w:val="ru-RU"/>
        </w:rPr>
        <w:t>о</w:t>
      </w:r>
      <w:r w:rsidRPr="00D0141C">
        <w:rPr>
          <w:lang w:val="ru-RU"/>
        </w:rPr>
        <w:t xml:space="preserve">нентов образовательного процесса, включая внеурочную деятельность, реализуемую семьёй и школой. </w:t>
      </w:r>
    </w:p>
    <w:p w:rsidR="0074333A" w:rsidRPr="00D0141C" w:rsidRDefault="0074333A" w:rsidP="00A968CD">
      <w:pPr>
        <w:ind w:firstLine="454"/>
        <w:jc w:val="both"/>
        <w:rPr>
          <w:bCs/>
          <w:iCs/>
          <w:lang w:val="ru-RU"/>
        </w:rPr>
      </w:pPr>
      <w:r w:rsidRPr="00D0141C">
        <w:rPr>
          <w:bCs/>
          <w:iCs/>
          <w:lang w:val="ru-RU"/>
        </w:rPr>
        <w:t xml:space="preserve">Основным </w:t>
      </w:r>
      <w:r w:rsidRPr="00D0141C">
        <w:rPr>
          <w:b/>
          <w:bCs/>
          <w:iCs/>
          <w:lang w:val="ru-RU"/>
        </w:rPr>
        <w:t>объектом</w:t>
      </w:r>
      <w:r w:rsidRPr="00D0141C">
        <w:rPr>
          <w:bCs/>
          <w:iCs/>
          <w:lang w:val="ru-RU"/>
        </w:rPr>
        <w:t xml:space="preserve"> оценки личностных результатов служит сформированность </w:t>
      </w:r>
      <w:r w:rsidRPr="00D0141C">
        <w:rPr>
          <w:lang w:val="ru-RU"/>
        </w:rPr>
        <w:t>ун</w:t>
      </w:r>
      <w:r w:rsidRPr="00D0141C">
        <w:rPr>
          <w:lang w:val="ru-RU"/>
        </w:rPr>
        <w:t>и</w:t>
      </w:r>
      <w:r w:rsidRPr="00D0141C">
        <w:rPr>
          <w:lang w:val="ru-RU"/>
        </w:rPr>
        <w:t>версальных учебных действий, включаемых в следующие три основны</w:t>
      </w:r>
      <w:r w:rsidR="00383F27" w:rsidRPr="00D0141C">
        <w:rPr>
          <w:lang w:val="ru-RU"/>
        </w:rPr>
        <w:t>х</w:t>
      </w:r>
      <w:r w:rsidRPr="00D0141C">
        <w:rPr>
          <w:bCs/>
          <w:iCs/>
          <w:lang w:val="ru-RU"/>
        </w:rPr>
        <w:t xml:space="preserve"> блока:</w:t>
      </w:r>
    </w:p>
    <w:p w:rsidR="0074333A" w:rsidRPr="00D0141C" w:rsidRDefault="0074333A" w:rsidP="00A968CD">
      <w:pPr>
        <w:ind w:firstLine="454"/>
        <w:jc w:val="both"/>
        <w:rPr>
          <w:iCs/>
          <w:lang w:val="ru-RU"/>
        </w:rPr>
      </w:pPr>
      <w:r w:rsidRPr="00D0141C">
        <w:rPr>
          <w:lang w:val="ru-RU"/>
        </w:rPr>
        <w:t xml:space="preserve">1) сформированность </w:t>
      </w:r>
      <w:r w:rsidRPr="00D0141C">
        <w:rPr>
          <w:i/>
          <w:lang w:val="ru-RU"/>
        </w:rPr>
        <w:t>основ гражданской идентичности</w:t>
      </w:r>
      <w:r w:rsidRPr="00D0141C">
        <w:rPr>
          <w:lang w:val="ru-RU"/>
        </w:rPr>
        <w:t xml:space="preserve"> личности;</w:t>
      </w:r>
    </w:p>
    <w:p w:rsidR="0074333A" w:rsidRPr="00D0141C" w:rsidRDefault="0074333A" w:rsidP="00A968CD">
      <w:pPr>
        <w:ind w:firstLine="454"/>
        <w:jc w:val="both"/>
        <w:rPr>
          <w:iCs/>
          <w:lang w:val="ru-RU"/>
        </w:rPr>
      </w:pPr>
      <w:r w:rsidRPr="00D0141C">
        <w:rPr>
          <w:lang w:val="ru-RU"/>
        </w:rPr>
        <w:t xml:space="preserve">2) готовность к переходу к </w:t>
      </w:r>
      <w:r w:rsidRPr="00D0141C">
        <w:rPr>
          <w:i/>
          <w:lang w:val="ru-RU"/>
        </w:rPr>
        <w:t>самообразованию</w:t>
      </w:r>
      <w:r w:rsidRPr="00D0141C">
        <w:rPr>
          <w:lang w:val="ru-RU"/>
        </w:rPr>
        <w:t xml:space="preserve"> </w:t>
      </w:r>
      <w:r w:rsidRPr="00D0141C">
        <w:rPr>
          <w:i/>
          <w:lang w:val="ru-RU"/>
        </w:rPr>
        <w:t>на основе учебно-познавательной мотив</w:t>
      </w:r>
      <w:r w:rsidRPr="00D0141C">
        <w:rPr>
          <w:i/>
          <w:lang w:val="ru-RU"/>
        </w:rPr>
        <w:t>а</w:t>
      </w:r>
      <w:r w:rsidRPr="00D0141C">
        <w:rPr>
          <w:i/>
          <w:lang w:val="ru-RU"/>
        </w:rPr>
        <w:t>ции</w:t>
      </w:r>
      <w:r w:rsidRPr="00D0141C">
        <w:rPr>
          <w:lang w:val="ru-RU"/>
        </w:rPr>
        <w:t xml:space="preserve">, в том числе готовность к </w:t>
      </w:r>
      <w:r w:rsidRPr="00D0141C">
        <w:rPr>
          <w:i/>
          <w:lang w:val="ru-RU"/>
        </w:rPr>
        <w:t>выбору направления профильного образования</w:t>
      </w:r>
      <w:r w:rsidRPr="00D0141C">
        <w:rPr>
          <w:lang w:val="ru-RU"/>
        </w:rPr>
        <w:t>;</w:t>
      </w:r>
    </w:p>
    <w:p w:rsidR="0074333A" w:rsidRPr="00D0141C" w:rsidRDefault="0074333A" w:rsidP="00A968CD">
      <w:pPr>
        <w:ind w:firstLine="454"/>
        <w:jc w:val="both"/>
        <w:rPr>
          <w:lang w:val="ru-RU"/>
        </w:rPr>
      </w:pPr>
      <w:r w:rsidRPr="00D0141C">
        <w:rPr>
          <w:rStyle w:val="dash041e005f0431005f044b005f0447005f043d005f044b005f0439005f005fchar1char1"/>
          <w:lang w:val="ru-RU"/>
        </w:rPr>
        <w:t>3) </w:t>
      </w:r>
      <w:r w:rsidRPr="00D0141C">
        <w:rPr>
          <w:lang w:val="ru-RU"/>
        </w:rPr>
        <w:t xml:space="preserve">сформированность </w:t>
      </w:r>
      <w:r w:rsidRPr="00D0141C">
        <w:rPr>
          <w:rStyle w:val="dash041e005f0431005f044b005f0447005f043d005f044b005f0439005f005fchar1char1"/>
          <w:i/>
          <w:lang w:val="ru-RU"/>
        </w:rPr>
        <w:t>социальных компетенций</w:t>
      </w:r>
      <w:r w:rsidRPr="00D0141C">
        <w:rPr>
          <w:rStyle w:val="dash041e005f0431005f044b005f0447005f043d005f044b005f0439005f005fchar1char1"/>
          <w:lang w:val="ru-RU"/>
        </w:rPr>
        <w:t>, включая ценностно-смысловые уст</w:t>
      </w:r>
      <w:r w:rsidRPr="00D0141C">
        <w:rPr>
          <w:rStyle w:val="dash041e005f0431005f044b005f0447005f043d005f044b005f0439005f005fchar1char1"/>
          <w:lang w:val="ru-RU"/>
        </w:rPr>
        <w:t>а</w:t>
      </w:r>
      <w:r w:rsidRPr="00D0141C">
        <w:rPr>
          <w:rStyle w:val="dash041e005f0431005f044b005f0447005f043d005f044b005f0439005f005fchar1char1"/>
          <w:lang w:val="ru-RU"/>
        </w:rPr>
        <w:t>новки и моральные нормы, опыт социальных и межличностных отношений, правосознание</w:t>
      </w:r>
      <w:r w:rsidRPr="00D0141C">
        <w:rPr>
          <w:lang w:val="ru-RU"/>
        </w:rPr>
        <w:t>.</w:t>
      </w:r>
    </w:p>
    <w:p w:rsidR="0074333A" w:rsidRPr="00D0141C" w:rsidRDefault="0074333A" w:rsidP="00A968CD">
      <w:pPr>
        <w:ind w:firstLine="454"/>
        <w:jc w:val="both"/>
        <w:rPr>
          <w:lang w:val="ru-RU"/>
        </w:rPr>
      </w:pPr>
      <w:r w:rsidRPr="00D0141C">
        <w:rPr>
          <w:lang w:val="ru-RU"/>
        </w:rPr>
        <w:t xml:space="preserve">В соответствии с требованиями Стандарта </w:t>
      </w:r>
      <w:r w:rsidRPr="00D0141C">
        <w:rPr>
          <w:b/>
          <w:lang w:val="ru-RU"/>
        </w:rPr>
        <w:t>достижение личностных результатов не выносится на итоговую оценку обучающихся</w:t>
      </w:r>
      <w:r w:rsidRPr="00D0141C">
        <w:rPr>
          <w:lang w:val="ru-RU"/>
        </w:rPr>
        <w:t>, а является предметом оценки эффективн</w:t>
      </w:r>
      <w:r w:rsidRPr="00D0141C">
        <w:rPr>
          <w:lang w:val="ru-RU"/>
        </w:rPr>
        <w:t>о</w:t>
      </w:r>
      <w:r w:rsidRPr="00D0141C">
        <w:rPr>
          <w:lang w:val="ru-RU"/>
        </w:rPr>
        <w:t>сти воспитательно-образовательной деятельности образовательного учреждения и образов</w:t>
      </w:r>
      <w:r w:rsidRPr="00D0141C">
        <w:rPr>
          <w:lang w:val="ru-RU"/>
        </w:rPr>
        <w:t>а</w:t>
      </w:r>
      <w:r w:rsidRPr="00D0141C">
        <w:rPr>
          <w:lang w:val="ru-RU"/>
        </w:rPr>
        <w:t xml:space="preserve">тельных систем разного уровня. </w:t>
      </w:r>
      <w:r w:rsidRPr="00D0141C">
        <w:rPr>
          <w:bCs/>
          <w:iCs/>
          <w:lang w:val="ru-RU"/>
        </w:rPr>
        <w:t xml:space="preserve">Поэтому оценка </w:t>
      </w:r>
      <w:r w:rsidRPr="00D0141C">
        <w:rPr>
          <w:lang w:val="ru-RU"/>
        </w:rPr>
        <w:t>этих результатов образовательной деятел</w:t>
      </w:r>
      <w:r w:rsidRPr="00D0141C">
        <w:rPr>
          <w:lang w:val="ru-RU"/>
        </w:rPr>
        <w:t>ь</w:t>
      </w:r>
      <w:r w:rsidRPr="00D0141C">
        <w:rPr>
          <w:lang w:val="ru-RU"/>
        </w:rPr>
        <w:t>ности осуществляется в ходе внешних неперсонифицированных мониторинговых исследов</w:t>
      </w:r>
      <w:r w:rsidRPr="00D0141C">
        <w:rPr>
          <w:lang w:val="ru-RU"/>
        </w:rPr>
        <w:t>а</w:t>
      </w:r>
      <w:r w:rsidRPr="00D0141C">
        <w:rPr>
          <w:lang w:val="ru-RU"/>
        </w:rPr>
        <w:t>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w:t>
      </w:r>
      <w:r w:rsidRPr="00D0141C">
        <w:rPr>
          <w:lang w:val="ru-RU"/>
        </w:rPr>
        <w:t>б</w:t>
      </w:r>
      <w:r w:rsidRPr="00D0141C">
        <w:rPr>
          <w:lang w:val="ru-RU"/>
        </w:rPr>
        <w:t>ладающие необходимой компетентностью в сфере психологической диагностики развития личности в детском и подростковом возрасте.</w:t>
      </w:r>
    </w:p>
    <w:p w:rsidR="0074333A" w:rsidRPr="00D0141C" w:rsidRDefault="0074333A" w:rsidP="00A968CD">
      <w:pPr>
        <w:ind w:firstLine="454"/>
        <w:jc w:val="both"/>
        <w:rPr>
          <w:lang w:val="ru-RU"/>
        </w:rPr>
      </w:pPr>
      <w:r w:rsidRPr="00D0141C">
        <w:rPr>
          <w:lang w:val="ru-RU"/>
        </w:rPr>
        <w:t>Результаты мониторинговых исследований являются основанием для принятия разли</w:t>
      </w:r>
      <w:r w:rsidRPr="00D0141C">
        <w:rPr>
          <w:lang w:val="ru-RU"/>
        </w:rPr>
        <w:t>ч</w:t>
      </w:r>
      <w:r w:rsidRPr="00D0141C">
        <w:rPr>
          <w:lang w:val="ru-RU"/>
        </w:rPr>
        <w:t xml:space="preserve">ных управленческих решений. </w:t>
      </w:r>
    </w:p>
    <w:p w:rsidR="0074333A" w:rsidRPr="00D0141C" w:rsidRDefault="0074333A" w:rsidP="00A968CD">
      <w:pPr>
        <w:ind w:firstLine="454"/>
        <w:jc w:val="both"/>
        <w:rPr>
          <w:lang w:val="ru-RU"/>
        </w:rPr>
      </w:pPr>
      <w:r w:rsidRPr="00D0141C">
        <w:rPr>
          <w:lang w:val="ru-RU"/>
        </w:rPr>
        <w:t xml:space="preserve">В текущем образовательном процессе </w:t>
      </w:r>
      <w:r w:rsidRPr="00D0141C">
        <w:rPr>
          <w:b/>
          <w:i/>
          <w:lang w:val="ru-RU"/>
        </w:rPr>
        <w:t>возможна ограниченная оценка</w:t>
      </w:r>
      <w:r w:rsidRPr="00D0141C">
        <w:rPr>
          <w:lang w:val="ru-RU"/>
        </w:rPr>
        <w:t xml:space="preserve"> сформированн</w:t>
      </w:r>
      <w:r w:rsidRPr="00D0141C">
        <w:rPr>
          <w:lang w:val="ru-RU"/>
        </w:rPr>
        <w:t>о</w:t>
      </w:r>
      <w:r w:rsidRPr="00D0141C">
        <w:rPr>
          <w:lang w:val="ru-RU"/>
        </w:rPr>
        <w:t>сти отдельных личностных результатов, проявляющихся в:</w:t>
      </w:r>
    </w:p>
    <w:p w:rsidR="0074333A" w:rsidRPr="00D0141C" w:rsidRDefault="00C64614" w:rsidP="00A968CD">
      <w:pPr>
        <w:pStyle w:val="affff3"/>
        <w:spacing w:line="240" w:lineRule="auto"/>
        <w:rPr>
          <w:sz w:val="24"/>
          <w:szCs w:val="24"/>
        </w:rPr>
      </w:pPr>
      <w:r w:rsidRPr="00D0141C">
        <w:rPr>
          <w:sz w:val="24"/>
          <w:szCs w:val="24"/>
        </w:rPr>
        <w:t>1) </w:t>
      </w:r>
      <w:r w:rsidR="0074333A" w:rsidRPr="00D0141C">
        <w:rPr>
          <w:sz w:val="24"/>
          <w:szCs w:val="24"/>
        </w:rPr>
        <w:t xml:space="preserve">соблюдении </w:t>
      </w:r>
      <w:r w:rsidR="0074333A" w:rsidRPr="00D0141C">
        <w:rPr>
          <w:i/>
          <w:sz w:val="24"/>
          <w:szCs w:val="24"/>
        </w:rPr>
        <w:t>норм и правил поведения</w:t>
      </w:r>
      <w:r w:rsidR="0074333A" w:rsidRPr="00D0141C">
        <w:rPr>
          <w:sz w:val="24"/>
          <w:szCs w:val="24"/>
        </w:rPr>
        <w:t>, принятых в образовательном учреждении;</w:t>
      </w:r>
    </w:p>
    <w:p w:rsidR="0074333A" w:rsidRPr="00D0141C" w:rsidRDefault="00C64614" w:rsidP="00A968CD">
      <w:pPr>
        <w:pStyle w:val="affff3"/>
        <w:spacing w:line="240" w:lineRule="auto"/>
        <w:rPr>
          <w:sz w:val="24"/>
          <w:szCs w:val="24"/>
        </w:rPr>
      </w:pPr>
      <w:r w:rsidRPr="00D0141C">
        <w:rPr>
          <w:sz w:val="24"/>
          <w:szCs w:val="24"/>
        </w:rPr>
        <w:t>2) </w:t>
      </w:r>
      <w:r w:rsidR="0074333A" w:rsidRPr="00D0141C">
        <w:rPr>
          <w:sz w:val="24"/>
          <w:szCs w:val="24"/>
        </w:rPr>
        <w:t xml:space="preserve">участии в </w:t>
      </w:r>
      <w:r w:rsidR="0074333A" w:rsidRPr="00D0141C">
        <w:rPr>
          <w:i/>
          <w:sz w:val="24"/>
          <w:szCs w:val="24"/>
        </w:rPr>
        <w:t>общественной жизни</w:t>
      </w:r>
      <w:r w:rsidR="0074333A" w:rsidRPr="00D0141C">
        <w:rPr>
          <w:sz w:val="24"/>
          <w:szCs w:val="24"/>
        </w:rPr>
        <w:t xml:space="preserve"> образовательного учреждения и ближайшего соц</w:t>
      </w:r>
      <w:r w:rsidR="0074333A" w:rsidRPr="00D0141C">
        <w:rPr>
          <w:sz w:val="24"/>
          <w:szCs w:val="24"/>
        </w:rPr>
        <w:t>и</w:t>
      </w:r>
      <w:r w:rsidR="0074333A" w:rsidRPr="00D0141C">
        <w:rPr>
          <w:sz w:val="24"/>
          <w:szCs w:val="24"/>
        </w:rPr>
        <w:t>ального окружения, общественно-полезной деятельности;</w:t>
      </w:r>
    </w:p>
    <w:p w:rsidR="0074333A" w:rsidRPr="00D0141C" w:rsidRDefault="00C64614" w:rsidP="00A968CD">
      <w:pPr>
        <w:pStyle w:val="affff3"/>
        <w:spacing w:line="240" w:lineRule="auto"/>
        <w:rPr>
          <w:sz w:val="24"/>
          <w:szCs w:val="24"/>
        </w:rPr>
      </w:pPr>
      <w:r w:rsidRPr="00D0141C">
        <w:rPr>
          <w:i/>
          <w:sz w:val="24"/>
          <w:szCs w:val="24"/>
        </w:rPr>
        <w:t>3) </w:t>
      </w:r>
      <w:r w:rsidR="0074333A" w:rsidRPr="00D0141C">
        <w:rPr>
          <w:i/>
          <w:sz w:val="24"/>
          <w:szCs w:val="24"/>
        </w:rPr>
        <w:t>прилежании и ответственности</w:t>
      </w:r>
      <w:r w:rsidR="0074333A" w:rsidRPr="00D0141C">
        <w:rPr>
          <w:sz w:val="24"/>
          <w:szCs w:val="24"/>
        </w:rPr>
        <w:t xml:space="preserve"> за результаты обучения;</w:t>
      </w:r>
    </w:p>
    <w:p w:rsidR="0074333A" w:rsidRPr="00D0141C" w:rsidRDefault="00C64614" w:rsidP="00A968CD">
      <w:pPr>
        <w:pStyle w:val="affff3"/>
        <w:spacing w:line="240" w:lineRule="auto"/>
        <w:rPr>
          <w:sz w:val="24"/>
          <w:szCs w:val="24"/>
        </w:rPr>
      </w:pPr>
      <w:r w:rsidRPr="00D0141C">
        <w:rPr>
          <w:sz w:val="24"/>
          <w:szCs w:val="24"/>
        </w:rPr>
        <w:t>4) </w:t>
      </w:r>
      <w:r w:rsidR="0074333A" w:rsidRPr="00D0141C">
        <w:rPr>
          <w:sz w:val="24"/>
          <w:szCs w:val="24"/>
        </w:rPr>
        <w:t xml:space="preserve">готовности и способности делать </w:t>
      </w:r>
      <w:r w:rsidR="0074333A" w:rsidRPr="00D0141C">
        <w:rPr>
          <w:i/>
          <w:sz w:val="24"/>
          <w:szCs w:val="24"/>
        </w:rPr>
        <w:t>осознанный выбор</w:t>
      </w:r>
      <w:r w:rsidR="0074333A" w:rsidRPr="00D0141C">
        <w:rPr>
          <w:sz w:val="24"/>
          <w:szCs w:val="24"/>
        </w:rPr>
        <w:t xml:space="preserve"> своей образовательной траект</w:t>
      </w:r>
      <w:r w:rsidR="0074333A" w:rsidRPr="00D0141C">
        <w:rPr>
          <w:sz w:val="24"/>
          <w:szCs w:val="24"/>
        </w:rPr>
        <w:t>о</w:t>
      </w:r>
      <w:r w:rsidR="0074333A" w:rsidRPr="00D0141C">
        <w:rPr>
          <w:sz w:val="24"/>
          <w:szCs w:val="24"/>
        </w:rPr>
        <w:t>рии, в том числе выбор направления профильного образования, проектирование индивид</w:t>
      </w:r>
      <w:r w:rsidR="0074333A" w:rsidRPr="00D0141C">
        <w:rPr>
          <w:sz w:val="24"/>
          <w:szCs w:val="24"/>
        </w:rPr>
        <w:t>у</w:t>
      </w:r>
      <w:r w:rsidR="0074333A" w:rsidRPr="00D0141C">
        <w:rPr>
          <w:sz w:val="24"/>
          <w:szCs w:val="24"/>
        </w:rPr>
        <w:t>ального учебного плана на старшей ступени общего образования;</w:t>
      </w:r>
    </w:p>
    <w:p w:rsidR="0074333A" w:rsidRPr="00D0141C" w:rsidRDefault="00C64614" w:rsidP="00A968CD">
      <w:pPr>
        <w:pStyle w:val="affff3"/>
        <w:spacing w:line="240" w:lineRule="auto"/>
        <w:rPr>
          <w:b/>
          <w:sz w:val="24"/>
          <w:szCs w:val="24"/>
        </w:rPr>
      </w:pPr>
      <w:r w:rsidRPr="00D0141C">
        <w:rPr>
          <w:sz w:val="24"/>
          <w:szCs w:val="24"/>
        </w:rPr>
        <w:lastRenderedPageBreak/>
        <w:t>5) </w:t>
      </w:r>
      <w:r w:rsidR="0074333A" w:rsidRPr="00D0141C">
        <w:rPr>
          <w:i/>
          <w:sz w:val="24"/>
          <w:szCs w:val="24"/>
        </w:rPr>
        <w:t>ценностно-смысловых установках</w:t>
      </w:r>
      <w:r w:rsidR="0074333A" w:rsidRPr="00D0141C">
        <w:rPr>
          <w:sz w:val="24"/>
          <w:szCs w:val="24"/>
        </w:rPr>
        <w:t xml:space="preserve"> обучающихся, формируемых средствами разли</w:t>
      </w:r>
      <w:r w:rsidR="0074333A" w:rsidRPr="00D0141C">
        <w:rPr>
          <w:sz w:val="24"/>
          <w:szCs w:val="24"/>
        </w:rPr>
        <w:t>ч</w:t>
      </w:r>
      <w:r w:rsidR="0074333A" w:rsidRPr="00D0141C">
        <w:rPr>
          <w:sz w:val="24"/>
          <w:szCs w:val="24"/>
        </w:rPr>
        <w:t>ных предметов в рамках системы общего образования.</w:t>
      </w:r>
    </w:p>
    <w:p w:rsidR="0074333A" w:rsidRPr="00D0141C" w:rsidRDefault="0074333A" w:rsidP="00A968CD">
      <w:pPr>
        <w:pStyle w:val="affff3"/>
        <w:spacing w:line="240" w:lineRule="auto"/>
        <w:rPr>
          <w:sz w:val="24"/>
          <w:szCs w:val="24"/>
        </w:rPr>
      </w:pPr>
      <w:r w:rsidRPr="00D0141C">
        <w:rPr>
          <w:sz w:val="24"/>
          <w:szCs w:val="24"/>
        </w:rPr>
        <w:t>Данные о достижении этих результатов могут являться составляющими системы вну</w:t>
      </w:r>
      <w:r w:rsidRPr="00D0141C">
        <w:rPr>
          <w:sz w:val="24"/>
          <w:szCs w:val="24"/>
        </w:rPr>
        <w:t>т</w:t>
      </w:r>
      <w:r w:rsidRPr="00D0141C">
        <w:rPr>
          <w:sz w:val="24"/>
          <w:szCs w:val="24"/>
        </w:rPr>
        <w:t>реннего мониторинга образовательных достижений обучающихся, однако любо</w:t>
      </w:r>
      <w:r w:rsidR="00C64614" w:rsidRPr="00D0141C">
        <w:rPr>
          <w:sz w:val="24"/>
          <w:szCs w:val="24"/>
        </w:rPr>
        <w:t>е их испол</w:t>
      </w:r>
      <w:r w:rsidR="00C64614" w:rsidRPr="00D0141C">
        <w:rPr>
          <w:sz w:val="24"/>
          <w:szCs w:val="24"/>
        </w:rPr>
        <w:t>ь</w:t>
      </w:r>
      <w:r w:rsidR="00C64614" w:rsidRPr="00D0141C">
        <w:rPr>
          <w:sz w:val="24"/>
          <w:szCs w:val="24"/>
        </w:rPr>
        <w:t>зование (в том числе</w:t>
      </w:r>
      <w:r w:rsidRPr="00D0141C">
        <w:rPr>
          <w:sz w:val="24"/>
          <w:szCs w:val="24"/>
        </w:rPr>
        <w:t xml:space="preserve"> в целях аккредитации образовательного учреждения) возможно только в соответствии с</w:t>
      </w:r>
      <w:r w:rsidRPr="00D0141C">
        <w:rPr>
          <w:b/>
          <w:bCs/>
          <w:sz w:val="24"/>
          <w:szCs w:val="24"/>
        </w:rPr>
        <w:t xml:space="preserve"> </w:t>
      </w:r>
      <w:r w:rsidR="00C64614" w:rsidRPr="00D0141C">
        <w:rPr>
          <w:bCs/>
          <w:sz w:val="24"/>
          <w:szCs w:val="24"/>
        </w:rPr>
        <w:t>Ф</w:t>
      </w:r>
      <w:r w:rsidRPr="00D0141C">
        <w:rPr>
          <w:bCs/>
          <w:sz w:val="24"/>
          <w:szCs w:val="24"/>
        </w:rPr>
        <w:t>едеральным</w:t>
      </w:r>
      <w:r w:rsidRPr="00D0141C">
        <w:rPr>
          <w:b/>
          <w:bCs/>
          <w:sz w:val="24"/>
          <w:szCs w:val="24"/>
        </w:rPr>
        <w:t xml:space="preserve"> </w:t>
      </w:r>
      <w:r w:rsidRPr="00D0141C">
        <w:rPr>
          <w:sz w:val="24"/>
          <w:szCs w:val="24"/>
        </w:rPr>
        <w:t>законом от 17.07.2006 №152-ФЗ «О персональных данных». В текущем учебном процессе в соответствии с требованиями Стандарта оценка этих достиж</w:t>
      </w:r>
      <w:r w:rsidRPr="00D0141C">
        <w:rPr>
          <w:sz w:val="24"/>
          <w:szCs w:val="24"/>
        </w:rPr>
        <w:t>е</w:t>
      </w:r>
      <w:r w:rsidRPr="00D0141C">
        <w:rPr>
          <w:sz w:val="24"/>
          <w:szCs w:val="24"/>
        </w:rPr>
        <w:t xml:space="preserve">ний должна проводиться </w:t>
      </w:r>
      <w:r w:rsidRPr="00D0141C">
        <w:rPr>
          <w:b/>
          <w:sz w:val="24"/>
          <w:szCs w:val="24"/>
        </w:rPr>
        <w:t>в форме, не представляющей угрозы личности, психологич</w:t>
      </w:r>
      <w:r w:rsidRPr="00D0141C">
        <w:rPr>
          <w:b/>
          <w:sz w:val="24"/>
          <w:szCs w:val="24"/>
        </w:rPr>
        <w:t>е</w:t>
      </w:r>
      <w:r w:rsidRPr="00D0141C">
        <w:rPr>
          <w:b/>
          <w:sz w:val="24"/>
          <w:szCs w:val="24"/>
        </w:rPr>
        <w:t xml:space="preserve">ской безопасности и эмоциональному статусу учащегося </w:t>
      </w:r>
      <w:r w:rsidRPr="00D0141C">
        <w:rPr>
          <w:sz w:val="24"/>
          <w:szCs w:val="24"/>
        </w:rPr>
        <w:t xml:space="preserve">и может использоваться </w:t>
      </w:r>
      <w:r w:rsidRPr="00D0141C">
        <w:rPr>
          <w:b/>
          <w:sz w:val="24"/>
          <w:szCs w:val="24"/>
        </w:rPr>
        <w:t>искл</w:t>
      </w:r>
      <w:r w:rsidRPr="00D0141C">
        <w:rPr>
          <w:b/>
          <w:sz w:val="24"/>
          <w:szCs w:val="24"/>
        </w:rPr>
        <w:t>ю</w:t>
      </w:r>
      <w:r w:rsidRPr="00D0141C">
        <w:rPr>
          <w:b/>
          <w:sz w:val="24"/>
          <w:szCs w:val="24"/>
        </w:rPr>
        <w:t>чительно в целях оптимизации личностного развития</w:t>
      </w:r>
      <w:r w:rsidRPr="00D0141C">
        <w:rPr>
          <w:sz w:val="24"/>
          <w:szCs w:val="24"/>
        </w:rPr>
        <w:t xml:space="preserve"> обучающихся.</w:t>
      </w:r>
    </w:p>
    <w:p w:rsidR="00F9497F" w:rsidRPr="00D0141C" w:rsidRDefault="00F9497F" w:rsidP="00A968CD">
      <w:pPr>
        <w:ind w:firstLine="454"/>
        <w:jc w:val="center"/>
        <w:outlineLvl w:val="0"/>
        <w:rPr>
          <w:b/>
          <w:lang w:val="ru-RU"/>
        </w:rPr>
      </w:pPr>
    </w:p>
    <w:p w:rsidR="0074333A" w:rsidRPr="00D0141C" w:rsidRDefault="0074333A" w:rsidP="00A968CD">
      <w:pPr>
        <w:ind w:firstLine="454"/>
        <w:jc w:val="center"/>
        <w:outlineLvl w:val="0"/>
        <w:rPr>
          <w:b/>
          <w:lang w:val="ru-RU"/>
        </w:rPr>
      </w:pPr>
      <w:r w:rsidRPr="00D0141C">
        <w:rPr>
          <w:b/>
          <w:lang w:val="ru-RU"/>
        </w:rPr>
        <w:t>1.3.3. Особенности оценки метапредметных результатов</w:t>
      </w:r>
    </w:p>
    <w:p w:rsidR="0074333A" w:rsidRPr="00D0141C" w:rsidRDefault="0074333A" w:rsidP="00A968CD">
      <w:pPr>
        <w:ind w:firstLine="454"/>
        <w:jc w:val="both"/>
        <w:rPr>
          <w:lang w:val="ru-RU"/>
        </w:rPr>
      </w:pPr>
      <w:r w:rsidRPr="00D0141C">
        <w:rPr>
          <w:lang w:val="ru-RU"/>
        </w:rPr>
        <w:t>Оценка метапредметных результатов</w:t>
      </w:r>
      <w:r w:rsidRPr="00D0141C">
        <w:rPr>
          <w:b/>
          <w:lang w:val="ru-RU"/>
        </w:rPr>
        <w:t xml:space="preserve"> </w:t>
      </w:r>
      <w:r w:rsidRPr="00D0141C">
        <w:rPr>
          <w:bCs/>
          <w:lang w:val="ru-RU"/>
        </w:rPr>
        <w:t xml:space="preserve">представляет собой оценку достижения </w:t>
      </w:r>
      <w:r w:rsidRPr="00D0141C">
        <w:rPr>
          <w:lang w:val="ru-RU"/>
        </w:rPr>
        <w:t>планиру</w:t>
      </w:r>
      <w:r w:rsidRPr="00D0141C">
        <w:rPr>
          <w:lang w:val="ru-RU"/>
        </w:rPr>
        <w:t>е</w:t>
      </w:r>
      <w:r w:rsidRPr="00D0141C">
        <w:rPr>
          <w:lang w:val="ru-RU"/>
        </w:rPr>
        <w:t>мых результатов освоения основной образовательной программы, представленных в разд</w:t>
      </w:r>
      <w:r w:rsidRPr="00D0141C">
        <w:rPr>
          <w:lang w:val="ru-RU"/>
        </w:rPr>
        <w:t>е</w:t>
      </w:r>
      <w:r w:rsidRPr="00D0141C">
        <w:rPr>
          <w:lang w:val="ru-RU"/>
        </w:rPr>
        <w:t>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w:t>
      </w:r>
      <w:r w:rsidRPr="00D0141C">
        <w:rPr>
          <w:lang w:val="ru-RU"/>
        </w:rPr>
        <w:t>и</w:t>
      </w:r>
      <w:r w:rsidRPr="00D0141C">
        <w:rPr>
          <w:lang w:val="ru-RU"/>
        </w:rPr>
        <w:t>рования универсальных учебных действий, а также планируемых результатов, представле</w:t>
      </w:r>
      <w:r w:rsidRPr="00D0141C">
        <w:rPr>
          <w:lang w:val="ru-RU"/>
        </w:rPr>
        <w:t>н</w:t>
      </w:r>
      <w:r w:rsidRPr="00D0141C">
        <w:rPr>
          <w:lang w:val="ru-RU"/>
        </w:rPr>
        <w:t>ных во всех разделах междисциплинарных учебных программ.</w:t>
      </w:r>
    </w:p>
    <w:p w:rsidR="0074333A" w:rsidRPr="00D0141C" w:rsidRDefault="0074333A" w:rsidP="00A968CD">
      <w:pPr>
        <w:ind w:firstLine="454"/>
        <w:jc w:val="both"/>
        <w:rPr>
          <w:lang w:val="ru-RU"/>
        </w:rPr>
      </w:pPr>
      <w:r w:rsidRPr="00D0141C">
        <w:rPr>
          <w:lang w:val="ru-RU"/>
        </w:rPr>
        <w:t>Формирование метапредметных результатов обеспечивается за счёт основных комп</w:t>
      </w:r>
      <w:r w:rsidRPr="00D0141C">
        <w:rPr>
          <w:lang w:val="ru-RU"/>
        </w:rPr>
        <w:t>о</w:t>
      </w:r>
      <w:r w:rsidRPr="00D0141C">
        <w:rPr>
          <w:lang w:val="ru-RU"/>
        </w:rPr>
        <w:t>нентов образовательного процесса — учебных предметов.</w:t>
      </w:r>
    </w:p>
    <w:p w:rsidR="0074333A" w:rsidRPr="00D0141C" w:rsidRDefault="0074333A" w:rsidP="00A968CD">
      <w:pPr>
        <w:ind w:firstLine="454"/>
        <w:jc w:val="both"/>
        <w:rPr>
          <w:lang w:val="ru-RU"/>
        </w:rPr>
      </w:pPr>
      <w:r w:rsidRPr="00D0141C">
        <w:rPr>
          <w:bCs/>
          <w:iCs/>
          <w:lang w:val="ru-RU"/>
        </w:rPr>
        <w:t xml:space="preserve">Основным </w:t>
      </w:r>
      <w:r w:rsidRPr="00D0141C">
        <w:rPr>
          <w:b/>
          <w:bCs/>
          <w:iCs/>
          <w:lang w:val="ru-RU"/>
        </w:rPr>
        <w:t>объектом</w:t>
      </w:r>
      <w:r w:rsidRPr="00D0141C">
        <w:rPr>
          <w:bCs/>
          <w:iCs/>
          <w:lang w:val="ru-RU"/>
        </w:rPr>
        <w:t xml:space="preserve"> оценки метапредметных результатов является</w:t>
      </w:r>
      <w:r w:rsidRPr="00D0141C">
        <w:rPr>
          <w:lang w:val="ru-RU"/>
        </w:rPr>
        <w:t>:</w:t>
      </w:r>
    </w:p>
    <w:p w:rsidR="0074333A" w:rsidRPr="00D0141C" w:rsidRDefault="00FA6516" w:rsidP="00A968CD">
      <w:pPr>
        <w:pStyle w:val="affff3"/>
        <w:spacing w:line="240" w:lineRule="auto"/>
        <w:rPr>
          <w:sz w:val="24"/>
          <w:szCs w:val="24"/>
        </w:rPr>
      </w:pPr>
      <w:r w:rsidRPr="00D0141C">
        <w:rPr>
          <w:sz w:val="24"/>
          <w:szCs w:val="24"/>
        </w:rPr>
        <w:t>• </w:t>
      </w:r>
      <w:r w:rsidR="0074333A" w:rsidRPr="00D0141C">
        <w:rPr>
          <w:sz w:val="24"/>
          <w:szCs w:val="24"/>
        </w:rPr>
        <w:t>способность и готовность к освоению систематических знаний, их самостоятельному пополнению, переносу и интеграции;</w:t>
      </w:r>
    </w:p>
    <w:p w:rsidR="0074333A" w:rsidRPr="00D0141C" w:rsidRDefault="00503EF2" w:rsidP="00A968CD">
      <w:pPr>
        <w:pStyle w:val="affff3"/>
        <w:spacing w:line="240" w:lineRule="auto"/>
        <w:rPr>
          <w:sz w:val="24"/>
          <w:szCs w:val="24"/>
        </w:rPr>
      </w:pPr>
      <w:r w:rsidRPr="00D0141C">
        <w:rPr>
          <w:iCs/>
          <w:sz w:val="24"/>
          <w:szCs w:val="24"/>
        </w:rPr>
        <w:t>• </w:t>
      </w:r>
      <w:r w:rsidR="0074333A" w:rsidRPr="00D0141C">
        <w:rPr>
          <w:sz w:val="24"/>
          <w:szCs w:val="24"/>
        </w:rPr>
        <w:t>способность к сотрудничеству и коммуникации;</w:t>
      </w:r>
    </w:p>
    <w:p w:rsidR="0074333A" w:rsidRPr="00D0141C" w:rsidRDefault="00503EF2" w:rsidP="00A968CD">
      <w:pPr>
        <w:pStyle w:val="affff3"/>
        <w:spacing w:line="240" w:lineRule="auto"/>
        <w:rPr>
          <w:sz w:val="24"/>
          <w:szCs w:val="24"/>
        </w:rPr>
      </w:pPr>
      <w:r w:rsidRPr="00D0141C">
        <w:rPr>
          <w:iCs/>
          <w:sz w:val="24"/>
          <w:szCs w:val="24"/>
        </w:rPr>
        <w:t>• </w:t>
      </w:r>
      <w:r w:rsidR="0074333A" w:rsidRPr="00D0141C">
        <w:rPr>
          <w:sz w:val="24"/>
          <w:szCs w:val="24"/>
        </w:rPr>
        <w:t>способность к решению личностно и социально значимых проблем и воплощению на</w:t>
      </w:r>
      <w:r w:rsidR="0074333A" w:rsidRPr="00D0141C">
        <w:rPr>
          <w:sz w:val="24"/>
          <w:szCs w:val="24"/>
        </w:rPr>
        <w:t>й</w:t>
      </w:r>
      <w:r w:rsidR="0074333A" w:rsidRPr="00D0141C">
        <w:rPr>
          <w:sz w:val="24"/>
          <w:szCs w:val="24"/>
        </w:rPr>
        <w:t>денных решений в практику;</w:t>
      </w:r>
    </w:p>
    <w:p w:rsidR="0074333A" w:rsidRPr="00D0141C" w:rsidRDefault="00503EF2" w:rsidP="00A968CD">
      <w:pPr>
        <w:pStyle w:val="affff3"/>
        <w:spacing w:line="240" w:lineRule="auto"/>
        <w:rPr>
          <w:sz w:val="24"/>
          <w:szCs w:val="24"/>
        </w:rPr>
      </w:pPr>
      <w:r w:rsidRPr="00D0141C">
        <w:rPr>
          <w:iCs/>
          <w:sz w:val="24"/>
          <w:szCs w:val="24"/>
        </w:rPr>
        <w:t>• </w:t>
      </w:r>
      <w:r w:rsidR="0074333A" w:rsidRPr="00D0141C">
        <w:rPr>
          <w:sz w:val="24"/>
          <w:szCs w:val="24"/>
        </w:rPr>
        <w:t>способность и готовность к использованию ИКТ в целях обучения и развития;</w:t>
      </w:r>
    </w:p>
    <w:p w:rsidR="0074333A" w:rsidRPr="00D0141C" w:rsidRDefault="00503EF2" w:rsidP="00A968CD">
      <w:pPr>
        <w:pStyle w:val="affff3"/>
        <w:spacing w:line="240" w:lineRule="auto"/>
        <w:rPr>
          <w:sz w:val="24"/>
          <w:szCs w:val="24"/>
        </w:rPr>
      </w:pPr>
      <w:r w:rsidRPr="00D0141C">
        <w:rPr>
          <w:iCs/>
          <w:sz w:val="24"/>
          <w:szCs w:val="24"/>
        </w:rPr>
        <w:t>• </w:t>
      </w:r>
      <w:r w:rsidR="0074333A" w:rsidRPr="00D0141C">
        <w:rPr>
          <w:sz w:val="24"/>
          <w:szCs w:val="24"/>
        </w:rPr>
        <w:t>способность к самоорганизации, саморегуляции и рефлексии.</w:t>
      </w:r>
    </w:p>
    <w:p w:rsidR="0074333A" w:rsidRPr="00D0141C" w:rsidRDefault="0074333A" w:rsidP="00A968CD">
      <w:pPr>
        <w:pStyle w:val="affff3"/>
        <w:spacing w:line="240" w:lineRule="auto"/>
        <w:rPr>
          <w:sz w:val="24"/>
          <w:szCs w:val="24"/>
        </w:rPr>
      </w:pPr>
      <w:r w:rsidRPr="00D0141C">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D0141C">
        <w:rPr>
          <w:i/>
          <w:sz w:val="24"/>
          <w:szCs w:val="24"/>
        </w:rPr>
        <w:t>защита итогового индивидуального проекта</w:t>
      </w:r>
      <w:r w:rsidRPr="00D0141C">
        <w:rPr>
          <w:sz w:val="24"/>
          <w:szCs w:val="24"/>
        </w:rPr>
        <w:t>.</w:t>
      </w:r>
    </w:p>
    <w:p w:rsidR="0074333A" w:rsidRPr="00D0141C" w:rsidRDefault="0074333A" w:rsidP="00A968CD">
      <w:pPr>
        <w:ind w:firstLine="454"/>
        <w:jc w:val="both"/>
        <w:rPr>
          <w:lang w:val="ru-RU"/>
        </w:rPr>
      </w:pPr>
      <w:r w:rsidRPr="00D0141C">
        <w:rPr>
          <w:lang w:val="ru-RU"/>
        </w:rPr>
        <w:t>Дополнительным источником данных о достижении отдельных метапредметных резул</w:t>
      </w:r>
      <w:r w:rsidRPr="00D0141C">
        <w:rPr>
          <w:lang w:val="ru-RU"/>
        </w:rPr>
        <w:t>ь</w:t>
      </w:r>
      <w:r w:rsidRPr="00D0141C">
        <w:rPr>
          <w:lang w:val="ru-RU"/>
        </w:rPr>
        <w:t>татов могут служить результаты выполнения проверочных работ (как правило, тематич</w:t>
      </w:r>
      <w:r w:rsidRPr="00D0141C">
        <w:rPr>
          <w:lang w:val="ru-RU"/>
        </w:rPr>
        <w:t>е</w:t>
      </w:r>
      <w:r w:rsidRPr="00D0141C">
        <w:rPr>
          <w:lang w:val="ru-RU"/>
        </w:rPr>
        <w:t>ских) по всем предметам.</w:t>
      </w:r>
    </w:p>
    <w:p w:rsidR="0074333A" w:rsidRPr="00D0141C" w:rsidRDefault="0074333A" w:rsidP="00A968CD">
      <w:pPr>
        <w:ind w:firstLine="454"/>
        <w:jc w:val="both"/>
        <w:rPr>
          <w:lang w:val="ru-RU"/>
        </w:rPr>
      </w:pPr>
      <w:r w:rsidRPr="00D0141C">
        <w:rPr>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w:t>
      </w:r>
      <w:r w:rsidR="00503EF2" w:rsidRPr="00D0141C">
        <w:rPr>
          <w:lang w:val="ru-RU"/>
        </w:rPr>
        <w:t>ой проверочной работы, например</w:t>
      </w:r>
      <w:r w:rsidRPr="00D0141C">
        <w:rPr>
          <w:lang w:val="ru-RU"/>
        </w:rPr>
        <w:t xml:space="preserve"> уровень сформированности навыков сотрудничества или самоорганизации.</w:t>
      </w:r>
    </w:p>
    <w:p w:rsidR="0074333A" w:rsidRPr="00D0141C" w:rsidRDefault="0074333A" w:rsidP="00A968CD">
      <w:pPr>
        <w:ind w:firstLine="454"/>
        <w:jc w:val="both"/>
        <w:rPr>
          <w:lang w:val="ru-RU"/>
        </w:rPr>
      </w:pPr>
      <w:r w:rsidRPr="00D0141C">
        <w:rPr>
          <w:lang w:val="ru-RU"/>
        </w:rPr>
        <w:t>Оценка достижения метапредметных результатов вед</w:t>
      </w:r>
      <w:r w:rsidR="00503EF2" w:rsidRPr="00D0141C">
        <w:rPr>
          <w:lang w:val="ru-RU"/>
        </w:rPr>
        <w:t>ё</w:t>
      </w:r>
      <w:r w:rsidRPr="00D0141C">
        <w:rPr>
          <w:lang w:val="ru-RU"/>
        </w:rPr>
        <w:t>тся также в рамках системы пр</w:t>
      </w:r>
      <w:r w:rsidRPr="00D0141C">
        <w:rPr>
          <w:lang w:val="ru-RU"/>
        </w:rPr>
        <w:t>о</w:t>
      </w:r>
      <w:r w:rsidRPr="00D0141C">
        <w:rPr>
          <w:lang w:val="ru-RU"/>
        </w:rPr>
        <w:t xml:space="preserve">межуточной аттестации. </w:t>
      </w:r>
      <w:r w:rsidRPr="00D0141C">
        <w:rPr>
          <w:b/>
          <w:i/>
          <w:lang w:val="ru-RU"/>
        </w:rPr>
        <w:t>Для оценки динамики формирования и уровня сформированн</w:t>
      </w:r>
      <w:r w:rsidRPr="00D0141C">
        <w:rPr>
          <w:b/>
          <w:i/>
          <w:lang w:val="ru-RU"/>
        </w:rPr>
        <w:t>о</w:t>
      </w:r>
      <w:r w:rsidRPr="00D0141C">
        <w:rPr>
          <w:b/>
          <w:i/>
          <w:lang w:val="ru-RU"/>
        </w:rPr>
        <w:t xml:space="preserve">сти метапредметных результатов </w:t>
      </w:r>
      <w:r w:rsidRPr="00D0141C">
        <w:rPr>
          <w:lang w:val="ru-RU"/>
        </w:rPr>
        <w:t>в системе внутришкольного мониторинга образов</w:t>
      </w:r>
      <w:r w:rsidRPr="00D0141C">
        <w:rPr>
          <w:lang w:val="ru-RU"/>
        </w:rPr>
        <w:t>а</w:t>
      </w:r>
      <w:r w:rsidRPr="00D0141C">
        <w:rPr>
          <w:lang w:val="ru-RU"/>
        </w:rPr>
        <w:t>тельных достижений все вышеперечисленные данные (способност</w:t>
      </w:r>
      <w:r w:rsidR="00503EF2" w:rsidRPr="00D0141C">
        <w:rPr>
          <w:lang w:val="ru-RU"/>
        </w:rPr>
        <w:t>ь</w:t>
      </w:r>
      <w:r w:rsidRPr="00D0141C">
        <w:rPr>
          <w:lang w:val="ru-RU"/>
        </w:rPr>
        <w:t xml:space="preserve"> </w:t>
      </w:r>
      <w:r w:rsidR="00503EF2" w:rsidRPr="00D0141C">
        <w:rPr>
          <w:lang w:val="ru-RU"/>
        </w:rPr>
        <w:t>к сотрудничеству и ко</w:t>
      </w:r>
      <w:r w:rsidR="00503EF2" w:rsidRPr="00D0141C">
        <w:rPr>
          <w:lang w:val="ru-RU"/>
        </w:rPr>
        <w:t>м</w:t>
      </w:r>
      <w:r w:rsidR="00503EF2" w:rsidRPr="00D0141C">
        <w:rPr>
          <w:lang w:val="ru-RU"/>
        </w:rPr>
        <w:t>муникации,</w:t>
      </w:r>
      <w:r w:rsidRPr="00D0141C">
        <w:rPr>
          <w:lang w:val="ru-RU"/>
        </w:rPr>
        <w:t xml:space="preserve"> решению проблем и др.) наиболее целесообразно фиксировать и анализировать в соответствии с разработанными образовательным учреждением:</w:t>
      </w:r>
    </w:p>
    <w:p w:rsidR="0074333A" w:rsidRPr="00D0141C" w:rsidRDefault="0074333A" w:rsidP="00A968CD">
      <w:pPr>
        <w:ind w:firstLine="454"/>
        <w:jc w:val="both"/>
        <w:rPr>
          <w:lang w:val="ru-RU"/>
        </w:rPr>
      </w:pPr>
      <w:r w:rsidRPr="00D0141C">
        <w:rPr>
          <w:lang w:val="ru-RU"/>
        </w:rPr>
        <w:t>а)</w:t>
      </w:r>
      <w:r w:rsidRPr="00D0141C">
        <w:t> </w:t>
      </w:r>
      <w:r w:rsidRPr="00D0141C">
        <w:rPr>
          <w:lang w:val="ru-RU"/>
        </w:rPr>
        <w:t>программой формирования планируемых результатов освоения междисциплинарных программ;</w:t>
      </w:r>
    </w:p>
    <w:p w:rsidR="0074333A" w:rsidRPr="00D0141C" w:rsidRDefault="0074333A" w:rsidP="00A968CD">
      <w:pPr>
        <w:ind w:firstLine="454"/>
        <w:jc w:val="both"/>
        <w:rPr>
          <w:rStyle w:val="dash041e005f0441005f043d005f043e005f0432005f043d005f043e005f0439005f0020005f0442005f0435005f043a005f0441005f0442005f0020005f0441005f0020005f043e005f0442005f0441005f0442005f0443005f043f005f043e005f043char1"/>
          <w:lang w:val="ru-RU"/>
        </w:rPr>
      </w:pPr>
      <w:r w:rsidRPr="00D0141C">
        <w:rPr>
          <w:lang w:val="ru-RU"/>
        </w:rPr>
        <w:t>б)</w:t>
      </w:r>
      <w:r w:rsidRPr="00D0141C">
        <w:t> </w:t>
      </w:r>
      <w:r w:rsidRPr="00D0141C">
        <w:rPr>
          <w:lang w:val="ru-RU"/>
        </w:rPr>
        <w:t xml:space="preserve">системой </w:t>
      </w:r>
      <w:r w:rsidRPr="00D0141C">
        <w:rPr>
          <w:rStyle w:val="dash041e005f0441005f043d005f043e005f0432005f043d005f043e005f0439005f0020005f0442005f0435005f043a005f0441005f0442005f0020005f0441005f0020005f043e005f0442005f0441005f0442005f0443005f043f005f043e005f043char1"/>
          <w:lang w:val="ru-RU"/>
        </w:rPr>
        <w:t>промежуточной аттестации (</w:t>
      </w:r>
      <w:r w:rsidRPr="00D0141C">
        <w:rPr>
          <w:lang w:val="ru-RU"/>
        </w:rPr>
        <w:t>внутришкольным мониторингом образовател</w:t>
      </w:r>
      <w:r w:rsidRPr="00D0141C">
        <w:rPr>
          <w:lang w:val="ru-RU"/>
        </w:rPr>
        <w:t>ь</w:t>
      </w:r>
      <w:r w:rsidRPr="00D0141C">
        <w:rPr>
          <w:lang w:val="ru-RU"/>
        </w:rPr>
        <w:t>ных достижений</w:t>
      </w:r>
      <w:r w:rsidRPr="00D0141C">
        <w:rPr>
          <w:rStyle w:val="dash041e005f0441005f043d005f043e005f0432005f043d005f043e005f0439005f0020005f0442005f0435005f043a005f0441005f0442005f0020005f0441005f0020005f043e005f0442005f0441005f0442005f0443005f043f005f043e005f043char1"/>
          <w:lang w:val="ru-RU"/>
        </w:rPr>
        <w:t>) обучающихся в рамках урочной и внеурочной деятельности;</w:t>
      </w:r>
    </w:p>
    <w:p w:rsidR="0074333A" w:rsidRPr="00D0141C" w:rsidRDefault="0074333A" w:rsidP="00A968CD">
      <w:pPr>
        <w:ind w:firstLine="454"/>
        <w:jc w:val="both"/>
        <w:rPr>
          <w:rStyle w:val="dash041e005f0441005f043d005f043e005f0432005f043d005f043e005f0439005f0020005f0442005f0435005f043a005f0441005f0442005f0020005f0441005f0020005f043e005f0442005f0441005f0442005f0443005f043f005f043e005f043char1"/>
          <w:lang w:val="ru-RU"/>
        </w:rPr>
      </w:pPr>
      <w:r w:rsidRPr="00D0141C">
        <w:rPr>
          <w:lang w:val="ru-RU"/>
        </w:rPr>
        <w:t>в)</w:t>
      </w:r>
      <w:r w:rsidRPr="00D0141C">
        <w:t> </w:t>
      </w:r>
      <w:r w:rsidRPr="00D0141C">
        <w:rPr>
          <w:lang w:val="ru-RU"/>
        </w:rPr>
        <w:t>системой</w:t>
      </w:r>
      <w:r w:rsidRPr="00D0141C">
        <w:rPr>
          <w:rStyle w:val="dash041e005f0441005f043d005f043e005f0432005f043d005f043e005f0439005f0020005f0442005f0435005f043a005f0441005f0442005f0020005f0441005f0020005f043e005f0442005f0441005f0442005f0443005f043f005f043e005f043char1"/>
          <w:lang w:val="ru-RU"/>
        </w:rPr>
        <w:t xml:space="preserve"> итоговой оценки по предметам, не выносимым на государственную (итог</w:t>
      </w:r>
      <w:r w:rsidRPr="00D0141C">
        <w:rPr>
          <w:rStyle w:val="dash041e005f0441005f043d005f043e005f0432005f043d005f043e005f0439005f0020005f0442005f0435005f043a005f0441005f0442005f0020005f0441005f0020005f043e005f0442005f0441005f0442005f0443005f043f005f043e005f043char1"/>
          <w:lang w:val="ru-RU"/>
        </w:rPr>
        <w:t>о</w:t>
      </w:r>
      <w:r w:rsidRPr="00D0141C">
        <w:rPr>
          <w:rStyle w:val="dash041e005f0441005f043d005f043e005f0432005f043d005f043e005f0439005f0020005f0442005f0435005f043a005f0441005f0442005f0020005f0441005f0020005f043e005f0442005f0441005f0442005f0443005f043f005f043e005f043char1"/>
          <w:lang w:val="ru-RU"/>
        </w:rPr>
        <w:t xml:space="preserve">вую) аттестацию обучающихся; </w:t>
      </w:r>
    </w:p>
    <w:p w:rsidR="0074333A" w:rsidRPr="00D0141C" w:rsidRDefault="0074333A" w:rsidP="00A968CD">
      <w:pPr>
        <w:ind w:firstLine="454"/>
        <w:jc w:val="both"/>
        <w:rPr>
          <w:lang w:val="ru-RU"/>
        </w:rPr>
      </w:pPr>
      <w:r w:rsidRPr="00D0141C">
        <w:rPr>
          <w:lang w:val="ru-RU"/>
        </w:rPr>
        <w:t>г)</w:t>
      </w:r>
      <w:r w:rsidRPr="00D0141C">
        <w:t> </w:t>
      </w:r>
      <w:r w:rsidRPr="00D0141C">
        <w:rPr>
          <w:lang w:val="ru-RU"/>
        </w:rPr>
        <w:t>инструментарием</w:t>
      </w:r>
      <w:r w:rsidRPr="00D0141C">
        <w:rPr>
          <w:rStyle w:val="dash041e005f0441005f043d005f043e005f0432005f043d005f043e005f0439005f0020005f0442005f0435005f043a005f0441005f0442005f0020005f0441005f0020005f043e005f0442005f0441005f0442005f0443005f043f005f043e005f043char1"/>
          <w:lang w:val="ru-RU"/>
        </w:rPr>
        <w:t xml:space="preserve"> для</w:t>
      </w:r>
      <w:r w:rsidRPr="00D0141C">
        <w:rPr>
          <w:lang w:val="ru-RU"/>
        </w:rPr>
        <w:t xml:space="preserve"> оценки достижения планируемых результатов в рамках текущ</w:t>
      </w:r>
      <w:r w:rsidRPr="00D0141C">
        <w:rPr>
          <w:lang w:val="ru-RU"/>
        </w:rPr>
        <w:t>е</w:t>
      </w:r>
      <w:r w:rsidRPr="00D0141C">
        <w:rPr>
          <w:lang w:val="ru-RU"/>
        </w:rPr>
        <w:t>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w:t>
      </w:r>
      <w:r w:rsidRPr="00D0141C">
        <w:rPr>
          <w:lang w:val="ru-RU"/>
        </w:rPr>
        <w:t>у</w:t>
      </w:r>
      <w:r w:rsidRPr="00D0141C">
        <w:rPr>
          <w:lang w:val="ru-RU"/>
        </w:rPr>
        <w:t>дарственную итоговую аттестацию.</w:t>
      </w:r>
    </w:p>
    <w:p w:rsidR="0074333A" w:rsidRPr="00D0141C" w:rsidRDefault="0074333A" w:rsidP="00A968CD">
      <w:pPr>
        <w:ind w:firstLine="454"/>
        <w:jc w:val="both"/>
        <w:rPr>
          <w:lang w:val="ru-RU"/>
        </w:rPr>
      </w:pPr>
      <w:r w:rsidRPr="00D0141C">
        <w:rPr>
          <w:lang w:val="ru-RU"/>
        </w:rPr>
        <w:t>При этом обязательными составляющими системы внутришкольного мониторинга обр</w:t>
      </w:r>
      <w:r w:rsidRPr="00D0141C">
        <w:rPr>
          <w:lang w:val="ru-RU"/>
        </w:rPr>
        <w:t>а</w:t>
      </w:r>
      <w:r w:rsidRPr="00D0141C">
        <w:rPr>
          <w:lang w:val="ru-RU"/>
        </w:rPr>
        <w:t>зовательных достижений являются материалы:</w:t>
      </w:r>
    </w:p>
    <w:p w:rsidR="0074333A" w:rsidRPr="00D0141C" w:rsidRDefault="00D72839" w:rsidP="00A968CD">
      <w:pPr>
        <w:pStyle w:val="affff3"/>
        <w:spacing w:line="240" w:lineRule="auto"/>
        <w:rPr>
          <w:sz w:val="24"/>
          <w:szCs w:val="24"/>
        </w:rPr>
      </w:pPr>
      <w:r w:rsidRPr="00D0141C">
        <w:rPr>
          <w:iCs/>
          <w:sz w:val="24"/>
          <w:szCs w:val="24"/>
        </w:rPr>
        <w:lastRenderedPageBreak/>
        <w:t>• </w:t>
      </w:r>
      <w:r w:rsidR="0074333A" w:rsidRPr="00D0141C">
        <w:rPr>
          <w:i/>
          <w:sz w:val="24"/>
          <w:szCs w:val="24"/>
        </w:rPr>
        <w:t>стартовой диагностики</w:t>
      </w:r>
      <w:r w:rsidR="0074333A" w:rsidRPr="00D0141C">
        <w:rPr>
          <w:sz w:val="24"/>
          <w:szCs w:val="24"/>
        </w:rPr>
        <w:t>;</w:t>
      </w:r>
    </w:p>
    <w:p w:rsidR="0074333A" w:rsidRPr="00D0141C" w:rsidRDefault="00D72839" w:rsidP="00A968CD">
      <w:pPr>
        <w:pStyle w:val="affff3"/>
        <w:spacing w:line="240" w:lineRule="auto"/>
        <w:rPr>
          <w:sz w:val="24"/>
          <w:szCs w:val="24"/>
        </w:rPr>
      </w:pPr>
      <w:r w:rsidRPr="00D0141C">
        <w:rPr>
          <w:iCs/>
          <w:sz w:val="24"/>
          <w:szCs w:val="24"/>
        </w:rPr>
        <w:t>• </w:t>
      </w:r>
      <w:r w:rsidR="0074333A" w:rsidRPr="00D0141C">
        <w:rPr>
          <w:sz w:val="24"/>
          <w:szCs w:val="24"/>
        </w:rPr>
        <w:t xml:space="preserve">текущего выполнения </w:t>
      </w:r>
      <w:r w:rsidR="0074333A" w:rsidRPr="00D0141C">
        <w:rPr>
          <w:i/>
          <w:sz w:val="24"/>
          <w:szCs w:val="24"/>
        </w:rPr>
        <w:t>учебных исследований и учебных проектов</w:t>
      </w:r>
      <w:r w:rsidR="0074333A" w:rsidRPr="00D0141C">
        <w:rPr>
          <w:sz w:val="24"/>
          <w:szCs w:val="24"/>
        </w:rPr>
        <w:t>;</w:t>
      </w:r>
    </w:p>
    <w:p w:rsidR="0074333A" w:rsidRPr="00D0141C" w:rsidRDefault="00D72839" w:rsidP="00A968CD">
      <w:pPr>
        <w:pStyle w:val="affff3"/>
        <w:spacing w:line="240" w:lineRule="auto"/>
        <w:rPr>
          <w:sz w:val="24"/>
          <w:szCs w:val="24"/>
        </w:rPr>
      </w:pPr>
      <w:r w:rsidRPr="00D0141C">
        <w:rPr>
          <w:iCs/>
          <w:sz w:val="24"/>
          <w:szCs w:val="24"/>
        </w:rPr>
        <w:t>• </w:t>
      </w:r>
      <w:r w:rsidR="0074333A" w:rsidRPr="00D0141C">
        <w:rPr>
          <w:i/>
          <w:sz w:val="24"/>
          <w:szCs w:val="24"/>
        </w:rPr>
        <w:t>промежуточных и итоговых комплексных работ на межпредметной основе</w:t>
      </w:r>
      <w:r w:rsidR="0074333A" w:rsidRPr="00D0141C">
        <w:rPr>
          <w:sz w:val="24"/>
          <w:szCs w:val="24"/>
        </w:rPr>
        <w:t>, напра</w:t>
      </w:r>
      <w:r w:rsidR="0074333A" w:rsidRPr="00D0141C">
        <w:rPr>
          <w:sz w:val="24"/>
          <w:szCs w:val="24"/>
        </w:rPr>
        <w:t>в</w:t>
      </w:r>
      <w:r w:rsidR="0074333A" w:rsidRPr="00D0141C">
        <w:rPr>
          <w:sz w:val="24"/>
          <w:szCs w:val="24"/>
        </w:rPr>
        <w:t>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4333A" w:rsidRPr="00D0141C" w:rsidRDefault="00D72839" w:rsidP="00A968CD">
      <w:pPr>
        <w:pStyle w:val="affff3"/>
        <w:spacing w:line="240" w:lineRule="auto"/>
        <w:rPr>
          <w:sz w:val="24"/>
          <w:szCs w:val="24"/>
        </w:rPr>
      </w:pPr>
      <w:r w:rsidRPr="00D0141C">
        <w:rPr>
          <w:iCs/>
          <w:sz w:val="24"/>
          <w:szCs w:val="24"/>
        </w:rPr>
        <w:t>• </w:t>
      </w:r>
      <w:r w:rsidR="0074333A" w:rsidRPr="00D0141C">
        <w:rPr>
          <w:sz w:val="24"/>
          <w:szCs w:val="24"/>
        </w:rPr>
        <w:t xml:space="preserve">текущего выполнения выборочных </w:t>
      </w:r>
      <w:r w:rsidR="0074333A" w:rsidRPr="00D0141C">
        <w:rPr>
          <w:i/>
          <w:sz w:val="24"/>
          <w:szCs w:val="24"/>
        </w:rPr>
        <w:t>учебно-практических и учебно-познавательных з</w:t>
      </w:r>
      <w:r w:rsidR="0074333A" w:rsidRPr="00D0141C">
        <w:rPr>
          <w:i/>
          <w:sz w:val="24"/>
          <w:szCs w:val="24"/>
        </w:rPr>
        <w:t>а</w:t>
      </w:r>
      <w:r w:rsidR="0074333A" w:rsidRPr="00D0141C">
        <w:rPr>
          <w:i/>
          <w:sz w:val="24"/>
          <w:szCs w:val="24"/>
        </w:rPr>
        <w:t>даний</w:t>
      </w:r>
      <w:r w:rsidR="0074333A" w:rsidRPr="00D0141C">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w:t>
      </w:r>
      <w:r w:rsidR="0074333A" w:rsidRPr="00D0141C">
        <w:rPr>
          <w:sz w:val="24"/>
          <w:szCs w:val="24"/>
        </w:rPr>
        <w:t>е</w:t>
      </w:r>
      <w:r w:rsidR="0074333A" w:rsidRPr="00D0141C">
        <w:rPr>
          <w:sz w:val="24"/>
          <w:szCs w:val="24"/>
        </w:rPr>
        <w:t>ний в практику; способности и готовности к использованию ИКТ в целях обучения и разв</w:t>
      </w:r>
      <w:r w:rsidR="0074333A" w:rsidRPr="00D0141C">
        <w:rPr>
          <w:sz w:val="24"/>
          <w:szCs w:val="24"/>
        </w:rPr>
        <w:t>и</w:t>
      </w:r>
      <w:r w:rsidR="0074333A" w:rsidRPr="00D0141C">
        <w:rPr>
          <w:sz w:val="24"/>
          <w:szCs w:val="24"/>
        </w:rPr>
        <w:t>тия; способности к самоорганизации, саморегуляции и рефлексии;</w:t>
      </w:r>
    </w:p>
    <w:p w:rsidR="0074333A" w:rsidRPr="00D0141C" w:rsidRDefault="00D72839" w:rsidP="00A968CD">
      <w:pPr>
        <w:pStyle w:val="affff3"/>
        <w:spacing w:line="240" w:lineRule="auto"/>
        <w:rPr>
          <w:sz w:val="24"/>
          <w:szCs w:val="24"/>
        </w:rPr>
      </w:pPr>
      <w:r w:rsidRPr="00D0141C">
        <w:rPr>
          <w:iCs/>
          <w:sz w:val="24"/>
          <w:szCs w:val="24"/>
        </w:rPr>
        <w:t>• </w:t>
      </w:r>
      <w:r w:rsidR="0074333A" w:rsidRPr="00D0141C">
        <w:rPr>
          <w:i/>
          <w:sz w:val="24"/>
          <w:szCs w:val="24"/>
        </w:rPr>
        <w:t>защиты итогового индивидуального проекта</w:t>
      </w:r>
      <w:r w:rsidR="0074333A" w:rsidRPr="00D0141C">
        <w:rPr>
          <w:sz w:val="24"/>
          <w:szCs w:val="24"/>
        </w:rPr>
        <w:t>.</w:t>
      </w:r>
    </w:p>
    <w:p w:rsidR="0074333A" w:rsidRPr="00D0141C" w:rsidRDefault="0074333A" w:rsidP="00A968CD">
      <w:pPr>
        <w:suppressAutoHyphens/>
        <w:ind w:firstLine="454"/>
        <w:jc w:val="both"/>
        <w:outlineLvl w:val="0"/>
        <w:rPr>
          <w:b/>
          <w:lang w:val="ru-RU"/>
        </w:rPr>
      </w:pPr>
      <w:r w:rsidRPr="00D0141C">
        <w:rPr>
          <w:b/>
          <w:lang w:val="ru-RU"/>
        </w:rPr>
        <w:t>Особенности оценки индивидуального проекта</w:t>
      </w:r>
    </w:p>
    <w:p w:rsidR="0074333A" w:rsidRPr="00D0141C" w:rsidRDefault="0074333A" w:rsidP="00A968CD">
      <w:pPr>
        <w:suppressAutoHyphens/>
        <w:ind w:firstLine="454"/>
        <w:jc w:val="both"/>
        <w:rPr>
          <w:lang w:val="ru-RU"/>
        </w:rPr>
      </w:pPr>
      <w:r w:rsidRPr="00D0141C">
        <w:rPr>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4333A" w:rsidRPr="00D0141C" w:rsidRDefault="0074333A" w:rsidP="00A968CD">
      <w:pPr>
        <w:tabs>
          <w:tab w:val="left" w:pos="357"/>
        </w:tabs>
        <w:suppressAutoHyphens/>
        <w:ind w:firstLine="454"/>
        <w:jc w:val="both"/>
        <w:rPr>
          <w:lang w:val="ru-RU"/>
        </w:rPr>
      </w:pPr>
      <w:r w:rsidRPr="00D0141C">
        <w:rPr>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4333A" w:rsidRPr="00D0141C" w:rsidRDefault="0074333A" w:rsidP="00A968CD">
      <w:pPr>
        <w:tabs>
          <w:tab w:val="left" w:pos="357"/>
        </w:tabs>
        <w:suppressAutoHyphens/>
        <w:ind w:firstLine="454"/>
        <w:jc w:val="both"/>
        <w:rPr>
          <w:lang w:val="ru-RU"/>
        </w:rPr>
      </w:pPr>
      <w:r w:rsidRPr="00D0141C">
        <w:rPr>
          <w:lang w:val="ru-RU"/>
        </w:rPr>
        <w:t xml:space="preserve">В соответствии с целями подготовки проекта </w:t>
      </w:r>
      <w:r w:rsidRPr="00D0141C">
        <w:rPr>
          <w:b/>
          <w:lang w:val="ru-RU"/>
        </w:rPr>
        <w:t>образовательным учреждением</w:t>
      </w:r>
      <w:r w:rsidR="002815F6" w:rsidRPr="00D0141C">
        <w:rPr>
          <w:b/>
          <w:lang w:val="ru-RU"/>
        </w:rPr>
        <w:t xml:space="preserve"> для каждого обучающегося</w:t>
      </w:r>
      <w:r w:rsidRPr="00D0141C">
        <w:rPr>
          <w:b/>
          <w:lang w:val="ru-RU"/>
        </w:rPr>
        <w:t xml:space="preserve"> разрабатываются </w:t>
      </w:r>
      <w:r w:rsidR="002815F6" w:rsidRPr="00D0141C">
        <w:rPr>
          <w:b/>
          <w:lang w:val="ru-RU"/>
        </w:rPr>
        <w:t>план, программа подготовки проекта</w:t>
      </w:r>
      <w:r w:rsidRPr="00D0141C">
        <w:rPr>
          <w:lang w:val="ru-RU"/>
        </w:rPr>
        <w:t>, которые, как минимум, должны включать</w:t>
      </w:r>
      <w:r w:rsidR="00A46287" w:rsidRPr="00D0141C">
        <w:rPr>
          <w:lang w:val="ru-RU"/>
        </w:rPr>
        <w:t xml:space="preserve"> требования по</w:t>
      </w:r>
      <w:r w:rsidRPr="00D0141C">
        <w:rPr>
          <w:lang w:val="ru-RU"/>
        </w:rPr>
        <w:t xml:space="preserve"> следующи</w:t>
      </w:r>
      <w:r w:rsidR="00A46287" w:rsidRPr="00D0141C">
        <w:rPr>
          <w:lang w:val="ru-RU"/>
        </w:rPr>
        <w:t>м</w:t>
      </w:r>
      <w:r w:rsidRPr="00D0141C">
        <w:rPr>
          <w:lang w:val="ru-RU"/>
        </w:rPr>
        <w:t xml:space="preserve"> рубрик</w:t>
      </w:r>
      <w:r w:rsidR="00A46287" w:rsidRPr="00D0141C">
        <w:rPr>
          <w:lang w:val="ru-RU"/>
        </w:rPr>
        <w:t>ам</w:t>
      </w:r>
      <w:r w:rsidRPr="00D0141C">
        <w:rPr>
          <w:lang w:val="ru-RU"/>
        </w:rPr>
        <w:t>:</w:t>
      </w:r>
    </w:p>
    <w:p w:rsidR="0074333A" w:rsidRPr="00D0141C" w:rsidRDefault="000C6783" w:rsidP="00A968CD">
      <w:pPr>
        <w:pStyle w:val="affff3"/>
        <w:spacing w:line="240" w:lineRule="auto"/>
        <w:rPr>
          <w:sz w:val="24"/>
          <w:szCs w:val="24"/>
        </w:rPr>
      </w:pPr>
      <w:r w:rsidRPr="00D0141C">
        <w:rPr>
          <w:iCs/>
          <w:sz w:val="24"/>
          <w:szCs w:val="24"/>
        </w:rPr>
        <w:t>• </w:t>
      </w:r>
      <w:r w:rsidR="0074333A" w:rsidRPr="00D0141C">
        <w:rPr>
          <w:sz w:val="24"/>
          <w:szCs w:val="24"/>
        </w:rPr>
        <w:t>организация проектной деятельности;</w:t>
      </w:r>
    </w:p>
    <w:p w:rsidR="0074333A" w:rsidRPr="00D0141C" w:rsidRDefault="000C6783" w:rsidP="00A968CD">
      <w:pPr>
        <w:pStyle w:val="affff3"/>
        <w:spacing w:line="240" w:lineRule="auto"/>
        <w:rPr>
          <w:sz w:val="24"/>
          <w:szCs w:val="24"/>
        </w:rPr>
      </w:pPr>
      <w:r w:rsidRPr="00D0141C">
        <w:rPr>
          <w:iCs/>
          <w:sz w:val="24"/>
          <w:szCs w:val="24"/>
        </w:rPr>
        <w:t>• </w:t>
      </w:r>
      <w:r w:rsidR="0074333A" w:rsidRPr="00D0141C">
        <w:rPr>
          <w:sz w:val="24"/>
          <w:szCs w:val="24"/>
        </w:rPr>
        <w:t>содержание и направленность проекта;</w:t>
      </w:r>
    </w:p>
    <w:p w:rsidR="0074333A" w:rsidRPr="00D0141C" w:rsidRDefault="000C6783" w:rsidP="00A968CD">
      <w:pPr>
        <w:pStyle w:val="affff3"/>
        <w:spacing w:line="240" w:lineRule="auto"/>
        <w:rPr>
          <w:sz w:val="24"/>
          <w:szCs w:val="24"/>
        </w:rPr>
      </w:pPr>
      <w:r w:rsidRPr="00D0141C">
        <w:rPr>
          <w:iCs/>
          <w:sz w:val="24"/>
          <w:szCs w:val="24"/>
        </w:rPr>
        <w:t>• </w:t>
      </w:r>
      <w:r w:rsidR="0074333A" w:rsidRPr="00D0141C">
        <w:rPr>
          <w:sz w:val="24"/>
          <w:szCs w:val="24"/>
        </w:rPr>
        <w:t>защита проекта;</w:t>
      </w:r>
    </w:p>
    <w:p w:rsidR="0074333A" w:rsidRPr="00D0141C" w:rsidRDefault="000C6783" w:rsidP="00A968CD">
      <w:pPr>
        <w:pStyle w:val="affff3"/>
        <w:spacing w:line="240" w:lineRule="auto"/>
        <w:rPr>
          <w:sz w:val="24"/>
          <w:szCs w:val="24"/>
        </w:rPr>
      </w:pPr>
      <w:r w:rsidRPr="00D0141C">
        <w:rPr>
          <w:iCs/>
          <w:sz w:val="24"/>
          <w:szCs w:val="24"/>
        </w:rPr>
        <w:t>• </w:t>
      </w:r>
      <w:r w:rsidR="0074333A" w:rsidRPr="00D0141C">
        <w:rPr>
          <w:sz w:val="24"/>
          <w:szCs w:val="24"/>
        </w:rPr>
        <w:t>критерии оценки проектной деятельности.</w:t>
      </w:r>
    </w:p>
    <w:p w:rsidR="0074333A" w:rsidRPr="00D0141C" w:rsidRDefault="0074333A" w:rsidP="00A968CD">
      <w:pPr>
        <w:tabs>
          <w:tab w:val="left" w:pos="357"/>
        </w:tabs>
        <w:suppressAutoHyphens/>
        <w:ind w:firstLine="454"/>
        <w:jc w:val="both"/>
        <w:rPr>
          <w:lang w:val="ru-RU"/>
        </w:rPr>
      </w:pPr>
      <w:r w:rsidRPr="00D0141C">
        <w:rPr>
          <w:b/>
          <w:lang w:val="ru-RU"/>
        </w:rPr>
        <w:t>Требования к организации проектной деятельности</w:t>
      </w:r>
      <w:r w:rsidRPr="00D0141C">
        <w:rPr>
          <w:lang w:val="ru-RU"/>
        </w:rPr>
        <w:t xml:space="preserve"> должны включать положения о том, что обучающиеся сами выбирают как тему проекта, так и руководителя проекта</w:t>
      </w:r>
      <w:r w:rsidRPr="00D0141C">
        <w:rPr>
          <w:rStyle w:val="a3"/>
          <w:vertAlign w:val="superscript"/>
        </w:rPr>
        <w:footnoteReference w:id="12"/>
      </w:r>
      <w:r w:rsidRPr="00D0141C">
        <w:rPr>
          <w:lang w:val="ru-RU"/>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74333A" w:rsidRPr="00D0141C" w:rsidRDefault="0074333A" w:rsidP="00A968CD">
      <w:pPr>
        <w:tabs>
          <w:tab w:val="left" w:pos="357"/>
        </w:tabs>
        <w:suppressAutoHyphens/>
        <w:ind w:firstLine="454"/>
        <w:jc w:val="both"/>
        <w:rPr>
          <w:lang w:val="ru-RU"/>
        </w:rPr>
      </w:pPr>
      <w:r w:rsidRPr="00D0141C">
        <w:rPr>
          <w:lang w:val="ru-RU"/>
        </w:rPr>
        <w:t xml:space="preserve">В разделе о </w:t>
      </w:r>
      <w:r w:rsidRPr="00D0141C">
        <w:rPr>
          <w:b/>
          <w:lang w:val="ru-RU"/>
        </w:rPr>
        <w:t>требованиях к</w:t>
      </w:r>
      <w:r w:rsidRPr="00D0141C">
        <w:rPr>
          <w:lang w:val="ru-RU"/>
        </w:rPr>
        <w:t xml:space="preserve"> </w:t>
      </w:r>
      <w:r w:rsidRPr="00D0141C">
        <w:rPr>
          <w:b/>
          <w:lang w:val="ru-RU"/>
        </w:rPr>
        <w:t>содержанию и направленности проекта</w:t>
      </w:r>
      <w:r w:rsidRPr="00D0141C">
        <w:rPr>
          <w:lang w:val="ru-RU"/>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w:t>
      </w:r>
      <w:r w:rsidR="00BD1990" w:rsidRPr="00D0141C">
        <w:rPr>
          <w:lang w:val="ru-RU"/>
        </w:rPr>
        <w:t>:</w:t>
      </w:r>
      <w:r w:rsidRPr="00D0141C">
        <w:rPr>
          <w:lang w:val="ru-RU"/>
        </w:rPr>
        <w:t xml:space="preserve"> а)</w:t>
      </w:r>
      <w:r w:rsidRPr="00D0141C">
        <w:t> </w:t>
      </w:r>
      <w:r w:rsidRPr="00D0141C">
        <w:rPr>
          <w:lang w:val="ru-RU"/>
        </w:rPr>
        <w:t xml:space="preserve">возможные </w:t>
      </w:r>
      <w:r w:rsidRPr="00D0141C">
        <w:rPr>
          <w:i/>
          <w:lang w:val="ru-RU"/>
        </w:rPr>
        <w:t>типы работ и формы их представления</w:t>
      </w:r>
      <w:r w:rsidRPr="00D0141C">
        <w:rPr>
          <w:lang w:val="ru-RU"/>
        </w:rPr>
        <w:t xml:space="preserve"> и б)</w:t>
      </w:r>
      <w:r w:rsidRPr="00D0141C">
        <w:t> </w:t>
      </w:r>
      <w:r w:rsidRPr="00D0141C">
        <w:rPr>
          <w:i/>
          <w:lang w:val="ru-RU"/>
        </w:rPr>
        <w:t>состав материалов</w:t>
      </w:r>
      <w:r w:rsidRPr="00D0141C">
        <w:rPr>
          <w:lang w:val="ru-RU"/>
        </w:rPr>
        <w:t>, которые должны быть подготовлены по завершени</w:t>
      </w:r>
      <w:r w:rsidR="00BD1990" w:rsidRPr="00D0141C">
        <w:rPr>
          <w:lang w:val="ru-RU"/>
        </w:rPr>
        <w:t>и</w:t>
      </w:r>
      <w:r w:rsidRPr="00D0141C">
        <w:rPr>
          <w:lang w:val="ru-RU"/>
        </w:rPr>
        <w:t xml:space="preserve"> проекта для его защиты.</w:t>
      </w:r>
    </w:p>
    <w:p w:rsidR="0074333A" w:rsidRPr="00D0141C" w:rsidRDefault="0074333A" w:rsidP="00A968CD">
      <w:pPr>
        <w:tabs>
          <w:tab w:val="left" w:pos="357"/>
        </w:tabs>
        <w:suppressAutoHyphens/>
        <w:ind w:firstLine="454"/>
        <w:jc w:val="both"/>
        <w:rPr>
          <w:lang w:val="ru-RU"/>
        </w:rPr>
      </w:pPr>
      <w:r w:rsidRPr="00D0141C">
        <w:rPr>
          <w:lang w:val="ru-RU"/>
        </w:rPr>
        <w:t xml:space="preserve">Так, например, </w:t>
      </w:r>
      <w:r w:rsidRPr="00D0141C">
        <w:rPr>
          <w:i/>
          <w:lang w:val="ru-RU"/>
        </w:rPr>
        <w:t>результатом (продуктом) проектной деятельности</w:t>
      </w:r>
      <w:r w:rsidRPr="00D0141C">
        <w:rPr>
          <w:lang w:val="ru-RU"/>
        </w:rPr>
        <w:t xml:space="preserve"> может быть любая из следующих работ:</w:t>
      </w:r>
    </w:p>
    <w:p w:rsidR="0074333A" w:rsidRPr="00D0141C" w:rsidRDefault="0074333A" w:rsidP="00A968CD">
      <w:pPr>
        <w:tabs>
          <w:tab w:val="left" w:pos="357"/>
        </w:tabs>
        <w:suppressAutoHyphens/>
        <w:ind w:firstLine="454"/>
        <w:jc w:val="both"/>
        <w:rPr>
          <w:lang w:val="ru-RU"/>
        </w:rPr>
      </w:pPr>
      <w:r w:rsidRPr="00D0141C">
        <w:rPr>
          <w:lang w:val="ru-RU"/>
        </w:rPr>
        <w:t>а) </w:t>
      </w:r>
      <w:r w:rsidRPr="00D0141C">
        <w:rPr>
          <w:i/>
          <w:lang w:val="ru-RU"/>
        </w:rPr>
        <w:t>письменная работа</w:t>
      </w:r>
      <w:r w:rsidRPr="00D0141C">
        <w:rPr>
          <w:lang w:val="ru-RU"/>
        </w:rPr>
        <w:t xml:space="preserve"> (эссе, реферат, аналитические материалы, обзорные материалы, отчёты о проведённых исследованиях, стендовый доклад и др.);</w:t>
      </w:r>
    </w:p>
    <w:p w:rsidR="0074333A" w:rsidRPr="00D0141C" w:rsidRDefault="0074333A" w:rsidP="00A968CD">
      <w:pPr>
        <w:tabs>
          <w:tab w:val="left" w:pos="357"/>
        </w:tabs>
        <w:suppressAutoHyphens/>
        <w:ind w:firstLine="454"/>
        <w:jc w:val="both"/>
        <w:rPr>
          <w:lang w:val="ru-RU"/>
        </w:rPr>
      </w:pPr>
      <w:r w:rsidRPr="00D0141C">
        <w:rPr>
          <w:lang w:val="ru-RU"/>
        </w:rPr>
        <w:t>б) </w:t>
      </w:r>
      <w:r w:rsidRPr="00D0141C">
        <w:rPr>
          <w:i/>
          <w:lang w:val="ru-RU"/>
        </w:rPr>
        <w:t xml:space="preserve">художественная творческая работа </w:t>
      </w:r>
      <w:r w:rsidRPr="00D0141C">
        <w:rPr>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4333A" w:rsidRPr="00D0141C" w:rsidRDefault="0074333A" w:rsidP="00A968CD">
      <w:pPr>
        <w:tabs>
          <w:tab w:val="left" w:pos="357"/>
        </w:tabs>
        <w:suppressAutoHyphens/>
        <w:ind w:firstLine="454"/>
        <w:jc w:val="both"/>
        <w:rPr>
          <w:lang w:val="ru-RU"/>
        </w:rPr>
      </w:pPr>
      <w:r w:rsidRPr="00D0141C">
        <w:rPr>
          <w:lang w:val="ru-RU"/>
        </w:rPr>
        <w:t xml:space="preserve">в) </w:t>
      </w:r>
      <w:r w:rsidRPr="00D0141C">
        <w:rPr>
          <w:i/>
          <w:lang w:val="ru-RU"/>
        </w:rPr>
        <w:t>материальный объект, макет</w:t>
      </w:r>
      <w:r w:rsidRPr="00D0141C">
        <w:rPr>
          <w:lang w:val="ru-RU"/>
        </w:rPr>
        <w:t>, иное конструкторское изделие;</w:t>
      </w:r>
    </w:p>
    <w:p w:rsidR="0074333A" w:rsidRPr="00D0141C" w:rsidRDefault="0074333A" w:rsidP="00A968CD">
      <w:pPr>
        <w:tabs>
          <w:tab w:val="left" w:pos="357"/>
        </w:tabs>
        <w:suppressAutoHyphens/>
        <w:ind w:firstLine="454"/>
        <w:jc w:val="both"/>
        <w:rPr>
          <w:lang w:val="ru-RU"/>
        </w:rPr>
      </w:pPr>
      <w:r w:rsidRPr="00D0141C">
        <w:rPr>
          <w:lang w:val="ru-RU"/>
        </w:rPr>
        <w:t>г)</w:t>
      </w:r>
      <w:r w:rsidR="00BD1990" w:rsidRPr="00D0141C">
        <w:rPr>
          <w:lang w:val="ru-RU"/>
        </w:rPr>
        <w:t> </w:t>
      </w:r>
      <w:r w:rsidRPr="00D0141C">
        <w:rPr>
          <w:i/>
          <w:lang w:val="ru-RU"/>
        </w:rPr>
        <w:t>отчётные материалы по социальному проекту</w:t>
      </w:r>
      <w:r w:rsidRPr="00D0141C">
        <w:rPr>
          <w:lang w:val="ru-RU"/>
        </w:rPr>
        <w:t>, которые могут включать как тексты, так и мультимедийные продукты.</w:t>
      </w:r>
    </w:p>
    <w:p w:rsidR="0074333A" w:rsidRPr="00D0141C" w:rsidRDefault="0074333A" w:rsidP="00A968CD">
      <w:pPr>
        <w:tabs>
          <w:tab w:val="left" w:pos="357"/>
        </w:tabs>
        <w:suppressAutoHyphens/>
        <w:ind w:firstLine="454"/>
        <w:jc w:val="both"/>
        <w:rPr>
          <w:lang w:val="ru-RU"/>
        </w:rPr>
      </w:pPr>
      <w:r w:rsidRPr="00D0141C">
        <w:rPr>
          <w:lang w:val="ru-RU"/>
        </w:rPr>
        <w:lastRenderedPageBreak/>
        <w:t xml:space="preserve">В </w:t>
      </w:r>
      <w:r w:rsidRPr="00D0141C">
        <w:rPr>
          <w:i/>
          <w:lang w:val="ru-RU"/>
        </w:rPr>
        <w:t>состав материалов</w:t>
      </w:r>
      <w:r w:rsidRPr="00D0141C">
        <w:rPr>
          <w:lang w:val="ru-RU"/>
        </w:rPr>
        <w:t>, которые должны быть подготовлены по завершению проекта для его защиты, в обязательном порядке включаются:</w:t>
      </w:r>
    </w:p>
    <w:p w:rsidR="0074333A" w:rsidRPr="00D0141C" w:rsidRDefault="0074333A" w:rsidP="00A968CD">
      <w:pPr>
        <w:tabs>
          <w:tab w:val="left" w:pos="357"/>
        </w:tabs>
        <w:suppressAutoHyphens/>
        <w:ind w:firstLine="454"/>
        <w:jc w:val="both"/>
        <w:rPr>
          <w:lang w:val="ru-RU"/>
        </w:rPr>
      </w:pPr>
      <w:r w:rsidRPr="00D0141C">
        <w:rPr>
          <w:lang w:val="ru-RU"/>
        </w:rPr>
        <w:t>1)</w:t>
      </w:r>
      <w:r w:rsidR="00BD1990" w:rsidRPr="00D0141C">
        <w:rPr>
          <w:lang w:val="ru-RU"/>
        </w:rPr>
        <w:t> </w:t>
      </w:r>
      <w:r w:rsidRPr="00D0141C">
        <w:rPr>
          <w:lang w:val="ru-RU"/>
        </w:rPr>
        <w:t xml:space="preserve">выносимый на защиту </w:t>
      </w:r>
      <w:r w:rsidRPr="00D0141C">
        <w:rPr>
          <w:i/>
          <w:lang w:val="ru-RU"/>
        </w:rPr>
        <w:t>продукт проектной деятельности</w:t>
      </w:r>
      <w:r w:rsidRPr="00D0141C">
        <w:rPr>
          <w:lang w:val="ru-RU"/>
        </w:rPr>
        <w:t xml:space="preserve">, представленный в одной из описанных выше форм; </w:t>
      </w:r>
    </w:p>
    <w:p w:rsidR="0074333A" w:rsidRPr="00D0141C" w:rsidRDefault="0074333A" w:rsidP="00A968CD">
      <w:pPr>
        <w:tabs>
          <w:tab w:val="left" w:pos="357"/>
        </w:tabs>
        <w:suppressAutoHyphens/>
        <w:ind w:firstLine="454"/>
        <w:jc w:val="both"/>
        <w:rPr>
          <w:lang w:val="ru-RU"/>
        </w:rPr>
      </w:pPr>
      <w:r w:rsidRPr="00D0141C">
        <w:rPr>
          <w:lang w:val="ru-RU"/>
        </w:rPr>
        <w:t>2)</w:t>
      </w:r>
      <w:r w:rsidR="00BD1990" w:rsidRPr="00D0141C">
        <w:rPr>
          <w:lang w:val="ru-RU"/>
        </w:rPr>
        <w:t> </w:t>
      </w:r>
      <w:r w:rsidRPr="00D0141C">
        <w:rPr>
          <w:lang w:val="ru-RU"/>
        </w:rPr>
        <w:t xml:space="preserve">подготовленная учащимся </w:t>
      </w:r>
      <w:r w:rsidRPr="00D0141C">
        <w:rPr>
          <w:i/>
          <w:lang w:val="ru-RU"/>
        </w:rPr>
        <w:t>краткая пояснительная записка к проекту</w:t>
      </w:r>
      <w:r w:rsidRPr="00D0141C">
        <w:rPr>
          <w:lang w:val="ru-RU"/>
        </w:rPr>
        <w:t xml:space="preserve"> (объёмом не более </w:t>
      </w:r>
      <w:r w:rsidR="00BD1990" w:rsidRPr="00D0141C">
        <w:rPr>
          <w:lang w:val="ru-RU"/>
        </w:rPr>
        <w:t>одной</w:t>
      </w:r>
      <w:r w:rsidRPr="00D0141C">
        <w:rPr>
          <w:lang w:val="ru-RU"/>
        </w:rPr>
        <w:t xml:space="preserve"> машинописной страницы) с указанием </w:t>
      </w:r>
      <w:r w:rsidRPr="00D0141C">
        <w:rPr>
          <w:u w:val="single"/>
          <w:lang w:val="ru-RU"/>
        </w:rPr>
        <w:t>для всех проектов</w:t>
      </w:r>
      <w:r w:rsidRPr="00D0141C">
        <w:rPr>
          <w:lang w:val="ru-RU"/>
        </w:rPr>
        <w:t>: а)</w:t>
      </w:r>
      <w:r w:rsidRPr="00D0141C">
        <w:t> </w:t>
      </w:r>
      <w:r w:rsidRPr="00D0141C">
        <w:rPr>
          <w:lang w:val="ru-RU"/>
        </w:rPr>
        <w:t>исходного замысла, цели и назначения проекта; б)</w:t>
      </w:r>
      <w:r w:rsidRPr="00D0141C">
        <w:t> </w:t>
      </w:r>
      <w:r w:rsidRPr="00D0141C">
        <w:rPr>
          <w:lang w:val="ru-RU"/>
        </w:rPr>
        <w:t>краткого описания хода выполнения проекта и полученных результатов; в)</w:t>
      </w:r>
      <w:r w:rsidRPr="00D0141C">
        <w:t> </w:t>
      </w:r>
      <w:r w:rsidRPr="00D0141C">
        <w:rPr>
          <w:lang w:val="ru-RU"/>
        </w:rPr>
        <w:t xml:space="preserve">списка использованных источников. Для </w:t>
      </w:r>
      <w:r w:rsidRPr="00D0141C">
        <w:rPr>
          <w:u w:val="single"/>
          <w:lang w:val="ru-RU"/>
        </w:rPr>
        <w:t>конструкторских проектов</w:t>
      </w:r>
      <w:r w:rsidRPr="00D0141C">
        <w:rPr>
          <w:lang w:val="ru-RU"/>
        </w:rPr>
        <w:t xml:space="preserve"> в пояснительную записку, кроме того, включается описание особенностей конструкторских решений, для </w:t>
      </w:r>
      <w:r w:rsidRPr="00D0141C">
        <w:rPr>
          <w:u w:val="single"/>
          <w:lang w:val="ru-RU"/>
        </w:rPr>
        <w:t>социальных проектов</w:t>
      </w:r>
      <w:r w:rsidRPr="00D0141C">
        <w:rPr>
          <w:lang w:val="ru-RU"/>
        </w:rPr>
        <w:t xml:space="preserve"> — описание эффектов/эффекта от реализации проекта;</w:t>
      </w:r>
    </w:p>
    <w:p w:rsidR="0074333A" w:rsidRPr="00D0141C" w:rsidRDefault="0074333A" w:rsidP="00A968CD">
      <w:pPr>
        <w:tabs>
          <w:tab w:val="left" w:pos="357"/>
        </w:tabs>
        <w:suppressAutoHyphens/>
        <w:ind w:firstLine="454"/>
        <w:jc w:val="both"/>
        <w:rPr>
          <w:lang w:val="ru-RU"/>
        </w:rPr>
      </w:pPr>
      <w:r w:rsidRPr="00D0141C">
        <w:rPr>
          <w:lang w:val="ru-RU"/>
        </w:rPr>
        <w:t>3) </w:t>
      </w:r>
      <w:r w:rsidRPr="00D0141C">
        <w:rPr>
          <w:i/>
          <w:lang w:val="ru-RU"/>
        </w:rPr>
        <w:t>краткий отзыв руководителя,</w:t>
      </w:r>
      <w:r w:rsidRPr="00D0141C">
        <w:rPr>
          <w:lang w:val="ru-RU"/>
        </w:rPr>
        <w:t xml:space="preserve"> содержащий краткую характеристику работы учащегося в ходе выполнения проекта, в том числе: а)</w:t>
      </w:r>
      <w:r w:rsidRPr="00D0141C">
        <w:t> </w:t>
      </w:r>
      <w:r w:rsidRPr="00D0141C">
        <w:rPr>
          <w:lang w:val="ru-RU"/>
        </w:rPr>
        <w:t>инициативности и самостоятельности; б)</w:t>
      </w:r>
      <w:r w:rsidRPr="00D0141C">
        <w:t> </w:t>
      </w:r>
      <w:r w:rsidRPr="00D0141C">
        <w:rPr>
          <w:lang w:val="ru-RU"/>
        </w:rPr>
        <w:t>ответственности (включая динамику отношения к выполняемой работе); в)</w:t>
      </w:r>
      <w:r w:rsidRPr="00D0141C">
        <w:t> </w:t>
      </w:r>
      <w:r w:rsidRPr="00D0141C">
        <w:rPr>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4333A" w:rsidRPr="00D0141C" w:rsidRDefault="0074333A" w:rsidP="00A968CD">
      <w:pPr>
        <w:tabs>
          <w:tab w:val="left" w:pos="357"/>
        </w:tabs>
        <w:suppressAutoHyphens/>
        <w:ind w:firstLine="454"/>
        <w:jc w:val="both"/>
        <w:rPr>
          <w:b/>
          <w:lang w:val="ru-RU"/>
        </w:rPr>
      </w:pPr>
      <w:r w:rsidRPr="00D0141C">
        <w:rPr>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D0141C">
        <w:rPr>
          <w:b/>
          <w:lang w:val="ru-RU"/>
        </w:rPr>
        <w:t xml:space="preserve">В случае заимствования текста работы (плагиата) </w:t>
      </w:r>
      <w:r w:rsidR="005C0A23" w:rsidRPr="00D0141C">
        <w:rPr>
          <w:b/>
          <w:lang w:val="ru-RU"/>
        </w:rPr>
        <w:t>без указания ссылок на источник</w:t>
      </w:r>
      <w:r w:rsidRPr="00D0141C">
        <w:rPr>
          <w:b/>
          <w:lang w:val="ru-RU"/>
        </w:rPr>
        <w:t xml:space="preserve"> проект к защите не допускается.</w:t>
      </w:r>
    </w:p>
    <w:p w:rsidR="0074333A" w:rsidRPr="00D0141C" w:rsidRDefault="0074333A" w:rsidP="00A968CD">
      <w:pPr>
        <w:ind w:firstLine="454"/>
        <w:jc w:val="both"/>
        <w:rPr>
          <w:lang w:val="ru-RU"/>
        </w:rPr>
      </w:pPr>
      <w:r w:rsidRPr="00D0141C">
        <w:rPr>
          <w:lang w:val="ru-RU"/>
        </w:rPr>
        <w:t>В разделе о</w:t>
      </w:r>
      <w:r w:rsidRPr="00D0141C">
        <w:rPr>
          <w:b/>
          <w:lang w:val="ru-RU"/>
        </w:rPr>
        <w:t xml:space="preserve"> требованиях к защите проекта</w:t>
      </w:r>
      <w:r w:rsidRPr="00D0141C">
        <w:rPr>
          <w:lang w:val="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w:t>
      </w:r>
      <w:r w:rsidRPr="00D0141C">
        <w:rPr>
          <w:lang w:val="ru-RU"/>
        </w:rPr>
        <w:t>з</w:t>
      </w:r>
      <w:r w:rsidRPr="00D0141C">
        <w:rPr>
          <w:lang w:val="ru-RU"/>
        </w:rPr>
        <w:t xml:space="preserve">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74333A" w:rsidRPr="00D0141C" w:rsidRDefault="0074333A" w:rsidP="00A968CD">
      <w:pPr>
        <w:tabs>
          <w:tab w:val="left" w:pos="357"/>
        </w:tabs>
        <w:suppressAutoHyphens/>
        <w:ind w:firstLine="454"/>
        <w:jc w:val="both"/>
        <w:rPr>
          <w:lang w:val="ru-RU"/>
        </w:rPr>
      </w:pPr>
      <w:r w:rsidRPr="00D0141C">
        <w:rPr>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4333A" w:rsidRPr="00D0141C" w:rsidRDefault="0074333A" w:rsidP="00A968CD">
      <w:pPr>
        <w:tabs>
          <w:tab w:val="left" w:pos="357"/>
        </w:tabs>
        <w:suppressAutoHyphens/>
        <w:ind w:firstLine="454"/>
        <w:jc w:val="both"/>
        <w:rPr>
          <w:lang w:val="ru-RU"/>
        </w:rPr>
      </w:pPr>
      <w:r w:rsidRPr="00D0141C">
        <w:rPr>
          <w:b/>
          <w:lang w:val="ru-RU"/>
        </w:rPr>
        <w:t>Критерии оценки проектной работы</w:t>
      </w:r>
      <w:r w:rsidRPr="00D0141C">
        <w:rPr>
          <w:lang w:val="ru-RU"/>
        </w:rPr>
        <w:t xml:space="preserve"> разрабатываются с учётом целей и задач проектной деятельности на данном этапе образования. </w:t>
      </w:r>
      <w:r w:rsidR="00AF3C9A" w:rsidRPr="00D0141C">
        <w:rPr>
          <w:lang w:val="ru-RU"/>
        </w:rPr>
        <w:t>И</w:t>
      </w:r>
      <w:r w:rsidRPr="00D0141C">
        <w:rPr>
          <w:lang w:val="ru-RU"/>
        </w:rPr>
        <w:t>ндивидуальный проект целесообразно оценивать по следующим критериям:</w:t>
      </w:r>
    </w:p>
    <w:p w:rsidR="0074333A" w:rsidRPr="00D0141C" w:rsidRDefault="00154ED0" w:rsidP="00A968CD">
      <w:pPr>
        <w:pStyle w:val="affff3"/>
        <w:spacing w:line="240" w:lineRule="auto"/>
        <w:rPr>
          <w:sz w:val="24"/>
          <w:szCs w:val="24"/>
        </w:rPr>
      </w:pPr>
      <w:r w:rsidRPr="00D0141C">
        <w:rPr>
          <w:sz w:val="24"/>
          <w:szCs w:val="24"/>
        </w:rPr>
        <w:t>1.</w:t>
      </w:r>
      <w:r w:rsidRPr="00D0141C">
        <w:rPr>
          <w:b/>
          <w:sz w:val="24"/>
          <w:szCs w:val="24"/>
        </w:rPr>
        <w:t> </w:t>
      </w:r>
      <w:r w:rsidR="0074333A" w:rsidRPr="00D0141C">
        <w:rPr>
          <w:b/>
          <w:sz w:val="24"/>
          <w:szCs w:val="24"/>
        </w:rPr>
        <w:t>Способность к самостоятельному приобр</w:t>
      </w:r>
      <w:r w:rsidR="00AF3C9A" w:rsidRPr="00D0141C">
        <w:rPr>
          <w:b/>
          <w:sz w:val="24"/>
          <w:szCs w:val="24"/>
        </w:rPr>
        <w:t>етению знаний и решению проблем</w:t>
      </w:r>
      <w:r w:rsidR="004409FA" w:rsidRPr="00D0141C">
        <w:rPr>
          <w:sz w:val="24"/>
          <w:szCs w:val="24"/>
        </w:rPr>
        <w:t>,</w:t>
      </w:r>
      <w:r w:rsidR="0074333A" w:rsidRPr="00D0141C">
        <w:rPr>
          <w:b/>
          <w:sz w:val="24"/>
          <w:szCs w:val="24"/>
        </w:rPr>
        <w:t xml:space="preserve"> </w:t>
      </w:r>
      <w:r w:rsidR="0074333A" w:rsidRPr="00D0141C">
        <w:rPr>
          <w:sz w:val="24"/>
          <w:szCs w:val="24"/>
        </w:rPr>
        <w:t>проявляющ</w:t>
      </w:r>
      <w:r w:rsidRPr="00D0141C">
        <w:rPr>
          <w:sz w:val="24"/>
          <w:szCs w:val="24"/>
        </w:rPr>
        <w:t>ая</w:t>
      </w:r>
      <w:r w:rsidR="0074333A" w:rsidRPr="00D0141C">
        <w:rPr>
          <w:sz w:val="24"/>
          <w:szCs w:val="24"/>
        </w:rPr>
        <w:t>ся в умении поставить проблему и выбрать адекватные способы её решения, включая поиск и обработку информации, формулировку выводов и/или обоснование и ре</w:t>
      </w:r>
      <w:r w:rsidR="0074333A" w:rsidRPr="00D0141C">
        <w:rPr>
          <w:sz w:val="24"/>
          <w:szCs w:val="24"/>
        </w:rPr>
        <w:t>а</w:t>
      </w:r>
      <w:r w:rsidR="0074333A" w:rsidRPr="00D0141C">
        <w:rPr>
          <w:sz w:val="24"/>
          <w:szCs w:val="24"/>
        </w:rPr>
        <w:t>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4333A" w:rsidRPr="00D0141C" w:rsidRDefault="00154ED0" w:rsidP="00A968CD">
      <w:pPr>
        <w:pStyle w:val="affff3"/>
        <w:spacing w:line="240" w:lineRule="auto"/>
        <w:rPr>
          <w:sz w:val="24"/>
          <w:szCs w:val="24"/>
        </w:rPr>
      </w:pPr>
      <w:r w:rsidRPr="00D0141C">
        <w:rPr>
          <w:sz w:val="24"/>
          <w:szCs w:val="24"/>
        </w:rPr>
        <w:t>2.</w:t>
      </w:r>
      <w:r w:rsidRPr="00D0141C">
        <w:rPr>
          <w:b/>
          <w:sz w:val="24"/>
          <w:szCs w:val="24"/>
        </w:rPr>
        <w:t> </w:t>
      </w:r>
      <w:r w:rsidR="0074333A" w:rsidRPr="00D0141C">
        <w:rPr>
          <w:b/>
          <w:sz w:val="24"/>
          <w:szCs w:val="24"/>
        </w:rPr>
        <w:t>Сформированность предметных знаний и способов действий</w:t>
      </w:r>
      <w:r w:rsidR="0074333A" w:rsidRPr="00D0141C">
        <w:rPr>
          <w:sz w:val="24"/>
          <w:szCs w:val="24"/>
        </w:rPr>
        <w:t>, проявляющаяся в умении раскрыть содержание работы, грамотно и обоснованно в соответствии с рассматр</w:t>
      </w:r>
      <w:r w:rsidR="0074333A" w:rsidRPr="00D0141C">
        <w:rPr>
          <w:sz w:val="24"/>
          <w:szCs w:val="24"/>
        </w:rPr>
        <w:t>и</w:t>
      </w:r>
      <w:r w:rsidR="0074333A" w:rsidRPr="00D0141C">
        <w:rPr>
          <w:sz w:val="24"/>
          <w:szCs w:val="24"/>
        </w:rPr>
        <w:t>ваемой проблемой/темой использовать имеющиеся знания и способы действий.</w:t>
      </w:r>
    </w:p>
    <w:p w:rsidR="0074333A" w:rsidRPr="00D0141C" w:rsidRDefault="00154ED0" w:rsidP="00A968CD">
      <w:pPr>
        <w:pStyle w:val="affff3"/>
        <w:spacing w:line="240" w:lineRule="auto"/>
        <w:rPr>
          <w:sz w:val="24"/>
          <w:szCs w:val="24"/>
        </w:rPr>
      </w:pPr>
      <w:r w:rsidRPr="00D0141C">
        <w:rPr>
          <w:sz w:val="24"/>
          <w:szCs w:val="24"/>
        </w:rPr>
        <w:t>3.</w:t>
      </w:r>
      <w:r w:rsidRPr="00D0141C">
        <w:rPr>
          <w:b/>
          <w:sz w:val="24"/>
          <w:szCs w:val="24"/>
        </w:rPr>
        <w:t> </w:t>
      </w:r>
      <w:r w:rsidR="0074333A" w:rsidRPr="00D0141C">
        <w:rPr>
          <w:b/>
          <w:sz w:val="24"/>
          <w:szCs w:val="24"/>
        </w:rPr>
        <w:t>Сформированность регулятивных действий</w:t>
      </w:r>
      <w:r w:rsidR="0074333A" w:rsidRPr="00D0141C">
        <w:rPr>
          <w:sz w:val="24"/>
          <w:szCs w:val="24"/>
        </w:rPr>
        <w:t>, проявляющаяся в умении самосто</w:t>
      </w:r>
      <w:r w:rsidR="0074333A" w:rsidRPr="00D0141C">
        <w:rPr>
          <w:sz w:val="24"/>
          <w:szCs w:val="24"/>
        </w:rPr>
        <w:t>я</w:t>
      </w:r>
      <w:r w:rsidR="0074333A" w:rsidRPr="00D0141C">
        <w:rPr>
          <w:sz w:val="24"/>
          <w:szCs w:val="24"/>
        </w:rPr>
        <w:t>тельно планировать и управлять своей познават</w:t>
      </w:r>
      <w:r w:rsidRPr="00D0141C">
        <w:rPr>
          <w:sz w:val="24"/>
          <w:szCs w:val="24"/>
        </w:rPr>
        <w:t>ельной деятельностью во времени,</w:t>
      </w:r>
      <w:r w:rsidR="0074333A" w:rsidRPr="00D0141C">
        <w:rPr>
          <w:sz w:val="24"/>
          <w:szCs w:val="24"/>
        </w:rPr>
        <w:t xml:space="preserve"> использ</w:t>
      </w:r>
      <w:r w:rsidR="0074333A" w:rsidRPr="00D0141C">
        <w:rPr>
          <w:sz w:val="24"/>
          <w:szCs w:val="24"/>
        </w:rPr>
        <w:t>о</w:t>
      </w:r>
      <w:r w:rsidR="0074333A" w:rsidRPr="00D0141C">
        <w:rPr>
          <w:sz w:val="24"/>
          <w:szCs w:val="24"/>
        </w:rPr>
        <w:t>вать ресурсные в</w:t>
      </w:r>
      <w:r w:rsidRPr="00D0141C">
        <w:rPr>
          <w:sz w:val="24"/>
          <w:szCs w:val="24"/>
        </w:rPr>
        <w:t>озможности для достижения целей,</w:t>
      </w:r>
      <w:r w:rsidR="0074333A" w:rsidRPr="00D0141C">
        <w:rPr>
          <w:sz w:val="24"/>
          <w:szCs w:val="24"/>
        </w:rPr>
        <w:t xml:space="preserve"> осуществлять выбор конструктивных стратегий в трудных ситуациях.</w:t>
      </w:r>
    </w:p>
    <w:p w:rsidR="0074333A" w:rsidRPr="00D0141C" w:rsidRDefault="00154ED0" w:rsidP="00A968CD">
      <w:pPr>
        <w:pStyle w:val="affff3"/>
        <w:spacing w:line="240" w:lineRule="auto"/>
        <w:rPr>
          <w:sz w:val="24"/>
          <w:szCs w:val="24"/>
        </w:rPr>
      </w:pPr>
      <w:r w:rsidRPr="00D0141C">
        <w:rPr>
          <w:sz w:val="24"/>
          <w:szCs w:val="24"/>
        </w:rPr>
        <w:t>4.</w:t>
      </w:r>
      <w:r w:rsidRPr="00D0141C">
        <w:rPr>
          <w:b/>
          <w:sz w:val="24"/>
          <w:szCs w:val="24"/>
        </w:rPr>
        <w:t> </w:t>
      </w:r>
      <w:r w:rsidR="0074333A" w:rsidRPr="00D0141C">
        <w:rPr>
          <w:b/>
          <w:sz w:val="24"/>
          <w:szCs w:val="24"/>
        </w:rPr>
        <w:t>Сформированность коммуникативных действий</w:t>
      </w:r>
      <w:r w:rsidR="0074333A" w:rsidRPr="00D0141C">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74333A" w:rsidRPr="00D0141C" w:rsidRDefault="0074333A" w:rsidP="00A968CD">
      <w:pPr>
        <w:tabs>
          <w:tab w:val="left" w:pos="357"/>
        </w:tabs>
        <w:suppressAutoHyphens/>
        <w:ind w:firstLine="454"/>
        <w:jc w:val="both"/>
        <w:rPr>
          <w:lang w:val="ru-RU"/>
        </w:rPr>
      </w:pPr>
      <w:r w:rsidRPr="00D0141C">
        <w:rPr>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74333A" w:rsidRPr="00D0141C" w:rsidRDefault="0074333A" w:rsidP="00A968CD">
      <w:pPr>
        <w:tabs>
          <w:tab w:val="left" w:pos="357"/>
        </w:tabs>
        <w:suppressAutoHyphens/>
        <w:ind w:firstLine="454"/>
        <w:jc w:val="both"/>
        <w:rPr>
          <w:lang w:val="ru-RU"/>
        </w:rPr>
      </w:pPr>
      <w:r w:rsidRPr="00D0141C">
        <w:rPr>
          <w:lang w:val="ru-RU"/>
        </w:rPr>
        <w:t xml:space="preserve">При </w:t>
      </w:r>
      <w:r w:rsidRPr="00D0141C">
        <w:rPr>
          <w:b/>
          <w:i/>
          <w:lang w:val="ru-RU"/>
        </w:rPr>
        <w:t>интегральном описании</w:t>
      </w:r>
      <w:r w:rsidRPr="00D0141C">
        <w:rPr>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4333A" w:rsidRPr="00D0141C" w:rsidRDefault="0074333A" w:rsidP="00A968CD">
      <w:pPr>
        <w:tabs>
          <w:tab w:val="left" w:pos="357"/>
        </w:tabs>
        <w:suppressAutoHyphens/>
        <w:ind w:firstLine="454"/>
        <w:jc w:val="both"/>
        <w:rPr>
          <w:lang w:val="ru-RU"/>
        </w:rPr>
      </w:pPr>
      <w:r w:rsidRPr="00D0141C">
        <w:rPr>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D0141C">
        <w:rPr>
          <w:i/>
          <w:lang w:val="ru-RU"/>
        </w:rPr>
        <w:t xml:space="preserve">базовый </w:t>
      </w:r>
      <w:r w:rsidRPr="00D0141C">
        <w:rPr>
          <w:lang w:val="ru-RU"/>
        </w:rPr>
        <w:t>и</w:t>
      </w:r>
      <w:r w:rsidRPr="00D0141C">
        <w:rPr>
          <w:i/>
          <w:lang w:val="ru-RU"/>
        </w:rPr>
        <w:t xml:space="preserve"> повышенный</w:t>
      </w:r>
      <w:r w:rsidRPr="00D0141C">
        <w:rPr>
          <w:lang w:val="ru-RU"/>
        </w:rPr>
        <w:t xml:space="preserve">. Главное отличие выделенных уровней состоит в </w:t>
      </w:r>
      <w:r w:rsidRPr="00D0141C">
        <w:rPr>
          <w:u w:val="single"/>
          <w:lang w:val="ru-RU"/>
        </w:rPr>
        <w:t>степени самостоятельности</w:t>
      </w:r>
      <w:r w:rsidRPr="00D0141C">
        <w:rPr>
          <w:lang w:val="ru-RU"/>
        </w:rPr>
        <w:t xml:space="preserve"> обучающегося в ходе выполнени</w:t>
      </w:r>
      <w:r w:rsidR="00154ED0" w:rsidRPr="00D0141C">
        <w:rPr>
          <w:lang w:val="ru-RU"/>
        </w:rPr>
        <w:t>я</w:t>
      </w:r>
      <w:r w:rsidRPr="00D0141C">
        <w:rPr>
          <w:lang w:val="ru-RU"/>
        </w:rPr>
        <w:t xml:space="preserve"> проекта, поэтому выявление и фиксация в ходе защиты того, что </w:t>
      </w:r>
      <w:r w:rsidRPr="00D0141C">
        <w:rPr>
          <w:lang w:val="ru-RU"/>
        </w:rPr>
        <w:lastRenderedPageBreak/>
        <w:t>обучающийся способен выполнять самостоятельно, а что — только с помощью руководителя проекта, явля</w:t>
      </w:r>
      <w:r w:rsidR="00154ED0" w:rsidRPr="00D0141C">
        <w:rPr>
          <w:lang w:val="ru-RU"/>
        </w:rPr>
        <w:t>ю</w:t>
      </w:r>
      <w:r w:rsidRPr="00D0141C">
        <w:rPr>
          <w:lang w:val="ru-RU"/>
        </w:rPr>
        <w:t>тся основной задачей оценочной деятельности.</w:t>
      </w:r>
    </w:p>
    <w:p w:rsidR="0074333A" w:rsidRPr="00D0141C" w:rsidRDefault="0074333A" w:rsidP="00A968CD">
      <w:pPr>
        <w:tabs>
          <w:tab w:val="left" w:pos="357"/>
        </w:tabs>
        <w:suppressAutoHyphens/>
        <w:ind w:firstLine="454"/>
        <w:jc w:val="both"/>
        <w:rPr>
          <w:lang w:val="ru-RU"/>
        </w:rPr>
      </w:pPr>
      <w:r w:rsidRPr="00D0141C">
        <w:rPr>
          <w:lang w:val="ru-RU"/>
        </w:rPr>
        <w:t>Ниже приводится примерное содержательное описание каждого из вышеназванных критериев</w:t>
      </w:r>
      <w:r w:rsidRPr="00D0141C">
        <w:rPr>
          <w:rStyle w:val="a3"/>
          <w:vertAlign w:val="superscript"/>
        </w:rPr>
        <w:footnoteReference w:id="13"/>
      </w:r>
      <w:r w:rsidRPr="00D0141C">
        <w:rPr>
          <w:lang w:val="ru-RU"/>
        </w:rPr>
        <w:t>.</w:t>
      </w:r>
    </w:p>
    <w:p w:rsidR="005C5B85" w:rsidRPr="00D0141C" w:rsidRDefault="005C5B85" w:rsidP="00A968CD">
      <w:pPr>
        <w:tabs>
          <w:tab w:val="left" w:pos="357"/>
        </w:tabs>
        <w:suppressAutoHyphens/>
        <w:ind w:firstLine="454"/>
        <w:jc w:val="center"/>
        <w:outlineLvl w:val="0"/>
        <w:rPr>
          <w:b/>
          <w:lang w:val="ru-RU"/>
        </w:rPr>
      </w:pPr>
    </w:p>
    <w:p w:rsidR="0074333A" w:rsidRPr="00D0141C" w:rsidRDefault="0074333A" w:rsidP="00A968CD">
      <w:pPr>
        <w:tabs>
          <w:tab w:val="left" w:pos="357"/>
        </w:tabs>
        <w:suppressAutoHyphens/>
        <w:ind w:firstLine="454"/>
        <w:jc w:val="center"/>
        <w:outlineLvl w:val="0"/>
        <w:rPr>
          <w:b/>
          <w:lang w:val="ru-RU"/>
        </w:rPr>
      </w:pPr>
      <w:r w:rsidRPr="00D0141C">
        <w:rPr>
          <w:b/>
          <w:lang w:val="ru-RU"/>
        </w:rPr>
        <w:t>Примерное содержате</w:t>
      </w:r>
      <w:r w:rsidR="00E563EB" w:rsidRPr="00D0141C">
        <w:rPr>
          <w:b/>
          <w:lang w:val="ru-RU"/>
        </w:rPr>
        <w:t>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4040"/>
        <w:gridCol w:w="4445"/>
      </w:tblGrid>
      <w:tr w:rsidR="005C5B85" w:rsidRPr="00BF7A26" w:rsidTr="009C3082">
        <w:tc>
          <w:tcPr>
            <w:tcW w:w="1560" w:type="dxa"/>
            <w:vMerge w:val="restart"/>
          </w:tcPr>
          <w:p w:rsidR="005C5B85" w:rsidRPr="00D0141C" w:rsidRDefault="005C5B85" w:rsidP="00A968CD">
            <w:pPr>
              <w:pStyle w:val="affff3"/>
              <w:spacing w:line="240" w:lineRule="auto"/>
              <w:ind w:firstLine="0"/>
              <w:rPr>
                <w:sz w:val="24"/>
                <w:szCs w:val="24"/>
              </w:rPr>
            </w:pPr>
            <w:r w:rsidRPr="00D0141C">
              <w:rPr>
                <w:b/>
                <w:sz w:val="24"/>
                <w:szCs w:val="24"/>
              </w:rPr>
              <w:t>Критерий</w:t>
            </w:r>
          </w:p>
        </w:tc>
        <w:tc>
          <w:tcPr>
            <w:tcW w:w="8647" w:type="dxa"/>
            <w:gridSpan w:val="2"/>
          </w:tcPr>
          <w:p w:rsidR="005C5B85" w:rsidRPr="00D0141C" w:rsidRDefault="005C5B85" w:rsidP="00A968CD">
            <w:pPr>
              <w:pStyle w:val="affff3"/>
              <w:spacing w:line="240" w:lineRule="auto"/>
              <w:ind w:firstLine="0"/>
              <w:rPr>
                <w:sz w:val="24"/>
                <w:szCs w:val="24"/>
              </w:rPr>
            </w:pPr>
            <w:r w:rsidRPr="00D0141C">
              <w:rPr>
                <w:b/>
                <w:sz w:val="24"/>
                <w:szCs w:val="24"/>
              </w:rPr>
              <w:t>Уровни сформированности навыков проектной деятельности</w:t>
            </w:r>
          </w:p>
        </w:tc>
      </w:tr>
      <w:tr w:rsidR="005C5B85" w:rsidRPr="00D0141C" w:rsidTr="009C3082">
        <w:tc>
          <w:tcPr>
            <w:tcW w:w="1560" w:type="dxa"/>
            <w:vMerge/>
          </w:tcPr>
          <w:p w:rsidR="005C5B85" w:rsidRPr="00D0141C" w:rsidRDefault="005C5B85" w:rsidP="00A968CD">
            <w:pPr>
              <w:pStyle w:val="affff3"/>
              <w:spacing w:line="240" w:lineRule="auto"/>
              <w:ind w:firstLine="0"/>
              <w:rPr>
                <w:sz w:val="24"/>
                <w:szCs w:val="24"/>
              </w:rPr>
            </w:pPr>
          </w:p>
        </w:tc>
        <w:tc>
          <w:tcPr>
            <w:tcW w:w="4111" w:type="dxa"/>
            <w:vAlign w:val="center"/>
          </w:tcPr>
          <w:p w:rsidR="005C5B85" w:rsidRPr="00D0141C" w:rsidRDefault="005C5B85" w:rsidP="00A968CD">
            <w:pPr>
              <w:tabs>
                <w:tab w:val="left" w:pos="357"/>
              </w:tabs>
              <w:suppressAutoHyphens/>
              <w:jc w:val="center"/>
              <w:rPr>
                <w:b/>
              </w:rPr>
            </w:pPr>
            <w:r w:rsidRPr="00D0141C">
              <w:rPr>
                <w:b/>
              </w:rPr>
              <w:t>Базовый</w:t>
            </w:r>
          </w:p>
        </w:tc>
        <w:tc>
          <w:tcPr>
            <w:tcW w:w="4536" w:type="dxa"/>
            <w:vAlign w:val="center"/>
          </w:tcPr>
          <w:p w:rsidR="005C5B85" w:rsidRPr="00D0141C" w:rsidRDefault="005C5B85" w:rsidP="00A968CD">
            <w:pPr>
              <w:tabs>
                <w:tab w:val="left" w:pos="357"/>
              </w:tabs>
              <w:suppressAutoHyphens/>
              <w:jc w:val="center"/>
              <w:rPr>
                <w:b/>
              </w:rPr>
            </w:pPr>
            <w:r w:rsidRPr="00D0141C">
              <w:rPr>
                <w:b/>
              </w:rPr>
              <w:t>Повышенный</w:t>
            </w:r>
          </w:p>
        </w:tc>
      </w:tr>
      <w:tr w:rsidR="005C5B85" w:rsidRPr="00BF7A26" w:rsidTr="009C3082">
        <w:tc>
          <w:tcPr>
            <w:tcW w:w="1560" w:type="dxa"/>
          </w:tcPr>
          <w:p w:rsidR="005C5B85" w:rsidRPr="00D0141C" w:rsidRDefault="005C5B85" w:rsidP="00A968CD">
            <w:pPr>
              <w:tabs>
                <w:tab w:val="left" w:pos="357"/>
              </w:tabs>
              <w:suppressAutoHyphens/>
              <w:rPr>
                <w:b/>
                <w:lang w:val="ru-RU"/>
              </w:rPr>
            </w:pPr>
            <w:r w:rsidRPr="00D0141C">
              <w:rPr>
                <w:b/>
                <w:lang w:val="ru-RU"/>
              </w:rPr>
              <w:t>Самосто-ятельное приобре-тение знаний и решение проблем</w:t>
            </w:r>
          </w:p>
        </w:tc>
        <w:tc>
          <w:tcPr>
            <w:tcW w:w="4111" w:type="dxa"/>
          </w:tcPr>
          <w:p w:rsidR="005C5B85" w:rsidRPr="00D0141C" w:rsidRDefault="005C5B85" w:rsidP="00D8486B">
            <w:pPr>
              <w:tabs>
                <w:tab w:val="left" w:pos="357"/>
              </w:tabs>
              <w:suppressAutoHyphens/>
              <w:jc w:val="both"/>
              <w:rPr>
                <w:b/>
                <w:lang w:val="ru-RU"/>
              </w:rPr>
            </w:pPr>
            <w:r w:rsidRPr="00D0141C">
              <w:rPr>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536" w:type="dxa"/>
          </w:tcPr>
          <w:p w:rsidR="005C5B85" w:rsidRPr="00D0141C" w:rsidRDefault="005C5B85" w:rsidP="00A968CD">
            <w:pPr>
              <w:tabs>
                <w:tab w:val="left" w:pos="-108"/>
              </w:tabs>
              <w:suppressAutoHyphens/>
              <w:rPr>
                <w:lang w:val="ru-RU"/>
              </w:rPr>
            </w:pPr>
            <w:r w:rsidRPr="00D0141C">
              <w:rPr>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83051" w:rsidRPr="00D0141C" w:rsidTr="009C3082">
        <w:tc>
          <w:tcPr>
            <w:tcW w:w="1560" w:type="dxa"/>
          </w:tcPr>
          <w:p w:rsidR="00383051" w:rsidRPr="00D0141C" w:rsidRDefault="00383051" w:rsidP="00A968CD">
            <w:pPr>
              <w:tabs>
                <w:tab w:val="left" w:pos="357"/>
              </w:tabs>
              <w:suppressAutoHyphens/>
              <w:rPr>
                <w:b/>
                <w:lang w:val="ru-RU"/>
              </w:rPr>
            </w:pPr>
            <w:r w:rsidRPr="00D0141C">
              <w:rPr>
                <w:b/>
              </w:rPr>
              <w:t>Знание предмета</w:t>
            </w:r>
          </w:p>
        </w:tc>
        <w:tc>
          <w:tcPr>
            <w:tcW w:w="4111" w:type="dxa"/>
          </w:tcPr>
          <w:p w:rsidR="00383051" w:rsidRPr="00D0141C" w:rsidRDefault="00383051" w:rsidP="00D8486B">
            <w:pPr>
              <w:tabs>
                <w:tab w:val="left" w:pos="357"/>
              </w:tabs>
              <w:suppressAutoHyphens/>
              <w:jc w:val="both"/>
              <w:rPr>
                <w:lang w:val="ru-RU"/>
              </w:rPr>
            </w:pPr>
            <w:r w:rsidRPr="00D0141C">
              <w:rPr>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536" w:type="dxa"/>
          </w:tcPr>
          <w:p w:rsidR="00383051" w:rsidRPr="00D0141C" w:rsidRDefault="00383051" w:rsidP="00A968CD">
            <w:pPr>
              <w:tabs>
                <w:tab w:val="left" w:pos="-108"/>
              </w:tabs>
              <w:suppressAutoHyphens/>
              <w:rPr>
                <w:lang w:val="ru-RU"/>
              </w:rPr>
            </w:pPr>
            <w:r w:rsidRPr="00D0141C">
              <w:rPr>
                <w:lang w:val="ru-RU"/>
              </w:rPr>
              <w:t>Продемонстрировано свободное владение предметом проектной деятельности. Ошибки отсутствуют</w:t>
            </w:r>
          </w:p>
        </w:tc>
      </w:tr>
      <w:tr w:rsidR="005C5B85" w:rsidRPr="00BF7A26" w:rsidTr="009C3082">
        <w:tc>
          <w:tcPr>
            <w:tcW w:w="1560" w:type="dxa"/>
          </w:tcPr>
          <w:p w:rsidR="005C5B85" w:rsidRPr="00D0141C" w:rsidRDefault="00383051" w:rsidP="00A968CD">
            <w:pPr>
              <w:pStyle w:val="affff3"/>
              <w:spacing w:line="240" w:lineRule="auto"/>
              <w:ind w:firstLine="0"/>
              <w:rPr>
                <w:sz w:val="24"/>
                <w:szCs w:val="24"/>
              </w:rPr>
            </w:pPr>
            <w:r w:rsidRPr="00D0141C">
              <w:rPr>
                <w:b/>
                <w:sz w:val="24"/>
                <w:szCs w:val="24"/>
              </w:rPr>
              <w:t>Регуля-тивные действия</w:t>
            </w:r>
          </w:p>
        </w:tc>
        <w:tc>
          <w:tcPr>
            <w:tcW w:w="4111" w:type="dxa"/>
          </w:tcPr>
          <w:p w:rsidR="00383051" w:rsidRPr="00D0141C" w:rsidRDefault="00383051" w:rsidP="00A968CD">
            <w:pPr>
              <w:tabs>
                <w:tab w:val="left" w:pos="357"/>
              </w:tabs>
              <w:suppressAutoHyphens/>
              <w:rPr>
                <w:lang w:val="ru-RU"/>
              </w:rPr>
            </w:pPr>
            <w:r w:rsidRPr="00D0141C">
              <w:rPr>
                <w:lang w:val="ru-RU"/>
              </w:rPr>
              <w:t>Продемонстрированы навыки определения темы и планирования работы.</w:t>
            </w:r>
          </w:p>
          <w:p w:rsidR="005C5B85" w:rsidRPr="00D0141C" w:rsidRDefault="00383051" w:rsidP="00A968CD">
            <w:pPr>
              <w:pStyle w:val="affff3"/>
              <w:spacing w:line="240" w:lineRule="auto"/>
              <w:ind w:firstLine="0"/>
              <w:rPr>
                <w:sz w:val="24"/>
                <w:szCs w:val="24"/>
              </w:rPr>
            </w:pPr>
            <w:r w:rsidRPr="00D0141C">
              <w:rPr>
                <w:sz w:val="24"/>
                <w:szCs w:val="24"/>
              </w:rPr>
              <w:t>Работа доведена до конца и пре</w:t>
            </w:r>
            <w:r w:rsidRPr="00D0141C">
              <w:rPr>
                <w:sz w:val="24"/>
                <w:szCs w:val="24"/>
              </w:rPr>
              <w:t>д</w:t>
            </w:r>
            <w:r w:rsidRPr="00D0141C">
              <w:rPr>
                <w:sz w:val="24"/>
                <w:szCs w:val="24"/>
              </w:rPr>
              <w:t>ставлена комиссии;</w:t>
            </w:r>
          </w:p>
        </w:tc>
        <w:tc>
          <w:tcPr>
            <w:tcW w:w="4536" w:type="dxa"/>
          </w:tcPr>
          <w:p w:rsidR="005C5B85" w:rsidRPr="00D0141C" w:rsidRDefault="00383051" w:rsidP="00F9497F">
            <w:pPr>
              <w:pStyle w:val="affff3"/>
              <w:spacing w:line="240" w:lineRule="auto"/>
              <w:ind w:firstLine="0"/>
              <w:jc w:val="left"/>
              <w:rPr>
                <w:sz w:val="24"/>
                <w:szCs w:val="24"/>
              </w:rPr>
            </w:pPr>
            <w:r w:rsidRPr="00D0141C">
              <w:rPr>
                <w:sz w:val="24"/>
                <w:szCs w:val="24"/>
              </w:rPr>
              <w:t>Работа тщательно спланирована и п</w:t>
            </w:r>
            <w:r w:rsidRPr="00D0141C">
              <w:rPr>
                <w:sz w:val="24"/>
                <w:szCs w:val="24"/>
              </w:rPr>
              <w:t>о</w:t>
            </w:r>
            <w:r w:rsidRPr="00D0141C">
              <w:rPr>
                <w:sz w:val="24"/>
                <w:szCs w:val="24"/>
              </w:rPr>
              <w:t>следовательно реализована, своевреме</w:t>
            </w:r>
            <w:r w:rsidRPr="00D0141C">
              <w:rPr>
                <w:sz w:val="24"/>
                <w:szCs w:val="24"/>
              </w:rPr>
              <w:t>н</w:t>
            </w:r>
            <w:r w:rsidRPr="00D0141C">
              <w:rPr>
                <w:sz w:val="24"/>
                <w:szCs w:val="24"/>
              </w:rPr>
              <w:t>но пройдены все необходимые этапы обсуждения и представления.</w:t>
            </w:r>
          </w:p>
        </w:tc>
      </w:tr>
      <w:tr w:rsidR="004B508F" w:rsidRPr="00BF7A26" w:rsidTr="009C3082">
        <w:tc>
          <w:tcPr>
            <w:tcW w:w="1560" w:type="dxa"/>
          </w:tcPr>
          <w:p w:rsidR="004B508F" w:rsidRPr="00D0141C" w:rsidRDefault="004B508F" w:rsidP="00A968CD">
            <w:pPr>
              <w:pStyle w:val="affff3"/>
              <w:spacing w:line="240" w:lineRule="auto"/>
              <w:ind w:firstLine="0"/>
              <w:rPr>
                <w:sz w:val="24"/>
                <w:szCs w:val="24"/>
              </w:rPr>
            </w:pPr>
          </w:p>
        </w:tc>
        <w:tc>
          <w:tcPr>
            <w:tcW w:w="4111" w:type="dxa"/>
          </w:tcPr>
          <w:p w:rsidR="004B508F" w:rsidRPr="00D0141C" w:rsidRDefault="004B508F" w:rsidP="00A968CD">
            <w:pPr>
              <w:pStyle w:val="affff3"/>
              <w:spacing w:line="240" w:lineRule="auto"/>
              <w:ind w:firstLine="0"/>
              <w:jc w:val="left"/>
              <w:rPr>
                <w:sz w:val="24"/>
                <w:szCs w:val="24"/>
              </w:rPr>
            </w:pPr>
            <w:r w:rsidRPr="00D0141C">
              <w:rPr>
                <w:sz w:val="24"/>
                <w:szCs w:val="24"/>
              </w:rPr>
              <w:t>некоторые этапы выполнялись под контролем и при поддержке руков</w:t>
            </w:r>
            <w:r w:rsidRPr="00D0141C">
              <w:rPr>
                <w:sz w:val="24"/>
                <w:szCs w:val="24"/>
              </w:rPr>
              <w:t>о</w:t>
            </w:r>
            <w:r w:rsidRPr="00D0141C">
              <w:rPr>
                <w:sz w:val="24"/>
                <w:szCs w:val="24"/>
              </w:rPr>
              <w:t>дителя. При этом проявляются о</w:t>
            </w:r>
            <w:r w:rsidRPr="00D0141C">
              <w:rPr>
                <w:sz w:val="24"/>
                <w:szCs w:val="24"/>
              </w:rPr>
              <w:t>т</w:t>
            </w:r>
            <w:r w:rsidRPr="00D0141C">
              <w:rPr>
                <w:sz w:val="24"/>
                <w:szCs w:val="24"/>
              </w:rPr>
              <w:t>дельные элементы самооценки и с</w:t>
            </w:r>
            <w:r w:rsidRPr="00D0141C">
              <w:rPr>
                <w:sz w:val="24"/>
                <w:szCs w:val="24"/>
              </w:rPr>
              <w:t>а</w:t>
            </w:r>
            <w:r w:rsidRPr="00D0141C">
              <w:rPr>
                <w:sz w:val="24"/>
                <w:szCs w:val="24"/>
              </w:rPr>
              <w:t>моконтроля обучающегося</w:t>
            </w:r>
          </w:p>
        </w:tc>
        <w:tc>
          <w:tcPr>
            <w:tcW w:w="4536" w:type="dxa"/>
          </w:tcPr>
          <w:p w:rsidR="004B508F" w:rsidRPr="00D0141C" w:rsidRDefault="004B508F" w:rsidP="00A968CD">
            <w:pPr>
              <w:pStyle w:val="affff3"/>
              <w:spacing w:line="240" w:lineRule="auto"/>
              <w:ind w:firstLine="0"/>
              <w:rPr>
                <w:sz w:val="24"/>
                <w:szCs w:val="24"/>
              </w:rPr>
            </w:pPr>
            <w:r w:rsidRPr="00D0141C">
              <w:rPr>
                <w:sz w:val="24"/>
                <w:szCs w:val="24"/>
              </w:rPr>
              <w:t>Контроль и коррекция осуществлялись самостоятельно</w:t>
            </w:r>
          </w:p>
        </w:tc>
      </w:tr>
      <w:tr w:rsidR="004B508F" w:rsidRPr="00D0141C" w:rsidTr="009C3082">
        <w:tc>
          <w:tcPr>
            <w:tcW w:w="1560" w:type="dxa"/>
          </w:tcPr>
          <w:p w:rsidR="004B508F" w:rsidRPr="00D0141C" w:rsidRDefault="004B508F" w:rsidP="00A968CD">
            <w:pPr>
              <w:tabs>
                <w:tab w:val="left" w:pos="357"/>
              </w:tabs>
              <w:suppressAutoHyphens/>
              <w:rPr>
                <w:b/>
                <w:lang w:val="ru-RU"/>
              </w:rPr>
            </w:pPr>
            <w:r w:rsidRPr="00D0141C">
              <w:rPr>
                <w:b/>
              </w:rPr>
              <w:t>Комму</w:t>
            </w:r>
            <w:r w:rsidRPr="00D0141C">
              <w:rPr>
                <w:b/>
                <w:lang w:val="ru-RU"/>
              </w:rPr>
              <w:t>-</w:t>
            </w:r>
            <w:r w:rsidRPr="00D0141C">
              <w:rPr>
                <w:b/>
              </w:rPr>
              <w:t>никация</w:t>
            </w:r>
          </w:p>
        </w:tc>
        <w:tc>
          <w:tcPr>
            <w:tcW w:w="4111" w:type="dxa"/>
          </w:tcPr>
          <w:p w:rsidR="004B508F" w:rsidRPr="00D0141C" w:rsidRDefault="004B508F" w:rsidP="00A968CD">
            <w:pPr>
              <w:tabs>
                <w:tab w:val="left" w:pos="357"/>
              </w:tabs>
              <w:suppressAutoHyphens/>
              <w:rPr>
                <w:lang w:val="ru-RU"/>
              </w:rPr>
            </w:pPr>
            <w:r w:rsidRPr="00D0141C">
              <w:rPr>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536" w:type="dxa"/>
          </w:tcPr>
          <w:p w:rsidR="004B508F" w:rsidRPr="00D0141C" w:rsidRDefault="004B508F" w:rsidP="00A968CD">
            <w:pPr>
              <w:tabs>
                <w:tab w:val="left" w:pos="357"/>
              </w:tabs>
              <w:suppressAutoHyphens/>
              <w:rPr>
                <w:lang w:val="ru-RU"/>
              </w:rPr>
            </w:pPr>
            <w:r w:rsidRPr="00D0141C">
              <w:rPr>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D0141C">
              <w:t>Работа/сообщение вызывает интерес. Автор свободно отвечает на вопросы</w:t>
            </w:r>
          </w:p>
        </w:tc>
      </w:tr>
    </w:tbl>
    <w:p w:rsidR="00383051" w:rsidRPr="00D0141C" w:rsidRDefault="00383051" w:rsidP="00A968CD">
      <w:pPr>
        <w:pStyle w:val="affff3"/>
        <w:spacing w:line="240" w:lineRule="auto"/>
        <w:rPr>
          <w:sz w:val="24"/>
          <w:szCs w:val="24"/>
        </w:rPr>
      </w:pPr>
    </w:p>
    <w:p w:rsidR="0074333A" w:rsidRPr="00D0141C" w:rsidRDefault="0074333A" w:rsidP="00A968CD">
      <w:pPr>
        <w:tabs>
          <w:tab w:val="left" w:pos="0"/>
        </w:tabs>
        <w:suppressAutoHyphens/>
        <w:ind w:firstLine="454"/>
        <w:jc w:val="both"/>
        <w:rPr>
          <w:lang w:val="ru-RU"/>
        </w:rPr>
      </w:pPr>
      <w:r w:rsidRPr="00D0141C">
        <w:rPr>
          <w:lang w:val="ru-RU"/>
        </w:rPr>
        <w:t>Решение о том, что проект выполнен на повышенном уровне, принимается при условии, что: 1)</w:t>
      </w:r>
      <w:r w:rsidRPr="00D0141C">
        <w:t> </w:t>
      </w:r>
      <w:r w:rsidRPr="00D0141C">
        <w:rPr>
          <w:lang w:val="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w:t>
      </w:r>
      <w:r w:rsidRPr="00D0141C">
        <w:t> </w:t>
      </w:r>
      <w:r w:rsidRPr="00D0141C">
        <w:rPr>
          <w:lang w:val="ru-RU"/>
        </w:rPr>
        <w:t>ни один из обязательных элементов проекта (продукт, пояснительная записка, отзыв руководителя или презентация) не да</w:t>
      </w:r>
      <w:r w:rsidR="00382D94" w:rsidRPr="00D0141C">
        <w:rPr>
          <w:lang w:val="ru-RU"/>
        </w:rPr>
        <w:t>ё</w:t>
      </w:r>
      <w:r w:rsidRPr="00D0141C">
        <w:rPr>
          <w:lang w:val="ru-RU"/>
        </w:rPr>
        <w:t>т оснований для иного решения.</w:t>
      </w:r>
    </w:p>
    <w:p w:rsidR="0074333A" w:rsidRPr="00D0141C" w:rsidRDefault="0074333A" w:rsidP="00A968CD">
      <w:pPr>
        <w:tabs>
          <w:tab w:val="left" w:pos="357"/>
        </w:tabs>
        <w:suppressAutoHyphens/>
        <w:ind w:firstLine="454"/>
        <w:jc w:val="both"/>
        <w:rPr>
          <w:lang w:val="ru-RU"/>
        </w:rPr>
      </w:pPr>
      <w:r w:rsidRPr="00D0141C">
        <w:rPr>
          <w:lang w:val="ru-RU"/>
        </w:rPr>
        <w:t xml:space="preserve">Решение о том, что проект выполнен на базовом уровне, принимается при условии, что: </w:t>
      </w:r>
      <w:r w:rsidRPr="00D0141C">
        <w:rPr>
          <w:lang w:val="ru-RU"/>
        </w:rPr>
        <w:lastRenderedPageBreak/>
        <w:t>1)</w:t>
      </w:r>
      <w:r w:rsidRPr="00D0141C">
        <w:t> </w:t>
      </w:r>
      <w:r w:rsidRPr="00D0141C">
        <w:rPr>
          <w:lang w:val="ru-RU"/>
        </w:rPr>
        <w:t>такая оценка выставлена комиссией по каждому из предъявляемых критериев; 2)</w:t>
      </w:r>
      <w:r w:rsidRPr="00D0141C">
        <w:t> </w:t>
      </w:r>
      <w:r w:rsidRPr="00D0141C">
        <w:rPr>
          <w:lang w:val="ru-RU"/>
        </w:rPr>
        <w:t xml:space="preserve">продемонстрированы </w:t>
      </w:r>
      <w:r w:rsidRPr="00D0141C">
        <w:rPr>
          <w:u w:val="single"/>
          <w:lang w:val="ru-RU"/>
        </w:rPr>
        <w:t>все</w:t>
      </w:r>
      <w:r w:rsidRPr="00D0141C">
        <w:rPr>
          <w:lang w:val="ru-RU"/>
        </w:rPr>
        <w:t xml:space="preserve"> обязательные элементы проекта: заверш</w:t>
      </w:r>
      <w:r w:rsidR="00A849BB" w:rsidRPr="00D0141C">
        <w:rPr>
          <w:lang w:val="ru-RU"/>
        </w:rPr>
        <w:t>ё</w:t>
      </w:r>
      <w:r w:rsidRPr="00D0141C">
        <w:rPr>
          <w:lang w:val="ru-RU"/>
        </w:rPr>
        <w:t>нный продукт, отвечающий исходному замыслу</w:t>
      </w:r>
      <w:r w:rsidR="00194622" w:rsidRPr="00D0141C">
        <w:rPr>
          <w:lang w:val="ru-RU"/>
        </w:rPr>
        <w:t>,</w:t>
      </w:r>
      <w:r w:rsidRPr="00D0141C">
        <w:rPr>
          <w:lang w:val="ru-RU"/>
        </w:rPr>
        <w:t xml:space="preserve"> список использованных источников, положительный отзыв рук</w:t>
      </w:r>
      <w:r w:rsidR="00194622" w:rsidRPr="00D0141C">
        <w:rPr>
          <w:lang w:val="ru-RU"/>
        </w:rPr>
        <w:t>оводителя, презентация проекта</w:t>
      </w:r>
      <w:r w:rsidR="00A849BB" w:rsidRPr="00D0141C">
        <w:rPr>
          <w:lang w:val="ru-RU"/>
        </w:rPr>
        <w:t>;</w:t>
      </w:r>
      <w:r w:rsidRPr="00D0141C">
        <w:rPr>
          <w:lang w:val="ru-RU"/>
        </w:rPr>
        <w:t xml:space="preserve"> 3)</w:t>
      </w:r>
      <w:r w:rsidRPr="00D0141C">
        <w:t> </w:t>
      </w:r>
      <w:r w:rsidRPr="00D0141C">
        <w:rPr>
          <w:lang w:val="ru-RU"/>
        </w:rPr>
        <w:t>даны ответы на вопросы.</w:t>
      </w:r>
    </w:p>
    <w:p w:rsidR="0074333A" w:rsidRPr="00D0141C" w:rsidRDefault="0074333A" w:rsidP="00A968CD">
      <w:pPr>
        <w:tabs>
          <w:tab w:val="left" w:pos="357"/>
        </w:tabs>
        <w:suppressAutoHyphens/>
        <w:ind w:firstLine="454"/>
        <w:jc w:val="both"/>
        <w:rPr>
          <w:lang w:val="ru-RU"/>
        </w:rPr>
      </w:pPr>
      <w:r w:rsidRPr="00D0141C">
        <w:rPr>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74333A" w:rsidRPr="00D0141C" w:rsidRDefault="0074333A" w:rsidP="00A968CD">
      <w:pPr>
        <w:tabs>
          <w:tab w:val="left" w:pos="357"/>
        </w:tabs>
        <w:suppressAutoHyphens/>
        <w:ind w:firstLine="454"/>
        <w:jc w:val="both"/>
        <w:rPr>
          <w:lang w:val="ru-RU"/>
        </w:rPr>
      </w:pPr>
      <w:r w:rsidRPr="00D0141C">
        <w:rPr>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4333A" w:rsidRPr="00D0141C" w:rsidRDefault="0074333A" w:rsidP="00A968CD">
      <w:pPr>
        <w:tabs>
          <w:tab w:val="left" w:pos="357"/>
        </w:tabs>
        <w:suppressAutoHyphens/>
        <w:ind w:firstLine="454"/>
        <w:jc w:val="both"/>
        <w:rPr>
          <w:lang w:val="ru-RU"/>
        </w:rPr>
      </w:pPr>
      <w:r w:rsidRPr="00D0141C">
        <w:rPr>
          <w:lang w:val="ru-RU"/>
        </w:rPr>
        <w:t>Отметка за выполнение проекта выставляется в графу «</w:t>
      </w:r>
      <w:r w:rsidR="00194622" w:rsidRPr="00D0141C">
        <w:rPr>
          <w:lang w:val="ru-RU"/>
        </w:rPr>
        <w:t>П</w:t>
      </w:r>
      <w:r w:rsidRPr="00D0141C">
        <w:rPr>
          <w:lang w:val="ru-RU"/>
        </w:rPr>
        <w:t>роектная деятельность» или «</w:t>
      </w:r>
      <w:r w:rsidR="00194622" w:rsidRPr="00D0141C">
        <w:rPr>
          <w:lang w:val="ru-RU"/>
        </w:rPr>
        <w:t>Э</w:t>
      </w:r>
      <w:r w:rsidRPr="00D0141C">
        <w:rPr>
          <w:lang w:val="ru-RU"/>
        </w:rPr>
        <w:t>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4333A" w:rsidRPr="00D0141C" w:rsidRDefault="0074333A" w:rsidP="00A968CD">
      <w:pPr>
        <w:tabs>
          <w:tab w:val="left" w:pos="357"/>
        </w:tabs>
        <w:suppressAutoHyphens/>
        <w:ind w:firstLine="454"/>
        <w:jc w:val="both"/>
        <w:rPr>
          <w:lang w:val="ru-RU"/>
        </w:rPr>
      </w:pPr>
      <w:r w:rsidRPr="00D0141C">
        <w:rPr>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74333A" w:rsidRPr="00D0141C" w:rsidRDefault="0074333A" w:rsidP="00A968CD">
      <w:pPr>
        <w:tabs>
          <w:tab w:val="left" w:pos="357"/>
        </w:tabs>
        <w:suppressAutoHyphens/>
        <w:ind w:firstLine="454"/>
        <w:jc w:val="both"/>
        <w:rPr>
          <w:lang w:val="ru-RU"/>
        </w:rPr>
      </w:pPr>
      <w:r w:rsidRPr="00D0141C">
        <w:rPr>
          <w:lang w:val="ru-RU"/>
        </w:rPr>
        <w:t xml:space="preserve">При необходимости осуществления отбора при поступлении в профильные классы может использоваться </w:t>
      </w:r>
      <w:r w:rsidRPr="00D0141C">
        <w:rPr>
          <w:b/>
          <w:i/>
          <w:lang w:val="ru-RU"/>
        </w:rPr>
        <w:t>аналитический подход</w:t>
      </w:r>
      <w:r w:rsidRPr="00D0141C">
        <w:rPr>
          <w:lang w:val="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74333A" w:rsidRPr="00D0141C" w:rsidRDefault="0074333A" w:rsidP="00A968CD">
      <w:pPr>
        <w:tabs>
          <w:tab w:val="left" w:pos="357"/>
        </w:tabs>
        <w:suppressAutoHyphens/>
        <w:ind w:firstLine="454"/>
        <w:jc w:val="both"/>
        <w:rPr>
          <w:lang w:val="ru-RU"/>
        </w:rPr>
      </w:pPr>
      <w:r w:rsidRPr="00D0141C">
        <w:rPr>
          <w:lang w:val="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w:t>
      </w:r>
      <w:r w:rsidR="00C36D1D" w:rsidRPr="00D0141C">
        <w:rPr>
          <w:lang w:val="ru-RU"/>
        </w:rPr>
        <w:t>,</w:t>
      </w:r>
      <w:r w:rsidRPr="00D0141C">
        <w:rPr>
          <w:lang w:val="ru-RU"/>
        </w:rPr>
        <w:t xml:space="preserve">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74333A" w:rsidRPr="00D0141C" w:rsidRDefault="0074333A" w:rsidP="00A968CD">
      <w:pPr>
        <w:ind w:firstLine="454"/>
        <w:jc w:val="center"/>
        <w:outlineLvl w:val="0"/>
        <w:rPr>
          <w:b/>
          <w:lang w:val="ru-RU"/>
        </w:rPr>
      </w:pPr>
      <w:r w:rsidRPr="00D0141C">
        <w:rPr>
          <w:b/>
          <w:lang w:val="ru-RU"/>
        </w:rPr>
        <w:t>1.3.4. Особенности оценки предметных результатов</w:t>
      </w:r>
    </w:p>
    <w:p w:rsidR="0074333A" w:rsidRPr="00D0141C" w:rsidRDefault="0074333A" w:rsidP="00A968CD">
      <w:pPr>
        <w:ind w:firstLine="454"/>
        <w:jc w:val="both"/>
        <w:rPr>
          <w:lang w:val="ru-RU"/>
        </w:rPr>
      </w:pPr>
      <w:r w:rsidRPr="00D0141C">
        <w:rPr>
          <w:lang w:val="ru-RU"/>
        </w:rPr>
        <w:t>Оценка предметных результатов</w:t>
      </w:r>
      <w:r w:rsidRPr="00D0141C">
        <w:rPr>
          <w:b/>
          <w:lang w:val="ru-RU"/>
        </w:rPr>
        <w:t xml:space="preserve"> </w:t>
      </w:r>
      <w:r w:rsidRPr="00D0141C">
        <w:rPr>
          <w:bCs/>
          <w:lang w:val="ru-RU"/>
        </w:rPr>
        <w:t xml:space="preserve">представляет собой оценку достижения обучающимся </w:t>
      </w:r>
      <w:r w:rsidRPr="00D0141C">
        <w:rPr>
          <w:lang w:val="ru-RU"/>
        </w:rPr>
        <w:t>планируемых результатов по отдельным предметам.</w:t>
      </w:r>
    </w:p>
    <w:p w:rsidR="0074333A" w:rsidRPr="00D0141C" w:rsidRDefault="0074333A" w:rsidP="00A968CD">
      <w:pPr>
        <w:ind w:firstLine="454"/>
        <w:jc w:val="both"/>
        <w:rPr>
          <w:lang w:val="ru-RU"/>
        </w:rPr>
      </w:pPr>
      <w:r w:rsidRPr="00D0141C">
        <w:rPr>
          <w:lang w:val="ru-RU"/>
        </w:rPr>
        <w:t>Формирование этих результатов обеспечивается за счёт основных компонентов образ</w:t>
      </w:r>
      <w:r w:rsidRPr="00D0141C">
        <w:rPr>
          <w:lang w:val="ru-RU"/>
        </w:rPr>
        <w:t>о</w:t>
      </w:r>
      <w:r w:rsidRPr="00D0141C">
        <w:rPr>
          <w:lang w:val="ru-RU"/>
        </w:rPr>
        <w:t>вательного процесса — учебных предметов.</w:t>
      </w:r>
    </w:p>
    <w:p w:rsidR="0074333A" w:rsidRPr="00D0141C" w:rsidRDefault="0074333A" w:rsidP="00A968CD">
      <w:pPr>
        <w:ind w:firstLine="454"/>
        <w:jc w:val="both"/>
        <w:rPr>
          <w:lang w:val="ru-RU"/>
        </w:rPr>
      </w:pPr>
      <w:r w:rsidRPr="00D0141C">
        <w:rPr>
          <w:bCs/>
          <w:iCs/>
          <w:lang w:val="ru-RU"/>
        </w:rPr>
        <w:t xml:space="preserve">Основным </w:t>
      </w:r>
      <w:r w:rsidRPr="00D0141C">
        <w:rPr>
          <w:b/>
          <w:bCs/>
          <w:iCs/>
          <w:lang w:val="ru-RU"/>
        </w:rPr>
        <w:t>объектом</w:t>
      </w:r>
      <w:r w:rsidRPr="00D0141C">
        <w:rPr>
          <w:bCs/>
          <w:iCs/>
          <w:lang w:val="ru-RU"/>
        </w:rPr>
        <w:t xml:space="preserve"> оценки предметных результатов в соответствии с требованиями Стандарта является </w:t>
      </w:r>
      <w:r w:rsidRPr="00D0141C">
        <w:rPr>
          <w:lang w:val="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w:t>
      </w:r>
      <w:r w:rsidR="0080732F" w:rsidRPr="00D0141C">
        <w:rPr>
          <w:lang w:val="ru-RU"/>
        </w:rPr>
        <w:t>предметов, в том числе</w:t>
      </w:r>
      <w:r w:rsidRPr="00D0141C">
        <w:rPr>
          <w:lang w:val="ru-RU"/>
        </w:rPr>
        <w:t xml:space="preserve"> метапредметных (познавател</w:t>
      </w:r>
      <w:r w:rsidRPr="00D0141C">
        <w:rPr>
          <w:lang w:val="ru-RU"/>
        </w:rPr>
        <w:t>ь</w:t>
      </w:r>
      <w:r w:rsidRPr="00D0141C">
        <w:rPr>
          <w:lang w:val="ru-RU"/>
        </w:rPr>
        <w:t>ных, регулятивных, коммуникативных) действий.</w:t>
      </w:r>
    </w:p>
    <w:p w:rsidR="0074333A" w:rsidRPr="00D0141C" w:rsidRDefault="0074333A" w:rsidP="00A968CD">
      <w:pPr>
        <w:ind w:firstLine="454"/>
        <w:jc w:val="both"/>
        <w:rPr>
          <w:lang w:val="ru-RU"/>
        </w:rPr>
      </w:pPr>
      <w:r w:rsidRPr="00D0141C">
        <w:rPr>
          <w:lang w:val="ru-RU"/>
        </w:rPr>
        <w:t>Система оценки предметных результатов освоения учебных программ с учётом уровн</w:t>
      </w:r>
      <w:r w:rsidRPr="00D0141C">
        <w:rPr>
          <w:lang w:val="ru-RU"/>
        </w:rPr>
        <w:t>е</w:t>
      </w:r>
      <w:r w:rsidRPr="00D0141C">
        <w:rPr>
          <w:lang w:val="ru-RU"/>
        </w:rPr>
        <w:t xml:space="preserve">вого подхода, принятого в Стандарте, предполагает </w:t>
      </w:r>
      <w:r w:rsidRPr="00D0141C">
        <w:rPr>
          <w:b/>
          <w:lang w:val="ru-RU"/>
        </w:rPr>
        <w:t>выделение</w:t>
      </w:r>
      <w:r w:rsidRPr="00D0141C">
        <w:rPr>
          <w:lang w:val="ru-RU"/>
        </w:rPr>
        <w:t xml:space="preserve"> </w:t>
      </w:r>
      <w:r w:rsidRPr="00D0141C">
        <w:rPr>
          <w:b/>
          <w:lang w:val="ru-RU"/>
        </w:rPr>
        <w:t>базового уровня достиж</w:t>
      </w:r>
      <w:r w:rsidRPr="00D0141C">
        <w:rPr>
          <w:b/>
          <w:lang w:val="ru-RU"/>
        </w:rPr>
        <w:t>е</w:t>
      </w:r>
      <w:r w:rsidRPr="00D0141C">
        <w:rPr>
          <w:b/>
          <w:lang w:val="ru-RU"/>
        </w:rPr>
        <w:t>ний как точки отсчёта</w:t>
      </w:r>
      <w:r w:rsidRPr="00D0141C">
        <w:rPr>
          <w:lang w:val="ru-RU"/>
        </w:rPr>
        <w:t xml:space="preserve"> при построении всей системы оценки и организации индивидуал</w:t>
      </w:r>
      <w:r w:rsidRPr="00D0141C">
        <w:rPr>
          <w:lang w:val="ru-RU"/>
        </w:rPr>
        <w:t>ь</w:t>
      </w:r>
      <w:r w:rsidRPr="00D0141C">
        <w:rPr>
          <w:lang w:val="ru-RU"/>
        </w:rPr>
        <w:t>ной работы с обучающимися.</w:t>
      </w:r>
    </w:p>
    <w:p w:rsidR="0074333A" w:rsidRPr="00D0141C" w:rsidRDefault="0074333A" w:rsidP="00A968CD">
      <w:pPr>
        <w:ind w:firstLine="454"/>
        <w:jc w:val="both"/>
        <w:rPr>
          <w:lang w:val="ru-RU"/>
        </w:rPr>
      </w:pPr>
      <w:r w:rsidRPr="00D0141C">
        <w:rPr>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4333A" w:rsidRPr="00D0141C" w:rsidRDefault="0074333A" w:rsidP="00A968CD">
      <w:pPr>
        <w:ind w:firstLine="454"/>
        <w:jc w:val="both"/>
        <w:rPr>
          <w:lang w:val="ru-RU"/>
        </w:rPr>
      </w:pPr>
      <w:r w:rsidRPr="00D0141C">
        <w:rPr>
          <w:lang w:val="ru-RU"/>
        </w:rPr>
        <w:t>Практика показывает, что для описания достижений обучающихся целесообразно уст</w:t>
      </w:r>
      <w:r w:rsidRPr="00D0141C">
        <w:rPr>
          <w:lang w:val="ru-RU"/>
        </w:rPr>
        <w:t>а</w:t>
      </w:r>
      <w:r w:rsidRPr="00D0141C">
        <w:rPr>
          <w:lang w:val="ru-RU"/>
        </w:rPr>
        <w:t>новить следующие пять уровней.</w:t>
      </w:r>
    </w:p>
    <w:p w:rsidR="0074333A" w:rsidRPr="00D0141C" w:rsidRDefault="0074333A" w:rsidP="00A968CD">
      <w:pPr>
        <w:ind w:firstLine="454"/>
        <w:jc w:val="both"/>
        <w:rPr>
          <w:lang w:val="ru-RU"/>
        </w:rPr>
      </w:pPr>
      <w:r w:rsidRPr="00D0141C">
        <w:rPr>
          <w:b/>
          <w:lang w:val="ru-RU"/>
        </w:rPr>
        <w:t>Базовый уровень достижений</w:t>
      </w:r>
      <w:r w:rsidRPr="00D0141C">
        <w:rPr>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w:t>
      </w:r>
      <w:r w:rsidRPr="00D0141C">
        <w:rPr>
          <w:lang w:val="ru-RU"/>
        </w:rPr>
        <w:t>е</w:t>
      </w:r>
      <w:r w:rsidRPr="00D0141C">
        <w:rPr>
          <w:lang w:val="ru-RU"/>
        </w:rPr>
        <w:lastRenderedPageBreak/>
        <w:t>ние базовым уровнем является достаточным для продолжения обучения на следующей ст</w:t>
      </w:r>
      <w:r w:rsidRPr="00D0141C">
        <w:rPr>
          <w:lang w:val="ru-RU"/>
        </w:rPr>
        <w:t>у</w:t>
      </w:r>
      <w:r w:rsidRPr="00D0141C">
        <w:rPr>
          <w:lang w:val="ru-RU"/>
        </w:rPr>
        <w:t>пени образования, но не по профильному направлению. Достижению базового уровня соо</w:t>
      </w:r>
      <w:r w:rsidRPr="00D0141C">
        <w:rPr>
          <w:lang w:val="ru-RU"/>
        </w:rPr>
        <w:t>т</w:t>
      </w:r>
      <w:r w:rsidRPr="00D0141C">
        <w:rPr>
          <w:lang w:val="ru-RU"/>
        </w:rPr>
        <w:t>ветствует отметка «удовлетворительно» (или отметка «3», отметка «зачтено»).</w:t>
      </w:r>
    </w:p>
    <w:p w:rsidR="0074333A" w:rsidRPr="00D0141C" w:rsidRDefault="0074333A" w:rsidP="00A968CD">
      <w:pPr>
        <w:ind w:firstLine="454"/>
        <w:jc w:val="both"/>
        <w:rPr>
          <w:lang w:val="ru-RU"/>
        </w:rPr>
      </w:pPr>
      <w:r w:rsidRPr="00D0141C">
        <w:rPr>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D0141C">
        <w:rPr>
          <w:b/>
          <w:lang w:val="ru-RU"/>
        </w:rPr>
        <w:t xml:space="preserve"> превышающие базовый</w:t>
      </w:r>
      <w:r w:rsidRPr="00D0141C">
        <w:rPr>
          <w:lang w:val="ru-RU"/>
        </w:rPr>
        <w:t>:</w:t>
      </w:r>
    </w:p>
    <w:p w:rsidR="0074333A" w:rsidRPr="00D0141C" w:rsidRDefault="0080732F" w:rsidP="00A968CD">
      <w:pPr>
        <w:pStyle w:val="affff3"/>
        <w:spacing w:line="240" w:lineRule="auto"/>
        <w:rPr>
          <w:sz w:val="24"/>
          <w:szCs w:val="24"/>
        </w:rPr>
      </w:pPr>
      <w:r w:rsidRPr="00D0141C">
        <w:rPr>
          <w:iCs/>
          <w:sz w:val="24"/>
          <w:szCs w:val="24"/>
        </w:rPr>
        <w:t>• </w:t>
      </w:r>
      <w:r w:rsidR="0074333A" w:rsidRPr="00D0141C">
        <w:rPr>
          <w:b/>
          <w:sz w:val="24"/>
          <w:szCs w:val="24"/>
        </w:rPr>
        <w:t>повышенный</w:t>
      </w:r>
      <w:r w:rsidR="0074333A" w:rsidRPr="00D0141C">
        <w:rPr>
          <w:sz w:val="24"/>
          <w:szCs w:val="24"/>
        </w:rPr>
        <w:t xml:space="preserve"> </w:t>
      </w:r>
      <w:r w:rsidR="0074333A" w:rsidRPr="00D0141C">
        <w:rPr>
          <w:b/>
          <w:sz w:val="24"/>
          <w:szCs w:val="24"/>
        </w:rPr>
        <w:t>уровень</w:t>
      </w:r>
      <w:r w:rsidR="0074333A" w:rsidRPr="00D0141C">
        <w:rPr>
          <w:sz w:val="24"/>
          <w:szCs w:val="24"/>
        </w:rPr>
        <w:t xml:space="preserve"> достижения планируемых результатов, оценка «хорошо» (о</w:t>
      </w:r>
      <w:r w:rsidR="0074333A" w:rsidRPr="00D0141C">
        <w:rPr>
          <w:sz w:val="24"/>
          <w:szCs w:val="24"/>
        </w:rPr>
        <w:t>т</w:t>
      </w:r>
      <w:r w:rsidR="0074333A" w:rsidRPr="00D0141C">
        <w:rPr>
          <w:sz w:val="24"/>
          <w:szCs w:val="24"/>
        </w:rPr>
        <w:t>метка «4»);</w:t>
      </w:r>
    </w:p>
    <w:p w:rsidR="0074333A" w:rsidRPr="00D0141C" w:rsidRDefault="0080732F" w:rsidP="00A968CD">
      <w:pPr>
        <w:pStyle w:val="affff3"/>
        <w:spacing w:line="240" w:lineRule="auto"/>
        <w:rPr>
          <w:sz w:val="24"/>
          <w:szCs w:val="24"/>
        </w:rPr>
      </w:pPr>
      <w:r w:rsidRPr="00D0141C">
        <w:rPr>
          <w:iCs/>
          <w:sz w:val="24"/>
          <w:szCs w:val="24"/>
        </w:rPr>
        <w:t>• </w:t>
      </w:r>
      <w:r w:rsidR="0074333A" w:rsidRPr="00D0141C">
        <w:rPr>
          <w:b/>
          <w:sz w:val="24"/>
          <w:szCs w:val="24"/>
        </w:rPr>
        <w:t xml:space="preserve">высокий уровень </w:t>
      </w:r>
      <w:r w:rsidR="0074333A" w:rsidRPr="00D0141C">
        <w:rPr>
          <w:sz w:val="24"/>
          <w:szCs w:val="24"/>
        </w:rPr>
        <w:t>достижения планируемых результатов, оценка «отлично» (отметка «5»).</w:t>
      </w:r>
    </w:p>
    <w:p w:rsidR="0074333A" w:rsidRPr="00D0141C" w:rsidRDefault="0074333A" w:rsidP="00A968CD">
      <w:pPr>
        <w:ind w:firstLine="454"/>
        <w:jc w:val="both"/>
        <w:rPr>
          <w:lang w:val="ru-RU"/>
        </w:rPr>
      </w:pPr>
      <w:r w:rsidRPr="00D0141C">
        <w:rPr>
          <w:lang w:val="ru-RU"/>
        </w:rPr>
        <w:t>Повышенный и высокий уровни достижения отличаются по полноте освоения план</w:t>
      </w:r>
      <w:r w:rsidRPr="00D0141C">
        <w:rPr>
          <w:lang w:val="ru-RU"/>
        </w:rPr>
        <w:t>и</w:t>
      </w:r>
      <w:r w:rsidRPr="00D0141C">
        <w:rPr>
          <w:lang w:val="ru-RU"/>
        </w:rPr>
        <w:t>руемых результатов, уровню овладения учебными действиями и сформированностью инт</w:t>
      </w:r>
      <w:r w:rsidRPr="00D0141C">
        <w:rPr>
          <w:lang w:val="ru-RU"/>
        </w:rPr>
        <w:t>е</w:t>
      </w:r>
      <w:r w:rsidRPr="00D0141C">
        <w:rPr>
          <w:lang w:val="ru-RU"/>
        </w:rPr>
        <w:t>ресов к данной предметной области.</w:t>
      </w:r>
    </w:p>
    <w:p w:rsidR="0074333A" w:rsidRPr="00D0141C" w:rsidRDefault="0074333A" w:rsidP="00A968CD">
      <w:pPr>
        <w:ind w:firstLine="454"/>
        <w:jc w:val="both"/>
        <w:rPr>
          <w:lang w:val="ru-RU"/>
        </w:rPr>
      </w:pPr>
      <w:r w:rsidRPr="00D0141C">
        <w:rPr>
          <w:lang w:val="ru-RU"/>
        </w:rPr>
        <w:t>Индивидуальные траектории обучения обучающихся, демонстрирующих повышенный и высокий уровни достижений</w:t>
      </w:r>
      <w:r w:rsidR="0080732F" w:rsidRPr="00D0141C">
        <w:rPr>
          <w:lang w:val="ru-RU"/>
        </w:rPr>
        <w:t>,</w:t>
      </w:r>
      <w:r w:rsidRPr="00D0141C">
        <w:rPr>
          <w:lang w:val="ru-RU"/>
        </w:rPr>
        <w:t xml:space="preserve"> целесообразно формировать с учётом интересов этих обуча</w:t>
      </w:r>
      <w:r w:rsidRPr="00D0141C">
        <w:rPr>
          <w:lang w:val="ru-RU"/>
        </w:rPr>
        <w:t>ю</w:t>
      </w:r>
      <w:r w:rsidRPr="00D0141C">
        <w:rPr>
          <w:lang w:val="ru-RU"/>
        </w:rPr>
        <w:t>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4333A" w:rsidRPr="00D0141C" w:rsidRDefault="0074333A" w:rsidP="00A968CD">
      <w:pPr>
        <w:ind w:firstLine="454"/>
        <w:jc w:val="both"/>
        <w:rPr>
          <w:lang w:val="ru-RU"/>
        </w:rPr>
      </w:pPr>
      <w:r w:rsidRPr="00D0141C">
        <w:rPr>
          <w:lang w:val="ru-RU"/>
        </w:rPr>
        <w:t xml:space="preserve">Для описания подготовки учащихся, уровень достижений которых </w:t>
      </w:r>
      <w:r w:rsidRPr="00D0141C">
        <w:rPr>
          <w:b/>
          <w:lang w:val="ru-RU"/>
        </w:rPr>
        <w:t>ниже базового</w:t>
      </w:r>
      <w:r w:rsidRPr="00D0141C">
        <w:rPr>
          <w:lang w:val="ru-RU"/>
        </w:rPr>
        <w:t>, цел</w:t>
      </w:r>
      <w:r w:rsidRPr="00D0141C">
        <w:rPr>
          <w:lang w:val="ru-RU"/>
        </w:rPr>
        <w:t>е</w:t>
      </w:r>
      <w:r w:rsidRPr="00D0141C">
        <w:rPr>
          <w:lang w:val="ru-RU"/>
        </w:rPr>
        <w:t>сообразно выделить также два уровня:</w:t>
      </w:r>
    </w:p>
    <w:p w:rsidR="0074333A" w:rsidRPr="00D0141C" w:rsidRDefault="0091238C" w:rsidP="00A968CD">
      <w:pPr>
        <w:pStyle w:val="affff3"/>
        <w:spacing w:line="240" w:lineRule="auto"/>
        <w:rPr>
          <w:sz w:val="24"/>
          <w:szCs w:val="24"/>
        </w:rPr>
      </w:pPr>
      <w:r w:rsidRPr="00D0141C">
        <w:rPr>
          <w:iCs/>
          <w:sz w:val="24"/>
          <w:szCs w:val="24"/>
        </w:rPr>
        <w:t>• </w:t>
      </w:r>
      <w:r w:rsidR="0074333A" w:rsidRPr="00D0141C">
        <w:rPr>
          <w:b/>
          <w:sz w:val="24"/>
          <w:szCs w:val="24"/>
        </w:rPr>
        <w:t>пониженный уровень</w:t>
      </w:r>
      <w:r w:rsidR="0074333A" w:rsidRPr="00D0141C">
        <w:rPr>
          <w:sz w:val="24"/>
          <w:szCs w:val="24"/>
        </w:rPr>
        <w:t xml:space="preserve"> достижений, оценка «неудовлетворительно» (отметка «2»);</w:t>
      </w:r>
    </w:p>
    <w:p w:rsidR="0074333A" w:rsidRPr="00D0141C" w:rsidRDefault="0091238C" w:rsidP="00A968CD">
      <w:pPr>
        <w:pStyle w:val="affff3"/>
        <w:spacing w:line="240" w:lineRule="auto"/>
        <w:rPr>
          <w:sz w:val="24"/>
          <w:szCs w:val="24"/>
        </w:rPr>
      </w:pPr>
      <w:r w:rsidRPr="00D0141C">
        <w:rPr>
          <w:iCs/>
          <w:sz w:val="24"/>
          <w:szCs w:val="24"/>
        </w:rPr>
        <w:t>• </w:t>
      </w:r>
      <w:r w:rsidR="0074333A" w:rsidRPr="00D0141C">
        <w:rPr>
          <w:b/>
          <w:sz w:val="24"/>
          <w:szCs w:val="24"/>
        </w:rPr>
        <w:t>низкий уровень</w:t>
      </w:r>
      <w:r w:rsidR="0074333A" w:rsidRPr="00D0141C">
        <w:rPr>
          <w:sz w:val="24"/>
          <w:szCs w:val="24"/>
        </w:rPr>
        <w:t xml:space="preserve"> достижений, оценка «плохо» (отметка «1»).</w:t>
      </w:r>
    </w:p>
    <w:p w:rsidR="0074333A" w:rsidRPr="00D0141C" w:rsidRDefault="0074333A" w:rsidP="00A968CD">
      <w:pPr>
        <w:ind w:firstLine="454"/>
        <w:jc w:val="both"/>
        <w:rPr>
          <w:lang w:val="ru-RU"/>
        </w:rPr>
      </w:pPr>
      <w:r w:rsidRPr="00D0141C">
        <w:rPr>
          <w:lang w:val="ru-RU"/>
        </w:rPr>
        <w:t>Недостижение базового уровня (пониженный и низкий уровни достижений) фиксируе</w:t>
      </w:r>
      <w:r w:rsidRPr="00D0141C">
        <w:rPr>
          <w:lang w:val="ru-RU"/>
        </w:rPr>
        <w:t>т</w:t>
      </w:r>
      <w:r w:rsidRPr="00D0141C">
        <w:rPr>
          <w:lang w:val="ru-RU"/>
        </w:rPr>
        <w:t xml:space="preserve">ся в зависимости от объёма и уровня освоенного и неосвоенного содержания предмета. </w:t>
      </w:r>
    </w:p>
    <w:p w:rsidR="0074333A" w:rsidRPr="00D0141C" w:rsidRDefault="0074333A" w:rsidP="00A968CD">
      <w:pPr>
        <w:ind w:firstLine="454"/>
        <w:jc w:val="both"/>
        <w:rPr>
          <w:lang w:val="ru-RU"/>
        </w:rPr>
      </w:pPr>
      <w:r w:rsidRPr="00D0141C">
        <w:rPr>
          <w:lang w:val="ru-RU"/>
        </w:rPr>
        <w:t xml:space="preserve">Как правило, </w:t>
      </w:r>
      <w:r w:rsidRPr="00D0141C">
        <w:rPr>
          <w:b/>
          <w:lang w:val="ru-RU"/>
        </w:rPr>
        <w:t>пониженный уровень</w:t>
      </w:r>
      <w:r w:rsidRPr="00D0141C">
        <w:rPr>
          <w:lang w:val="ru-RU"/>
        </w:rPr>
        <w:t xml:space="preserve"> достижений свидетельствует об отсутствии сист</w:t>
      </w:r>
      <w:r w:rsidRPr="00D0141C">
        <w:rPr>
          <w:lang w:val="ru-RU"/>
        </w:rPr>
        <w:t>е</w:t>
      </w:r>
      <w:r w:rsidRPr="00D0141C">
        <w:rPr>
          <w:lang w:val="ru-RU"/>
        </w:rPr>
        <w:t>матической базовой подготовки, о том, что обучающимся не освоено даже и половины пл</w:t>
      </w:r>
      <w:r w:rsidRPr="00D0141C">
        <w:rPr>
          <w:lang w:val="ru-RU"/>
        </w:rPr>
        <w:t>а</w:t>
      </w:r>
      <w:r w:rsidRPr="00D0141C">
        <w:rPr>
          <w:lang w:val="ru-RU"/>
        </w:rPr>
        <w:t>нируемых результатов, которые осваивает большинство обучающихся</w:t>
      </w:r>
      <w:r w:rsidR="0091238C" w:rsidRPr="00D0141C">
        <w:rPr>
          <w:lang w:val="ru-RU"/>
        </w:rPr>
        <w:t>,</w:t>
      </w:r>
      <w:r w:rsidRPr="00D0141C">
        <w:rPr>
          <w:lang w:val="ru-RU"/>
        </w:rPr>
        <w:t xml:space="preserve">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w:t>
      </w:r>
      <w:r w:rsidRPr="00D0141C">
        <w:rPr>
          <w:lang w:val="ru-RU"/>
        </w:rPr>
        <w:t>а</w:t>
      </w:r>
      <w:r w:rsidRPr="00D0141C">
        <w:rPr>
          <w:lang w:val="ru-RU"/>
        </w:rPr>
        <w:t>труднений в обучении, пробелов в системе знаний и оказании целенаправленной помощи в достижении базового уровня.</w:t>
      </w:r>
    </w:p>
    <w:p w:rsidR="0074333A" w:rsidRPr="00D0141C" w:rsidRDefault="0074333A" w:rsidP="00A968CD">
      <w:pPr>
        <w:ind w:firstLine="454"/>
        <w:jc w:val="both"/>
        <w:rPr>
          <w:lang w:val="ru-RU"/>
        </w:rPr>
      </w:pPr>
      <w:r w:rsidRPr="00D0141C">
        <w:rPr>
          <w:b/>
          <w:lang w:val="ru-RU"/>
        </w:rPr>
        <w:t>Низкий уровень</w:t>
      </w:r>
      <w:r w:rsidRPr="00D0141C">
        <w:rPr>
          <w:lang w:val="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w:t>
      </w:r>
      <w:r w:rsidRPr="00D0141C">
        <w:rPr>
          <w:lang w:val="ru-RU"/>
        </w:rPr>
        <w:t>з</w:t>
      </w:r>
      <w:r w:rsidRPr="00D0141C">
        <w:rPr>
          <w:lang w:val="ru-RU"/>
        </w:rPr>
        <w:t>можно. Обучающи</w:t>
      </w:r>
      <w:r w:rsidR="0091238C" w:rsidRPr="00D0141C">
        <w:rPr>
          <w:lang w:val="ru-RU"/>
        </w:rPr>
        <w:t>м</w:t>
      </w:r>
      <w:r w:rsidRPr="00D0141C">
        <w:rPr>
          <w:lang w:val="ru-RU"/>
        </w:rPr>
        <w:t>ся, которые демонстрируют низкий уровень достижений, требу</w:t>
      </w:r>
      <w:r w:rsidR="0091238C" w:rsidRPr="00D0141C">
        <w:rPr>
          <w:lang w:val="ru-RU"/>
        </w:rPr>
        <w:t>ется</w:t>
      </w:r>
      <w:r w:rsidRPr="00D0141C">
        <w:rPr>
          <w:lang w:val="ru-RU"/>
        </w:rPr>
        <w:t xml:space="preserve"> сп</w:t>
      </w:r>
      <w:r w:rsidRPr="00D0141C">
        <w:rPr>
          <w:lang w:val="ru-RU"/>
        </w:rPr>
        <w:t>е</w:t>
      </w:r>
      <w:r w:rsidRPr="00D0141C">
        <w:rPr>
          <w:lang w:val="ru-RU"/>
        </w:rPr>
        <w:t>циальн</w:t>
      </w:r>
      <w:r w:rsidR="0091238C" w:rsidRPr="00D0141C">
        <w:rPr>
          <w:lang w:val="ru-RU"/>
        </w:rPr>
        <w:t>ая</w:t>
      </w:r>
      <w:r w:rsidRPr="00D0141C">
        <w:rPr>
          <w:lang w:val="ru-RU"/>
        </w:rPr>
        <w:t xml:space="preserve"> помощ</w:t>
      </w:r>
      <w:r w:rsidR="0091238C" w:rsidRPr="00D0141C">
        <w:rPr>
          <w:lang w:val="ru-RU"/>
        </w:rPr>
        <w:t>ь</w:t>
      </w:r>
      <w:r w:rsidRPr="00D0141C">
        <w:rPr>
          <w:lang w:val="ru-RU"/>
        </w:rPr>
        <w:t xml:space="preserve"> не только по учебному предмету, но и по </w:t>
      </w:r>
      <w:r w:rsidRPr="00D0141C">
        <w:rPr>
          <w:u w:val="single"/>
          <w:lang w:val="ru-RU"/>
        </w:rPr>
        <w:t>формированию мотивации к об</w:t>
      </w:r>
      <w:r w:rsidRPr="00D0141C">
        <w:rPr>
          <w:u w:val="single"/>
          <w:lang w:val="ru-RU"/>
        </w:rPr>
        <w:t>у</w:t>
      </w:r>
      <w:r w:rsidRPr="00D0141C">
        <w:rPr>
          <w:u w:val="single"/>
          <w:lang w:val="ru-RU"/>
        </w:rPr>
        <w:t>чению</w:t>
      </w:r>
      <w:r w:rsidRPr="00D0141C">
        <w:rPr>
          <w:lang w:val="ru-RU"/>
        </w:rPr>
        <w:t>, развитию интереса к изучаемой предметной области, пониманию значимости пре</w:t>
      </w:r>
      <w:r w:rsidRPr="00D0141C">
        <w:rPr>
          <w:lang w:val="ru-RU"/>
        </w:rPr>
        <w:t>д</w:t>
      </w:r>
      <w:r w:rsidRPr="00D0141C">
        <w:rPr>
          <w:lang w:val="ru-RU"/>
        </w:rPr>
        <w:t>мета для жизни и др. Только наличие положительной мотивации может стать основой ли</w:t>
      </w:r>
      <w:r w:rsidRPr="00D0141C">
        <w:rPr>
          <w:lang w:val="ru-RU"/>
        </w:rPr>
        <w:t>к</w:t>
      </w:r>
      <w:r w:rsidRPr="00D0141C">
        <w:rPr>
          <w:lang w:val="ru-RU"/>
        </w:rPr>
        <w:t>видации пробелов в обучении для данной группы обучающихся.</w:t>
      </w:r>
    </w:p>
    <w:p w:rsidR="0074333A" w:rsidRPr="00D0141C" w:rsidRDefault="0074333A" w:rsidP="00A968CD">
      <w:pPr>
        <w:ind w:firstLine="454"/>
        <w:jc w:val="both"/>
        <w:rPr>
          <w:lang w:val="ru-RU"/>
        </w:rPr>
      </w:pPr>
      <w:r w:rsidRPr="00D0141C">
        <w:rPr>
          <w:lang w:val="ru-RU"/>
        </w:rPr>
        <w:t>Описанный выше подход целесообразно применять в ходе различных процедур оцен</w:t>
      </w:r>
      <w:r w:rsidRPr="00D0141C">
        <w:rPr>
          <w:lang w:val="ru-RU"/>
        </w:rPr>
        <w:t>и</w:t>
      </w:r>
      <w:r w:rsidRPr="00D0141C">
        <w:rPr>
          <w:lang w:val="ru-RU"/>
        </w:rPr>
        <w:t>вания: текущего, промежуточного и итогового.</w:t>
      </w:r>
    </w:p>
    <w:p w:rsidR="0074333A" w:rsidRPr="00D0141C" w:rsidRDefault="0074333A" w:rsidP="00A968CD">
      <w:pPr>
        <w:ind w:firstLine="454"/>
        <w:jc w:val="both"/>
        <w:rPr>
          <w:lang w:val="ru-RU"/>
        </w:rPr>
      </w:pPr>
      <w:r w:rsidRPr="00D0141C">
        <w:rPr>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w:t>
      </w:r>
      <w:r w:rsidRPr="00D0141C">
        <w:rPr>
          <w:lang w:val="ru-RU"/>
        </w:rPr>
        <w:t>о</w:t>
      </w:r>
      <w:r w:rsidRPr="00D0141C">
        <w:rPr>
          <w:lang w:val="ru-RU"/>
        </w:rPr>
        <w:t>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w:t>
      </w:r>
      <w:r w:rsidRPr="00D0141C">
        <w:rPr>
          <w:lang w:val="ru-RU"/>
        </w:rPr>
        <w:t>е</w:t>
      </w:r>
      <w:r w:rsidRPr="00D0141C">
        <w:rPr>
          <w:lang w:val="ru-RU"/>
        </w:rPr>
        <w:t>р</w:t>
      </w:r>
      <w:r w:rsidR="003907DE" w:rsidRPr="00D0141C">
        <w:rPr>
          <w:lang w:val="ru-RU"/>
        </w:rPr>
        <w:t>ё</w:t>
      </w:r>
      <w:r w:rsidRPr="00D0141C">
        <w:rPr>
          <w:lang w:val="ru-RU"/>
        </w:rPr>
        <w:t>д в освоении содержания образования.</w:t>
      </w:r>
    </w:p>
    <w:p w:rsidR="0074333A" w:rsidRPr="00D0141C" w:rsidRDefault="0074333A" w:rsidP="00A968CD">
      <w:pPr>
        <w:pStyle w:val="a6"/>
        <w:tabs>
          <w:tab w:val="clear" w:pos="4677"/>
          <w:tab w:val="clear" w:pos="9355"/>
        </w:tabs>
        <w:ind w:firstLine="454"/>
        <w:jc w:val="both"/>
        <w:rPr>
          <w:lang w:val="ru-RU"/>
        </w:rPr>
      </w:pPr>
      <w:r w:rsidRPr="00D0141C">
        <w:rPr>
          <w:b/>
          <w:i/>
          <w:lang w:val="ru-RU"/>
        </w:rPr>
        <w:t xml:space="preserve">Для оценки динамики формирования предметных результатов </w:t>
      </w:r>
      <w:r w:rsidRPr="00D0141C">
        <w:rPr>
          <w:lang w:val="ru-RU"/>
        </w:rPr>
        <w:t>в системе внутришк</w:t>
      </w:r>
      <w:r w:rsidRPr="00D0141C">
        <w:rPr>
          <w:lang w:val="ru-RU"/>
        </w:rPr>
        <w:t>о</w:t>
      </w:r>
      <w:r w:rsidRPr="00D0141C">
        <w:rPr>
          <w:lang w:val="ru-RU"/>
        </w:rPr>
        <w:t>льного мониторинга образовательных достижений целесообразно фиксировать и анализир</w:t>
      </w:r>
      <w:r w:rsidRPr="00D0141C">
        <w:rPr>
          <w:lang w:val="ru-RU"/>
        </w:rPr>
        <w:t>о</w:t>
      </w:r>
      <w:r w:rsidRPr="00D0141C">
        <w:rPr>
          <w:lang w:val="ru-RU"/>
        </w:rPr>
        <w:t xml:space="preserve">вать данные о сформированности умений и навыков, способствующих </w:t>
      </w:r>
      <w:r w:rsidRPr="00D0141C">
        <w:rPr>
          <w:b/>
          <w:lang w:val="ru-RU"/>
        </w:rPr>
        <w:t>освоению систем</w:t>
      </w:r>
      <w:r w:rsidRPr="00D0141C">
        <w:rPr>
          <w:b/>
          <w:lang w:val="ru-RU"/>
        </w:rPr>
        <w:t>а</w:t>
      </w:r>
      <w:r w:rsidRPr="00D0141C">
        <w:rPr>
          <w:b/>
          <w:lang w:val="ru-RU"/>
        </w:rPr>
        <w:t>тических знаний</w:t>
      </w:r>
      <w:r w:rsidRPr="00D0141C">
        <w:rPr>
          <w:lang w:val="ru-RU"/>
        </w:rPr>
        <w:t>, в том числе:</w:t>
      </w:r>
    </w:p>
    <w:p w:rsidR="0074333A" w:rsidRPr="00D0141C" w:rsidRDefault="003907DE" w:rsidP="00A968CD">
      <w:pPr>
        <w:pStyle w:val="affff3"/>
        <w:spacing w:line="240" w:lineRule="auto"/>
        <w:rPr>
          <w:sz w:val="24"/>
          <w:szCs w:val="24"/>
        </w:rPr>
      </w:pPr>
      <w:r w:rsidRPr="00D0141C">
        <w:rPr>
          <w:iCs/>
          <w:sz w:val="24"/>
          <w:szCs w:val="24"/>
        </w:rPr>
        <w:t>• </w:t>
      </w:r>
      <w:r w:rsidR="0074333A" w:rsidRPr="00D0141C">
        <w:rPr>
          <w:i/>
          <w:sz w:val="24"/>
          <w:szCs w:val="24"/>
        </w:rPr>
        <w:t>первичному ознакомлению, отработке и осознанию теоретических моделей и понятий</w:t>
      </w:r>
      <w:r w:rsidR="0074333A" w:rsidRPr="00D0141C">
        <w:rPr>
          <w:b/>
          <w:sz w:val="24"/>
          <w:szCs w:val="24"/>
        </w:rPr>
        <w:t xml:space="preserve"> </w:t>
      </w:r>
      <w:r w:rsidR="0074333A" w:rsidRPr="00D0141C">
        <w:rPr>
          <w:sz w:val="24"/>
          <w:szCs w:val="24"/>
        </w:rPr>
        <w:t xml:space="preserve">(общенаучных и базовых для данной области знания), </w:t>
      </w:r>
      <w:r w:rsidR="0074333A" w:rsidRPr="00D0141C">
        <w:rPr>
          <w:i/>
          <w:sz w:val="24"/>
          <w:szCs w:val="24"/>
        </w:rPr>
        <w:t>стандартных алгоритмов и процедур</w:t>
      </w:r>
      <w:r w:rsidR="0074333A" w:rsidRPr="00D0141C">
        <w:rPr>
          <w:sz w:val="24"/>
          <w:szCs w:val="24"/>
        </w:rPr>
        <w:t>;</w:t>
      </w:r>
    </w:p>
    <w:p w:rsidR="0074333A" w:rsidRPr="00D0141C" w:rsidRDefault="003907DE" w:rsidP="00A968CD">
      <w:pPr>
        <w:pStyle w:val="affff3"/>
        <w:spacing w:line="240" w:lineRule="auto"/>
        <w:rPr>
          <w:sz w:val="24"/>
          <w:szCs w:val="24"/>
        </w:rPr>
      </w:pPr>
      <w:r w:rsidRPr="00D0141C">
        <w:rPr>
          <w:iCs/>
          <w:sz w:val="24"/>
          <w:szCs w:val="24"/>
        </w:rPr>
        <w:lastRenderedPageBreak/>
        <w:t>• </w:t>
      </w:r>
      <w:r w:rsidR="0074333A" w:rsidRPr="00D0141C">
        <w:rPr>
          <w:i/>
          <w:sz w:val="24"/>
          <w:szCs w:val="24"/>
        </w:rPr>
        <w:t>выявлению и осознанию сущности и особенностей</w:t>
      </w:r>
      <w:r w:rsidR="0074333A" w:rsidRPr="00D0141C">
        <w:rPr>
          <w:b/>
          <w:sz w:val="24"/>
          <w:szCs w:val="24"/>
        </w:rPr>
        <w:t xml:space="preserve"> </w:t>
      </w:r>
      <w:r w:rsidR="0074333A" w:rsidRPr="00D0141C">
        <w:rPr>
          <w:sz w:val="24"/>
          <w:szCs w:val="24"/>
        </w:rPr>
        <w:t>изучаемых объектов, процессов и явлений действительности (природных, социальных, культурных, технических и др.) в соо</w:t>
      </w:r>
      <w:r w:rsidR="0074333A" w:rsidRPr="00D0141C">
        <w:rPr>
          <w:sz w:val="24"/>
          <w:szCs w:val="24"/>
        </w:rPr>
        <w:t>т</w:t>
      </w:r>
      <w:r w:rsidR="0074333A" w:rsidRPr="00D0141C">
        <w:rPr>
          <w:sz w:val="24"/>
          <w:szCs w:val="24"/>
        </w:rPr>
        <w:t xml:space="preserve">ветствии с содержанием конкретного учебного предмета, </w:t>
      </w:r>
      <w:r w:rsidR="0074333A" w:rsidRPr="00D0141C">
        <w:rPr>
          <w:i/>
          <w:sz w:val="24"/>
          <w:szCs w:val="24"/>
        </w:rPr>
        <w:t>созданию и использованию моделей</w:t>
      </w:r>
      <w:r w:rsidR="0074333A" w:rsidRPr="00D0141C">
        <w:rPr>
          <w:sz w:val="24"/>
          <w:szCs w:val="24"/>
        </w:rPr>
        <w:t xml:space="preserve"> изучаемых объектов и процессов, схем;</w:t>
      </w:r>
    </w:p>
    <w:p w:rsidR="0074333A" w:rsidRPr="00D0141C" w:rsidRDefault="003907DE" w:rsidP="00A968CD">
      <w:pPr>
        <w:pStyle w:val="affff3"/>
        <w:spacing w:line="240" w:lineRule="auto"/>
        <w:rPr>
          <w:sz w:val="24"/>
          <w:szCs w:val="24"/>
        </w:rPr>
      </w:pPr>
      <w:r w:rsidRPr="00D0141C">
        <w:rPr>
          <w:iCs/>
          <w:sz w:val="24"/>
          <w:szCs w:val="24"/>
        </w:rPr>
        <w:t>• </w:t>
      </w:r>
      <w:r w:rsidR="0074333A" w:rsidRPr="00D0141C">
        <w:rPr>
          <w:i/>
          <w:sz w:val="24"/>
          <w:szCs w:val="24"/>
        </w:rPr>
        <w:t>выявлению и анализу существенных и устойчивых связей и отношений</w:t>
      </w:r>
      <w:r w:rsidR="0074333A" w:rsidRPr="00D0141C">
        <w:rPr>
          <w:b/>
          <w:sz w:val="24"/>
          <w:szCs w:val="24"/>
        </w:rPr>
        <w:t xml:space="preserve"> </w:t>
      </w:r>
      <w:r w:rsidR="0074333A" w:rsidRPr="00D0141C">
        <w:rPr>
          <w:sz w:val="24"/>
          <w:szCs w:val="24"/>
        </w:rPr>
        <w:t>между объект</w:t>
      </w:r>
      <w:r w:rsidR="0074333A" w:rsidRPr="00D0141C">
        <w:rPr>
          <w:sz w:val="24"/>
          <w:szCs w:val="24"/>
        </w:rPr>
        <w:t>а</w:t>
      </w:r>
      <w:r w:rsidR="0074333A" w:rsidRPr="00D0141C">
        <w:rPr>
          <w:sz w:val="24"/>
          <w:szCs w:val="24"/>
        </w:rPr>
        <w:t>ми и процессами.</w:t>
      </w:r>
    </w:p>
    <w:p w:rsidR="0074333A" w:rsidRPr="00D0141C" w:rsidRDefault="0074333A" w:rsidP="00A968CD">
      <w:pPr>
        <w:ind w:firstLine="454"/>
        <w:jc w:val="both"/>
        <w:rPr>
          <w:lang w:val="ru-RU"/>
        </w:rPr>
      </w:pPr>
      <w:r w:rsidRPr="00D0141C">
        <w:rPr>
          <w:lang w:val="ru-RU"/>
        </w:rPr>
        <w:t>При этом обязательными составляющими системы накопленной оценки являются мат</w:t>
      </w:r>
      <w:r w:rsidRPr="00D0141C">
        <w:rPr>
          <w:lang w:val="ru-RU"/>
        </w:rPr>
        <w:t>е</w:t>
      </w:r>
      <w:r w:rsidRPr="00D0141C">
        <w:rPr>
          <w:lang w:val="ru-RU"/>
        </w:rPr>
        <w:t>риалы:</w:t>
      </w:r>
    </w:p>
    <w:p w:rsidR="0074333A" w:rsidRPr="00D0141C" w:rsidRDefault="003907DE" w:rsidP="00A968CD">
      <w:pPr>
        <w:pStyle w:val="affff3"/>
        <w:spacing w:line="240" w:lineRule="auto"/>
        <w:rPr>
          <w:sz w:val="24"/>
          <w:szCs w:val="24"/>
        </w:rPr>
      </w:pPr>
      <w:r w:rsidRPr="00D0141C">
        <w:rPr>
          <w:iCs/>
          <w:sz w:val="24"/>
          <w:szCs w:val="24"/>
        </w:rPr>
        <w:t>• </w:t>
      </w:r>
      <w:r w:rsidR="0074333A" w:rsidRPr="00D0141C">
        <w:rPr>
          <w:i/>
          <w:sz w:val="24"/>
          <w:szCs w:val="24"/>
        </w:rPr>
        <w:t>стартовой диагностики</w:t>
      </w:r>
      <w:r w:rsidR="0074333A" w:rsidRPr="00D0141C">
        <w:rPr>
          <w:sz w:val="24"/>
          <w:szCs w:val="24"/>
        </w:rPr>
        <w:t>;</w:t>
      </w:r>
    </w:p>
    <w:p w:rsidR="0074333A" w:rsidRPr="00D0141C" w:rsidRDefault="003907DE" w:rsidP="00A968CD">
      <w:pPr>
        <w:pStyle w:val="affff3"/>
        <w:spacing w:line="240" w:lineRule="auto"/>
        <w:rPr>
          <w:sz w:val="24"/>
          <w:szCs w:val="24"/>
        </w:rPr>
      </w:pPr>
      <w:r w:rsidRPr="00D0141C">
        <w:rPr>
          <w:iCs/>
          <w:sz w:val="24"/>
          <w:szCs w:val="24"/>
        </w:rPr>
        <w:t>• </w:t>
      </w:r>
      <w:r w:rsidR="0074333A" w:rsidRPr="00D0141C">
        <w:rPr>
          <w:i/>
          <w:sz w:val="24"/>
          <w:szCs w:val="24"/>
        </w:rPr>
        <w:t>тематических и итоговых проверочных работ по всем учебным предметам</w:t>
      </w:r>
      <w:r w:rsidR="0074333A" w:rsidRPr="00D0141C">
        <w:rPr>
          <w:sz w:val="24"/>
          <w:szCs w:val="24"/>
        </w:rPr>
        <w:t>;</w:t>
      </w:r>
    </w:p>
    <w:p w:rsidR="0074333A" w:rsidRPr="00D0141C" w:rsidRDefault="003907DE" w:rsidP="00A968CD">
      <w:pPr>
        <w:pStyle w:val="affff3"/>
        <w:spacing w:line="240" w:lineRule="auto"/>
        <w:rPr>
          <w:sz w:val="24"/>
          <w:szCs w:val="24"/>
        </w:rPr>
      </w:pPr>
      <w:r w:rsidRPr="00D0141C">
        <w:rPr>
          <w:iCs/>
          <w:sz w:val="24"/>
          <w:szCs w:val="24"/>
        </w:rPr>
        <w:t>• </w:t>
      </w:r>
      <w:r w:rsidR="0074333A" w:rsidRPr="00D0141C">
        <w:rPr>
          <w:sz w:val="24"/>
          <w:szCs w:val="24"/>
        </w:rPr>
        <w:t xml:space="preserve"> </w:t>
      </w:r>
      <w:r w:rsidR="0074333A" w:rsidRPr="00D0141C">
        <w:rPr>
          <w:i/>
          <w:sz w:val="24"/>
          <w:szCs w:val="24"/>
        </w:rPr>
        <w:t>творческих работ</w:t>
      </w:r>
      <w:r w:rsidR="0074333A" w:rsidRPr="00D0141C">
        <w:rPr>
          <w:sz w:val="24"/>
          <w:szCs w:val="24"/>
        </w:rPr>
        <w:t>, включая учебные исследования и учебные проекты.</w:t>
      </w:r>
    </w:p>
    <w:p w:rsidR="0074333A" w:rsidRPr="00D0141C" w:rsidRDefault="0074333A" w:rsidP="00A968CD">
      <w:pPr>
        <w:pStyle w:val="20"/>
        <w:spacing w:after="0" w:line="240" w:lineRule="auto"/>
        <w:ind w:firstLine="454"/>
        <w:jc w:val="both"/>
      </w:pPr>
      <w:r w:rsidRPr="00D0141C">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w:t>
      </w:r>
      <w:r w:rsidRPr="00D0141C">
        <w:t>а</w:t>
      </w:r>
      <w:r w:rsidRPr="00D0141C">
        <w:t>териала зада</w:t>
      </w:r>
      <w:r w:rsidR="00E02595" w:rsidRPr="00D0141C">
        <w:t>ё</w:t>
      </w:r>
      <w:r w:rsidRPr="00D0141C">
        <w:t>тся как выполнение не менее 50% заданий базового уровня или получени</w:t>
      </w:r>
      <w:r w:rsidR="00E02595" w:rsidRPr="00D0141C">
        <w:t>е</w:t>
      </w:r>
      <w:r w:rsidRPr="00D0141C">
        <w:t xml:space="preserve"> 50% от максимального балла за выполнение заданий базового уровня.</w:t>
      </w:r>
    </w:p>
    <w:p w:rsidR="00703977" w:rsidRPr="00D0141C" w:rsidRDefault="00703977" w:rsidP="00A968CD">
      <w:pPr>
        <w:ind w:firstLine="454"/>
        <w:jc w:val="center"/>
        <w:outlineLvl w:val="0"/>
        <w:rPr>
          <w:b/>
          <w:lang w:val="ru-RU"/>
        </w:rPr>
      </w:pPr>
    </w:p>
    <w:p w:rsidR="0074333A" w:rsidRPr="00D0141C" w:rsidRDefault="0074333A" w:rsidP="00A968CD">
      <w:pPr>
        <w:ind w:firstLine="454"/>
        <w:jc w:val="center"/>
        <w:outlineLvl w:val="0"/>
        <w:rPr>
          <w:b/>
          <w:lang w:val="ru-RU"/>
        </w:rPr>
      </w:pPr>
      <w:r w:rsidRPr="00D0141C">
        <w:rPr>
          <w:b/>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74333A" w:rsidRPr="00D0141C" w:rsidRDefault="0074333A" w:rsidP="00A968CD">
      <w:pPr>
        <w:pStyle w:val="23"/>
        <w:spacing w:after="0" w:line="240" w:lineRule="auto"/>
        <w:ind w:left="0" w:firstLine="454"/>
        <w:jc w:val="both"/>
      </w:pPr>
      <w:r w:rsidRPr="00D0141C">
        <w:t xml:space="preserve">Показатель динамики образовательных достижений </w:t>
      </w:r>
      <w:r w:rsidR="006F1508" w:rsidRPr="00D0141C">
        <w:t>—</w:t>
      </w:r>
      <w:r w:rsidRPr="00D0141C">
        <w:t xml:space="preserve"> один из основных показателей в оценке образовательных достижений. Положительная динамика образовательных достиж</w:t>
      </w:r>
      <w:r w:rsidRPr="00D0141C">
        <w:t>е</w:t>
      </w:r>
      <w:r w:rsidRPr="00D0141C">
        <w:t xml:space="preserve">ний </w:t>
      </w:r>
      <w:r w:rsidR="006F1508" w:rsidRPr="00D0141C">
        <w:t>—</w:t>
      </w:r>
      <w:r w:rsidRPr="00D0141C">
        <w:t xml:space="preserve">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74333A" w:rsidRPr="00D0141C" w:rsidRDefault="0001204A" w:rsidP="00A968CD">
      <w:pPr>
        <w:pStyle w:val="23"/>
        <w:spacing w:after="0" w:line="240" w:lineRule="auto"/>
        <w:ind w:left="0" w:firstLine="454"/>
        <w:jc w:val="both"/>
      </w:pPr>
      <w:r w:rsidRPr="00D0141C">
        <w:t>С</w:t>
      </w:r>
      <w:r w:rsidR="0074333A" w:rsidRPr="00D0141C">
        <w:t>истема внутришкольного мониторинга образовательных достижений (личностных, м</w:t>
      </w:r>
      <w:r w:rsidR="0074333A" w:rsidRPr="00D0141C">
        <w:t>е</w:t>
      </w:r>
      <w:r w:rsidR="0074333A" w:rsidRPr="00D0141C">
        <w:t>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4333A" w:rsidRPr="00D0141C" w:rsidRDefault="0074333A" w:rsidP="00A968CD">
      <w:pPr>
        <w:pStyle w:val="23"/>
        <w:spacing w:after="0" w:line="240" w:lineRule="auto"/>
        <w:ind w:left="0" w:firstLine="454"/>
        <w:jc w:val="both"/>
      </w:pPr>
      <w:r w:rsidRPr="00D0141C">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74333A" w:rsidRPr="00D0141C" w:rsidRDefault="0074333A" w:rsidP="00A968CD">
      <w:pPr>
        <w:pStyle w:val="23"/>
        <w:spacing w:after="0" w:line="240" w:lineRule="auto"/>
        <w:ind w:left="0" w:firstLine="454"/>
        <w:jc w:val="both"/>
      </w:pPr>
      <w:r w:rsidRPr="00D0141C">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74333A" w:rsidRPr="00D0141C" w:rsidRDefault="002870B5" w:rsidP="00A968CD">
      <w:pPr>
        <w:pStyle w:val="affff3"/>
        <w:spacing w:line="240" w:lineRule="auto"/>
        <w:rPr>
          <w:sz w:val="24"/>
          <w:szCs w:val="24"/>
        </w:rPr>
      </w:pPr>
      <w:r w:rsidRPr="00D0141C">
        <w:rPr>
          <w:iCs/>
          <w:sz w:val="24"/>
          <w:szCs w:val="24"/>
        </w:rPr>
        <w:t>• </w:t>
      </w:r>
      <w:r w:rsidR="0074333A" w:rsidRPr="00D0141C">
        <w:rPr>
          <w:sz w:val="24"/>
          <w:szCs w:val="24"/>
          <w:u w:val="single"/>
        </w:rPr>
        <w:t>педагогические показания</w:t>
      </w:r>
      <w:r w:rsidR="0074333A" w:rsidRPr="00D0141C">
        <w:rPr>
          <w:sz w:val="24"/>
          <w:szCs w:val="24"/>
        </w:rPr>
        <w:t>, связанные с необходимостью стимулировать и/или подде</w:t>
      </w:r>
      <w:r w:rsidR="0074333A" w:rsidRPr="00D0141C">
        <w:rPr>
          <w:sz w:val="24"/>
          <w:szCs w:val="24"/>
        </w:rPr>
        <w:t>р</w:t>
      </w:r>
      <w:r w:rsidR="0074333A" w:rsidRPr="00D0141C">
        <w:rPr>
          <w:sz w:val="24"/>
          <w:szCs w:val="24"/>
        </w:rPr>
        <w:t>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w:t>
      </w:r>
      <w:r w:rsidR="0074333A" w:rsidRPr="00D0141C">
        <w:rPr>
          <w:sz w:val="24"/>
          <w:szCs w:val="24"/>
        </w:rPr>
        <w:t>е</w:t>
      </w:r>
      <w:r w:rsidR="0074333A" w:rsidRPr="00D0141C">
        <w:rPr>
          <w:sz w:val="24"/>
          <w:szCs w:val="24"/>
        </w:rPr>
        <w:t>ночной (в том числе самооценочной) деятельности, способствовать становлению избир</w:t>
      </w:r>
      <w:r w:rsidR="0074333A" w:rsidRPr="00D0141C">
        <w:rPr>
          <w:sz w:val="24"/>
          <w:szCs w:val="24"/>
        </w:rPr>
        <w:t>а</w:t>
      </w:r>
      <w:r w:rsidR="0074333A" w:rsidRPr="00D0141C">
        <w:rPr>
          <w:sz w:val="24"/>
          <w:szCs w:val="24"/>
        </w:rPr>
        <w:t>тельности познавательных интересов, повы</w:t>
      </w:r>
      <w:r w:rsidRPr="00D0141C">
        <w:rPr>
          <w:sz w:val="24"/>
          <w:szCs w:val="24"/>
        </w:rPr>
        <w:t>ша</w:t>
      </w:r>
      <w:r w:rsidR="0074333A" w:rsidRPr="00D0141C">
        <w:rPr>
          <w:sz w:val="24"/>
          <w:szCs w:val="24"/>
        </w:rPr>
        <w:t>ть статус ученика (например, в детском ко</w:t>
      </w:r>
      <w:r w:rsidR="0074333A" w:rsidRPr="00D0141C">
        <w:rPr>
          <w:sz w:val="24"/>
          <w:szCs w:val="24"/>
        </w:rPr>
        <w:t>л</w:t>
      </w:r>
      <w:r w:rsidR="0074333A" w:rsidRPr="00D0141C">
        <w:rPr>
          <w:sz w:val="24"/>
          <w:szCs w:val="24"/>
        </w:rPr>
        <w:t>лективе, в семье);</w:t>
      </w:r>
    </w:p>
    <w:p w:rsidR="0074333A" w:rsidRPr="00D0141C" w:rsidRDefault="002870B5" w:rsidP="00A968CD">
      <w:pPr>
        <w:pStyle w:val="affff3"/>
        <w:spacing w:line="240" w:lineRule="auto"/>
        <w:rPr>
          <w:sz w:val="24"/>
          <w:szCs w:val="24"/>
        </w:rPr>
      </w:pPr>
      <w:r w:rsidRPr="00D0141C">
        <w:rPr>
          <w:iCs/>
          <w:sz w:val="24"/>
          <w:szCs w:val="24"/>
        </w:rPr>
        <w:t>• </w:t>
      </w:r>
      <w:r w:rsidR="0074333A" w:rsidRPr="00D0141C">
        <w:rPr>
          <w:sz w:val="24"/>
          <w:szCs w:val="24"/>
        </w:rPr>
        <w:t xml:space="preserve">соображения, связанные с </w:t>
      </w:r>
      <w:r w:rsidR="0074333A" w:rsidRPr="00D0141C">
        <w:rPr>
          <w:sz w:val="24"/>
          <w:szCs w:val="24"/>
          <w:u w:val="single"/>
        </w:rPr>
        <w:t>возможным использованием</w:t>
      </w:r>
      <w:r w:rsidR="0074333A" w:rsidRPr="00D0141C">
        <w:rPr>
          <w:sz w:val="24"/>
          <w:szCs w:val="24"/>
        </w:rPr>
        <w:t xml:space="preserve"> учащимися портфеля достиж</w:t>
      </w:r>
      <w:r w:rsidR="0074333A" w:rsidRPr="00D0141C">
        <w:rPr>
          <w:sz w:val="24"/>
          <w:szCs w:val="24"/>
        </w:rPr>
        <w:t>е</w:t>
      </w:r>
      <w:r w:rsidR="0074333A" w:rsidRPr="00D0141C">
        <w:rPr>
          <w:sz w:val="24"/>
          <w:szCs w:val="24"/>
        </w:rPr>
        <w:t>ний при выборе направления профильного образования.</w:t>
      </w:r>
    </w:p>
    <w:p w:rsidR="0074333A" w:rsidRPr="00D0141C" w:rsidRDefault="0074333A" w:rsidP="00A968CD">
      <w:pPr>
        <w:pStyle w:val="23"/>
        <w:spacing w:after="0" w:line="240" w:lineRule="auto"/>
        <w:ind w:left="0" w:firstLine="454"/>
        <w:jc w:val="both"/>
      </w:pPr>
      <w:r w:rsidRPr="00D0141C">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w:t>
      </w:r>
      <w:r w:rsidRPr="00D0141C">
        <w:t>к</w:t>
      </w:r>
      <w:r w:rsidRPr="00D0141C">
        <w:t>сте (в том числе в сфере освоения таких средств самоорганизации собственной учебной де</w:t>
      </w:r>
      <w:r w:rsidRPr="00D0141C">
        <w:t>я</w:t>
      </w:r>
      <w:r w:rsidRPr="00D0141C">
        <w:t>тельности</w:t>
      </w:r>
      <w:r w:rsidR="002870B5" w:rsidRPr="00D0141C">
        <w:t>,</w:t>
      </w:r>
      <w:r w:rsidRPr="00D0141C">
        <w:t xml:space="preserve"> как самоконтроль, самооценка, рефлексия и т. д.).</w:t>
      </w:r>
    </w:p>
    <w:p w:rsidR="0074333A" w:rsidRPr="00D0141C" w:rsidRDefault="0074333A" w:rsidP="00A968CD">
      <w:pPr>
        <w:ind w:firstLine="454"/>
        <w:jc w:val="both"/>
        <w:rPr>
          <w:lang w:val="ru-RU"/>
        </w:rPr>
      </w:pPr>
      <w:r w:rsidRPr="00D0141C">
        <w:rPr>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4333A" w:rsidRPr="00D0141C" w:rsidRDefault="0074333A" w:rsidP="00A968CD">
      <w:pPr>
        <w:ind w:firstLine="454"/>
        <w:jc w:val="both"/>
        <w:rPr>
          <w:lang w:val="ru-RU"/>
        </w:rPr>
      </w:pPr>
      <w:r w:rsidRPr="00D0141C">
        <w:rPr>
          <w:lang w:val="ru-RU"/>
        </w:rPr>
        <w:t>В состав портфеля достижений могут включаться результаты, достигнутые обучающи</w:t>
      </w:r>
      <w:r w:rsidRPr="00D0141C">
        <w:rPr>
          <w:lang w:val="ru-RU"/>
        </w:rPr>
        <w:t>м</w:t>
      </w:r>
      <w:r w:rsidRPr="00D0141C">
        <w:rPr>
          <w:lang w:val="ru-RU"/>
        </w:rPr>
        <w:t>ся не только в ходе учебной деятельности, но и в иных формах активности: творческой, с</w:t>
      </w:r>
      <w:r w:rsidRPr="00D0141C">
        <w:rPr>
          <w:lang w:val="ru-RU"/>
        </w:rPr>
        <w:t>о</w:t>
      </w:r>
      <w:r w:rsidRPr="00D0141C">
        <w:rPr>
          <w:lang w:val="ru-RU"/>
        </w:rPr>
        <w:t>циальной, коммуникативной, физкультурно-оздоровительной, трудовой деятельности, пр</w:t>
      </w:r>
      <w:r w:rsidRPr="00D0141C">
        <w:rPr>
          <w:lang w:val="ru-RU"/>
        </w:rPr>
        <w:t>о</w:t>
      </w:r>
      <w:r w:rsidRPr="00D0141C">
        <w:rPr>
          <w:lang w:val="ru-RU"/>
        </w:rPr>
        <w:t>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74333A" w:rsidRPr="00D0141C" w:rsidRDefault="0074333A" w:rsidP="00A968CD">
      <w:pPr>
        <w:ind w:firstLine="454"/>
        <w:jc w:val="both"/>
        <w:rPr>
          <w:lang w:val="ru-RU"/>
        </w:rPr>
      </w:pPr>
      <w:r w:rsidRPr="00D0141C">
        <w:rPr>
          <w:lang w:val="ru-RU"/>
        </w:rPr>
        <w:lastRenderedPageBreak/>
        <w:t>Учитывая основные педагогические задачи основного общего образования</w:t>
      </w:r>
      <w:r w:rsidRPr="00D0141C">
        <w:rPr>
          <w:rStyle w:val="a3"/>
          <w:vertAlign w:val="superscript"/>
        </w:rPr>
        <w:footnoteReference w:id="14"/>
      </w:r>
      <w:r w:rsidRPr="00D0141C">
        <w:rPr>
          <w:lang w:val="ru-RU"/>
        </w:rPr>
        <w:t xml:space="preserve"> и основную область использования портфеля достижений подростков</w:t>
      </w:r>
      <w:r w:rsidR="002870B5" w:rsidRPr="00D0141C">
        <w:rPr>
          <w:lang w:val="ru-RU"/>
        </w:rPr>
        <w:t>,</w:t>
      </w:r>
      <w:r w:rsidRPr="00D0141C">
        <w:rPr>
          <w:lang w:val="ru-RU"/>
        </w:rPr>
        <w:t xml:space="preserve"> в его состав целесообразно вкл</w:t>
      </w:r>
      <w:r w:rsidRPr="00D0141C">
        <w:rPr>
          <w:lang w:val="ru-RU"/>
        </w:rPr>
        <w:t>ю</w:t>
      </w:r>
      <w:r w:rsidRPr="00D0141C">
        <w:rPr>
          <w:lang w:val="ru-RU"/>
        </w:rPr>
        <w:t>чать работы, демонстрирующие динамику:</w:t>
      </w:r>
    </w:p>
    <w:p w:rsidR="0074333A" w:rsidRPr="00D0141C" w:rsidRDefault="002870B5" w:rsidP="00A968CD">
      <w:pPr>
        <w:pStyle w:val="affff3"/>
        <w:spacing w:line="240" w:lineRule="auto"/>
        <w:rPr>
          <w:sz w:val="24"/>
          <w:szCs w:val="24"/>
        </w:rPr>
      </w:pPr>
      <w:r w:rsidRPr="00D0141C">
        <w:rPr>
          <w:iCs/>
          <w:sz w:val="24"/>
          <w:szCs w:val="24"/>
        </w:rPr>
        <w:t>• </w:t>
      </w:r>
      <w:r w:rsidR="0074333A" w:rsidRPr="00D0141C">
        <w:rPr>
          <w:sz w:val="24"/>
          <w:szCs w:val="24"/>
        </w:rPr>
        <w:t>становления устойчивых познавательных интересов обучающихся, в том числе сопр</w:t>
      </w:r>
      <w:r w:rsidR="0074333A" w:rsidRPr="00D0141C">
        <w:rPr>
          <w:sz w:val="24"/>
          <w:szCs w:val="24"/>
        </w:rPr>
        <w:t>о</w:t>
      </w:r>
      <w:r w:rsidR="0074333A" w:rsidRPr="00D0141C">
        <w:rPr>
          <w:sz w:val="24"/>
          <w:szCs w:val="24"/>
        </w:rPr>
        <w:t>вождающего успехами в различных учебных предметах;</w:t>
      </w:r>
    </w:p>
    <w:p w:rsidR="0074333A" w:rsidRPr="00D0141C" w:rsidRDefault="002870B5" w:rsidP="00A968CD">
      <w:pPr>
        <w:pStyle w:val="affff3"/>
        <w:spacing w:line="240" w:lineRule="auto"/>
        <w:rPr>
          <w:sz w:val="24"/>
          <w:szCs w:val="24"/>
        </w:rPr>
      </w:pPr>
      <w:r w:rsidRPr="00D0141C">
        <w:rPr>
          <w:iCs/>
          <w:sz w:val="24"/>
          <w:szCs w:val="24"/>
        </w:rPr>
        <w:t>• </w:t>
      </w:r>
      <w:r w:rsidR="0074333A" w:rsidRPr="00D0141C">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4333A" w:rsidRPr="00D0141C" w:rsidRDefault="0074333A" w:rsidP="00A968CD">
      <w:pPr>
        <w:ind w:firstLine="454"/>
        <w:jc w:val="both"/>
        <w:rPr>
          <w:lang w:val="ru-RU"/>
        </w:rPr>
      </w:pPr>
      <w:r w:rsidRPr="00D0141C">
        <w:rPr>
          <w:lang w:val="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w:t>
      </w:r>
      <w:r w:rsidRPr="00D0141C">
        <w:rPr>
          <w:lang w:val="ru-RU"/>
        </w:rPr>
        <w:t>а</w:t>
      </w:r>
      <w:r w:rsidRPr="00D0141C">
        <w:rPr>
          <w:lang w:val="ru-RU"/>
        </w:rPr>
        <w:t>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F9497F" w:rsidRPr="00D0141C" w:rsidRDefault="00F9497F" w:rsidP="00A968CD">
      <w:pPr>
        <w:ind w:firstLine="454"/>
        <w:jc w:val="center"/>
        <w:outlineLvl w:val="0"/>
        <w:rPr>
          <w:b/>
          <w:lang w:val="ru-RU"/>
        </w:rPr>
      </w:pPr>
    </w:p>
    <w:p w:rsidR="0074333A" w:rsidRPr="00D0141C" w:rsidRDefault="0074333A" w:rsidP="00A968CD">
      <w:pPr>
        <w:ind w:firstLine="454"/>
        <w:jc w:val="center"/>
        <w:outlineLvl w:val="0"/>
        <w:rPr>
          <w:b/>
          <w:lang w:val="ru-RU"/>
        </w:rPr>
      </w:pPr>
      <w:r w:rsidRPr="00D0141C">
        <w:rPr>
          <w:b/>
          <w:lang w:val="ru-RU"/>
        </w:rPr>
        <w:t>1.3.6.</w:t>
      </w:r>
      <w:r w:rsidRPr="00D0141C">
        <w:rPr>
          <w:b/>
        </w:rPr>
        <w:t> </w:t>
      </w:r>
      <w:r w:rsidRPr="00D0141C">
        <w:rPr>
          <w:b/>
          <w:lang w:val="ru-RU"/>
        </w:rPr>
        <w:t>Итоговая оценка выпускника и её использование при переходе от основного к среднему (полному) общему образованию</w:t>
      </w:r>
    </w:p>
    <w:p w:rsidR="0074333A" w:rsidRPr="00D0141C" w:rsidRDefault="0074333A" w:rsidP="00A968CD">
      <w:pPr>
        <w:ind w:firstLine="454"/>
        <w:jc w:val="both"/>
        <w:rPr>
          <w:lang w:val="ru-RU"/>
        </w:rPr>
      </w:pPr>
      <w:r w:rsidRPr="00D0141C">
        <w:rPr>
          <w:lang w:val="ru-RU"/>
        </w:rPr>
        <w:t xml:space="preserve">На итоговую оценку на ступени основного общего образования выносятся </w:t>
      </w:r>
      <w:r w:rsidRPr="00D0141C">
        <w:rPr>
          <w:i/>
          <w:lang w:val="ru-RU"/>
        </w:rPr>
        <w:t>только пре</w:t>
      </w:r>
      <w:r w:rsidRPr="00D0141C">
        <w:rPr>
          <w:i/>
          <w:lang w:val="ru-RU"/>
        </w:rPr>
        <w:t>д</w:t>
      </w:r>
      <w:r w:rsidRPr="00D0141C">
        <w:rPr>
          <w:i/>
          <w:lang w:val="ru-RU"/>
        </w:rPr>
        <w:t>метные и метапредметные результаты</w:t>
      </w:r>
      <w:r w:rsidRPr="00D0141C">
        <w:rPr>
          <w:lang w:val="ru-RU"/>
        </w:rPr>
        <w:t>, описанные в разделе «Выпускник научится» пл</w:t>
      </w:r>
      <w:r w:rsidRPr="00D0141C">
        <w:rPr>
          <w:lang w:val="ru-RU"/>
        </w:rPr>
        <w:t>а</w:t>
      </w:r>
      <w:r w:rsidRPr="00D0141C">
        <w:rPr>
          <w:lang w:val="ru-RU"/>
        </w:rPr>
        <w:t>нируемых результатов основного общего образования.</w:t>
      </w:r>
    </w:p>
    <w:p w:rsidR="0074333A" w:rsidRPr="00D0141C" w:rsidRDefault="0074333A" w:rsidP="00A968CD">
      <w:pPr>
        <w:ind w:firstLine="454"/>
        <w:jc w:val="both"/>
        <w:rPr>
          <w:lang w:val="ru-RU"/>
        </w:rPr>
      </w:pPr>
      <w:r w:rsidRPr="00D0141C">
        <w:rPr>
          <w:lang w:val="ru-RU"/>
        </w:rPr>
        <w:t>Итоговая оценка выпускника формируется на основе:</w:t>
      </w:r>
    </w:p>
    <w:p w:rsidR="0074333A" w:rsidRPr="00D0141C" w:rsidRDefault="000A79BD" w:rsidP="00A968CD">
      <w:pPr>
        <w:pStyle w:val="affff3"/>
        <w:spacing w:line="240" w:lineRule="auto"/>
        <w:rPr>
          <w:sz w:val="24"/>
          <w:szCs w:val="24"/>
        </w:rPr>
      </w:pPr>
      <w:r w:rsidRPr="00D0141C">
        <w:rPr>
          <w:iCs/>
          <w:sz w:val="24"/>
          <w:szCs w:val="24"/>
        </w:rPr>
        <w:t>• </w:t>
      </w:r>
      <w:r w:rsidR="0074333A" w:rsidRPr="00D0141C">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w:t>
      </w:r>
      <w:r w:rsidR="0074333A" w:rsidRPr="00D0141C">
        <w:rPr>
          <w:sz w:val="24"/>
          <w:szCs w:val="24"/>
        </w:rPr>
        <w:t>о</w:t>
      </w:r>
      <w:r w:rsidR="0074333A" w:rsidRPr="00D0141C">
        <w:rPr>
          <w:sz w:val="24"/>
          <w:szCs w:val="24"/>
        </w:rPr>
        <w:t>вые комплексные работы на межпредметной основе;</w:t>
      </w:r>
    </w:p>
    <w:p w:rsidR="0074333A" w:rsidRPr="00D0141C" w:rsidRDefault="000A79BD" w:rsidP="00A968CD">
      <w:pPr>
        <w:pStyle w:val="affff3"/>
        <w:spacing w:line="240" w:lineRule="auto"/>
        <w:rPr>
          <w:sz w:val="24"/>
          <w:szCs w:val="24"/>
        </w:rPr>
      </w:pPr>
      <w:r w:rsidRPr="00D0141C">
        <w:rPr>
          <w:iCs/>
          <w:sz w:val="24"/>
          <w:szCs w:val="24"/>
        </w:rPr>
        <w:t>• </w:t>
      </w:r>
      <w:r w:rsidR="0074333A" w:rsidRPr="00D0141C">
        <w:rPr>
          <w:sz w:val="24"/>
          <w:szCs w:val="24"/>
        </w:rPr>
        <w:t>оценок за выполнение итоговых работ по всем учебным предметам;</w:t>
      </w:r>
    </w:p>
    <w:p w:rsidR="0074333A" w:rsidRPr="00D0141C" w:rsidRDefault="000A79BD" w:rsidP="00A968CD">
      <w:pPr>
        <w:pStyle w:val="affff3"/>
        <w:spacing w:line="240" w:lineRule="auto"/>
        <w:rPr>
          <w:sz w:val="24"/>
          <w:szCs w:val="24"/>
        </w:rPr>
      </w:pPr>
      <w:r w:rsidRPr="00D0141C">
        <w:rPr>
          <w:iCs/>
          <w:sz w:val="24"/>
          <w:szCs w:val="24"/>
        </w:rPr>
        <w:t>• </w:t>
      </w:r>
      <w:r w:rsidR="0074333A" w:rsidRPr="00D0141C">
        <w:rPr>
          <w:sz w:val="24"/>
          <w:szCs w:val="24"/>
        </w:rPr>
        <w:t>оценки за выполнение и защиту индивидуального проекта;</w:t>
      </w:r>
    </w:p>
    <w:p w:rsidR="0074333A" w:rsidRPr="00D0141C" w:rsidRDefault="000A79BD" w:rsidP="00A968CD">
      <w:pPr>
        <w:pStyle w:val="affff3"/>
        <w:spacing w:line="240" w:lineRule="auto"/>
        <w:rPr>
          <w:sz w:val="24"/>
          <w:szCs w:val="24"/>
        </w:rPr>
      </w:pPr>
      <w:r w:rsidRPr="00D0141C">
        <w:rPr>
          <w:iCs/>
          <w:sz w:val="24"/>
          <w:szCs w:val="24"/>
        </w:rPr>
        <w:t>• </w:t>
      </w:r>
      <w:r w:rsidR="0074333A" w:rsidRPr="00D0141C">
        <w:rPr>
          <w:sz w:val="24"/>
          <w:szCs w:val="24"/>
        </w:rPr>
        <w:t xml:space="preserve">оценок за работы, выносимые на государственную итоговую аттестацию (далее </w:t>
      </w:r>
      <w:r w:rsidRPr="00D0141C">
        <w:rPr>
          <w:sz w:val="24"/>
          <w:szCs w:val="24"/>
        </w:rPr>
        <w:t>—</w:t>
      </w:r>
      <w:r w:rsidR="0074333A" w:rsidRPr="00D0141C">
        <w:rPr>
          <w:sz w:val="24"/>
          <w:szCs w:val="24"/>
        </w:rPr>
        <w:t xml:space="preserve"> ГИА).</w:t>
      </w:r>
    </w:p>
    <w:p w:rsidR="0074333A" w:rsidRPr="00D0141C" w:rsidRDefault="0074333A" w:rsidP="00A968CD">
      <w:pPr>
        <w:ind w:firstLine="454"/>
        <w:jc w:val="both"/>
        <w:rPr>
          <w:lang w:val="ru-RU"/>
        </w:rPr>
      </w:pPr>
      <w:r w:rsidRPr="00D0141C">
        <w:rPr>
          <w:lang w:val="ru-RU"/>
        </w:rPr>
        <w:t>При этом результаты внутришкольного мониторинга характеризуют выполнение всей совокупности планируемых результатов, а также динамик</w:t>
      </w:r>
      <w:r w:rsidR="000A79BD" w:rsidRPr="00D0141C">
        <w:rPr>
          <w:lang w:val="ru-RU"/>
        </w:rPr>
        <w:t>у</w:t>
      </w:r>
      <w:r w:rsidRPr="00D0141C">
        <w:rPr>
          <w:lang w:val="ru-RU"/>
        </w:rPr>
        <w:t xml:space="preserve">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w:t>
      </w:r>
      <w:r w:rsidRPr="00D0141C">
        <w:rPr>
          <w:lang w:val="ru-RU"/>
        </w:rPr>
        <w:t>с</w:t>
      </w:r>
      <w:r w:rsidRPr="00D0141C">
        <w:rPr>
          <w:lang w:val="ru-RU"/>
        </w:rPr>
        <w:t>темы знаний по изучаемым предметам, а также уровень овладения метапредметными дейс</w:t>
      </w:r>
      <w:r w:rsidRPr="00D0141C">
        <w:rPr>
          <w:lang w:val="ru-RU"/>
        </w:rPr>
        <w:t>т</w:t>
      </w:r>
      <w:r w:rsidRPr="00D0141C">
        <w:rPr>
          <w:lang w:val="ru-RU"/>
        </w:rPr>
        <w:t>виями.</w:t>
      </w:r>
    </w:p>
    <w:p w:rsidR="0074333A" w:rsidRPr="00D0141C" w:rsidRDefault="0074333A" w:rsidP="00A968CD">
      <w:pPr>
        <w:ind w:firstLine="454"/>
        <w:jc w:val="both"/>
        <w:rPr>
          <w:lang w:val="ru-RU"/>
        </w:rPr>
      </w:pPr>
      <w:r w:rsidRPr="00D0141C">
        <w:rPr>
          <w:lang w:val="ru-RU"/>
        </w:rPr>
        <w:t>На основании этих оценок делаются выводы о достижении планируемых результатов (на базовом или повышенном уровн</w:t>
      </w:r>
      <w:r w:rsidR="008802C0" w:rsidRPr="00D0141C">
        <w:rPr>
          <w:lang w:val="ru-RU"/>
        </w:rPr>
        <w:t>е</w:t>
      </w:r>
      <w:r w:rsidRPr="00D0141C">
        <w:rPr>
          <w:lang w:val="ru-RU"/>
        </w:rPr>
        <w:t>) по каждому учебному предмету, а также об овладении обучающимся основными познавательными, регулятивными и коммуникативными дейс</w:t>
      </w:r>
      <w:r w:rsidRPr="00D0141C">
        <w:rPr>
          <w:lang w:val="ru-RU"/>
        </w:rPr>
        <w:t>т</w:t>
      </w:r>
      <w:r w:rsidRPr="00D0141C">
        <w:rPr>
          <w:lang w:val="ru-RU"/>
        </w:rPr>
        <w:t>виями и приобретении способности к проектированию и осуществлению целесообразной и результативной деятельности.</w:t>
      </w:r>
    </w:p>
    <w:p w:rsidR="0074333A" w:rsidRPr="00D0141C" w:rsidRDefault="0074333A" w:rsidP="00A968CD">
      <w:pPr>
        <w:ind w:firstLine="454"/>
        <w:jc w:val="both"/>
        <w:rPr>
          <w:b/>
          <w:lang w:val="ru-RU"/>
        </w:rPr>
      </w:pPr>
      <w:r w:rsidRPr="00D0141C">
        <w:rPr>
          <w:lang w:val="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w:t>
      </w:r>
      <w:r w:rsidRPr="00D0141C">
        <w:rPr>
          <w:lang w:val="ru-RU"/>
        </w:rPr>
        <w:t>с</w:t>
      </w:r>
      <w:r w:rsidRPr="00D0141C">
        <w:rPr>
          <w:lang w:val="ru-RU"/>
        </w:rPr>
        <w:t xml:space="preserve">сматривает вопрос об </w:t>
      </w:r>
      <w:r w:rsidRPr="00D0141C">
        <w:rPr>
          <w:b/>
          <w:lang w:val="ru-RU"/>
        </w:rPr>
        <w:t>успешном освоении данным обучающимся основной образов</w:t>
      </w:r>
      <w:r w:rsidRPr="00D0141C">
        <w:rPr>
          <w:b/>
          <w:lang w:val="ru-RU"/>
        </w:rPr>
        <w:t>а</w:t>
      </w:r>
      <w:r w:rsidRPr="00D0141C">
        <w:rPr>
          <w:b/>
          <w:lang w:val="ru-RU"/>
        </w:rPr>
        <w:t>тельной программы основного общего образования и выдачи документа государстве</w:t>
      </w:r>
      <w:r w:rsidRPr="00D0141C">
        <w:rPr>
          <w:b/>
          <w:lang w:val="ru-RU"/>
        </w:rPr>
        <w:t>н</w:t>
      </w:r>
      <w:r w:rsidRPr="00D0141C">
        <w:rPr>
          <w:b/>
          <w:lang w:val="ru-RU"/>
        </w:rPr>
        <w:t xml:space="preserve">ного образца об уровне образования </w:t>
      </w:r>
      <w:r w:rsidR="008802C0" w:rsidRPr="00D0141C">
        <w:rPr>
          <w:b/>
          <w:lang w:val="ru-RU"/>
        </w:rPr>
        <w:t>—</w:t>
      </w:r>
      <w:r w:rsidRPr="00D0141C">
        <w:rPr>
          <w:b/>
          <w:lang w:val="ru-RU"/>
        </w:rPr>
        <w:t xml:space="preserve"> аттестата об основном общем образовании.</w:t>
      </w:r>
    </w:p>
    <w:p w:rsidR="0074333A" w:rsidRPr="00D0141C" w:rsidRDefault="008802C0" w:rsidP="00A968CD">
      <w:pPr>
        <w:ind w:firstLine="454"/>
        <w:jc w:val="both"/>
        <w:rPr>
          <w:lang w:val="ru-RU"/>
        </w:rPr>
      </w:pPr>
      <w:r w:rsidRPr="00D0141C">
        <w:rPr>
          <w:lang w:val="ru-RU"/>
        </w:rPr>
        <w:t>В случае</w:t>
      </w:r>
      <w:r w:rsidR="0074333A" w:rsidRPr="00D0141C">
        <w:rPr>
          <w:lang w:val="ru-RU"/>
        </w:rPr>
        <w:t xml:space="preserve"> если полученные обучающимся итоговые оценки не позволяют сделать одн</w:t>
      </w:r>
      <w:r w:rsidR="0074333A" w:rsidRPr="00D0141C">
        <w:rPr>
          <w:lang w:val="ru-RU"/>
        </w:rPr>
        <w:t>о</w:t>
      </w:r>
      <w:r w:rsidR="0074333A" w:rsidRPr="00D0141C">
        <w:rPr>
          <w:lang w:val="ru-RU"/>
        </w:rPr>
        <w:t xml:space="preserve">значного вывода о достижении планируемых результатов, решение о </w:t>
      </w:r>
      <w:r w:rsidR="0074333A" w:rsidRPr="00D0141C">
        <w:rPr>
          <w:b/>
          <w:lang w:val="ru-RU"/>
        </w:rPr>
        <w:t>выдаче документа г</w:t>
      </w:r>
      <w:r w:rsidR="0074333A" w:rsidRPr="00D0141C">
        <w:rPr>
          <w:b/>
          <w:lang w:val="ru-RU"/>
        </w:rPr>
        <w:t>о</w:t>
      </w:r>
      <w:r w:rsidR="0074333A" w:rsidRPr="00D0141C">
        <w:rPr>
          <w:b/>
          <w:lang w:val="ru-RU"/>
        </w:rPr>
        <w:t>сударственного образца об уровне образования – аттестата об основном общем образ</w:t>
      </w:r>
      <w:r w:rsidR="0074333A" w:rsidRPr="00D0141C">
        <w:rPr>
          <w:b/>
          <w:lang w:val="ru-RU"/>
        </w:rPr>
        <w:t>о</w:t>
      </w:r>
      <w:r w:rsidR="0074333A" w:rsidRPr="00D0141C">
        <w:rPr>
          <w:b/>
          <w:lang w:val="ru-RU"/>
        </w:rPr>
        <w:t xml:space="preserve">вании </w:t>
      </w:r>
      <w:r w:rsidR="0074333A" w:rsidRPr="00D0141C">
        <w:rPr>
          <w:lang w:val="ru-RU"/>
        </w:rPr>
        <w:t>принимается педагогическим советом с учётом динамики образовательных достиж</w:t>
      </w:r>
      <w:r w:rsidR="0074333A" w:rsidRPr="00D0141C">
        <w:rPr>
          <w:lang w:val="ru-RU"/>
        </w:rPr>
        <w:t>е</w:t>
      </w:r>
      <w:r w:rsidR="0074333A" w:rsidRPr="00D0141C">
        <w:rPr>
          <w:lang w:val="ru-RU"/>
        </w:rPr>
        <w:t>ний выпускника и контекстной информации об условиях и особенностях его обучения в ра</w:t>
      </w:r>
      <w:r w:rsidR="0074333A" w:rsidRPr="00D0141C">
        <w:rPr>
          <w:lang w:val="ru-RU"/>
        </w:rPr>
        <w:t>м</w:t>
      </w:r>
      <w:r w:rsidR="0074333A" w:rsidRPr="00D0141C">
        <w:rPr>
          <w:lang w:val="ru-RU"/>
        </w:rPr>
        <w:t>ках регламентированных процедур, устанавливаемых Министерством образования и науки Российской Федерации.</w:t>
      </w:r>
    </w:p>
    <w:p w:rsidR="0074333A" w:rsidRPr="00D0141C" w:rsidRDefault="0074333A" w:rsidP="00A968CD">
      <w:pPr>
        <w:ind w:firstLine="454"/>
        <w:jc w:val="both"/>
        <w:rPr>
          <w:b/>
          <w:lang w:val="ru-RU"/>
        </w:rPr>
      </w:pPr>
      <w:r w:rsidRPr="00D0141C">
        <w:rPr>
          <w:lang w:val="ru-RU"/>
        </w:rPr>
        <w:t xml:space="preserve">Решение </w:t>
      </w:r>
      <w:r w:rsidRPr="00D0141C">
        <w:rPr>
          <w:b/>
          <w:lang w:val="ru-RU"/>
        </w:rPr>
        <w:t xml:space="preserve">о выдаче документа государственного образца об уровне образования </w:t>
      </w:r>
      <w:r w:rsidR="00D43788" w:rsidRPr="00D0141C">
        <w:rPr>
          <w:b/>
          <w:lang w:val="ru-RU"/>
        </w:rPr>
        <w:t>—</w:t>
      </w:r>
      <w:r w:rsidRPr="00D0141C">
        <w:rPr>
          <w:b/>
          <w:lang w:val="ru-RU"/>
        </w:rPr>
        <w:t xml:space="preserve"> аттестата об основном общем образовании</w:t>
      </w:r>
      <w:r w:rsidRPr="00D0141C">
        <w:rPr>
          <w:lang w:val="ru-RU"/>
        </w:rPr>
        <w:t xml:space="preserve"> принимается одновременно с рассмотрением и утверждением </w:t>
      </w:r>
      <w:r w:rsidRPr="00D0141C">
        <w:rPr>
          <w:b/>
          <w:lang w:val="ru-RU"/>
        </w:rPr>
        <w:t>характеристики обучающегося,</w:t>
      </w:r>
      <w:r w:rsidRPr="00D0141C">
        <w:rPr>
          <w:lang w:val="ru-RU"/>
        </w:rPr>
        <w:t xml:space="preserve"> с уч</w:t>
      </w:r>
      <w:r w:rsidR="008802C0" w:rsidRPr="00D0141C">
        <w:rPr>
          <w:lang w:val="ru-RU"/>
        </w:rPr>
        <w:t>ё</w:t>
      </w:r>
      <w:r w:rsidRPr="00D0141C">
        <w:rPr>
          <w:lang w:val="ru-RU"/>
        </w:rPr>
        <w:t>том которой осуществляется приём в профильные классы старшей школы. В характеристике обучающегося:</w:t>
      </w:r>
    </w:p>
    <w:p w:rsidR="0074333A" w:rsidRPr="00D0141C" w:rsidRDefault="00EE6D99" w:rsidP="00A968CD">
      <w:pPr>
        <w:pStyle w:val="affff3"/>
        <w:spacing w:line="240" w:lineRule="auto"/>
        <w:rPr>
          <w:sz w:val="24"/>
          <w:szCs w:val="24"/>
        </w:rPr>
      </w:pPr>
      <w:r w:rsidRPr="00D0141C">
        <w:rPr>
          <w:iCs/>
          <w:sz w:val="24"/>
          <w:szCs w:val="24"/>
        </w:rPr>
        <w:lastRenderedPageBreak/>
        <w:t>• </w:t>
      </w:r>
      <w:r w:rsidR="0074333A" w:rsidRPr="00D0141C">
        <w:rPr>
          <w:sz w:val="24"/>
          <w:szCs w:val="24"/>
        </w:rPr>
        <w:t>отмечаются образовательные достижения и положительные качества обучающегося;</w:t>
      </w:r>
    </w:p>
    <w:p w:rsidR="0074333A" w:rsidRPr="00D0141C" w:rsidRDefault="00EE6D99" w:rsidP="00A968CD">
      <w:pPr>
        <w:pStyle w:val="affff3"/>
        <w:spacing w:line="240" w:lineRule="auto"/>
        <w:rPr>
          <w:sz w:val="24"/>
          <w:szCs w:val="24"/>
        </w:rPr>
      </w:pPr>
      <w:r w:rsidRPr="00D0141C">
        <w:rPr>
          <w:iCs/>
          <w:sz w:val="24"/>
          <w:szCs w:val="24"/>
        </w:rPr>
        <w:t>• </w:t>
      </w:r>
      <w:r w:rsidR="0074333A" w:rsidRPr="00D0141C">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w:t>
      </w:r>
      <w:r w:rsidRPr="00D0141C">
        <w:rPr>
          <w:sz w:val="24"/>
          <w:szCs w:val="24"/>
        </w:rPr>
        <w:t>е</w:t>
      </w:r>
      <w:r w:rsidRPr="00D0141C">
        <w:rPr>
          <w:sz w:val="24"/>
          <w:szCs w:val="24"/>
        </w:rPr>
        <w:t>го</w:t>
      </w:r>
      <w:r w:rsidR="0074333A" w:rsidRPr="00D0141C">
        <w:rPr>
          <w:sz w:val="24"/>
          <w:szCs w:val="24"/>
        </w:rPr>
        <w:t>ся.</w:t>
      </w:r>
    </w:p>
    <w:p w:rsidR="0074333A" w:rsidRPr="00D0141C" w:rsidRDefault="0074333A" w:rsidP="00A968CD">
      <w:pPr>
        <w:ind w:firstLine="454"/>
        <w:jc w:val="both"/>
        <w:rPr>
          <w:lang w:val="ru-RU"/>
        </w:rPr>
      </w:pPr>
      <w:r w:rsidRPr="00D0141C">
        <w:rPr>
          <w:lang w:val="ru-RU"/>
        </w:rPr>
        <w:t>Все выводы и оценки, включаемые в характеристику, должны быть подтверждены мат</w:t>
      </w:r>
      <w:r w:rsidRPr="00D0141C">
        <w:rPr>
          <w:lang w:val="ru-RU"/>
        </w:rPr>
        <w:t>е</w:t>
      </w:r>
      <w:r w:rsidRPr="00D0141C">
        <w:rPr>
          <w:lang w:val="ru-RU"/>
        </w:rPr>
        <w:t>риалами мониторинга образовательных достижений и другими объективными показателями.</w:t>
      </w:r>
    </w:p>
    <w:p w:rsidR="006F1508" w:rsidRPr="00D0141C" w:rsidRDefault="006F1508" w:rsidP="00A968CD">
      <w:pPr>
        <w:ind w:firstLine="454"/>
        <w:jc w:val="center"/>
        <w:rPr>
          <w:b/>
          <w:lang w:val="ru-RU"/>
        </w:rPr>
      </w:pPr>
    </w:p>
    <w:p w:rsidR="00B326D4" w:rsidRPr="00D0141C" w:rsidRDefault="00257CA4" w:rsidP="00A968CD">
      <w:pPr>
        <w:ind w:firstLine="454"/>
        <w:jc w:val="center"/>
        <w:rPr>
          <w:b/>
          <w:lang w:val="ru-RU"/>
        </w:rPr>
      </w:pPr>
      <w:r w:rsidRPr="00D0141C">
        <w:rPr>
          <w:b/>
          <w:lang w:val="ru-RU"/>
        </w:rPr>
        <w:t>1.3.7.</w:t>
      </w:r>
      <w:r w:rsidR="00FC6BB3" w:rsidRPr="00D0141C">
        <w:rPr>
          <w:b/>
          <w:lang w:val="ru-RU"/>
        </w:rPr>
        <w:t xml:space="preserve"> </w:t>
      </w:r>
      <w:r w:rsidR="0074333A" w:rsidRPr="00D0141C">
        <w:rPr>
          <w:b/>
          <w:lang w:val="ru-RU"/>
        </w:rPr>
        <w:t>Оценка результатов деятельности образовательного учреждения</w:t>
      </w:r>
    </w:p>
    <w:p w:rsidR="0074333A" w:rsidRPr="00D0141C" w:rsidRDefault="00B326D4" w:rsidP="00A968CD">
      <w:pPr>
        <w:ind w:firstLine="454"/>
        <w:jc w:val="both"/>
        <w:rPr>
          <w:lang w:val="ru-RU"/>
        </w:rPr>
      </w:pPr>
      <w:r w:rsidRPr="00D0141C">
        <w:rPr>
          <w:lang w:val="ru-RU"/>
        </w:rPr>
        <w:t>Оценка результатов деятельности образовательного учреждения</w:t>
      </w:r>
      <w:r w:rsidRPr="00D0141C">
        <w:rPr>
          <w:b/>
          <w:lang w:val="ru-RU"/>
        </w:rPr>
        <w:t xml:space="preserve"> </w:t>
      </w:r>
      <w:r w:rsidR="0074333A" w:rsidRPr="00D0141C">
        <w:rPr>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w:t>
      </w:r>
      <w:r w:rsidR="0074333A" w:rsidRPr="00D0141C">
        <w:rPr>
          <w:lang w:val="ru-RU"/>
        </w:rPr>
        <w:t>в</w:t>
      </w:r>
      <w:r w:rsidR="0074333A" w:rsidRPr="00D0141C">
        <w:rPr>
          <w:lang w:val="ru-RU"/>
        </w:rPr>
        <w:t>ной образовательной программы основного общего образования с учётом:</w:t>
      </w:r>
    </w:p>
    <w:p w:rsidR="0074333A" w:rsidRPr="00D0141C" w:rsidRDefault="00FC6BB3" w:rsidP="00A968CD">
      <w:pPr>
        <w:pStyle w:val="affff3"/>
        <w:spacing w:line="240" w:lineRule="auto"/>
        <w:rPr>
          <w:sz w:val="24"/>
          <w:szCs w:val="24"/>
        </w:rPr>
      </w:pPr>
      <w:r w:rsidRPr="00D0141C">
        <w:rPr>
          <w:iCs/>
          <w:sz w:val="24"/>
          <w:szCs w:val="24"/>
        </w:rPr>
        <w:t>• </w:t>
      </w:r>
      <w:r w:rsidR="0074333A" w:rsidRPr="00D0141C">
        <w:rPr>
          <w:sz w:val="24"/>
          <w:szCs w:val="24"/>
        </w:rPr>
        <w:t>результатов мониторинговых исследований разного уровня (федерального, регионал</w:t>
      </w:r>
      <w:r w:rsidR="0074333A" w:rsidRPr="00D0141C">
        <w:rPr>
          <w:sz w:val="24"/>
          <w:szCs w:val="24"/>
        </w:rPr>
        <w:t>ь</w:t>
      </w:r>
      <w:r w:rsidR="0074333A" w:rsidRPr="00D0141C">
        <w:rPr>
          <w:sz w:val="24"/>
          <w:szCs w:val="24"/>
        </w:rPr>
        <w:t>ного, муниципального);</w:t>
      </w:r>
    </w:p>
    <w:p w:rsidR="0074333A" w:rsidRPr="00D0141C" w:rsidRDefault="00FC6BB3" w:rsidP="00A968CD">
      <w:pPr>
        <w:pStyle w:val="affff3"/>
        <w:spacing w:line="240" w:lineRule="auto"/>
        <w:rPr>
          <w:sz w:val="24"/>
          <w:szCs w:val="24"/>
        </w:rPr>
      </w:pPr>
      <w:r w:rsidRPr="00D0141C">
        <w:rPr>
          <w:iCs/>
          <w:sz w:val="24"/>
          <w:szCs w:val="24"/>
        </w:rPr>
        <w:t>• </w:t>
      </w:r>
      <w:r w:rsidR="0074333A" w:rsidRPr="00D0141C">
        <w:rPr>
          <w:sz w:val="24"/>
          <w:szCs w:val="24"/>
        </w:rPr>
        <w:t>условий реализации основной образовательной программы основного общего образ</w:t>
      </w:r>
      <w:r w:rsidR="0074333A" w:rsidRPr="00D0141C">
        <w:rPr>
          <w:sz w:val="24"/>
          <w:szCs w:val="24"/>
        </w:rPr>
        <w:t>о</w:t>
      </w:r>
      <w:r w:rsidR="0074333A" w:rsidRPr="00D0141C">
        <w:rPr>
          <w:sz w:val="24"/>
          <w:szCs w:val="24"/>
        </w:rPr>
        <w:t>вания;</w:t>
      </w:r>
    </w:p>
    <w:p w:rsidR="0074333A" w:rsidRPr="00D0141C" w:rsidRDefault="00FC6BB3" w:rsidP="00A968CD">
      <w:pPr>
        <w:pStyle w:val="affff3"/>
        <w:spacing w:line="240" w:lineRule="auto"/>
        <w:rPr>
          <w:sz w:val="24"/>
          <w:szCs w:val="24"/>
        </w:rPr>
      </w:pPr>
      <w:r w:rsidRPr="00D0141C">
        <w:rPr>
          <w:iCs/>
          <w:sz w:val="24"/>
          <w:szCs w:val="24"/>
        </w:rPr>
        <w:t>• </w:t>
      </w:r>
      <w:r w:rsidR="0074333A" w:rsidRPr="00D0141C">
        <w:rPr>
          <w:sz w:val="24"/>
          <w:szCs w:val="24"/>
        </w:rPr>
        <w:t>особенностей контингента обучающихся.</w:t>
      </w:r>
    </w:p>
    <w:p w:rsidR="0074333A" w:rsidRPr="00D0141C" w:rsidRDefault="0074333A" w:rsidP="00A968CD">
      <w:pPr>
        <w:ind w:firstLine="454"/>
        <w:jc w:val="both"/>
        <w:rPr>
          <w:lang w:val="ru-RU"/>
        </w:rPr>
      </w:pPr>
      <w:r w:rsidRPr="00D0141C">
        <w:rPr>
          <w:lang w:val="ru-RU"/>
        </w:rPr>
        <w:t xml:space="preserve">Предметом оценки в ходе данных процедур является также </w:t>
      </w:r>
      <w:r w:rsidRPr="00D0141C">
        <w:rPr>
          <w:i/>
          <w:lang w:val="ru-RU"/>
        </w:rPr>
        <w:t>текущая оценочная де</w:t>
      </w:r>
      <w:r w:rsidRPr="00D0141C">
        <w:rPr>
          <w:i/>
          <w:lang w:val="ru-RU"/>
        </w:rPr>
        <w:t>я</w:t>
      </w:r>
      <w:r w:rsidRPr="00D0141C">
        <w:rPr>
          <w:i/>
          <w:lang w:val="ru-RU"/>
        </w:rPr>
        <w:t>тельность</w:t>
      </w:r>
      <w:r w:rsidRPr="00D0141C">
        <w:rPr>
          <w:lang w:val="ru-RU"/>
        </w:rPr>
        <w:t xml:space="preserve"> образов</w:t>
      </w:r>
      <w:r w:rsidR="00FC6BB3" w:rsidRPr="00D0141C">
        <w:rPr>
          <w:lang w:val="ru-RU"/>
        </w:rPr>
        <w:t>ательных учреждений и педагогов</w:t>
      </w:r>
      <w:r w:rsidRPr="00D0141C">
        <w:rPr>
          <w:lang w:val="ru-RU"/>
        </w:rPr>
        <w:t xml:space="preserve"> и, в частности, отслеживание динамики образовательных достижений выпускников основной школы данного образовательного у</w:t>
      </w:r>
      <w:r w:rsidRPr="00D0141C">
        <w:rPr>
          <w:lang w:val="ru-RU"/>
        </w:rPr>
        <w:t>ч</w:t>
      </w:r>
      <w:r w:rsidRPr="00D0141C">
        <w:rPr>
          <w:lang w:val="ru-RU"/>
        </w:rPr>
        <w:t>реждения.</w:t>
      </w:r>
    </w:p>
    <w:p w:rsidR="00EF4C12" w:rsidRPr="00D0141C" w:rsidRDefault="00EF4C12" w:rsidP="00A968CD">
      <w:pPr>
        <w:pStyle w:val="Zag1"/>
        <w:spacing w:after="0" w:line="240" w:lineRule="auto"/>
        <w:ind w:firstLine="454"/>
        <w:outlineLvl w:val="0"/>
        <w:rPr>
          <w:rStyle w:val="Zag11"/>
          <w:rFonts w:eastAsia="@Arial Unicode MS"/>
          <w:color w:val="auto"/>
          <w:lang w:val="ru-RU"/>
        </w:rPr>
      </w:pPr>
    </w:p>
    <w:p w:rsidR="00EF4C12" w:rsidRPr="00D0141C" w:rsidRDefault="00EF4C12" w:rsidP="00A968CD">
      <w:pPr>
        <w:pStyle w:val="Zag1"/>
        <w:spacing w:after="0" w:line="240" w:lineRule="auto"/>
        <w:ind w:firstLine="454"/>
        <w:outlineLvl w:val="0"/>
        <w:rPr>
          <w:rStyle w:val="Zag11"/>
          <w:rFonts w:eastAsia="@Arial Unicode MS"/>
          <w:color w:val="auto"/>
          <w:lang w:val="ru-RU"/>
        </w:rPr>
      </w:pPr>
    </w:p>
    <w:p w:rsidR="0074333A" w:rsidRPr="00D0141C" w:rsidRDefault="0074333A" w:rsidP="000A489E">
      <w:pPr>
        <w:pStyle w:val="Zag1"/>
        <w:spacing w:after="0" w:line="240" w:lineRule="auto"/>
        <w:outlineLvl w:val="0"/>
        <w:rPr>
          <w:rStyle w:val="Zag11"/>
          <w:rFonts w:eastAsia="@Arial Unicode MS"/>
          <w:color w:val="auto"/>
          <w:lang w:val="ru-RU"/>
        </w:rPr>
      </w:pPr>
      <w:r w:rsidRPr="00D0141C">
        <w:rPr>
          <w:rStyle w:val="Zag11"/>
          <w:rFonts w:eastAsia="@Arial Unicode MS"/>
          <w:color w:val="auto"/>
          <w:lang w:val="ru-RU"/>
        </w:rPr>
        <w:t>2. СОДЕРЖАТЕЛЬНЫЙ РАЗДЕЛ</w:t>
      </w:r>
    </w:p>
    <w:p w:rsidR="0074333A" w:rsidRPr="00D0141C" w:rsidRDefault="0074333A" w:rsidP="00A968CD">
      <w:pPr>
        <w:pStyle w:val="afff3"/>
        <w:tabs>
          <w:tab w:val="num" w:pos="720"/>
        </w:tabs>
        <w:ind w:firstLine="454"/>
        <w:jc w:val="center"/>
        <w:outlineLvl w:val="0"/>
        <w:rPr>
          <w:rFonts w:ascii="Times New Roman" w:hAnsi="Times New Roman" w:cs="Times New Roman"/>
          <w:b/>
          <w:sz w:val="24"/>
          <w:szCs w:val="24"/>
        </w:rPr>
      </w:pPr>
      <w:r w:rsidRPr="00D0141C">
        <w:rPr>
          <w:rFonts w:ascii="Times New Roman" w:hAnsi="Times New Roman" w:cs="Times New Roman"/>
          <w:b/>
          <w:sz w:val="24"/>
          <w:szCs w:val="24"/>
        </w:rPr>
        <w:t>2.1. Программа развития универсальных учебных действий на</w:t>
      </w:r>
    </w:p>
    <w:p w:rsidR="0074333A" w:rsidRPr="00D0141C" w:rsidRDefault="0074333A" w:rsidP="00A968CD">
      <w:pPr>
        <w:pStyle w:val="afff3"/>
        <w:tabs>
          <w:tab w:val="num" w:pos="720"/>
        </w:tabs>
        <w:ind w:firstLine="454"/>
        <w:jc w:val="center"/>
        <w:outlineLvl w:val="0"/>
        <w:rPr>
          <w:rFonts w:ascii="Times New Roman" w:hAnsi="Times New Roman" w:cs="Times New Roman"/>
          <w:b/>
          <w:sz w:val="24"/>
          <w:szCs w:val="24"/>
        </w:rPr>
      </w:pPr>
      <w:r w:rsidRPr="00D0141C">
        <w:rPr>
          <w:rFonts w:ascii="Times New Roman" w:hAnsi="Times New Roman" w:cs="Times New Roman"/>
          <w:b/>
          <w:sz w:val="24"/>
          <w:szCs w:val="24"/>
        </w:rPr>
        <w:t>ступени основного общего образования</w:t>
      </w:r>
    </w:p>
    <w:p w:rsidR="0074333A" w:rsidRPr="00D0141C" w:rsidRDefault="0074333A" w:rsidP="00A968CD">
      <w:pPr>
        <w:pStyle w:val="afff3"/>
        <w:tabs>
          <w:tab w:val="num" w:pos="720"/>
        </w:tabs>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Программа развития универсальных учебных действий на ступени основного образов</w:t>
      </w:r>
      <w:r w:rsidRPr="00D0141C">
        <w:rPr>
          <w:rFonts w:ascii="Times New Roman" w:hAnsi="Times New Roman" w:cs="Times New Roman"/>
          <w:sz w:val="24"/>
          <w:szCs w:val="24"/>
        </w:rPr>
        <w:t>а</w:t>
      </w:r>
      <w:r w:rsidRPr="00D0141C">
        <w:rPr>
          <w:rFonts w:ascii="Times New Roman" w:hAnsi="Times New Roman" w:cs="Times New Roman"/>
          <w:sz w:val="24"/>
          <w:szCs w:val="24"/>
        </w:rPr>
        <w:t>ния (далее — программа развития универсальных учебных действий) конкретизирует треб</w:t>
      </w:r>
      <w:r w:rsidRPr="00D0141C">
        <w:rPr>
          <w:rFonts w:ascii="Times New Roman" w:hAnsi="Times New Roman" w:cs="Times New Roman"/>
          <w:sz w:val="24"/>
          <w:szCs w:val="24"/>
        </w:rPr>
        <w:t>о</w:t>
      </w:r>
      <w:r w:rsidRPr="00D0141C">
        <w:rPr>
          <w:rFonts w:ascii="Times New Roman" w:hAnsi="Times New Roman" w:cs="Times New Roman"/>
          <w:sz w:val="24"/>
          <w:szCs w:val="24"/>
        </w:rPr>
        <w:t>вания Стандарта к личностным и метапредметным результатам освоения основной образов</w:t>
      </w:r>
      <w:r w:rsidRPr="00D0141C">
        <w:rPr>
          <w:rFonts w:ascii="Times New Roman" w:hAnsi="Times New Roman" w:cs="Times New Roman"/>
          <w:sz w:val="24"/>
          <w:szCs w:val="24"/>
        </w:rPr>
        <w:t>а</w:t>
      </w:r>
      <w:r w:rsidRPr="00D0141C">
        <w:rPr>
          <w:rFonts w:ascii="Times New Roman" w:hAnsi="Times New Roman" w:cs="Times New Roman"/>
          <w:sz w:val="24"/>
          <w:szCs w:val="24"/>
        </w:rPr>
        <w:t>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w:t>
      </w:r>
      <w:r w:rsidRPr="00D0141C">
        <w:rPr>
          <w:rFonts w:ascii="Times New Roman" w:hAnsi="Times New Roman" w:cs="Times New Roman"/>
          <w:sz w:val="24"/>
          <w:szCs w:val="24"/>
        </w:rPr>
        <w:t>о</w:t>
      </w:r>
      <w:r w:rsidRPr="00D0141C">
        <w:rPr>
          <w:rFonts w:ascii="Times New Roman" w:hAnsi="Times New Roman" w:cs="Times New Roman"/>
          <w:sz w:val="24"/>
          <w:szCs w:val="24"/>
        </w:rPr>
        <w:t>сти.</w:t>
      </w:r>
    </w:p>
    <w:p w:rsidR="0074333A" w:rsidRPr="00D0141C" w:rsidRDefault="0074333A" w:rsidP="00A968CD">
      <w:pPr>
        <w:pStyle w:val="afff3"/>
        <w:tabs>
          <w:tab w:val="num" w:pos="720"/>
        </w:tabs>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Программа развития универсальных учебных действий (УУД) в основной школе опр</w:t>
      </w:r>
      <w:r w:rsidRPr="00D0141C">
        <w:rPr>
          <w:rFonts w:ascii="Times New Roman" w:hAnsi="Times New Roman" w:cs="Times New Roman"/>
          <w:sz w:val="24"/>
          <w:szCs w:val="24"/>
        </w:rPr>
        <w:t>е</w:t>
      </w:r>
      <w:r w:rsidRPr="00D0141C">
        <w:rPr>
          <w:rFonts w:ascii="Times New Roman" w:hAnsi="Times New Roman" w:cs="Times New Roman"/>
          <w:sz w:val="24"/>
          <w:szCs w:val="24"/>
        </w:rPr>
        <w:t xml:space="preserve">деляет: </w:t>
      </w:r>
    </w:p>
    <w:p w:rsidR="0074333A" w:rsidRPr="00D0141C" w:rsidRDefault="0074333A" w:rsidP="00A968CD">
      <w:pPr>
        <w:pStyle w:val="Abstract"/>
        <w:spacing w:line="240" w:lineRule="auto"/>
        <w:rPr>
          <w:sz w:val="24"/>
          <w:szCs w:val="24"/>
        </w:rPr>
      </w:pPr>
      <w:r w:rsidRPr="00D0141C">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w:t>
      </w:r>
      <w:r w:rsidRPr="00D0141C">
        <w:rPr>
          <w:sz w:val="24"/>
          <w:szCs w:val="24"/>
        </w:rPr>
        <w:t>к</w:t>
      </w:r>
      <w:r w:rsidRPr="00D0141C">
        <w:rPr>
          <w:sz w:val="24"/>
          <w:szCs w:val="24"/>
        </w:rPr>
        <w:t>тивное их усвоение обучающимися, взаимосвязи содержания урочной и внеурочной де</w:t>
      </w:r>
      <w:r w:rsidRPr="00D0141C">
        <w:rPr>
          <w:sz w:val="24"/>
          <w:szCs w:val="24"/>
        </w:rPr>
        <w:t>я</w:t>
      </w:r>
      <w:r w:rsidRPr="00D0141C">
        <w:rPr>
          <w:sz w:val="24"/>
          <w:szCs w:val="24"/>
        </w:rPr>
        <w:t xml:space="preserve">тельности </w:t>
      </w:r>
      <w:r w:rsidR="00ED7293" w:rsidRPr="00D0141C">
        <w:rPr>
          <w:sz w:val="24"/>
          <w:szCs w:val="24"/>
        </w:rPr>
        <w:t>обучающихся</w:t>
      </w:r>
      <w:r w:rsidRPr="00D0141C">
        <w:rPr>
          <w:sz w:val="24"/>
          <w:szCs w:val="24"/>
        </w:rPr>
        <w:t xml:space="preserve"> по развитию УУД;</w:t>
      </w:r>
    </w:p>
    <w:p w:rsidR="0074333A" w:rsidRPr="00D0141C" w:rsidRDefault="0074333A" w:rsidP="00A968CD">
      <w:pPr>
        <w:pStyle w:val="Abstract"/>
        <w:spacing w:line="240" w:lineRule="auto"/>
        <w:rPr>
          <w:sz w:val="24"/>
          <w:szCs w:val="24"/>
        </w:rPr>
      </w:pPr>
      <w:r w:rsidRPr="00D0141C">
        <w:rPr>
          <w:sz w:val="24"/>
          <w:szCs w:val="24"/>
        </w:rPr>
        <w:t xml:space="preserve">— планируемые результаты усвоения </w:t>
      </w:r>
      <w:r w:rsidR="00ED7293" w:rsidRPr="00D0141C">
        <w:rPr>
          <w:sz w:val="24"/>
          <w:szCs w:val="24"/>
        </w:rPr>
        <w:t>обучающимися</w:t>
      </w:r>
      <w:r w:rsidRPr="00D0141C">
        <w:rPr>
          <w:sz w:val="24"/>
          <w:szCs w:val="24"/>
        </w:rPr>
        <w:t xml:space="preserve"> познавательных, регулятивных и коммуникативных универсальных учебных действий, показатели уровней и степени влад</w:t>
      </w:r>
      <w:r w:rsidRPr="00D0141C">
        <w:rPr>
          <w:sz w:val="24"/>
          <w:szCs w:val="24"/>
        </w:rPr>
        <w:t>е</w:t>
      </w:r>
      <w:r w:rsidRPr="00D0141C">
        <w:rPr>
          <w:sz w:val="24"/>
          <w:szCs w:val="24"/>
        </w:rPr>
        <w:t>ния ими, их взаимосвязь с другими результатами освоения основной образовательной пр</w:t>
      </w:r>
      <w:r w:rsidRPr="00D0141C">
        <w:rPr>
          <w:sz w:val="24"/>
          <w:szCs w:val="24"/>
        </w:rPr>
        <w:t>о</w:t>
      </w:r>
      <w:r w:rsidRPr="00D0141C">
        <w:rPr>
          <w:sz w:val="24"/>
          <w:szCs w:val="24"/>
        </w:rPr>
        <w:t>граммы основного общего образования;</w:t>
      </w:r>
    </w:p>
    <w:p w:rsidR="0074333A" w:rsidRPr="00D0141C" w:rsidRDefault="0074333A" w:rsidP="00A968CD">
      <w:pPr>
        <w:pStyle w:val="Abstract"/>
        <w:spacing w:line="240" w:lineRule="auto"/>
        <w:rPr>
          <w:sz w:val="24"/>
          <w:szCs w:val="24"/>
        </w:rPr>
      </w:pPr>
      <w:r w:rsidRPr="00D0141C">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74333A" w:rsidRPr="00D0141C" w:rsidRDefault="0074333A" w:rsidP="00A968CD">
      <w:pPr>
        <w:pStyle w:val="Abstract"/>
        <w:spacing w:line="240" w:lineRule="auto"/>
        <w:rPr>
          <w:sz w:val="24"/>
          <w:szCs w:val="24"/>
        </w:rPr>
      </w:pPr>
      <w:r w:rsidRPr="00D0141C">
        <w:rPr>
          <w:sz w:val="24"/>
          <w:szCs w:val="24"/>
        </w:rPr>
        <w:t>— основные направления деятельности по развитию УУД в основной школе, описание техноло</w:t>
      </w:r>
      <w:r w:rsidR="00120BB2" w:rsidRPr="00D0141C">
        <w:rPr>
          <w:sz w:val="24"/>
          <w:szCs w:val="24"/>
        </w:rPr>
        <w:t>гии включения развивающих задач</w:t>
      </w:r>
      <w:r w:rsidRPr="00D0141C">
        <w:rPr>
          <w:sz w:val="24"/>
          <w:szCs w:val="24"/>
        </w:rPr>
        <w:t xml:space="preserve"> как в урочн</w:t>
      </w:r>
      <w:r w:rsidR="00120BB2" w:rsidRPr="00D0141C">
        <w:rPr>
          <w:sz w:val="24"/>
          <w:szCs w:val="24"/>
        </w:rPr>
        <w:t>ую</w:t>
      </w:r>
      <w:r w:rsidRPr="00D0141C">
        <w:rPr>
          <w:sz w:val="24"/>
          <w:szCs w:val="24"/>
        </w:rPr>
        <w:t>, так и внеурочн</w:t>
      </w:r>
      <w:r w:rsidR="00120BB2" w:rsidRPr="00D0141C">
        <w:rPr>
          <w:sz w:val="24"/>
          <w:szCs w:val="24"/>
        </w:rPr>
        <w:t>ую</w:t>
      </w:r>
      <w:r w:rsidRPr="00D0141C">
        <w:rPr>
          <w:sz w:val="24"/>
          <w:szCs w:val="24"/>
        </w:rPr>
        <w:t xml:space="preserve"> деятельност</w:t>
      </w:r>
      <w:r w:rsidR="00120BB2" w:rsidRPr="00D0141C">
        <w:rPr>
          <w:sz w:val="24"/>
          <w:szCs w:val="24"/>
        </w:rPr>
        <w:t>ь</w:t>
      </w:r>
      <w:r w:rsidRPr="00D0141C">
        <w:rPr>
          <w:sz w:val="24"/>
          <w:szCs w:val="24"/>
        </w:rPr>
        <w:t xml:space="preserve"> обучающихся;</w:t>
      </w:r>
    </w:p>
    <w:p w:rsidR="0074333A" w:rsidRPr="00D0141C" w:rsidRDefault="0074333A" w:rsidP="00A968CD">
      <w:pPr>
        <w:pStyle w:val="Abstract"/>
        <w:spacing w:line="240" w:lineRule="auto"/>
        <w:rPr>
          <w:sz w:val="24"/>
          <w:szCs w:val="24"/>
        </w:rPr>
      </w:pPr>
      <w:r w:rsidRPr="00D0141C">
        <w:rPr>
          <w:sz w:val="24"/>
          <w:szCs w:val="24"/>
        </w:rPr>
        <w:t>— условия развития УУД;</w:t>
      </w:r>
    </w:p>
    <w:p w:rsidR="0074333A" w:rsidRPr="00D0141C" w:rsidRDefault="0074333A" w:rsidP="00A968CD">
      <w:pPr>
        <w:pStyle w:val="Abstract"/>
        <w:spacing w:line="240" w:lineRule="auto"/>
        <w:rPr>
          <w:sz w:val="24"/>
          <w:szCs w:val="24"/>
        </w:rPr>
      </w:pPr>
      <w:r w:rsidRPr="00D0141C">
        <w:rPr>
          <w:sz w:val="24"/>
          <w:szCs w:val="24"/>
        </w:rPr>
        <w:t>— преемственность программы развития универсальных учебных действий при перех</w:t>
      </w:r>
      <w:r w:rsidRPr="00D0141C">
        <w:rPr>
          <w:sz w:val="24"/>
          <w:szCs w:val="24"/>
        </w:rPr>
        <w:t>о</w:t>
      </w:r>
      <w:r w:rsidRPr="00D0141C">
        <w:rPr>
          <w:sz w:val="24"/>
          <w:szCs w:val="24"/>
        </w:rPr>
        <w:t>де от начального к основному общему образованию.</w:t>
      </w:r>
    </w:p>
    <w:p w:rsidR="0074333A" w:rsidRPr="00D0141C" w:rsidRDefault="0074333A" w:rsidP="00A968CD">
      <w:pPr>
        <w:pStyle w:val="Abstract"/>
        <w:spacing w:line="240" w:lineRule="auto"/>
        <w:rPr>
          <w:i/>
          <w:sz w:val="24"/>
          <w:szCs w:val="24"/>
        </w:rPr>
      </w:pPr>
      <w:r w:rsidRPr="00D0141C">
        <w:rPr>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w:t>
      </w:r>
      <w:r w:rsidRPr="00D0141C">
        <w:rPr>
          <w:sz w:val="24"/>
          <w:szCs w:val="24"/>
        </w:rPr>
        <w:t>о</w:t>
      </w:r>
      <w:r w:rsidRPr="00D0141C">
        <w:rPr>
          <w:sz w:val="24"/>
          <w:szCs w:val="24"/>
        </w:rPr>
        <w:t xml:space="preserve">ву Стандарта, и развивающего потенциала общего среднего образования. </w:t>
      </w:r>
    </w:p>
    <w:p w:rsidR="0074333A" w:rsidRPr="00D0141C" w:rsidRDefault="0074333A" w:rsidP="00A968CD">
      <w:pPr>
        <w:pStyle w:val="afff3"/>
        <w:tabs>
          <w:tab w:val="num" w:pos="720"/>
        </w:tabs>
        <w:ind w:firstLine="454"/>
        <w:jc w:val="both"/>
        <w:outlineLvl w:val="0"/>
        <w:rPr>
          <w:rFonts w:ascii="Times New Roman" w:hAnsi="Times New Roman" w:cs="Times New Roman"/>
          <w:b/>
          <w:i/>
          <w:sz w:val="24"/>
          <w:szCs w:val="24"/>
        </w:rPr>
      </w:pPr>
      <w:r w:rsidRPr="00D0141C">
        <w:rPr>
          <w:rFonts w:ascii="Times New Roman" w:hAnsi="Times New Roman" w:cs="Times New Roman"/>
          <w:sz w:val="24"/>
          <w:szCs w:val="24"/>
        </w:rPr>
        <w:lastRenderedPageBreak/>
        <w:t>Развитие системы универсальных учебных действий в составе личностных, регуляти</w:t>
      </w:r>
      <w:r w:rsidRPr="00D0141C">
        <w:rPr>
          <w:rFonts w:ascii="Times New Roman" w:hAnsi="Times New Roman" w:cs="Times New Roman"/>
          <w:sz w:val="24"/>
          <w:szCs w:val="24"/>
        </w:rPr>
        <w:t>в</w:t>
      </w:r>
      <w:r w:rsidRPr="00D0141C">
        <w:rPr>
          <w:rFonts w:ascii="Times New Roman" w:hAnsi="Times New Roman" w:cs="Times New Roman"/>
          <w:sz w:val="24"/>
          <w:szCs w:val="24"/>
        </w:rPr>
        <w:t>ных, познавательных и коммуникативных действий, определяющих развитие психологич</w:t>
      </w:r>
      <w:r w:rsidRPr="00D0141C">
        <w:rPr>
          <w:rFonts w:ascii="Times New Roman" w:hAnsi="Times New Roman" w:cs="Times New Roman"/>
          <w:sz w:val="24"/>
          <w:szCs w:val="24"/>
        </w:rPr>
        <w:t>е</w:t>
      </w:r>
      <w:r w:rsidRPr="00D0141C">
        <w:rPr>
          <w:rFonts w:ascii="Times New Roman" w:hAnsi="Times New Roman" w:cs="Times New Roman"/>
          <w:sz w:val="24"/>
          <w:szCs w:val="24"/>
        </w:rPr>
        <w:t>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w:t>
      </w:r>
      <w:r w:rsidRPr="00D0141C">
        <w:rPr>
          <w:rFonts w:ascii="Times New Roman" w:hAnsi="Times New Roman" w:cs="Times New Roman"/>
          <w:sz w:val="24"/>
          <w:szCs w:val="24"/>
        </w:rPr>
        <w:t>в</w:t>
      </w:r>
      <w:r w:rsidRPr="00D0141C">
        <w:rPr>
          <w:rFonts w:ascii="Times New Roman" w:hAnsi="Times New Roman" w:cs="Times New Roman"/>
          <w:sz w:val="24"/>
          <w:szCs w:val="24"/>
        </w:rPr>
        <w:t>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w:t>
      </w:r>
      <w:r w:rsidRPr="00D0141C">
        <w:rPr>
          <w:rFonts w:ascii="Times New Roman" w:hAnsi="Times New Roman" w:cs="Times New Roman"/>
          <w:sz w:val="24"/>
          <w:szCs w:val="24"/>
        </w:rPr>
        <w:t>и</w:t>
      </w:r>
      <w:r w:rsidRPr="00D0141C">
        <w:rPr>
          <w:rFonts w:ascii="Times New Roman" w:hAnsi="Times New Roman" w:cs="Times New Roman"/>
          <w:sz w:val="24"/>
          <w:szCs w:val="24"/>
        </w:rPr>
        <w:t xml:space="preserve">кой возрастного развития. </w:t>
      </w:r>
    </w:p>
    <w:p w:rsidR="0074333A" w:rsidRPr="00D0141C" w:rsidRDefault="0074333A" w:rsidP="00A968CD">
      <w:pPr>
        <w:pStyle w:val="afff3"/>
        <w:tabs>
          <w:tab w:val="num" w:pos="720"/>
        </w:tabs>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w:t>
      </w:r>
      <w:r w:rsidRPr="00D0141C">
        <w:rPr>
          <w:rFonts w:ascii="Times New Roman" w:hAnsi="Times New Roman" w:cs="Times New Roman"/>
          <w:sz w:val="24"/>
          <w:szCs w:val="24"/>
        </w:rPr>
        <w:t>а</w:t>
      </w:r>
      <w:r w:rsidRPr="00D0141C">
        <w:rPr>
          <w:rFonts w:ascii="Times New Roman" w:hAnsi="Times New Roman" w:cs="Times New Roman"/>
          <w:sz w:val="24"/>
          <w:szCs w:val="24"/>
        </w:rPr>
        <w:t xml:space="preserve">тивных универсальных учебных действий. </w:t>
      </w:r>
    </w:p>
    <w:p w:rsidR="0074333A" w:rsidRPr="00D0141C" w:rsidRDefault="0074333A" w:rsidP="00A968CD">
      <w:pPr>
        <w:pStyle w:val="afff3"/>
        <w:tabs>
          <w:tab w:val="num" w:pos="720"/>
        </w:tabs>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По мере формирования в начальных классах личностных действий ученика (смыслоо</w:t>
      </w:r>
      <w:r w:rsidRPr="00D0141C">
        <w:rPr>
          <w:rFonts w:ascii="Times New Roman" w:hAnsi="Times New Roman" w:cs="Times New Roman"/>
          <w:sz w:val="24"/>
          <w:szCs w:val="24"/>
        </w:rPr>
        <w:t>б</w:t>
      </w:r>
      <w:r w:rsidRPr="00D0141C">
        <w:rPr>
          <w:rFonts w:ascii="Times New Roman" w:hAnsi="Times New Roman" w:cs="Times New Roman"/>
          <w:sz w:val="24"/>
          <w:szCs w:val="24"/>
        </w:rPr>
        <w:t>разование и самоопределение, нравственно-этическая ориентация) функционирование и ра</w:t>
      </w:r>
      <w:r w:rsidRPr="00D0141C">
        <w:rPr>
          <w:rFonts w:ascii="Times New Roman" w:hAnsi="Times New Roman" w:cs="Times New Roman"/>
          <w:sz w:val="24"/>
          <w:szCs w:val="24"/>
        </w:rPr>
        <w:t>з</w:t>
      </w:r>
      <w:r w:rsidRPr="00D0141C">
        <w:rPr>
          <w:rFonts w:ascii="Times New Roman" w:hAnsi="Times New Roman" w:cs="Times New Roman"/>
          <w:sz w:val="24"/>
          <w:szCs w:val="24"/>
        </w:rPr>
        <w:t>витие универсальных учебных действий (коммуникативных, познавательных и регуляти</w:t>
      </w:r>
      <w:r w:rsidRPr="00D0141C">
        <w:rPr>
          <w:rFonts w:ascii="Times New Roman" w:hAnsi="Times New Roman" w:cs="Times New Roman"/>
          <w:sz w:val="24"/>
          <w:szCs w:val="24"/>
        </w:rPr>
        <w:t>в</w:t>
      </w:r>
      <w:r w:rsidRPr="00D0141C">
        <w:rPr>
          <w:rFonts w:ascii="Times New Roman" w:hAnsi="Times New Roman" w:cs="Times New Roman"/>
          <w:sz w:val="24"/>
          <w:szCs w:val="24"/>
        </w:rPr>
        <w:t>ных) в основной школе претерпева</w:t>
      </w:r>
      <w:r w:rsidR="00120BB2" w:rsidRPr="00D0141C">
        <w:rPr>
          <w:rFonts w:ascii="Times New Roman" w:hAnsi="Times New Roman" w:cs="Times New Roman"/>
          <w:sz w:val="24"/>
          <w:szCs w:val="24"/>
        </w:rPr>
        <w:t>ю</w:t>
      </w:r>
      <w:r w:rsidRPr="00D0141C">
        <w:rPr>
          <w:rFonts w:ascii="Times New Roman" w:hAnsi="Times New Roman" w:cs="Times New Roman"/>
          <w:sz w:val="24"/>
          <w:szCs w:val="24"/>
        </w:rPr>
        <w:t>т значительные изменения. Регуляция общения, кооп</w:t>
      </w:r>
      <w:r w:rsidRPr="00D0141C">
        <w:rPr>
          <w:rFonts w:ascii="Times New Roman" w:hAnsi="Times New Roman" w:cs="Times New Roman"/>
          <w:sz w:val="24"/>
          <w:szCs w:val="24"/>
        </w:rPr>
        <w:t>е</w:t>
      </w:r>
      <w:r w:rsidRPr="00D0141C">
        <w:rPr>
          <w:rFonts w:ascii="Times New Roman" w:hAnsi="Times New Roman" w:cs="Times New Roman"/>
          <w:sz w:val="24"/>
          <w:szCs w:val="24"/>
        </w:rPr>
        <w:t>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74333A" w:rsidRPr="00D0141C" w:rsidRDefault="00120BB2" w:rsidP="00A968CD">
      <w:pPr>
        <w:pStyle w:val="afff3"/>
        <w:tabs>
          <w:tab w:val="num" w:pos="720"/>
        </w:tabs>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Исходя из того</w:t>
      </w:r>
      <w:r w:rsidR="0074333A" w:rsidRPr="00D0141C">
        <w:rPr>
          <w:rFonts w:ascii="Times New Roman" w:hAnsi="Times New Roman" w:cs="Times New Roman"/>
          <w:sz w:val="24"/>
          <w:szCs w:val="24"/>
        </w:rPr>
        <w:t xml:space="preserve"> что в подростковом возрасте ведущей становится деятельность межли</w:t>
      </w:r>
      <w:r w:rsidR="0074333A" w:rsidRPr="00D0141C">
        <w:rPr>
          <w:rFonts w:ascii="Times New Roman" w:hAnsi="Times New Roman" w:cs="Times New Roman"/>
          <w:sz w:val="24"/>
          <w:szCs w:val="24"/>
        </w:rPr>
        <w:t>ч</w:t>
      </w:r>
      <w:r w:rsidR="0074333A" w:rsidRPr="00D0141C">
        <w:rPr>
          <w:rFonts w:ascii="Times New Roman" w:hAnsi="Times New Roman" w:cs="Times New Roman"/>
          <w:sz w:val="24"/>
          <w:szCs w:val="24"/>
        </w:rPr>
        <w:t>ностного общения, приоритетное значение в развитии УУД в этот период приобретают ко</w:t>
      </w:r>
      <w:r w:rsidR="0074333A" w:rsidRPr="00D0141C">
        <w:rPr>
          <w:rFonts w:ascii="Times New Roman" w:hAnsi="Times New Roman" w:cs="Times New Roman"/>
          <w:sz w:val="24"/>
          <w:szCs w:val="24"/>
        </w:rPr>
        <w:t>м</w:t>
      </w:r>
      <w:r w:rsidR="0074333A" w:rsidRPr="00D0141C">
        <w:rPr>
          <w:rFonts w:ascii="Times New Roman" w:hAnsi="Times New Roman" w:cs="Times New Roman"/>
          <w:sz w:val="24"/>
          <w:szCs w:val="24"/>
        </w:rPr>
        <w:t xml:space="preserve">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w:t>
      </w:r>
      <w:r w:rsidRPr="00D0141C">
        <w:rPr>
          <w:rFonts w:ascii="Times New Roman" w:hAnsi="Times New Roman" w:cs="Times New Roman"/>
          <w:sz w:val="24"/>
          <w:szCs w:val="24"/>
        </w:rPr>
        <w:t xml:space="preserve">— </w:t>
      </w:r>
      <w:r w:rsidR="0074333A" w:rsidRPr="00D0141C">
        <w:rPr>
          <w:rFonts w:ascii="Times New Roman" w:hAnsi="Times New Roman" w:cs="Times New Roman"/>
          <w:sz w:val="24"/>
          <w:szCs w:val="24"/>
        </w:rPr>
        <w:t>«учить ученика учиться в общении».</w:t>
      </w:r>
    </w:p>
    <w:p w:rsidR="0074333A" w:rsidRPr="00D0141C" w:rsidRDefault="0074333A" w:rsidP="00A968CD">
      <w:pPr>
        <w:pStyle w:val="afff3"/>
        <w:tabs>
          <w:tab w:val="num" w:pos="720"/>
        </w:tabs>
        <w:ind w:firstLine="454"/>
        <w:jc w:val="center"/>
        <w:outlineLvl w:val="0"/>
        <w:rPr>
          <w:rFonts w:ascii="Times New Roman" w:hAnsi="Times New Roman" w:cs="Times New Roman"/>
          <w:b/>
          <w:sz w:val="24"/>
          <w:szCs w:val="24"/>
        </w:rPr>
      </w:pPr>
      <w:r w:rsidRPr="00D0141C">
        <w:rPr>
          <w:rFonts w:ascii="Times New Roman" w:hAnsi="Times New Roman" w:cs="Times New Roman"/>
          <w:b/>
          <w:sz w:val="24"/>
          <w:szCs w:val="24"/>
        </w:rPr>
        <w:t xml:space="preserve">Планируемые результаты усвоения </w:t>
      </w:r>
      <w:r w:rsidR="001B0155" w:rsidRPr="00D0141C">
        <w:rPr>
          <w:rFonts w:ascii="Times New Roman" w:hAnsi="Times New Roman" w:cs="Times New Roman"/>
          <w:b/>
          <w:sz w:val="24"/>
          <w:szCs w:val="24"/>
        </w:rPr>
        <w:t>обучаю</w:t>
      </w:r>
      <w:r w:rsidRPr="00D0141C">
        <w:rPr>
          <w:rFonts w:ascii="Times New Roman" w:hAnsi="Times New Roman" w:cs="Times New Roman"/>
          <w:b/>
          <w:sz w:val="24"/>
          <w:szCs w:val="24"/>
        </w:rPr>
        <w:t>щимися универсальных учебных дейс</w:t>
      </w:r>
      <w:r w:rsidRPr="00D0141C">
        <w:rPr>
          <w:rFonts w:ascii="Times New Roman" w:hAnsi="Times New Roman" w:cs="Times New Roman"/>
          <w:b/>
          <w:sz w:val="24"/>
          <w:szCs w:val="24"/>
        </w:rPr>
        <w:t>т</w:t>
      </w:r>
      <w:r w:rsidRPr="00D0141C">
        <w:rPr>
          <w:rFonts w:ascii="Times New Roman" w:hAnsi="Times New Roman" w:cs="Times New Roman"/>
          <w:b/>
          <w:sz w:val="24"/>
          <w:szCs w:val="24"/>
        </w:rPr>
        <w:t>вий</w:t>
      </w:r>
    </w:p>
    <w:p w:rsidR="0074333A" w:rsidRPr="00D0141C" w:rsidRDefault="0074333A" w:rsidP="00A968CD">
      <w:pPr>
        <w:pStyle w:val="afff3"/>
        <w:tabs>
          <w:tab w:val="num" w:pos="720"/>
        </w:tabs>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w:t>
      </w:r>
      <w:r w:rsidRPr="00D0141C">
        <w:rPr>
          <w:rFonts w:ascii="Times New Roman" w:hAnsi="Times New Roman" w:cs="Times New Roman"/>
          <w:sz w:val="24"/>
          <w:szCs w:val="24"/>
        </w:rPr>
        <w:t>и</w:t>
      </w:r>
      <w:r w:rsidRPr="00D0141C">
        <w:rPr>
          <w:rFonts w:ascii="Times New Roman" w:hAnsi="Times New Roman" w:cs="Times New Roman"/>
          <w:sz w:val="24"/>
          <w:szCs w:val="24"/>
        </w:rPr>
        <w:t>руемых результатов формирования универсальных учебных действий да</w:t>
      </w:r>
      <w:r w:rsidR="00AF1BDA" w:rsidRPr="00D0141C">
        <w:rPr>
          <w:rFonts w:ascii="Times New Roman" w:hAnsi="Times New Roman" w:cs="Times New Roman"/>
          <w:sz w:val="24"/>
          <w:szCs w:val="24"/>
        </w:rPr>
        <w:t>ё</w:t>
      </w:r>
      <w:r w:rsidRPr="00D0141C">
        <w:rPr>
          <w:rFonts w:ascii="Times New Roman" w:hAnsi="Times New Roman" w:cs="Times New Roman"/>
          <w:sz w:val="24"/>
          <w:szCs w:val="24"/>
        </w:rPr>
        <w:t>тся в разделе 1.2.3. настоящей основной образовательной программы.</w:t>
      </w:r>
    </w:p>
    <w:p w:rsidR="0074333A" w:rsidRPr="00D0141C" w:rsidRDefault="0074333A" w:rsidP="00A968CD">
      <w:pPr>
        <w:pStyle w:val="afff3"/>
        <w:ind w:firstLine="454"/>
        <w:jc w:val="both"/>
        <w:outlineLvl w:val="0"/>
        <w:rPr>
          <w:rFonts w:ascii="Times New Roman" w:hAnsi="Times New Roman" w:cs="Times New Roman"/>
          <w:b/>
          <w:sz w:val="24"/>
          <w:szCs w:val="24"/>
        </w:rPr>
      </w:pPr>
      <w:r w:rsidRPr="00D0141C">
        <w:rPr>
          <w:rFonts w:ascii="Times New Roman" w:hAnsi="Times New Roman" w:cs="Times New Roman"/>
          <w:b/>
          <w:sz w:val="24"/>
          <w:szCs w:val="24"/>
        </w:rPr>
        <w:t>Технологии развития универсальных учебных действий</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Так</w:t>
      </w:r>
      <w:r w:rsidR="00AF1BDA" w:rsidRPr="00D0141C">
        <w:rPr>
          <w:rFonts w:ascii="Times New Roman" w:hAnsi="Times New Roman" w:cs="Times New Roman"/>
          <w:sz w:val="24"/>
          <w:szCs w:val="24"/>
        </w:rPr>
        <w:t xml:space="preserve"> </w:t>
      </w:r>
      <w:r w:rsidRPr="00D0141C">
        <w:rPr>
          <w:rFonts w:ascii="Times New Roman" w:hAnsi="Times New Roman" w:cs="Times New Roman"/>
          <w:sz w:val="24"/>
          <w:szCs w:val="24"/>
        </w:rPr>
        <w:t>же как и в начальной школе</w:t>
      </w:r>
      <w:r w:rsidR="00AF1BDA" w:rsidRPr="00D0141C">
        <w:rPr>
          <w:rFonts w:ascii="Times New Roman" w:hAnsi="Times New Roman" w:cs="Times New Roman"/>
          <w:sz w:val="24"/>
          <w:szCs w:val="24"/>
        </w:rPr>
        <w:t>,</w:t>
      </w:r>
      <w:r w:rsidRPr="00D0141C">
        <w:rPr>
          <w:rFonts w:ascii="Times New Roman" w:hAnsi="Times New Roman" w:cs="Times New Roman"/>
          <w:sz w:val="24"/>
          <w:szCs w:val="24"/>
        </w:rPr>
        <w:t xml:space="preserve"> в основе развития УУД в основной школе лежит си</w:t>
      </w:r>
      <w:r w:rsidRPr="00D0141C">
        <w:rPr>
          <w:rFonts w:ascii="Times New Roman" w:hAnsi="Times New Roman" w:cs="Times New Roman"/>
          <w:sz w:val="24"/>
          <w:szCs w:val="24"/>
        </w:rPr>
        <w:t>с</w:t>
      </w:r>
      <w:r w:rsidRPr="00D0141C">
        <w:rPr>
          <w:rFonts w:ascii="Times New Roman" w:hAnsi="Times New Roman" w:cs="Times New Roman"/>
          <w:sz w:val="24"/>
          <w:szCs w:val="24"/>
        </w:rPr>
        <w:t>темно-деятельностный подход. В соответствии с ним именно активность обучающегося пр</w:t>
      </w:r>
      <w:r w:rsidRPr="00D0141C">
        <w:rPr>
          <w:rFonts w:ascii="Times New Roman" w:hAnsi="Times New Roman" w:cs="Times New Roman"/>
          <w:sz w:val="24"/>
          <w:szCs w:val="24"/>
        </w:rPr>
        <w:t>и</w:t>
      </w:r>
      <w:r w:rsidRPr="00D0141C">
        <w:rPr>
          <w:rFonts w:ascii="Times New Roman" w:hAnsi="Times New Roman" w:cs="Times New Roman"/>
          <w:sz w:val="24"/>
          <w:szCs w:val="24"/>
        </w:rPr>
        <w:t>зна</w:t>
      </w:r>
      <w:r w:rsidR="00AF1BDA" w:rsidRPr="00D0141C">
        <w:rPr>
          <w:rFonts w:ascii="Times New Roman" w:hAnsi="Times New Roman" w:cs="Times New Roman"/>
          <w:sz w:val="24"/>
          <w:szCs w:val="24"/>
        </w:rPr>
        <w:t>ё</w:t>
      </w:r>
      <w:r w:rsidRPr="00D0141C">
        <w:rPr>
          <w:rFonts w:ascii="Times New Roman" w:hAnsi="Times New Roman" w:cs="Times New Roman"/>
          <w:sz w:val="24"/>
          <w:szCs w:val="24"/>
        </w:rPr>
        <w:t>тся основой достижения развивающих целей образования — знания не передаются в г</w:t>
      </w:r>
      <w:r w:rsidRPr="00D0141C">
        <w:rPr>
          <w:rFonts w:ascii="Times New Roman" w:hAnsi="Times New Roman" w:cs="Times New Roman"/>
          <w:sz w:val="24"/>
          <w:szCs w:val="24"/>
        </w:rPr>
        <w:t>о</w:t>
      </w:r>
      <w:r w:rsidRPr="00D0141C">
        <w:rPr>
          <w:rFonts w:ascii="Times New Roman" w:hAnsi="Times New Roman" w:cs="Times New Roman"/>
          <w:sz w:val="24"/>
          <w:szCs w:val="24"/>
        </w:rPr>
        <w:t xml:space="preserve">товом виде, а добываются самими </w:t>
      </w:r>
      <w:r w:rsidR="003B34DB" w:rsidRPr="00D0141C">
        <w:rPr>
          <w:rFonts w:ascii="Times New Roman" w:hAnsi="Times New Roman" w:cs="Times New Roman"/>
          <w:sz w:val="24"/>
          <w:szCs w:val="24"/>
        </w:rPr>
        <w:t>обучающимися</w:t>
      </w:r>
      <w:r w:rsidRPr="00D0141C">
        <w:rPr>
          <w:rFonts w:ascii="Times New Roman" w:hAnsi="Times New Roman" w:cs="Times New Roman"/>
          <w:sz w:val="24"/>
          <w:szCs w:val="24"/>
        </w:rPr>
        <w:t xml:space="preserve"> в процессе познавательной деятельности. В образовательной практике отмечается переход от обучения как презентации системы зн</w:t>
      </w:r>
      <w:r w:rsidRPr="00D0141C">
        <w:rPr>
          <w:rFonts w:ascii="Times New Roman" w:hAnsi="Times New Roman" w:cs="Times New Roman"/>
          <w:sz w:val="24"/>
          <w:szCs w:val="24"/>
        </w:rPr>
        <w:t>а</w:t>
      </w:r>
      <w:r w:rsidRPr="00D0141C">
        <w:rPr>
          <w:rFonts w:ascii="Times New Roman" w:hAnsi="Times New Roman" w:cs="Times New Roman"/>
          <w:sz w:val="24"/>
          <w:szCs w:val="24"/>
        </w:rPr>
        <w:t>ний к активной работе обучающихся над заданиями, непосредственно связанными с пробл</w:t>
      </w:r>
      <w:r w:rsidRPr="00D0141C">
        <w:rPr>
          <w:rFonts w:ascii="Times New Roman" w:hAnsi="Times New Roman" w:cs="Times New Roman"/>
          <w:sz w:val="24"/>
          <w:szCs w:val="24"/>
        </w:rPr>
        <w:t>е</w:t>
      </w:r>
      <w:r w:rsidRPr="00D0141C">
        <w:rPr>
          <w:rFonts w:ascii="Times New Roman" w:hAnsi="Times New Roman" w:cs="Times New Roman"/>
          <w:sz w:val="24"/>
          <w:szCs w:val="24"/>
        </w:rPr>
        <w:t xml:space="preserve">мами реальной жизни. Признание активной роли </w:t>
      </w:r>
      <w:r w:rsidR="00E02DFB" w:rsidRPr="00D0141C">
        <w:rPr>
          <w:rFonts w:ascii="Times New Roman" w:hAnsi="Times New Roman" w:cs="Times New Roman"/>
          <w:sz w:val="24"/>
          <w:szCs w:val="24"/>
        </w:rPr>
        <w:t>обучающегося</w:t>
      </w:r>
      <w:r w:rsidRPr="00D0141C">
        <w:rPr>
          <w:rFonts w:ascii="Times New Roman" w:hAnsi="Times New Roman" w:cs="Times New Roman"/>
          <w:sz w:val="24"/>
          <w:szCs w:val="24"/>
        </w:rPr>
        <w:t xml:space="preserve"> в учении приводит к изм</w:t>
      </w:r>
      <w:r w:rsidRPr="00D0141C">
        <w:rPr>
          <w:rFonts w:ascii="Times New Roman" w:hAnsi="Times New Roman" w:cs="Times New Roman"/>
          <w:sz w:val="24"/>
          <w:szCs w:val="24"/>
        </w:rPr>
        <w:t>е</w:t>
      </w:r>
      <w:r w:rsidRPr="00D0141C">
        <w:rPr>
          <w:rFonts w:ascii="Times New Roman" w:hAnsi="Times New Roman" w:cs="Times New Roman"/>
          <w:sz w:val="24"/>
          <w:szCs w:val="24"/>
        </w:rPr>
        <w:t xml:space="preserve">нению представлений о содержании взаимодействия </w:t>
      </w:r>
      <w:r w:rsidR="00E02DFB" w:rsidRPr="00D0141C">
        <w:rPr>
          <w:rFonts w:ascii="Times New Roman" w:hAnsi="Times New Roman" w:cs="Times New Roman"/>
          <w:sz w:val="24"/>
          <w:szCs w:val="24"/>
        </w:rPr>
        <w:t>обучающегося</w:t>
      </w:r>
      <w:r w:rsidRPr="00D0141C">
        <w:rPr>
          <w:rFonts w:ascii="Times New Roman" w:hAnsi="Times New Roman" w:cs="Times New Roman"/>
          <w:sz w:val="24"/>
          <w:szCs w:val="24"/>
        </w:rPr>
        <w:t xml:space="preserve"> с учителем и одноклас</w:t>
      </w:r>
      <w:r w:rsidRPr="00D0141C">
        <w:rPr>
          <w:rFonts w:ascii="Times New Roman" w:hAnsi="Times New Roman" w:cs="Times New Roman"/>
          <w:sz w:val="24"/>
          <w:szCs w:val="24"/>
        </w:rPr>
        <w:t>с</w:t>
      </w:r>
      <w:r w:rsidRPr="00D0141C">
        <w:rPr>
          <w:rFonts w:ascii="Times New Roman" w:hAnsi="Times New Roman" w:cs="Times New Roman"/>
          <w:sz w:val="24"/>
          <w:szCs w:val="24"/>
        </w:rPr>
        <w:t xml:space="preserve">никами. Оно принимает характер сотрудничества. Единоличное руководство учителя в этом сотрудничестве замещается активным участием </w:t>
      </w:r>
      <w:r w:rsidR="00E02DFB" w:rsidRPr="00D0141C">
        <w:rPr>
          <w:rFonts w:ascii="Times New Roman" w:hAnsi="Times New Roman" w:cs="Times New Roman"/>
          <w:sz w:val="24"/>
          <w:szCs w:val="24"/>
        </w:rPr>
        <w:t>обучающихся</w:t>
      </w:r>
      <w:r w:rsidRPr="00D0141C">
        <w:rPr>
          <w:rFonts w:ascii="Times New Roman" w:hAnsi="Times New Roman" w:cs="Times New Roman"/>
          <w:sz w:val="24"/>
          <w:szCs w:val="24"/>
        </w:rPr>
        <w:t xml:space="preserve"> в выборе методов обучения. Вс</w:t>
      </w:r>
      <w:r w:rsidR="00AF1BDA" w:rsidRPr="00D0141C">
        <w:rPr>
          <w:rFonts w:ascii="Times New Roman" w:hAnsi="Times New Roman" w:cs="Times New Roman"/>
          <w:sz w:val="24"/>
          <w:szCs w:val="24"/>
        </w:rPr>
        <w:t>ё</w:t>
      </w:r>
      <w:r w:rsidRPr="00D0141C">
        <w:rPr>
          <w:rFonts w:ascii="Times New Roman" w:hAnsi="Times New Roman" w:cs="Times New Roman"/>
          <w:sz w:val="24"/>
          <w:szCs w:val="24"/>
        </w:rPr>
        <w:t xml:space="preserve"> это прида</w:t>
      </w:r>
      <w:r w:rsidR="00AF1BDA" w:rsidRPr="00D0141C">
        <w:rPr>
          <w:rFonts w:ascii="Times New Roman" w:hAnsi="Times New Roman" w:cs="Times New Roman"/>
          <w:sz w:val="24"/>
          <w:szCs w:val="24"/>
        </w:rPr>
        <w:t>ё</w:t>
      </w:r>
      <w:r w:rsidRPr="00D0141C">
        <w:rPr>
          <w:rFonts w:ascii="Times New Roman" w:hAnsi="Times New Roman" w:cs="Times New Roman"/>
          <w:sz w:val="24"/>
          <w:szCs w:val="24"/>
        </w:rPr>
        <w:t>т особую актуальность задаче развития в основной школе универсальных учебных действий.</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w:t>
      </w:r>
      <w:r w:rsidR="00AF1BDA" w:rsidRPr="00D0141C">
        <w:rPr>
          <w:rFonts w:ascii="Times New Roman" w:hAnsi="Times New Roman" w:cs="Times New Roman"/>
          <w:sz w:val="24"/>
          <w:szCs w:val="24"/>
        </w:rPr>
        <w:t>бразовательной среды</w:t>
      </w:r>
      <w:r w:rsidRPr="00D0141C">
        <w:rPr>
          <w:rFonts w:ascii="Times New Roman" w:hAnsi="Times New Roman" w:cs="Times New Roman"/>
          <w:sz w:val="24"/>
          <w:szCs w:val="24"/>
        </w:rPr>
        <w:t xml:space="preserve"> как:</w:t>
      </w:r>
    </w:p>
    <w:p w:rsidR="0074333A" w:rsidRPr="00D0141C" w:rsidRDefault="00173063" w:rsidP="00A968CD">
      <w:pPr>
        <w:pStyle w:val="affff3"/>
        <w:spacing w:line="240" w:lineRule="auto"/>
        <w:rPr>
          <w:sz w:val="24"/>
          <w:szCs w:val="24"/>
        </w:rPr>
      </w:pPr>
      <w:r w:rsidRPr="00D0141C">
        <w:rPr>
          <w:iCs/>
          <w:sz w:val="24"/>
          <w:szCs w:val="24"/>
        </w:rPr>
        <w:t>• </w:t>
      </w:r>
      <w:r w:rsidR="0074333A" w:rsidRPr="00D0141C">
        <w:rPr>
          <w:sz w:val="24"/>
          <w:szCs w:val="24"/>
        </w:rPr>
        <w:t>средства обучения, повышающего эффективность и качество подготовки школьников, организующего опер</w:t>
      </w:r>
      <w:r w:rsidR="00AF1BDA" w:rsidRPr="00D0141C">
        <w:rPr>
          <w:sz w:val="24"/>
          <w:szCs w:val="24"/>
        </w:rPr>
        <w:t>ативную консультационную помощь</w:t>
      </w:r>
      <w:r w:rsidR="0074333A" w:rsidRPr="00D0141C">
        <w:rPr>
          <w:sz w:val="24"/>
          <w:szCs w:val="24"/>
        </w:rPr>
        <w:t xml:space="preserve"> в целях формирования культуры учебной деятельности в ОУ;</w:t>
      </w:r>
    </w:p>
    <w:p w:rsidR="0074333A" w:rsidRPr="00D0141C" w:rsidRDefault="00173063" w:rsidP="00A968CD">
      <w:pPr>
        <w:pStyle w:val="affff3"/>
        <w:spacing w:line="240" w:lineRule="auto"/>
        <w:rPr>
          <w:sz w:val="24"/>
          <w:szCs w:val="24"/>
        </w:rPr>
      </w:pPr>
      <w:r w:rsidRPr="00D0141C">
        <w:rPr>
          <w:iCs/>
          <w:sz w:val="24"/>
          <w:szCs w:val="24"/>
        </w:rPr>
        <w:t>• </w:t>
      </w:r>
      <w:r w:rsidRPr="00D0141C">
        <w:rPr>
          <w:sz w:val="24"/>
          <w:szCs w:val="24"/>
        </w:rPr>
        <w:t>инструмента познания</w:t>
      </w:r>
      <w:r w:rsidR="0074333A" w:rsidRPr="00D0141C">
        <w:rPr>
          <w:sz w:val="24"/>
          <w:szCs w:val="24"/>
        </w:rPr>
        <w:t xml:space="preserve"> за счёт формирования навыков исследовательской деятельности путём моделирования работы научных лабораторий, организации совместных учебных и и</w:t>
      </w:r>
      <w:r w:rsidR="0074333A" w:rsidRPr="00D0141C">
        <w:rPr>
          <w:sz w:val="24"/>
          <w:szCs w:val="24"/>
        </w:rPr>
        <w:t>с</w:t>
      </w:r>
      <w:r w:rsidR="0074333A" w:rsidRPr="00D0141C">
        <w:rPr>
          <w:sz w:val="24"/>
          <w:szCs w:val="24"/>
        </w:rPr>
        <w:t>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4333A" w:rsidRPr="00D0141C" w:rsidRDefault="00173063" w:rsidP="00A968CD">
      <w:pPr>
        <w:pStyle w:val="affff3"/>
        <w:spacing w:line="240" w:lineRule="auto"/>
        <w:rPr>
          <w:sz w:val="24"/>
          <w:szCs w:val="24"/>
        </w:rPr>
      </w:pPr>
      <w:r w:rsidRPr="00D0141C">
        <w:rPr>
          <w:iCs/>
          <w:sz w:val="24"/>
          <w:szCs w:val="24"/>
        </w:rPr>
        <w:t>• </w:t>
      </w:r>
      <w:r w:rsidR="0074333A" w:rsidRPr="00D0141C">
        <w:rPr>
          <w:sz w:val="24"/>
          <w:szCs w:val="24"/>
        </w:rPr>
        <w:t>средства телекоммуникации, формирующего умения и навыки получения необходимой информации из разнообразных источников;</w:t>
      </w:r>
    </w:p>
    <w:p w:rsidR="0074333A" w:rsidRPr="00D0141C" w:rsidRDefault="00173063" w:rsidP="00A968CD">
      <w:pPr>
        <w:pStyle w:val="affff3"/>
        <w:spacing w:line="240" w:lineRule="auto"/>
        <w:rPr>
          <w:sz w:val="24"/>
          <w:szCs w:val="24"/>
        </w:rPr>
      </w:pPr>
      <w:r w:rsidRPr="00D0141C">
        <w:rPr>
          <w:iCs/>
          <w:sz w:val="24"/>
          <w:szCs w:val="24"/>
        </w:rPr>
        <w:t>• </w:t>
      </w:r>
      <w:r w:rsidR="0074333A" w:rsidRPr="00D0141C">
        <w:rPr>
          <w:sz w:val="24"/>
          <w:szCs w:val="24"/>
        </w:rPr>
        <w:t>средства развития личности за счёт формирования навыков культуры общения;</w:t>
      </w:r>
    </w:p>
    <w:p w:rsidR="0074333A" w:rsidRPr="00D0141C" w:rsidRDefault="00173063" w:rsidP="00A968CD">
      <w:pPr>
        <w:pStyle w:val="affff3"/>
        <w:spacing w:line="240" w:lineRule="auto"/>
        <w:rPr>
          <w:sz w:val="24"/>
          <w:szCs w:val="24"/>
        </w:rPr>
      </w:pPr>
      <w:r w:rsidRPr="00D0141C">
        <w:rPr>
          <w:iCs/>
          <w:sz w:val="24"/>
          <w:szCs w:val="24"/>
        </w:rPr>
        <w:lastRenderedPageBreak/>
        <w:t>• </w:t>
      </w:r>
      <w:r w:rsidR="0074333A" w:rsidRPr="00D0141C">
        <w:rPr>
          <w:sz w:val="24"/>
          <w:szCs w:val="24"/>
        </w:rPr>
        <w:t>эффективного инструмента контроля и коррекции результатов учебной деятельности.</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Решение задачи развития универсальных учебных действий в основной школе происх</w:t>
      </w:r>
      <w:r w:rsidRPr="00D0141C">
        <w:rPr>
          <w:rFonts w:ascii="Times New Roman" w:hAnsi="Times New Roman" w:cs="Times New Roman"/>
          <w:sz w:val="24"/>
          <w:szCs w:val="24"/>
        </w:rPr>
        <w:t>о</w:t>
      </w:r>
      <w:r w:rsidRPr="00D0141C">
        <w:rPr>
          <w:rFonts w:ascii="Times New Roman" w:hAnsi="Times New Roman" w:cs="Times New Roman"/>
          <w:sz w:val="24"/>
          <w:szCs w:val="24"/>
        </w:rPr>
        <w:t>дит не только на занятиях по отдельным учебным предметам, но и в ходе внеурочной де</w:t>
      </w:r>
      <w:r w:rsidRPr="00D0141C">
        <w:rPr>
          <w:rFonts w:ascii="Times New Roman" w:hAnsi="Times New Roman" w:cs="Times New Roman"/>
          <w:sz w:val="24"/>
          <w:szCs w:val="24"/>
        </w:rPr>
        <w:t>я</w:t>
      </w:r>
      <w:r w:rsidRPr="00D0141C">
        <w:rPr>
          <w:rFonts w:ascii="Times New Roman" w:hAnsi="Times New Roman" w:cs="Times New Roman"/>
          <w:sz w:val="24"/>
          <w:szCs w:val="24"/>
        </w:rPr>
        <w:t>тельности, а также в рамках надпредметных программ курсов и дисциплин (факультативов, кружков, элективов).</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Среди технологий, методов и при</w:t>
      </w:r>
      <w:r w:rsidR="00173063" w:rsidRPr="00D0141C">
        <w:rPr>
          <w:rFonts w:ascii="Times New Roman" w:hAnsi="Times New Roman" w:cs="Times New Roman"/>
          <w:sz w:val="24"/>
          <w:szCs w:val="24"/>
        </w:rPr>
        <w:t>ё</w:t>
      </w:r>
      <w:r w:rsidRPr="00D0141C">
        <w:rPr>
          <w:rFonts w:ascii="Times New Roman" w:hAnsi="Times New Roman" w:cs="Times New Roman"/>
          <w:sz w:val="24"/>
          <w:szCs w:val="24"/>
        </w:rPr>
        <w:t>мов развития УУД в основной школе особое место з</w:t>
      </w:r>
      <w:r w:rsidRPr="00D0141C">
        <w:rPr>
          <w:rFonts w:ascii="Times New Roman" w:hAnsi="Times New Roman" w:cs="Times New Roman"/>
          <w:sz w:val="24"/>
          <w:szCs w:val="24"/>
        </w:rPr>
        <w:t>а</w:t>
      </w:r>
      <w:r w:rsidRPr="00D0141C">
        <w:rPr>
          <w:rFonts w:ascii="Times New Roman" w:hAnsi="Times New Roman" w:cs="Times New Roman"/>
          <w:sz w:val="24"/>
          <w:szCs w:val="24"/>
        </w:rPr>
        <w:t>нимают учебные ситуации, которые специализированы для развития определённых УУ</w:t>
      </w:r>
      <w:r w:rsidR="00173063" w:rsidRPr="00D0141C">
        <w:rPr>
          <w:rFonts w:ascii="Times New Roman" w:hAnsi="Times New Roman" w:cs="Times New Roman"/>
          <w:sz w:val="24"/>
          <w:szCs w:val="24"/>
        </w:rPr>
        <w:t xml:space="preserve">Д. Они могут быть построены на предметном содержании </w:t>
      </w:r>
      <w:r w:rsidRPr="00D0141C">
        <w:rPr>
          <w:rFonts w:ascii="Times New Roman" w:hAnsi="Times New Roman" w:cs="Times New Roman"/>
          <w:sz w:val="24"/>
          <w:szCs w:val="24"/>
        </w:rPr>
        <w:t>и носить надпредметный характер. Типология учебных ситуаций в основной школе может быть представлена такими ситуаци</w:t>
      </w:r>
      <w:r w:rsidRPr="00D0141C">
        <w:rPr>
          <w:rFonts w:ascii="Times New Roman" w:hAnsi="Times New Roman" w:cs="Times New Roman"/>
          <w:sz w:val="24"/>
          <w:szCs w:val="24"/>
        </w:rPr>
        <w:t>я</w:t>
      </w:r>
      <w:r w:rsidRPr="00D0141C">
        <w:rPr>
          <w:rFonts w:ascii="Times New Roman" w:hAnsi="Times New Roman" w:cs="Times New Roman"/>
          <w:sz w:val="24"/>
          <w:szCs w:val="24"/>
        </w:rPr>
        <w:t>ми, как:</w:t>
      </w:r>
    </w:p>
    <w:p w:rsidR="0074333A" w:rsidRPr="00D0141C" w:rsidRDefault="00173063" w:rsidP="00A968CD">
      <w:pPr>
        <w:pStyle w:val="affff3"/>
        <w:spacing w:line="240" w:lineRule="auto"/>
        <w:rPr>
          <w:sz w:val="24"/>
          <w:szCs w:val="24"/>
        </w:rPr>
      </w:pPr>
      <w:r w:rsidRPr="00D0141C">
        <w:rPr>
          <w:iCs/>
          <w:sz w:val="24"/>
          <w:szCs w:val="24"/>
        </w:rPr>
        <w:t>• </w:t>
      </w:r>
      <w:r w:rsidR="0074333A" w:rsidRPr="00D0141C">
        <w:rPr>
          <w:i/>
          <w:sz w:val="24"/>
          <w:szCs w:val="24"/>
        </w:rPr>
        <w:t>ситуация-проблема</w:t>
      </w:r>
      <w:r w:rsidR="0074333A" w:rsidRPr="00D0141C">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w:t>
      </w:r>
      <w:r w:rsidR="0074333A" w:rsidRPr="00D0141C">
        <w:rPr>
          <w:sz w:val="24"/>
          <w:szCs w:val="24"/>
        </w:rPr>
        <w:t>ь</w:t>
      </w:r>
      <w:r w:rsidR="0074333A" w:rsidRPr="00D0141C">
        <w:rPr>
          <w:sz w:val="24"/>
          <w:szCs w:val="24"/>
        </w:rPr>
        <w:t>ного решения);</w:t>
      </w:r>
    </w:p>
    <w:p w:rsidR="0074333A" w:rsidRPr="00D0141C" w:rsidRDefault="00173063" w:rsidP="00A968CD">
      <w:pPr>
        <w:pStyle w:val="affff3"/>
        <w:spacing w:line="240" w:lineRule="auto"/>
        <w:rPr>
          <w:sz w:val="24"/>
          <w:szCs w:val="24"/>
        </w:rPr>
      </w:pPr>
      <w:r w:rsidRPr="00D0141C">
        <w:rPr>
          <w:iCs/>
          <w:sz w:val="24"/>
          <w:szCs w:val="24"/>
        </w:rPr>
        <w:t>• </w:t>
      </w:r>
      <w:r w:rsidR="0074333A" w:rsidRPr="00D0141C">
        <w:rPr>
          <w:i/>
          <w:sz w:val="24"/>
          <w:szCs w:val="24"/>
        </w:rPr>
        <w:t>ситуация-иллюстрация</w:t>
      </w:r>
      <w:r w:rsidR="0074333A" w:rsidRPr="00D0141C">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4333A" w:rsidRPr="00D0141C" w:rsidRDefault="00173063" w:rsidP="00A968CD">
      <w:pPr>
        <w:pStyle w:val="affff3"/>
        <w:spacing w:line="240" w:lineRule="auto"/>
        <w:rPr>
          <w:sz w:val="24"/>
          <w:szCs w:val="24"/>
        </w:rPr>
      </w:pPr>
      <w:r w:rsidRPr="00D0141C">
        <w:rPr>
          <w:iCs/>
          <w:sz w:val="24"/>
          <w:szCs w:val="24"/>
        </w:rPr>
        <w:t>• </w:t>
      </w:r>
      <w:r w:rsidR="0074333A" w:rsidRPr="00D0141C">
        <w:rPr>
          <w:i/>
          <w:sz w:val="24"/>
          <w:szCs w:val="24"/>
        </w:rPr>
        <w:t>ситуация-оценка</w:t>
      </w:r>
      <w:r w:rsidR="0074333A" w:rsidRPr="00D0141C">
        <w:rPr>
          <w:sz w:val="24"/>
          <w:szCs w:val="24"/>
        </w:rPr>
        <w:t xml:space="preserve"> — прототип реальной ситуации с готовым предполагаемым решен</w:t>
      </w:r>
      <w:r w:rsidR="0074333A" w:rsidRPr="00D0141C">
        <w:rPr>
          <w:sz w:val="24"/>
          <w:szCs w:val="24"/>
        </w:rPr>
        <w:t>и</w:t>
      </w:r>
      <w:r w:rsidR="0074333A" w:rsidRPr="00D0141C">
        <w:rPr>
          <w:sz w:val="24"/>
          <w:szCs w:val="24"/>
        </w:rPr>
        <w:t>ем, которое следует оценить</w:t>
      </w:r>
      <w:r w:rsidR="00DB2204" w:rsidRPr="00D0141C">
        <w:rPr>
          <w:sz w:val="24"/>
          <w:szCs w:val="24"/>
        </w:rPr>
        <w:t>,</w:t>
      </w:r>
      <w:r w:rsidR="0074333A" w:rsidRPr="00D0141C">
        <w:rPr>
          <w:sz w:val="24"/>
          <w:szCs w:val="24"/>
        </w:rPr>
        <w:t xml:space="preserve"> и предложить своё адекватное решение;</w:t>
      </w:r>
    </w:p>
    <w:p w:rsidR="0074333A" w:rsidRPr="00D0141C" w:rsidRDefault="00DB2204" w:rsidP="00A968CD">
      <w:pPr>
        <w:pStyle w:val="affff3"/>
        <w:spacing w:line="240" w:lineRule="auto"/>
        <w:rPr>
          <w:sz w:val="24"/>
          <w:szCs w:val="24"/>
        </w:rPr>
      </w:pPr>
      <w:r w:rsidRPr="00D0141C">
        <w:rPr>
          <w:iCs/>
          <w:sz w:val="24"/>
          <w:szCs w:val="24"/>
        </w:rPr>
        <w:t>• </w:t>
      </w:r>
      <w:r w:rsidR="0074333A" w:rsidRPr="00D0141C">
        <w:rPr>
          <w:i/>
          <w:sz w:val="24"/>
          <w:szCs w:val="24"/>
        </w:rPr>
        <w:t>ситуация-тренинг</w:t>
      </w:r>
      <w:r w:rsidR="0074333A" w:rsidRPr="00D0141C">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Наряду с учебными ситуациями для развития УУД в основной школе возможно испол</w:t>
      </w:r>
      <w:r w:rsidRPr="00D0141C">
        <w:rPr>
          <w:rFonts w:ascii="Times New Roman" w:hAnsi="Times New Roman" w:cs="Times New Roman"/>
          <w:sz w:val="24"/>
          <w:szCs w:val="24"/>
        </w:rPr>
        <w:t>ь</w:t>
      </w:r>
      <w:r w:rsidRPr="00D0141C">
        <w:rPr>
          <w:rFonts w:ascii="Times New Roman" w:hAnsi="Times New Roman" w:cs="Times New Roman"/>
          <w:sz w:val="24"/>
          <w:szCs w:val="24"/>
        </w:rPr>
        <w:t>зовать следующие типы задач.</w:t>
      </w:r>
    </w:p>
    <w:p w:rsidR="0074333A" w:rsidRPr="00D0141C" w:rsidRDefault="0074333A" w:rsidP="00A968CD">
      <w:pPr>
        <w:pStyle w:val="afff3"/>
        <w:ind w:firstLine="454"/>
        <w:jc w:val="both"/>
        <w:outlineLvl w:val="0"/>
        <w:rPr>
          <w:rFonts w:ascii="Times New Roman" w:hAnsi="Times New Roman" w:cs="Times New Roman"/>
          <w:i/>
          <w:sz w:val="24"/>
          <w:szCs w:val="24"/>
        </w:rPr>
      </w:pPr>
      <w:r w:rsidRPr="00D0141C">
        <w:rPr>
          <w:rFonts w:ascii="Times New Roman" w:hAnsi="Times New Roman" w:cs="Times New Roman"/>
          <w:i/>
          <w:sz w:val="24"/>
          <w:szCs w:val="24"/>
        </w:rPr>
        <w:t>Личностные универсальные учебные действия: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личностное самоопределение;</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развитие Я-концепции;</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смыслообразование;</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мотивацию;</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нравственно-этическое оценивание.</w:t>
      </w:r>
    </w:p>
    <w:p w:rsidR="0074333A" w:rsidRPr="00D0141C" w:rsidRDefault="0074333A" w:rsidP="00A968CD">
      <w:pPr>
        <w:pStyle w:val="afff3"/>
        <w:ind w:firstLine="454"/>
        <w:jc w:val="both"/>
        <w:outlineLvl w:val="0"/>
        <w:rPr>
          <w:rFonts w:ascii="Times New Roman" w:hAnsi="Times New Roman" w:cs="Times New Roman"/>
          <w:i/>
          <w:sz w:val="24"/>
          <w:szCs w:val="24"/>
        </w:rPr>
      </w:pPr>
      <w:r w:rsidRPr="00D0141C">
        <w:rPr>
          <w:rFonts w:ascii="Times New Roman" w:hAnsi="Times New Roman" w:cs="Times New Roman"/>
          <w:i/>
          <w:sz w:val="24"/>
          <w:szCs w:val="24"/>
        </w:rPr>
        <w:t>Коммуникативные универсальные учебные действия: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учёт позиции партн</w:t>
      </w:r>
      <w:r w:rsidRPr="00D0141C">
        <w:rPr>
          <w:sz w:val="24"/>
          <w:szCs w:val="24"/>
        </w:rPr>
        <w:t>ё</w:t>
      </w:r>
      <w:r w:rsidR="0074333A" w:rsidRPr="00D0141C">
        <w:rPr>
          <w:sz w:val="24"/>
          <w:szCs w:val="24"/>
        </w:rPr>
        <w:t>ра;</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организацию и осуществление сотрудничества;</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передачу информации и отображению предметного содержания;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тренинги коммуникативных навыков;</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ролевые игры;</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групповые игры.</w:t>
      </w:r>
    </w:p>
    <w:p w:rsidR="0074333A" w:rsidRPr="00D0141C" w:rsidRDefault="0074333A" w:rsidP="00A968CD">
      <w:pPr>
        <w:pStyle w:val="afff3"/>
        <w:ind w:firstLine="454"/>
        <w:jc w:val="both"/>
        <w:outlineLvl w:val="0"/>
        <w:rPr>
          <w:rFonts w:ascii="Times New Roman" w:hAnsi="Times New Roman" w:cs="Times New Roman"/>
          <w:i/>
          <w:sz w:val="24"/>
          <w:szCs w:val="24"/>
        </w:rPr>
      </w:pPr>
      <w:r w:rsidRPr="00D0141C">
        <w:rPr>
          <w:rFonts w:ascii="Times New Roman" w:hAnsi="Times New Roman" w:cs="Times New Roman"/>
          <w:i/>
          <w:sz w:val="24"/>
          <w:szCs w:val="24"/>
        </w:rPr>
        <w:t>Познавательные универсальные учебные действия: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задачи и проекты на выстраивание стратегии поиска решения задач;</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задачи и проекты на сериацию, сравнение, оценивание;</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задачи и проекты на проведение эмпирического исследования;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задачи и проекты на проведение теоретического исследования;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задачи на смысловое чтение.</w:t>
      </w:r>
    </w:p>
    <w:p w:rsidR="0074333A" w:rsidRPr="00D0141C" w:rsidRDefault="0074333A" w:rsidP="00A968CD">
      <w:pPr>
        <w:pStyle w:val="afff3"/>
        <w:ind w:firstLine="454"/>
        <w:jc w:val="both"/>
        <w:outlineLvl w:val="0"/>
        <w:rPr>
          <w:rFonts w:ascii="Times New Roman" w:hAnsi="Times New Roman" w:cs="Times New Roman"/>
          <w:i/>
          <w:sz w:val="24"/>
          <w:szCs w:val="24"/>
        </w:rPr>
      </w:pPr>
      <w:r w:rsidRPr="00D0141C">
        <w:rPr>
          <w:rFonts w:ascii="Times New Roman" w:hAnsi="Times New Roman" w:cs="Times New Roman"/>
          <w:i/>
          <w:sz w:val="24"/>
          <w:szCs w:val="24"/>
        </w:rPr>
        <w:t>Регулятивные универсальные учебные действия: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планирование;</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рефлексию;</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ориентировку в ситуации;</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прогнозирование;</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целеполагание;</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оценивание;</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принятие решения;</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самоконтроль;</w:t>
      </w:r>
    </w:p>
    <w:p w:rsidR="0074333A" w:rsidRPr="00D0141C" w:rsidRDefault="00DB2204" w:rsidP="00A968CD">
      <w:pPr>
        <w:pStyle w:val="affff3"/>
        <w:spacing w:line="240" w:lineRule="auto"/>
        <w:rPr>
          <w:sz w:val="24"/>
          <w:szCs w:val="24"/>
        </w:rPr>
      </w:pPr>
      <w:r w:rsidRPr="00D0141C">
        <w:rPr>
          <w:sz w:val="24"/>
          <w:szCs w:val="24"/>
        </w:rPr>
        <w:t>— </w:t>
      </w:r>
      <w:r w:rsidR="0074333A" w:rsidRPr="00D0141C">
        <w:rPr>
          <w:sz w:val="24"/>
          <w:szCs w:val="24"/>
        </w:rPr>
        <w:t>на коррекцию.</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Развитию регулятивных универсальных учебных действий способствует также испол</w:t>
      </w:r>
      <w:r w:rsidRPr="00D0141C">
        <w:rPr>
          <w:rFonts w:ascii="Times New Roman" w:hAnsi="Times New Roman" w:cs="Times New Roman"/>
          <w:sz w:val="24"/>
          <w:szCs w:val="24"/>
        </w:rPr>
        <w:t>ь</w:t>
      </w:r>
      <w:r w:rsidRPr="00D0141C">
        <w:rPr>
          <w:rFonts w:ascii="Times New Roman" w:hAnsi="Times New Roman" w:cs="Times New Roman"/>
          <w:sz w:val="24"/>
          <w:szCs w:val="24"/>
        </w:rPr>
        <w:t>зование в учебном процессе системы таких индивидуальных или групповых учебных зад</w:t>
      </w:r>
      <w:r w:rsidRPr="00D0141C">
        <w:rPr>
          <w:rFonts w:ascii="Times New Roman" w:hAnsi="Times New Roman" w:cs="Times New Roman"/>
          <w:sz w:val="24"/>
          <w:szCs w:val="24"/>
        </w:rPr>
        <w:t>а</w:t>
      </w:r>
      <w:r w:rsidRPr="00D0141C">
        <w:rPr>
          <w:rFonts w:ascii="Times New Roman" w:hAnsi="Times New Roman" w:cs="Times New Roman"/>
          <w:sz w:val="24"/>
          <w:szCs w:val="24"/>
        </w:rPr>
        <w:t xml:space="preserve">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w:t>
      </w:r>
      <w:r w:rsidRPr="00D0141C">
        <w:rPr>
          <w:rFonts w:ascii="Times New Roman" w:hAnsi="Times New Roman" w:cs="Times New Roman"/>
          <w:sz w:val="24"/>
          <w:szCs w:val="24"/>
        </w:rPr>
        <w:lastRenderedPageBreak/>
        <w:t>графика подготовки и предоставления материалов, поиска необходимых ресурсов, распред</w:t>
      </w:r>
      <w:r w:rsidRPr="00D0141C">
        <w:rPr>
          <w:rFonts w:ascii="Times New Roman" w:hAnsi="Times New Roman" w:cs="Times New Roman"/>
          <w:sz w:val="24"/>
          <w:szCs w:val="24"/>
        </w:rPr>
        <w:t>е</w:t>
      </w:r>
      <w:r w:rsidRPr="00D0141C">
        <w:rPr>
          <w:rFonts w:ascii="Times New Roman" w:hAnsi="Times New Roman" w:cs="Times New Roman"/>
          <w:sz w:val="24"/>
          <w:szCs w:val="24"/>
        </w:rPr>
        <w:t>ления обязанностей и контроля качества выполнения работы, — при минимизации пошаг</w:t>
      </w:r>
      <w:r w:rsidRPr="00D0141C">
        <w:rPr>
          <w:rFonts w:ascii="Times New Roman" w:hAnsi="Times New Roman" w:cs="Times New Roman"/>
          <w:sz w:val="24"/>
          <w:szCs w:val="24"/>
        </w:rPr>
        <w:t>о</w:t>
      </w:r>
      <w:r w:rsidRPr="00D0141C">
        <w:rPr>
          <w:rFonts w:ascii="Times New Roman" w:hAnsi="Times New Roman" w:cs="Times New Roman"/>
          <w:sz w:val="24"/>
          <w:szCs w:val="24"/>
        </w:rPr>
        <w:t>вого контроля со стороны учителя. Примерами такого рода заданий могут служить: подг</w:t>
      </w:r>
      <w:r w:rsidRPr="00D0141C">
        <w:rPr>
          <w:rFonts w:ascii="Times New Roman" w:hAnsi="Times New Roman" w:cs="Times New Roman"/>
          <w:sz w:val="24"/>
          <w:szCs w:val="24"/>
        </w:rPr>
        <w:t>о</w:t>
      </w:r>
      <w:r w:rsidRPr="00D0141C">
        <w:rPr>
          <w:rFonts w:ascii="Times New Roman" w:hAnsi="Times New Roman" w:cs="Times New Roman"/>
          <w:sz w:val="24"/>
          <w:szCs w:val="24"/>
        </w:rPr>
        <w:t>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w:t>
      </w:r>
      <w:r w:rsidRPr="00D0141C">
        <w:rPr>
          <w:rFonts w:ascii="Times New Roman" w:hAnsi="Times New Roman" w:cs="Times New Roman"/>
          <w:sz w:val="24"/>
          <w:szCs w:val="24"/>
        </w:rPr>
        <w:t>ы</w:t>
      </w:r>
      <w:r w:rsidRPr="00D0141C">
        <w:rPr>
          <w:rFonts w:ascii="Times New Roman" w:hAnsi="Times New Roman" w:cs="Times New Roman"/>
          <w:sz w:val="24"/>
          <w:szCs w:val="24"/>
        </w:rPr>
        <w:t>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w:t>
      </w:r>
      <w:r w:rsidRPr="00D0141C">
        <w:rPr>
          <w:rFonts w:ascii="Times New Roman" w:hAnsi="Times New Roman" w:cs="Times New Roman"/>
          <w:sz w:val="24"/>
          <w:szCs w:val="24"/>
        </w:rPr>
        <w:t>и</w:t>
      </w:r>
      <w:r w:rsidRPr="00D0141C">
        <w:rPr>
          <w:rFonts w:ascii="Times New Roman" w:hAnsi="Times New Roman" w:cs="Times New Roman"/>
          <w:sz w:val="24"/>
          <w:szCs w:val="24"/>
        </w:rPr>
        <w:t>тельного наброска, черновой и окончательной версий, обсуждение и презентацию</w:t>
      </w:r>
      <w:r w:rsidRPr="00D0141C">
        <w:rPr>
          <w:rFonts w:ascii="Times New Roman" w:hAnsi="Times New Roman" w:cs="Times New Roman"/>
          <w:sz w:val="24"/>
          <w:szCs w:val="24"/>
          <w:vertAlign w:val="superscript"/>
        </w:rPr>
        <w:footnoteReference w:id="15"/>
      </w:r>
      <w:r w:rsidRPr="00D0141C">
        <w:rPr>
          <w:rFonts w:ascii="Times New Roman" w:hAnsi="Times New Roman" w:cs="Times New Roman"/>
          <w:sz w:val="24"/>
          <w:szCs w:val="24"/>
        </w:rPr>
        <w:t>.</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Распределение материала и типовых задач по различным предметам не является жёс</w:t>
      </w:r>
      <w:r w:rsidRPr="00D0141C">
        <w:rPr>
          <w:rFonts w:ascii="Times New Roman" w:hAnsi="Times New Roman" w:cs="Times New Roman"/>
          <w:sz w:val="24"/>
          <w:szCs w:val="24"/>
        </w:rPr>
        <w:t>т</w:t>
      </w:r>
      <w:r w:rsidRPr="00D0141C">
        <w:rPr>
          <w:rFonts w:ascii="Times New Roman" w:hAnsi="Times New Roman" w:cs="Times New Roman"/>
          <w:sz w:val="24"/>
          <w:szCs w:val="24"/>
        </w:rPr>
        <w:t>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w:t>
      </w:r>
      <w:r w:rsidRPr="00D0141C">
        <w:rPr>
          <w:rFonts w:ascii="Times New Roman" w:hAnsi="Times New Roman" w:cs="Times New Roman"/>
          <w:sz w:val="24"/>
          <w:szCs w:val="24"/>
        </w:rPr>
        <w:t>о</w:t>
      </w:r>
      <w:r w:rsidRPr="00D0141C">
        <w:rPr>
          <w:rFonts w:ascii="Times New Roman" w:hAnsi="Times New Roman" w:cs="Times New Roman"/>
          <w:sz w:val="24"/>
          <w:szCs w:val="24"/>
        </w:rPr>
        <w:t>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w:t>
      </w:r>
      <w:r w:rsidRPr="00D0141C">
        <w:rPr>
          <w:rFonts w:ascii="Times New Roman" w:hAnsi="Times New Roman" w:cs="Times New Roman"/>
          <w:sz w:val="24"/>
          <w:szCs w:val="24"/>
        </w:rPr>
        <w:t>т</w:t>
      </w:r>
      <w:r w:rsidRPr="00D0141C">
        <w:rPr>
          <w:rFonts w:ascii="Times New Roman" w:hAnsi="Times New Roman" w:cs="Times New Roman"/>
          <w:sz w:val="24"/>
          <w:szCs w:val="24"/>
        </w:rPr>
        <w:t>дельных предметов, а становится обязательным для все</w:t>
      </w:r>
      <w:r w:rsidR="00DB2204" w:rsidRPr="00D0141C">
        <w:rPr>
          <w:rFonts w:ascii="Times New Roman" w:hAnsi="Times New Roman" w:cs="Times New Roman"/>
          <w:sz w:val="24"/>
          <w:szCs w:val="24"/>
        </w:rPr>
        <w:t>х без исключения учебных курсов</w:t>
      </w:r>
      <w:r w:rsidRPr="00D0141C">
        <w:rPr>
          <w:rFonts w:ascii="Times New Roman" w:hAnsi="Times New Roman" w:cs="Times New Roman"/>
          <w:sz w:val="24"/>
          <w:szCs w:val="24"/>
        </w:rPr>
        <w:t xml:space="preserve"> как в урочной, так и</w:t>
      </w:r>
      <w:r w:rsidR="00DB2204" w:rsidRPr="00D0141C">
        <w:rPr>
          <w:rFonts w:ascii="Times New Roman" w:hAnsi="Times New Roman" w:cs="Times New Roman"/>
          <w:sz w:val="24"/>
          <w:szCs w:val="24"/>
        </w:rPr>
        <w:t xml:space="preserve"> во </w:t>
      </w:r>
      <w:r w:rsidRPr="00D0141C">
        <w:rPr>
          <w:rFonts w:ascii="Times New Roman" w:hAnsi="Times New Roman" w:cs="Times New Roman"/>
          <w:sz w:val="24"/>
          <w:szCs w:val="24"/>
        </w:rPr>
        <w:t>внеуро</w:t>
      </w:r>
      <w:r w:rsidR="00DB2204" w:rsidRPr="00D0141C">
        <w:rPr>
          <w:rFonts w:ascii="Times New Roman" w:hAnsi="Times New Roman" w:cs="Times New Roman"/>
          <w:sz w:val="24"/>
          <w:szCs w:val="24"/>
        </w:rPr>
        <w:t>чной деятельности.</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Одним из путей повышения мотивации и эффективности учебной деятельности в осно</w:t>
      </w:r>
      <w:r w:rsidRPr="00D0141C">
        <w:rPr>
          <w:rFonts w:ascii="Times New Roman" w:hAnsi="Times New Roman" w:cs="Times New Roman"/>
          <w:sz w:val="24"/>
          <w:szCs w:val="24"/>
        </w:rPr>
        <w:t>в</w:t>
      </w:r>
      <w:r w:rsidRPr="00D0141C">
        <w:rPr>
          <w:rFonts w:ascii="Times New Roman" w:hAnsi="Times New Roman" w:cs="Times New Roman"/>
          <w:sz w:val="24"/>
          <w:szCs w:val="24"/>
        </w:rPr>
        <w:t xml:space="preserve">ной школе является включение </w:t>
      </w:r>
      <w:r w:rsidR="00373AB3" w:rsidRPr="00D0141C">
        <w:rPr>
          <w:rFonts w:ascii="Times New Roman" w:hAnsi="Times New Roman" w:cs="Times New Roman"/>
          <w:sz w:val="24"/>
          <w:szCs w:val="24"/>
        </w:rPr>
        <w:t>обу</w:t>
      </w:r>
      <w:r w:rsidRPr="00D0141C">
        <w:rPr>
          <w:rFonts w:ascii="Times New Roman" w:hAnsi="Times New Roman" w:cs="Times New Roman"/>
          <w:sz w:val="24"/>
          <w:szCs w:val="24"/>
        </w:rPr>
        <w:t>ча</w:t>
      </w:r>
      <w:r w:rsidR="00373AB3" w:rsidRPr="00D0141C">
        <w:rPr>
          <w:rFonts w:ascii="Times New Roman" w:hAnsi="Times New Roman" w:cs="Times New Roman"/>
          <w:sz w:val="24"/>
          <w:szCs w:val="24"/>
        </w:rPr>
        <w:t>ю</w:t>
      </w:r>
      <w:r w:rsidRPr="00D0141C">
        <w:rPr>
          <w:rFonts w:ascii="Times New Roman" w:hAnsi="Times New Roman" w:cs="Times New Roman"/>
          <w:sz w:val="24"/>
          <w:szCs w:val="24"/>
        </w:rPr>
        <w:t>щихся в учебно-исследовательскую и проектную де</w:t>
      </w:r>
      <w:r w:rsidRPr="00D0141C">
        <w:rPr>
          <w:rFonts w:ascii="Times New Roman" w:hAnsi="Times New Roman" w:cs="Times New Roman"/>
          <w:sz w:val="24"/>
          <w:szCs w:val="24"/>
        </w:rPr>
        <w:t>я</w:t>
      </w:r>
      <w:r w:rsidRPr="00D0141C">
        <w:rPr>
          <w:rFonts w:ascii="Times New Roman" w:hAnsi="Times New Roman" w:cs="Times New Roman"/>
          <w:sz w:val="24"/>
          <w:szCs w:val="24"/>
        </w:rPr>
        <w:t>тельность, имеющую следующие особенности:</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1)</w:t>
      </w:r>
      <w:r w:rsidR="00332DA6" w:rsidRPr="00D0141C">
        <w:rPr>
          <w:rFonts w:ascii="Times New Roman" w:hAnsi="Times New Roman" w:cs="Times New Roman"/>
          <w:sz w:val="24"/>
          <w:szCs w:val="24"/>
        </w:rPr>
        <w:t> </w:t>
      </w:r>
      <w:r w:rsidRPr="00D0141C">
        <w:rPr>
          <w:rFonts w:ascii="Times New Roman" w:hAnsi="Times New Roman" w:cs="Times New Roman"/>
          <w:sz w:val="24"/>
          <w:szCs w:val="24"/>
        </w:rPr>
        <w:t xml:space="preserve">цели и задачи этих видов деятельности </w:t>
      </w:r>
      <w:r w:rsidR="008B0040" w:rsidRPr="00D0141C">
        <w:rPr>
          <w:rFonts w:ascii="Times New Roman" w:hAnsi="Times New Roman" w:cs="Times New Roman"/>
          <w:sz w:val="24"/>
          <w:szCs w:val="24"/>
        </w:rPr>
        <w:t>об</w:t>
      </w:r>
      <w:r w:rsidRPr="00D0141C">
        <w:rPr>
          <w:rFonts w:ascii="Times New Roman" w:hAnsi="Times New Roman" w:cs="Times New Roman"/>
          <w:sz w:val="24"/>
          <w:szCs w:val="24"/>
        </w:rPr>
        <w:t>уча</w:t>
      </w:r>
      <w:r w:rsidR="008B0040" w:rsidRPr="00D0141C">
        <w:rPr>
          <w:rFonts w:ascii="Times New Roman" w:hAnsi="Times New Roman" w:cs="Times New Roman"/>
          <w:sz w:val="24"/>
          <w:szCs w:val="24"/>
        </w:rPr>
        <w:t>ю</w:t>
      </w:r>
      <w:r w:rsidRPr="00D0141C">
        <w:rPr>
          <w:rFonts w:ascii="Times New Roman" w:hAnsi="Times New Roman" w:cs="Times New Roman"/>
          <w:sz w:val="24"/>
          <w:szCs w:val="24"/>
        </w:rPr>
        <w:t>щихся определяются как их личнос</w:t>
      </w:r>
      <w:r w:rsidRPr="00D0141C">
        <w:rPr>
          <w:rFonts w:ascii="Times New Roman" w:hAnsi="Times New Roman" w:cs="Times New Roman"/>
          <w:sz w:val="24"/>
          <w:szCs w:val="24"/>
        </w:rPr>
        <w:t>т</w:t>
      </w:r>
      <w:r w:rsidRPr="00D0141C">
        <w:rPr>
          <w:rFonts w:ascii="Times New Roman" w:hAnsi="Times New Roman" w:cs="Times New Roman"/>
          <w:sz w:val="24"/>
          <w:szCs w:val="24"/>
        </w:rPr>
        <w:t>ными, так и социальными мотивами. Это означает, что такая деятельность должна быть н</w:t>
      </w:r>
      <w:r w:rsidRPr="00D0141C">
        <w:rPr>
          <w:rFonts w:ascii="Times New Roman" w:hAnsi="Times New Roman" w:cs="Times New Roman"/>
          <w:sz w:val="24"/>
          <w:szCs w:val="24"/>
        </w:rPr>
        <w:t>а</w:t>
      </w:r>
      <w:r w:rsidRPr="00D0141C">
        <w:rPr>
          <w:rFonts w:ascii="Times New Roman" w:hAnsi="Times New Roman" w:cs="Times New Roman"/>
          <w:sz w:val="24"/>
          <w:szCs w:val="24"/>
        </w:rPr>
        <w:t>правлена не только на повышение компетентности подростков в предметной области опр</w:t>
      </w:r>
      <w:r w:rsidRPr="00D0141C">
        <w:rPr>
          <w:rFonts w:ascii="Times New Roman" w:hAnsi="Times New Roman" w:cs="Times New Roman"/>
          <w:sz w:val="24"/>
          <w:szCs w:val="24"/>
        </w:rPr>
        <w:t>е</w:t>
      </w:r>
      <w:r w:rsidRPr="00D0141C">
        <w:rPr>
          <w:rFonts w:ascii="Times New Roman" w:hAnsi="Times New Roman" w:cs="Times New Roman"/>
          <w:sz w:val="24"/>
          <w:szCs w:val="24"/>
        </w:rPr>
        <w:t>делённых учебных дисциплин, на развитие их способностей, но и на создание продукта, имеющего значимость для других;</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2)</w:t>
      </w:r>
      <w:r w:rsidR="00332DA6" w:rsidRPr="00D0141C">
        <w:rPr>
          <w:rFonts w:ascii="Times New Roman" w:hAnsi="Times New Roman" w:cs="Times New Roman"/>
          <w:sz w:val="24"/>
          <w:szCs w:val="24"/>
        </w:rPr>
        <w:t> </w:t>
      </w:r>
      <w:r w:rsidRPr="00D0141C">
        <w:rPr>
          <w:rFonts w:ascii="Times New Roman" w:hAnsi="Times New Roman" w:cs="Times New Roman"/>
          <w:sz w:val="24"/>
          <w:szCs w:val="24"/>
        </w:rPr>
        <w:t xml:space="preserve">учебно-исследовательская и проектная деятельность должна быть организована таким образом, чтобы </w:t>
      </w:r>
      <w:r w:rsidR="008B0040" w:rsidRPr="00D0141C">
        <w:rPr>
          <w:rFonts w:ascii="Times New Roman" w:hAnsi="Times New Roman" w:cs="Times New Roman"/>
          <w:sz w:val="24"/>
          <w:szCs w:val="24"/>
        </w:rPr>
        <w:t>обучающиеся</w:t>
      </w:r>
      <w:r w:rsidRPr="00D0141C">
        <w:rPr>
          <w:rFonts w:ascii="Times New Roman" w:hAnsi="Times New Roman" w:cs="Times New Roman"/>
          <w:sz w:val="24"/>
          <w:szCs w:val="24"/>
        </w:rPr>
        <w:t xml:space="preserve"> смогли реализовать свои потребности в общении со значим</w:t>
      </w:r>
      <w:r w:rsidRPr="00D0141C">
        <w:rPr>
          <w:rFonts w:ascii="Times New Roman" w:hAnsi="Times New Roman" w:cs="Times New Roman"/>
          <w:sz w:val="24"/>
          <w:szCs w:val="24"/>
        </w:rPr>
        <w:t>ы</w:t>
      </w:r>
      <w:r w:rsidRPr="00D0141C">
        <w:rPr>
          <w:rFonts w:ascii="Times New Roman" w:hAnsi="Times New Roman" w:cs="Times New Roman"/>
          <w:sz w:val="24"/>
          <w:szCs w:val="24"/>
        </w:rPr>
        <w:t>ми, референтными группами одноклассников, учителей и т. д. Строя различного рода отн</w:t>
      </w:r>
      <w:r w:rsidRPr="00D0141C">
        <w:rPr>
          <w:rFonts w:ascii="Times New Roman" w:hAnsi="Times New Roman" w:cs="Times New Roman"/>
          <w:sz w:val="24"/>
          <w:szCs w:val="24"/>
        </w:rPr>
        <w:t>о</w:t>
      </w:r>
      <w:r w:rsidRPr="00D0141C">
        <w:rPr>
          <w:rFonts w:ascii="Times New Roman" w:hAnsi="Times New Roman" w:cs="Times New Roman"/>
          <w:sz w:val="24"/>
          <w:szCs w:val="24"/>
        </w:rPr>
        <w:t>шения в ходе целенаправленной, поисковой, творческой и продуктивной деятельности, по</w:t>
      </w:r>
      <w:r w:rsidRPr="00D0141C">
        <w:rPr>
          <w:rFonts w:ascii="Times New Roman" w:hAnsi="Times New Roman" w:cs="Times New Roman"/>
          <w:sz w:val="24"/>
          <w:szCs w:val="24"/>
        </w:rPr>
        <w:t>д</w:t>
      </w:r>
      <w:r w:rsidRPr="00D0141C">
        <w:rPr>
          <w:rFonts w:ascii="Times New Roman" w:hAnsi="Times New Roman" w:cs="Times New Roman"/>
          <w:sz w:val="24"/>
          <w:szCs w:val="24"/>
        </w:rPr>
        <w:t>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w:t>
      </w:r>
      <w:r w:rsidRPr="00D0141C">
        <w:rPr>
          <w:rFonts w:ascii="Times New Roman" w:hAnsi="Times New Roman" w:cs="Times New Roman"/>
          <w:sz w:val="24"/>
          <w:szCs w:val="24"/>
        </w:rPr>
        <w:t>а</w:t>
      </w:r>
      <w:r w:rsidRPr="00D0141C">
        <w:rPr>
          <w:rFonts w:ascii="Times New Roman" w:hAnsi="Times New Roman" w:cs="Times New Roman"/>
          <w:sz w:val="24"/>
          <w:szCs w:val="24"/>
        </w:rPr>
        <w:t>боты и сотрудничества в коллективе;</w:t>
      </w:r>
    </w:p>
    <w:p w:rsidR="0074333A" w:rsidRPr="00D0141C" w:rsidRDefault="00332DA6"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3) </w:t>
      </w:r>
      <w:r w:rsidR="0074333A" w:rsidRPr="00D0141C">
        <w:rPr>
          <w:rFonts w:ascii="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w:t>
      </w:r>
      <w:r w:rsidR="0074333A" w:rsidRPr="00D0141C">
        <w:rPr>
          <w:rFonts w:ascii="Times New Roman" w:hAnsi="Times New Roman" w:cs="Times New Roman"/>
          <w:sz w:val="24"/>
          <w:szCs w:val="24"/>
        </w:rPr>
        <w:t>и</w:t>
      </w:r>
      <w:r w:rsidR="0074333A" w:rsidRPr="00D0141C">
        <w:rPr>
          <w:rFonts w:ascii="Times New Roman" w:hAnsi="Times New Roman" w:cs="Times New Roman"/>
          <w:sz w:val="24"/>
          <w:szCs w:val="24"/>
        </w:rPr>
        <w:t>страстия к тому или иному виду деятельности.</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74333A" w:rsidRPr="00D0141C" w:rsidRDefault="00C945D2"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w:t>
      </w:r>
      <w:r w:rsidR="0074333A" w:rsidRPr="00D0141C">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74333A" w:rsidRPr="00D0141C" w:rsidRDefault="00C945D2"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w:t>
      </w:r>
      <w:r w:rsidR="0074333A" w:rsidRPr="00D0141C">
        <w:rPr>
          <w:rFonts w:ascii="Times New Roman" w:hAnsi="Times New Roman" w:cs="Times New Roman"/>
          <w:sz w:val="24"/>
          <w:szCs w:val="24"/>
        </w:rPr>
        <w:t xml:space="preserve">необходимо, чтобы </w:t>
      </w:r>
      <w:r w:rsidR="00BB1CD5" w:rsidRPr="00D0141C">
        <w:rPr>
          <w:rFonts w:ascii="Times New Roman" w:hAnsi="Times New Roman" w:cs="Times New Roman"/>
          <w:sz w:val="24"/>
          <w:szCs w:val="24"/>
        </w:rPr>
        <w:t>обучающийся</w:t>
      </w:r>
      <w:r w:rsidR="0074333A" w:rsidRPr="00D0141C">
        <w:rPr>
          <w:rFonts w:ascii="Times New Roman" w:hAnsi="Times New Roman" w:cs="Times New Roman"/>
          <w:sz w:val="24"/>
          <w:szCs w:val="24"/>
        </w:rPr>
        <w:t xml:space="preserve"> хорошо осознавал суть проблемы, иначе весь ход поиска её решения будет бессмыслен, даже если он будет проведён учителем безукоризне</w:t>
      </w:r>
      <w:r w:rsidR="0074333A" w:rsidRPr="00D0141C">
        <w:rPr>
          <w:rFonts w:ascii="Times New Roman" w:hAnsi="Times New Roman" w:cs="Times New Roman"/>
          <w:sz w:val="24"/>
          <w:szCs w:val="24"/>
        </w:rPr>
        <w:t>н</w:t>
      </w:r>
      <w:r w:rsidR="0074333A" w:rsidRPr="00D0141C">
        <w:rPr>
          <w:rFonts w:ascii="Times New Roman" w:hAnsi="Times New Roman" w:cs="Times New Roman"/>
          <w:sz w:val="24"/>
          <w:szCs w:val="24"/>
        </w:rPr>
        <w:t>но правильно;</w:t>
      </w:r>
    </w:p>
    <w:p w:rsidR="0074333A" w:rsidRPr="00D0141C" w:rsidRDefault="00C945D2"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w:t>
      </w:r>
      <w:r w:rsidR="0074333A" w:rsidRPr="00D0141C">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945D2" w:rsidRPr="00D0141C" w:rsidRDefault="00C945D2"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w:t>
      </w:r>
      <w:r w:rsidR="0074333A" w:rsidRPr="00D0141C">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74333A" w:rsidRPr="00D0141C" w:rsidRDefault="0074333A" w:rsidP="00A968CD">
      <w:pPr>
        <w:ind w:firstLine="454"/>
        <w:jc w:val="both"/>
        <w:rPr>
          <w:snapToGrid w:val="0"/>
          <w:lang w:val="ru-RU"/>
        </w:rPr>
      </w:pPr>
      <w:r w:rsidRPr="00D0141C">
        <w:rPr>
          <w:snapToGrid w:val="0"/>
          <w:lang w:val="ru-RU"/>
        </w:rPr>
        <w:t>Учебно-исследовательская и проектная деятельност</w:t>
      </w:r>
      <w:r w:rsidR="00DB2204" w:rsidRPr="00D0141C">
        <w:rPr>
          <w:snapToGrid w:val="0"/>
          <w:lang w:val="ru-RU"/>
        </w:rPr>
        <w:t>ь</w:t>
      </w:r>
      <w:r w:rsidRPr="00D0141C">
        <w:rPr>
          <w:snapToGrid w:val="0"/>
          <w:lang w:val="ru-RU"/>
        </w:rPr>
        <w:t xml:space="preserve"> име</w:t>
      </w:r>
      <w:r w:rsidR="00DB2204" w:rsidRPr="00D0141C">
        <w:rPr>
          <w:snapToGrid w:val="0"/>
          <w:lang w:val="ru-RU"/>
        </w:rPr>
        <w:t>е</w:t>
      </w:r>
      <w:r w:rsidRPr="00D0141C">
        <w:rPr>
          <w:snapToGrid w:val="0"/>
          <w:lang w:val="ru-RU"/>
        </w:rPr>
        <w:t>т как общие, так и специфич</w:t>
      </w:r>
      <w:r w:rsidRPr="00D0141C">
        <w:rPr>
          <w:snapToGrid w:val="0"/>
          <w:lang w:val="ru-RU"/>
        </w:rPr>
        <w:t>е</w:t>
      </w:r>
      <w:r w:rsidRPr="00D0141C">
        <w:rPr>
          <w:snapToGrid w:val="0"/>
          <w:lang w:val="ru-RU"/>
        </w:rPr>
        <w:t>ские черты.</w:t>
      </w:r>
    </w:p>
    <w:p w:rsidR="0074333A" w:rsidRPr="00D0141C" w:rsidRDefault="0074333A" w:rsidP="00A968CD">
      <w:pPr>
        <w:ind w:firstLine="454"/>
        <w:jc w:val="both"/>
        <w:rPr>
          <w:snapToGrid w:val="0"/>
          <w:lang w:val="ru-RU"/>
        </w:rPr>
      </w:pPr>
      <w:r w:rsidRPr="00D0141C">
        <w:rPr>
          <w:snapToGrid w:val="0"/>
          <w:lang w:val="ru-RU"/>
        </w:rPr>
        <w:t xml:space="preserve">К </w:t>
      </w:r>
      <w:r w:rsidRPr="00D0141C">
        <w:rPr>
          <w:i/>
          <w:snapToGrid w:val="0"/>
          <w:lang w:val="ru-RU"/>
        </w:rPr>
        <w:t>общим характеристикам</w:t>
      </w:r>
      <w:r w:rsidRPr="00D0141C">
        <w:rPr>
          <w:snapToGrid w:val="0"/>
          <w:lang w:val="ru-RU"/>
        </w:rPr>
        <w:t xml:space="preserve"> следует отнести:</w:t>
      </w:r>
    </w:p>
    <w:p w:rsidR="0074333A" w:rsidRPr="00D0141C" w:rsidRDefault="00DB2204" w:rsidP="00A968CD">
      <w:pPr>
        <w:pStyle w:val="affff3"/>
        <w:spacing w:line="240" w:lineRule="auto"/>
        <w:rPr>
          <w:snapToGrid w:val="0"/>
          <w:sz w:val="24"/>
          <w:szCs w:val="24"/>
        </w:rPr>
      </w:pPr>
      <w:r w:rsidRPr="00D0141C">
        <w:rPr>
          <w:sz w:val="24"/>
          <w:szCs w:val="24"/>
        </w:rPr>
        <w:t>• </w:t>
      </w:r>
      <w:r w:rsidR="0074333A" w:rsidRPr="00D0141C">
        <w:rPr>
          <w:snapToGrid w:val="0"/>
          <w:sz w:val="24"/>
          <w:szCs w:val="24"/>
        </w:rPr>
        <w:t>практически значимые цели и задачи учебно-исследовательской и проектной деятел</w:t>
      </w:r>
      <w:r w:rsidR="0074333A" w:rsidRPr="00D0141C">
        <w:rPr>
          <w:snapToGrid w:val="0"/>
          <w:sz w:val="24"/>
          <w:szCs w:val="24"/>
        </w:rPr>
        <w:t>ь</w:t>
      </w:r>
      <w:r w:rsidR="0074333A" w:rsidRPr="00D0141C">
        <w:rPr>
          <w:snapToGrid w:val="0"/>
          <w:sz w:val="24"/>
          <w:szCs w:val="24"/>
        </w:rPr>
        <w:t>ност</w:t>
      </w:r>
      <w:r w:rsidR="006A2944" w:rsidRPr="00D0141C">
        <w:rPr>
          <w:snapToGrid w:val="0"/>
          <w:sz w:val="24"/>
          <w:szCs w:val="24"/>
        </w:rPr>
        <w:t>и</w:t>
      </w:r>
      <w:r w:rsidR="0074333A" w:rsidRPr="00D0141C">
        <w:rPr>
          <w:snapToGrid w:val="0"/>
          <w:sz w:val="24"/>
          <w:szCs w:val="24"/>
        </w:rPr>
        <w:t>;</w:t>
      </w:r>
    </w:p>
    <w:p w:rsidR="0074333A" w:rsidRPr="00D0141C" w:rsidRDefault="00FB2674" w:rsidP="00A968CD">
      <w:pPr>
        <w:pStyle w:val="affff3"/>
        <w:spacing w:line="240" w:lineRule="auto"/>
        <w:rPr>
          <w:snapToGrid w:val="0"/>
          <w:sz w:val="24"/>
          <w:szCs w:val="24"/>
        </w:rPr>
      </w:pPr>
      <w:r w:rsidRPr="00D0141C">
        <w:rPr>
          <w:sz w:val="24"/>
          <w:szCs w:val="24"/>
        </w:rPr>
        <w:lastRenderedPageBreak/>
        <w:t>• </w:t>
      </w:r>
      <w:r w:rsidR="0074333A" w:rsidRPr="00D0141C">
        <w:rPr>
          <w:snapToGrid w:val="0"/>
          <w:sz w:val="24"/>
          <w:szCs w:val="24"/>
        </w:rPr>
        <w:t>структуру проектной и учебно-исследовательской деятельност</w:t>
      </w:r>
      <w:r w:rsidR="006A2944" w:rsidRPr="00D0141C">
        <w:rPr>
          <w:snapToGrid w:val="0"/>
          <w:sz w:val="24"/>
          <w:szCs w:val="24"/>
        </w:rPr>
        <w:t>и</w:t>
      </w:r>
      <w:r w:rsidR="0074333A" w:rsidRPr="00D0141C">
        <w:rPr>
          <w:snapToGrid w:val="0"/>
          <w:sz w:val="24"/>
          <w:szCs w:val="24"/>
        </w:rPr>
        <w:t>, которая включает о</w:t>
      </w:r>
      <w:r w:rsidR="0074333A" w:rsidRPr="00D0141C">
        <w:rPr>
          <w:snapToGrid w:val="0"/>
          <w:sz w:val="24"/>
          <w:szCs w:val="24"/>
        </w:rPr>
        <w:t>б</w:t>
      </w:r>
      <w:r w:rsidR="0074333A" w:rsidRPr="00D0141C">
        <w:rPr>
          <w:snapToGrid w:val="0"/>
          <w:sz w:val="24"/>
          <w:szCs w:val="24"/>
        </w:rPr>
        <w:t>щие компоненты: анализ актуальности проводимого исследования; целеполагание, формул</w:t>
      </w:r>
      <w:r w:rsidR="0074333A" w:rsidRPr="00D0141C">
        <w:rPr>
          <w:snapToGrid w:val="0"/>
          <w:sz w:val="24"/>
          <w:szCs w:val="24"/>
        </w:rPr>
        <w:t>и</w:t>
      </w:r>
      <w:r w:rsidR="0074333A" w:rsidRPr="00D0141C">
        <w:rPr>
          <w:snapToGrid w:val="0"/>
          <w:sz w:val="24"/>
          <w:szCs w:val="24"/>
        </w:rPr>
        <w:t>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w:t>
      </w:r>
      <w:r w:rsidR="0074333A" w:rsidRPr="00D0141C">
        <w:rPr>
          <w:snapToGrid w:val="0"/>
          <w:sz w:val="24"/>
          <w:szCs w:val="24"/>
        </w:rPr>
        <w:t>т</w:t>
      </w:r>
      <w:r w:rsidR="0074333A" w:rsidRPr="00D0141C">
        <w:rPr>
          <w:snapToGrid w:val="0"/>
          <w:sz w:val="24"/>
          <w:szCs w:val="24"/>
        </w:rPr>
        <w:t>ных работ или исследования; оформление результатов работ в соответствии с замыслом пр</w:t>
      </w:r>
      <w:r w:rsidR="0074333A" w:rsidRPr="00D0141C">
        <w:rPr>
          <w:snapToGrid w:val="0"/>
          <w:sz w:val="24"/>
          <w:szCs w:val="24"/>
        </w:rPr>
        <w:t>о</w:t>
      </w:r>
      <w:r w:rsidR="0074333A" w:rsidRPr="00D0141C">
        <w:rPr>
          <w:snapToGrid w:val="0"/>
          <w:sz w:val="24"/>
          <w:szCs w:val="24"/>
        </w:rPr>
        <w:t>екта или целями исследования; представление результатов в соответствующем использов</w:t>
      </w:r>
      <w:r w:rsidR="0074333A" w:rsidRPr="00D0141C">
        <w:rPr>
          <w:snapToGrid w:val="0"/>
          <w:sz w:val="24"/>
          <w:szCs w:val="24"/>
        </w:rPr>
        <w:t>а</w:t>
      </w:r>
      <w:r w:rsidR="0074333A" w:rsidRPr="00D0141C">
        <w:rPr>
          <w:snapToGrid w:val="0"/>
          <w:sz w:val="24"/>
          <w:szCs w:val="24"/>
        </w:rPr>
        <w:t>нию виде;</w:t>
      </w:r>
    </w:p>
    <w:p w:rsidR="0074333A" w:rsidRPr="00D0141C" w:rsidRDefault="00FB2674" w:rsidP="00A968CD">
      <w:pPr>
        <w:pStyle w:val="affff3"/>
        <w:spacing w:line="240" w:lineRule="auto"/>
        <w:rPr>
          <w:snapToGrid w:val="0"/>
          <w:sz w:val="24"/>
          <w:szCs w:val="24"/>
        </w:rPr>
      </w:pPr>
      <w:r w:rsidRPr="00D0141C">
        <w:rPr>
          <w:sz w:val="24"/>
          <w:szCs w:val="24"/>
        </w:rPr>
        <w:t>• </w:t>
      </w:r>
      <w:r w:rsidR="0074333A" w:rsidRPr="00D0141C">
        <w:rPr>
          <w:snapToGrid w:val="0"/>
          <w:sz w:val="24"/>
          <w:szCs w:val="24"/>
        </w:rPr>
        <w:t>компетентность в выбранной сфере исследования, творческую активность, собра</w:t>
      </w:r>
      <w:r w:rsidR="0074333A" w:rsidRPr="00D0141C">
        <w:rPr>
          <w:snapToGrid w:val="0"/>
          <w:sz w:val="24"/>
          <w:szCs w:val="24"/>
        </w:rPr>
        <w:t>н</w:t>
      </w:r>
      <w:r w:rsidR="0074333A" w:rsidRPr="00D0141C">
        <w:rPr>
          <w:snapToGrid w:val="0"/>
          <w:sz w:val="24"/>
          <w:szCs w:val="24"/>
        </w:rPr>
        <w:t>ность, аккуратность, целеустремл</w:t>
      </w:r>
      <w:r w:rsidR="006A2944" w:rsidRPr="00D0141C">
        <w:rPr>
          <w:snapToGrid w:val="0"/>
          <w:sz w:val="24"/>
          <w:szCs w:val="24"/>
        </w:rPr>
        <w:t>ённость, высокую мотивацию.</w:t>
      </w:r>
    </w:p>
    <w:p w:rsidR="0074333A" w:rsidRPr="00D0141C" w:rsidRDefault="00744F7E" w:rsidP="00A968CD">
      <w:pPr>
        <w:pStyle w:val="affff3"/>
        <w:spacing w:line="240" w:lineRule="auto"/>
        <w:rPr>
          <w:snapToGrid w:val="0"/>
          <w:sz w:val="24"/>
          <w:szCs w:val="24"/>
        </w:rPr>
      </w:pPr>
      <w:r w:rsidRPr="00D0141C">
        <w:rPr>
          <w:sz w:val="24"/>
          <w:szCs w:val="24"/>
        </w:rPr>
        <w:t>И</w:t>
      </w:r>
      <w:r w:rsidR="0074333A" w:rsidRPr="00D0141C">
        <w:rPr>
          <w:snapToGrid w:val="0"/>
          <w:sz w:val="24"/>
          <w:szCs w:val="24"/>
        </w:rPr>
        <w:t>тогами проектной и учебно-исследовательской деятельност</w:t>
      </w:r>
      <w:r w:rsidRPr="00D0141C">
        <w:rPr>
          <w:snapToGrid w:val="0"/>
          <w:sz w:val="24"/>
          <w:szCs w:val="24"/>
        </w:rPr>
        <w:t>и</w:t>
      </w:r>
      <w:r w:rsidR="0074333A" w:rsidRPr="00D0141C">
        <w:rPr>
          <w:snapToGrid w:val="0"/>
          <w:sz w:val="24"/>
          <w:szCs w:val="24"/>
        </w:rPr>
        <w:t xml:space="preserve"> следует считать не стол</w:t>
      </w:r>
      <w:r w:rsidR="0074333A" w:rsidRPr="00D0141C">
        <w:rPr>
          <w:snapToGrid w:val="0"/>
          <w:sz w:val="24"/>
          <w:szCs w:val="24"/>
        </w:rPr>
        <w:t>ь</w:t>
      </w:r>
      <w:r w:rsidR="0074333A" w:rsidRPr="00D0141C">
        <w:rPr>
          <w:snapToGrid w:val="0"/>
          <w:sz w:val="24"/>
          <w:szCs w:val="24"/>
        </w:rPr>
        <w:t>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w:t>
      </w:r>
      <w:r w:rsidR="0074333A" w:rsidRPr="00D0141C">
        <w:rPr>
          <w:snapToGrid w:val="0"/>
          <w:sz w:val="24"/>
          <w:szCs w:val="24"/>
        </w:rPr>
        <w:t>е</w:t>
      </w:r>
      <w:r w:rsidR="0074333A" w:rsidRPr="00D0141C">
        <w:rPr>
          <w:snapToGrid w:val="0"/>
          <w:sz w:val="24"/>
          <w:szCs w:val="24"/>
        </w:rPr>
        <w:t>ской исследовательской и проектной работы, которая рассматривается как показатель у</w:t>
      </w:r>
      <w:r w:rsidR="0074333A" w:rsidRPr="00D0141C">
        <w:rPr>
          <w:snapToGrid w:val="0"/>
          <w:sz w:val="24"/>
          <w:szCs w:val="24"/>
        </w:rPr>
        <w:t>с</w:t>
      </w:r>
      <w:r w:rsidR="0074333A" w:rsidRPr="00D0141C">
        <w:rPr>
          <w:snapToGrid w:val="0"/>
          <w:sz w:val="24"/>
          <w:szCs w:val="24"/>
        </w:rPr>
        <w:t>пешности (неуспешности) исследовательской деятельности.</w:t>
      </w:r>
    </w:p>
    <w:p w:rsidR="00FB2674" w:rsidRPr="00D0141C" w:rsidRDefault="00FB2674" w:rsidP="00A968CD">
      <w:pPr>
        <w:ind w:firstLine="454"/>
        <w:jc w:val="center"/>
        <w:rPr>
          <w:b/>
          <w:snapToGrid w:val="0"/>
          <w:lang w:val="ru-RU"/>
        </w:rPr>
      </w:pPr>
    </w:p>
    <w:p w:rsidR="000A489E" w:rsidRDefault="000A489E" w:rsidP="00A968CD">
      <w:pPr>
        <w:ind w:firstLine="454"/>
        <w:jc w:val="center"/>
        <w:rPr>
          <w:b/>
          <w:snapToGrid w:val="0"/>
          <w:lang w:val="ru-RU"/>
        </w:rPr>
      </w:pPr>
    </w:p>
    <w:p w:rsidR="000A489E" w:rsidRDefault="0074333A" w:rsidP="00A968CD">
      <w:pPr>
        <w:ind w:firstLine="454"/>
        <w:jc w:val="center"/>
        <w:rPr>
          <w:b/>
          <w:snapToGrid w:val="0"/>
          <w:lang w:val="ru-RU"/>
        </w:rPr>
      </w:pPr>
      <w:r w:rsidRPr="00D0141C">
        <w:rPr>
          <w:b/>
          <w:snapToGrid w:val="0"/>
          <w:lang w:val="ru-RU"/>
        </w:rPr>
        <w:t xml:space="preserve">Специфические черты (различия) проектной и </w:t>
      </w:r>
    </w:p>
    <w:p w:rsidR="0074333A" w:rsidRPr="00D0141C" w:rsidRDefault="0074333A" w:rsidP="00A968CD">
      <w:pPr>
        <w:ind w:firstLine="454"/>
        <w:jc w:val="center"/>
        <w:rPr>
          <w:b/>
          <w:snapToGrid w:val="0"/>
          <w:lang w:val="ru-RU"/>
        </w:rPr>
      </w:pPr>
      <w:r w:rsidRPr="00D0141C">
        <w:rPr>
          <w:b/>
          <w:snapToGrid w:val="0"/>
          <w:lang w:val="ru-RU"/>
        </w:rPr>
        <w:t>учебно-исследовательской деятельност</w:t>
      </w:r>
      <w:r w:rsidR="00744F7E" w:rsidRPr="00D0141C">
        <w:rPr>
          <w:b/>
          <w:snapToGrid w:val="0"/>
          <w:lang w:val="ru-RU"/>
        </w:rPr>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786"/>
      </w:tblGrid>
      <w:tr w:rsidR="0074333A" w:rsidRPr="00D0141C" w:rsidTr="00D8486B">
        <w:tc>
          <w:tcPr>
            <w:tcW w:w="5070" w:type="dxa"/>
          </w:tcPr>
          <w:p w:rsidR="0074333A" w:rsidRPr="00D0141C" w:rsidRDefault="0074333A" w:rsidP="00A968CD">
            <w:pPr>
              <w:jc w:val="center"/>
              <w:rPr>
                <w:b/>
                <w:snapToGrid w:val="0"/>
              </w:rPr>
            </w:pPr>
            <w:r w:rsidRPr="00D0141C">
              <w:rPr>
                <w:b/>
                <w:snapToGrid w:val="0"/>
              </w:rPr>
              <w:t>Проектная деятельность</w:t>
            </w:r>
          </w:p>
        </w:tc>
        <w:tc>
          <w:tcPr>
            <w:tcW w:w="4786" w:type="dxa"/>
          </w:tcPr>
          <w:p w:rsidR="0074333A" w:rsidRPr="00D0141C" w:rsidRDefault="0074333A" w:rsidP="00A968CD">
            <w:pPr>
              <w:jc w:val="center"/>
              <w:rPr>
                <w:b/>
                <w:snapToGrid w:val="0"/>
              </w:rPr>
            </w:pPr>
            <w:r w:rsidRPr="00D0141C">
              <w:rPr>
                <w:b/>
                <w:snapToGrid w:val="0"/>
              </w:rPr>
              <w:t>Учебно-исследовательская деятельность</w:t>
            </w:r>
          </w:p>
        </w:tc>
      </w:tr>
      <w:tr w:rsidR="0074333A" w:rsidRPr="00D0141C" w:rsidTr="00D8486B">
        <w:tc>
          <w:tcPr>
            <w:tcW w:w="5070" w:type="dxa"/>
          </w:tcPr>
          <w:p w:rsidR="0074333A" w:rsidRPr="00D0141C" w:rsidRDefault="0074333A" w:rsidP="00A968CD">
            <w:pPr>
              <w:rPr>
                <w:snapToGrid w:val="0"/>
                <w:lang w:val="ru-RU"/>
              </w:rPr>
            </w:pPr>
            <w:r w:rsidRPr="00D0141C">
              <w:rPr>
                <w:snapToGrid w:val="0"/>
                <w:lang w:val="ru-RU"/>
              </w:rPr>
              <w:t>Проект направлен на получение конкретного запланированного результата — продукта, о</w:t>
            </w:r>
            <w:r w:rsidRPr="00D0141C">
              <w:rPr>
                <w:snapToGrid w:val="0"/>
                <w:lang w:val="ru-RU"/>
              </w:rPr>
              <w:t>б</w:t>
            </w:r>
            <w:r w:rsidRPr="00D0141C">
              <w:rPr>
                <w:snapToGrid w:val="0"/>
                <w:lang w:val="ru-RU"/>
              </w:rPr>
              <w:t>ладающего определёнными свойствами и н</w:t>
            </w:r>
            <w:r w:rsidRPr="00D0141C">
              <w:rPr>
                <w:snapToGrid w:val="0"/>
                <w:lang w:val="ru-RU"/>
              </w:rPr>
              <w:t>е</w:t>
            </w:r>
            <w:r w:rsidRPr="00D0141C">
              <w:rPr>
                <w:snapToGrid w:val="0"/>
                <w:lang w:val="ru-RU"/>
              </w:rPr>
              <w:t>обходимого для конкретного использования</w:t>
            </w:r>
          </w:p>
        </w:tc>
        <w:tc>
          <w:tcPr>
            <w:tcW w:w="4786" w:type="dxa"/>
          </w:tcPr>
          <w:p w:rsidR="0074333A" w:rsidRPr="00D0141C" w:rsidRDefault="0074333A" w:rsidP="00A968CD">
            <w:pPr>
              <w:rPr>
                <w:snapToGrid w:val="0"/>
                <w:lang w:val="ru-RU"/>
              </w:rPr>
            </w:pPr>
            <w:r w:rsidRPr="00D0141C">
              <w:rPr>
                <w:snapToGrid w:val="0"/>
                <w:lang w:val="ru-RU"/>
              </w:rPr>
              <w:t>В ходе исследования организуется поиск в какой-то области, формулируются отдел</w:t>
            </w:r>
            <w:r w:rsidRPr="00D0141C">
              <w:rPr>
                <w:snapToGrid w:val="0"/>
                <w:lang w:val="ru-RU"/>
              </w:rPr>
              <w:t>ь</w:t>
            </w:r>
            <w:r w:rsidRPr="00D0141C">
              <w:rPr>
                <w:snapToGrid w:val="0"/>
                <w:lang w:val="ru-RU"/>
              </w:rPr>
              <w:t>ные характеристики итогов работ. Отриц</w:t>
            </w:r>
            <w:r w:rsidRPr="00D0141C">
              <w:rPr>
                <w:snapToGrid w:val="0"/>
                <w:lang w:val="ru-RU"/>
              </w:rPr>
              <w:t>а</w:t>
            </w:r>
            <w:r w:rsidRPr="00D0141C">
              <w:rPr>
                <w:snapToGrid w:val="0"/>
                <w:lang w:val="ru-RU"/>
              </w:rPr>
              <w:t>тельный результат есть тоже результат</w:t>
            </w:r>
          </w:p>
        </w:tc>
      </w:tr>
      <w:tr w:rsidR="0074333A" w:rsidRPr="00BF7A26" w:rsidTr="00D8486B">
        <w:tc>
          <w:tcPr>
            <w:tcW w:w="5070" w:type="dxa"/>
          </w:tcPr>
          <w:p w:rsidR="0074333A" w:rsidRPr="00D0141C" w:rsidRDefault="0074333A" w:rsidP="00A968CD">
            <w:pPr>
              <w:rPr>
                <w:snapToGrid w:val="0"/>
                <w:lang w:val="ru-RU"/>
              </w:rPr>
            </w:pPr>
            <w:r w:rsidRPr="00D0141C">
              <w:rPr>
                <w:snapToGrid w:val="0"/>
                <w:lang w:val="ru-RU"/>
              </w:rPr>
              <w:t>Реализацию проектных работ предваряет представление о будущем проекте, планиров</w:t>
            </w:r>
            <w:r w:rsidRPr="00D0141C">
              <w:rPr>
                <w:snapToGrid w:val="0"/>
                <w:lang w:val="ru-RU"/>
              </w:rPr>
              <w:t>а</w:t>
            </w:r>
            <w:r w:rsidRPr="00D0141C">
              <w:rPr>
                <w:snapToGrid w:val="0"/>
                <w:lang w:val="ru-RU"/>
              </w:rPr>
              <w:t>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74333A" w:rsidRPr="00D0141C" w:rsidRDefault="0074333A" w:rsidP="00A968CD">
            <w:pPr>
              <w:rPr>
                <w:snapToGrid w:val="0"/>
                <w:lang w:val="ru-RU"/>
              </w:rPr>
            </w:pPr>
            <w:r w:rsidRPr="00D0141C">
              <w:rPr>
                <w:snapToGrid w:val="0"/>
                <w:lang w:val="ru-RU"/>
              </w:rPr>
              <w:t>Логика построения исследовательской де</w:t>
            </w:r>
            <w:r w:rsidRPr="00D0141C">
              <w:rPr>
                <w:snapToGrid w:val="0"/>
                <w:lang w:val="ru-RU"/>
              </w:rPr>
              <w:t>я</w:t>
            </w:r>
            <w:r w:rsidRPr="00D0141C">
              <w:rPr>
                <w:snapToGrid w:val="0"/>
                <w:lang w:val="ru-RU"/>
              </w:rPr>
              <w:t>тельности включает формулировку пробл</w:t>
            </w:r>
            <w:r w:rsidRPr="00D0141C">
              <w:rPr>
                <w:snapToGrid w:val="0"/>
                <w:lang w:val="ru-RU"/>
              </w:rPr>
              <w:t>е</w:t>
            </w:r>
            <w:r w:rsidRPr="00D0141C">
              <w:rPr>
                <w:snapToGrid w:val="0"/>
                <w:lang w:val="ru-RU"/>
              </w:rPr>
              <w:t>мы исследования, выдвижение гипотезы (для решения этой проблемы) и последу</w:t>
            </w:r>
            <w:r w:rsidRPr="00D0141C">
              <w:rPr>
                <w:snapToGrid w:val="0"/>
                <w:lang w:val="ru-RU"/>
              </w:rPr>
              <w:t>ю</w:t>
            </w:r>
            <w:r w:rsidRPr="00D0141C">
              <w:rPr>
                <w:snapToGrid w:val="0"/>
                <w:lang w:val="ru-RU"/>
              </w:rPr>
              <w:t>щую экспериментальную или модельную проверку выдвинутых предположений</w:t>
            </w:r>
          </w:p>
        </w:tc>
      </w:tr>
    </w:tbl>
    <w:p w:rsidR="00744F7E" w:rsidRPr="00D0141C" w:rsidRDefault="00744F7E" w:rsidP="00A968CD">
      <w:pPr>
        <w:pStyle w:val="afff3"/>
        <w:ind w:firstLine="454"/>
        <w:jc w:val="both"/>
        <w:outlineLvl w:val="0"/>
        <w:rPr>
          <w:rFonts w:ascii="Times New Roman" w:hAnsi="Times New Roman" w:cs="Times New Roman"/>
          <w:sz w:val="24"/>
          <w:szCs w:val="24"/>
        </w:rPr>
      </w:pP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xml:space="preserve">В </w:t>
      </w:r>
      <w:r w:rsidR="001C4A7C" w:rsidRPr="00D0141C">
        <w:rPr>
          <w:rFonts w:ascii="Times New Roman" w:hAnsi="Times New Roman" w:cs="Times New Roman"/>
          <w:sz w:val="24"/>
          <w:szCs w:val="24"/>
        </w:rPr>
        <w:t>решении задач</w:t>
      </w:r>
      <w:r w:rsidRPr="00D0141C">
        <w:rPr>
          <w:rFonts w:ascii="Times New Roman" w:hAnsi="Times New Roman" w:cs="Times New Roman"/>
          <w:sz w:val="24"/>
          <w:szCs w:val="24"/>
        </w:rPr>
        <w:t xml:space="preserve"> развития универсальных учебных действий большое значение прида</w:t>
      </w:r>
      <w:r w:rsidR="00744F7E" w:rsidRPr="00D0141C">
        <w:rPr>
          <w:rFonts w:ascii="Times New Roman" w:hAnsi="Times New Roman" w:cs="Times New Roman"/>
          <w:sz w:val="24"/>
          <w:szCs w:val="24"/>
        </w:rPr>
        <w:t>ё</w:t>
      </w:r>
      <w:r w:rsidRPr="00D0141C">
        <w:rPr>
          <w:rFonts w:ascii="Times New Roman" w:hAnsi="Times New Roman" w:cs="Times New Roman"/>
          <w:sz w:val="24"/>
          <w:szCs w:val="24"/>
        </w:rPr>
        <w:t>т</w:t>
      </w:r>
      <w:r w:rsidRPr="00D0141C">
        <w:rPr>
          <w:rFonts w:ascii="Times New Roman" w:hAnsi="Times New Roman" w:cs="Times New Roman"/>
          <w:sz w:val="24"/>
          <w:szCs w:val="24"/>
        </w:rPr>
        <w:t>ся проектным формам работы, где</w:t>
      </w:r>
      <w:r w:rsidR="00744F7E" w:rsidRPr="00D0141C">
        <w:rPr>
          <w:rFonts w:ascii="Times New Roman" w:hAnsi="Times New Roman" w:cs="Times New Roman"/>
          <w:sz w:val="24"/>
          <w:szCs w:val="24"/>
        </w:rPr>
        <w:t>,</w:t>
      </w:r>
      <w:r w:rsidRPr="00D0141C">
        <w:rPr>
          <w:rFonts w:ascii="Times New Roman" w:hAnsi="Times New Roman" w:cs="Times New Roman"/>
          <w:sz w:val="24"/>
          <w:szCs w:val="24"/>
        </w:rPr>
        <w:t xml:space="preserve"> помимо направленности на конкретную проблему (зад</w:t>
      </w:r>
      <w:r w:rsidRPr="00D0141C">
        <w:rPr>
          <w:rFonts w:ascii="Times New Roman" w:hAnsi="Times New Roman" w:cs="Times New Roman"/>
          <w:sz w:val="24"/>
          <w:szCs w:val="24"/>
        </w:rPr>
        <w:t>а</w:t>
      </w:r>
      <w:r w:rsidRPr="00D0141C">
        <w:rPr>
          <w:rFonts w:ascii="Times New Roman" w:hAnsi="Times New Roman" w:cs="Times New Roman"/>
          <w:sz w:val="24"/>
          <w:szCs w:val="24"/>
        </w:rPr>
        <w:t>чу), создания определённого продукта, межпредметных связей, соединения теории и практ</w:t>
      </w:r>
      <w:r w:rsidRPr="00D0141C">
        <w:rPr>
          <w:rFonts w:ascii="Times New Roman" w:hAnsi="Times New Roman" w:cs="Times New Roman"/>
          <w:sz w:val="24"/>
          <w:szCs w:val="24"/>
        </w:rPr>
        <w:t>и</w:t>
      </w:r>
      <w:r w:rsidRPr="00D0141C">
        <w:rPr>
          <w:rFonts w:ascii="Times New Roman" w:hAnsi="Times New Roman" w:cs="Times New Roman"/>
          <w:sz w:val="24"/>
          <w:szCs w:val="24"/>
        </w:rPr>
        <w:t xml:space="preserve">ки, обеспечивается совместное планирование деятельности учителем и </w:t>
      </w:r>
      <w:r w:rsidR="00DB6AD7" w:rsidRPr="00D0141C">
        <w:rPr>
          <w:rFonts w:ascii="Times New Roman" w:hAnsi="Times New Roman" w:cs="Times New Roman"/>
          <w:sz w:val="24"/>
          <w:szCs w:val="24"/>
        </w:rPr>
        <w:t>обучающимися</w:t>
      </w:r>
      <w:r w:rsidRPr="00D0141C">
        <w:rPr>
          <w:rFonts w:ascii="Times New Roman" w:hAnsi="Times New Roman" w:cs="Times New Roman"/>
          <w:sz w:val="24"/>
          <w:szCs w:val="24"/>
        </w:rPr>
        <w:t>. С</w:t>
      </w:r>
      <w:r w:rsidRPr="00D0141C">
        <w:rPr>
          <w:rFonts w:ascii="Times New Roman" w:hAnsi="Times New Roman" w:cs="Times New Roman"/>
          <w:sz w:val="24"/>
          <w:szCs w:val="24"/>
        </w:rPr>
        <w:t>у</w:t>
      </w:r>
      <w:r w:rsidRPr="00D0141C">
        <w:rPr>
          <w:rFonts w:ascii="Times New Roman" w:hAnsi="Times New Roman" w:cs="Times New Roman"/>
          <w:sz w:val="24"/>
          <w:szCs w:val="24"/>
        </w:rPr>
        <w:t>щественно, что необходимые для решения задачи или создания продукта конкретные свед</w:t>
      </w:r>
      <w:r w:rsidRPr="00D0141C">
        <w:rPr>
          <w:rFonts w:ascii="Times New Roman" w:hAnsi="Times New Roman" w:cs="Times New Roman"/>
          <w:sz w:val="24"/>
          <w:szCs w:val="24"/>
        </w:rPr>
        <w:t>е</w:t>
      </w:r>
      <w:r w:rsidRPr="00D0141C">
        <w:rPr>
          <w:rFonts w:ascii="Times New Roman" w:hAnsi="Times New Roman" w:cs="Times New Roman"/>
          <w:sz w:val="24"/>
          <w:szCs w:val="24"/>
        </w:rPr>
        <w:t xml:space="preserve">ния или знания должны быть найдены самими </w:t>
      </w:r>
      <w:r w:rsidR="00DB6AD7" w:rsidRPr="00D0141C">
        <w:rPr>
          <w:rFonts w:ascii="Times New Roman" w:hAnsi="Times New Roman" w:cs="Times New Roman"/>
          <w:sz w:val="24"/>
          <w:szCs w:val="24"/>
        </w:rPr>
        <w:t>обучающимися</w:t>
      </w:r>
      <w:r w:rsidR="00693F77" w:rsidRPr="00D0141C">
        <w:rPr>
          <w:rFonts w:ascii="Times New Roman" w:hAnsi="Times New Roman" w:cs="Times New Roman"/>
          <w:sz w:val="24"/>
          <w:szCs w:val="24"/>
        </w:rPr>
        <w:t>.</w:t>
      </w:r>
      <w:r w:rsidRPr="00D0141C">
        <w:rPr>
          <w:rFonts w:ascii="Times New Roman" w:hAnsi="Times New Roman" w:cs="Times New Roman"/>
          <w:sz w:val="24"/>
          <w:szCs w:val="24"/>
        </w:rPr>
        <w:t xml:space="preserve"> При этом изменяется роль учителя — из простого транслятора знаний он становится действительным организатором совместной работы с </w:t>
      </w:r>
      <w:r w:rsidR="0046013E" w:rsidRPr="00D0141C">
        <w:rPr>
          <w:rFonts w:ascii="Times New Roman" w:hAnsi="Times New Roman" w:cs="Times New Roman"/>
          <w:sz w:val="24"/>
          <w:szCs w:val="24"/>
        </w:rPr>
        <w:t>обучающимися</w:t>
      </w:r>
      <w:r w:rsidRPr="00D0141C">
        <w:rPr>
          <w:rFonts w:ascii="Times New Roman" w:hAnsi="Times New Roman" w:cs="Times New Roman"/>
          <w:sz w:val="24"/>
          <w:szCs w:val="24"/>
        </w:rPr>
        <w:t>, способствуя переходу к реальному сотрудничеству в ходе овладения знаниями.</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xml:space="preserve">При вовлечении </w:t>
      </w:r>
      <w:r w:rsidR="0046013E" w:rsidRPr="00D0141C">
        <w:rPr>
          <w:rFonts w:ascii="Times New Roman" w:hAnsi="Times New Roman" w:cs="Times New Roman"/>
          <w:sz w:val="24"/>
          <w:szCs w:val="24"/>
        </w:rPr>
        <w:t>обучающихся</w:t>
      </w:r>
      <w:r w:rsidRPr="00D0141C">
        <w:rPr>
          <w:rFonts w:ascii="Times New Roman" w:hAnsi="Times New Roman" w:cs="Times New Roman"/>
          <w:sz w:val="24"/>
          <w:szCs w:val="24"/>
        </w:rPr>
        <w:t xml:space="preserve"> в проектную деятельность учителю важно помнить, что проект — это форма организации совместной деятельности учителя и </w:t>
      </w:r>
      <w:r w:rsidR="0046013E" w:rsidRPr="00D0141C">
        <w:rPr>
          <w:rFonts w:ascii="Times New Roman" w:hAnsi="Times New Roman" w:cs="Times New Roman"/>
          <w:sz w:val="24"/>
          <w:szCs w:val="24"/>
        </w:rPr>
        <w:t>обучающихся</w:t>
      </w:r>
      <w:r w:rsidRPr="00D0141C">
        <w:rPr>
          <w:rFonts w:ascii="Times New Roman" w:hAnsi="Times New Roman" w:cs="Times New Roman"/>
          <w:sz w:val="24"/>
          <w:szCs w:val="24"/>
        </w:rPr>
        <w:t>, сов</w:t>
      </w:r>
      <w:r w:rsidRPr="00D0141C">
        <w:rPr>
          <w:rFonts w:ascii="Times New Roman" w:hAnsi="Times New Roman" w:cs="Times New Roman"/>
          <w:sz w:val="24"/>
          <w:szCs w:val="24"/>
        </w:rPr>
        <w:t>о</w:t>
      </w:r>
      <w:r w:rsidRPr="00D0141C">
        <w:rPr>
          <w:rFonts w:ascii="Times New Roman" w:hAnsi="Times New Roman" w:cs="Times New Roman"/>
          <w:sz w:val="24"/>
          <w:szCs w:val="24"/>
        </w:rPr>
        <w:t>купность при</w:t>
      </w:r>
      <w:r w:rsidR="00744F7E" w:rsidRPr="00D0141C">
        <w:rPr>
          <w:rFonts w:ascii="Times New Roman" w:hAnsi="Times New Roman" w:cs="Times New Roman"/>
          <w:sz w:val="24"/>
          <w:szCs w:val="24"/>
        </w:rPr>
        <w:t>ё</w:t>
      </w:r>
      <w:r w:rsidRPr="00D0141C">
        <w:rPr>
          <w:rFonts w:ascii="Times New Roman" w:hAnsi="Times New Roman" w:cs="Times New Roman"/>
          <w:sz w:val="24"/>
          <w:szCs w:val="24"/>
        </w:rPr>
        <w:t>мов и действий в их определ</w:t>
      </w:r>
      <w:r w:rsidR="00744F7E" w:rsidRPr="00D0141C">
        <w:rPr>
          <w:rFonts w:ascii="Times New Roman" w:hAnsi="Times New Roman" w:cs="Times New Roman"/>
          <w:sz w:val="24"/>
          <w:szCs w:val="24"/>
        </w:rPr>
        <w:t>ё</w:t>
      </w:r>
      <w:r w:rsidRPr="00D0141C">
        <w:rPr>
          <w:rFonts w:ascii="Times New Roman" w:hAnsi="Times New Roman" w:cs="Times New Roman"/>
          <w:sz w:val="24"/>
          <w:szCs w:val="24"/>
        </w:rPr>
        <w:t>нной последовательности, направленной на до</w:t>
      </w:r>
      <w:r w:rsidRPr="00D0141C">
        <w:rPr>
          <w:rFonts w:ascii="Times New Roman" w:hAnsi="Times New Roman" w:cs="Times New Roman"/>
          <w:sz w:val="24"/>
          <w:szCs w:val="24"/>
        </w:rPr>
        <w:t>с</w:t>
      </w:r>
      <w:r w:rsidRPr="00D0141C">
        <w:rPr>
          <w:rFonts w:ascii="Times New Roman" w:hAnsi="Times New Roman" w:cs="Times New Roman"/>
          <w:sz w:val="24"/>
          <w:szCs w:val="24"/>
        </w:rPr>
        <w:t>тижение поставленной цели</w:t>
      </w:r>
      <w:r w:rsidRPr="00D0141C">
        <w:rPr>
          <w:rFonts w:ascii="Times New Roman" w:hAnsi="Times New Roman" w:cs="Times New Roman"/>
          <w:sz w:val="24"/>
          <w:szCs w:val="24"/>
          <w:lang w:val="en-US"/>
        </w:rPr>
        <w:t> </w:t>
      </w:r>
      <w:r w:rsidRPr="00D0141C">
        <w:rPr>
          <w:rFonts w:ascii="Times New Roman" w:hAnsi="Times New Roman" w:cs="Times New Roman"/>
          <w:sz w:val="24"/>
          <w:szCs w:val="24"/>
        </w:rPr>
        <w:t>— решени</w:t>
      </w:r>
      <w:r w:rsidR="00744F7E" w:rsidRPr="00D0141C">
        <w:rPr>
          <w:rFonts w:ascii="Times New Roman" w:hAnsi="Times New Roman" w:cs="Times New Roman"/>
          <w:sz w:val="24"/>
          <w:szCs w:val="24"/>
        </w:rPr>
        <w:t>е</w:t>
      </w:r>
      <w:r w:rsidRPr="00D0141C">
        <w:rPr>
          <w:rFonts w:ascii="Times New Roman" w:hAnsi="Times New Roman" w:cs="Times New Roman"/>
          <w:sz w:val="24"/>
          <w:szCs w:val="24"/>
        </w:rPr>
        <w:t xml:space="preserve"> конкретной проблемы, значимой для </w:t>
      </w:r>
      <w:r w:rsidR="0046013E" w:rsidRPr="00D0141C">
        <w:rPr>
          <w:rFonts w:ascii="Times New Roman" w:hAnsi="Times New Roman" w:cs="Times New Roman"/>
          <w:sz w:val="24"/>
          <w:szCs w:val="24"/>
        </w:rPr>
        <w:t xml:space="preserve">обучающихся </w:t>
      </w:r>
      <w:r w:rsidRPr="00D0141C">
        <w:rPr>
          <w:rFonts w:ascii="Times New Roman" w:hAnsi="Times New Roman" w:cs="Times New Roman"/>
          <w:sz w:val="24"/>
          <w:szCs w:val="24"/>
        </w:rPr>
        <w:t>и оформленной в виде некоего конечного продукта.</w:t>
      </w:r>
    </w:p>
    <w:p w:rsidR="0074333A" w:rsidRPr="00D0141C" w:rsidRDefault="0074333A" w:rsidP="00A968CD">
      <w:pPr>
        <w:ind w:firstLine="454"/>
        <w:jc w:val="both"/>
        <w:rPr>
          <w:lang w:val="ru-RU"/>
        </w:rPr>
      </w:pPr>
      <w:r w:rsidRPr="00D0141C">
        <w:rPr>
          <w:lang w:val="ru-RU"/>
        </w:rPr>
        <w:t xml:space="preserve">Типология форм организации проектной деятельности </w:t>
      </w:r>
      <w:r w:rsidR="00744F7E" w:rsidRPr="00D0141C">
        <w:rPr>
          <w:lang w:val="ru-RU"/>
        </w:rPr>
        <w:t xml:space="preserve">(проектов) </w:t>
      </w:r>
      <w:r w:rsidR="0046013E" w:rsidRPr="00D0141C">
        <w:rPr>
          <w:lang w:val="ru-RU"/>
        </w:rPr>
        <w:t>обучающихся</w:t>
      </w:r>
      <w:r w:rsidRPr="00D0141C">
        <w:rPr>
          <w:lang w:val="ru-RU"/>
        </w:rPr>
        <w:t xml:space="preserve"> в обр</w:t>
      </w:r>
      <w:r w:rsidRPr="00D0141C">
        <w:rPr>
          <w:lang w:val="ru-RU"/>
        </w:rPr>
        <w:t>а</w:t>
      </w:r>
      <w:r w:rsidRPr="00D0141C">
        <w:rPr>
          <w:lang w:val="ru-RU"/>
        </w:rPr>
        <w:t>зовательном учреждении может быть представлена по следующим основаниям:</w:t>
      </w:r>
    </w:p>
    <w:p w:rsidR="0074333A" w:rsidRPr="00D0141C" w:rsidRDefault="00744F7E" w:rsidP="00A968CD">
      <w:pPr>
        <w:pStyle w:val="affff3"/>
        <w:spacing w:line="240" w:lineRule="auto"/>
        <w:rPr>
          <w:sz w:val="24"/>
          <w:szCs w:val="24"/>
        </w:rPr>
      </w:pPr>
      <w:r w:rsidRPr="00D0141C">
        <w:rPr>
          <w:sz w:val="24"/>
          <w:szCs w:val="24"/>
        </w:rPr>
        <w:t>• </w:t>
      </w:r>
      <w:r w:rsidR="0074333A" w:rsidRPr="00D0141C">
        <w:rPr>
          <w:sz w:val="24"/>
          <w:szCs w:val="24"/>
        </w:rPr>
        <w:t>видам проектов: информационный (поисковый), исследовательский, творческий, соц</w:t>
      </w:r>
      <w:r w:rsidR="0074333A" w:rsidRPr="00D0141C">
        <w:rPr>
          <w:sz w:val="24"/>
          <w:szCs w:val="24"/>
        </w:rPr>
        <w:t>и</w:t>
      </w:r>
      <w:r w:rsidR="0074333A" w:rsidRPr="00D0141C">
        <w:rPr>
          <w:sz w:val="24"/>
          <w:szCs w:val="24"/>
        </w:rPr>
        <w:t>альный, прикладной (практико-ориентирова</w:t>
      </w:r>
      <w:r w:rsidRPr="00D0141C">
        <w:rPr>
          <w:sz w:val="24"/>
          <w:szCs w:val="24"/>
        </w:rPr>
        <w:t>нный), игровой (ролевой)</w:t>
      </w:r>
      <w:r w:rsidR="0074333A" w:rsidRPr="00D0141C">
        <w:rPr>
          <w:sz w:val="24"/>
          <w:szCs w:val="24"/>
        </w:rPr>
        <w:t>, инновационный (предполагающий организационно-экономический механизм внедрения);</w:t>
      </w:r>
    </w:p>
    <w:p w:rsidR="0074333A" w:rsidRPr="00D0141C" w:rsidRDefault="00744F7E" w:rsidP="00A968CD">
      <w:pPr>
        <w:pStyle w:val="affff3"/>
        <w:spacing w:line="240" w:lineRule="auto"/>
        <w:rPr>
          <w:sz w:val="24"/>
          <w:szCs w:val="24"/>
        </w:rPr>
      </w:pPr>
      <w:r w:rsidRPr="00D0141C">
        <w:rPr>
          <w:sz w:val="24"/>
          <w:szCs w:val="24"/>
        </w:rPr>
        <w:t>• </w:t>
      </w:r>
      <w:r w:rsidR="0074333A" w:rsidRPr="00D0141C">
        <w:rPr>
          <w:sz w:val="24"/>
          <w:szCs w:val="24"/>
        </w:rPr>
        <w:t>содержанию: монопредметный, метапредметный, относящийся к области знаний (н</w:t>
      </w:r>
      <w:r w:rsidR="0074333A" w:rsidRPr="00D0141C">
        <w:rPr>
          <w:sz w:val="24"/>
          <w:szCs w:val="24"/>
        </w:rPr>
        <w:t>е</w:t>
      </w:r>
      <w:r w:rsidR="0074333A" w:rsidRPr="00D0141C">
        <w:rPr>
          <w:sz w:val="24"/>
          <w:szCs w:val="24"/>
        </w:rPr>
        <w:t>скольким областям), относящийся к области деятельности и пр.;</w:t>
      </w:r>
    </w:p>
    <w:p w:rsidR="0074333A" w:rsidRPr="00D0141C" w:rsidRDefault="00744F7E" w:rsidP="00A968CD">
      <w:pPr>
        <w:pStyle w:val="affff3"/>
        <w:spacing w:line="240" w:lineRule="auto"/>
        <w:rPr>
          <w:sz w:val="24"/>
          <w:szCs w:val="24"/>
        </w:rPr>
      </w:pPr>
      <w:r w:rsidRPr="00D0141C">
        <w:rPr>
          <w:sz w:val="24"/>
          <w:szCs w:val="24"/>
        </w:rPr>
        <w:t>• </w:t>
      </w:r>
      <w:r w:rsidR="0074333A" w:rsidRPr="00D0141C">
        <w:rPr>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4333A" w:rsidRPr="00D0141C" w:rsidRDefault="00744F7E" w:rsidP="00A968CD">
      <w:pPr>
        <w:pStyle w:val="affff3"/>
        <w:spacing w:line="240" w:lineRule="auto"/>
        <w:rPr>
          <w:sz w:val="24"/>
          <w:szCs w:val="24"/>
        </w:rPr>
      </w:pPr>
      <w:r w:rsidRPr="00D0141C">
        <w:rPr>
          <w:sz w:val="24"/>
          <w:szCs w:val="24"/>
        </w:rPr>
        <w:lastRenderedPageBreak/>
        <w:t>• </w:t>
      </w:r>
      <w:r w:rsidR="0074333A" w:rsidRPr="00D0141C">
        <w:rPr>
          <w:sz w:val="24"/>
          <w:szCs w:val="24"/>
        </w:rPr>
        <w:t>длительности (продолжительности) проекта: от проекта-урока до вертикального мн</w:t>
      </w:r>
      <w:r w:rsidR="0074333A" w:rsidRPr="00D0141C">
        <w:rPr>
          <w:sz w:val="24"/>
          <w:szCs w:val="24"/>
        </w:rPr>
        <w:t>о</w:t>
      </w:r>
      <w:r w:rsidR="0074333A" w:rsidRPr="00D0141C">
        <w:rPr>
          <w:sz w:val="24"/>
          <w:szCs w:val="24"/>
        </w:rPr>
        <w:t>голетнего проекта;</w:t>
      </w:r>
    </w:p>
    <w:p w:rsidR="0074333A" w:rsidRPr="00D0141C" w:rsidRDefault="00744F7E" w:rsidP="00A968CD">
      <w:pPr>
        <w:pStyle w:val="affff3"/>
        <w:spacing w:line="240" w:lineRule="auto"/>
        <w:rPr>
          <w:sz w:val="24"/>
          <w:szCs w:val="24"/>
        </w:rPr>
      </w:pPr>
      <w:r w:rsidRPr="00D0141C">
        <w:rPr>
          <w:sz w:val="24"/>
          <w:szCs w:val="24"/>
        </w:rPr>
        <w:t>• </w:t>
      </w:r>
      <w:r w:rsidR="0074333A" w:rsidRPr="00D0141C">
        <w:rPr>
          <w:sz w:val="24"/>
          <w:szCs w:val="24"/>
        </w:rPr>
        <w:t>дидактической цели: ознакомление обучающихся с методами и технологиями проек</w:t>
      </w:r>
      <w:r w:rsidR="0074333A" w:rsidRPr="00D0141C">
        <w:rPr>
          <w:sz w:val="24"/>
          <w:szCs w:val="24"/>
        </w:rPr>
        <w:t>т</w:t>
      </w:r>
      <w:r w:rsidR="0074333A" w:rsidRPr="00D0141C">
        <w:rPr>
          <w:sz w:val="24"/>
          <w:szCs w:val="24"/>
        </w:rPr>
        <w:t>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95230" w:rsidRPr="00D0141C" w:rsidRDefault="0074333A" w:rsidP="00A968CD">
      <w:pPr>
        <w:ind w:firstLine="454"/>
        <w:jc w:val="both"/>
        <w:rPr>
          <w:lang w:val="ru-RU"/>
        </w:rPr>
      </w:pPr>
      <w:r w:rsidRPr="00D0141C">
        <w:rPr>
          <w:lang w:val="ru-RU"/>
        </w:rPr>
        <w:t xml:space="preserve">Особое значение для развития УУД в основной школе имеет </w:t>
      </w:r>
      <w:r w:rsidR="00795230" w:rsidRPr="00D0141C">
        <w:rPr>
          <w:lang w:val="ru-RU"/>
        </w:rPr>
        <w:t>индивидуальный проект, представляющий собой самостоятельную работу, осуществляемую обучающимся на прот</w:t>
      </w:r>
      <w:r w:rsidR="00795230" w:rsidRPr="00D0141C">
        <w:rPr>
          <w:lang w:val="ru-RU"/>
        </w:rPr>
        <w:t>я</w:t>
      </w:r>
      <w:r w:rsidR="00795230" w:rsidRPr="00D0141C">
        <w:rPr>
          <w:lang w:val="ru-RU"/>
        </w:rPr>
        <w:t>жении длительного периода, возможно в течение всего уче</w:t>
      </w:r>
      <w:r w:rsidR="00744F7E" w:rsidRPr="00D0141C">
        <w:rPr>
          <w:lang w:val="ru-RU"/>
        </w:rPr>
        <w:t>бного года. В ходе такой работы</w:t>
      </w:r>
      <w:r w:rsidR="00795230" w:rsidRPr="00D0141C">
        <w:rPr>
          <w:lang w:val="ru-RU"/>
        </w:rPr>
        <w:t xml:space="preserve"> подросток — автор проекта </w:t>
      </w:r>
      <w:r w:rsidR="00744F7E" w:rsidRPr="00D0141C">
        <w:rPr>
          <w:lang w:val="ru-RU"/>
        </w:rPr>
        <w:t xml:space="preserve">— </w:t>
      </w:r>
      <w:r w:rsidR="00795230" w:rsidRPr="00D0141C">
        <w:rPr>
          <w:lang w:val="ru-RU"/>
        </w:rPr>
        <w:t>самостоятельно или с небольшой помощью педагога получает возможность научиться планировать и работать по плану — это один из важнейших не тол</w:t>
      </w:r>
      <w:r w:rsidR="00795230" w:rsidRPr="00D0141C">
        <w:rPr>
          <w:lang w:val="ru-RU"/>
        </w:rPr>
        <w:t>ь</w:t>
      </w:r>
      <w:r w:rsidR="00795230" w:rsidRPr="00D0141C">
        <w:rPr>
          <w:lang w:val="ru-RU"/>
        </w:rPr>
        <w:t xml:space="preserve">ко учебных, но и социальных навыков, которым должен овладеть школьник. </w:t>
      </w:r>
    </w:p>
    <w:p w:rsidR="00795230" w:rsidRPr="00D0141C" w:rsidRDefault="00795230" w:rsidP="00A968CD">
      <w:pPr>
        <w:ind w:firstLine="454"/>
        <w:jc w:val="both"/>
        <w:rPr>
          <w:lang w:val="ru-RU"/>
        </w:rPr>
      </w:pPr>
      <w:r w:rsidRPr="00D0141C">
        <w:rPr>
          <w:lang w:val="ru-RU"/>
        </w:rPr>
        <w:t>Работая над проектом, подростки имеют возможность в полной мере реализовать позн</w:t>
      </w:r>
      <w:r w:rsidRPr="00D0141C">
        <w:rPr>
          <w:lang w:val="ru-RU"/>
        </w:rPr>
        <w:t>а</w:t>
      </w:r>
      <w:r w:rsidRPr="00D0141C">
        <w:rPr>
          <w:lang w:val="ru-RU"/>
        </w:rPr>
        <w:t>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w:t>
      </w:r>
      <w:r w:rsidRPr="00D0141C">
        <w:rPr>
          <w:lang w:val="ru-RU"/>
        </w:rPr>
        <w:t>о</w:t>
      </w:r>
      <w:r w:rsidRPr="00D0141C">
        <w:rPr>
          <w:lang w:val="ru-RU"/>
        </w:rPr>
        <w:t>ектов выбирают личностно окрашенные темы (например: «Как решать конфликты с родит</w:t>
      </w:r>
      <w:r w:rsidRPr="00D0141C">
        <w:rPr>
          <w:lang w:val="ru-RU"/>
        </w:rPr>
        <w:t>е</w:t>
      </w:r>
      <w:r w:rsidRPr="00D0141C">
        <w:rPr>
          <w:lang w:val="ru-RU"/>
        </w:rPr>
        <w:t>лями», «Как преодолеть барьеры в общении», «Образ будущего глазами подростка», «По</w:t>
      </w:r>
      <w:r w:rsidRPr="00D0141C">
        <w:rPr>
          <w:lang w:val="ru-RU"/>
        </w:rPr>
        <w:t>д</w:t>
      </w:r>
      <w:r w:rsidRPr="00D0141C">
        <w:rPr>
          <w:lang w:val="ru-RU"/>
        </w:rPr>
        <w:t>ростковая агрессивность», «Как научиться понимать человека по его жестам, мимике, оде</w:t>
      </w:r>
      <w:r w:rsidRPr="00D0141C">
        <w:rPr>
          <w:lang w:val="ru-RU"/>
        </w:rPr>
        <w:t>ж</w:t>
      </w:r>
      <w:r w:rsidRPr="00D0141C">
        <w:rPr>
          <w:lang w:val="ru-RU"/>
        </w:rPr>
        <w:t xml:space="preserve">де», «Эмоциональное благополучие» и др.). </w:t>
      </w:r>
    </w:p>
    <w:p w:rsidR="00795230" w:rsidRPr="00D0141C" w:rsidRDefault="00795230" w:rsidP="00A968CD">
      <w:pPr>
        <w:ind w:firstLine="454"/>
        <w:jc w:val="both"/>
        <w:rPr>
          <w:lang w:val="ru-RU"/>
        </w:rPr>
      </w:pPr>
      <w:r w:rsidRPr="00D0141C">
        <w:rPr>
          <w:lang w:val="ru-RU"/>
        </w:rPr>
        <w:t>Одной из особенностей работы над проектом является самооценивание хода и результ</w:t>
      </w:r>
      <w:r w:rsidRPr="00D0141C">
        <w:rPr>
          <w:lang w:val="ru-RU"/>
        </w:rPr>
        <w:t>а</w:t>
      </w:r>
      <w:r w:rsidRPr="00D0141C">
        <w:rPr>
          <w:lang w:val="ru-RU"/>
        </w:rPr>
        <w:t>та работы. Это позволяет, оглянувшись назад, увидеть допущен</w:t>
      </w:r>
      <w:r w:rsidR="002C1CBE" w:rsidRPr="00D0141C">
        <w:rPr>
          <w:lang w:val="ru-RU"/>
        </w:rPr>
        <w:t>ные просчёты (на первых п</w:t>
      </w:r>
      <w:r w:rsidR="002C1CBE" w:rsidRPr="00D0141C">
        <w:rPr>
          <w:lang w:val="ru-RU"/>
        </w:rPr>
        <w:t>о</w:t>
      </w:r>
      <w:r w:rsidR="002C1CBE" w:rsidRPr="00D0141C">
        <w:rPr>
          <w:lang w:val="ru-RU"/>
        </w:rPr>
        <w:t xml:space="preserve">рах </w:t>
      </w:r>
      <w:r w:rsidRPr="00D0141C">
        <w:rPr>
          <w:lang w:val="ru-RU"/>
        </w:rPr>
        <w:t>это переоценка собственных сил, неправильное распределение времени, неумение раб</w:t>
      </w:r>
      <w:r w:rsidRPr="00D0141C">
        <w:rPr>
          <w:lang w:val="ru-RU"/>
        </w:rPr>
        <w:t>о</w:t>
      </w:r>
      <w:r w:rsidRPr="00D0141C">
        <w:rPr>
          <w:lang w:val="ru-RU"/>
        </w:rPr>
        <w:t>тать с информацией, вовремя обратиться за помощью).</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w:t>
      </w:r>
      <w:r w:rsidRPr="00D0141C">
        <w:rPr>
          <w:rFonts w:ascii="Times New Roman" w:hAnsi="Times New Roman" w:cs="Times New Roman"/>
          <w:sz w:val="24"/>
          <w:szCs w:val="24"/>
        </w:rPr>
        <w:t>ь</w:t>
      </w:r>
      <w:r w:rsidRPr="00D0141C">
        <w:rPr>
          <w:rFonts w:ascii="Times New Roman" w:hAnsi="Times New Roman" w:cs="Times New Roman"/>
          <w:sz w:val="24"/>
          <w:szCs w:val="24"/>
        </w:rPr>
        <w:t>но-психологических потребностей партнёров на основе развития соответствующих УУД, а именно:</w:t>
      </w:r>
    </w:p>
    <w:p w:rsidR="0074333A" w:rsidRPr="00D0141C" w:rsidRDefault="002C1CBE" w:rsidP="00A968CD">
      <w:pPr>
        <w:pStyle w:val="affff3"/>
        <w:spacing w:line="240" w:lineRule="auto"/>
        <w:rPr>
          <w:sz w:val="24"/>
          <w:szCs w:val="24"/>
        </w:rPr>
      </w:pPr>
      <w:r w:rsidRPr="00D0141C">
        <w:rPr>
          <w:sz w:val="24"/>
          <w:szCs w:val="24"/>
        </w:rPr>
        <w:t>• </w:t>
      </w:r>
      <w:r w:rsidR="0074333A" w:rsidRPr="00D0141C">
        <w:rPr>
          <w:sz w:val="24"/>
          <w:szCs w:val="24"/>
        </w:rPr>
        <w:t xml:space="preserve">оказывать поддержку и содействие тем, от кого зависит достижение цели; </w:t>
      </w:r>
    </w:p>
    <w:p w:rsidR="0074333A" w:rsidRPr="00D0141C" w:rsidRDefault="002C1CBE" w:rsidP="00A968CD">
      <w:pPr>
        <w:pStyle w:val="affff3"/>
        <w:spacing w:line="240" w:lineRule="auto"/>
        <w:rPr>
          <w:sz w:val="24"/>
          <w:szCs w:val="24"/>
        </w:rPr>
      </w:pPr>
      <w:r w:rsidRPr="00D0141C">
        <w:rPr>
          <w:sz w:val="24"/>
          <w:szCs w:val="24"/>
        </w:rPr>
        <w:t>• </w:t>
      </w:r>
      <w:r w:rsidR="0074333A" w:rsidRPr="00D0141C">
        <w:rPr>
          <w:sz w:val="24"/>
          <w:szCs w:val="24"/>
        </w:rPr>
        <w:t xml:space="preserve">обеспечивать бесконфликтную совместную работу в группе; </w:t>
      </w:r>
    </w:p>
    <w:p w:rsidR="0074333A" w:rsidRPr="00D0141C" w:rsidRDefault="002C1CBE" w:rsidP="00A968CD">
      <w:pPr>
        <w:pStyle w:val="affff3"/>
        <w:spacing w:line="240" w:lineRule="auto"/>
        <w:rPr>
          <w:sz w:val="24"/>
          <w:szCs w:val="24"/>
        </w:rPr>
      </w:pPr>
      <w:r w:rsidRPr="00D0141C">
        <w:rPr>
          <w:sz w:val="24"/>
          <w:szCs w:val="24"/>
        </w:rPr>
        <w:t>• </w:t>
      </w:r>
      <w:r w:rsidR="0074333A" w:rsidRPr="00D0141C">
        <w:rPr>
          <w:sz w:val="24"/>
          <w:szCs w:val="24"/>
        </w:rPr>
        <w:t xml:space="preserve">устанавливать с партнёрами отношения взаимопонимания; </w:t>
      </w:r>
    </w:p>
    <w:p w:rsidR="0074333A" w:rsidRPr="00D0141C" w:rsidRDefault="002C1CBE" w:rsidP="00A968CD">
      <w:pPr>
        <w:pStyle w:val="affff3"/>
        <w:spacing w:line="240" w:lineRule="auto"/>
        <w:rPr>
          <w:sz w:val="24"/>
          <w:szCs w:val="24"/>
        </w:rPr>
      </w:pPr>
      <w:r w:rsidRPr="00D0141C">
        <w:rPr>
          <w:sz w:val="24"/>
          <w:szCs w:val="24"/>
        </w:rPr>
        <w:t>• </w:t>
      </w:r>
      <w:r w:rsidR="0074333A" w:rsidRPr="00D0141C">
        <w:rPr>
          <w:sz w:val="24"/>
          <w:szCs w:val="24"/>
        </w:rPr>
        <w:t xml:space="preserve">проводить эффективные групповые обсуждения; </w:t>
      </w:r>
    </w:p>
    <w:p w:rsidR="0074333A" w:rsidRPr="00D0141C" w:rsidRDefault="002C1CBE" w:rsidP="00A968CD">
      <w:pPr>
        <w:pStyle w:val="affff3"/>
        <w:spacing w:line="240" w:lineRule="auto"/>
        <w:rPr>
          <w:sz w:val="24"/>
          <w:szCs w:val="24"/>
        </w:rPr>
      </w:pPr>
      <w:r w:rsidRPr="00D0141C">
        <w:rPr>
          <w:sz w:val="24"/>
          <w:szCs w:val="24"/>
        </w:rPr>
        <w:t>• </w:t>
      </w:r>
      <w:r w:rsidR="0074333A" w:rsidRPr="00D0141C">
        <w:rPr>
          <w:sz w:val="24"/>
          <w:szCs w:val="24"/>
        </w:rPr>
        <w:t>обеспечивать обмен знаниями между членами группы для принятия эффективных с</w:t>
      </w:r>
      <w:r w:rsidR="0074333A" w:rsidRPr="00D0141C">
        <w:rPr>
          <w:sz w:val="24"/>
          <w:szCs w:val="24"/>
        </w:rPr>
        <w:t>о</w:t>
      </w:r>
      <w:r w:rsidR="0074333A" w:rsidRPr="00D0141C">
        <w:rPr>
          <w:sz w:val="24"/>
          <w:szCs w:val="24"/>
        </w:rPr>
        <w:t xml:space="preserve">вместных решений; </w:t>
      </w:r>
    </w:p>
    <w:p w:rsidR="0074333A" w:rsidRPr="00D0141C" w:rsidRDefault="002C1CBE" w:rsidP="00A968CD">
      <w:pPr>
        <w:pStyle w:val="affff3"/>
        <w:spacing w:line="240" w:lineRule="auto"/>
        <w:rPr>
          <w:sz w:val="24"/>
          <w:szCs w:val="24"/>
        </w:rPr>
      </w:pPr>
      <w:r w:rsidRPr="00D0141C">
        <w:rPr>
          <w:sz w:val="24"/>
          <w:szCs w:val="24"/>
        </w:rPr>
        <w:t>• </w:t>
      </w:r>
      <w:r w:rsidR="0074333A" w:rsidRPr="00D0141C">
        <w:rPr>
          <w:sz w:val="24"/>
          <w:szCs w:val="24"/>
        </w:rPr>
        <w:t>чётко формулировать цели группы и позволять её участникам проявлять инициативу для достижения этих целей;</w:t>
      </w:r>
    </w:p>
    <w:p w:rsidR="0074333A" w:rsidRPr="00D0141C" w:rsidRDefault="002C1CBE" w:rsidP="00A968CD">
      <w:pPr>
        <w:pStyle w:val="affff3"/>
        <w:spacing w:line="240" w:lineRule="auto"/>
        <w:rPr>
          <w:sz w:val="24"/>
          <w:szCs w:val="24"/>
        </w:rPr>
      </w:pPr>
      <w:r w:rsidRPr="00D0141C">
        <w:rPr>
          <w:sz w:val="24"/>
          <w:szCs w:val="24"/>
        </w:rPr>
        <w:t>• </w:t>
      </w:r>
      <w:r w:rsidR="0074333A" w:rsidRPr="00D0141C">
        <w:rPr>
          <w:sz w:val="24"/>
          <w:szCs w:val="24"/>
        </w:rPr>
        <w:t>адекватно реагировать на нужды других.</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В ходе проектной деяте</w:t>
      </w:r>
      <w:r w:rsidR="002C1CBE" w:rsidRPr="00D0141C">
        <w:rPr>
          <w:rFonts w:ascii="Times New Roman" w:hAnsi="Times New Roman" w:cs="Times New Roman"/>
          <w:sz w:val="24"/>
          <w:szCs w:val="24"/>
        </w:rPr>
        <w:t xml:space="preserve">льности самым важным и </w:t>
      </w:r>
      <w:r w:rsidRPr="00D0141C">
        <w:rPr>
          <w:rFonts w:ascii="Times New Roman" w:hAnsi="Times New Roman" w:cs="Times New Roman"/>
          <w:sz w:val="24"/>
          <w:szCs w:val="24"/>
        </w:rPr>
        <w:t xml:space="preserve">трудным </w:t>
      </w:r>
      <w:r w:rsidR="002C1CBE" w:rsidRPr="00D0141C">
        <w:rPr>
          <w:rFonts w:ascii="Times New Roman" w:hAnsi="Times New Roman" w:cs="Times New Roman"/>
          <w:sz w:val="24"/>
          <w:szCs w:val="24"/>
        </w:rPr>
        <w:t xml:space="preserve">этапом </w:t>
      </w:r>
      <w:r w:rsidRPr="00D0141C">
        <w:rPr>
          <w:rFonts w:ascii="Times New Roman" w:hAnsi="Times New Roman" w:cs="Times New Roman"/>
          <w:sz w:val="24"/>
          <w:szCs w:val="24"/>
        </w:rPr>
        <w:t>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w:t>
      </w:r>
      <w:r w:rsidRPr="00D0141C">
        <w:rPr>
          <w:rFonts w:ascii="Times New Roman" w:hAnsi="Times New Roman" w:cs="Times New Roman"/>
          <w:sz w:val="24"/>
          <w:szCs w:val="24"/>
        </w:rPr>
        <w:t>о</w:t>
      </w:r>
      <w:r w:rsidRPr="00D0141C">
        <w:rPr>
          <w:rFonts w:ascii="Times New Roman" w:hAnsi="Times New Roman" w:cs="Times New Roman"/>
          <w:sz w:val="24"/>
          <w:szCs w:val="24"/>
        </w:rPr>
        <w:t xml:space="preserve">прос: «Зачем я собираюсь делать этот проект?» Ответив на этот вопрос, </w:t>
      </w:r>
      <w:r w:rsidR="006B4AD6" w:rsidRPr="00D0141C">
        <w:rPr>
          <w:rFonts w:ascii="Times New Roman" w:hAnsi="Times New Roman" w:cs="Times New Roman"/>
          <w:sz w:val="24"/>
          <w:szCs w:val="24"/>
        </w:rPr>
        <w:t>обучающийся</w:t>
      </w:r>
      <w:r w:rsidRPr="00D0141C">
        <w:rPr>
          <w:rFonts w:ascii="Times New Roman" w:hAnsi="Times New Roman" w:cs="Times New Roman"/>
          <w:sz w:val="24"/>
          <w:szCs w:val="24"/>
        </w:rPr>
        <w:t xml:space="preserve"> опр</w:t>
      </w:r>
      <w:r w:rsidRPr="00D0141C">
        <w:rPr>
          <w:rFonts w:ascii="Times New Roman" w:hAnsi="Times New Roman" w:cs="Times New Roman"/>
          <w:sz w:val="24"/>
          <w:szCs w:val="24"/>
        </w:rPr>
        <w:t>е</w:t>
      </w:r>
      <w:r w:rsidRPr="00D0141C">
        <w:rPr>
          <w:rFonts w:ascii="Times New Roman" w:hAnsi="Times New Roman" w:cs="Times New Roman"/>
          <w:sz w:val="24"/>
          <w:szCs w:val="24"/>
        </w:rPr>
        <w:t>деляет цель своей</w:t>
      </w:r>
      <w:r w:rsidR="002C1CBE" w:rsidRPr="00D0141C">
        <w:rPr>
          <w:rFonts w:ascii="Times New Roman" w:hAnsi="Times New Roman" w:cs="Times New Roman"/>
          <w:sz w:val="24"/>
          <w:szCs w:val="24"/>
        </w:rPr>
        <w:t xml:space="preserve"> работы. Затем возникает вопрос</w:t>
      </w:r>
      <w:r w:rsidR="002323CF" w:rsidRPr="00D0141C">
        <w:rPr>
          <w:rFonts w:ascii="Times New Roman" w:hAnsi="Times New Roman" w:cs="Times New Roman"/>
          <w:sz w:val="24"/>
          <w:szCs w:val="24"/>
        </w:rPr>
        <w:t>:</w:t>
      </w:r>
      <w:r w:rsidRPr="00D0141C">
        <w:rPr>
          <w:rFonts w:ascii="Times New Roman" w:hAnsi="Times New Roman" w:cs="Times New Roman"/>
          <w:sz w:val="24"/>
          <w:szCs w:val="24"/>
        </w:rPr>
        <w:t xml:space="preserve"> </w:t>
      </w:r>
      <w:r w:rsidR="002C1CBE" w:rsidRPr="00D0141C">
        <w:rPr>
          <w:rFonts w:ascii="Times New Roman" w:hAnsi="Times New Roman" w:cs="Times New Roman"/>
          <w:sz w:val="24"/>
          <w:szCs w:val="24"/>
        </w:rPr>
        <w:t>«Ч</w:t>
      </w:r>
      <w:r w:rsidRPr="00D0141C">
        <w:rPr>
          <w:rFonts w:ascii="Times New Roman" w:hAnsi="Times New Roman" w:cs="Times New Roman"/>
          <w:sz w:val="24"/>
          <w:szCs w:val="24"/>
        </w:rPr>
        <w:t>то для этого следует сделать?</w:t>
      </w:r>
      <w:r w:rsidR="002C1CBE" w:rsidRPr="00D0141C">
        <w:rPr>
          <w:rFonts w:ascii="Times New Roman" w:hAnsi="Times New Roman" w:cs="Times New Roman"/>
          <w:sz w:val="24"/>
          <w:szCs w:val="24"/>
        </w:rPr>
        <w:t>»</w:t>
      </w:r>
      <w:r w:rsidRPr="00D0141C">
        <w:rPr>
          <w:rFonts w:ascii="Times New Roman" w:hAnsi="Times New Roman" w:cs="Times New Roman"/>
          <w:sz w:val="24"/>
          <w:szCs w:val="24"/>
        </w:rPr>
        <w:t xml:space="preserve"> Решив его, </w:t>
      </w:r>
      <w:r w:rsidR="006B4AD6" w:rsidRPr="00D0141C">
        <w:rPr>
          <w:rFonts w:ascii="Times New Roman" w:hAnsi="Times New Roman" w:cs="Times New Roman"/>
          <w:sz w:val="24"/>
          <w:szCs w:val="24"/>
        </w:rPr>
        <w:t>обучающийся</w:t>
      </w:r>
      <w:r w:rsidRPr="00D0141C">
        <w:rPr>
          <w:rFonts w:ascii="Times New Roman" w:hAnsi="Times New Roman" w:cs="Times New Roman"/>
          <w:sz w:val="24"/>
          <w:szCs w:val="24"/>
        </w:rPr>
        <w:t xml:space="preserve"> увидит задачи своей работы. </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xml:space="preserve">Следующий шаг — как это делать. Поняв это, </w:t>
      </w:r>
      <w:r w:rsidR="006B4AD6" w:rsidRPr="00D0141C">
        <w:rPr>
          <w:rFonts w:ascii="Times New Roman" w:hAnsi="Times New Roman" w:cs="Times New Roman"/>
          <w:sz w:val="24"/>
          <w:szCs w:val="24"/>
        </w:rPr>
        <w:t>обучающийся</w:t>
      </w:r>
      <w:r w:rsidRPr="00D0141C">
        <w:rPr>
          <w:rFonts w:ascii="Times New Roman" w:hAnsi="Times New Roman" w:cs="Times New Roman"/>
          <w:sz w:val="24"/>
          <w:szCs w:val="24"/>
        </w:rPr>
        <w:t xml:space="preserve">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Понятно, что ребёнок, не имеющий опыта подобной работы, нуждается в помощи пед</w:t>
      </w:r>
      <w:r w:rsidRPr="00D0141C">
        <w:rPr>
          <w:rFonts w:ascii="Times New Roman" w:hAnsi="Times New Roman" w:cs="Times New Roman"/>
          <w:sz w:val="24"/>
          <w:szCs w:val="24"/>
        </w:rPr>
        <w:t>а</w:t>
      </w:r>
      <w:r w:rsidRPr="00D0141C">
        <w:rPr>
          <w:rFonts w:ascii="Times New Roman" w:hAnsi="Times New Roman" w:cs="Times New Roman"/>
          <w:sz w:val="24"/>
          <w:szCs w:val="24"/>
        </w:rPr>
        <w:t xml:space="preserve">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w:t>
      </w:r>
      <w:r w:rsidR="002C1CBE" w:rsidRPr="00D0141C">
        <w:rPr>
          <w:rFonts w:ascii="Times New Roman" w:hAnsi="Times New Roman" w:cs="Times New Roman"/>
          <w:sz w:val="24"/>
          <w:szCs w:val="24"/>
        </w:rPr>
        <w:t>5</w:t>
      </w:r>
      <w:r w:rsidRPr="00D0141C">
        <w:rPr>
          <w:rFonts w:ascii="Times New Roman" w:hAnsi="Times New Roman" w:cs="Times New Roman"/>
          <w:sz w:val="24"/>
          <w:szCs w:val="24"/>
        </w:rPr>
        <w:t xml:space="preserve"> класса. Кроме того, учебный проект</w:t>
      </w:r>
      <w:r w:rsidRPr="00D0141C">
        <w:rPr>
          <w:rFonts w:ascii="Times New Roman" w:hAnsi="Times New Roman" w:cs="Times New Roman"/>
          <w:sz w:val="24"/>
          <w:szCs w:val="24"/>
          <w:lang w:val="en-US"/>
        </w:rPr>
        <w:t> </w:t>
      </w:r>
      <w:r w:rsidRPr="00D0141C">
        <w:rPr>
          <w:rFonts w:ascii="Times New Roman" w:hAnsi="Times New Roman" w:cs="Times New Roman"/>
          <w:sz w:val="24"/>
          <w:szCs w:val="24"/>
        </w:rPr>
        <w:t xml:space="preserve">— прекрасный способ проверки знаний </w:t>
      </w:r>
      <w:r w:rsidR="006B4AD6" w:rsidRPr="00D0141C">
        <w:rPr>
          <w:rFonts w:ascii="Times New Roman" w:hAnsi="Times New Roman" w:cs="Times New Roman"/>
          <w:sz w:val="24"/>
          <w:szCs w:val="24"/>
        </w:rPr>
        <w:t>обучающихся</w:t>
      </w:r>
      <w:r w:rsidRPr="00D0141C">
        <w:rPr>
          <w:rFonts w:ascii="Times New Roman" w:hAnsi="Times New Roman" w:cs="Times New Roman"/>
          <w:sz w:val="24"/>
          <w:szCs w:val="24"/>
        </w:rPr>
        <w:t>, поэтому контрольная работа по пройденной теме вполне может проводиться в форме защиты учебного проекта.</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w:t>
      </w:r>
      <w:r w:rsidR="00CD3E1C" w:rsidRPr="00D0141C">
        <w:rPr>
          <w:rFonts w:ascii="Times New Roman" w:hAnsi="Times New Roman" w:cs="Times New Roman"/>
          <w:sz w:val="24"/>
          <w:szCs w:val="24"/>
        </w:rPr>
        <w:t>ой демонстрации её результ</w:t>
      </w:r>
      <w:r w:rsidR="00CD3E1C" w:rsidRPr="00D0141C">
        <w:rPr>
          <w:rFonts w:ascii="Times New Roman" w:hAnsi="Times New Roman" w:cs="Times New Roman"/>
          <w:sz w:val="24"/>
          <w:szCs w:val="24"/>
        </w:rPr>
        <w:t>а</w:t>
      </w:r>
      <w:r w:rsidR="00CD3E1C" w:rsidRPr="00D0141C">
        <w:rPr>
          <w:rFonts w:ascii="Times New Roman" w:hAnsi="Times New Roman" w:cs="Times New Roman"/>
          <w:sz w:val="24"/>
          <w:szCs w:val="24"/>
        </w:rPr>
        <w:t>тов),</w:t>
      </w:r>
      <w:r w:rsidRPr="00D0141C">
        <w:rPr>
          <w:rFonts w:ascii="Times New Roman" w:hAnsi="Times New Roman" w:cs="Times New Roman"/>
          <w:sz w:val="24"/>
          <w:szCs w:val="24"/>
        </w:rPr>
        <w:t xml:space="preserve"> развитию информационной компетентности. При правильной организации именно групповые формы учебной деятельности помогают формированию у </w:t>
      </w:r>
      <w:r w:rsidR="006B4AD6" w:rsidRPr="00D0141C">
        <w:rPr>
          <w:rFonts w:ascii="Times New Roman" w:hAnsi="Times New Roman" w:cs="Times New Roman"/>
          <w:sz w:val="24"/>
          <w:szCs w:val="24"/>
        </w:rPr>
        <w:t>обучающихся</w:t>
      </w:r>
      <w:r w:rsidRPr="00D0141C">
        <w:rPr>
          <w:rFonts w:ascii="Times New Roman" w:hAnsi="Times New Roman" w:cs="Times New Roman"/>
          <w:sz w:val="24"/>
          <w:szCs w:val="24"/>
        </w:rPr>
        <w:t xml:space="preserve"> уваж</w:t>
      </w:r>
      <w:r w:rsidRPr="00D0141C">
        <w:rPr>
          <w:rFonts w:ascii="Times New Roman" w:hAnsi="Times New Roman" w:cs="Times New Roman"/>
          <w:sz w:val="24"/>
          <w:szCs w:val="24"/>
        </w:rPr>
        <w:t>и</w:t>
      </w:r>
      <w:r w:rsidRPr="00D0141C">
        <w:rPr>
          <w:rFonts w:ascii="Times New Roman" w:hAnsi="Times New Roman" w:cs="Times New Roman"/>
          <w:sz w:val="24"/>
          <w:szCs w:val="24"/>
        </w:rPr>
        <w:lastRenderedPageBreak/>
        <w:t>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 xml:space="preserve">Для успешного осуществления учебно-исследовательской деятельности </w:t>
      </w:r>
      <w:r w:rsidR="006B4AD6" w:rsidRPr="00D0141C">
        <w:rPr>
          <w:rFonts w:ascii="Times New Roman" w:hAnsi="Times New Roman" w:cs="Times New Roman"/>
          <w:sz w:val="24"/>
          <w:szCs w:val="24"/>
        </w:rPr>
        <w:t>обучающиеся</w:t>
      </w:r>
      <w:r w:rsidRPr="00D0141C">
        <w:rPr>
          <w:rFonts w:ascii="Times New Roman" w:hAnsi="Times New Roman" w:cs="Times New Roman"/>
          <w:sz w:val="24"/>
          <w:szCs w:val="24"/>
        </w:rPr>
        <w:t xml:space="preserve"> должны овладеть следующими действиями:</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постановка проблемы и аргументирование её актуальности;</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формулировка гипотезы исследования и раскрытие замысла — сущности будущей де</w:t>
      </w:r>
      <w:r w:rsidR="0074333A" w:rsidRPr="00D0141C">
        <w:rPr>
          <w:sz w:val="24"/>
          <w:szCs w:val="24"/>
        </w:rPr>
        <w:t>я</w:t>
      </w:r>
      <w:r w:rsidR="0074333A" w:rsidRPr="00D0141C">
        <w:rPr>
          <w:sz w:val="24"/>
          <w:szCs w:val="24"/>
        </w:rPr>
        <w:t>тельности;</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планирование исследовательских работ и выбор необходимого инструментария;</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собственно проведение исследования с обязательным поэтапным контролем и корре</w:t>
      </w:r>
      <w:r w:rsidR="0074333A" w:rsidRPr="00D0141C">
        <w:rPr>
          <w:sz w:val="24"/>
          <w:szCs w:val="24"/>
        </w:rPr>
        <w:t>к</w:t>
      </w:r>
      <w:r w:rsidR="0074333A" w:rsidRPr="00D0141C">
        <w:rPr>
          <w:sz w:val="24"/>
          <w:szCs w:val="24"/>
        </w:rPr>
        <w:t>цией результатов работ;</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оформление результатов учебно-исследовательской деятельности как конечного пр</w:t>
      </w:r>
      <w:r w:rsidR="0074333A" w:rsidRPr="00D0141C">
        <w:rPr>
          <w:sz w:val="24"/>
          <w:szCs w:val="24"/>
        </w:rPr>
        <w:t>о</w:t>
      </w:r>
      <w:r w:rsidR="0074333A" w:rsidRPr="00D0141C">
        <w:rPr>
          <w:sz w:val="24"/>
          <w:szCs w:val="24"/>
        </w:rPr>
        <w:t>дукта;</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4333A" w:rsidRPr="00D0141C" w:rsidRDefault="0074333A" w:rsidP="00A968CD">
      <w:pPr>
        <w:pStyle w:val="afff3"/>
        <w:ind w:firstLine="454"/>
        <w:jc w:val="both"/>
        <w:outlineLvl w:val="0"/>
        <w:rPr>
          <w:rFonts w:ascii="Times New Roman" w:hAnsi="Times New Roman" w:cs="Times New Roman"/>
          <w:i/>
          <w:sz w:val="24"/>
          <w:szCs w:val="24"/>
        </w:rPr>
      </w:pPr>
      <w:r w:rsidRPr="00D0141C">
        <w:rPr>
          <w:rFonts w:ascii="Times New Roman" w:hAnsi="Times New Roman" w:cs="Times New Roman"/>
          <w:i/>
          <w:sz w:val="24"/>
          <w:szCs w:val="24"/>
        </w:rPr>
        <w:t>Формы организации учебно-исследовательской деятельности на урочных занятиях м</w:t>
      </w:r>
      <w:r w:rsidRPr="00D0141C">
        <w:rPr>
          <w:rFonts w:ascii="Times New Roman" w:hAnsi="Times New Roman" w:cs="Times New Roman"/>
          <w:i/>
          <w:sz w:val="24"/>
          <w:szCs w:val="24"/>
        </w:rPr>
        <w:t>о</w:t>
      </w:r>
      <w:r w:rsidRPr="00D0141C">
        <w:rPr>
          <w:rFonts w:ascii="Times New Roman" w:hAnsi="Times New Roman" w:cs="Times New Roman"/>
          <w:i/>
          <w:sz w:val="24"/>
          <w:szCs w:val="24"/>
        </w:rPr>
        <w:t>гут быть следующими:</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урок-исследование, урок-лаборатория, урок — творческий отчёт, урок изобретательс</w:t>
      </w:r>
      <w:r w:rsidR="0074333A" w:rsidRPr="00D0141C">
        <w:rPr>
          <w:sz w:val="24"/>
          <w:szCs w:val="24"/>
        </w:rPr>
        <w:t>т</w:t>
      </w:r>
      <w:r w:rsidR="0074333A" w:rsidRPr="00D0141C">
        <w:rPr>
          <w:sz w:val="24"/>
          <w:szCs w:val="24"/>
        </w:rPr>
        <w:t>ва, урок «Удивительное рядом», урок — рассказ об учёных, урок — защита исследовател</w:t>
      </w:r>
      <w:r w:rsidR="0074333A" w:rsidRPr="00D0141C">
        <w:rPr>
          <w:sz w:val="24"/>
          <w:szCs w:val="24"/>
        </w:rPr>
        <w:t>ь</w:t>
      </w:r>
      <w:r w:rsidR="0074333A" w:rsidRPr="00D0141C">
        <w:rPr>
          <w:sz w:val="24"/>
          <w:szCs w:val="24"/>
        </w:rPr>
        <w:t>ских проектов, урок-экспертиза, урок «Патент на открытие», урок открытых мыслей;</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учебный эксперимент, который позволяет организовать освоение таких элементов и</w:t>
      </w:r>
      <w:r w:rsidR="0074333A" w:rsidRPr="00D0141C">
        <w:rPr>
          <w:sz w:val="24"/>
          <w:szCs w:val="24"/>
        </w:rPr>
        <w:t>с</w:t>
      </w:r>
      <w:r w:rsidR="0074333A" w:rsidRPr="00D0141C">
        <w:rPr>
          <w:sz w:val="24"/>
          <w:szCs w:val="24"/>
        </w:rPr>
        <w:t>следовательской деятельности, как планирование и проведение эксперимента, обработка и анализ его результатов;</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w:t>
      </w:r>
      <w:r w:rsidR="0074333A" w:rsidRPr="00D0141C">
        <w:rPr>
          <w:sz w:val="24"/>
          <w:szCs w:val="24"/>
        </w:rPr>
        <w:t>е</w:t>
      </w:r>
      <w:r w:rsidR="0074333A" w:rsidRPr="00D0141C">
        <w:rPr>
          <w:sz w:val="24"/>
          <w:szCs w:val="24"/>
        </w:rPr>
        <w:t>ни.</w:t>
      </w:r>
    </w:p>
    <w:p w:rsidR="0074333A" w:rsidRPr="00D0141C" w:rsidRDefault="0074333A" w:rsidP="00A968CD">
      <w:pPr>
        <w:pStyle w:val="afff3"/>
        <w:ind w:firstLine="454"/>
        <w:jc w:val="both"/>
        <w:outlineLvl w:val="0"/>
        <w:rPr>
          <w:rFonts w:ascii="Times New Roman" w:hAnsi="Times New Roman" w:cs="Times New Roman"/>
          <w:i/>
          <w:sz w:val="24"/>
          <w:szCs w:val="24"/>
        </w:rPr>
      </w:pPr>
      <w:r w:rsidRPr="00D0141C">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 xml:space="preserve">исследовательская практика </w:t>
      </w:r>
      <w:r w:rsidR="006B4AD6" w:rsidRPr="00D0141C">
        <w:rPr>
          <w:sz w:val="24"/>
          <w:szCs w:val="24"/>
        </w:rPr>
        <w:t>обучающихся</w:t>
      </w:r>
      <w:r w:rsidR="0074333A" w:rsidRPr="00D0141C">
        <w:rPr>
          <w:sz w:val="24"/>
          <w:szCs w:val="24"/>
        </w:rPr>
        <w:t>;</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w:t>
      </w:r>
      <w:r w:rsidR="0074333A" w:rsidRPr="00D0141C">
        <w:rPr>
          <w:sz w:val="24"/>
          <w:szCs w:val="24"/>
        </w:rPr>
        <w:t>у</w:t>
      </w:r>
      <w:r w:rsidR="0074333A" w:rsidRPr="00D0141C">
        <w:rPr>
          <w:sz w:val="24"/>
          <w:szCs w:val="24"/>
        </w:rPr>
        <w:t>чающихся;</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w:t>
      </w:r>
      <w:r w:rsidR="0074333A" w:rsidRPr="00D0141C">
        <w:rPr>
          <w:sz w:val="24"/>
          <w:szCs w:val="24"/>
        </w:rPr>
        <w:t>с</w:t>
      </w:r>
      <w:r w:rsidR="0074333A" w:rsidRPr="00D0141C">
        <w:rPr>
          <w:sz w:val="24"/>
          <w:szCs w:val="24"/>
        </w:rPr>
        <w:t>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w:t>
      </w:r>
      <w:r w:rsidR="0074333A" w:rsidRPr="00D0141C">
        <w:rPr>
          <w:sz w:val="24"/>
          <w:szCs w:val="24"/>
        </w:rPr>
        <w:t>о</w:t>
      </w:r>
      <w:r w:rsidR="0074333A" w:rsidRPr="00D0141C">
        <w:rPr>
          <w:sz w:val="24"/>
          <w:szCs w:val="24"/>
        </w:rPr>
        <w:t>трудничество с УНИО других школ;</w:t>
      </w:r>
    </w:p>
    <w:p w:rsidR="0074333A" w:rsidRPr="00D0141C" w:rsidRDefault="00CD3E1C" w:rsidP="00A968CD">
      <w:pPr>
        <w:pStyle w:val="affff3"/>
        <w:spacing w:line="240" w:lineRule="auto"/>
        <w:rPr>
          <w:sz w:val="24"/>
          <w:szCs w:val="24"/>
        </w:rPr>
      </w:pPr>
      <w:r w:rsidRPr="00D0141C">
        <w:rPr>
          <w:sz w:val="24"/>
          <w:szCs w:val="24"/>
        </w:rPr>
        <w:t>• </w:t>
      </w:r>
      <w:r w:rsidR="0074333A" w:rsidRPr="00D0141C">
        <w:rPr>
          <w:sz w:val="24"/>
          <w:szCs w:val="24"/>
        </w:rPr>
        <w:t>участие обучающихся в олимпиадах, конкурсах, конференциях, в том числе дистанц</w:t>
      </w:r>
      <w:r w:rsidR="0074333A" w:rsidRPr="00D0141C">
        <w:rPr>
          <w:sz w:val="24"/>
          <w:szCs w:val="24"/>
        </w:rPr>
        <w:t>и</w:t>
      </w:r>
      <w:r w:rsidR="0074333A" w:rsidRPr="00D0141C">
        <w:rPr>
          <w:sz w:val="24"/>
          <w:szCs w:val="24"/>
        </w:rPr>
        <w:t>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4333A" w:rsidRPr="00D0141C" w:rsidRDefault="0074333A" w:rsidP="00A968CD">
      <w:pPr>
        <w:pStyle w:val="afff3"/>
        <w:ind w:firstLine="454"/>
        <w:jc w:val="both"/>
        <w:outlineLvl w:val="0"/>
        <w:rPr>
          <w:rFonts w:ascii="Times New Roman" w:hAnsi="Times New Roman" w:cs="Times New Roman"/>
          <w:sz w:val="24"/>
          <w:szCs w:val="24"/>
        </w:rPr>
      </w:pPr>
      <w:r w:rsidRPr="00D0141C">
        <w:rPr>
          <w:rFonts w:ascii="Times New Roman" w:hAnsi="Times New Roman" w:cs="Times New Roman"/>
          <w:sz w:val="24"/>
          <w:szCs w:val="24"/>
        </w:rPr>
        <w:t>Многообразие форм учебно-исследовательской деятельности позволяет обеспечить по</w:t>
      </w:r>
      <w:r w:rsidRPr="00D0141C">
        <w:rPr>
          <w:rFonts w:ascii="Times New Roman" w:hAnsi="Times New Roman" w:cs="Times New Roman"/>
          <w:sz w:val="24"/>
          <w:szCs w:val="24"/>
        </w:rPr>
        <w:t>д</w:t>
      </w:r>
      <w:r w:rsidRPr="00D0141C">
        <w:rPr>
          <w:rFonts w:ascii="Times New Roman" w:hAnsi="Times New Roman" w:cs="Times New Roman"/>
          <w:sz w:val="24"/>
          <w:szCs w:val="24"/>
        </w:rPr>
        <w:t xml:space="preserve">линную интеграцию урочной и внеурочной деятельности </w:t>
      </w:r>
      <w:r w:rsidR="007D31CE" w:rsidRPr="00D0141C">
        <w:rPr>
          <w:rFonts w:ascii="Times New Roman" w:hAnsi="Times New Roman" w:cs="Times New Roman"/>
          <w:sz w:val="24"/>
          <w:szCs w:val="24"/>
        </w:rPr>
        <w:t>обучающихся</w:t>
      </w:r>
      <w:r w:rsidRPr="00D0141C">
        <w:rPr>
          <w:rFonts w:ascii="Times New Roman" w:hAnsi="Times New Roman" w:cs="Times New Roman"/>
          <w:sz w:val="24"/>
          <w:szCs w:val="24"/>
        </w:rPr>
        <w:t xml:space="preserve"> по развитию у них УУД. Стержнем этой интеграции является</w:t>
      </w:r>
      <w:r w:rsidR="009842EB" w:rsidRPr="00D0141C">
        <w:rPr>
          <w:rFonts w:ascii="Times New Roman" w:hAnsi="Times New Roman" w:cs="Times New Roman"/>
          <w:sz w:val="24"/>
          <w:szCs w:val="24"/>
        </w:rPr>
        <w:t xml:space="preserve"> системно-деятельностный подход</w:t>
      </w:r>
      <w:r w:rsidRPr="00D0141C">
        <w:rPr>
          <w:rFonts w:ascii="Times New Roman" w:hAnsi="Times New Roman" w:cs="Times New Roman"/>
          <w:sz w:val="24"/>
          <w:szCs w:val="24"/>
        </w:rPr>
        <w:t xml:space="preserve"> как принцип организации образовательного процесса в основной школе. Ещё одной особенностью уче</w:t>
      </w:r>
      <w:r w:rsidRPr="00D0141C">
        <w:rPr>
          <w:rFonts w:ascii="Times New Roman" w:hAnsi="Times New Roman" w:cs="Times New Roman"/>
          <w:sz w:val="24"/>
          <w:szCs w:val="24"/>
        </w:rPr>
        <w:t>б</w:t>
      </w:r>
      <w:r w:rsidRPr="00D0141C">
        <w:rPr>
          <w:rFonts w:ascii="Times New Roman" w:hAnsi="Times New Roman" w:cs="Times New Roman"/>
          <w:sz w:val="24"/>
          <w:szCs w:val="24"/>
        </w:rPr>
        <w:t xml:space="preserve">но-исследовательской деятельности является её связь с проектной деятельностью </w:t>
      </w:r>
      <w:r w:rsidR="007D31CE" w:rsidRPr="00D0141C">
        <w:rPr>
          <w:rFonts w:ascii="Times New Roman" w:hAnsi="Times New Roman" w:cs="Times New Roman"/>
          <w:sz w:val="24"/>
          <w:szCs w:val="24"/>
        </w:rPr>
        <w:t>обуча</w:t>
      </w:r>
      <w:r w:rsidR="007D31CE" w:rsidRPr="00D0141C">
        <w:rPr>
          <w:rFonts w:ascii="Times New Roman" w:hAnsi="Times New Roman" w:cs="Times New Roman"/>
          <w:sz w:val="24"/>
          <w:szCs w:val="24"/>
        </w:rPr>
        <w:t>ю</w:t>
      </w:r>
      <w:r w:rsidR="007D31CE" w:rsidRPr="00D0141C">
        <w:rPr>
          <w:rFonts w:ascii="Times New Roman" w:hAnsi="Times New Roman" w:cs="Times New Roman"/>
          <w:sz w:val="24"/>
          <w:szCs w:val="24"/>
        </w:rPr>
        <w:t>щихся</w:t>
      </w:r>
      <w:r w:rsidRPr="00D0141C">
        <w:rPr>
          <w:rFonts w:ascii="Times New Roman" w:hAnsi="Times New Roman" w:cs="Times New Roman"/>
          <w:sz w:val="24"/>
          <w:szCs w:val="24"/>
        </w:rPr>
        <w:t>. Как было указано выше, одним из видов учебных проектов является исследовател</w:t>
      </w:r>
      <w:r w:rsidRPr="00D0141C">
        <w:rPr>
          <w:rFonts w:ascii="Times New Roman" w:hAnsi="Times New Roman" w:cs="Times New Roman"/>
          <w:sz w:val="24"/>
          <w:szCs w:val="24"/>
        </w:rPr>
        <w:t>ь</w:t>
      </w:r>
      <w:r w:rsidRPr="00D0141C">
        <w:rPr>
          <w:rFonts w:ascii="Times New Roman" w:hAnsi="Times New Roman" w:cs="Times New Roman"/>
          <w:sz w:val="24"/>
          <w:szCs w:val="24"/>
        </w:rPr>
        <w:t xml:space="preserve">ский проект, где при сохранении всех черт проектной деятельности </w:t>
      </w:r>
      <w:r w:rsidR="007D31CE" w:rsidRPr="00D0141C">
        <w:rPr>
          <w:rFonts w:ascii="Times New Roman" w:hAnsi="Times New Roman" w:cs="Times New Roman"/>
          <w:sz w:val="24"/>
          <w:szCs w:val="24"/>
        </w:rPr>
        <w:t>обучающихся</w:t>
      </w:r>
      <w:r w:rsidRPr="00D0141C">
        <w:rPr>
          <w:rFonts w:ascii="Times New Roman" w:hAnsi="Times New Roman" w:cs="Times New Roman"/>
          <w:sz w:val="24"/>
          <w:szCs w:val="24"/>
        </w:rPr>
        <w:t xml:space="preserve"> одним из её компонентов выступает исследование.</w:t>
      </w:r>
    </w:p>
    <w:p w:rsidR="0074333A" w:rsidRPr="00D0141C" w:rsidRDefault="0074333A" w:rsidP="00A968CD">
      <w:pPr>
        <w:ind w:firstLine="454"/>
        <w:jc w:val="both"/>
        <w:rPr>
          <w:lang w:val="ru-RU"/>
        </w:rPr>
      </w:pPr>
      <w:r w:rsidRPr="00D0141C">
        <w:rPr>
          <w:lang w:val="ru-RU"/>
        </w:rPr>
        <w:t>При этом необходимо соблюдать ряд условий:</w:t>
      </w:r>
    </w:p>
    <w:p w:rsidR="0074333A" w:rsidRPr="00D0141C" w:rsidRDefault="009842EB" w:rsidP="00A968CD">
      <w:pPr>
        <w:pStyle w:val="affff3"/>
        <w:spacing w:line="240" w:lineRule="auto"/>
        <w:rPr>
          <w:sz w:val="24"/>
          <w:szCs w:val="24"/>
        </w:rPr>
      </w:pPr>
      <w:r w:rsidRPr="00D0141C">
        <w:rPr>
          <w:sz w:val="24"/>
          <w:szCs w:val="24"/>
        </w:rPr>
        <w:lastRenderedPageBreak/>
        <w:t>• </w:t>
      </w:r>
      <w:r w:rsidR="0074333A" w:rsidRPr="00D0141C">
        <w:rPr>
          <w:sz w:val="24"/>
          <w:szCs w:val="24"/>
        </w:rPr>
        <w:t>проект или учебное исследование должны быть выполнимыми и соответствовать во</w:t>
      </w:r>
      <w:r w:rsidR="0074333A" w:rsidRPr="00D0141C">
        <w:rPr>
          <w:sz w:val="24"/>
          <w:szCs w:val="24"/>
        </w:rPr>
        <w:t>з</w:t>
      </w:r>
      <w:r w:rsidR="0074333A" w:rsidRPr="00D0141C">
        <w:rPr>
          <w:sz w:val="24"/>
          <w:szCs w:val="24"/>
        </w:rPr>
        <w:t>расту, способностям и возможностям обучающегося;</w:t>
      </w:r>
    </w:p>
    <w:p w:rsidR="0074333A" w:rsidRPr="00D0141C" w:rsidRDefault="009842EB" w:rsidP="00A968CD">
      <w:pPr>
        <w:pStyle w:val="affff3"/>
        <w:spacing w:line="240" w:lineRule="auto"/>
        <w:rPr>
          <w:sz w:val="24"/>
          <w:szCs w:val="24"/>
        </w:rPr>
      </w:pPr>
      <w:r w:rsidRPr="00D0141C">
        <w:rPr>
          <w:sz w:val="24"/>
          <w:szCs w:val="24"/>
        </w:rPr>
        <w:t>• </w:t>
      </w:r>
      <w:r w:rsidR="0074333A" w:rsidRPr="00D0141C">
        <w:rPr>
          <w:sz w:val="24"/>
          <w:szCs w:val="24"/>
        </w:rPr>
        <w:t>для выполнения проекта должны быть все условия — информационные ресурсы, ма</w:t>
      </w:r>
      <w:r w:rsidR="0074333A" w:rsidRPr="00D0141C">
        <w:rPr>
          <w:sz w:val="24"/>
          <w:szCs w:val="24"/>
        </w:rPr>
        <w:t>с</w:t>
      </w:r>
      <w:r w:rsidR="0074333A" w:rsidRPr="00D0141C">
        <w:rPr>
          <w:sz w:val="24"/>
          <w:szCs w:val="24"/>
        </w:rPr>
        <w:t>терские, клубы, школьные научные общества;</w:t>
      </w:r>
    </w:p>
    <w:p w:rsidR="0074333A" w:rsidRPr="00D0141C" w:rsidRDefault="009842EB" w:rsidP="00A968CD">
      <w:pPr>
        <w:pStyle w:val="affff3"/>
        <w:spacing w:line="240" w:lineRule="auto"/>
        <w:rPr>
          <w:sz w:val="24"/>
          <w:szCs w:val="24"/>
        </w:rPr>
      </w:pPr>
      <w:r w:rsidRPr="00D0141C">
        <w:rPr>
          <w:sz w:val="24"/>
          <w:szCs w:val="24"/>
        </w:rPr>
        <w:t>• </w:t>
      </w:r>
      <w:r w:rsidR="0074333A" w:rsidRPr="00D0141C">
        <w:rPr>
          <w:sz w:val="24"/>
          <w:szCs w:val="24"/>
        </w:rPr>
        <w:t>обучающиеся должны быть подготовлены к выполнению проектов и учебных исслед</w:t>
      </w:r>
      <w:r w:rsidR="0074333A" w:rsidRPr="00D0141C">
        <w:rPr>
          <w:sz w:val="24"/>
          <w:szCs w:val="24"/>
        </w:rPr>
        <w:t>о</w:t>
      </w:r>
      <w:r w:rsidR="0074333A" w:rsidRPr="00D0141C">
        <w:rPr>
          <w:sz w:val="24"/>
          <w:szCs w:val="24"/>
        </w:rPr>
        <w:t>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4333A" w:rsidRPr="00D0141C" w:rsidRDefault="009842EB" w:rsidP="00A968CD">
      <w:pPr>
        <w:pStyle w:val="affff3"/>
        <w:spacing w:line="240" w:lineRule="auto"/>
        <w:rPr>
          <w:sz w:val="24"/>
          <w:szCs w:val="24"/>
        </w:rPr>
      </w:pPr>
      <w:r w:rsidRPr="00D0141C">
        <w:rPr>
          <w:sz w:val="24"/>
          <w:szCs w:val="24"/>
        </w:rPr>
        <w:t>• </w:t>
      </w:r>
      <w:r w:rsidR="0074333A" w:rsidRPr="00D0141C">
        <w:rPr>
          <w:sz w:val="24"/>
          <w:szCs w:val="24"/>
        </w:rPr>
        <w:t>необходимо обеспечить педагогическое сопровождение проекта как в отношении в</w:t>
      </w:r>
      <w:r w:rsidR="0074333A" w:rsidRPr="00D0141C">
        <w:rPr>
          <w:sz w:val="24"/>
          <w:szCs w:val="24"/>
        </w:rPr>
        <w:t>ы</w:t>
      </w:r>
      <w:r w:rsidR="0074333A" w:rsidRPr="00D0141C">
        <w:rPr>
          <w:sz w:val="24"/>
          <w:szCs w:val="24"/>
        </w:rPr>
        <w:t>бора темы и содержания (научное руководство), так и в отношении собственно работы и и</w:t>
      </w:r>
      <w:r w:rsidR="0074333A" w:rsidRPr="00D0141C">
        <w:rPr>
          <w:sz w:val="24"/>
          <w:szCs w:val="24"/>
        </w:rPr>
        <w:t>с</w:t>
      </w:r>
      <w:r w:rsidR="0074333A" w:rsidRPr="00D0141C">
        <w:rPr>
          <w:sz w:val="24"/>
          <w:szCs w:val="24"/>
        </w:rPr>
        <w:t>пользуемых методов (методическое руководство);</w:t>
      </w:r>
    </w:p>
    <w:p w:rsidR="0074333A" w:rsidRPr="00D0141C" w:rsidRDefault="009842EB" w:rsidP="00A968CD">
      <w:pPr>
        <w:pStyle w:val="affff3"/>
        <w:spacing w:line="240" w:lineRule="auto"/>
        <w:rPr>
          <w:sz w:val="24"/>
          <w:szCs w:val="24"/>
        </w:rPr>
      </w:pPr>
      <w:r w:rsidRPr="00D0141C">
        <w:rPr>
          <w:sz w:val="24"/>
          <w:szCs w:val="24"/>
        </w:rPr>
        <w:t>• </w:t>
      </w:r>
      <w:r w:rsidR="00C51426" w:rsidRPr="00D0141C">
        <w:rPr>
          <w:sz w:val="24"/>
          <w:szCs w:val="24"/>
        </w:rPr>
        <w:t xml:space="preserve">необходимо </w:t>
      </w:r>
      <w:r w:rsidR="0074333A" w:rsidRPr="00D0141C">
        <w:rPr>
          <w:sz w:val="24"/>
          <w:szCs w:val="24"/>
        </w:rPr>
        <w:t>использова</w:t>
      </w:r>
      <w:r w:rsidR="00C51426" w:rsidRPr="00D0141C">
        <w:rPr>
          <w:sz w:val="24"/>
          <w:szCs w:val="24"/>
        </w:rPr>
        <w:t>ть для начинающих дневник</w:t>
      </w:r>
      <w:r w:rsidR="0074333A" w:rsidRPr="00D0141C">
        <w:rPr>
          <w:sz w:val="24"/>
          <w:szCs w:val="24"/>
        </w:rPr>
        <w:t xml:space="preserve"> самоконтроля, </w:t>
      </w:r>
      <w:r w:rsidR="00C51426" w:rsidRPr="00D0141C">
        <w:rPr>
          <w:sz w:val="24"/>
          <w:szCs w:val="24"/>
        </w:rPr>
        <w:t>в котором</w:t>
      </w:r>
      <w:r w:rsidR="0074333A" w:rsidRPr="00D0141C">
        <w:rPr>
          <w:sz w:val="24"/>
          <w:szCs w:val="24"/>
        </w:rPr>
        <w:t xml:space="preserve"> отраж</w:t>
      </w:r>
      <w:r w:rsidR="0074333A" w:rsidRPr="00D0141C">
        <w:rPr>
          <w:sz w:val="24"/>
          <w:szCs w:val="24"/>
        </w:rPr>
        <w:t>а</w:t>
      </w:r>
      <w:r w:rsidR="0074333A" w:rsidRPr="00D0141C">
        <w:rPr>
          <w:sz w:val="24"/>
          <w:szCs w:val="24"/>
        </w:rPr>
        <w:t>ются элементы самоанализа в ходе работы</w:t>
      </w:r>
      <w:r w:rsidR="00C51426" w:rsidRPr="00D0141C">
        <w:rPr>
          <w:sz w:val="24"/>
          <w:szCs w:val="24"/>
        </w:rPr>
        <w:t xml:space="preserve"> и</w:t>
      </w:r>
      <w:r w:rsidR="0074333A" w:rsidRPr="00D0141C">
        <w:rPr>
          <w:sz w:val="24"/>
          <w:szCs w:val="24"/>
        </w:rPr>
        <w:t xml:space="preserve"> который используется при составлении отчётов и во время собеседований с руководителями проекта;</w:t>
      </w:r>
    </w:p>
    <w:p w:rsidR="0074333A" w:rsidRPr="00D0141C" w:rsidRDefault="009842EB" w:rsidP="00A968CD">
      <w:pPr>
        <w:pStyle w:val="affff3"/>
        <w:spacing w:line="240" w:lineRule="auto"/>
        <w:rPr>
          <w:sz w:val="24"/>
          <w:szCs w:val="24"/>
        </w:rPr>
      </w:pPr>
      <w:r w:rsidRPr="00D0141C">
        <w:rPr>
          <w:sz w:val="24"/>
          <w:szCs w:val="24"/>
        </w:rPr>
        <w:t>• </w:t>
      </w:r>
      <w:r w:rsidR="00C51426" w:rsidRPr="00D0141C">
        <w:rPr>
          <w:sz w:val="24"/>
          <w:szCs w:val="24"/>
        </w:rPr>
        <w:t xml:space="preserve">необходимо </w:t>
      </w:r>
      <w:r w:rsidR="0074333A" w:rsidRPr="00D0141C">
        <w:rPr>
          <w:sz w:val="24"/>
          <w:szCs w:val="24"/>
        </w:rPr>
        <w:t>наличие ясной и простой критериальной системы оценки итогового р</w:t>
      </w:r>
      <w:r w:rsidR="0074333A" w:rsidRPr="00D0141C">
        <w:rPr>
          <w:sz w:val="24"/>
          <w:szCs w:val="24"/>
        </w:rPr>
        <w:t>е</w:t>
      </w:r>
      <w:r w:rsidR="0074333A" w:rsidRPr="00D0141C">
        <w:rPr>
          <w:sz w:val="24"/>
          <w:szCs w:val="24"/>
        </w:rPr>
        <w:t>зультата работы по проекту и индивидуального вклада (в случае группового характера пр</w:t>
      </w:r>
      <w:r w:rsidR="0074333A" w:rsidRPr="00D0141C">
        <w:rPr>
          <w:sz w:val="24"/>
          <w:szCs w:val="24"/>
        </w:rPr>
        <w:t>о</w:t>
      </w:r>
      <w:r w:rsidR="0074333A" w:rsidRPr="00D0141C">
        <w:rPr>
          <w:sz w:val="24"/>
          <w:szCs w:val="24"/>
        </w:rPr>
        <w:t>екта или исследования) каждого участника;</w:t>
      </w:r>
    </w:p>
    <w:p w:rsidR="0074333A" w:rsidRPr="00D0141C" w:rsidRDefault="009842EB" w:rsidP="00A968CD">
      <w:pPr>
        <w:pStyle w:val="affff3"/>
        <w:spacing w:line="240" w:lineRule="auto"/>
        <w:rPr>
          <w:sz w:val="24"/>
          <w:szCs w:val="24"/>
        </w:rPr>
      </w:pPr>
      <w:r w:rsidRPr="00D0141C">
        <w:rPr>
          <w:sz w:val="24"/>
          <w:szCs w:val="24"/>
        </w:rPr>
        <w:t>• </w:t>
      </w:r>
      <w:r w:rsidR="0074333A" w:rsidRPr="00D0141C">
        <w:rPr>
          <w:sz w:val="24"/>
          <w:szCs w:val="24"/>
        </w:rPr>
        <w:t>результаты и продукты проектной или исследовательской работы должны быть презе</w:t>
      </w:r>
      <w:r w:rsidR="0074333A" w:rsidRPr="00D0141C">
        <w:rPr>
          <w:sz w:val="24"/>
          <w:szCs w:val="24"/>
        </w:rPr>
        <w:t>н</w:t>
      </w:r>
      <w:r w:rsidR="0074333A" w:rsidRPr="00D0141C">
        <w:rPr>
          <w:sz w:val="24"/>
          <w:szCs w:val="24"/>
        </w:rPr>
        <w:t>тованы, получить оценку и признание достижений в форме общественной конкурсной защ</w:t>
      </w:r>
      <w:r w:rsidR="0074333A" w:rsidRPr="00D0141C">
        <w:rPr>
          <w:sz w:val="24"/>
          <w:szCs w:val="24"/>
        </w:rPr>
        <w:t>и</w:t>
      </w:r>
      <w:r w:rsidR="0074333A" w:rsidRPr="00D0141C">
        <w:rPr>
          <w:sz w:val="24"/>
          <w:szCs w:val="24"/>
        </w:rPr>
        <w:t>ты, проводимой в очной форме или пут</w:t>
      </w:r>
      <w:r w:rsidR="00C51426" w:rsidRPr="00D0141C">
        <w:rPr>
          <w:sz w:val="24"/>
          <w:szCs w:val="24"/>
        </w:rPr>
        <w:t>ё</w:t>
      </w:r>
      <w:r w:rsidR="0074333A" w:rsidRPr="00D0141C">
        <w:rPr>
          <w:sz w:val="24"/>
          <w:szCs w:val="24"/>
        </w:rPr>
        <w:t>м размещения в открытых ресурсах Интернета для обсуждения.</w:t>
      </w:r>
    </w:p>
    <w:p w:rsidR="008C41DB" w:rsidRPr="00D0141C" w:rsidRDefault="008C41DB" w:rsidP="00A968CD">
      <w:pPr>
        <w:ind w:firstLine="454"/>
        <w:jc w:val="center"/>
        <w:rPr>
          <w:b/>
          <w:lang w:val="ru-RU"/>
        </w:rPr>
      </w:pPr>
    </w:p>
    <w:p w:rsidR="0074333A" w:rsidRPr="00D0141C" w:rsidRDefault="0074333A" w:rsidP="00A968CD">
      <w:pPr>
        <w:ind w:firstLine="454"/>
        <w:jc w:val="center"/>
        <w:rPr>
          <w:b/>
          <w:lang w:val="ru-RU"/>
        </w:rPr>
      </w:pPr>
      <w:r w:rsidRPr="00D0141C">
        <w:rPr>
          <w:b/>
          <w:lang w:val="ru-RU"/>
        </w:rPr>
        <w:t>Условия и средства формирования универсальных учебных действий</w:t>
      </w:r>
    </w:p>
    <w:p w:rsidR="0074333A" w:rsidRPr="00D0141C" w:rsidRDefault="0074333A" w:rsidP="00A968CD">
      <w:pPr>
        <w:pStyle w:val="ac"/>
        <w:spacing w:before="0" w:beforeAutospacing="0" w:after="0" w:afterAutospacing="0"/>
        <w:ind w:firstLine="454"/>
        <w:jc w:val="both"/>
        <w:outlineLvl w:val="0"/>
        <w:rPr>
          <w:b/>
          <w:bCs/>
          <w:i/>
        </w:rPr>
      </w:pPr>
      <w:r w:rsidRPr="00D0141C">
        <w:rPr>
          <w:b/>
          <w:bCs/>
          <w:i/>
        </w:rPr>
        <w:t>Учебное сотрудничество</w:t>
      </w:r>
    </w:p>
    <w:p w:rsidR="0074333A" w:rsidRPr="00D0141C" w:rsidRDefault="004E3EDB" w:rsidP="00A968CD">
      <w:pPr>
        <w:ind w:firstLine="454"/>
        <w:jc w:val="both"/>
        <w:rPr>
          <w:lang w:val="ru-RU"/>
        </w:rPr>
      </w:pPr>
      <w:r w:rsidRPr="00D0141C">
        <w:rPr>
          <w:lang w:val="ru-RU"/>
        </w:rPr>
        <w:t>На ступени основного общего образования</w:t>
      </w:r>
      <w:r w:rsidR="0074333A" w:rsidRPr="00D0141C">
        <w:rPr>
          <w:lang w:val="ru-RU"/>
        </w:rPr>
        <w:t xml:space="preserve"> дети активно включаются в </w:t>
      </w:r>
      <w:r w:rsidR="00C51426" w:rsidRPr="00D0141C">
        <w:rPr>
          <w:lang w:val="ru-RU"/>
        </w:rPr>
        <w:t>совместные</w:t>
      </w:r>
      <w:r w:rsidR="0074333A" w:rsidRPr="00D0141C">
        <w:rPr>
          <w:lang w:val="ru-RU"/>
        </w:rPr>
        <w:t xml:space="preserve"> зан</w:t>
      </w:r>
      <w:r w:rsidR="0074333A" w:rsidRPr="00D0141C">
        <w:rPr>
          <w:lang w:val="ru-RU"/>
        </w:rPr>
        <w:t>я</w:t>
      </w:r>
      <w:r w:rsidR="0074333A" w:rsidRPr="00D0141C">
        <w:rPr>
          <w:lang w:val="ru-RU"/>
        </w:rPr>
        <w:t>тия. Хотя учебная деятельность по своему характеру оста</w:t>
      </w:r>
      <w:r w:rsidR="00C51426" w:rsidRPr="00D0141C">
        <w:rPr>
          <w:lang w:val="ru-RU"/>
        </w:rPr>
        <w:t>ё</w:t>
      </w:r>
      <w:r w:rsidR="0074333A" w:rsidRPr="00D0141C">
        <w:rPr>
          <w:lang w:val="ru-RU"/>
        </w:rPr>
        <w:t xml:space="preserve">тся преимущественно </w:t>
      </w:r>
      <w:r w:rsidR="0074333A" w:rsidRPr="00D0141C">
        <w:rPr>
          <w:i/>
          <w:lang w:val="ru-RU"/>
        </w:rPr>
        <w:t>индивид</w:t>
      </w:r>
      <w:r w:rsidR="0074333A" w:rsidRPr="00D0141C">
        <w:rPr>
          <w:i/>
          <w:lang w:val="ru-RU"/>
        </w:rPr>
        <w:t>у</w:t>
      </w:r>
      <w:r w:rsidR="0074333A" w:rsidRPr="00D0141C">
        <w:rPr>
          <w:i/>
          <w:lang w:val="ru-RU"/>
        </w:rPr>
        <w:t>альной</w:t>
      </w:r>
      <w:r w:rsidR="0074333A" w:rsidRPr="00D0141C">
        <w:rPr>
          <w:lang w:val="ru-RU"/>
        </w:rPr>
        <w:t xml:space="preserve">, тем не менее </w:t>
      </w:r>
      <w:r w:rsidR="0074333A" w:rsidRPr="00D0141C">
        <w:rPr>
          <w:i/>
          <w:lang w:val="ru-RU"/>
        </w:rPr>
        <w:t>вокруг</w:t>
      </w:r>
      <w:r w:rsidR="0074333A" w:rsidRPr="00D0141C">
        <w:rPr>
          <w:lang w:val="ru-RU"/>
        </w:rPr>
        <w:t xml:space="preserve"> неё (например, на переменах, в групповых играх, спортивных соревнованиях, в домашней обстановке и т.</w:t>
      </w:r>
      <w:r w:rsidRPr="00D0141C">
        <w:rPr>
          <w:lang w:val="ru-RU"/>
        </w:rPr>
        <w:t> </w:t>
      </w:r>
      <w:r w:rsidR="0074333A" w:rsidRPr="00D0141C">
        <w:rPr>
          <w:lang w:val="ru-RU"/>
        </w:rPr>
        <w:t xml:space="preserve">д.) нередко возникает настоящее сотрудничество </w:t>
      </w:r>
      <w:r w:rsidRPr="00D0141C">
        <w:rPr>
          <w:lang w:val="ru-RU"/>
        </w:rPr>
        <w:t>обучающихся</w:t>
      </w:r>
      <w:r w:rsidR="0074333A" w:rsidRPr="00D0141C">
        <w:rPr>
          <w:lang w:val="ru-RU"/>
        </w:rPr>
        <w:t xml:space="preserve">: дети </w:t>
      </w:r>
      <w:r w:rsidR="0074333A" w:rsidRPr="00D0141C">
        <w:rPr>
          <w:i/>
          <w:lang w:val="ru-RU"/>
        </w:rPr>
        <w:t>помогают</w:t>
      </w:r>
      <w:r w:rsidR="0074333A" w:rsidRPr="00D0141C">
        <w:rPr>
          <w:lang w:val="ru-RU"/>
        </w:rPr>
        <w:t xml:space="preserve"> друг другу, осуществляют </w:t>
      </w:r>
      <w:r w:rsidR="0074333A" w:rsidRPr="00D0141C">
        <w:rPr>
          <w:i/>
          <w:lang w:val="ru-RU"/>
        </w:rPr>
        <w:t xml:space="preserve">взаимоконтроль </w:t>
      </w:r>
      <w:r w:rsidR="00C51426" w:rsidRPr="00D0141C">
        <w:rPr>
          <w:lang w:val="ru-RU"/>
        </w:rPr>
        <w:t xml:space="preserve"> и </w:t>
      </w:r>
      <w:r w:rsidR="0074333A" w:rsidRPr="00D0141C">
        <w:rPr>
          <w:lang w:val="ru-RU"/>
        </w:rPr>
        <w:t>т.</w:t>
      </w:r>
      <w:r w:rsidR="005874E3" w:rsidRPr="00D0141C">
        <w:rPr>
          <w:lang w:val="ru-RU"/>
        </w:rPr>
        <w:t> </w:t>
      </w:r>
      <w:r w:rsidR="0074333A" w:rsidRPr="00D0141C">
        <w:rPr>
          <w:lang w:val="ru-RU"/>
        </w:rPr>
        <w:t xml:space="preserve">д. </w:t>
      </w:r>
    </w:p>
    <w:p w:rsidR="0074333A" w:rsidRPr="00D0141C" w:rsidRDefault="0074333A" w:rsidP="00A968CD">
      <w:pPr>
        <w:ind w:firstLine="454"/>
        <w:jc w:val="both"/>
        <w:rPr>
          <w:lang w:val="ru-RU"/>
        </w:rPr>
      </w:pPr>
      <w:r w:rsidRPr="00D0141C">
        <w:rPr>
          <w:lang w:val="ru-RU"/>
        </w:rPr>
        <w:t xml:space="preserve">В условиях </w:t>
      </w:r>
      <w:r w:rsidRPr="00D0141C">
        <w:rPr>
          <w:i/>
          <w:lang w:val="ru-RU"/>
        </w:rPr>
        <w:t>специально организуемого учебного сотрудничества</w:t>
      </w:r>
      <w:r w:rsidRPr="00D0141C">
        <w:rPr>
          <w:lang w:val="ru-RU"/>
        </w:rPr>
        <w:t xml:space="preserve"> формирование комм</w:t>
      </w:r>
      <w:r w:rsidRPr="00D0141C">
        <w:rPr>
          <w:lang w:val="ru-RU"/>
        </w:rPr>
        <w:t>у</w:t>
      </w:r>
      <w:r w:rsidRPr="00D0141C">
        <w:rPr>
          <w:lang w:val="ru-RU"/>
        </w:rPr>
        <w:t>никативных действий происходи</w:t>
      </w:r>
      <w:r w:rsidR="003D5136" w:rsidRPr="00D0141C">
        <w:rPr>
          <w:lang w:val="ru-RU"/>
        </w:rPr>
        <w:t>т более интенсивно (т. </w:t>
      </w:r>
      <w:r w:rsidRPr="00D0141C">
        <w:rPr>
          <w:lang w:val="ru-RU"/>
        </w:rPr>
        <w:t>е. в более ранние сроки), с более в</w:t>
      </w:r>
      <w:r w:rsidRPr="00D0141C">
        <w:rPr>
          <w:lang w:val="ru-RU"/>
        </w:rPr>
        <w:t>ы</w:t>
      </w:r>
      <w:r w:rsidRPr="00D0141C">
        <w:rPr>
          <w:lang w:val="ru-RU"/>
        </w:rPr>
        <w:t>сокими показателями и в более широком спектре. К числу основных составляющих орган</w:t>
      </w:r>
      <w:r w:rsidRPr="00D0141C">
        <w:rPr>
          <w:lang w:val="ru-RU"/>
        </w:rPr>
        <w:t>и</w:t>
      </w:r>
      <w:r w:rsidRPr="00D0141C">
        <w:rPr>
          <w:lang w:val="ru-RU"/>
        </w:rPr>
        <w:t>зации совместного действия можно отнести:</w:t>
      </w:r>
    </w:p>
    <w:p w:rsidR="0074333A" w:rsidRPr="00D0141C" w:rsidRDefault="003D5136" w:rsidP="00A968CD">
      <w:pPr>
        <w:pStyle w:val="affff3"/>
        <w:spacing w:line="240" w:lineRule="auto"/>
        <w:rPr>
          <w:sz w:val="24"/>
          <w:szCs w:val="24"/>
        </w:rPr>
      </w:pPr>
      <w:r w:rsidRPr="00D0141C">
        <w:rPr>
          <w:sz w:val="24"/>
          <w:szCs w:val="24"/>
        </w:rPr>
        <w:t>• </w:t>
      </w:r>
      <w:r w:rsidR="0074333A" w:rsidRPr="00D0141C">
        <w:rPr>
          <w:sz w:val="24"/>
          <w:szCs w:val="24"/>
        </w:rPr>
        <w:t>распределение начальных действий и операций, заданное предметным условием с</w:t>
      </w:r>
      <w:r w:rsidR="0074333A" w:rsidRPr="00D0141C">
        <w:rPr>
          <w:sz w:val="24"/>
          <w:szCs w:val="24"/>
        </w:rPr>
        <w:t>о</w:t>
      </w:r>
      <w:r w:rsidR="0074333A" w:rsidRPr="00D0141C">
        <w:rPr>
          <w:sz w:val="24"/>
          <w:szCs w:val="24"/>
        </w:rPr>
        <w:t>вместной работы;</w:t>
      </w:r>
    </w:p>
    <w:p w:rsidR="0074333A" w:rsidRPr="00D0141C" w:rsidRDefault="003D5136" w:rsidP="00A968CD">
      <w:pPr>
        <w:pStyle w:val="affff3"/>
        <w:spacing w:line="240" w:lineRule="auto"/>
        <w:rPr>
          <w:sz w:val="24"/>
          <w:szCs w:val="24"/>
        </w:rPr>
      </w:pPr>
      <w:r w:rsidRPr="00D0141C">
        <w:rPr>
          <w:sz w:val="24"/>
          <w:szCs w:val="24"/>
        </w:rPr>
        <w:t>• </w:t>
      </w:r>
      <w:r w:rsidR="0074333A" w:rsidRPr="00D0141C">
        <w:rPr>
          <w:sz w:val="24"/>
          <w:szCs w:val="24"/>
        </w:rPr>
        <w:t xml:space="preserve">обмен способами действия, </w:t>
      </w:r>
      <w:r w:rsidR="005874E3" w:rsidRPr="00D0141C">
        <w:rPr>
          <w:sz w:val="24"/>
          <w:szCs w:val="24"/>
        </w:rPr>
        <w:t>обусловленный</w:t>
      </w:r>
      <w:r w:rsidR="0074333A" w:rsidRPr="00D0141C">
        <w:rPr>
          <w:sz w:val="24"/>
          <w:szCs w:val="24"/>
        </w:rPr>
        <w:t xml:space="preserve"> необходимостью включения различных для участников моделей действия в качестве средства для получения продукта совместной раб</w:t>
      </w:r>
      <w:r w:rsidR="0074333A" w:rsidRPr="00D0141C">
        <w:rPr>
          <w:sz w:val="24"/>
          <w:szCs w:val="24"/>
        </w:rPr>
        <w:t>о</w:t>
      </w:r>
      <w:r w:rsidR="0074333A" w:rsidRPr="00D0141C">
        <w:rPr>
          <w:sz w:val="24"/>
          <w:szCs w:val="24"/>
        </w:rPr>
        <w:t>ты;</w:t>
      </w:r>
    </w:p>
    <w:p w:rsidR="0074333A" w:rsidRPr="00D0141C" w:rsidRDefault="003D5136" w:rsidP="00A968CD">
      <w:pPr>
        <w:pStyle w:val="affff3"/>
        <w:spacing w:line="240" w:lineRule="auto"/>
        <w:rPr>
          <w:sz w:val="24"/>
          <w:szCs w:val="24"/>
        </w:rPr>
      </w:pPr>
      <w:r w:rsidRPr="00D0141C">
        <w:rPr>
          <w:sz w:val="24"/>
          <w:szCs w:val="24"/>
        </w:rPr>
        <w:t>• </w:t>
      </w:r>
      <w:r w:rsidR="0074333A" w:rsidRPr="00D0141C">
        <w:rPr>
          <w:sz w:val="24"/>
          <w:szCs w:val="24"/>
        </w:rPr>
        <w:t>взаимопонимание, определяющее для участников характер включения различных м</w:t>
      </w:r>
      <w:r w:rsidR="0074333A" w:rsidRPr="00D0141C">
        <w:rPr>
          <w:sz w:val="24"/>
          <w:szCs w:val="24"/>
        </w:rPr>
        <w:t>о</w:t>
      </w:r>
      <w:r w:rsidR="0074333A" w:rsidRPr="00D0141C">
        <w:rPr>
          <w:sz w:val="24"/>
          <w:szCs w:val="24"/>
        </w:rPr>
        <w:t>делей действия в общий способ деятельности (взаимопонимание позволяет установить соо</w:t>
      </w:r>
      <w:r w:rsidR="0074333A" w:rsidRPr="00D0141C">
        <w:rPr>
          <w:sz w:val="24"/>
          <w:szCs w:val="24"/>
        </w:rPr>
        <w:t>т</w:t>
      </w:r>
      <w:r w:rsidR="0074333A" w:rsidRPr="00D0141C">
        <w:rPr>
          <w:sz w:val="24"/>
          <w:szCs w:val="24"/>
        </w:rPr>
        <w:t>ветствие собственного действия и его продукта и действия другого участника, включённого в деятельность);</w:t>
      </w:r>
    </w:p>
    <w:p w:rsidR="0074333A" w:rsidRPr="00D0141C" w:rsidRDefault="003D5136" w:rsidP="00A968CD">
      <w:pPr>
        <w:pStyle w:val="affff3"/>
        <w:spacing w:line="240" w:lineRule="auto"/>
        <w:rPr>
          <w:sz w:val="24"/>
          <w:szCs w:val="24"/>
        </w:rPr>
      </w:pPr>
      <w:r w:rsidRPr="00D0141C">
        <w:rPr>
          <w:sz w:val="24"/>
          <w:szCs w:val="24"/>
        </w:rPr>
        <w:t>• </w:t>
      </w:r>
      <w:r w:rsidR="0074333A" w:rsidRPr="00D0141C">
        <w:rPr>
          <w:sz w:val="24"/>
          <w:szCs w:val="24"/>
        </w:rPr>
        <w:t>коммуникаци</w:t>
      </w:r>
      <w:r w:rsidR="000C1634" w:rsidRPr="00D0141C">
        <w:rPr>
          <w:sz w:val="24"/>
          <w:szCs w:val="24"/>
        </w:rPr>
        <w:t>ю</w:t>
      </w:r>
      <w:r w:rsidR="0074333A" w:rsidRPr="00D0141C">
        <w:rPr>
          <w:sz w:val="24"/>
          <w:szCs w:val="24"/>
        </w:rPr>
        <w:t xml:space="preserve"> (общение), обеспечивающ</w:t>
      </w:r>
      <w:r w:rsidR="000C1634" w:rsidRPr="00D0141C">
        <w:rPr>
          <w:sz w:val="24"/>
          <w:szCs w:val="24"/>
        </w:rPr>
        <w:t>ую</w:t>
      </w:r>
      <w:r w:rsidR="0074333A" w:rsidRPr="00D0141C">
        <w:rPr>
          <w:sz w:val="24"/>
          <w:szCs w:val="24"/>
        </w:rPr>
        <w:t xml:space="preserve"> реализацию процессов распределения, обмена и взаимопонимания;</w:t>
      </w:r>
    </w:p>
    <w:p w:rsidR="0074333A" w:rsidRPr="00D0141C" w:rsidRDefault="003D5136" w:rsidP="00A968CD">
      <w:pPr>
        <w:pStyle w:val="affff3"/>
        <w:spacing w:line="240" w:lineRule="auto"/>
        <w:rPr>
          <w:sz w:val="24"/>
          <w:szCs w:val="24"/>
        </w:rPr>
      </w:pPr>
      <w:r w:rsidRPr="00D0141C">
        <w:rPr>
          <w:sz w:val="24"/>
          <w:szCs w:val="24"/>
        </w:rPr>
        <w:t>• </w:t>
      </w:r>
      <w:r w:rsidR="0074333A" w:rsidRPr="00D0141C">
        <w:rPr>
          <w:sz w:val="24"/>
          <w:szCs w:val="24"/>
        </w:rPr>
        <w:t>планирование общих способов работы, основанное на предвидении и определении уч</w:t>
      </w:r>
      <w:r w:rsidR="0074333A" w:rsidRPr="00D0141C">
        <w:rPr>
          <w:sz w:val="24"/>
          <w:szCs w:val="24"/>
        </w:rPr>
        <w:t>а</w:t>
      </w:r>
      <w:r w:rsidR="0074333A" w:rsidRPr="00D0141C">
        <w:rPr>
          <w:sz w:val="24"/>
          <w:szCs w:val="24"/>
        </w:rPr>
        <w:t>стниками адекватных задаче условий протекания деятельности и построения соответству</w:t>
      </w:r>
      <w:r w:rsidR="0074333A" w:rsidRPr="00D0141C">
        <w:rPr>
          <w:sz w:val="24"/>
          <w:szCs w:val="24"/>
        </w:rPr>
        <w:t>ю</w:t>
      </w:r>
      <w:r w:rsidR="0074333A" w:rsidRPr="00D0141C">
        <w:rPr>
          <w:sz w:val="24"/>
          <w:szCs w:val="24"/>
        </w:rPr>
        <w:t>щих схем (планов работы);</w:t>
      </w:r>
    </w:p>
    <w:p w:rsidR="0074333A" w:rsidRPr="00D0141C" w:rsidRDefault="003D5136" w:rsidP="00A968CD">
      <w:pPr>
        <w:pStyle w:val="affff3"/>
        <w:spacing w:line="240" w:lineRule="auto"/>
        <w:rPr>
          <w:sz w:val="24"/>
          <w:szCs w:val="24"/>
        </w:rPr>
      </w:pPr>
      <w:r w:rsidRPr="00D0141C">
        <w:rPr>
          <w:sz w:val="24"/>
          <w:szCs w:val="24"/>
        </w:rPr>
        <w:t>• </w:t>
      </w:r>
      <w:r w:rsidR="0074333A" w:rsidRPr="00D0141C">
        <w:rPr>
          <w:sz w:val="24"/>
          <w:szCs w:val="24"/>
        </w:rPr>
        <w:t>рефлекси</w:t>
      </w:r>
      <w:r w:rsidR="000C1634" w:rsidRPr="00D0141C">
        <w:rPr>
          <w:sz w:val="24"/>
          <w:szCs w:val="24"/>
        </w:rPr>
        <w:t>ю</w:t>
      </w:r>
      <w:r w:rsidR="0074333A" w:rsidRPr="00D0141C">
        <w:rPr>
          <w:sz w:val="24"/>
          <w:szCs w:val="24"/>
        </w:rPr>
        <w:t>, обеспечивающ</w:t>
      </w:r>
      <w:r w:rsidR="000C1634" w:rsidRPr="00D0141C">
        <w:rPr>
          <w:sz w:val="24"/>
          <w:szCs w:val="24"/>
        </w:rPr>
        <w:t>ую</w:t>
      </w:r>
      <w:r w:rsidR="0074333A" w:rsidRPr="00D0141C">
        <w:rPr>
          <w:sz w:val="24"/>
          <w:szCs w:val="24"/>
        </w:rPr>
        <w:t xml:space="preserve"> преодоление ограничений собственного действия отн</w:t>
      </w:r>
      <w:r w:rsidR="0074333A" w:rsidRPr="00D0141C">
        <w:rPr>
          <w:sz w:val="24"/>
          <w:szCs w:val="24"/>
        </w:rPr>
        <w:t>о</w:t>
      </w:r>
      <w:r w:rsidR="0074333A" w:rsidRPr="00D0141C">
        <w:rPr>
          <w:sz w:val="24"/>
          <w:szCs w:val="24"/>
        </w:rPr>
        <w:t xml:space="preserve">сительно общей схемы деятельности. </w:t>
      </w:r>
    </w:p>
    <w:p w:rsidR="0074333A" w:rsidRPr="00D0141C" w:rsidRDefault="0074333A" w:rsidP="00A968CD">
      <w:pPr>
        <w:overflowPunct w:val="0"/>
        <w:ind w:firstLine="454"/>
        <w:jc w:val="both"/>
        <w:outlineLvl w:val="0"/>
        <w:rPr>
          <w:b/>
          <w:i/>
          <w:lang w:val="ru-RU"/>
        </w:rPr>
      </w:pPr>
      <w:r w:rsidRPr="00D0141C">
        <w:rPr>
          <w:b/>
          <w:i/>
          <w:lang w:val="ru-RU"/>
        </w:rPr>
        <w:t>Совместная деятельность</w:t>
      </w:r>
    </w:p>
    <w:p w:rsidR="0074333A" w:rsidRPr="00D0141C" w:rsidRDefault="0074333A" w:rsidP="00A968CD">
      <w:pPr>
        <w:ind w:firstLine="454"/>
        <w:jc w:val="both"/>
        <w:rPr>
          <w:lang w:val="ru-RU"/>
        </w:rPr>
      </w:pPr>
      <w:r w:rsidRPr="00D0141C">
        <w:rPr>
          <w:lang w:val="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w:t>
      </w:r>
      <w:r w:rsidR="00915014" w:rsidRPr="00D0141C">
        <w:rPr>
          <w:lang w:val="ru-RU"/>
        </w:rPr>
        <w:t>об</w:t>
      </w:r>
      <w:r w:rsidRPr="00D0141C">
        <w:rPr>
          <w:lang w:val="ru-RU"/>
        </w:rPr>
        <w:t>уча</w:t>
      </w:r>
      <w:r w:rsidR="00915014" w:rsidRPr="00D0141C">
        <w:rPr>
          <w:lang w:val="ru-RU"/>
        </w:rPr>
        <w:t>ю</w:t>
      </w:r>
      <w:r w:rsidRPr="00D0141C">
        <w:rPr>
          <w:lang w:val="ru-RU"/>
        </w:rPr>
        <w:t>щимися в процессе формирования знаний и умений.</w:t>
      </w:r>
    </w:p>
    <w:p w:rsidR="0074333A" w:rsidRPr="00D0141C" w:rsidRDefault="0074333A" w:rsidP="00A968CD">
      <w:pPr>
        <w:ind w:firstLine="454"/>
        <w:jc w:val="both"/>
        <w:rPr>
          <w:lang w:val="ru-RU"/>
        </w:rPr>
      </w:pPr>
      <w:r w:rsidRPr="00D0141C">
        <w:rPr>
          <w:lang w:val="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w:t>
      </w:r>
      <w:r w:rsidR="000C1634" w:rsidRPr="00D0141C">
        <w:rPr>
          <w:lang w:val="ru-RU"/>
        </w:rPr>
        <w:t xml:space="preserve">в отношении </w:t>
      </w:r>
      <w:r w:rsidRPr="00D0141C">
        <w:rPr>
          <w:lang w:val="ru-RU"/>
        </w:rPr>
        <w:t>к собс</w:t>
      </w:r>
      <w:r w:rsidRPr="00D0141C">
        <w:rPr>
          <w:lang w:val="ru-RU"/>
        </w:rPr>
        <w:t>т</w:t>
      </w:r>
      <w:r w:rsidRPr="00D0141C">
        <w:rPr>
          <w:lang w:val="ru-RU"/>
        </w:rPr>
        <w:t xml:space="preserve">венным взаимодействиям, что выражается в изменении ценностных установок, смысловых </w:t>
      </w:r>
      <w:r w:rsidRPr="00D0141C">
        <w:rPr>
          <w:lang w:val="ru-RU"/>
        </w:rPr>
        <w:lastRenderedPageBreak/>
        <w:t>ориентиров, целей учения и самих способов взаимодействия и отношений между участник</w:t>
      </w:r>
      <w:r w:rsidRPr="00D0141C">
        <w:rPr>
          <w:lang w:val="ru-RU"/>
        </w:rPr>
        <w:t>а</w:t>
      </w:r>
      <w:r w:rsidRPr="00D0141C">
        <w:rPr>
          <w:lang w:val="ru-RU"/>
        </w:rPr>
        <w:t>ми процесса обучения.</w:t>
      </w:r>
    </w:p>
    <w:p w:rsidR="0074333A" w:rsidRPr="00D0141C" w:rsidRDefault="0074333A" w:rsidP="00A968CD">
      <w:pPr>
        <w:ind w:firstLine="454"/>
        <w:jc w:val="both"/>
        <w:rPr>
          <w:lang w:val="ru-RU"/>
        </w:rPr>
      </w:pPr>
      <w:r w:rsidRPr="00D0141C">
        <w:rPr>
          <w:lang w:val="ru-RU"/>
        </w:rPr>
        <w:t>Совместная учебная деятельность характеризуется умением каждого из участников ст</w:t>
      </w:r>
      <w:r w:rsidRPr="00D0141C">
        <w:rPr>
          <w:lang w:val="ru-RU"/>
        </w:rPr>
        <w:t>а</w:t>
      </w:r>
      <w:r w:rsidRPr="00D0141C">
        <w:rPr>
          <w:lang w:val="ru-RU"/>
        </w:rPr>
        <w:t>вить цели совместной работы, определять способы совместного выполнения заданий и сре</w:t>
      </w:r>
      <w:r w:rsidRPr="00D0141C">
        <w:rPr>
          <w:lang w:val="ru-RU"/>
        </w:rPr>
        <w:t>д</w:t>
      </w:r>
      <w:r w:rsidRPr="00D0141C">
        <w:rPr>
          <w:lang w:val="ru-RU"/>
        </w:rPr>
        <w:t>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4333A" w:rsidRPr="00D0141C" w:rsidRDefault="0074333A" w:rsidP="00A968CD">
      <w:pPr>
        <w:ind w:firstLine="454"/>
        <w:jc w:val="both"/>
        <w:rPr>
          <w:lang w:val="ru-RU"/>
        </w:rPr>
      </w:pPr>
      <w:r w:rsidRPr="00D0141C">
        <w:rPr>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w:t>
      </w:r>
      <w:r w:rsidR="001558B9" w:rsidRPr="00D0141C">
        <w:rPr>
          <w:lang w:val="ru-RU"/>
        </w:rPr>
        <w:t>об</w:t>
      </w:r>
      <w:r w:rsidRPr="00D0141C">
        <w:rPr>
          <w:lang w:val="ru-RU"/>
        </w:rPr>
        <w:t>уча</w:t>
      </w:r>
      <w:r w:rsidR="001558B9" w:rsidRPr="00D0141C">
        <w:rPr>
          <w:lang w:val="ru-RU"/>
        </w:rPr>
        <w:t>ю</w:t>
      </w:r>
      <w:r w:rsidRPr="00D0141C">
        <w:rPr>
          <w:lang w:val="ru-RU"/>
        </w:rPr>
        <w:t>щихся на с</w:t>
      </w:r>
      <w:r w:rsidRPr="00D0141C">
        <w:rPr>
          <w:lang w:val="ru-RU"/>
        </w:rPr>
        <w:t>о</w:t>
      </w:r>
      <w:r w:rsidRPr="00D0141C">
        <w:rPr>
          <w:lang w:val="ru-RU"/>
        </w:rPr>
        <w:t xml:space="preserve">вместное выполнение задания. </w:t>
      </w:r>
    </w:p>
    <w:p w:rsidR="0074333A" w:rsidRPr="00D0141C" w:rsidRDefault="0074333A" w:rsidP="00A968CD">
      <w:pPr>
        <w:ind w:firstLine="454"/>
        <w:jc w:val="both"/>
        <w:rPr>
          <w:lang w:val="ru-RU"/>
        </w:rPr>
      </w:pPr>
      <w:r w:rsidRPr="00D0141C">
        <w:rPr>
          <w:lang w:val="ru-RU"/>
        </w:rPr>
        <w:t>Цели организации работы в группе:</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создание учебной мотивации;</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пробуждение в учениках познавательного интереса;</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развитие стремления к успеху и одобрению;</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снятие неуверенности в себе, боязни сделать ошибку и получить за это порицание;</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развитие способности к самостоятельной оценке своей работы;</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формирование умения общаться и взаимодействовать с другими обучающимися.</w:t>
      </w:r>
    </w:p>
    <w:p w:rsidR="0074333A" w:rsidRPr="00D0141C" w:rsidRDefault="0074333A" w:rsidP="00A968CD">
      <w:pPr>
        <w:ind w:firstLine="454"/>
        <w:jc w:val="both"/>
        <w:rPr>
          <w:lang w:val="ru-RU"/>
        </w:rPr>
      </w:pPr>
      <w:r w:rsidRPr="00D0141C">
        <w:rPr>
          <w:lang w:val="ru-RU"/>
        </w:rPr>
        <w:t>Для организации групповой работы класс делится на группы по 3—6 человек, чаще вс</w:t>
      </w:r>
      <w:r w:rsidRPr="00D0141C">
        <w:rPr>
          <w:lang w:val="ru-RU"/>
        </w:rPr>
        <w:t>е</w:t>
      </w:r>
      <w:r w:rsidRPr="00D0141C">
        <w:rPr>
          <w:lang w:val="ru-RU"/>
        </w:rPr>
        <w:t xml:space="preserve">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w:t>
      </w:r>
      <w:r w:rsidR="000C1634" w:rsidRPr="00D0141C">
        <w:rPr>
          <w:lang w:val="ru-RU"/>
        </w:rPr>
        <w:t>у</w:t>
      </w:r>
      <w:r w:rsidRPr="00D0141C">
        <w:rPr>
          <w:lang w:val="ru-RU"/>
        </w:rPr>
        <w:t xml:space="preserve"> обучающихся мотив выигрыша и тем самым пробудить интерес к выполняемой деятельн</w:t>
      </w:r>
      <w:r w:rsidRPr="00D0141C">
        <w:rPr>
          <w:lang w:val="ru-RU"/>
        </w:rPr>
        <w:t>о</w:t>
      </w:r>
      <w:r w:rsidRPr="00D0141C">
        <w:rPr>
          <w:lang w:val="ru-RU"/>
        </w:rPr>
        <w:t xml:space="preserve">сти. </w:t>
      </w:r>
    </w:p>
    <w:p w:rsidR="0074333A" w:rsidRPr="00D0141C" w:rsidRDefault="0074333A" w:rsidP="00A968CD">
      <w:pPr>
        <w:ind w:firstLine="454"/>
        <w:jc w:val="both"/>
        <w:rPr>
          <w:lang w:val="ru-RU"/>
        </w:rPr>
      </w:pPr>
      <w:r w:rsidRPr="00D0141C">
        <w:rPr>
          <w:lang w:val="ru-RU"/>
        </w:rPr>
        <w:t>Можно выделить три принципа организации совместной деятельности:</w:t>
      </w:r>
    </w:p>
    <w:p w:rsidR="0074333A" w:rsidRPr="00D0141C" w:rsidRDefault="000C1634" w:rsidP="00A968CD">
      <w:pPr>
        <w:pStyle w:val="affff3"/>
        <w:spacing w:line="240" w:lineRule="auto"/>
        <w:rPr>
          <w:sz w:val="24"/>
          <w:szCs w:val="24"/>
        </w:rPr>
      </w:pPr>
      <w:r w:rsidRPr="00D0141C">
        <w:rPr>
          <w:sz w:val="24"/>
          <w:szCs w:val="24"/>
        </w:rPr>
        <w:t>1)</w:t>
      </w:r>
      <w:r w:rsidRPr="00D0141C">
        <w:rPr>
          <w:sz w:val="24"/>
          <w:szCs w:val="24"/>
          <w:lang w:val="en-US"/>
        </w:rPr>
        <w:t> </w:t>
      </w:r>
      <w:r w:rsidR="0074333A" w:rsidRPr="00D0141C">
        <w:rPr>
          <w:sz w:val="24"/>
          <w:szCs w:val="24"/>
        </w:rPr>
        <w:t>принцип индивидуальных вкладов;</w:t>
      </w:r>
    </w:p>
    <w:p w:rsidR="0074333A" w:rsidRPr="00D0141C" w:rsidRDefault="000C1634" w:rsidP="00A968CD">
      <w:pPr>
        <w:pStyle w:val="affff3"/>
        <w:spacing w:line="240" w:lineRule="auto"/>
        <w:rPr>
          <w:sz w:val="24"/>
          <w:szCs w:val="24"/>
        </w:rPr>
      </w:pPr>
      <w:r w:rsidRPr="00D0141C">
        <w:rPr>
          <w:sz w:val="24"/>
          <w:szCs w:val="24"/>
        </w:rPr>
        <w:t>2)</w:t>
      </w:r>
      <w:r w:rsidRPr="00D0141C">
        <w:rPr>
          <w:sz w:val="24"/>
          <w:szCs w:val="24"/>
          <w:lang w:val="en-US"/>
        </w:rPr>
        <w:t> </w:t>
      </w:r>
      <w:r w:rsidR="0074333A" w:rsidRPr="00D0141C">
        <w:rPr>
          <w:sz w:val="24"/>
          <w:szCs w:val="24"/>
        </w:rPr>
        <w:t>позиционный принцип, при котором важно столкновение и координация разных п</w:t>
      </w:r>
      <w:r w:rsidR="0074333A" w:rsidRPr="00D0141C">
        <w:rPr>
          <w:sz w:val="24"/>
          <w:szCs w:val="24"/>
        </w:rPr>
        <w:t>о</w:t>
      </w:r>
      <w:r w:rsidR="0074333A" w:rsidRPr="00D0141C">
        <w:rPr>
          <w:sz w:val="24"/>
          <w:szCs w:val="24"/>
        </w:rPr>
        <w:t>зиций членов группы;</w:t>
      </w:r>
    </w:p>
    <w:p w:rsidR="0074333A" w:rsidRPr="00D0141C" w:rsidRDefault="000C1634" w:rsidP="00A968CD">
      <w:pPr>
        <w:pStyle w:val="affff3"/>
        <w:spacing w:line="240" w:lineRule="auto"/>
        <w:rPr>
          <w:sz w:val="24"/>
          <w:szCs w:val="24"/>
        </w:rPr>
      </w:pPr>
      <w:r w:rsidRPr="00D0141C">
        <w:rPr>
          <w:sz w:val="24"/>
          <w:szCs w:val="24"/>
        </w:rPr>
        <w:t>3)</w:t>
      </w:r>
      <w:r w:rsidRPr="00D0141C">
        <w:rPr>
          <w:sz w:val="24"/>
          <w:szCs w:val="24"/>
          <w:lang w:val="en-US"/>
        </w:rPr>
        <w:t> </w:t>
      </w:r>
      <w:r w:rsidR="0074333A" w:rsidRPr="00D0141C">
        <w:rPr>
          <w:sz w:val="24"/>
          <w:szCs w:val="24"/>
        </w:rPr>
        <w:t xml:space="preserve">принцип содержательного распределения действий, при котором за </w:t>
      </w:r>
      <w:r w:rsidR="001558B9" w:rsidRPr="00D0141C">
        <w:rPr>
          <w:sz w:val="24"/>
          <w:szCs w:val="24"/>
        </w:rPr>
        <w:t>об</w:t>
      </w:r>
      <w:r w:rsidR="0074333A" w:rsidRPr="00D0141C">
        <w:rPr>
          <w:sz w:val="24"/>
          <w:szCs w:val="24"/>
        </w:rPr>
        <w:t>уча</w:t>
      </w:r>
      <w:r w:rsidR="001558B9" w:rsidRPr="00D0141C">
        <w:rPr>
          <w:sz w:val="24"/>
          <w:szCs w:val="24"/>
        </w:rPr>
        <w:t>ю</w:t>
      </w:r>
      <w:r w:rsidR="0074333A" w:rsidRPr="00D0141C">
        <w:rPr>
          <w:sz w:val="24"/>
          <w:szCs w:val="24"/>
        </w:rPr>
        <w:t xml:space="preserve">щимися закреплены определённые модели действий. </w:t>
      </w:r>
    </w:p>
    <w:p w:rsidR="0074333A" w:rsidRPr="00D0141C" w:rsidRDefault="0074333A" w:rsidP="00A968CD">
      <w:pPr>
        <w:ind w:firstLine="454"/>
        <w:jc w:val="both"/>
        <w:rPr>
          <w:lang w:val="ru-RU"/>
        </w:rPr>
      </w:pPr>
      <w:r w:rsidRPr="00D0141C">
        <w:rPr>
          <w:lang w:val="ru-RU"/>
        </w:rPr>
        <w:t xml:space="preserve">Группа может быть составлена из </w:t>
      </w:r>
      <w:r w:rsidR="009254B4" w:rsidRPr="00D0141C">
        <w:rPr>
          <w:lang w:val="ru-RU"/>
        </w:rPr>
        <w:t>о</w:t>
      </w:r>
      <w:r w:rsidR="000C1634" w:rsidRPr="00D0141C">
        <w:rPr>
          <w:lang w:val="ru-RU"/>
        </w:rPr>
        <w:t>бучающегося,</w:t>
      </w:r>
      <w:r w:rsidRPr="00D0141C">
        <w:rPr>
          <w:lang w:val="ru-RU"/>
        </w:rPr>
        <w:t xml:space="preserve"> имеющего высокий уровень интелле</w:t>
      </w:r>
      <w:r w:rsidRPr="00D0141C">
        <w:rPr>
          <w:lang w:val="ru-RU"/>
        </w:rPr>
        <w:t>к</w:t>
      </w:r>
      <w:r w:rsidRPr="00D0141C">
        <w:rPr>
          <w:lang w:val="ru-RU"/>
        </w:rPr>
        <w:t xml:space="preserve">туального развития, </w:t>
      </w:r>
      <w:r w:rsidR="001558B9" w:rsidRPr="00D0141C">
        <w:rPr>
          <w:lang w:val="ru-RU"/>
        </w:rPr>
        <w:t>обучающегося</w:t>
      </w:r>
      <w:r w:rsidRPr="00D0141C">
        <w:rPr>
          <w:lang w:val="ru-RU"/>
        </w:rPr>
        <w:t xml:space="preserve"> с недостаточным уровнем компетенции в изучаемом предмете и </w:t>
      </w:r>
      <w:r w:rsidR="001558B9" w:rsidRPr="00D0141C">
        <w:rPr>
          <w:lang w:val="ru-RU"/>
        </w:rPr>
        <w:t>обучающегося</w:t>
      </w:r>
      <w:r w:rsidRPr="00D0141C">
        <w:rPr>
          <w:lang w:val="ru-RU"/>
        </w:rPr>
        <w:t xml:space="preserve"> с низким уровнем познавательной активности. Кроме того, группы могут быть созданы на основе пожеланий самих </w:t>
      </w:r>
      <w:r w:rsidR="00C22F99" w:rsidRPr="00D0141C">
        <w:rPr>
          <w:lang w:val="ru-RU"/>
        </w:rPr>
        <w:t>об</w:t>
      </w:r>
      <w:r w:rsidRPr="00D0141C">
        <w:rPr>
          <w:lang w:val="ru-RU"/>
        </w:rPr>
        <w:t>уча</w:t>
      </w:r>
      <w:r w:rsidR="00C22F99" w:rsidRPr="00D0141C">
        <w:rPr>
          <w:lang w:val="ru-RU"/>
        </w:rPr>
        <w:t>ю</w:t>
      </w:r>
      <w:r w:rsidRPr="00D0141C">
        <w:rPr>
          <w:lang w:val="ru-RU"/>
        </w:rPr>
        <w:t>щихся: по сходным интересам, ст</w:t>
      </w:r>
      <w:r w:rsidRPr="00D0141C">
        <w:rPr>
          <w:lang w:val="ru-RU"/>
        </w:rPr>
        <w:t>и</w:t>
      </w:r>
      <w:r w:rsidRPr="00D0141C">
        <w:rPr>
          <w:lang w:val="ru-RU"/>
        </w:rPr>
        <w:t>лям работы, дружеским отношениям и т. п.</w:t>
      </w:r>
    </w:p>
    <w:p w:rsidR="0074333A" w:rsidRPr="00D0141C" w:rsidRDefault="0074333A" w:rsidP="00A968CD">
      <w:pPr>
        <w:ind w:firstLine="454"/>
        <w:jc w:val="both"/>
        <w:rPr>
          <w:lang w:val="ru-RU"/>
        </w:rPr>
      </w:pPr>
      <w:r w:rsidRPr="00D0141C">
        <w:rPr>
          <w:lang w:val="ru-RU"/>
        </w:rPr>
        <w:t xml:space="preserve">Роли </w:t>
      </w:r>
      <w:r w:rsidR="00C22F99" w:rsidRPr="00D0141C">
        <w:rPr>
          <w:lang w:val="ru-RU"/>
        </w:rPr>
        <w:t>об</w:t>
      </w:r>
      <w:r w:rsidRPr="00D0141C">
        <w:rPr>
          <w:lang w:val="ru-RU"/>
        </w:rPr>
        <w:t>уча</w:t>
      </w:r>
      <w:r w:rsidR="00C22F99" w:rsidRPr="00D0141C">
        <w:rPr>
          <w:lang w:val="ru-RU"/>
        </w:rPr>
        <w:t>ю</w:t>
      </w:r>
      <w:r w:rsidRPr="00D0141C">
        <w:rPr>
          <w:lang w:val="ru-RU"/>
        </w:rPr>
        <w:t>щихся при работе в группе могут распределяться по-разному:</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все роли заранее распределены учителем;</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 xml:space="preserve">роли участников смешаны: для части </w:t>
      </w:r>
      <w:r w:rsidR="00B02D85" w:rsidRPr="00D0141C">
        <w:rPr>
          <w:sz w:val="24"/>
          <w:szCs w:val="24"/>
        </w:rPr>
        <w:t>об</w:t>
      </w:r>
      <w:r w:rsidR="0074333A" w:rsidRPr="00D0141C">
        <w:rPr>
          <w:sz w:val="24"/>
          <w:szCs w:val="24"/>
        </w:rPr>
        <w:t>уча</w:t>
      </w:r>
      <w:r w:rsidR="00B02D85" w:rsidRPr="00D0141C">
        <w:rPr>
          <w:sz w:val="24"/>
          <w:szCs w:val="24"/>
        </w:rPr>
        <w:t>ю</w:t>
      </w:r>
      <w:r w:rsidR="0074333A" w:rsidRPr="00D0141C">
        <w:rPr>
          <w:sz w:val="24"/>
          <w:szCs w:val="24"/>
        </w:rPr>
        <w:t>щихся они строго заданы и неизменны в течение всего процесса решения задачи, другая часть группы определяет роли самостоятел</w:t>
      </w:r>
      <w:r w:rsidR="0074333A" w:rsidRPr="00D0141C">
        <w:rPr>
          <w:sz w:val="24"/>
          <w:szCs w:val="24"/>
        </w:rPr>
        <w:t>ь</w:t>
      </w:r>
      <w:r w:rsidR="0074333A" w:rsidRPr="00D0141C">
        <w:rPr>
          <w:sz w:val="24"/>
          <w:szCs w:val="24"/>
        </w:rPr>
        <w:t>но, исходя из своего желания;</w:t>
      </w:r>
    </w:p>
    <w:p w:rsidR="0074333A" w:rsidRPr="00D0141C" w:rsidRDefault="000C1634" w:rsidP="00A968CD">
      <w:pPr>
        <w:pStyle w:val="affff3"/>
        <w:spacing w:line="240" w:lineRule="auto"/>
        <w:rPr>
          <w:sz w:val="24"/>
          <w:szCs w:val="24"/>
        </w:rPr>
      </w:pPr>
      <w:r w:rsidRPr="00D0141C">
        <w:rPr>
          <w:sz w:val="24"/>
          <w:szCs w:val="24"/>
        </w:rPr>
        <w:t>• </w:t>
      </w:r>
      <w:r w:rsidR="0074333A" w:rsidRPr="00D0141C">
        <w:rPr>
          <w:sz w:val="24"/>
          <w:szCs w:val="24"/>
        </w:rPr>
        <w:t>участники группы сами выбирают себе роли.</w:t>
      </w:r>
    </w:p>
    <w:p w:rsidR="0074333A" w:rsidRPr="00D0141C" w:rsidRDefault="0074333A" w:rsidP="00A968CD">
      <w:pPr>
        <w:ind w:firstLine="454"/>
        <w:jc w:val="both"/>
        <w:rPr>
          <w:lang w:val="ru-RU"/>
        </w:rPr>
      </w:pPr>
      <w:r w:rsidRPr="00D0141C">
        <w:rPr>
          <w:lang w:val="ru-RU"/>
        </w:rPr>
        <w:t xml:space="preserve">Во время работы </w:t>
      </w:r>
      <w:r w:rsidR="00B02D85" w:rsidRPr="00D0141C">
        <w:rPr>
          <w:lang w:val="ru-RU"/>
        </w:rPr>
        <w:t>обучающихся</w:t>
      </w:r>
      <w:r w:rsidRPr="00D0141C">
        <w:rPr>
          <w:lang w:val="ru-RU"/>
        </w:rPr>
        <w:t xml:space="preserve"> в группах учитель может занимать следующие позиции</w:t>
      </w:r>
      <w:r w:rsidR="000C1634" w:rsidRPr="00D0141C">
        <w:rPr>
          <w:lang w:val="ru-RU"/>
        </w:rPr>
        <w:t xml:space="preserve"> —</w:t>
      </w:r>
      <w:r w:rsidRPr="00D0141C">
        <w:rPr>
          <w:lang w:val="ru-RU"/>
        </w:rPr>
        <w:t xml:space="preserve"> руководителя, «режисс</w:t>
      </w:r>
      <w:r w:rsidR="000C1634" w:rsidRPr="00D0141C">
        <w:rPr>
          <w:lang w:val="ru-RU"/>
        </w:rPr>
        <w:t>ё</w:t>
      </w:r>
      <w:r w:rsidRPr="00D0141C">
        <w:rPr>
          <w:lang w:val="ru-RU"/>
        </w:rPr>
        <w:t xml:space="preserve">ра» группы; выполнять функции одного из участников группы; </w:t>
      </w:r>
      <w:r w:rsidR="000C1634" w:rsidRPr="00D0141C">
        <w:rPr>
          <w:lang w:val="ru-RU"/>
        </w:rPr>
        <w:t xml:space="preserve">быть </w:t>
      </w:r>
      <w:r w:rsidRPr="00D0141C">
        <w:rPr>
          <w:lang w:val="ru-RU"/>
        </w:rPr>
        <w:t>эксперт</w:t>
      </w:r>
      <w:r w:rsidR="000C1634" w:rsidRPr="00D0141C">
        <w:rPr>
          <w:lang w:val="ru-RU"/>
        </w:rPr>
        <w:t>ом</w:t>
      </w:r>
      <w:r w:rsidRPr="00D0141C">
        <w:rPr>
          <w:lang w:val="ru-RU"/>
        </w:rPr>
        <w:t>, отслеживающ</w:t>
      </w:r>
      <w:r w:rsidR="000C1634" w:rsidRPr="00D0141C">
        <w:rPr>
          <w:lang w:val="ru-RU"/>
        </w:rPr>
        <w:t>им</w:t>
      </w:r>
      <w:r w:rsidRPr="00D0141C">
        <w:rPr>
          <w:lang w:val="ru-RU"/>
        </w:rPr>
        <w:t xml:space="preserve"> и оценивающ</w:t>
      </w:r>
      <w:r w:rsidR="000C1634" w:rsidRPr="00D0141C">
        <w:rPr>
          <w:lang w:val="ru-RU"/>
        </w:rPr>
        <w:t>им</w:t>
      </w:r>
      <w:r w:rsidRPr="00D0141C">
        <w:rPr>
          <w:lang w:val="ru-RU"/>
        </w:rPr>
        <w:t xml:space="preserve"> ход и результаты групповой работы</w:t>
      </w:r>
      <w:r w:rsidR="000C1634" w:rsidRPr="00D0141C">
        <w:rPr>
          <w:lang w:val="ru-RU"/>
        </w:rPr>
        <w:t>,</w:t>
      </w:r>
      <w:r w:rsidRPr="00D0141C">
        <w:rPr>
          <w:lang w:val="ru-RU"/>
        </w:rPr>
        <w:t xml:space="preserve"> н</w:t>
      </w:r>
      <w:r w:rsidRPr="00D0141C">
        <w:rPr>
          <w:lang w:val="ru-RU"/>
        </w:rPr>
        <w:t>а</w:t>
      </w:r>
      <w:r w:rsidRPr="00D0141C">
        <w:rPr>
          <w:lang w:val="ru-RU"/>
        </w:rPr>
        <w:t>блюдател</w:t>
      </w:r>
      <w:r w:rsidR="000C1634" w:rsidRPr="00D0141C">
        <w:rPr>
          <w:lang w:val="ru-RU"/>
        </w:rPr>
        <w:t>ем</w:t>
      </w:r>
      <w:r w:rsidRPr="00D0141C">
        <w:rPr>
          <w:lang w:val="ru-RU"/>
        </w:rPr>
        <w:t xml:space="preserve"> за работой группы.</w:t>
      </w:r>
    </w:p>
    <w:p w:rsidR="0074333A" w:rsidRPr="00D0141C" w:rsidRDefault="0074333A" w:rsidP="00A968CD">
      <w:pPr>
        <w:ind w:firstLine="454"/>
        <w:jc w:val="both"/>
        <w:rPr>
          <w:lang w:val="ru-RU"/>
        </w:rPr>
      </w:pPr>
      <w:r w:rsidRPr="00D0141C">
        <w:rPr>
          <w:lang w:val="ru-RU"/>
        </w:rPr>
        <w:t xml:space="preserve">Частным случаем групповой совместной деятельности </w:t>
      </w:r>
      <w:r w:rsidR="00C20672" w:rsidRPr="00D0141C">
        <w:rPr>
          <w:lang w:val="ru-RU"/>
        </w:rPr>
        <w:t>об</w:t>
      </w:r>
      <w:r w:rsidRPr="00D0141C">
        <w:rPr>
          <w:lang w:val="ru-RU"/>
        </w:rPr>
        <w:t>уча</w:t>
      </w:r>
      <w:r w:rsidR="00C20672" w:rsidRPr="00D0141C">
        <w:rPr>
          <w:lang w:val="ru-RU"/>
        </w:rPr>
        <w:t>ю</w:t>
      </w:r>
      <w:r w:rsidRPr="00D0141C">
        <w:rPr>
          <w:lang w:val="ru-RU"/>
        </w:rPr>
        <w:t>щихся является работа парами. Эта форма учебной деятельности может быть использована как на этапе предвар</w:t>
      </w:r>
      <w:r w:rsidRPr="00D0141C">
        <w:rPr>
          <w:lang w:val="ru-RU"/>
        </w:rPr>
        <w:t>и</w:t>
      </w:r>
      <w:r w:rsidRPr="00D0141C">
        <w:rPr>
          <w:lang w:val="ru-RU"/>
        </w:rPr>
        <w:t>тельной ориентировки, когда школьники выделяют (с помощью учителя или самостоятел</w:t>
      </w:r>
      <w:r w:rsidRPr="00D0141C">
        <w:rPr>
          <w:lang w:val="ru-RU"/>
        </w:rPr>
        <w:t>ь</w:t>
      </w:r>
      <w:r w:rsidRPr="00D0141C">
        <w:rPr>
          <w:lang w:val="ru-RU"/>
        </w:rPr>
        <w:t>но) содержание новых для них знаний, так и на этапе отработки материала и контроля за процессом усвоения.</w:t>
      </w:r>
    </w:p>
    <w:p w:rsidR="0074333A" w:rsidRPr="00D0141C" w:rsidRDefault="0074333A" w:rsidP="00A968CD">
      <w:pPr>
        <w:ind w:firstLine="454"/>
        <w:jc w:val="both"/>
        <w:rPr>
          <w:lang w:val="ru-RU"/>
        </w:rPr>
      </w:pPr>
      <w:r w:rsidRPr="00D0141C">
        <w:rPr>
          <w:lang w:val="ru-RU"/>
        </w:rPr>
        <w:t>В качестве вариантов работы парами можно назвать следующие:</w:t>
      </w:r>
    </w:p>
    <w:p w:rsidR="0074333A" w:rsidRPr="00D0141C" w:rsidRDefault="0074333A" w:rsidP="00A968CD">
      <w:pPr>
        <w:ind w:firstLine="454"/>
        <w:jc w:val="both"/>
        <w:rPr>
          <w:lang w:val="ru-RU"/>
        </w:rPr>
      </w:pPr>
      <w:r w:rsidRPr="00D0141C">
        <w:rPr>
          <w:lang w:val="ru-RU"/>
        </w:rPr>
        <w:t>1) ученики, сидящие за одной партой, получают одно и то</w:t>
      </w:r>
      <w:r w:rsidR="000C1634" w:rsidRPr="00D0141C">
        <w:rPr>
          <w:lang w:val="ru-RU"/>
        </w:rPr>
        <w:t xml:space="preserve"> </w:t>
      </w:r>
      <w:r w:rsidRPr="00D0141C">
        <w:rPr>
          <w:lang w:val="ru-RU"/>
        </w:rPr>
        <w:t>же задание; вначале каждый выполняет задание самостоятельно, затем они обмениваются тетрадями, проверяют правил</w:t>
      </w:r>
      <w:r w:rsidRPr="00D0141C">
        <w:rPr>
          <w:lang w:val="ru-RU"/>
        </w:rPr>
        <w:t>ь</w:t>
      </w:r>
      <w:r w:rsidRPr="00D0141C">
        <w:rPr>
          <w:lang w:val="ru-RU"/>
        </w:rPr>
        <w:t>ность полученного результата и указывают друг другу на ошибки, если они будут обнаруж</w:t>
      </w:r>
      <w:r w:rsidRPr="00D0141C">
        <w:rPr>
          <w:lang w:val="ru-RU"/>
        </w:rPr>
        <w:t>е</w:t>
      </w:r>
      <w:r w:rsidRPr="00D0141C">
        <w:rPr>
          <w:lang w:val="ru-RU"/>
        </w:rPr>
        <w:t>ны;</w:t>
      </w:r>
    </w:p>
    <w:p w:rsidR="0074333A" w:rsidRPr="00D0141C" w:rsidRDefault="0074333A" w:rsidP="00A968CD">
      <w:pPr>
        <w:ind w:firstLine="454"/>
        <w:jc w:val="both"/>
        <w:rPr>
          <w:lang w:val="ru-RU"/>
        </w:rPr>
      </w:pPr>
      <w:r w:rsidRPr="00D0141C">
        <w:rPr>
          <w:lang w:val="ru-RU"/>
        </w:rPr>
        <w:t>2)</w:t>
      </w:r>
      <w:r w:rsidR="000C1634" w:rsidRPr="00D0141C">
        <w:rPr>
          <w:lang w:val="ru-RU"/>
        </w:rPr>
        <w:t> </w:t>
      </w:r>
      <w:r w:rsidRPr="00D0141C">
        <w:rPr>
          <w:lang w:val="ru-RU"/>
        </w:rPr>
        <w:t>ученики поочер</w:t>
      </w:r>
      <w:r w:rsidR="000C1634" w:rsidRPr="00D0141C">
        <w:rPr>
          <w:lang w:val="ru-RU"/>
        </w:rPr>
        <w:t>ё</w:t>
      </w:r>
      <w:r w:rsidRPr="00D0141C">
        <w:rPr>
          <w:lang w:val="ru-RU"/>
        </w:rPr>
        <w:t>дно выполняют общее задание, используя те определ</w:t>
      </w:r>
      <w:r w:rsidR="000C1634" w:rsidRPr="00D0141C">
        <w:rPr>
          <w:lang w:val="ru-RU"/>
        </w:rPr>
        <w:t>ё</w:t>
      </w:r>
      <w:r w:rsidRPr="00D0141C">
        <w:rPr>
          <w:lang w:val="ru-RU"/>
        </w:rPr>
        <w:t>нные знания и средства, которые имеются у каждого;</w:t>
      </w:r>
    </w:p>
    <w:p w:rsidR="0074333A" w:rsidRPr="00D0141C" w:rsidRDefault="0074333A" w:rsidP="00A968CD">
      <w:pPr>
        <w:ind w:firstLine="454"/>
        <w:jc w:val="both"/>
        <w:rPr>
          <w:lang w:val="ru-RU"/>
        </w:rPr>
      </w:pPr>
      <w:r w:rsidRPr="00D0141C">
        <w:rPr>
          <w:lang w:val="ru-RU"/>
        </w:rPr>
        <w:t>3)</w:t>
      </w:r>
      <w:r w:rsidR="00383B70" w:rsidRPr="00D0141C">
        <w:rPr>
          <w:lang w:val="ru-RU"/>
        </w:rPr>
        <w:t> </w:t>
      </w:r>
      <w:r w:rsidRPr="00D0141C">
        <w:rPr>
          <w:lang w:val="ru-RU"/>
        </w:rPr>
        <w:t>обмен заданиями: каждый из соседей по парте получает лист с заданиями, составле</w:t>
      </w:r>
      <w:r w:rsidRPr="00D0141C">
        <w:rPr>
          <w:lang w:val="ru-RU"/>
        </w:rPr>
        <w:t>н</w:t>
      </w:r>
      <w:r w:rsidRPr="00D0141C">
        <w:rPr>
          <w:lang w:val="ru-RU"/>
        </w:rPr>
        <w:lastRenderedPageBreak/>
        <w:t>ными другими учениками. Они выполняют задания, советуясь друг с другом. Если оба не справляются с задани</w:t>
      </w:r>
      <w:r w:rsidR="000C1634" w:rsidRPr="00D0141C">
        <w:rPr>
          <w:lang w:val="ru-RU"/>
        </w:rPr>
        <w:t>ями</w:t>
      </w:r>
      <w:r w:rsidRPr="00D0141C">
        <w:rPr>
          <w:lang w:val="ru-RU"/>
        </w:rPr>
        <w:t>, они могут обратиться к авторам заданий за помощью. После з</w:t>
      </w:r>
      <w:r w:rsidRPr="00D0141C">
        <w:rPr>
          <w:lang w:val="ru-RU"/>
        </w:rPr>
        <w:t>а</w:t>
      </w:r>
      <w:r w:rsidRPr="00D0141C">
        <w:rPr>
          <w:lang w:val="ru-RU"/>
        </w:rPr>
        <w:t>вершения выполнения заданий ученики возвращают работы авторам для проверки. Если а</w:t>
      </w:r>
      <w:r w:rsidRPr="00D0141C">
        <w:rPr>
          <w:lang w:val="ru-RU"/>
        </w:rPr>
        <w:t>в</w:t>
      </w:r>
      <w:r w:rsidRPr="00D0141C">
        <w:rPr>
          <w:lang w:val="ru-RU"/>
        </w:rPr>
        <w:t xml:space="preserve">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4333A" w:rsidRPr="00D0141C" w:rsidRDefault="0074333A" w:rsidP="00A968CD">
      <w:pPr>
        <w:ind w:firstLine="454"/>
        <w:jc w:val="both"/>
        <w:rPr>
          <w:lang w:val="ru-RU"/>
        </w:rPr>
      </w:pPr>
      <w:r w:rsidRPr="00D0141C">
        <w:rPr>
          <w:lang w:val="ru-RU"/>
        </w:rPr>
        <w:t>Учитель получает возможность реально осуществлять дифференцированный и индив</w:t>
      </w:r>
      <w:r w:rsidRPr="00D0141C">
        <w:rPr>
          <w:lang w:val="ru-RU"/>
        </w:rPr>
        <w:t>и</w:t>
      </w:r>
      <w:r w:rsidRPr="00D0141C">
        <w:rPr>
          <w:lang w:val="ru-RU"/>
        </w:rPr>
        <w:t xml:space="preserve">дуальный подход к </w:t>
      </w:r>
      <w:r w:rsidR="003A69FE" w:rsidRPr="00D0141C">
        <w:rPr>
          <w:lang w:val="ru-RU"/>
        </w:rPr>
        <w:t>об</w:t>
      </w:r>
      <w:r w:rsidRPr="00D0141C">
        <w:rPr>
          <w:lang w:val="ru-RU"/>
        </w:rPr>
        <w:t>уча</w:t>
      </w:r>
      <w:r w:rsidR="003A69FE" w:rsidRPr="00D0141C">
        <w:rPr>
          <w:lang w:val="ru-RU"/>
        </w:rPr>
        <w:t>ю</w:t>
      </w:r>
      <w:r w:rsidRPr="00D0141C">
        <w:rPr>
          <w:lang w:val="ru-RU"/>
        </w:rPr>
        <w:t xml:space="preserve">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74333A" w:rsidRPr="00D0141C" w:rsidRDefault="0074333A" w:rsidP="00A968CD">
      <w:pPr>
        <w:pStyle w:val="ac"/>
        <w:spacing w:before="0" w:beforeAutospacing="0" w:after="0" w:afterAutospacing="0"/>
        <w:ind w:firstLine="454"/>
        <w:jc w:val="both"/>
        <w:outlineLvl w:val="0"/>
        <w:rPr>
          <w:b/>
          <w:i/>
        </w:rPr>
      </w:pPr>
      <w:r w:rsidRPr="00D0141C">
        <w:rPr>
          <w:b/>
          <w:i/>
        </w:rPr>
        <w:t>Разновозрастное сотрудничество</w:t>
      </w:r>
    </w:p>
    <w:p w:rsidR="0074333A" w:rsidRPr="00D0141C" w:rsidRDefault="0074333A" w:rsidP="00A968CD">
      <w:pPr>
        <w:pStyle w:val="ac"/>
        <w:spacing w:before="0" w:beforeAutospacing="0" w:after="0" w:afterAutospacing="0"/>
        <w:ind w:firstLine="454"/>
        <w:jc w:val="both"/>
      </w:pPr>
      <w:r w:rsidRPr="00D0141C">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w:t>
      </w:r>
      <w:r w:rsidRPr="00D0141C">
        <w:t>е</w:t>
      </w:r>
      <w:r w:rsidRPr="00D0141C">
        <w:t>ство. Чтобы научиться учить себя, т. е. овладеть деятельностью учен</w:t>
      </w:r>
      <w:r w:rsidR="000D7AC2" w:rsidRPr="00D0141C">
        <w:t>и</w:t>
      </w:r>
      <w:r w:rsidRPr="00D0141C">
        <w:t xml:space="preserve">я, школьнику нужно поработать в позиции учителя по отношению </w:t>
      </w:r>
      <w:r w:rsidR="000D7AC2" w:rsidRPr="00D0141C">
        <w:t>к другому (пробую учить других)</w:t>
      </w:r>
      <w:r w:rsidRPr="00D0141C">
        <w:t xml:space="preserve">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w:t>
      </w:r>
      <w:r w:rsidR="000D7AC2" w:rsidRPr="00D0141C">
        <w:t xml:space="preserve">в </w:t>
      </w:r>
      <w:r w:rsidRPr="00D0141C">
        <w:t>1—2 класс</w:t>
      </w:r>
      <w:r w:rsidR="000D7AC2" w:rsidRPr="00D0141C">
        <w:t>ах</w:t>
      </w:r>
      <w:r w:rsidRPr="00D0141C">
        <w:t>).</w:t>
      </w:r>
    </w:p>
    <w:p w:rsidR="0074333A" w:rsidRPr="00D0141C" w:rsidRDefault="0074333A" w:rsidP="00A968CD">
      <w:pPr>
        <w:pStyle w:val="ac"/>
        <w:spacing w:before="0" w:beforeAutospacing="0" w:after="0" w:afterAutospacing="0"/>
        <w:ind w:firstLine="454"/>
        <w:jc w:val="both"/>
      </w:pPr>
      <w:r w:rsidRPr="00D0141C">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w:t>
      </w:r>
      <w:r w:rsidR="000D315B" w:rsidRPr="00D0141C">
        <w:t>ё</w:t>
      </w:r>
      <w:r w:rsidRPr="00D0141C">
        <w:t>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74333A" w:rsidRPr="00D0141C" w:rsidRDefault="0074333A" w:rsidP="00A968CD">
      <w:pPr>
        <w:pStyle w:val="ac"/>
        <w:spacing w:before="0" w:beforeAutospacing="0" w:after="0" w:afterAutospacing="0"/>
        <w:ind w:firstLine="454"/>
        <w:jc w:val="both"/>
        <w:rPr>
          <w:b/>
          <w:bCs/>
          <w:i/>
        </w:rPr>
      </w:pPr>
      <w:r w:rsidRPr="00D0141C">
        <w:rPr>
          <w:b/>
          <w:bCs/>
          <w:i/>
        </w:rPr>
        <w:t xml:space="preserve">Проектная деятельность </w:t>
      </w:r>
      <w:r w:rsidR="007411D8" w:rsidRPr="00D0141C">
        <w:rPr>
          <w:b/>
          <w:bCs/>
          <w:i/>
        </w:rPr>
        <w:t>об</w:t>
      </w:r>
      <w:r w:rsidRPr="00D0141C">
        <w:rPr>
          <w:b/>
          <w:bCs/>
          <w:i/>
        </w:rPr>
        <w:t>уча</w:t>
      </w:r>
      <w:r w:rsidR="007411D8" w:rsidRPr="00D0141C">
        <w:rPr>
          <w:b/>
          <w:bCs/>
          <w:i/>
        </w:rPr>
        <w:t>ю</w:t>
      </w:r>
      <w:r w:rsidRPr="00D0141C">
        <w:rPr>
          <w:b/>
          <w:bCs/>
          <w:i/>
        </w:rPr>
        <w:t>щихся как форма сотрудничества</w:t>
      </w:r>
    </w:p>
    <w:p w:rsidR="0074333A" w:rsidRPr="00D0141C" w:rsidRDefault="0074333A" w:rsidP="00A968CD">
      <w:pPr>
        <w:pStyle w:val="ac"/>
        <w:spacing w:before="0" w:beforeAutospacing="0" w:after="0" w:afterAutospacing="0"/>
        <w:ind w:firstLine="454"/>
        <w:jc w:val="both"/>
      </w:pPr>
      <w:r w:rsidRPr="00D0141C">
        <w:t xml:space="preserve">Средняя ступень школьного образования </w:t>
      </w:r>
      <w:r w:rsidR="000D315B" w:rsidRPr="00D0141C">
        <w:t>является</w:t>
      </w:r>
      <w:r w:rsidRPr="00D0141C">
        <w:t xml:space="preserve"> исключительно благоприятным п</w:t>
      </w:r>
      <w:r w:rsidRPr="00D0141C">
        <w:t>е</w:t>
      </w:r>
      <w:r w:rsidRPr="00D0141C">
        <w:t xml:space="preserve">риодом </w:t>
      </w:r>
      <w:r w:rsidR="000D315B" w:rsidRPr="00D0141C">
        <w:t xml:space="preserve">для </w:t>
      </w:r>
      <w:r w:rsidRPr="00D0141C">
        <w:t xml:space="preserve">развития коммуникативных способностей и </w:t>
      </w:r>
      <w:r w:rsidRPr="00D0141C">
        <w:rPr>
          <w:i/>
        </w:rPr>
        <w:t>сотрудничества</w:t>
      </w:r>
      <w:r w:rsidRPr="00D0141C">
        <w:t xml:space="preserve">, </w:t>
      </w:r>
      <w:r w:rsidRPr="00D0141C">
        <w:rPr>
          <w:i/>
        </w:rPr>
        <w:t>кооперации</w:t>
      </w:r>
      <w:r w:rsidRPr="00D0141C">
        <w:t xml:space="preserve"> между детьми, а также для вхождения в проектную (продуктивную) деятельность. Исходными ум</w:t>
      </w:r>
      <w:r w:rsidRPr="00D0141C">
        <w:t>е</w:t>
      </w:r>
      <w:r w:rsidRPr="00D0141C">
        <w:t>ниями здесь могут выступать: соблюдение договор</w:t>
      </w:r>
      <w:r w:rsidR="000D315B" w:rsidRPr="00D0141C">
        <w:t>ё</w:t>
      </w:r>
      <w:r w:rsidRPr="00D0141C">
        <w:t>нности о правилах взаимодействия (один отвечает — остальные слушают)</w:t>
      </w:r>
      <w:r w:rsidR="000D315B" w:rsidRPr="00D0141C">
        <w:t>;</w:t>
      </w:r>
      <w:r w:rsidRPr="00D0141C">
        <w:t xml:space="preserve"> оценка ответа товарища только после завершения его в</w:t>
      </w:r>
      <w:r w:rsidRPr="00D0141C">
        <w:t>ы</w:t>
      </w:r>
      <w:r w:rsidRPr="00D0141C">
        <w:t xml:space="preserve">ступления; правила работы в группе, паре; действия </w:t>
      </w:r>
      <w:r w:rsidR="007411D8" w:rsidRPr="00D0141C">
        <w:t>об</w:t>
      </w:r>
      <w:r w:rsidRPr="00D0141C">
        <w:t>уча</w:t>
      </w:r>
      <w:r w:rsidR="007411D8" w:rsidRPr="00D0141C">
        <w:t>ю</w:t>
      </w:r>
      <w:r w:rsidRPr="00D0141C">
        <w:t>щихся на основе заданного эт</w:t>
      </w:r>
      <w:r w:rsidRPr="00D0141C">
        <w:t>а</w:t>
      </w:r>
      <w:r w:rsidRPr="00D0141C">
        <w:t>лона и т.</w:t>
      </w:r>
      <w:r w:rsidR="007411D8" w:rsidRPr="00D0141C">
        <w:t> </w:t>
      </w:r>
      <w:r w:rsidRPr="00D0141C">
        <w:t xml:space="preserve">д. </w:t>
      </w:r>
    </w:p>
    <w:p w:rsidR="0074333A" w:rsidRPr="00D0141C" w:rsidRDefault="0074333A" w:rsidP="00A968CD">
      <w:pPr>
        <w:pStyle w:val="15"/>
        <w:ind w:firstLine="454"/>
        <w:rPr>
          <w:sz w:val="24"/>
          <w:szCs w:val="24"/>
        </w:rPr>
      </w:pPr>
      <w:r w:rsidRPr="00D0141C">
        <w:rPr>
          <w:sz w:val="24"/>
          <w:szCs w:val="24"/>
        </w:rPr>
        <w:t xml:space="preserve">Целесообразно разделять разные типы ситуаций сотрудничества. </w:t>
      </w:r>
    </w:p>
    <w:p w:rsidR="0074333A" w:rsidRPr="00D0141C" w:rsidRDefault="0074333A" w:rsidP="00A968CD">
      <w:pPr>
        <w:pStyle w:val="15"/>
        <w:ind w:firstLine="454"/>
        <w:rPr>
          <w:sz w:val="24"/>
          <w:szCs w:val="24"/>
        </w:rPr>
      </w:pPr>
      <w:r w:rsidRPr="00D0141C">
        <w:rPr>
          <w:sz w:val="24"/>
          <w:szCs w:val="24"/>
        </w:rPr>
        <w:t xml:space="preserve">1. Ситуация </w:t>
      </w:r>
      <w:r w:rsidRPr="00D0141C">
        <w:rPr>
          <w:i/>
          <w:sz w:val="24"/>
          <w:szCs w:val="24"/>
        </w:rPr>
        <w:t>сотрудничества со сверстниками</w:t>
      </w:r>
      <w:r w:rsidRPr="00D0141C">
        <w:rPr>
          <w:sz w:val="24"/>
          <w:szCs w:val="24"/>
        </w:rPr>
        <w:t xml:space="preserve"> </w:t>
      </w:r>
      <w:r w:rsidRPr="00D0141C">
        <w:rPr>
          <w:i/>
          <w:sz w:val="24"/>
          <w:szCs w:val="24"/>
        </w:rPr>
        <w:t>с распределением функций</w:t>
      </w:r>
      <w:r w:rsidRPr="00D0141C">
        <w:rPr>
          <w:sz w:val="24"/>
          <w:szCs w:val="24"/>
        </w:rPr>
        <w:t>. Способность сформулировать вопрос, помогающий</w:t>
      </w:r>
      <w:r w:rsidR="00927568" w:rsidRPr="00D0141C">
        <w:rPr>
          <w:sz w:val="24"/>
          <w:szCs w:val="24"/>
        </w:rPr>
        <w:t xml:space="preserve"> добыть информацию, не</w:t>
      </w:r>
      <w:r w:rsidRPr="00D0141C">
        <w:rPr>
          <w:sz w:val="24"/>
          <w:szCs w:val="24"/>
        </w:rPr>
        <w:t>достающую для успешного действия, является существенным показателем</w:t>
      </w:r>
      <w:r w:rsidRPr="00D0141C">
        <w:rPr>
          <w:b/>
          <w:sz w:val="24"/>
          <w:szCs w:val="24"/>
        </w:rPr>
        <w:t xml:space="preserve"> </w:t>
      </w:r>
      <w:r w:rsidRPr="00D0141C">
        <w:rPr>
          <w:sz w:val="24"/>
          <w:szCs w:val="24"/>
        </w:rPr>
        <w:t xml:space="preserve">учебной инициативности </w:t>
      </w:r>
      <w:r w:rsidR="007411D8" w:rsidRPr="00D0141C">
        <w:rPr>
          <w:sz w:val="24"/>
          <w:szCs w:val="24"/>
        </w:rPr>
        <w:t>об</w:t>
      </w:r>
      <w:r w:rsidRPr="00D0141C">
        <w:rPr>
          <w:sz w:val="24"/>
          <w:szCs w:val="24"/>
        </w:rPr>
        <w:t>уча</w:t>
      </w:r>
      <w:r w:rsidR="007411D8" w:rsidRPr="00D0141C">
        <w:rPr>
          <w:sz w:val="24"/>
          <w:szCs w:val="24"/>
        </w:rPr>
        <w:t>ю</w:t>
      </w:r>
      <w:r w:rsidRPr="00D0141C">
        <w:rPr>
          <w:sz w:val="24"/>
          <w:szCs w:val="24"/>
        </w:rPr>
        <w:t>щегося, п</w:t>
      </w:r>
      <w:r w:rsidRPr="00D0141C">
        <w:rPr>
          <w:sz w:val="24"/>
          <w:szCs w:val="24"/>
        </w:rPr>
        <w:t>е</w:t>
      </w:r>
      <w:r w:rsidRPr="00D0141C">
        <w:rPr>
          <w:sz w:val="24"/>
          <w:szCs w:val="24"/>
        </w:rPr>
        <w:t xml:space="preserve">рехода от позиции обучаемого к позиции учащего себя самостоятельно с помощью других людей. </w:t>
      </w:r>
    </w:p>
    <w:p w:rsidR="0074333A" w:rsidRPr="00D0141C" w:rsidRDefault="0074333A" w:rsidP="00A968CD">
      <w:pPr>
        <w:pStyle w:val="15"/>
        <w:ind w:firstLine="454"/>
        <w:rPr>
          <w:sz w:val="24"/>
          <w:szCs w:val="24"/>
        </w:rPr>
      </w:pPr>
      <w:r w:rsidRPr="00D0141C">
        <w:rPr>
          <w:sz w:val="24"/>
          <w:szCs w:val="24"/>
        </w:rPr>
        <w:t>2.</w:t>
      </w:r>
      <w:r w:rsidRPr="00D0141C">
        <w:rPr>
          <w:b/>
          <w:sz w:val="24"/>
          <w:szCs w:val="24"/>
        </w:rPr>
        <w:t> </w:t>
      </w:r>
      <w:r w:rsidRPr="00D0141C">
        <w:rPr>
          <w:sz w:val="24"/>
          <w:szCs w:val="24"/>
        </w:rPr>
        <w:t xml:space="preserve">Ситуация </w:t>
      </w:r>
      <w:r w:rsidRPr="00D0141C">
        <w:rPr>
          <w:i/>
          <w:sz w:val="24"/>
          <w:szCs w:val="24"/>
        </w:rPr>
        <w:t>сотрудничества со взрослым</w:t>
      </w:r>
      <w:r w:rsidRPr="00D0141C">
        <w:rPr>
          <w:sz w:val="24"/>
          <w:szCs w:val="24"/>
        </w:rPr>
        <w:t xml:space="preserve"> </w:t>
      </w:r>
      <w:r w:rsidRPr="00D0141C">
        <w:rPr>
          <w:i/>
          <w:sz w:val="24"/>
          <w:szCs w:val="24"/>
        </w:rPr>
        <w:t>с распределением функций</w:t>
      </w:r>
      <w:r w:rsidRPr="00D0141C">
        <w:rPr>
          <w:sz w:val="24"/>
          <w:szCs w:val="24"/>
        </w:rPr>
        <w:t>. Эта ситуация о</w:t>
      </w:r>
      <w:r w:rsidRPr="00D0141C">
        <w:rPr>
          <w:sz w:val="24"/>
          <w:szCs w:val="24"/>
        </w:rPr>
        <w:t>т</w:t>
      </w:r>
      <w:r w:rsidRPr="00D0141C">
        <w:rPr>
          <w:sz w:val="24"/>
          <w:szCs w:val="24"/>
        </w:rPr>
        <w:t>личается от предыдущей тем, что партнёром обучающегося выступает не сверстник, а взро</w:t>
      </w:r>
      <w:r w:rsidRPr="00D0141C">
        <w:rPr>
          <w:sz w:val="24"/>
          <w:szCs w:val="24"/>
        </w:rPr>
        <w:t>с</w:t>
      </w:r>
      <w:r w:rsidRPr="00D0141C">
        <w:rPr>
          <w:sz w:val="24"/>
          <w:szCs w:val="24"/>
        </w:rPr>
        <w:t xml:space="preserve">лый. Здесь требуется способность </w:t>
      </w:r>
      <w:r w:rsidR="007411D8" w:rsidRPr="00D0141C">
        <w:rPr>
          <w:sz w:val="24"/>
          <w:szCs w:val="24"/>
        </w:rPr>
        <w:t>об</w:t>
      </w:r>
      <w:r w:rsidRPr="00D0141C">
        <w:rPr>
          <w:sz w:val="24"/>
          <w:szCs w:val="24"/>
        </w:rPr>
        <w:t>уча</w:t>
      </w:r>
      <w:r w:rsidR="007411D8" w:rsidRPr="00D0141C">
        <w:rPr>
          <w:sz w:val="24"/>
          <w:szCs w:val="24"/>
        </w:rPr>
        <w:t>ю</w:t>
      </w:r>
      <w:r w:rsidRPr="00D0141C">
        <w:rPr>
          <w:sz w:val="24"/>
          <w:szCs w:val="24"/>
        </w:rPr>
        <w:t>щегося проявлять инициативу в ситуации неопр</w:t>
      </w:r>
      <w:r w:rsidRPr="00D0141C">
        <w:rPr>
          <w:sz w:val="24"/>
          <w:szCs w:val="24"/>
        </w:rPr>
        <w:t>е</w:t>
      </w:r>
      <w:r w:rsidRPr="00D0141C">
        <w:rPr>
          <w:sz w:val="24"/>
          <w:szCs w:val="24"/>
        </w:rPr>
        <w:t xml:space="preserve">делённой задачи: с помощью вопросов получать недостающую информацию. </w:t>
      </w:r>
    </w:p>
    <w:p w:rsidR="0074333A" w:rsidRPr="00D0141C" w:rsidRDefault="0074333A" w:rsidP="00A968CD">
      <w:pPr>
        <w:pStyle w:val="15"/>
        <w:ind w:firstLine="454"/>
        <w:rPr>
          <w:sz w:val="24"/>
          <w:szCs w:val="24"/>
        </w:rPr>
      </w:pPr>
      <w:r w:rsidRPr="00D0141C">
        <w:rPr>
          <w:sz w:val="24"/>
          <w:szCs w:val="24"/>
        </w:rPr>
        <w:t>3.</w:t>
      </w:r>
      <w:r w:rsidRPr="00D0141C">
        <w:rPr>
          <w:b/>
          <w:sz w:val="24"/>
          <w:szCs w:val="24"/>
        </w:rPr>
        <w:t> </w:t>
      </w:r>
      <w:r w:rsidRPr="00D0141C">
        <w:rPr>
          <w:sz w:val="24"/>
          <w:szCs w:val="24"/>
        </w:rPr>
        <w:t xml:space="preserve">Ситуация </w:t>
      </w:r>
      <w:r w:rsidRPr="00D0141C">
        <w:rPr>
          <w:i/>
          <w:sz w:val="24"/>
          <w:szCs w:val="24"/>
        </w:rPr>
        <w:t>взаимодействия со сверстниками без чёткого разделения функций</w:t>
      </w:r>
      <w:r w:rsidR="00DE1C72" w:rsidRPr="00D0141C">
        <w:rPr>
          <w:sz w:val="24"/>
          <w:szCs w:val="24"/>
        </w:rPr>
        <w:t>.</w:t>
      </w:r>
    </w:p>
    <w:p w:rsidR="00927568" w:rsidRPr="00D0141C" w:rsidRDefault="0074333A" w:rsidP="00A968CD">
      <w:pPr>
        <w:pStyle w:val="15"/>
        <w:ind w:firstLine="454"/>
        <w:rPr>
          <w:sz w:val="24"/>
          <w:szCs w:val="24"/>
        </w:rPr>
      </w:pPr>
      <w:r w:rsidRPr="00D0141C">
        <w:rPr>
          <w:sz w:val="24"/>
          <w:szCs w:val="24"/>
        </w:rPr>
        <w:t xml:space="preserve">4. Ситуация </w:t>
      </w:r>
      <w:r w:rsidRPr="00D0141C">
        <w:rPr>
          <w:i/>
          <w:sz w:val="24"/>
          <w:szCs w:val="24"/>
        </w:rPr>
        <w:t>конфликтного взаимодействия со сверстниками</w:t>
      </w:r>
      <w:r w:rsidRPr="00D0141C">
        <w:rPr>
          <w:sz w:val="24"/>
          <w:szCs w:val="24"/>
        </w:rPr>
        <w:t xml:space="preserve">. </w:t>
      </w:r>
    </w:p>
    <w:p w:rsidR="0074333A" w:rsidRPr="00D0141C" w:rsidRDefault="0074333A" w:rsidP="00A968CD">
      <w:pPr>
        <w:pStyle w:val="15"/>
        <w:ind w:firstLine="454"/>
        <w:rPr>
          <w:sz w:val="24"/>
          <w:szCs w:val="24"/>
        </w:rPr>
      </w:pPr>
      <w:r w:rsidRPr="00D0141C">
        <w:rPr>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w:t>
      </w:r>
      <w:r w:rsidRPr="00D0141C">
        <w:rPr>
          <w:sz w:val="24"/>
          <w:szCs w:val="24"/>
        </w:rPr>
        <w:t>и</w:t>
      </w:r>
      <w:r w:rsidRPr="00D0141C">
        <w:rPr>
          <w:sz w:val="24"/>
          <w:szCs w:val="24"/>
        </w:rPr>
        <w:t xml:space="preserve">ческие тенденции и пр. </w:t>
      </w:r>
    </w:p>
    <w:p w:rsidR="0074333A" w:rsidRPr="00D0141C" w:rsidRDefault="0074333A" w:rsidP="00A968CD">
      <w:pPr>
        <w:pStyle w:val="ac"/>
        <w:spacing w:before="0" w:beforeAutospacing="0" w:after="0" w:afterAutospacing="0"/>
        <w:ind w:firstLine="454"/>
        <w:jc w:val="both"/>
      </w:pPr>
      <w:r w:rsidRPr="00D0141C">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w:t>
      </w:r>
      <w:r w:rsidR="001D5EEC" w:rsidRPr="00D0141C">
        <w:t>ет</w:t>
      </w:r>
      <w:r w:rsidRPr="00D0141C">
        <w:t xml:space="preserve"> </w:t>
      </w:r>
      <w:r w:rsidR="001D5EEC" w:rsidRPr="00D0141C">
        <w:t>быть существенно снижена школьная тревожность</w:t>
      </w:r>
      <w:r w:rsidRPr="00D0141C">
        <w:t>.</w:t>
      </w:r>
    </w:p>
    <w:p w:rsidR="0074333A" w:rsidRPr="00D0141C" w:rsidRDefault="0074333A" w:rsidP="00A968CD">
      <w:pPr>
        <w:pStyle w:val="ac"/>
        <w:spacing w:before="0" w:beforeAutospacing="0" w:after="0" w:afterAutospacing="0"/>
        <w:ind w:firstLine="454"/>
        <w:jc w:val="both"/>
        <w:outlineLvl w:val="0"/>
        <w:rPr>
          <w:b/>
          <w:i/>
        </w:rPr>
      </w:pPr>
      <w:r w:rsidRPr="00D0141C">
        <w:rPr>
          <w:b/>
          <w:i/>
        </w:rPr>
        <w:t>Дискуссия</w:t>
      </w:r>
    </w:p>
    <w:p w:rsidR="0074333A" w:rsidRPr="00D0141C" w:rsidRDefault="0074333A" w:rsidP="00A968CD">
      <w:pPr>
        <w:ind w:firstLine="454"/>
        <w:jc w:val="both"/>
        <w:rPr>
          <w:lang w:val="ru-RU"/>
        </w:rPr>
      </w:pPr>
      <w:r w:rsidRPr="00D0141C">
        <w:rPr>
          <w:iCs/>
          <w:lang w:val="ru-RU"/>
        </w:rPr>
        <w:t xml:space="preserve">Диалог </w:t>
      </w:r>
      <w:r w:rsidR="001D5EEC" w:rsidRPr="00D0141C">
        <w:rPr>
          <w:iCs/>
          <w:lang w:val="ru-RU"/>
        </w:rPr>
        <w:t>об</w:t>
      </w:r>
      <w:r w:rsidRPr="00D0141C">
        <w:rPr>
          <w:iCs/>
          <w:lang w:val="ru-RU"/>
        </w:rPr>
        <w:t>уча</w:t>
      </w:r>
      <w:r w:rsidR="001D5EEC" w:rsidRPr="00D0141C">
        <w:rPr>
          <w:iCs/>
          <w:lang w:val="ru-RU"/>
        </w:rPr>
        <w:t>ю</w:t>
      </w:r>
      <w:r w:rsidRPr="00D0141C">
        <w:rPr>
          <w:iCs/>
          <w:lang w:val="ru-RU"/>
        </w:rPr>
        <w:t xml:space="preserve">щихся может проходить не только в устной, но и </w:t>
      </w:r>
      <w:r w:rsidR="00927568" w:rsidRPr="00D0141C">
        <w:rPr>
          <w:iCs/>
          <w:lang w:val="ru-RU"/>
        </w:rPr>
        <w:t xml:space="preserve">в </w:t>
      </w:r>
      <w:r w:rsidRPr="00D0141C">
        <w:rPr>
          <w:iCs/>
          <w:lang w:val="ru-RU"/>
        </w:rPr>
        <w:t xml:space="preserve">письменной форме. На определённом этапе эффективным средством работы </w:t>
      </w:r>
      <w:r w:rsidR="001D5EEC" w:rsidRPr="00D0141C">
        <w:rPr>
          <w:iCs/>
          <w:lang w:val="ru-RU"/>
        </w:rPr>
        <w:t>об</w:t>
      </w:r>
      <w:r w:rsidRPr="00D0141C">
        <w:rPr>
          <w:iCs/>
          <w:lang w:val="ru-RU"/>
        </w:rPr>
        <w:t>уча</w:t>
      </w:r>
      <w:r w:rsidR="001D5EEC" w:rsidRPr="00D0141C">
        <w:rPr>
          <w:iCs/>
          <w:lang w:val="ru-RU"/>
        </w:rPr>
        <w:t>ю</w:t>
      </w:r>
      <w:r w:rsidRPr="00D0141C">
        <w:rPr>
          <w:iCs/>
          <w:lang w:val="ru-RU"/>
        </w:rPr>
        <w:t>щихся со своей и чужой точк</w:t>
      </w:r>
      <w:r w:rsidRPr="00D0141C">
        <w:rPr>
          <w:iCs/>
          <w:lang w:val="ru-RU"/>
        </w:rPr>
        <w:t>а</w:t>
      </w:r>
      <w:r w:rsidRPr="00D0141C">
        <w:rPr>
          <w:iCs/>
          <w:lang w:val="ru-RU"/>
        </w:rPr>
        <w:t xml:space="preserve">ми зрения может стать </w:t>
      </w:r>
      <w:r w:rsidRPr="00D0141C">
        <w:rPr>
          <w:i/>
          <w:iCs/>
          <w:lang w:val="ru-RU"/>
        </w:rPr>
        <w:t>письменная дискуссия</w:t>
      </w:r>
      <w:r w:rsidRPr="00D0141C">
        <w:rPr>
          <w:iCs/>
          <w:lang w:val="ru-RU"/>
        </w:rPr>
        <w:t xml:space="preserve">. В </w:t>
      </w:r>
      <w:r w:rsidRPr="00D0141C">
        <w:rPr>
          <w:lang w:val="ru-RU"/>
        </w:rPr>
        <w:t>начальной ш</w:t>
      </w:r>
      <w:r w:rsidR="00927568" w:rsidRPr="00D0141C">
        <w:rPr>
          <w:lang w:val="ru-RU"/>
        </w:rPr>
        <w:t>коле на протяжении более чем 3</w:t>
      </w:r>
      <w:r w:rsidRPr="00D0141C">
        <w:rPr>
          <w:lang w:val="ru-RU"/>
        </w:rPr>
        <w:t xml:space="preserve"> лет совместные действия </w:t>
      </w:r>
      <w:r w:rsidR="001D5EEC" w:rsidRPr="00D0141C">
        <w:rPr>
          <w:lang w:val="ru-RU"/>
        </w:rPr>
        <w:t>об</w:t>
      </w:r>
      <w:r w:rsidRPr="00D0141C">
        <w:rPr>
          <w:lang w:val="ru-RU"/>
        </w:rPr>
        <w:t>уча</w:t>
      </w:r>
      <w:r w:rsidR="001D5EEC" w:rsidRPr="00D0141C">
        <w:rPr>
          <w:lang w:val="ru-RU"/>
        </w:rPr>
        <w:t>ю</w:t>
      </w:r>
      <w:r w:rsidRPr="00D0141C">
        <w:rPr>
          <w:lang w:val="ru-RU"/>
        </w:rPr>
        <w:t xml:space="preserve">щихся строятся преимущественно через </w:t>
      </w:r>
      <w:r w:rsidRPr="00D0141C">
        <w:rPr>
          <w:i/>
          <w:lang w:val="ru-RU"/>
        </w:rPr>
        <w:t xml:space="preserve">устные формы </w:t>
      </w:r>
      <w:r w:rsidRPr="00D0141C">
        <w:rPr>
          <w:i/>
          <w:lang w:val="ru-RU"/>
        </w:rPr>
        <w:lastRenderedPageBreak/>
        <w:t>учебных диалогов</w:t>
      </w:r>
      <w:r w:rsidRPr="00D0141C">
        <w:rPr>
          <w:lang w:val="ru-RU"/>
        </w:rPr>
        <w:t xml:space="preserve"> с одноклассниками и учителем. </w:t>
      </w:r>
    </w:p>
    <w:p w:rsidR="0074333A" w:rsidRPr="00D0141C" w:rsidRDefault="0074333A" w:rsidP="00A968CD">
      <w:pPr>
        <w:ind w:firstLine="454"/>
        <w:jc w:val="both"/>
        <w:rPr>
          <w:lang w:val="ru-RU"/>
        </w:rPr>
      </w:pPr>
      <w:r w:rsidRPr="00D0141C">
        <w:rPr>
          <w:lang w:val="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w:t>
      </w:r>
      <w:r w:rsidR="00927568" w:rsidRPr="00D0141C">
        <w:rPr>
          <w:lang w:val="ru-RU"/>
        </w:rPr>
        <w:t>ижения общей цели. Вместе с тем</w:t>
      </w:r>
      <w:r w:rsidRPr="00D0141C">
        <w:rPr>
          <w:lang w:val="ru-RU"/>
        </w:rPr>
        <w:t xml:space="preserve">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w:t>
      </w:r>
      <w:r w:rsidRPr="00D0141C">
        <w:rPr>
          <w:lang w:val="ru-RU"/>
        </w:rPr>
        <w:t>е</w:t>
      </w:r>
      <w:r w:rsidRPr="00D0141C">
        <w:rPr>
          <w:lang w:val="ru-RU"/>
        </w:rPr>
        <w:t xml:space="preserve">дующий шаг в развитии учебного сотрудничества — переход к письменным формам ведения дискуссии. </w:t>
      </w:r>
    </w:p>
    <w:p w:rsidR="0074333A" w:rsidRPr="00D0141C" w:rsidRDefault="0074333A" w:rsidP="00A968CD">
      <w:pPr>
        <w:ind w:firstLine="454"/>
        <w:jc w:val="both"/>
        <w:rPr>
          <w:lang w:val="ru-RU"/>
        </w:rPr>
      </w:pPr>
      <w:r w:rsidRPr="00D0141C">
        <w:rPr>
          <w:lang w:val="ru-RU"/>
        </w:rPr>
        <w:t>Выделяют</w:t>
      </w:r>
      <w:r w:rsidR="001D5EEC" w:rsidRPr="00D0141C">
        <w:rPr>
          <w:lang w:val="ru-RU"/>
        </w:rPr>
        <w:t>ся</w:t>
      </w:r>
      <w:r w:rsidRPr="00D0141C">
        <w:rPr>
          <w:lang w:val="ru-RU"/>
        </w:rPr>
        <w:t xml:space="preserve"> следующие </w:t>
      </w:r>
      <w:r w:rsidRPr="00D0141C">
        <w:rPr>
          <w:i/>
          <w:lang w:val="ru-RU"/>
        </w:rPr>
        <w:t>функции письменной дискуссии</w:t>
      </w:r>
      <w:r w:rsidRPr="00D0141C">
        <w:rPr>
          <w:lang w:val="ru-RU"/>
        </w:rPr>
        <w:t>:</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 xml:space="preserve">чтение и понимание письменно изложенной точки зрения других людей </w:t>
      </w:r>
      <w:r w:rsidR="005029D1" w:rsidRPr="00D0141C">
        <w:rPr>
          <w:sz w:val="24"/>
          <w:szCs w:val="24"/>
        </w:rPr>
        <w:t>как перехо</w:t>
      </w:r>
      <w:r w:rsidR="005029D1" w:rsidRPr="00D0141C">
        <w:rPr>
          <w:sz w:val="24"/>
          <w:szCs w:val="24"/>
        </w:rPr>
        <w:t>д</w:t>
      </w:r>
      <w:r w:rsidR="005029D1" w:rsidRPr="00D0141C">
        <w:rPr>
          <w:sz w:val="24"/>
          <w:szCs w:val="24"/>
        </w:rPr>
        <w:t>ная учебная форма</w:t>
      </w:r>
      <w:r w:rsidR="0074333A" w:rsidRPr="00D0141C">
        <w:rPr>
          <w:sz w:val="24"/>
          <w:szCs w:val="24"/>
        </w:rPr>
        <w:t xml:space="preserve">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74333A" w:rsidRPr="00D0141C" w:rsidRDefault="006B286B" w:rsidP="00A968CD">
      <w:pPr>
        <w:pStyle w:val="affff3"/>
        <w:spacing w:line="240" w:lineRule="auto"/>
        <w:rPr>
          <w:sz w:val="24"/>
          <w:szCs w:val="24"/>
        </w:rPr>
      </w:pPr>
      <w:r w:rsidRPr="00D0141C">
        <w:rPr>
          <w:sz w:val="24"/>
          <w:szCs w:val="24"/>
        </w:rPr>
        <w:t>• </w:t>
      </w:r>
      <w:r w:rsidR="00D52758" w:rsidRPr="00D0141C">
        <w:rPr>
          <w:sz w:val="24"/>
          <w:szCs w:val="24"/>
        </w:rPr>
        <w:t>усиление</w:t>
      </w:r>
      <w:r w:rsidR="005029D1" w:rsidRPr="00D0141C">
        <w:rPr>
          <w:sz w:val="24"/>
          <w:szCs w:val="24"/>
        </w:rPr>
        <w:t xml:space="preserve"> письменного оформления мысли</w:t>
      </w:r>
      <w:r w:rsidR="0074333A" w:rsidRPr="00D0141C">
        <w:rPr>
          <w:sz w:val="24"/>
          <w:szCs w:val="24"/>
        </w:rPr>
        <w:t xml:space="preserve"> </w:t>
      </w:r>
      <w:r w:rsidR="005029D1" w:rsidRPr="00D0141C">
        <w:rPr>
          <w:sz w:val="24"/>
          <w:szCs w:val="24"/>
        </w:rPr>
        <w:t>за счёт</w:t>
      </w:r>
      <w:r w:rsidR="00A4519A" w:rsidRPr="00D0141C">
        <w:rPr>
          <w:sz w:val="24"/>
          <w:szCs w:val="24"/>
        </w:rPr>
        <w:t xml:space="preserve"> развития</w:t>
      </w:r>
      <w:r w:rsidR="0074333A" w:rsidRPr="00D0141C">
        <w:rPr>
          <w:sz w:val="24"/>
          <w:szCs w:val="24"/>
        </w:rPr>
        <w:t xml:space="preserve"> речи младших подростков, умения формулировать своё мнение так, чтобы быть понятым другими;</w:t>
      </w:r>
    </w:p>
    <w:p w:rsidR="00D52758"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письменная речь</w:t>
      </w:r>
      <w:r w:rsidR="009019B2" w:rsidRPr="00D0141C">
        <w:rPr>
          <w:sz w:val="24"/>
          <w:szCs w:val="24"/>
        </w:rPr>
        <w:t xml:space="preserve"> как</w:t>
      </w:r>
      <w:r w:rsidR="0074333A" w:rsidRPr="00D0141C">
        <w:rPr>
          <w:sz w:val="24"/>
          <w:szCs w:val="24"/>
        </w:rPr>
        <w:t xml:space="preserve"> </w:t>
      </w:r>
      <w:r w:rsidR="00D52758" w:rsidRPr="00D0141C">
        <w:rPr>
          <w:sz w:val="24"/>
          <w:szCs w:val="24"/>
        </w:rPr>
        <w:t>средство</w:t>
      </w:r>
      <w:r w:rsidR="0074333A" w:rsidRPr="00D0141C">
        <w:rPr>
          <w:sz w:val="24"/>
          <w:szCs w:val="24"/>
        </w:rPr>
        <w:t xml:space="preserve"> развития те</w:t>
      </w:r>
      <w:r w:rsidRPr="00D0141C">
        <w:rPr>
          <w:sz w:val="24"/>
          <w:szCs w:val="24"/>
        </w:rPr>
        <w:t>оретического мышления школьника</w:t>
      </w:r>
      <w:r w:rsidR="0074333A" w:rsidRPr="00D0141C">
        <w:rPr>
          <w:sz w:val="24"/>
          <w:szCs w:val="24"/>
        </w:rPr>
        <w:t xml:space="preserve"> </w:t>
      </w:r>
      <w:r w:rsidR="00D52758" w:rsidRPr="00D0141C">
        <w:rPr>
          <w:sz w:val="24"/>
          <w:szCs w:val="24"/>
        </w:rPr>
        <w:t>содейс</w:t>
      </w:r>
      <w:r w:rsidR="00D52758" w:rsidRPr="00D0141C">
        <w:rPr>
          <w:sz w:val="24"/>
          <w:szCs w:val="24"/>
        </w:rPr>
        <w:t>т</w:t>
      </w:r>
      <w:r w:rsidR="00D52758" w:rsidRPr="00D0141C">
        <w:rPr>
          <w:sz w:val="24"/>
          <w:szCs w:val="24"/>
        </w:rPr>
        <w:t>вует фиксированию</w:t>
      </w:r>
      <w:r w:rsidR="0074333A" w:rsidRPr="00D0141C">
        <w:rPr>
          <w:sz w:val="24"/>
          <w:szCs w:val="24"/>
        </w:rPr>
        <w:t xml:space="preserve"> </w:t>
      </w:r>
      <w:r w:rsidR="00D52758" w:rsidRPr="00D0141C">
        <w:rPr>
          <w:sz w:val="24"/>
          <w:szCs w:val="24"/>
        </w:rPr>
        <w:t>наиболее важных моментов</w:t>
      </w:r>
      <w:r w:rsidR="0074333A" w:rsidRPr="00D0141C">
        <w:rPr>
          <w:sz w:val="24"/>
          <w:szCs w:val="24"/>
        </w:rPr>
        <w:t xml:space="preserve"> в изучаемом тексте (определение новой пр</w:t>
      </w:r>
      <w:r w:rsidR="0074333A" w:rsidRPr="00D0141C">
        <w:rPr>
          <w:sz w:val="24"/>
          <w:szCs w:val="24"/>
        </w:rPr>
        <w:t>о</w:t>
      </w:r>
      <w:r w:rsidR="0074333A" w:rsidRPr="00D0141C">
        <w:rPr>
          <w:sz w:val="24"/>
          <w:szCs w:val="24"/>
        </w:rPr>
        <w:t>блемы, установление противоречия, высказывание гипотез, выявление способов их прове</w:t>
      </w:r>
      <w:r w:rsidR="0074333A" w:rsidRPr="00D0141C">
        <w:rPr>
          <w:sz w:val="24"/>
          <w:szCs w:val="24"/>
        </w:rPr>
        <w:t>р</w:t>
      </w:r>
      <w:r w:rsidR="0074333A" w:rsidRPr="00D0141C">
        <w:rPr>
          <w:sz w:val="24"/>
          <w:szCs w:val="24"/>
        </w:rPr>
        <w:t>ки, фиксация выводов и др.);</w:t>
      </w:r>
    </w:p>
    <w:p w:rsidR="0074333A" w:rsidRPr="00D0141C" w:rsidRDefault="006B286B" w:rsidP="00A968CD">
      <w:pPr>
        <w:pStyle w:val="affff3"/>
        <w:spacing w:line="240" w:lineRule="auto"/>
        <w:rPr>
          <w:sz w:val="24"/>
          <w:szCs w:val="24"/>
        </w:rPr>
      </w:pPr>
      <w:r w:rsidRPr="00D0141C">
        <w:rPr>
          <w:sz w:val="24"/>
          <w:szCs w:val="24"/>
        </w:rPr>
        <w:t>• </w:t>
      </w:r>
      <w:r w:rsidR="00D52758" w:rsidRPr="00D0141C">
        <w:rPr>
          <w:sz w:val="24"/>
          <w:szCs w:val="24"/>
        </w:rPr>
        <w:t>предоставление при организации на уроке письменной дискуссии возмож</w:t>
      </w:r>
      <w:r w:rsidRPr="00D0141C">
        <w:rPr>
          <w:sz w:val="24"/>
          <w:szCs w:val="24"/>
        </w:rPr>
        <w:t>ности выск</w:t>
      </w:r>
      <w:r w:rsidRPr="00D0141C">
        <w:rPr>
          <w:sz w:val="24"/>
          <w:szCs w:val="24"/>
        </w:rPr>
        <w:t>а</w:t>
      </w:r>
      <w:r w:rsidRPr="00D0141C">
        <w:rPr>
          <w:sz w:val="24"/>
          <w:szCs w:val="24"/>
        </w:rPr>
        <w:t>заться всем желающим,</w:t>
      </w:r>
      <w:r w:rsidR="00D52758" w:rsidRPr="00D0141C">
        <w:rPr>
          <w:sz w:val="24"/>
          <w:szCs w:val="24"/>
        </w:rPr>
        <w:t xml:space="preserve"> </w:t>
      </w:r>
      <w:r w:rsidR="0074333A" w:rsidRPr="00D0141C">
        <w:rPr>
          <w:sz w:val="24"/>
          <w:szCs w:val="24"/>
        </w:rPr>
        <w:t>даже тем детям, которые по разным причинам (неуверенность, з</w:t>
      </w:r>
      <w:r w:rsidR="0074333A" w:rsidRPr="00D0141C">
        <w:rPr>
          <w:sz w:val="24"/>
          <w:szCs w:val="24"/>
        </w:rPr>
        <w:t>а</w:t>
      </w:r>
      <w:r w:rsidR="0074333A" w:rsidRPr="00D0141C">
        <w:rPr>
          <w:sz w:val="24"/>
          <w:szCs w:val="24"/>
        </w:rPr>
        <w:t>стенчивость, медленный темп деятельности, предпочтение роли слушателя) не</w:t>
      </w:r>
      <w:r w:rsidR="00D52758" w:rsidRPr="00D0141C">
        <w:rPr>
          <w:sz w:val="24"/>
          <w:szCs w:val="24"/>
        </w:rPr>
        <w:t xml:space="preserve"> участвуют в устных обсуждениях, а также </w:t>
      </w:r>
      <w:r w:rsidR="0074333A" w:rsidRPr="00D0141C">
        <w:rPr>
          <w:sz w:val="24"/>
          <w:szCs w:val="24"/>
        </w:rPr>
        <w:t>дополнительн</w:t>
      </w:r>
      <w:r w:rsidR="00D52758" w:rsidRPr="00D0141C">
        <w:rPr>
          <w:sz w:val="24"/>
          <w:szCs w:val="24"/>
        </w:rPr>
        <w:t>ой</w:t>
      </w:r>
      <w:r w:rsidR="0074333A" w:rsidRPr="00D0141C">
        <w:rPr>
          <w:sz w:val="24"/>
          <w:szCs w:val="24"/>
        </w:rPr>
        <w:t xml:space="preserve"> возможности концентрации внимания детей на уроке.</w:t>
      </w:r>
    </w:p>
    <w:p w:rsidR="0074333A" w:rsidRPr="00D0141C" w:rsidRDefault="0074333A" w:rsidP="00A968CD">
      <w:pPr>
        <w:pStyle w:val="ac"/>
        <w:spacing w:before="0" w:beforeAutospacing="0" w:after="0" w:afterAutospacing="0"/>
        <w:ind w:firstLine="454"/>
        <w:jc w:val="center"/>
        <w:outlineLvl w:val="0"/>
        <w:rPr>
          <w:b/>
          <w:i/>
        </w:rPr>
      </w:pPr>
      <w:r w:rsidRPr="00D0141C">
        <w:rPr>
          <w:b/>
          <w:i/>
        </w:rPr>
        <w:t>Тренинги</w:t>
      </w:r>
    </w:p>
    <w:p w:rsidR="0074333A" w:rsidRPr="00D0141C" w:rsidRDefault="0074333A" w:rsidP="00A968CD">
      <w:pPr>
        <w:ind w:firstLine="454"/>
        <w:jc w:val="both"/>
        <w:rPr>
          <w:lang w:val="ru-RU"/>
        </w:rPr>
      </w:pPr>
      <w:r w:rsidRPr="00D0141C">
        <w:rPr>
          <w:lang w:val="ru-RU"/>
        </w:rPr>
        <w:t>Наиболее эффективным способом психологической коррекции когнитивных и эмоци</w:t>
      </w:r>
      <w:r w:rsidRPr="00D0141C">
        <w:rPr>
          <w:lang w:val="ru-RU"/>
        </w:rPr>
        <w:t>о</w:t>
      </w:r>
      <w:r w:rsidRPr="00D0141C">
        <w:rPr>
          <w:lang w:val="ru-RU"/>
        </w:rPr>
        <w:t>нально-личностных компонентов рефлексивных способностей могут выступать разные фо</w:t>
      </w:r>
      <w:r w:rsidRPr="00D0141C">
        <w:rPr>
          <w:lang w:val="ru-RU"/>
        </w:rPr>
        <w:t>р</w:t>
      </w:r>
      <w:r w:rsidRPr="00D0141C">
        <w:rPr>
          <w:lang w:val="ru-RU"/>
        </w:rPr>
        <w:t xml:space="preserve">мы и программы </w:t>
      </w:r>
      <w:r w:rsidRPr="00D0141C">
        <w:rPr>
          <w:i/>
          <w:lang w:val="ru-RU"/>
        </w:rPr>
        <w:t>тренингов</w:t>
      </w:r>
      <w:r w:rsidRPr="00D0141C">
        <w:rPr>
          <w:lang w:val="ru-RU"/>
        </w:rPr>
        <w:t xml:space="preserve"> для подростков. Программы тренингов позволяют ставить и до</w:t>
      </w:r>
      <w:r w:rsidRPr="00D0141C">
        <w:rPr>
          <w:lang w:val="ru-RU"/>
        </w:rPr>
        <w:t>с</w:t>
      </w:r>
      <w:r w:rsidRPr="00D0141C">
        <w:rPr>
          <w:lang w:val="ru-RU"/>
        </w:rPr>
        <w:t xml:space="preserve">тигать следующих конкретных целей: </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развивать навыки взаимодействия в группе;</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создать положительное настроение на дальнейшее продолжительное взаимодействие в тренинговой группе;</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развивать невербальные навыки общения;</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развивать навыки самопознания;</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развивать навыки восприятия и понимания других людей;</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учиться познавать себя через восприятие другого;</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получить представление о «неверных средствах общения»;</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развивать положительную самооценку;</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сформировать чувство уверенности в себе и осознание себя в новом качестве;</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познакомить с понятием «конфликт»;</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определить особенности поведения в конфликтной ситуации;</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обучить способам выхода из конфликтной ситуации;</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отработать ситуации предотвращения конфликтов;</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закрепить навыки поведения в конфликтной ситуации;</w:t>
      </w:r>
    </w:p>
    <w:p w:rsidR="0074333A" w:rsidRPr="00D0141C" w:rsidRDefault="006B286B" w:rsidP="00A968CD">
      <w:pPr>
        <w:pStyle w:val="affff3"/>
        <w:spacing w:line="240" w:lineRule="auto"/>
        <w:rPr>
          <w:sz w:val="24"/>
          <w:szCs w:val="24"/>
        </w:rPr>
      </w:pPr>
      <w:r w:rsidRPr="00D0141C">
        <w:rPr>
          <w:sz w:val="24"/>
          <w:szCs w:val="24"/>
        </w:rPr>
        <w:t>• </w:t>
      </w:r>
      <w:r w:rsidR="0074333A" w:rsidRPr="00D0141C">
        <w:rPr>
          <w:sz w:val="24"/>
          <w:szCs w:val="24"/>
        </w:rPr>
        <w:t>снизить уровень конфликтности подростков.</w:t>
      </w:r>
    </w:p>
    <w:p w:rsidR="0074333A" w:rsidRPr="00D0141C" w:rsidRDefault="0074333A" w:rsidP="00A968CD">
      <w:pPr>
        <w:ind w:firstLine="454"/>
        <w:jc w:val="both"/>
        <w:rPr>
          <w:iCs/>
          <w:lang w:val="ru-RU"/>
        </w:rPr>
      </w:pPr>
      <w:r w:rsidRPr="00D0141C">
        <w:rPr>
          <w:iCs/>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w:t>
      </w:r>
      <w:r w:rsidRPr="00D0141C">
        <w:rPr>
          <w:iCs/>
          <w:lang w:val="ru-RU"/>
        </w:rPr>
        <w:t>с</w:t>
      </w:r>
      <w:r w:rsidRPr="00D0141C">
        <w:rPr>
          <w:iCs/>
          <w:lang w:val="ru-RU"/>
        </w:rPr>
        <w:t>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w:t>
      </w:r>
      <w:r w:rsidRPr="00D0141C">
        <w:rPr>
          <w:iCs/>
          <w:lang w:val="ru-RU"/>
        </w:rPr>
        <w:t>е</w:t>
      </w:r>
      <w:r w:rsidRPr="00D0141C">
        <w:rPr>
          <w:iCs/>
          <w:lang w:val="ru-RU"/>
        </w:rPr>
        <w:t>ской взаимопомощи даёт подростку чувство благополучия и устойчивости.</w:t>
      </w:r>
    </w:p>
    <w:p w:rsidR="0074333A" w:rsidRPr="00D0141C" w:rsidRDefault="0074333A" w:rsidP="00A968CD">
      <w:pPr>
        <w:pStyle w:val="ac"/>
        <w:spacing w:before="0" w:beforeAutospacing="0" w:after="0" w:afterAutospacing="0"/>
        <w:ind w:firstLine="454"/>
        <w:jc w:val="both"/>
      </w:pPr>
      <w:r w:rsidRPr="00D0141C">
        <w:t>В ходе тренингов коммуникативной компетентности подростков необходимо также уд</w:t>
      </w:r>
      <w:r w:rsidRPr="00D0141C">
        <w:t>е</w:t>
      </w:r>
      <w:r w:rsidRPr="00D0141C">
        <w:t xml:space="preserve">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w:t>
      </w:r>
      <w:r w:rsidRPr="00D0141C">
        <w:lastRenderedPageBreak/>
        <w:t>культура поведения является неотъемлемой составляющей системы межличностного общ</w:t>
      </w:r>
      <w:r w:rsidRPr="00D0141C">
        <w:t>е</w:t>
      </w:r>
      <w:r w:rsidRPr="00D0141C">
        <w:t>ния. Через ролевое проигрывание успешно отрабатываются навыки культуры общения, у</w:t>
      </w:r>
      <w:r w:rsidRPr="00D0141C">
        <w:t>с</w:t>
      </w:r>
      <w:r w:rsidRPr="00D0141C">
        <w:t xml:space="preserve">ваиваются знания этикета. </w:t>
      </w:r>
    </w:p>
    <w:p w:rsidR="005A1D26" w:rsidRPr="00D0141C" w:rsidRDefault="005A1D26" w:rsidP="00A968CD">
      <w:pPr>
        <w:ind w:firstLine="454"/>
        <w:jc w:val="both"/>
        <w:outlineLvl w:val="0"/>
        <w:rPr>
          <w:b/>
          <w:i/>
          <w:lang w:val="ru-RU"/>
        </w:rPr>
      </w:pPr>
    </w:p>
    <w:p w:rsidR="0074333A" w:rsidRPr="00D0141C" w:rsidRDefault="0074333A" w:rsidP="00A968CD">
      <w:pPr>
        <w:ind w:firstLine="454"/>
        <w:jc w:val="both"/>
        <w:outlineLvl w:val="0"/>
        <w:rPr>
          <w:b/>
          <w:i/>
          <w:lang w:val="ru-RU"/>
        </w:rPr>
      </w:pPr>
      <w:r w:rsidRPr="00D0141C">
        <w:rPr>
          <w:b/>
          <w:i/>
          <w:lang w:val="ru-RU"/>
        </w:rPr>
        <w:t>Общий при</w:t>
      </w:r>
      <w:r w:rsidR="00B93FD0" w:rsidRPr="00D0141C">
        <w:rPr>
          <w:b/>
          <w:i/>
          <w:lang w:val="ru-RU"/>
        </w:rPr>
        <w:t>ё</w:t>
      </w:r>
      <w:r w:rsidRPr="00D0141C">
        <w:rPr>
          <w:b/>
          <w:i/>
          <w:lang w:val="ru-RU"/>
        </w:rPr>
        <w:t>м доказательства</w:t>
      </w:r>
    </w:p>
    <w:p w:rsidR="0074333A" w:rsidRPr="00D0141C" w:rsidRDefault="0074333A" w:rsidP="00A968CD">
      <w:pPr>
        <w:ind w:firstLine="454"/>
        <w:jc w:val="both"/>
        <w:rPr>
          <w:lang w:val="ru-RU"/>
        </w:rPr>
      </w:pPr>
      <w:r w:rsidRPr="00D0141C">
        <w:rPr>
          <w:lang w:val="ru-RU"/>
        </w:rPr>
        <w:t xml:space="preserve">Доказательства могут выступать в процессе обучения в разнообразных функциях: как средство развития логического мышления </w:t>
      </w:r>
      <w:r w:rsidR="003F6795" w:rsidRPr="00D0141C">
        <w:rPr>
          <w:lang w:val="ru-RU"/>
        </w:rPr>
        <w:t>об</w:t>
      </w:r>
      <w:r w:rsidRPr="00D0141C">
        <w:rPr>
          <w:lang w:val="ru-RU"/>
        </w:rPr>
        <w:t>уча</w:t>
      </w:r>
      <w:r w:rsidR="003F6795" w:rsidRPr="00D0141C">
        <w:rPr>
          <w:lang w:val="ru-RU"/>
        </w:rPr>
        <w:t>ю</w:t>
      </w:r>
      <w:r w:rsidRPr="00D0141C">
        <w:rPr>
          <w:lang w:val="ru-RU"/>
        </w:rPr>
        <w:t>щихся; как при</w:t>
      </w:r>
      <w:r w:rsidR="00B93FD0" w:rsidRPr="00D0141C">
        <w:rPr>
          <w:lang w:val="ru-RU"/>
        </w:rPr>
        <w:t>ё</w:t>
      </w:r>
      <w:r w:rsidRPr="00D0141C">
        <w:rPr>
          <w:lang w:val="ru-RU"/>
        </w:rPr>
        <w:t>м активизации мыслител</w:t>
      </w:r>
      <w:r w:rsidRPr="00D0141C">
        <w:rPr>
          <w:lang w:val="ru-RU"/>
        </w:rPr>
        <w:t>ь</w:t>
      </w:r>
      <w:r w:rsidRPr="00D0141C">
        <w:rPr>
          <w:lang w:val="ru-RU"/>
        </w:rPr>
        <w:t>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w:t>
      </w:r>
      <w:r w:rsidRPr="00D0141C">
        <w:rPr>
          <w:lang w:val="ru-RU"/>
        </w:rPr>
        <w:t>е</w:t>
      </w:r>
      <w:r w:rsidRPr="00D0141C">
        <w:rPr>
          <w:lang w:val="ru-RU"/>
        </w:rPr>
        <w:t>довательность и непротиворечивость выводов; как средство формирования и проявления п</w:t>
      </w:r>
      <w:r w:rsidRPr="00D0141C">
        <w:rPr>
          <w:lang w:val="ru-RU"/>
        </w:rPr>
        <w:t>о</w:t>
      </w:r>
      <w:r w:rsidRPr="00D0141C">
        <w:rPr>
          <w:lang w:val="ru-RU"/>
        </w:rPr>
        <w:t xml:space="preserve">исковых, творческих умений и навыков учащихся. </w:t>
      </w:r>
    </w:p>
    <w:p w:rsidR="0074333A" w:rsidRPr="00D0141C" w:rsidRDefault="0074333A" w:rsidP="00A968CD">
      <w:pPr>
        <w:ind w:firstLine="454"/>
        <w:jc w:val="both"/>
        <w:rPr>
          <w:lang w:val="ru-RU"/>
        </w:rPr>
      </w:pPr>
      <w:r w:rsidRPr="00D0141C">
        <w:rPr>
          <w:lang w:val="ru-RU"/>
        </w:rPr>
        <w:t>Понятие доказательства и его структурные элементы рассматривают с двух точек зр</w:t>
      </w:r>
      <w:r w:rsidRPr="00D0141C">
        <w:rPr>
          <w:lang w:val="ru-RU"/>
        </w:rPr>
        <w:t>е</w:t>
      </w:r>
      <w:r w:rsidRPr="00D0141C">
        <w:rPr>
          <w:lang w:val="ru-RU"/>
        </w:rPr>
        <w:t>ния: как результат и как процесс. Обучение доказательству в школе предполагает формир</w:t>
      </w:r>
      <w:r w:rsidRPr="00D0141C">
        <w:rPr>
          <w:lang w:val="ru-RU"/>
        </w:rPr>
        <w:t>о</w:t>
      </w:r>
      <w:r w:rsidRPr="00D0141C">
        <w:rPr>
          <w:lang w:val="ru-RU"/>
        </w:rPr>
        <w:t>вание умений по решению следующих задач:</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sz w:val="24"/>
          <w:szCs w:val="24"/>
        </w:rPr>
        <w:t>анализ и воспроизведение готовых доказательств;</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sz w:val="24"/>
          <w:szCs w:val="24"/>
        </w:rPr>
        <w:t>опровержение предложенных доказательств;</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sz w:val="24"/>
          <w:szCs w:val="24"/>
        </w:rPr>
        <w:t>самостоятельный поиск, конструирование и осуществление доказательства.</w:t>
      </w:r>
    </w:p>
    <w:p w:rsidR="0074333A" w:rsidRPr="00D0141C" w:rsidRDefault="0074333A" w:rsidP="00A968CD">
      <w:pPr>
        <w:widowControl/>
        <w:autoSpaceDE/>
        <w:autoSpaceDN/>
        <w:adjustRightInd/>
        <w:ind w:firstLine="454"/>
        <w:jc w:val="both"/>
        <w:rPr>
          <w:lang w:val="ru-RU"/>
        </w:rPr>
      </w:pPr>
      <w:r w:rsidRPr="00D0141C">
        <w:rPr>
          <w:lang w:val="ru-RU"/>
        </w:rPr>
        <w:t xml:space="preserve">Необходимость использования </w:t>
      </w:r>
      <w:r w:rsidR="00A76155" w:rsidRPr="00D0141C">
        <w:rPr>
          <w:lang w:val="ru-RU"/>
        </w:rPr>
        <w:t>об</w:t>
      </w:r>
      <w:r w:rsidRPr="00D0141C">
        <w:rPr>
          <w:lang w:val="ru-RU"/>
        </w:rPr>
        <w:t>уча</w:t>
      </w:r>
      <w:r w:rsidR="00A76155" w:rsidRPr="00D0141C">
        <w:rPr>
          <w:lang w:val="ru-RU"/>
        </w:rPr>
        <w:t>ю</w:t>
      </w:r>
      <w:r w:rsidRPr="00D0141C">
        <w:rPr>
          <w:lang w:val="ru-RU"/>
        </w:rPr>
        <w:t>щимися доказательства возникает в ситуациях, когда:</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sz w:val="24"/>
          <w:szCs w:val="24"/>
        </w:rPr>
        <w:t xml:space="preserve">учитель сам формулирует то или иное положение и предлагает </w:t>
      </w:r>
      <w:r w:rsidR="00A76155" w:rsidRPr="00D0141C">
        <w:rPr>
          <w:sz w:val="24"/>
          <w:szCs w:val="24"/>
        </w:rPr>
        <w:t>об</w:t>
      </w:r>
      <w:r w:rsidR="0074333A" w:rsidRPr="00D0141C">
        <w:rPr>
          <w:sz w:val="24"/>
          <w:szCs w:val="24"/>
        </w:rPr>
        <w:t>уча</w:t>
      </w:r>
      <w:r w:rsidR="00A76155" w:rsidRPr="00D0141C">
        <w:rPr>
          <w:sz w:val="24"/>
          <w:szCs w:val="24"/>
        </w:rPr>
        <w:t>ю</w:t>
      </w:r>
      <w:r w:rsidR="0074333A" w:rsidRPr="00D0141C">
        <w:rPr>
          <w:sz w:val="24"/>
          <w:szCs w:val="24"/>
        </w:rPr>
        <w:t>щимся доказать его;</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sz w:val="24"/>
          <w:szCs w:val="24"/>
        </w:rPr>
        <w:t xml:space="preserve">учитель ставит проблему, в ходе решения которой у </w:t>
      </w:r>
      <w:r w:rsidR="00A76155" w:rsidRPr="00D0141C">
        <w:rPr>
          <w:sz w:val="24"/>
          <w:szCs w:val="24"/>
        </w:rPr>
        <w:t>обучающихся</w:t>
      </w:r>
      <w:r w:rsidR="0074333A" w:rsidRPr="00D0141C">
        <w:rPr>
          <w:sz w:val="24"/>
          <w:szCs w:val="24"/>
        </w:rPr>
        <w:t xml:space="preserve"> возникает потре</w:t>
      </w:r>
      <w:r w:rsidR="0074333A" w:rsidRPr="00D0141C">
        <w:rPr>
          <w:sz w:val="24"/>
          <w:szCs w:val="24"/>
        </w:rPr>
        <w:t>б</w:t>
      </w:r>
      <w:r w:rsidR="0074333A" w:rsidRPr="00D0141C">
        <w:rPr>
          <w:sz w:val="24"/>
          <w:szCs w:val="24"/>
        </w:rPr>
        <w:t xml:space="preserve">ность доказать правильность (истинность) выбранного пути решения. </w:t>
      </w:r>
    </w:p>
    <w:p w:rsidR="0074333A" w:rsidRPr="00D0141C" w:rsidRDefault="0074333A" w:rsidP="00A968CD">
      <w:pPr>
        <w:ind w:firstLine="454"/>
        <w:jc w:val="both"/>
        <w:rPr>
          <w:lang w:val="ru-RU"/>
        </w:rPr>
      </w:pPr>
      <w:r w:rsidRPr="00D0141C">
        <w:rPr>
          <w:lang w:val="ru-RU"/>
        </w:rPr>
        <w:t xml:space="preserve">В этих случаях для выполнения предлагаемых заданий </w:t>
      </w:r>
      <w:r w:rsidR="003A039F" w:rsidRPr="00D0141C">
        <w:rPr>
          <w:lang w:val="ru-RU"/>
        </w:rPr>
        <w:t>обучающийся</w:t>
      </w:r>
      <w:r w:rsidRPr="00D0141C">
        <w:rPr>
          <w:lang w:val="ru-RU"/>
        </w:rPr>
        <w:t xml:space="preserve"> должен владеть деятельностью доказательства как одним из универсальных логических приёмов мышления. </w:t>
      </w:r>
    </w:p>
    <w:p w:rsidR="0074333A" w:rsidRPr="00D0141C" w:rsidRDefault="0074333A" w:rsidP="00A968CD">
      <w:pPr>
        <w:ind w:firstLine="454"/>
        <w:jc w:val="both"/>
        <w:rPr>
          <w:lang w:val="ru-RU"/>
        </w:rPr>
      </w:pPr>
      <w:r w:rsidRPr="00D0141C">
        <w:rPr>
          <w:lang w:val="ru-RU"/>
        </w:rPr>
        <w:t>Доказательство в широком смысле — это процедура, с помощью которой устанавлив</w:t>
      </w:r>
      <w:r w:rsidRPr="00D0141C">
        <w:rPr>
          <w:lang w:val="ru-RU"/>
        </w:rPr>
        <w:t>а</w:t>
      </w:r>
      <w:r w:rsidRPr="00D0141C">
        <w:rPr>
          <w:lang w:val="ru-RU"/>
        </w:rPr>
        <w:t>ется истинность какого-либо суждения. Суть доказательства состоит в соотнесении сужд</w:t>
      </w:r>
      <w:r w:rsidRPr="00D0141C">
        <w:rPr>
          <w:lang w:val="ru-RU"/>
        </w:rPr>
        <w:t>е</w:t>
      </w:r>
      <w:r w:rsidRPr="00D0141C">
        <w:rPr>
          <w:lang w:val="ru-RU"/>
        </w:rPr>
        <w:t>ния, истинность которого доказывается, либо с реальным положением вещей, либо с друг</w:t>
      </w:r>
      <w:r w:rsidRPr="00D0141C">
        <w:rPr>
          <w:lang w:val="ru-RU"/>
        </w:rPr>
        <w:t>и</w:t>
      </w:r>
      <w:r w:rsidRPr="00D0141C">
        <w:rPr>
          <w:lang w:val="ru-RU"/>
        </w:rPr>
        <w:t>ми суждениями, истинность которых несомненна или уже доказана.</w:t>
      </w:r>
    </w:p>
    <w:p w:rsidR="0074333A" w:rsidRPr="00D0141C" w:rsidRDefault="0074333A" w:rsidP="00A968CD">
      <w:pPr>
        <w:ind w:firstLine="454"/>
        <w:jc w:val="both"/>
        <w:rPr>
          <w:lang w:val="ru-RU"/>
        </w:rPr>
      </w:pPr>
      <w:r w:rsidRPr="00D0141C">
        <w:rPr>
          <w:lang w:val="ru-RU"/>
        </w:rPr>
        <w:t>Любое доказательство включает:</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i/>
          <w:sz w:val="24"/>
          <w:szCs w:val="24"/>
        </w:rPr>
        <w:t>тезис</w:t>
      </w:r>
      <w:r w:rsidR="0074333A" w:rsidRPr="00D0141C">
        <w:rPr>
          <w:sz w:val="24"/>
          <w:szCs w:val="24"/>
        </w:rPr>
        <w:t xml:space="preserve"> — суждение (утверждение), истинность которого доказывается;</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i/>
          <w:sz w:val="24"/>
          <w:szCs w:val="24"/>
        </w:rPr>
        <w:t>аргументы</w:t>
      </w:r>
      <w:r w:rsidR="0074333A" w:rsidRPr="00D0141C">
        <w:rPr>
          <w:sz w:val="24"/>
          <w:szCs w:val="24"/>
        </w:rPr>
        <w:t xml:space="preserve"> (основания, доводы) — используемые в доказательстве уже известные уд</w:t>
      </w:r>
      <w:r w:rsidR="0074333A" w:rsidRPr="00D0141C">
        <w:rPr>
          <w:sz w:val="24"/>
          <w:szCs w:val="24"/>
        </w:rPr>
        <w:t>о</w:t>
      </w:r>
      <w:r w:rsidR="0074333A" w:rsidRPr="00D0141C">
        <w:rPr>
          <w:sz w:val="24"/>
          <w:szCs w:val="24"/>
        </w:rPr>
        <w:t>стоверенные факты, определения исходных понятий, аксиомы, утверждения, из которых н</w:t>
      </w:r>
      <w:r w:rsidR="0074333A" w:rsidRPr="00D0141C">
        <w:rPr>
          <w:sz w:val="24"/>
          <w:szCs w:val="24"/>
        </w:rPr>
        <w:t>е</w:t>
      </w:r>
      <w:r w:rsidR="0074333A" w:rsidRPr="00D0141C">
        <w:rPr>
          <w:sz w:val="24"/>
          <w:szCs w:val="24"/>
        </w:rPr>
        <w:t>обходимо следует истинность доказываемого тезиса;</w:t>
      </w:r>
    </w:p>
    <w:p w:rsidR="0074333A" w:rsidRPr="00D0141C" w:rsidRDefault="008C737F" w:rsidP="00A968CD">
      <w:pPr>
        <w:pStyle w:val="affff3"/>
        <w:spacing w:line="240" w:lineRule="auto"/>
        <w:rPr>
          <w:sz w:val="24"/>
          <w:szCs w:val="24"/>
        </w:rPr>
      </w:pPr>
      <w:r w:rsidRPr="00D0141C">
        <w:rPr>
          <w:sz w:val="24"/>
          <w:szCs w:val="24"/>
        </w:rPr>
        <w:t>• </w:t>
      </w:r>
      <w:r w:rsidR="0074333A" w:rsidRPr="00D0141C">
        <w:rPr>
          <w:i/>
          <w:sz w:val="24"/>
          <w:szCs w:val="24"/>
        </w:rPr>
        <w:t>демонстрация</w:t>
      </w:r>
      <w:r w:rsidR="0074333A" w:rsidRPr="00D0141C">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w:t>
      </w:r>
      <w:r w:rsidR="0074333A" w:rsidRPr="00D0141C">
        <w:rPr>
          <w:sz w:val="24"/>
          <w:szCs w:val="24"/>
        </w:rPr>
        <w:t>ы</w:t>
      </w:r>
      <w:r w:rsidR="0074333A" w:rsidRPr="00D0141C">
        <w:rPr>
          <w:sz w:val="24"/>
          <w:szCs w:val="24"/>
        </w:rPr>
        <w:t xml:space="preserve">текающее из аргументов и называемое заключением; это и есть доказываемый тезис. </w:t>
      </w:r>
    </w:p>
    <w:p w:rsidR="003A039F" w:rsidRPr="00D0141C" w:rsidRDefault="00CB07A0" w:rsidP="00A968CD">
      <w:pPr>
        <w:ind w:firstLine="454"/>
        <w:jc w:val="both"/>
        <w:rPr>
          <w:lang w:val="ru-RU"/>
        </w:rPr>
      </w:pPr>
      <w:r w:rsidRPr="00D0141C">
        <w:rPr>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w:t>
      </w:r>
      <w:r w:rsidRPr="00D0141C">
        <w:rPr>
          <w:lang w:val="ru-RU"/>
        </w:rPr>
        <w:t>о</w:t>
      </w:r>
      <w:r w:rsidRPr="00D0141C">
        <w:rPr>
          <w:lang w:val="ru-RU"/>
        </w:rPr>
        <w:t>рем, особое внимание должно уделяться вооружению обучающихся обобщённым умением доказывать.</w:t>
      </w:r>
    </w:p>
    <w:p w:rsidR="0074333A" w:rsidRPr="00D0141C" w:rsidRDefault="0074333A" w:rsidP="00A968CD">
      <w:pPr>
        <w:pStyle w:val="a9"/>
        <w:spacing w:after="0"/>
        <w:ind w:left="0" w:firstLine="454"/>
        <w:jc w:val="both"/>
        <w:rPr>
          <w:b/>
          <w:i/>
        </w:rPr>
      </w:pPr>
      <w:r w:rsidRPr="00D0141C">
        <w:rPr>
          <w:b/>
          <w:i/>
        </w:rPr>
        <w:t>Рефлексия</w:t>
      </w:r>
    </w:p>
    <w:p w:rsidR="0074333A" w:rsidRPr="00D0141C" w:rsidRDefault="0074333A" w:rsidP="00A968CD">
      <w:pPr>
        <w:pStyle w:val="a9"/>
        <w:spacing w:after="0"/>
        <w:ind w:left="0" w:firstLine="454"/>
        <w:jc w:val="both"/>
      </w:pPr>
      <w:r w:rsidRPr="00D0141C">
        <w:t xml:space="preserve">В наиболее широком значении </w:t>
      </w:r>
      <w:r w:rsidRPr="00D0141C">
        <w:rPr>
          <w:i/>
        </w:rPr>
        <w:t>рефлексия рассматривается как специфически человеч</w:t>
      </w:r>
      <w:r w:rsidRPr="00D0141C">
        <w:rPr>
          <w:i/>
        </w:rPr>
        <w:t>е</w:t>
      </w:r>
      <w:r w:rsidRPr="00D0141C">
        <w:rPr>
          <w:i/>
        </w:rPr>
        <w:t>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D0141C">
        <w:t xml:space="preserve"> Задача рефлексии — осознание внешн</w:t>
      </w:r>
      <w:r w:rsidRPr="00D0141C">
        <w:t>е</w:t>
      </w:r>
      <w:r w:rsidRPr="00D0141C">
        <w:t>го и внутреннего опыта субъекта и его отражение в той или иной форме.</w:t>
      </w:r>
    </w:p>
    <w:p w:rsidR="0074333A" w:rsidRPr="00D0141C" w:rsidRDefault="0074333A" w:rsidP="00A968CD">
      <w:pPr>
        <w:ind w:firstLine="454"/>
        <w:jc w:val="both"/>
        <w:rPr>
          <w:lang w:val="ru-RU"/>
        </w:rPr>
      </w:pPr>
      <w:r w:rsidRPr="00D0141C">
        <w:rPr>
          <w:lang w:val="ru-RU"/>
        </w:rPr>
        <w:t xml:space="preserve">Выделяются </w:t>
      </w:r>
      <w:r w:rsidRPr="00D0141C">
        <w:rPr>
          <w:i/>
          <w:lang w:val="ru-RU"/>
        </w:rPr>
        <w:t>три основны</w:t>
      </w:r>
      <w:r w:rsidR="008C737F" w:rsidRPr="00D0141C">
        <w:rPr>
          <w:i/>
          <w:lang w:val="ru-RU"/>
        </w:rPr>
        <w:t>е</w:t>
      </w:r>
      <w:r w:rsidRPr="00D0141C">
        <w:rPr>
          <w:i/>
          <w:lang w:val="ru-RU"/>
        </w:rPr>
        <w:t xml:space="preserve"> сферы</w:t>
      </w:r>
      <w:r w:rsidRPr="00D0141C">
        <w:rPr>
          <w:lang w:val="ru-RU"/>
        </w:rPr>
        <w:t xml:space="preserve"> существования рефлексии. Во-первых, это </w:t>
      </w:r>
      <w:r w:rsidRPr="00D0141C">
        <w:rPr>
          <w:i/>
          <w:lang w:val="ru-RU"/>
        </w:rPr>
        <w:t>сфера коммуникации и кооперации</w:t>
      </w:r>
      <w:r w:rsidRPr="00D0141C">
        <w:rPr>
          <w:lang w:val="ru-RU"/>
        </w:rPr>
        <w:t>, где рефлексия является механизмом выхода в п</w:t>
      </w:r>
      <w:r w:rsidR="008C737F" w:rsidRPr="00D0141C">
        <w:rPr>
          <w:lang w:val="ru-RU"/>
        </w:rPr>
        <w:t>озицию «над» и позицию «вне»</w:t>
      </w:r>
      <w:r w:rsidRPr="00D0141C">
        <w:rPr>
          <w:lang w:val="ru-RU"/>
        </w:rPr>
        <w:t xml:space="preserve"> — позиции, обеспечивающие координацию действий и организацию взаим</w:t>
      </w:r>
      <w:r w:rsidRPr="00D0141C">
        <w:rPr>
          <w:lang w:val="ru-RU"/>
        </w:rPr>
        <w:t>о</w:t>
      </w:r>
      <w:r w:rsidRPr="00D0141C">
        <w:rPr>
          <w:lang w:val="ru-RU"/>
        </w:rPr>
        <w:t>понимания партнёров. В этом контексте рефлексивные действия необходимы для того, чт</w:t>
      </w:r>
      <w:r w:rsidRPr="00D0141C">
        <w:rPr>
          <w:lang w:val="ru-RU"/>
        </w:rPr>
        <w:t>о</w:t>
      </w:r>
      <w:r w:rsidRPr="00D0141C">
        <w:rPr>
          <w:lang w:val="ru-RU"/>
        </w:rPr>
        <w:t xml:space="preserve">бы опознать задачу как новую, выяснить, каких средств недостаёт для её решения, и ответить на первый вопрос самообучения: чему учиться? </w:t>
      </w:r>
    </w:p>
    <w:p w:rsidR="0074333A" w:rsidRPr="00D0141C" w:rsidRDefault="0074333A" w:rsidP="00A968CD">
      <w:pPr>
        <w:ind w:firstLine="454"/>
        <w:jc w:val="both"/>
        <w:rPr>
          <w:lang w:val="ru-RU"/>
        </w:rPr>
      </w:pPr>
      <w:r w:rsidRPr="00D0141C">
        <w:rPr>
          <w:lang w:val="ru-RU"/>
        </w:rPr>
        <w:t xml:space="preserve">Во-вторых, это </w:t>
      </w:r>
      <w:r w:rsidRPr="00D0141C">
        <w:rPr>
          <w:i/>
          <w:lang w:val="ru-RU"/>
        </w:rPr>
        <w:t>сфера мыслительных процессов,</w:t>
      </w:r>
      <w:r w:rsidRPr="00D0141C">
        <w:rPr>
          <w:lang w:val="ru-RU"/>
        </w:rPr>
        <w:t xml:space="preserve"> направленных на решение задач: здесь рефлексия нужна для осознания субъектом совершаемых действий и выделения их основ</w:t>
      </w:r>
      <w:r w:rsidRPr="00D0141C">
        <w:rPr>
          <w:lang w:val="ru-RU"/>
        </w:rPr>
        <w:t>а</w:t>
      </w:r>
      <w:r w:rsidRPr="00D0141C">
        <w:rPr>
          <w:lang w:val="ru-RU"/>
        </w:rPr>
        <w:t>ний. В рамках исследований этой сферы и сформировалось широко распространённое пон</w:t>
      </w:r>
      <w:r w:rsidRPr="00D0141C">
        <w:rPr>
          <w:lang w:val="ru-RU"/>
        </w:rPr>
        <w:t>и</w:t>
      </w:r>
      <w:r w:rsidRPr="00D0141C">
        <w:rPr>
          <w:lang w:val="ru-RU"/>
        </w:rPr>
        <w:lastRenderedPageBreak/>
        <w:t>мание феномена рефлексии в качестве направленности мышления на самоё себя, на собс</w:t>
      </w:r>
      <w:r w:rsidRPr="00D0141C">
        <w:rPr>
          <w:lang w:val="ru-RU"/>
        </w:rPr>
        <w:t>т</w:t>
      </w:r>
      <w:r w:rsidRPr="00D0141C">
        <w:rPr>
          <w:lang w:val="ru-RU"/>
        </w:rPr>
        <w:t xml:space="preserve">венные процессы и собственные продукты.  </w:t>
      </w:r>
    </w:p>
    <w:p w:rsidR="0074333A" w:rsidRPr="00D0141C" w:rsidRDefault="0074333A" w:rsidP="00A968CD">
      <w:pPr>
        <w:ind w:firstLine="454"/>
        <w:jc w:val="both"/>
        <w:rPr>
          <w:lang w:val="ru-RU"/>
        </w:rPr>
      </w:pPr>
      <w:r w:rsidRPr="00D0141C">
        <w:rPr>
          <w:lang w:val="ru-RU"/>
        </w:rPr>
        <w:t xml:space="preserve">В-третьих, это </w:t>
      </w:r>
      <w:r w:rsidRPr="00D0141C">
        <w:rPr>
          <w:i/>
          <w:lang w:val="ru-RU"/>
        </w:rPr>
        <w:t>сфера самосознания</w:t>
      </w:r>
      <w:r w:rsidRPr="00D0141C">
        <w:rPr>
          <w:lang w:val="ru-RU"/>
        </w:rPr>
        <w:t>, нуждающаяся в рефлексии при самоопределении внутренних ориентиров и способов разграничения Я и не-Я. В конкретно-практическом пл</w:t>
      </w:r>
      <w:r w:rsidRPr="00D0141C">
        <w:rPr>
          <w:lang w:val="ru-RU"/>
        </w:rPr>
        <w:t>а</w:t>
      </w:r>
      <w:r w:rsidRPr="00D0141C">
        <w:rPr>
          <w:lang w:val="ru-RU"/>
        </w:rPr>
        <w:t xml:space="preserve">не развитая способность </w:t>
      </w:r>
      <w:r w:rsidR="00D81D89" w:rsidRPr="00D0141C">
        <w:rPr>
          <w:lang w:val="ru-RU"/>
        </w:rPr>
        <w:t>об</w:t>
      </w:r>
      <w:r w:rsidRPr="00D0141C">
        <w:rPr>
          <w:lang w:val="ru-RU"/>
        </w:rPr>
        <w:t>уча</w:t>
      </w:r>
      <w:r w:rsidR="00D81D89" w:rsidRPr="00D0141C">
        <w:rPr>
          <w:lang w:val="ru-RU"/>
        </w:rPr>
        <w:t>ю</w:t>
      </w:r>
      <w:r w:rsidRPr="00D0141C">
        <w:rPr>
          <w:lang w:val="ru-RU"/>
        </w:rPr>
        <w:t>щихся к рефлексии своих действий предполагает осознание ими всех компонентов учебной деятельности:</w:t>
      </w:r>
    </w:p>
    <w:p w:rsidR="0074333A" w:rsidRPr="00D0141C" w:rsidRDefault="0033474D" w:rsidP="00A968CD">
      <w:pPr>
        <w:pStyle w:val="affff3"/>
        <w:spacing w:line="240" w:lineRule="auto"/>
        <w:rPr>
          <w:sz w:val="24"/>
          <w:szCs w:val="24"/>
        </w:rPr>
      </w:pPr>
      <w:r w:rsidRPr="00D0141C">
        <w:rPr>
          <w:sz w:val="24"/>
          <w:szCs w:val="24"/>
        </w:rPr>
        <w:t>• </w:t>
      </w:r>
      <w:r w:rsidR="0074333A" w:rsidRPr="00D0141C">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4333A" w:rsidRPr="00D0141C" w:rsidRDefault="0033474D" w:rsidP="00A968CD">
      <w:pPr>
        <w:pStyle w:val="affff3"/>
        <w:spacing w:line="240" w:lineRule="auto"/>
        <w:rPr>
          <w:sz w:val="24"/>
          <w:szCs w:val="24"/>
        </w:rPr>
      </w:pPr>
      <w:r w:rsidRPr="00D0141C">
        <w:rPr>
          <w:sz w:val="24"/>
          <w:szCs w:val="24"/>
        </w:rPr>
        <w:t>• понимание</w:t>
      </w:r>
      <w:r w:rsidR="0074333A" w:rsidRPr="00D0141C">
        <w:rPr>
          <w:sz w:val="24"/>
          <w:szCs w:val="24"/>
        </w:rPr>
        <w:t xml:space="preserve"> цели учебной деятельности (чему я научился на уроке? каких целей доби</w:t>
      </w:r>
      <w:r w:rsidR="0074333A" w:rsidRPr="00D0141C">
        <w:rPr>
          <w:sz w:val="24"/>
          <w:szCs w:val="24"/>
        </w:rPr>
        <w:t>л</w:t>
      </w:r>
      <w:r w:rsidR="0074333A" w:rsidRPr="00D0141C">
        <w:rPr>
          <w:sz w:val="24"/>
          <w:szCs w:val="24"/>
        </w:rPr>
        <w:t>ся? чему можно было научиться ещ</w:t>
      </w:r>
      <w:r w:rsidRPr="00D0141C">
        <w:rPr>
          <w:sz w:val="24"/>
          <w:szCs w:val="24"/>
        </w:rPr>
        <w:t>ё</w:t>
      </w:r>
      <w:r w:rsidR="0074333A" w:rsidRPr="00D0141C">
        <w:rPr>
          <w:sz w:val="24"/>
          <w:szCs w:val="24"/>
        </w:rPr>
        <w:t>?);</w:t>
      </w:r>
    </w:p>
    <w:p w:rsidR="0074333A" w:rsidRPr="00D0141C" w:rsidRDefault="0033474D" w:rsidP="00A968CD">
      <w:pPr>
        <w:pStyle w:val="affff3"/>
        <w:spacing w:line="240" w:lineRule="auto"/>
        <w:rPr>
          <w:sz w:val="24"/>
          <w:szCs w:val="24"/>
        </w:rPr>
      </w:pPr>
      <w:r w:rsidRPr="00D0141C">
        <w:rPr>
          <w:sz w:val="24"/>
          <w:szCs w:val="24"/>
        </w:rPr>
        <w:t>• </w:t>
      </w:r>
      <w:r w:rsidR="0074333A" w:rsidRPr="00D0141C">
        <w:rPr>
          <w:sz w:val="24"/>
          <w:szCs w:val="24"/>
        </w:rPr>
        <w:t xml:space="preserve">оценка </w:t>
      </w:r>
      <w:r w:rsidR="009E1723" w:rsidRPr="00D0141C">
        <w:rPr>
          <w:sz w:val="24"/>
          <w:szCs w:val="24"/>
        </w:rPr>
        <w:t>об</w:t>
      </w:r>
      <w:r w:rsidR="0074333A" w:rsidRPr="00D0141C">
        <w:rPr>
          <w:sz w:val="24"/>
          <w:szCs w:val="24"/>
        </w:rPr>
        <w:t>уча</w:t>
      </w:r>
      <w:r w:rsidR="009E1723" w:rsidRPr="00D0141C">
        <w:rPr>
          <w:sz w:val="24"/>
          <w:szCs w:val="24"/>
        </w:rPr>
        <w:t>ю</w:t>
      </w:r>
      <w:r w:rsidR="0074333A" w:rsidRPr="00D0141C">
        <w:rPr>
          <w:sz w:val="24"/>
          <w:szCs w:val="24"/>
        </w:rPr>
        <w:t>щимся способов действий, специфичных и инвариантных по отношению к различным учебным предметам (выделение и осознание общих способов действия, выд</w:t>
      </w:r>
      <w:r w:rsidR="0074333A" w:rsidRPr="00D0141C">
        <w:rPr>
          <w:sz w:val="24"/>
          <w:szCs w:val="24"/>
        </w:rPr>
        <w:t>е</w:t>
      </w:r>
      <w:r w:rsidR="0074333A" w:rsidRPr="00D0141C">
        <w:rPr>
          <w:sz w:val="24"/>
          <w:szCs w:val="24"/>
        </w:rPr>
        <w:t>ление общего инвариантного в различных учебных предметах, в выполнении разных зад</w:t>
      </w:r>
      <w:r w:rsidR="0074333A" w:rsidRPr="00D0141C">
        <w:rPr>
          <w:sz w:val="24"/>
          <w:szCs w:val="24"/>
        </w:rPr>
        <w:t>а</w:t>
      </w:r>
      <w:r w:rsidR="0074333A" w:rsidRPr="00D0141C">
        <w:rPr>
          <w:sz w:val="24"/>
          <w:szCs w:val="24"/>
        </w:rPr>
        <w:t>ний; осознанность конкретных операций, необходимых для решения познавательных задач).</w:t>
      </w:r>
    </w:p>
    <w:p w:rsidR="0074333A" w:rsidRPr="00D0141C" w:rsidRDefault="0074333A" w:rsidP="00A968CD">
      <w:pPr>
        <w:ind w:firstLine="454"/>
        <w:jc w:val="both"/>
        <w:rPr>
          <w:lang w:val="ru-RU"/>
        </w:rPr>
      </w:pPr>
      <w:r w:rsidRPr="00D0141C">
        <w:rPr>
          <w:lang w:val="ru-RU"/>
        </w:rPr>
        <w:t>Соответственно развитию рефлексии будет способствовать  организация учебной де</w:t>
      </w:r>
      <w:r w:rsidRPr="00D0141C">
        <w:rPr>
          <w:lang w:val="ru-RU"/>
        </w:rPr>
        <w:t>я</w:t>
      </w:r>
      <w:r w:rsidRPr="00D0141C">
        <w:rPr>
          <w:lang w:val="ru-RU"/>
        </w:rPr>
        <w:t xml:space="preserve">тельности, отвечающая следующим критериям: </w:t>
      </w:r>
    </w:p>
    <w:p w:rsidR="0074333A" w:rsidRPr="00D0141C" w:rsidRDefault="0033474D" w:rsidP="00A968CD">
      <w:pPr>
        <w:pStyle w:val="affff3"/>
        <w:spacing w:line="240" w:lineRule="auto"/>
        <w:rPr>
          <w:sz w:val="24"/>
          <w:szCs w:val="24"/>
        </w:rPr>
      </w:pPr>
      <w:r w:rsidRPr="00D0141C">
        <w:rPr>
          <w:sz w:val="24"/>
          <w:szCs w:val="24"/>
        </w:rPr>
        <w:t>• постановка всякой новой задачи</w:t>
      </w:r>
      <w:r w:rsidR="0074333A" w:rsidRPr="00D0141C">
        <w:rPr>
          <w:sz w:val="24"/>
          <w:szCs w:val="24"/>
        </w:rPr>
        <w:t xml:space="preserve"> как задачи с недостающими данными; </w:t>
      </w:r>
    </w:p>
    <w:p w:rsidR="0074333A" w:rsidRPr="00D0141C" w:rsidRDefault="0033474D" w:rsidP="00A968CD">
      <w:pPr>
        <w:pStyle w:val="affff3"/>
        <w:spacing w:line="240" w:lineRule="auto"/>
        <w:rPr>
          <w:sz w:val="24"/>
          <w:szCs w:val="24"/>
        </w:rPr>
      </w:pPr>
      <w:r w:rsidRPr="00D0141C">
        <w:rPr>
          <w:sz w:val="24"/>
          <w:szCs w:val="24"/>
        </w:rPr>
        <w:t>• </w:t>
      </w:r>
      <w:r w:rsidR="0074333A" w:rsidRPr="00D0141C">
        <w:rPr>
          <w:sz w:val="24"/>
          <w:szCs w:val="24"/>
        </w:rPr>
        <w:t xml:space="preserve">анализ наличия способов и средств выполнения задачи; </w:t>
      </w:r>
    </w:p>
    <w:p w:rsidR="0074333A" w:rsidRPr="00D0141C" w:rsidRDefault="0033474D" w:rsidP="00A968CD">
      <w:pPr>
        <w:pStyle w:val="affff3"/>
        <w:spacing w:line="240" w:lineRule="auto"/>
        <w:rPr>
          <w:sz w:val="24"/>
          <w:szCs w:val="24"/>
        </w:rPr>
      </w:pPr>
      <w:r w:rsidRPr="00D0141C">
        <w:rPr>
          <w:sz w:val="24"/>
          <w:szCs w:val="24"/>
        </w:rPr>
        <w:t>• </w:t>
      </w:r>
      <w:r w:rsidR="0074333A" w:rsidRPr="00D0141C">
        <w:rPr>
          <w:sz w:val="24"/>
          <w:szCs w:val="24"/>
        </w:rPr>
        <w:t xml:space="preserve">оценка своей готовности к решению проблемы; </w:t>
      </w:r>
    </w:p>
    <w:p w:rsidR="0074333A" w:rsidRPr="00D0141C" w:rsidRDefault="0033474D" w:rsidP="00A968CD">
      <w:pPr>
        <w:pStyle w:val="affff3"/>
        <w:spacing w:line="240" w:lineRule="auto"/>
        <w:rPr>
          <w:sz w:val="24"/>
          <w:szCs w:val="24"/>
        </w:rPr>
      </w:pPr>
      <w:r w:rsidRPr="00D0141C">
        <w:rPr>
          <w:sz w:val="24"/>
          <w:szCs w:val="24"/>
        </w:rPr>
        <w:t>• </w:t>
      </w:r>
      <w:r w:rsidR="0074333A" w:rsidRPr="00D0141C">
        <w:rPr>
          <w:sz w:val="24"/>
          <w:szCs w:val="24"/>
        </w:rPr>
        <w:t xml:space="preserve">самостоятельный поиск недостающей информации в любом «хранилище» (учебнике, справочнике, книге, у учителя); </w:t>
      </w:r>
    </w:p>
    <w:p w:rsidR="0074333A" w:rsidRPr="00D0141C" w:rsidRDefault="0033474D" w:rsidP="00A968CD">
      <w:pPr>
        <w:pStyle w:val="affff3"/>
        <w:spacing w:line="240" w:lineRule="auto"/>
        <w:rPr>
          <w:sz w:val="24"/>
          <w:szCs w:val="24"/>
        </w:rPr>
      </w:pPr>
      <w:r w:rsidRPr="00D0141C">
        <w:rPr>
          <w:sz w:val="24"/>
          <w:szCs w:val="24"/>
        </w:rPr>
        <w:t>• </w:t>
      </w:r>
      <w:r w:rsidR="0074333A" w:rsidRPr="00D0141C">
        <w:rPr>
          <w:sz w:val="24"/>
          <w:szCs w:val="24"/>
        </w:rPr>
        <w:t>самостоятельное изобретение недостающего способа действия (практически это пер</w:t>
      </w:r>
      <w:r w:rsidR="0074333A" w:rsidRPr="00D0141C">
        <w:rPr>
          <w:sz w:val="24"/>
          <w:szCs w:val="24"/>
        </w:rPr>
        <w:t>е</w:t>
      </w:r>
      <w:r w:rsidR="0074333A" w:rsidRPr="00D0141C">
        <w:rPr>
          <w:sz w:val="24"/>
          <w:szCs w:val="24"/>
        </w:rPr>
        <w:t>вод учебной задачи в творческую).</w:t>
      </w:r>
    </w:p>
    <w:p w:rsidR="0074333A" w:rsidRPr="00D0141C" w:rsidRDefault="0074333A" w:rsidP="00A968CD">
      <w:pPr>
        <w:ind w:firstLine="454"/>
        <w:jc w:val="both"/>
        <w:rPr>
          <w:lang w:val="ru-RU"/>
        </w:rPr>
      </w:pPr>
      <w:r w:rsidRPr="00D0141C">
        <w:rPr>
          <w:lang w:val="ru-RU"/>
        </w:rPr>
        <w:t xml:space="preserve">Формирование у школьников привычки к </w:t>
      </w:r>
      <w:r w:rsidRPr="00D0141C">
        <w:rPr>
          <w:i/>
          <w:lang w:val="ru-RU"/>
        </w:rPr>
        <w:t>систематическому развёрнутому словесному разъяснению всех совершаемых действий</w:t>
      </w:r>
      <w:r w:rsidRPr="00D0141C">
        <w:rPr>
          <w:lang w:val="ru-RU"/>
        </w:rPr>
        <w:t xml:space="preserve"> (а это возможно только в условиях совместной деятельности или учебного сотрудничества) способствует возникновению </w:t>
      </w:r>
      <w:r w:rsidRPr="00D0141C">
        <w:rPr>
          <w:i/>
          <w:lang w:val="ru-RU"/>
        </w:rPr>
        <w:t>рефлексии</w:t>
      </w:r>
      <w:r w:rsidRPr="00D0141C">
        <w:rPr>
          <w:lang w:val="ru-RU"/>
        </w:rPr>
        <w:t>, иначе говоря, способности рассматривать и оценивать собственные действия, умени</w:t>
      </w:r>
      <w:r w:rsidR="0033474D" w:rsidRPr="00D0141C">
        <w:rPr>
          <w:lang w:val="ru-RU"/>
        </w:rPr>
        <w:t>я</w:t>
      </w:r>
      <w:r w:rsidRPr="00D0141C">
        <w:rPr>
          <w:lang w:val="ru-RU"/>
        </w:rPr>
        <w:t xml:space="preserve"> анализир</w:t>
      </w:r>
      <w:r w:rsidRPr="00D0141C">
        <w:rPr>
          <w:lang w:val="ru-RU"/>
        </w:rPr>
        <w:t>о</w:t>
      </w:r>
      <w:r w:rsidRPr="00D0141C">
        <w:rPr>
          <w:lang w:val="ru-RU"/>
        </w:rPr>
        <w:t xml:space="preserve">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D0141C">
        <w:rPr>
          <w:i/>
          <w:lang w:val="ru-RU"/>
        </w:rPr>
        <w:t>рефлексия</w:t>
      </w:r>
      <w:r w:rsidRPr="00D0141C">
        <w:rPr>
          <w:lang w:val="ru-RU"/>
        </w:rPr>
        <w:t xml:space="preserve">. В конечном счёте рефлексия даёт возможность человеку определять подлинные </w:t>
      </w:r>
      <w:r w:rsidRPr="00D0141C">
        <w:rPr>
          <w:i/>
          <w:lang w:val="ru-RU"/>
        </w:rPr>
        <w:t>основания</w:t>
      </w:r>
      <w:r w:rsidRPr="00D0141C">
        <w:rPr>
          <w:lang w:val="ru-RU"/>
        </w:rPr>
        <w:t xml:space="preserve"> собственных действий при решении задач.</w:t>
      </w:r>
    </w:p>
    <w:p w:rsidR="0074333A" w:rsidRPr="00D0141C" w:rsidRDefault="0074333A" w:rsidP="00A968CD">
      <w:pPr>
        <w:ind w:firstLine="454"/>
        <w:jc w:val="both"/>
        <w:rPr>
          <w:lang w:val="ru-RU"/>
        </w:rPr>
      </w:pPr>
      <w:r w:rsidRPr="00D0141C">
        <w:rPr>
          <w:lang w:val="ru-RU"/>
        </w:rPr>
        <w:t xml:space="preserve">В </w:t>
      </w:r>
      <w:r w:rsidRPr="00D0141C">
        <w:rPr>
          <w:i/>
          <w:lang w:val="ru-RU"/>
        </w:rPr>
        <w:t>процессе совместной коллективно-распредел</w:t>
      </w:r>
      <w:r w:rsidR="0033474D" w:rsidRPr="00D0141C">
        <w:rPr>
          <w:i/>
          <w:lang w:val="ru-RU"/>
        </w:rPr>
        <w:t>ё</w:t>
      </w:r>
      <w:r w:rsidRPr="00D0141C">
        <w:rPr>
          <w:i/>
          <w:lang w:val="ru-RU"/>
        </w:rPr>
        <w:t>нной деятельности</w:t>
      </w:r>
      <w:r w:rsidRPr="00D0141C">
        <w:rPr>
          <w:lang w:val="ru-RU"/>
        </w:rPr>
        <w:t xml:space="preserve"> с учителе</w:t>
      </w:r>
      <w:r w:rsidR="0033474D" w:rsidRPr="00D0141C">
        <w:rPr>
          <w:lang w:val="ru-RU"/>
        </w:rPr>
        <w:t>м и ос</w:t>
      </w:r>
      <w:r w:rsidR="0033474D" w:rsidRPr="00D0141C">
        <w:rPr>
          <w:lang w:val="ru-RU"/>
        </w:rPr>
        <w:t>о</w:t>
      </w:r>
      <w:r w:rsidR="0033474D" w:rsidRPr="00D0141C">
        <w:rPr>
          <w:lang w:val="ru-RU"/>
        </w:rPr>
        <w:t>бенно с одноклассниками</w:t>
      </w:r>
      <w:r w:rsidRPr="00D0141C">
        <w:rPr>
          <w:lang w:val="ru-RU"/>
        </w:rPr>
        <w:t xml:space="preserve"> у детей преодолевается эгоцентрическая позиция и развивается децентрация, понимаемая как способность строить своё действие с учётом действий партн</w:t>
      </w:r>
      <w:r w:rsidRPr="00D0141C">
        <w:rPr>
          <w:lang w:val="ru-RU"/>
        </w:rPr>
        <w:t>ё</w:t>
      </w:r>
      <w:r w:rsidRPr="00D0141C">
        <w:rPr>
          <w:lang w:val="ru-RU"/>
        </w:rPr>
        <w:t xml:space="preserve">ра, понимать относительность и субъективность отдельного частного мнения. </w:t>
      </w:r>
    </w:p>
    <w:p w:rsidR="0074333A" w:rsidRPr="00D0141C" w:rsidRDefault="0074333A" w:rsidP="00A968CD">
      <w:pPr>
        <w:ind w:firstLine="454"/>
        <w:jc w:val="both"/>
        <w:rPr>
          <w:lang w:val="ru-RU"/>
        </w:rPr>
      </w:pPr>
      <w:r w:rsidRPr="00D0141C">
        <w:rPr>
          <w:i/>
          <w:lang w:val="ru-RU"/>
        </w:rPr>
        <w:t>Кооперация со сверстниками</w:t>
      </w:r>
      <w:r w:rsidRPr="00D0141C">
        <w:rPr>
          <w:lang w:val="ru-RU"/>
        </w:rPr>
        <w:t xml:space="preserve"> </w:t>
      </w:r>
      <w:r w:rsidR="0033474D" w:rsidRPr="00D0141C">
        <w:rPr>
          <w:lang w:val="ru-RU"/>
        </w:rPr>
        <w:t xml:space="preserve">не только </w:t>
      </w:r>
      <w:r w:rsidRPr="00D0141C">
        <w:rPr>
          <w:lang w:val="ru-RU"/>
        </w:rPr>
        <w:t>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w:t>
      </w:r>
      <w:r w:rsidRPr="00D0141C">
        <w:rPr>
          <w:lang w:val="ru-RU"/>
        </w:rPr>
        <w:t>а</w:t>
      </w:r>
      <w:r w:rsidRPr="00D0141C">
        <w:rPr>
          <w:lang w:val="ru-RU"/>
        </w:rPr>
        <w:t>правленности личности, т.</w:t>
      </w:r>
      <w:r w:rsidR="001A47BD" w:rsidRPr="00D0141C">
        <w:rPr>
          <w:lang w:val="ru-RU"/>
        </w:rPr>
        <w:t> </w:t>
      </w:r>
      <w:r w:rsidRPr="00D0141C">
        <w:rPr>
          <w:lang w:val="ru-RU"/>
        </w:rPr>
        <w:t xml:space="preserve">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4333A" w:rsidRPr="00D0141C" w:rsidRDefault="0074333A" w:rsidP="00A968CD">
      <w:pPr>
        <w:ind w:firstLine="454"/>
        <w:jc w:val="both"/>
        <w:rPr>
          <w:lang w:val="ru-RU"/>
        </w:rPr>
      </w:pPr>
      <w:r w:rsidRPr="00D0141C">
        <w:rPr>
          <w:i/>
          <w:lang w:val="ru-RU"/>
        </w:rPr>
        <w:t>Коммуникативная деятельность в рамках специально организованного учебного с</w:t>
      </w:r>
      <w:r w:rsidRPr="00D0141C">
        <w:rPr>
          <w:i/>
          <w:lang w:val="ru-RU"/>
        </w:rPr>
        <w:t>о</w:t>
      </w:r>
      <w:r w:rsidRPr="00D0141C">
        <w:rPr>
          <w:i/>
          <w:lang w:val="ru-RU"/>
        </w:rPr>
        <w:t>трудничества</w:t>
      </w:r>
      <w:r w:rsidRPr="00D0141C">
        <w:rPr>
          <w:lang w:val="ru-RU"/>
        </w:rPr>
        <w:t xml:space="preserve"> учеников с взрослыми и сверстниками сопровождается яркими </w:t>
      </w:r>
      <w:r w:rsidRPr="00D0141C">
        <w:rPr>
          <w:i/>
          <w:lang w:val="ru-RU"/>
        </w:rPr>
        <w:t>эмоционал</w:t>
      </w:r>
      <w:r w:rsidRPr="00D0141C">
        <w:rPr>
          <w:i/>
          <w:lang w:val="ru-RU"/>
        </w:rPr>
        <w:t>ь</w:t>
      </w:r>
      <w:r w:rsidRPr="00D0141C">
        <w:rPr>
          <w:i/>
          <w:lang w:val="ru-RU"/>
        </w:rPr>
        <w:t>ными</w:t>
      </w:r>
      <w:r w:rsidRPr="00D0141C">
        <w:rPr>
          <w:lang w:val="ru-RU"/>
        </w:rPr>
        <w:t xml:space="preserve"> переживаниями, ведёт к усложнению эмоциональных оценок за счёт появления инте</w:t>
      </w:r>
      <w:r w:rsidRPr="00D0141C">
        <w:rPr>
          <w:lang w:val="ru-RU"/>
        </w:rPr>
        <w:t>л</w:t>
      </w:r>
      <w:r w:rsidRPr="00D0141C">
        <w:rPr>
          <w:lang w:val="ru-RU"/>
        </w:rPr>
        <w:t>лектуальных эмоций (заинтересованность, сосредоточенность, раздумье) и в результате сп</w:t>
      </w:r>
      <w:r w:rsidRPr="00D0141C">
        <w:rPr>
          <w:lang w:val="ru-RU"/>
        </w:rPr>
        <w:t>о</w:t>
      </w:r>
      <w:r w:rsidRPr="00D0141C">
        <w:rPr>
          <w:lang w:val="ru-RU"/>
        </w:rPr>
        <w:t xml:space="preserve">собствует формированию </w:t>
      </w:r>
      <w:r w:rsidRPr="00D0141C">
        <w:rPr>
          <w:i/>
          <w:lang w:val="ru-RU"/>
        </w:rPr>
        <w:t>эмпатического</w:t>
      </w:r>
      <w:r w:rsidRPr="00D0141C">
        <w:rPr>
          <w:lang w:val="ru-RU"/>
        </w:rPr>
        <w:t xml:space="preserve"> отношения друг к другу. </w:t>
      </w:r>
    </w:p>
    <w:p w:rsidR="0074333A" w:rsidRPr="00D0141C" w:rsidRDefault="0074333A" w:rsidP="00A968CD">
      <w:pPr>
        <w:ind w:firstLine="454"/>
        <w:jc w:val="both"/>
        <w:outlineLvl w:val="0"/>
        <w:rPr>
          <w:b/>
          <w:i/>
          <w:lang w:val="ru-RU"/>
        </w:rPr>
      </w:pPr>
      <w:r w:rsidRPr="00D0141C">
        <w:rPr>
          <w:b/>
          <w:i/>
          <w:lang w:val="ru-RU"/>
        </w:rPr>
        <w:t>Педагогическое общение</w:t>
      </w:r>
    </w:p>
    <w:p w:rsidR="0074333A" w:rsidRPr="00D0141C" w:rsidRDefault="0074333A" w:rsidP="00A968CD">
      <w:pPr>
        <w:ind w:firstLine="454"/>
        <w:jc w:val="both"/>
        <w:rPr>
          <w:lang w:val="ru-RU"/>
        </w:rPr>
      </w:pPr>
      <w:r w:rsidRPr="00D0141C">
        <w:rPr>
          <w:lang w:val="ru-RU"/>
        </w:rPr>
        <w:t>Наряду с учебным сотрудничеством со сверстниками важную роль в развитии коммун</w:t>
      </w:r>
      <w:r w:rsidRPr="00D0141C">
        <w:rPr>
          <w:lang w:val="ru-RU"/>
        </w:rPr>
        <w:t>и</w:t>
      </w:r>
      <w:r w:rsidRPr="00D0141C">
        <w:rPr>
          <w:lang w:val="ru-RU"/>
        </w:rPr>
        <w:t>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w:t>
      </w:r>
      <w:r w:rsidRPr="00D0141C">
        <w:rPr>
          <w:lang w:val="ru-RU"/>
        </w:rPr>
        <w:t>е</w:t>
      </w:r>
      <w:r w:rsidRPr="00D0141C">
        <w:rPr>
          <w:lang w:val="ru-RU"/>
        </w:rPr>
        <w:t>лённой степени причиной этого является ригидность педагогических установок, определя</w:t>
      </w:r>
      <w:r w:rsidRPr="00D0141C">
        <w:rPr>
          <w:lang w:val="ru-RU"/>
        </w:rPr>
        <w:t>ю</w:t>
      </w:r>
      <w:r w:rsidRPr="00D0141C">
        <w:rPr>
          <w:lang w:val="ru-RU"/>
        </w:rPr>
        <w:t xml:space="preserve">щих авторитарное отношение учителя к </w:t>
      </w:r>
      <w:r w:rsidR="000A651B" w:rsidRPr="00D0141C">
        <w:rPr>
          <w:lang w:val="ru-RU"/>
        </w:rPr>
        <w:t>об</w:t>
      </w:r>
      <w:r w:rsidRPr="00D0141C">
        <w:rPr>
          <w:lang w:val="ru-RU"/>
        </w:rPr>
        <w:t>уча</w:t>
      </w:r>
      <w:r w:rsidR="000A651B" w:rsidRPr="00D0141C">
        <w:rPr>
          <w:lang w:val="ru-RU"/>
        </w:rPr>
        <w:t>ющемуся.</w:t>
      </w:r>
    </w:p>
    <w:p w:rsidR="0074333A" w:rsidRPr="00D0141C" w:rsidRDefault="005A1D26" w:rsidP="00A968CD">
      <w:pPr>
        <w:ind w:firstLine="454"/>
        <w:jc w:val="both"/>
        <w:rPr>
          <w:lang w:val="ru-RU"/>
        </w:rPr>
      </w:pPr>
      <w:r w:rsidRPr="00D0141C">
        <w:rPr>
          <w:lang w:val="ru-RU"/>
        </w:rPr>
        <w:t>Анализ педагогического общения</w:t>
      </w:r>
      <w:r w:rsidR="0074333A" w:rsidRPr="00D0141C">
        <w:rPr>
          <w:lang w:val="ru-RU"/>
        </w:rPr>
        <w:t xml:space="preserve"> позволяет выделить такие виды педагогического ст</w:t>
      </w:r>
      <w:r w:rsidR="0074333A" w:rsidRPr="00D0141C">
        <w:rPr>
          <w:lang w:val="ru-RU"/>
        </w:rPr>
        <w:t>и</w:t>
      </w:r>
      <w:r w:rsidR="0074333A" w:rsidRPr="00D0141C">
        <w:rPr>
          <w:lang w:val="ru-RU"/>
        </w:rPr>
        <w:t>ля</w:t>
      </w:r>
      <w:r w:rsidR="003E2316" w:rsidRPr="00D0141C">
        <w:rPr>
          <w:lang w:val="ru-RU"/>
        </w:rPr>
        <w:t>,</w:t>
      </w:r>
      <w:r w:rsidR="0074333A" w:rsidRPr="00D0141C">
        <w:rPr>
          <w:lang w:val="ru-RU"/>
        </w:rPr>
        <w:t xml:space="preserve">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w:t>
      </w:r>
      <w:r w:rsidR="0074333A" w:rsidRPr="00D0141C">
        <w:rPr>
          <w:lang w:val="ru-RU"/>
        </w:rPr>
        <w:t>а</w:t>
      </w:r>
      <w:r w:rsidR="0074333A" w:rsidRPr="00D0141C">
        <w:rPr>
          <w:lang w:val="ru-RU"/>
        </w:rPr>
        <w:lastRenderedPageBreak/>
        <w:t xml:space="preserve">тегия всей педагогической деятельности, где собственно стиль общения с учеником лишь одна из составляющих педагогического стиля. </w:t>
      </w:r>
    </w:p>
    <w:p w:rsidR="0074333A" w:rsidRPr="00D0141C" w:rsidRDefault="0074333A" w:rsidP="00A968CD">
      <w:pPr>
        <w:pStyle w:val="ac"/>
        <w:spacing w:before="0" w:beforeAutospacing="0" w:after="0" w:afterAutospacing="0"/>
        <w:ind w:firstLine="454"/>
        <w:jc w:val="both"/>
      </w:pPr>
      <w:r w:rsidRPr="00D0141C">
        <w:t>Можно выделить две основные позиции педагога — авторитарн</w:t>
      </w:r>
      <w:r w:rsidR="003E2316" w:rsidRPr="00D0141C">
        <w:t>ую</w:t>
      </w:r>
      <w:r w:rsidRPr="00D0141C">
        <w:t xml:space="preserve"> и партнёрск</w:t>
      </w:r>
      <w:r w:rsidR="003E2316" w:rsidRPr="00D0141C">
        <w:t>ую</w:t>
      </w:r>
      <w:r w:rsidRPr="00D0141C">
        <w:t>. Партнерская позиция может быть признана адекватной возрастно-психологическим особе</w:t>
      </w:r>
      <w:r w:rsidRPr="00D0141C">
        <w:t>н</w:t>
      </w:r>
      <w:r w:rsidRPr="00D0141C">
        <w:t>ностям подростка, задачам развития, в первую</w:t>
      </w:r>
      <w:r w:rsidR="00B22513" w:rsidRPr="00D0141C">
        <w:t>,</w:t>
      </w:r>
      <w:r w:rsidRPr="00D0141C">
        <w:t xml:space="preserve"> очередь задачам формирования самосознания и чувства взрослости.</w:t>
      </w:r>
    </w:p>
    <w:p w:rsidR="00EF4C12" w:rsidRPr="00D0141C" w:rsidRDefault="00EF4C12" w:rsidP="00A968CD">
      <w:pPr>
        <w:tabs>
          <w:tab w:val="left" w:pos="357"/>
        </w:tabs>
        <w:ind w:firstLine="454"/>
        <w:jc w:val="center"/>
        <w:rPr>
          <w:b/>
          <w:lang w:val="ru-RU"/>
        </w:rPr>
      </w:pPr>
    </w:p>
    <w:p w:rsidR="0074333A" w:rsidRPr="00D0141C" w:rsidRDefault="0074333A" w:rsidP="00A968CD">
      <w:pPr>
        <w:tabs>
          <w:tab w:val="left" w:pos="357"/>
        </w:tabs>
        <w:ind w:firstLine="454"/>
        <w:jc w:val="center"/>
        <w:rPr>
          <w:b/>
          <w:lang w:val="ru-RU"/>
        </w:rPr>
      </w:pPr>
      <w:r w:rsidRPr="00D0141C">
        <w:rPr>
          <w:b/>
          <w:lang w:val="ru-RU"/>
        </w:rPr>
        <w:t>2.2. Программы отдельных учебных предметов, курсов</w:t>
      </w:r>
    </w:p>
    <w:p w:rsidR="0074333A" w:rsidRPr="00D0141C" w:rsidRDefault="0074333A" w:rsidP="00A968CD">
      <w:pPr>
        <w:pStyle w:val="Zag2"/>
        <w:tabs>
          <w:tab w:val="left" w:leader="dot" w:pos="624"/>
        </w:tabs>
        <w:spacing w:after="0" w:line="240" w:lineRule="auto"/>
        <w:ind w:firstLine="454"/>
        <w:outlineLvl w:val="0"/>
        <w:rPr>
          <w:rStyle w:val="Zag11"/>
          <w:rFonts w:eastAsia="@Arial Unicode MS"/>
          <w:color w:val="auto"/>
          <w:lang w:val="ru-RU"/>
        </w:rPr>
      </w:pPr>
      <w:r w:rsidRPr="00D0141C">
        <w:rPr>
          <w:rStyle w:val="Zag11"/>
          <w:rFonts w:eastAsia="@Arial Unicode MS"/>
          <w:color w:val="auto"/>
          <w:lang w:val="ru-RU"/>
        </w:rPr>
        <w:t>2.2.1. Общие положения</w:t>
      </w:r>
    </w:p>
    <w:p w:rsidR="0074333A" w:rsidRPr="00D0141C"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Каждая ступень общего образования — самоценный, принципиально новый этап в жи</w:t>
      </w:r>
      <w:r w:rsidRPr="00D0141C">
        <w:rPr>
          <w:rStyle w:val="Zag11"/>
          <w:rFonts w:eastAsia="@Arial Unicode MS"/>
          <w:lang w:val="ru-RU"/>
        </w:rPr>
        <w:t>з</w:t>
      </w:r>
      <w:r w:rsidRPr="00D0141C">
        <w:rPr>
          <w:rStyle w:val="Zag11"/>
          <w:rFonts w:eastAsia="@Arial Unicode MS"/>
          <w:lang w:val="ru-RU"/>
        </w:rPr>
        <w:t>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4333A" w:rsidRPr="00D0141C"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Образование на ступени основного общего образования, с одной стороны, является л</w:t>
      </w:r>
      <w:r w:rsidRPr="00D0141C">
        <w:rPr>
          <w:rStyle w:val="Zag11"/>
          <w:rFonts w:eastAsia="@Arial Unicode MS"/>
          <w:lang w:val="ru-RU"/>
        </w:rPr>
        <w:t>о</w:t>
      </w:r>
      <w:r w:rsidRPr="00D0141C">
        <w:rPr>
          <w:rStyle w:val="Zag11"/>
          <w:rFonts w:eastAsia="@Arial Unicode MS"/>
          <w:lang w:val="ru-RU"/>
        </w:rPr>
        <w:t>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w:t>
      </w:r>
      <w:r w:rsidRPr="00D0141C">
        <w:rPr>
          <w:rStyle w:val="Zag11"/>
          <w:rFonts w:eastAsia="@Arial Unicode MS"/>
          <w:lang w:val="ru-RU"/>
        </w:rPr>
        <w:t>а</w:t>
      </w:r>
      <w:r w:rsidRPr="00D0141C">
        <w:rPr>
          <w:rStyle w:val="Zag11"/>
          <w:rFonts w:eastAsia="@Arial Unicode MS"/>
          <w:lang w:val="ru-RU"/>
        </w:rPr>
        <w:t>зования, переход</w:t>
      </w:r>
      <w:r w:rsidR="003E2316" w:rsidRPr="00D0141C">
        <w:rPr>
          <w:rStyle w:val="Zag11"/>
          <w:rFonts w:eastAsia="@Arial Unicode MS"/>
          <w:lang w:val="ru-RU"/>
        </w:rPr>
        <w:t>а</w:t>
      </w:r>
      <w:r w:rsidRPr="00D0141C">
        <w:rPr>
          <w:rStyle w:val="Zag11"/>
          <w:rFonts w:eastAsia="@Arial Unicode MS"/>
          <w:lang w:val="ru-RU"/>
        </w:rPr>
        <w:t xml:space="preserve"> к профильному обучению, профессиональной ориентации и професси</w:t>
      </w:r>
      <w:r w:rsidRPr="00D0141C">
        <w:rPr>
          <w:rStyle w:val="Zag11"/>
          <w:rFonts w:eastAsia="@Arial Unicode MS"/>
          <w:lang w:val="ru-RU"/>
        </w:rPr>
        <w:t>о</w:t>
      </w:r>
      <w:r w:rsidRPr="00D0141C">
        <w:rPr>
          <w:rStyle w:val="Zag11"/>
          <w:rFonts w:eastAsia="@Arial Unicode MS"/>
          <w:lang w:val="ru-RU"/>
        </w:rPr>
        <w:t>нальному образованию.</w:t>
      </w:r>
    </w:p>
    <w:p w:rsidR="0074333A" w:rsidRPr="00D0141C" w:rsidRDefault="0074333A" w:rsidP="00A968CD">
      <w:pPr>
        <w:pStyle w:val="a9"/>
        <w:spacing w:after="0"/>
        <w:ind w:left="0" w:firstLine="454"/>
        <w:jc w:val="both"/>
      </w:pPr>
      <w:r w:rsidRPr="00D0141C">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D0141C">
        <w:rPr>
          <w:bCs/>
        </w:rPr>
        <w:t>.</w:t>
      </w:r>
      <w:r w:rsidRPr="00D0141C">
        <w:t xml:space="preserve"> </w:t>
      </w:r>
    </w:p>
    <w:p w:rsidR="0074333A" w:rsidRPr="00D0141C" w:rsidRDefault="0074333A" w:rsidP="00A968CD">
      <w:pPr>
        <w:pStyle w:val="15"/>
        <w:ind w:firstLine="454"/>
        <w:rPr>
          <w:sz w:val="24"/>
          <w:szCs w:val="24"/>
        </w:rPr>
      </w:pPr>
      <w:r w:rsidRPr="00D0141C">
        <w:rPr>
          <w:sz w:val="24"/>
          <w:szCs w:val="24"/>
        </w:rPr>
        <w:t xml:space="preserve">В средних классах у обучающихся на основе усвоения научных понятий закладываются основы </w:t>
      </w:r>
      <w:r w:rsidRPr="00D0141C">
        <w:rPr>
          <w:i/>
          <w:sz w:val="24"/>
          <w:szCs w:val="24"/>
        </w:rPr>
        <w:t xml:space="preserve">теоретического, формального </w:t>
      </w:r>
      <w:r w:rsidRPr="00D0141C">
        <w:rPr>
          <w:sz w:val="24"/>
          <w:szCs w:val="24"/>
        </w:rPr>
        <w:t>и</w:t>
      </w:r>
      <w:r w:rsidRPr="00D0141C">
        <w:rPr>
          <w:i/>
          <w:sz w:val="24"/>
          <w:szCs w:val="24"/>
        </w:rPr>
        <w:t xml:space="preserve"> рефлексивного мышления,</w:t>
      </w:r>
      <w:r w:rsidRPr="00D0141C">
        <w:rPr>
          <w:sz w:val="24"/>
          <w:szCs w:val="24"/>
        </w:rPr>
        <w:t xml:space="preserve"> появляются </w:t>
      </w:r>
      <w:r w:rsidRPr="00D0141C">
        <w:rPr>
          <w:i/>
          <w:sz w:val="24"/>
          <w:szCs w:val="24"/>
        </w:rPr>
        <w:t>способности</w:t>
      </w:r>
      <w:r w:rsidRPr="00D0141C">
        <w:rPr>
          <w:sz w:val="24"/>
          <w:szCs w:val="24"/>
        </w:rPr>
        <w:t xml:space="preserve"> </w:t>
      </w:r>
      <w:r w:rsidRPr="00D0141C">
        <w:rPr>
          <w:i/>
          <w:sz w:val="24"/>
          <w:szCs w:val="24"/>
        </w:rPr>
        <w:t>рассуждать</w:t>
      </w:r>
      <w:r w:rsidRPr="00D0141C">
        <w:rPr>
          <w:sz w:val="24"/>
          <w:szCs w:val="24"/>
        </w:rPr>
        <w:t xml:space="preserve"> на основе общих посылок, у</w:t>
      </w:r>
      <w:r w:rsidRPr="00D0141C">
        <w:rPr>
          <w:i/>
          <w:sz w:val="24"/>
          <w:szCs w:val="24"/>
        </w:rPr>
        <w:t>мение оперировать гипотезами как отличител</w:t>
      </w:r>
      <w:r w:rsidRPr="00D0141C">
        <w:rPr>
          <w:i/>
          <w:sz w:val="24"/>
          <w:szCs w:val="24"/>
        </w:rPr>
        <w:t>ь</w:t>
      </w:r>
      <w:r w:rsidRPr="00D0141C">
        <w:rPr>
          <w:i/>
          <w:sz w:val="24"/>
          <w:szCs w:val="24"/>
        </w:rPr>
        <w:t xml:space="preserve">ный инструмент научного рассуждения. Контролируемой и управляемой </w:t>
      </w:r>
      <w:r w:rsidRPr="00D0141C">
        <w:rPr>
          <w:sz w:val="24"/>
          <w:szCs w:val="24"/>
        </w:rPr>
        <w:t>становится</w:t>
      </w:r>
      <w:r w:rsidRPr="00D0141C">
        <w:rPr>
          <w:i/>
          <w:sz w:val="24"/>
          <w:szCs w:val="24"/>
        </w:rPr>
        <w:t xml:space="preserve"> речь </w:t>
      </w:r>
      <w:r w:rsidRPr="00D0141C">
        <w:rPr>
          <w:sz w:val="24"/>
          <w:szCs w:val="24"/>
        </w:rPr>
        <w:t>(обучающийся способен осознанно и произвольно строить свой рассказ)</w:t>
      </w:r>
      <w:r w:rsidRPr="00D0141C">
        <w:rPr>
          <w:i/>
          <w:sz w:val="24"/>
          <w:szCs w:val="24"/>
        </w:rPr>
        <w:t xml:space="preserve">, </w:t>
      </w:r>
      <w:r w:rsidRPr="00D0141C">
        <w:rPr>
          <w:sz w:val="24"/>
          <w:szCs w:val="24"/>
        </w:rPr>
        <w:t>а также другие высшие психические функции — внимание и память.</w:t>
      </w:r>
      <w:r w:rsidRPr="00D0141C">
        <w:rPr>
          <w:i/>
          <w:sz w:val="24"/>
          <w:szCs w:val="24"/>
        </w:rPr>
        <w:t xml:space="preserve"> </w:t>
      </w:r>
      <w:r w:rsidRPr="00D0141C">
        <w:rPr>
          <w:sz w:val="24"/>
          <w:szCs w:val="24"/>
        </w:rPr>
        <w:t>У подростков впервые начинает н</w:t>
      </w:r>
      <w:r w:rsidRPr="00D0141C">
        <w:rPr>
          <w:sz w:val="24"/>
          <w:szCs w:val="24"/>
        </w:rPr>
        <w:t>а</w:t>
      </w:r>
      <w:r w:rsidRPr="00D0141C">
        <w:rPr>
          <w:sz w:val="24"/>
          <w:szCs w:val="24"/>
        </w:rPr>
        <w:t xml:space="preserve">блюдаться </w:t>
      </w:r>
      <w:r w:rsidRPr="00D0141C">
        <w:rPr>
          <w:i/>
          <w:sz w:val="24"/>
          <w:szCs w:val="24"/>
        </w:rPr>
        <w:t>умение длительное время удерживать внимание на отвлечённом, логически орг</w:t>
      </w:r>
      <w:r w:rsidRPr="00D0141C">
        <w:rPr>
          <w:i/>
          <w:sz w:val="24"/>
          <w:szCs w:val="24"/>
        </w:rPr>
        <w:t>а</w:t>
      </w:r>
      <w:r w:rsidRPr="00D0141C">
        <w:rPr>
          <w:i/>
          <w:sz w:val="24"/>
          <w:szCs w:val="24"/>
        </w:rPr>
        <w:t>низованном материале.</w:t>
      </w:r>
      <w:r w:rsidRPr="00D0141C">
        <w:rPr>
          <w:sz w:val="24"/>
          <w:szCs w:val="24"/>
        </w:rPr>
        <w:t xml:space="preserve"> </w:t>
      </w:r>
      <w:r w:rsidRPr="00D0141C">
        <w:rPr>
          <w:i/>
          <w:sz w:val="24"/>
          <w:szCs w:val="24"/>
        </w:rPr>
        <w:t>Интеллектуализируется</w:t>
      </w:r>
      <w:r w:rsidRPr="00D0141C">
        <w:rPr>
          <w:sz w:val="24"/>
          <w:szCs w:val="24"/>
        </w:rPr>
        <w:t xml:space="preserve"> процесс </w:t>
      </w:r>
      <w:r w:rsidRPr="00D0141C">
        <w:rPr>
          <w:i/>
          <w:sz w:val="24"/>
          <w:szCs w:val="24"/>
        </w:rPr>
        <w:t>восприятия</w:t>
      </w:r>
      <w:r w:rsidRPr="00D0141C">
        <w:rPr>
          <w:sz w:val="24"/>
          <w:szCs w:val="24"/>
        </w:rPr>
        <w:t> — отыскание и выд</w:t>
      </w:r>
      <w:r w:rsidRPr="00D0141C">
        <w:rPr>
          <w:sz w:val="24"/>
          <w:szCs w:val="24"/>
        </w:rPr>
        <w:t>е</w:t>
      </w:r>
      <w:r w:rsidRPr="00D0141C">
        <w:rPr>
          <w:sz w:val="24"/>
          <w:szCs w:val="24"/>
        </w:rPr>
        <w:t xml:space="preserve">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D0141C">
        <w:rPr>
          <w:i/>
          <w:sz w:val="24"/>
          <w:szCs w:val="24"/>
        </w:rPr>
        <w:t>осмысления</w:t>
      </w:r>
      <w:r w:rsidRPr="00D0141C">
        <w:rPr>
          <w:sz w:val="24"/>
          <w:szCs w:val="24"/>
        </w:rPr>
        <w:t xml:space="preserve"> первичных зр</w:t>
      </w:r>
      <w:r w:rsidRPr="00D0141C">
        <w:rPr>
          <w:sz w:val="24"/>
          <w:szCs w:val="24"/>
        </w:rPr>
        <w:t>и</w:t>
      </w:r>
      <w:r w:rsidRPr="00D0141C">
        <w:rPr>
          <w:sz w:val="24"/>
          <w:szCs w:val="24"/>
        </w:rPr>
        <w:t>тельных ощущений.</w:t>
      </w:r>
    </w:p>
    <w:p w:rsidR="0074333A" w:rsidRPr="00D0141C"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w:t>
      </w:r>
      <w:r w:rsidRPr="00D0141C">
        <w:rPr>
          <w:rStyle w:val="Zag11"/>
          <w:rFonts w:eastAsia="@Arial Unicode MS"/>
          <w:lang w:val="ru-RU"/>
        </w:rPr>
        <w:t>а</w:t>
      </w:r>
      <w:r w:rsidRPr="00D0141C">
        <w:rPr>
          <w:rStyle w:val="Zag11"/>
          <w:rFonts w:eastAsia="@Arial Unicode MS"/>
          <w:lang w:val="ru-RU"/>
        </w:rPr>
        <w:t>тельных, регулятивных сферах, обеспечивающих способность к организации самостоятел</w:t>
      </w:r>
      <w:r w:rsidRPr="00D0141C">
        <w:rPr>
          <w:rStyle w:val="Zag11"/>
          <w:rFonts w:eastAsia="@Arial Unicode MS"/>
          <w:lang w:val="ru-RU"/>
        </w:rPr>
        <w:t>ь</w:t>
      </w:r>
      <w:r w:rsidRPr="00D0141C">
        <w:rPr>
          <w:rStyle w:val="Zag11"/>
          <w:rFonts w:eastAsia="@Arial Unicode MS"/>
          <w:lang w:val="ru-RU"/>
        </w:rPr>
        <w:t xml:space="preserve">ной учебной деятельности. </w:t>
      </w:r>
    </w:p>
    <w:p w:rsidR="0074333A" w:rsidRPr="00D0141C"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Кроме этого, определение в программах содержания тех знаний, умений и способов де</w:t>
      </w:r>
      <w:r w:rsidRPr="00D0141C">
        <w:rPr>
          <w:rStyle w:val="Zag11"/>
          <w:rFonts w:eastAsia="@Arial Unicode MS"/>
          <w:lang w:val="ru-RU"/>
        </w:rPr>
        <w:t>я</w:t>
      </w:r>
      <w:r w:rsidRPr="00D0141C">
        <w:rPr>
          <w:rStyle w:val="Zag11"/>
          <w:rFonts w:eastAsia="@Arial Unicode MS"/>
          <w:lang w:val="ru-RU"/>
        </w:rPr>
        <w:t>тельности, которые являются надпредметными, т. е. формируются средствами каждого уче</w:t>
      </w:r>
      <w:r w:rsidRPr="00D0141C">
        <w:rPr>
          <w:rStyle w:val="Zag11"/>
          <w:rFonts w:eastAsia="@Arial Unicode MS"/>
          <w:lang w:val="ru-RU"/>
        </w:rPr>
        <w:t>б</w:t>
      </w:r>
      <w:r w:rsidRPr="00D0141C">
        <w:rPr>
          <w:rStyle w:val="Zag11"/>
          <w:rFonts w:eastAsia="@Arial Unicode MS"/>
          <w:lang w:val="ru-RU"/>
        </w:rPr>
        <w:t xml:space="preserve">ного предмета, даёт возможность объединить </w:t>
      </w:r>
      <w:r w:rsidR="00756DD0" w:rsidRPr="00D0141C">
        <w:rPr>
          <w:rStyle w:val="Zag11"/>
          <w:rFonts w:eastAsia="@Arial Unicode MS"/>
          <w:lang w:val="ru-RU"/>
        </w:rPr>
        <w:t>возможности</w:t>
      </w:r>
      <w:r w:rsidRPr="00D0141C">
        <w:rPr>
          <w:rStyle w:val="Zag11"/>
          <w:rFonts w:eastAsia="@Arial Unicode MS"/>
          <w:lang w:val="ru-RU"/>
        </w:rPr>
        <w:t xml:space="preserve"> всех учебных предметов для р</w:t>
      </w:r>
      <w:r w:rsidRPr="00D0141C">
        <w:rPr>
          <w:rStyle w:val="Zag11"/>
          <w:rFonts w:eastAsia="@Arial Unicode MS"/>
          <w:lang w:val="ru-RU"/>
        </w:rPr>
        <w:t>е</w:t>
      </w:r>
      <w:r w:rsidRPr="00D0141C">
        <w:rPr>
          <w:rStyle w:val="Zag11"/>
          <w:rFonts w:eastAsia="@Arial Unicode MS"/>
          <w:lang w:val="ru-RU"/>
        </w:rPr>
        <w:t>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333A" w:rsidRPr="00D0141C"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Уровень сформированности УУД в полной мере зависит от способов организации уче</w:t>
      </w:r>
      <w:r w:rsidRPr="00D0141C">
        <w:rPr>
          <w:rStyle w:val="Zag11"/>
          <w:rFonts w:eastAsia="@Arial Unicode MS"/>
          <w:lang w:val="ru-RU"/>
        </w:rPr>
        <w:t>б</w:t>
      </w:r>
      <w:r w:rsidRPr="00D0141C">
        <w:rPr>
          <w:rStyle w:val="Zag11"/>
          <w:rFonts w:eastAsia="@Arial Unicode MS"/>
          <w:lang w:val="ru-RU"/>
        </w:rPr>
        <w:t>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w:t>
      </w:r>
      <w:r w:rsidRPr="00D0141C">
        <w:rPr>
          <w:rStyle w:val="Zag11"/>
          <w:rFonts w:eastAsia="@Arial Unicode MS"/>
          <w:lang w:val="ru-RU"/>
        </w:rPr>
        <w:t>и</w:t>
      </w:r>
      <w:r w:rsidRPr="00D0141C">
        <w:rPr>
          <w:rStyle w:val="Zag11"/>
          <w:rFonts w:eastAsia="@Arial Unicode MS"/>
          <w:lang w:val="ru-RU"/>
        </w:rPr>
        <w:t>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w:t>
      </w:r>
      <w:r w:rsidRPr="00D0141C">
        <w:rPr>
          <w:rStyle w:val="Zag11"/>
          <w:rFonts w:eastAsia="@Arial Unicode MS"/>
          <w:lang w:val="ru-RU"/>
        </w:rPr>
        <w:t>и</w:t>
      </w:r>
      <w:r w:rsidRPr="00D0141C">
        <w:rPr>
          <w:rStyle w:val="Zag11"/>
          <w:rFonts w:eastAsia="@Arial Unicode MS"/>
          <w:lang w:val="ru-RU"/>
        </w:rPr>
        <w:t>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w:t>
      </w:r>
      <w:r w:rsidRPr="00D0141C">
        <w:rPr>
          <w:rStyle w:val="Zag11"/>
          <w:rFonts w:eastAsia="@Arial Unicode MS"/>
          <w:lang w:val="ru-RU"/>
        </w:rPr>
        <w:t>а</w:t>
      </w:r>
      <w:r w:rsidRPr="00D0141C">
        <w:rPr>
          <w:rStyle w:val="Zag11"/>
          <w:rFonts w:eastAsia="@Arial Unicode MS"/>
          <w:lang w:val="ru-RU"/>
        </w:rPr>
        <w:t>зования на данной ступени общего образования.</w:t>
      </w:r>
    </w:p>
    <w:p w:rsidR="0074333A" w:rsidRPr="00D0141C" w:rsidRDefault="0074333A" w:rsidP="00A968CD">
      <w:pPr>
        <w:tabs>
          <w:tab w:val="num" w:pos="1920"/>
        </w:tabs>
        <w:ind w:firstLine="454"/>
        <w:jc w:val="both"/>
        <w:rPr>
          <w:lang w:val="ru-RU"/>
        </w:rPr>
      </w:pPr>
      <w:r w:rsidRPr="00D0141C">
        <w:rPr>
          <w:lang w:val="ru-RU"/>
        </w:rPr>
        <w:t>В соответствии с системно-деятельностным подходом, составляющим методологич</w:t>
      </w:r>
      <w:r w:rsidRPr="00D0141C">
        <w:rPr>
          <w:lang w:val="ru-RU"/>
        </w:rPr>
        <w:t>е</w:t>
      </w:r>
      <w:r w:rsidRPr="00D0141C">
        <w:rPr>
          <w:lang w:val="ru-RU"/>
        </w:rPr>
        <w:t>скую основу требований Стандарта, содержание планируемых результатов описывает и х</w:t>
      </w:r>
      <w:r w:rsidRPr="00D0141C">
        <w:rPr>
          <w:lang w:val="ru-RU"/>
        </w:rPr>
        <w:t>а</w:t>
      </w:r>
      <w:r w:rsidRPr="00D0141C">
        <w:rPr>
          <w:lang w:val="ru-RU"/>
        </w:rPr>
        <w:t>рактеризует обобщённые способы действий с учебным материалом</w:t>
      </w:r>
      <w:r w:rsidRPr="00D0141C">
        <w:rPr>
          <w:i/>
          <w:lang w:val="ru-RU"/>
        </w:rPr>
        <w:t xml:space="preserve">, </w:t>
      </w:r>
      <w:r w:rsidRPr="00D0141C">
        <w:rPr>
          <w:lang w:val="ru-RU"/>
        </w:rPr>
        <w:t>позволяющие учащимся успешно решать учебные и учебно-практические задачи, в том числе задачи, направленные на отработку теоретических мод</w:t>
      </w:r>
      <w:r w:rsidR="00756DD0" w:rsidRPr="00D0141C">
        <w:rPr>
          <w:lang w:val="ru-RU"/>
        </w:rPr>
        <w:t>елей и понятий и задачи по возможности</w:t>
      </w:r>
      <w:r w:rsidRPr="00D0141C">
        <w:rPr>
          <w:lang w:val="ru-RU"/>
        </w:rPr>
        <w:t xml:space="preserve"> максимально пр</w:t>
      </w:r>
      <w:r w:rsidRPr="00D0141C">
        <w:rPr>
          <w:lang w:val="ru-RU"/>
        </w:rPr>
        <w:t>и</w:t>
      </w:r>
      <w:r w:rsidRPr="00D0141C">
        <w:rPr>
          <w:lang w:val="ru-RU"/>
        </w:rPr>
        <w:lastRenderedPageBreak/>
        <w:t xml:space="preserve">ближенные к реальным жизненным ситуациям. </w:t>
      </w:r>
    </w:p>
    <w:p w:rsidR="0074333A" w:rsidRPr="00D0141C"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Примерные программы по учебным предметам включают:</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2) общую характеристику учебного предмета, курса;</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3) описание места учебного предмета, курса в учебном плане;</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w:t>
      </w:r>
      <w:r w:rsidRPr="00D0141C">
        <w:rPr>
          <w:rStyle w:val="dash0410005f0431005f0437005f0430005f0446005f0020005f0441005f043f005f0438005f0441005f043a005f0430005f005fchar1char1"/>
        </w:rPr>
        <w:t>б</w:t>
      </w:r>
      <w:r w:rsidRPr="00D0141C">
        <w:rPr>
          <w:rStyle w:val="dash0410005f0431005f0437005f0430005f0446005f0020005f0441005f043f005f0438005f0441005f043a005f0430005f005fchar1char1"/>
        </w:rPr>
        <w:t>ного предмета, курса;</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5) содержание учебного предмета, курса;</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74333A" w:rsidRPr="00D0141C" w:rsidRDefault="0074333A"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7) описание учебно-методического и</w:t>
      </w:r>
      <w:r w:rsidR="006D4F6A" w:rsidRPr="00D0141C">
        <w:rPr>
          <w:rStyle w:val="dash0410005f0431005f0437005f0430005f0446005f0020005f0441005f043f005f0438005f0441005f043a005f0430005f005fchar1char1"/>
        </w:rPr>
        <w:t xml:space="preserve"> материально-технического обеспе</w:t>
      </w:r>
      <w:r w:rsidRPr="00D0141C">
        <w:rPr>
          <w:rStyle w:val="dash0410005f0431005f0437005f0430005f0446005f0020005f0441005f043f005f0438005f0441005f043a005f0430005f005fchar1char1"/>
        </w:rPr>
        <w:t>чения образов</w:t>
      </w:r>
      <w:r w:rsidRPr="00D0141C">
        <w:rPr>
          <w:rStyle w:val="dash0410005f0431005f0437005f0430005f0446005f0020005f0441005f043f005f0438005f0441005f043a005f0430005f005fchar1char1"/>
        </w:rPr>
        <w:t>а</w:t>
      </w:r>
      <w:r w:rsidRPr="00D0141C">
        <w:rPr>
          <w:rStyle w:val="dash0410005f0431005f0437005f0430005f0446005f0020005f0441005f043f005f0438005f0441005f043a005f0430005f005fchar1char1"/>
        </w:rPr>
        <w:t xml:space="preserve">тельного процесса; </w:t>
      </w:r>
    </w:p>
    <w:p w:rsidR="0074333A" w:rsidRPr="00D0141C" w:rsidRDefault="0074333A" w:rsidP="00A968CD">
      <w:pPr>
        <w:pStyle w:val="dash0410005f0431005f0437005f0430005f0446005f0020005f0441005f043f005f0438005f0441005f043a005f0430"/>
        <w:ind w:left="0" w:firstLine="454"/>
        <w:rPr>
          <w:rStyle w:val="dash041e005f0431005f044b005f0447005f043d005f044b005f0439005f005fchar1char1"/>
        </w:rPr>
      </w:pPr>
      <w:r w:rsidRPr="00D0141C">
        <w:rPr>
          <w:rStyle w:val="dash041e005f0431005f044b005f0447005f043d005f044b005f0439005f005fchar1char1"/>
        </w:rPr>
        <w:t>8) планируемые результаты изучения учебного предмета, курса.</w:t>
      </w:r>
    </w:p>
    <w:p w:rsidR="0074333A" w:rsidRPr="00D0141C" w:rsidRDefault="0074333A" w:rsidP="00A968CD">
      <w:pPr>
        <w:tabs>
          <w:tab w:val="left" w:leader="dot" w:pos="624"/>
        </w:tabs>
        <w:ind w:firstLine="454"/>
        <w:jc w:val="both"/>
        <w:rPr>
          <w:rStyle w:val="Zag11"/>
          <w:rFonts w:eastAsia="@Arial Unicode MS"/>
          <w:lang w:val="ru-RU"/>
        </w:rPr>
      </w:pPr>
      <w:r w:rsidRPr="00D0141C">
        <w:rPr>
          <w:rStyle w:val="Zag11"/>
          <w:rFonts w:eastAsia="@Arial Unicode MS"/>
          <w:lang w:val="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w:t>
      </w:r>
      <w:r w:rsidRPr="00D0141C">
        <w:rPr>
          <w:rStyle w:val="Zag11"/>
          <w:rFonts w:eastAsia="@Arial Unicode MS"/>
          <w:lang w:val="ru-RU"/>
        </w:rPr>
        <w:t>с</w:t>
      </w:r>
      <w:r w:rsidRPr="00D0141C">
        <w:rPr>
          <w:rStyle w:val="Zag11"/>
          <w:rFonts w:eastAsia="@Arial Unicode MS"/>
          <w:lang w:val="ru-RU"/>
        </w:rPr>
        <w:t>новного общего образования, которое должно быть в полном объёме отражено в соответс</w:t>
      </w:r>
      <w:r w:rsidRPr="00D0141C">
        <w:rPr>
          <w:rStyle w:val="Zag11"/>
          <w:rFonts w:eastAsia="@Arial Unicode MS"/>
          <w:lang w:val="ru-RU"/>
        </w:rPr>
        <w:t>т</w:t>
      </w:r>
      <w:r w:rsidRPr="00D0141C">
        <w:rPr>
          <w:rStyle w:val="Zag11"/>
          <w:rFonts w:eastAsia="@Arial Unicode MS"/>
          <w:lang w:val="ru-RU"/>
        </w:rPr>
        <w:t>вующих разделах рабочих прог</w:t>
      </w:r>
      <w:r w:rsidR="000A7F1D" w:rsidRPr="00D0141C">
        <w:rPr>
          <w:rStyle w:val="Zag11"/>
          <w:rFonts w:eastAsia="@Arial Unicode MS"/>
          <w:lang w:val="ru-RU"/>
        </w:rPr>
        <w:t>рамм учебных предметов, курсов.</w:t>
      </w:r>
    </w:p>
    <w:p w:rsidR="0074333A" w:rsidRPr="00D0141C" w:rsidRDefault="0074333A" w:rsidP="00A968CD">
      <w:pPr>
        <w:pStyle w:val="Osnova"/>
        <w:tabs>
          <w:tab w:val="left" w:leader="dot" w:pos="624"/>
        </w:tabs>
        <w:spacing w:line="240" w:lineRule="auto"/>
        <w:ind w:firstLine="454"/>
        <w:rPr>
          <w:rStyle w:val="Zag11"/>
          <w:rFonts w:ascii="Times New Roman" w:hAnsi="Times New Roman" w:cs="Times New Roman"/>
          <w:color w:val="auto"/>
          <w:sz w:val="24"/>
          <w:szCs w:val="24"/>
          <w:lang w:val="ru-RU"/>
        </w:rPr>
      </w:pPr>
      <w:r w:rsidRPr="00D0141C">
        <w:rPr>
          <w:rStyle w:val="Zag11"/>
          <w:rFonts w:ascii="Times New Roman" w:eastAsia="@Arial Unicode MS" w:hAnsi="Times New Roman" w:cs="Times New Roman"/>
          <w:color w:val="auto"/>
          <w:sz w:val="24"/>
          <w:szCs w:val="24"/>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w:t>
      </w:r>
      <w:r w:rsidRPr="00D0141C">
        <w:rPr>
          <w:rStyle w:val="Zag11"/>
          <w:rFonts w:ascii="Times New Roman" w:eastAsia="@Arial Unicode MS" w:hAnsi="Times New Roman" w:cs="Times New Roman"/>
          <w:color w:val="auto"/>
          <w:sz w:val="24"/>
          <w:szCs w:val="24"/>
          <w:lang w:val="ru-RU"/>
        </w:rPr>
        <w:t>а</w:t>
      </w:r>
      <w:r w:rsidRPr="00D0141C">
        <w:rPr>
          <w:rStyle w:val="Zag11"/>
          <w:rFonts w:ascii="Times New Roman" w:eastAsia="@Arial Unicode MS" w:hAnsi="Times New Roman" w:cs="Times New Roman"/>
          <w:color w:val="auto"/>
          <w:sz w:val="24"/>
          <w:szCs w:val="24"/>
          <w:lang w:val="ru-RU"/>
        </w:rPr>
        <w:t>новленной в Стандарте, приведено в Приложении к данной Примерной основной образов</w:t>
      </w:r>
      <w:r w:rsidRPr="00D0141C">
        <w:rPr>
          <w:rStyle w:val="Zag11"/>
          <w:rFonts w:ascii="Times New Roman" w:eastAsia="@Arial Unicode MS" w:hAnsi="Times New Roman" w:cs="Times New Roman"/>
          <w:color w:val="auto"/>
          <w:sz w:val="24"/>
          <w:szCs w:val="24"/>
          <w:lang w:val="ru-RU"/>
        </w:rPr>
        <w:t>а</w:t>
      </w:r>
      <w:r w:rsidRPr="00D0141C">
        <w:rPr>
          <w:rStyle w:val="Zag11"/>
          <w:rFonts w:ascii="Times New Roman" w:eastAsia="@Arial Unicode MS" w:hAnsi="Times New Roman" w:cs="Times New Roman"/>
          <w:color w:val="auto"/>
          <w:sz w:val="24"/>
          <w:szCs w:val="24"/>
          <w:lang w:val="ru-RU"/>
        </w:rPr>
        <w:t>тельной программе</w:t>
      </w:r>
      <w:r w:rsidRPr="00D0141C">
        <w:rPr>
          <w:rStyle w:val="a3"/>
          <w:rFonts w:ascii="Times New Roman" w:eastAsia="@Arial Unicode MS" w:hAnsi="Times New Roman" w:cs="Times New Roman"/>
          <w:color w:val="auto"/>
          <w:sz w:val="24"/>
          <w:szCs w:val="24"/>
          <w:vertAlign w:val="superscript"/>
          <w:lang w:val="ru-RU"/>
        </w:rPr>
        <w:footnoteReference w:id="16"/>
      </w:r>
      <w:r w:rsidRPr="00D0141C">
        <w:rPr>
          <w:rStyle w:val="Zag11"/>
          <w:rFonts w:ascii="Times New Roman" w:eastAsia="@Arial Unicode MS" w:hAnsi="Times New Roman" w:cs="Times New Roman"/>
          <w:color w:val="auto"/>
          <w:sz w:val="24"/>
          <w:szCs w:val="24"/>
          <w:lang w:val="ru-RU"/>
        </w:rPr>
        <w:t>.</w:t>
      </w:r>
    </w:p>
    <w:p w:rsidR="0074333A" w:rsidRPr="00D0141C" w:rsidRDefault="0074333A" w:rsidP="00A968CD">
      <w:pPr>
        <w:pStyle w:val="Osnova"/>
        <w:tabs>
          <w:tab w:val="left" w:leader="dot" w:pos="624"/>
        </w:tabs>
        <w:spacing w:line="240" w:lineRule="auto"/>
        <w:ind w:firstLine="454"/>
        <w:rPr>
          <w:rStyle w:val="Zag11"/>
          <w:rFonts w:ascii="Times New Roman" w:eastAsia="@Arial Unicode MS" w:hAnsi="Times New Roman" w:cs="Times New Roman"/>
          <w:color w:val="auto"/>
          <w:sz w:val="24"/>
          <w:szCs w:val="24"/>
          <w:lang w:val="ru-RU"/>
        </w:rPr>
      </w:pPr>
      <w:r w:rsidRPr="00D0141C">
        <w:rPr>
          <w:rStyle w:val="Zag11"/>
          <w:rFonts w:ascii="Times New Roman" w:eastAsia="@Arial Unicode MS" w:hAnsi="Times New Roman" w:cs="Times New Roman"/>
          <w:color w:val="auto"/>
          <w:sz w:val="24"/>
          <w:szCs w:val="24"/>
          <w:lang w:val="ru-RU"/>
        </w:rPr>
        <w:t>Основное содержание курсов «Родной язык» и «</w:t>
      </w:r>
      <w:r w:rsidR="000A7F1D" w:rsidRPr="00D0141C">
        <w:rPr>
          <w:rStyle w:val="Zag11"/>
          <w:rFonts w:ascii="Times New Roman" w:eastAsia="@Arial Unicode MS" w:hAnsi="Times New Roman" w:cs="Times New Roman"/>
          <w:color w:val="auto"/>
          <w:sz w:val="24"/>
          <w:szCs w:val="24"/>
          <w:lang w:val="ru-RU"/>
        </w:rPr>
        <w:t>Родная литература</w:t>
      </w:r>
      <w:r w:rsidRPr="00D0141C">
        <w:rPr>
          <w:rStyle w:val="Zag11"/>
          <w:rFonts w:ascii="Times New Roman" w:eastAsia="@Arial Unicode MS" w:hAnsi="Times New Roman" w:cs="Times New Roman"/>
          <w:color w:val="auto"/>
          <w:sz w:val="24"/>
          <w:szCs w:val="24"/>
          <w:lang w:val="ru-RU"/>
        </w:rPr>
        <w:t>» разрабатывается и утверждается органами исполнительной власти субъектов Российской Федерации, осущест</w:t>
      </w:r>
      <w:r w:rsidRPr="00D0141C">
        <w:rPr>
          <w:rStyle w:val="Zag11"/>
          <w:rFonts w:ascii="Times New Roman" w:eastAsia="@Arial Unicode MS" w:hAnsi="Times New Roman" w:cs="Times New Roman"/>
          <w:color w:val="auto"/>
          <w:sz w:val="24"/>
          <w:szCs w:val="24"/>
          <w:lang w:val="ru-RU"/>
        </w:rPr>
        <w:t>в</w:t>
      </w:r>
      <w:r w:rsidRPr="00D0141C">
        <w:rPr>
          <w:rStyle w:val="Zag11"/>
          <w:rFonts w:ascii="Times New Roman" w:eastAsia="@Arial Unicode MS" w:hAnsi="Times New Roman" w:cs="Times New Roman"/>
          <w:color w:val="auto"/>
          <w:sz w:val="24"/>
          <w:szCs w:val="24"/>
          <w:lang w:val="ru-RU"/>
        </w:rPr>
        <w:t>ляющи</w:t>
      </w:r>
      <w:r w:rsidR="000A7F1D" w:rsidRPr="00D0141C">
        <w:rPr>
          <w:rStyle w:val="Zag11"/>
          <w:rFonts w:ascii="Times New Roman" w:eastAsia="@Arial Unicode MS" w:hAnsi="Times New Roman" w:cs="Times New Roman"/>
          <w:color w:val="auto"/>
          <w:sz w:val="24"/>
          <w:szCs w:val="24"/>
          <w:lang w:val="ru-RU"/>
        </w:rPr>
        <w:t>ми</w:t>
      </w:r>
      <w:r w:rsidRPr="00D0141C">
        <w:rPr>
          <w:rStyle w:val="Zag11"/>
          <w:rFonts w:ascii="Times New Roman" w:eastAsia="@Arial Unicode MS" w:hAnsi="Times New Roman" w:cs="Times New Roman"/>
          <w:color w:val="auto"/>
          <w:sz w:val="24"/>
          <w:szCs w:val="24"/>
          <w:lang w:val="ru-RU"/>
        </w:rPr>
        <w:t xml:space="preserve"> управление в сфере образования. </w:t>
      </w:r>
    </w:p>
    <w:p w:rsidR="00EF4C12" w:rsidRPr="00D0141C" w:rsidRDefault="00EF4C12" w:rsidP="00A968CD">
      <w:pPr>
        <w:pStyle w:val="Zag2"/>
        <w:tabs>
          <w:tab w:val="left" w:leader="dot" w:pos="0"/>
        </w:tabs>
        <w:spacing w:after="0" w:line="240" w:lineRule="auto"/>
        <w:ind w:firstLine="454"/>
        <w:outlineLvl w:val="0"/>
        <w:rPr>
          <w:rStyle w:val="Zag11"/>
          <w:rFonts w:eastAsia="@Arial Unicode MS"/>
          <w:i/>
          <w:color w:val="auto"/>
          <w:lang w:val="ru-RU"/>
        </w:rPr>
      </w:pPr>
    </w:p>
    <w:p w:rsidR="000A489E" w:rsidRDefault="0074333A" w:rsidP="00A968CD">
      <w:pPr>
        <w:pStyle w:val="Zag2"/>
        <w:tabs>
          <w:tab w:val="left" w:leader="dot" w:pos="0"/>
        </w:tabs>
        <w:spacing w:after="0" w:line="240" w:lineRule="auto"/>
        <w:ind w:firstLine="454"/>
        <w:outlineLvl w:val="0"/>
        <w:rPr>
          <w:rStyle w:val="Zag11"/>
          <w:rFonts w:eastAsia="@Arial Unicode MS"/>
          <w:i/>
          <w:color w:val="auto"/>
          <w:lang w:val="ru-RU"/>
        </w:rPr>
      </w:pPr>
      <w:r w:rsidRPr="00D0141C">
        <w:rPr>
          <w:rStyle w:val="Zag11"/>
          <w:rFonts w:eastAsia="@Arial Unicode MS"/>
          <w:i/>
          <w:color w:val="auto"/>
          <w:lang w:val="ru-RU"/>
        </w:rPr>
        <w:t xml:space="preserve">2.2.2. Основное содержание учебных предметов </w:t>
      </w:r>
    </w:p>
    <w:p w:rsidR="0074333A" w:rsidRPr="00D0141C" w:rsidRDefault="0074333A" w:rsidP="00A968CD">
      <w:pPr>
        <w:pStyle w:val="Zag2"/>
        <w:tabs>
          <w:tab w:val="left" w:leader="dot" w:pos="0"/>
        </w:tabs>
        <w:spacing w:after="0" w:line="240" w:lineRule="auto"/>
        <w:ind w:firstLine="454"/>
        <w:outlineLvl w:val="0"/>
        <w:rPr>
          <w:rStyle w:val="Zag11"/>
          <w:rFonts w:eastAsia="@Arial Unicode MS"/>
          <w:i/>
          <w:color w:val="auto"/>
          <w:lang w:val="ru-RU"/>
        </w:rPr>
      </w:pPr>
      <w:r w:rsidRPr="00D0141C">
        <w:rPr>
          <w:rStyle w:val="Zag11"/>
          <w:rFonts w:eastAsia="@Arial Unicode MS"/>
          <w:i/>
          <w:color w:val="auto"/>
          <w:lang w:val="ru-RU"/>
        </w:rPr>
        <w:t>на ступени основного общего образования</w:t>
      </w:r>
    </w:p>
    <w:p w:rsidR="0074333A" w:rsidRPr="00D0141C" w:rsidRDefault="0074333A" w:rsidP="00A968CD">
      <w:pPr>
        <w:pStyle w:val="Zag3"/>
        <w:tabs>
          <w:tab w:val="num" w:pos="0"/>
          <w:tab w:val="left" w:leader="dot" w:pos="624"/>
        </w:tabs>
        <w:spacing w:after="0" w:line="240" w:lineRule="auto"/>
        <w:ind w:firstLine="454"/>
        <w:outlineLvl w:val="0"/>
        <w:rPr>
          <w:rStyle w:val="Zag11"/>
          <w:rFonts w:eastAsia="@Arial Unicode MS"/>
          <w:b/>
          <w:i w:val="0"/>
          <w:color w:val="auto"/>
          <w:lang w:val="ru-RU"/>
        </w:rPr>
      </w:pPr>
      <w:r w:rsidRPr="00D0141C">
        <w:rPr>
          <w:rStyle w:val="Zag11"/>
          <w:rFonts w:eastAsia="@Arial Unicode MS"/>
          <w:b/>
          <w:i w:val="0"/>
          <w:color w:val="auto"/>
          <w:lang w:val="ru-RU"/>
        </w:rPr>
        <w:t>Русский язык</w:t>
      </w:r>
    </w:p>
    <w:p w:rsidR="0074333A" w:rsidRPr="00D0141C" w:rsidRDefault="0074333A" w:rsidP="00A968CD">
      <w:pPr>
        <w:shd w:val="clear" w:color="auto" w:fill="FFFFFF"/>
        <w:ind w:firstLine="454"/>
        <w:jc w:val="both"/>
        <w:rPr>
          <w:b/>
          <w:bCs/>
          <w:lang w:val="ru-RU"/>
        </w:rPr>
      </w:pPr>
      <w:r w:rsidRPr="00D0141C">
        <w:rPr>
          <w:b/>
          <w:bCs/>
          <w:lang w:val="ru-RU"/>
        </w:rPr>
        <w:t>Речь и речевое общение</w:t>
      </w:r>
    </w:p>
    <w:p w:rsidR="0074333A" w:rsidRPr="00D0141C" w:rsidRDefault="0074333A" w:rsidP="00A968CD">
      <w:pPr>
        <w:shd w:val="clear" w:color="auto" w:fill="FFFFFF"/>
        <w:ind w:firstLine="454"/>
        <w:jc w:val="both"/>
        <w:rPr>
          <w:lang w:val="ru-RU"/>
        </w:rPr>
      </w:pPr>
      <w:r w:rsidRPr="00D0141C">
        <w:rPr>
          <w:lang w:val="ru-RU"/>
        </w:rPr>
        <w:t>1. Речь и речевое общение. Речевая ситуация. Речь устная и письменная. Речь диалог</w:t>
      </w:r>
      <w:r w:rsidRPr="00D0141C">
        <w:rPr>
          <w:lang w:val="ru-RU"/>
        </w:rPr>
        <w:t>и</w:t>
      </w:r>
      <w:r w:rsidRPr="00D0141C">
        <w:rPr>
          <w:lang w:val="ru-RU"/>
        </w:rPr>
        <w:t>ческая и монологическая. Монолог и его виды. Диалог и его виды.</w:t>
      </w:r>
    </w:p>
    <w:p w:rsidR="0074333A" w:rsidRPr="00D0141C" w:rsidRDefault="0074333A" w:rsidP="00A968CD">
      <w:pPr>
        <w:shd w:val="clear" w:color="auto" w:fill="FFFFFF"/>
        <w:ind w:firstLine="454"/>
        <w:jc w:val="both"/>
        <w:rPr>
          <w:lang w:val="ru-RU"/>
        </w:rPr>
      </w:pPr>
      <w:r w:rsidRPr="00D0141C">
        <w:rPr>
          <w:lang w:val="ru-RU"/>
        </w:rPr>
        <w:t>2. Осознание основных особенностей устной и письменной речи; анализ образцов ус</w:t>
      </w:r>
      <w:r w:rsidRPr="00D0141C">
        <w:rPr>
          <w:lang w:val="ru-RU"/>
        </w:rPr>
        <w:t>т</w:t>
      </w:r>
      <w:r w:rsidRPr="00D0141C">
        <w:rPr>
          <w:lang w:val="ru-RU"/>
        </w:rPr>
        <w:t>ной и письменной речи. Различение диалогической и монологической речи. Владение ра</w:t>
      </w:r>
      <w:r w:rsidRPr="00D0141C">
        <w:rPr>
          <w:lang w:val="ru-RU"/>
        </w:rPr>
        <w:t>з</w:t>
      </w:r>
      <w:r w:rsidRPr="00D0141C">
        <w:rPr>
          <w:lang w:val="ru-RU"/>
        </w:rPr>
        <w:t>личными видами монолога и диалога. Понимание коммуникативных целей и мотивов гов</w:t>
      </w:r>
      <w:r w:rsidRPr="00D0141C">
        <w:rPr>
          <w:lang w:val="ru-RU"/>
        </w:rPr>
        <w:t>о</w:t>
      </w:r>
      <w:r w:rsidRPr="00D0141C">
        <w:rPr>
          <w:lang w:val="ru-RU"/>
        </w:rPr>
        <w:t>рящего в разных ситуациях общения. Владение нормами речевого поведения в типичных с</w:t>
      </w:r>
      <w:r w:rsidRPr="00D0141C">
        <w:rPr>
          <w:lang w:val="ru-RU"/>
        </w:rPr>
        <w:t>и</w:t>
      </w:r>
      <w:r w:rsidRPr="00D0141C">
        <w:rPr>
          <w:lang w:val="ru-RU"/>
        </w:rPr>
        <w:t>туациях формального и неформального межличностного общения.</w:t>
      </w:r>
    </w:p>
    <w:p w:rsidR="005A1D26" w:rsidRPr="00D0141C" w:rsidRDefault="005A1D26" w:rsidP="00A968CD">
      <w:pPr>
        <w:shd w:val="clear" w:color="auto" w:fill="FFFFFF"/>
        <w:ind w:firstLine="454"/>
        <w:jc w:val="both"/>
        <w:rPr>
          <w:b/>
          <w:bCs/>
          <w:lang w:val="ru-RU"/>
        </w:rPr>
      </w:pPr>
    </w:p>
    <w:p w:rsidR="0074333A" w:rsidRPr="00D0141C" w:rsidRDefault="0074333A" w:rsidP="00A968CD">
      <w:pPr>
        <w:shd w:val="clear" w:color="auto" w:fill="FFFFFF"/>
        <w:ind w:firstLine="454"/>
        <w:jc w:val="both"/>
        <w:rPr>
          <w:b/>
          <w:bCs/>
          <w:lang w:val="ru-RU"/>
        </w:rPr>
      </w:pPr>
      <w:r w:rsidRPr="00D0141C">
        <w:rPr>
          <w:b/>
          <w:bCs/>
          <w:lang w:val="ru-RU"/>
        </w:rPr>
        <w:t>Речевая деятельность</w:t>
      </w:r>
    </w:p>
    <w:p w:rsidR="0074333A" w:rsidRPr="00D0141C" w:rsidRDefault="0074333A" w:rsidP="00A968CD">
      <w:pPr>
        <w:shd w:val="clear" w:color="auto" w:fill="FFFFFF"/>
        <w:ind w:firstLine="454"/>
        <w:jc w:val="both"/>
        <w:rPr>
          <w:lang w:val="ru-RU"/>
        </w:rPr>
      </w:pPr>
      <w:r w:rsidRPr="00D0141C">
        <w:rPr>
          <w:lang w:val="ru-RU"/>
        </w:rPr>
        <w:t>1. Виды речевой деятельности: чтение, аудирование (слушание), говорение, письмо.</w:t>
      </w:r>
    </w:p>
    <w:p w:rsidR="0074333A" w:rsidRPr="00D0141C" w:rsidRDefault="0074333A" w:rsidP="00A968CD">
      <w:pPr>
        <w:shd w:val="clear" w:color="auto" w:fill="FFFFFF"/>
        <w:ind w:firstLine="454"/>
        <w:jc w:val="both"/>
        <w:rPr>
          <w:lang w:val="ru-RU"/>
        </w:rPr>
      </w:pPr>
      <w:r w:rsidRPr="00D0141C">
        <w:rPr>
          <w:lang w:val="ru-RU"/>
        </w:rPr>
        <w:t>Культура чтения, аудирования, говорения и письма.</w:t>
      </w:r>
    </w:p>
    <w:p w:rsidR="0074333A" w:rsidRPr="00D0141C" w:rsidRDefault="0074333A" w:rsidP="00A968CD">
      <w:pPr>
        <w:ind w:firstLine="454"/>
        <w:jc w:val="both"/>
        <w:rPr>
          <w:lang w:val="ru-RU"/>
        </w:rPr>
      </w:pPr>
      <w:r w:rsidRPr="00D0141C">
        <w:rPr>
          <w:lang w:val="ru-RU"/>
        </w:rPr>
        <w:t>2. Овладение основными видами речевой деятельности. Адекватное понимание осно</w:t>
      </w:r>
      <w:r w:rsidRPr="00D0141C">
        <w:rPr>
          <w:lang w:val="ru-RU"/>
        </w:rPr>
        <w:t>в</w:t>
      </w:r>
      <w:r w:rsidRPr="00D0141C">
        <w:rPr>
          <w:lang w:val="ru-RU"/>
        </w:rPr>
        <w:t>ной и дополнительной информации текста, воспринимаемого зрительно или на слух. Пер</w:t>
      </w:r>
      <w:r w:rsidRPr="00D0141C">
        <w:rPr>
          <w:lang w:val="ru-RU"/>
        </w:rPr>
        <w:t>е</w:t>
      </w:r>
      <w:r w:rsidRPr="00D0141C">
        <w:rPr>
          <w:lang w:val="ru-RU"/>
        </w:rPr>
        <w:t>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w:t>
      </w:r>
      <w:r w:rsidRPr="00D0141C">
        <w:rPr>
          <w:lang w:val="ru-RU"/>
        </w:rPr>
        <w:t>т</w:t>
      </w:r>
      <w:r w:rsidRPr="00D0141C">
        <w:rPr>
          <w:lang w:val="ru-RU"/>
        </w:rPr>
        <w:t>рового, ознакомительного, изучающего чтения, приёмами работы с учебной книгой и друг</w:t>
      </w:r>
      <w:r w:rsidRPr="00D0141C">
        <w:rPr>
          <w:lang w:val="ru-RU"/>
        </w:rPr>
        <w:t>и</w:t>
      </w:r>
      <w:r w:rsidRPr="00D0141C">
        <w:rPr>
          <w:lang w:val="ru-RU"/>
        </w:rPr>
        <w:t>ми информационными источниками. Овладение различными видами аудирования. Излож</w:t>
      </w:r>
      <w:r w:rsidRPr="00D0141C">
        <w:rPr>
          <w:lang w:val="ru-RU"/>
        </w:rPr>
        <w:t>е</w:t>
      </w:r>
      <w:r w:rsidRPr="00D0141C">
        <w:rPr>
          <w:lang w:val="ru-RU"/>
        </w:rPr>
        <w:t>ние содержания прослушанного или прочитанного текста (подробное, сжатое, выборочное).</w:t>
      </w:r>
    </w:p>
    <w:p w:rsidR="0074333A" w:rsidRPr="00D0141C" w:rsidRDefault="0074333A" w:rsidP="00A968CD">
      <w:pPr>
        <w:shd w:val="clear" w:color="auto" w:fill="FFFFFF"/>
        <w:ind w:firstLine="454"/>
        <w:jc w:val="both"/>
        <w:rPr>
          <w:lang w:val="ru-RU"/>
        </w:rPr>
      </w:pPr>
      <w:r w:rsidRPr="00D0141C">
        <w:rPr>
          <w:lang w:val="ru-RU"/>
        </w:rPr>
        <w:t>Создание устных и письменных монологических, а также устных диалогических выск</w:t>
      </w:r>
      <w:r w:rsidRPr="00D0141C">
        <w:rPr>
          <w:lang w:val="ru-RU"/>
        </w:rPr>
        <w:t>а</w:t>
      </w:r>
      <w:r w:rsidRPr="00D0141C">
        <w:rPr>
          <w:lang w:val="ru-RU"/>
        </w:rPr>
        <w:t>зываний разной коммуникативной направленности с учётом целей и ситуации общения. О</w:t>
      </w:r>
      <w:r w:rsidRPr="00D0141C">
        <w:rPr>
          <w:lang w:val="ru-RU"/>
        </w:rPr>
        <w:t>т</w:t>
      </w:r>
      <w:r w:rsidRPr="00D0141C">
        <w:rPr>
          <w:lang w:val="ru-RU"/>
        </w:rPr>
        <w:t>бор и систематизация материала на определённую тему; поиск, анализ и преобразование и</w:t>
      </w:r>
      <w:r w:rsidRPr="00D0141C">
        <w:rPr>
          <w:lang w:val="ru-RU"/>
        </w:rPr>
        <w:t>н</w:t>
      </w:r>
      <w:r w:rsidRPr="00D0141C">
        <w:rPr>
          <w:lang w:val="ru-RU"/>
        </w:rPr>
        <w:t>формации, извлеченной из различных источников.</w:t>
      </w:r>
    </w:p>
    <w:p w:rsidR="0074333A" w:rsidRPr="00D0141C" w:rsidRDefault="0074333A" w:rsidP="00A968CD">
      <w:pPr>
        <w:shd w:val="clear" w:color="auto" w:fill="FFFFFF"/>
        <w:ind w:firstLine="454"/>
        <w:jc w:val="both"/>
        <w:rPr>
          <w:b/>
          <w:bCs/>
          <w:lang w:val="ru-RU"/>
        </w:rPr>
      </w:pPr>
      <w:r w:rsidRPr="00D0141C">
        <w:rPr>
          <w:b/>
          <w:bCs/>
          <w:lang w:val="ru-RU"/>
        </w:rPr>
        <w:t>Текст</w:t>
      </w:r>
    </w:p>
    <w:p w:rsidR="0074333A" w:rsidRPr="00D0141C" w:rsidRDefault="0074333A" w:rsidP="00A968CD">
      <w:pPr>
        <w:shd w:val="clear" w:color="auto" w:fill="FFFFFF"/>
        <w:ind w:firstLine="454"/>
        <w:jc w:val="both"/>
        <w:rPr>
          <w:lang w:val="ru-RU"/>
        </w:rPr>
      </w:pPr>
      <w:r w:rsidRPr="00D0141C">
        <w:rPr>
          <w:lang w:val="ru-RU"/>
        </w:rPr>
        <w:t>1. Понятие текста, основные признаки текста (членимость, смысловая цельность, свя</w:t>
      </w:r>
      <w:r w:rsidRPr="00D0141C">
        <w:rPr>
          <w:lang w:val="ru-RU"/>
        </w:rPr>
        <w:t>з</w:t>
      </w:r>
      <w:r w:rsidRPr="00D0141C">
        <w:rPr>
          <w:lang w:val="ru-RU"/>
        </w:rPr>
        <w:lastRenderedPageBreak/>
        <w:t>ность). Тема, основная мысль текста. Микротема текста.</w:t>
      </w:r>
    </w:p>
    <w:p w:rsidR="0074333A" w:rsidRPr="00D0141C" w:rsidRDefault="0074333A" w:rsidP="00A968CD">
      <w:pPr>
        <w:shd w:val="clear" w:color="auto" w:fill="FFFFFF"/>
        <w:ind w:firstLine="454"/>
        <w:jc w:val="both"/>
        <w:rPr>
          <w:lang w:val="ru-RU"/>
        </w:rPr>
      </w:pPr>
      <w:r w:rsidRPr="00D0141C">
        <w:rPr>
          <w:lang w:val="ru-RU"/>
        </w:rPr>
        <w:t>Средства связи предложений и частей текста. Абзац как средство композиционно-стилистического членения текста.</w:t>
      </w:r>
    </w:p>
    <w:p w:rsidR="0074333A" w:rsidRPr="00D0141C" w:rsidRDefault="0074333A" w:rsidP="00A968CD">
      <w:pPr>
        <w:shd w:val="clear" w:color="auto" w:fill="FFFFFF"/>
        <w:ind w:firstLine="454"/>
        <w:jc w:val="both"/>
        <w:rPr>
          <w:lang w:val="ru-RU"/>
        </w:rPr>
      </w:pPr>
      <w:r w:rsidRPr="00D0141C">
        <w:rPr>
          <w:lang w:val="ru-RU"/>
        </w:rPr>
        <w:t>Функционально-смысловые типы речи: описание, повествование, рассуждение. Стру</w:t>
      </w:r>
      <w:r w:rsidRPr="00D0141C">
        <w:rPr>
          <w:lang w:val="ru-RU"/>
        </w:rPr>
        <w:t>к</w:t>
      </w:r>
      <w:r w:rsidRPr="00D0141C">
        <w:rPr>
          <w:lang w:val="ru-RU"/>
        </w:rPr>
        <w:t>тура текста. План и тезисы как виды информационной переработки текста.</w:t>
      </w:r>
    </w:p>
    <w:p w:rsidR="0074333A" w:rsidRPr="00D0141C" w:rsidRDefault="0074333A" w:rsidP="00A968CD">
      <w:pPr>
        <w:shd w:val="clear" w:color="auto" w:fill="FFFFFF"/>
        <w:ind w:firstLine="454"/>
        <w:jc w:val="both"/>
        <w:rPr>
          <w:lang w:val="ru-RU"/>
        </w:rPr>
      </w:pPr>
      <w:r w:rsidRPr="00D0141C">
        <w:rPr>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w:t>
      </w:r>
      <w:r w:rsidRPr="00D0141C">
        <w:rPr>
          <w:lang w:val="ru-RU"/>
        </w:rPr>
        <w:t>о</w:t>
      </w:r>
      <w:r w:rsidRPr="00D0141C">
        <w:rPr>
          <w:lang w:val="ru-RU"/>
        </w:rPr>
        <w:t>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w:t>
      </w:r>
      <w:r w:rsidRPr="00D0141C">
        <w:rPr>
          <w:lang w:val="ru-RU"/>
        </w:rPr>
        <w:t>о</w:t>
      </w:r>
      <w:r w:rsidRPr="00D0141C">
        <w:rPr>
          <w:lang w:val="ru-RU"/>
        </w:rPr>
        <w:t>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4333A" w:rsidRPr="00D0141C" w:rsidRDefault="0074333A" w:rsidP="00A968CD">
      <w:pPr>
        <w:shd w:val="clear" w:color="auto" w:fill="FFFFFF"/>
        <w:ind w:firstLine="454"/>
        <w:jc w:val="both"/>
        <w:rPr>
          <w:b/>
          <w:bCs/>
          <w:lang w:val="ru-RU"/>
        </w:rPr>
      </w:pPr>
      <w:r w:rsidRPr="00D0141C">
        <w:rPr>
          <w:b/>
          <w:bCs/>
          <w:lang w:val="ru-RU"/>
        </w:rPr>
        <w:t>Функциональные разновидности языка</w:t>
      </w:r>
    </w:p>
    <w:p w:rsidR="0074333A" w:rsidRPr="00D0141C" w:rsidRDefault="0074333A" w:rsidP="00A968CD">
      <w:pPr>
        <w:shd w:val="clear" w:color="auto" w:fill="FFFFFF"/>
        <w:ind w:firstLine="454"/>
        <w:jc w:val="both"/>
        <w:rPr>
          <w:lang w:val="ru-RU"/>
        </w:rPr>
      </w:pPr>
      <w:r w:rsidRPr="00D0141C">
        <w:rPr>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4333A" w:rsidRPr="00D0141C" w:rsidRDefault="0074333A" w:rsidP="00A968CD">
      <w:pPr>
        <w:shd w:val="clear" w:color="auto" w:fill="FFFFFF"/>
        <w:ind w:firstLine="454"/>
        <w:jc w:val="both"/>
        <w:rPr>
          <w:lang w:val="ru-RU"/>
        </w:rPr>
      </w:pPr>
      <w:r w:rsidRPr="00D0141C">
        <w:rPr>
          <w:lang w:val="ru-RU"/>
        </w:rPr>
        <w:t>Основные жанры научного (отзыв, выступление, доклад), публицистического (высту</w:t>
      </w:r>
      <w:r w:rsidRPr="00D0141C">
        <w:rPr>
          <w:lang w:val="ru-RU"/>
        </w:rPr>
        <w:t>п</w:t>
      </w:r>
      <w:r w:rsidRPr="00D0141C">
        <w:rPr>
          <w:lang w:val="ru-RU"/>
        </w:rPr>
        <w:t>ление, интервью), официально-делового (расписка, доверенность, заявление) стилей, разг</w:t>
      </w:r>
      <w:r w:rsidRPr="00D0141C">
        <w:rPr>
          <w:lang w:val="ru-RU"/>
        </w:rPr>
        <w:t>о</w:t>
      </w:r>
      <w:r w:rsidRPr="00D0141C">
        <w:rPr>
          <w:lang w:val="ru-RU"/>
        </w:rPr>
        <w:t>ворной речи (рассказ, беседа).</w:t>
      </w:r>
    </w:p>
    <w:p w:rsidR="0074333A" w:rsidRPr="00D0141C" w:rsidRDefault="0074333A" w:rsidP="00A968CD">
      <w:pPr>
        <w:shd w:val="clear" w:color="auto" w:fill="FFFFFF"/>
        <w:ind w:firstLine="454"/>
        <w:jc w:val="both"/>
        <w:rPr>
          <w:lang w:val="ru-RU"/>
        </w:rPr>
      </w:pPr>
      <w:r w:rsidRPr="00D0141C">
        <w:rPr>
          <w:lang w:val="ru-RU"/>
        </w:rPr>
        <w:t>2. Установление принадлежности текста к определённой функциональ</w:t>
      </w:r>
      <w:r w:rsidR="006D4F6A" w:rsidRPr="00D0141C">
        <w:rPr>
          <w:lang w:val="ru-RU"/>
        </w:rPr>
        <w:t>-</w:t>
      </w:r>
      <w:r w:rsidRPr="00D0141C">
        <w:rPr>
          <w:lang w:val="ru-RU"/>
        </w:rPr>
        <w:t>ной разновидн</w:t>
      </w:r>
      <w:r w:rsidRPr="00D0141C">
        <w:rPr>
          <w:lang w:val="ru-RU"/>
        </w:rPr>
        <w:t>о</w:t>
      </w:r>
      <w:r w:rsidRPr="00D0141C">
        <w:rPr>
          <w:lang w:val="ru-RU"/>
        </w:rPr>
        <w:t>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4333A" w:rsidRPr="00D0141C" w:rsidRDefault="0074333A" w:rsidP="00A968CD">
      <w:pPr>
        <w:shd w:val="clear" w:color="auto" w:fill="FFFFFF"/>
        <w:ind w:firstLine="454"/>
        <w:jc w:val="both"/>
        <w:rPr>
          <w:b/>
          <w:bCs/>
          <w:lang w:val="ru-RU"/>
        </w:rPr>
      </w:pPr>
      <w:r w:rsidRPr="00D0141C">
        <w:rPr>
          <w:b/>
          <w:bCs/>
          <w:lang w:val="ru-RU"/>
        </w:rPr>
        <w:t>Общие сведения о языке</w:t>
      </w:r>
    </w:p>
    <w:p w:rsidR="0074333A" w:rsidRPr="00D0141C" w:rsidRDefault="0074333A" w:rsidP="00A968CD">
      <w:pPr>
        <w:shd w:val="clear" w:color="auto" w:fill="FFFFFF"/>
        <w:ind w:firstLine="454"/>
        <w:jc w:val="both"/>
        <w:rPr>
          <w:lang w:val="ru-RU"/>
        </w:rPr>
      </w:pPr>
      <w:r w:rsidRPr="00D0141C">
        <w:rPr>
          <w:lang w:val="ru-RU"/>
        </w:rPr>
        <w:t>1. Русский язык — национальный язык русского народа, государственный язык Росси</w:t>
      </w:r>
      <w:r w:rsidRPr="00D0141C">
        <w:rPr>
          <w:lang w:val="ru-RU"/>
        </w:rPr>
        <w:t>й</w:t>
      </w:r>
      <w:r w:rsidRPr="00D0141C">
        <w:rPr>
          <w:lang w:val="ru-RU"/>
        </w:rPr>
        <w:t>ской Федерации и язык межнационального общения. Русский язык в современном мире.</w:t>
      </w:r>
    </w:p>
    <w:p w:rsidR="0074333A" w:rsidRPr="00D0141C" w:rsidRDefault="0074333A" w:rsidP="00A968CD">
      <w:pPr>
        <w:shd w:val="clear" w:color="auto" w:fill="FFFFFF"/>
        <w:ind w:firstLine="454"/>
        <w:jc w:val="both"/>
        <w:rPr>
          <w:lang w:val="ru-RU"/>
        </w:rPr>
      </w:pPr>
      <w:r w:rsidRPr="00D0141C">
        <w:rPr>
          <w:lang w:val="ru-RU"/>
        </w:rPr>
        <w:t>Русский язык в кругу других славянских языков. Роль старославянского (церковносл</w:t>
      </w:r>
      <w:r w:rsidRPr="00D0141C">
        <w:rPr>
          <w:lang w:val="ru-RU"/>
        </w:rPr>
        <w:t>а</w:t>
      </w:r>
      <w:r w:rsidRPr="00D0141C">
        <w:rPr>
          <w:lang w:val="ru-RU"/>
        </w:rPr>
        <w:t>вянского) языка в развитии русского языка.</w:t>
      </w:r>
    </w:p>
    <w:p w:rsidR="0074333A" w:rsidRPr="00D0141C" w:rsidRDefault="0074333A" w:rsidP="00A968CD">
      <w:pPr>
        <w:shd w:val="clear" w:color="auto" w:fill="FFFFFF"/>
        <w:ind w:firstLine="454"/>
        <w:jc w:val="both"/>
        <w:rPr>
          <w:lang w:val="ru-RU"/>
        </w:rPr>
      </w:pPr>
      <w:r w:rsidRPr="00D0141C">
        <w:rPr>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w:t>
      </w:r>
      <w:r w:rsidRPr="00D0141C">
        <w:rPr>
          <w:lang w:val="ru-RU"/>
        </w:rPr>
        <w:t>о</w:t>
      </w:r>
      <w:r w:rsidRPr="00D0141C">
        <w:rPr>
          <w:lang w:val="ru-RU"/>
        </w:rPr>
        <w:t>сти, жаргон.</w:t>
      </w:r>
    </w:p>
    <w:p w:rsidR="0074333A" w:rsidRPr="00D0141C" w:rsidRDefault="0074333A" w:rsidP="00A968CD">
      <w:pPr>
        <w:shd w:val="clear" w:color="auto" w:fill="FFFFFF"/>
        <w:ind w:firstLine="454"/>
        <w:jc w:val="both"/>
        <w:rPr>
          <w:lang w:val="ru-RU"/>
        </w:rPr>
      </w:pPr>
      <w:r w:rsidRPr="00D0141C">
        <w:rPr>
          <w:lang w:val="ru-RU"/>
        </w:rPr>
        <w:t>Русский язык — язык русской художественной литературы. Основные изобразительные средства русского языка.</w:t>
      </w:r>
    </w:p>
    <w:p w:rsidR="0074333A" w:rsidRPr="00D0141C" w:rsidRDefault="0074333A" w:rsidP="00A968CD">
      <w:pPr>
        <w:shd w:val="clear" w:color="auto" w:fill="FFFFFF"/>
        <w:ind w:firstLine="454"/>
        <w:jc w:val="both"/>
        <w:rPr>
          <w:lang w:val="ru-RU"/>
        </w:rPr>
      </w:pPr>
      <w:r w:rsidRPr="00D0141C">
        <w:rPr>
          <w:lang w:val="ru-RU"/>
        </w:rPr>
        <w:t>Лингвистика как наука о языке.</w:t>
      </w:r>
    </w:p>
    <w:p w:rsidR="0074333A" w:rsidRPr="00D0141C" w:rsidRDefault="0074333A" w:rsidP="00A968CD">
      <w:pPr>
        <w:shd w:val="clear" w:color="auto" w:fill="FFFFFF"/>
        <w:ind w:firstLine="454"/>
        <w:jc w:val="both"/>
        <w:rPr>
          <w:lang w:val="ru-RU"/>
        </w:rPr>
      </w:pPr>
      <w:r w:rsidRPr="00D0141C">
        <w:rPr>
          <w:lang w:val="ru-RU"/>
        </w:rPr>
        <w:t>Основные разделы лингвистики.</w:t>
      </w:r>
    </w:p>
    <w:p w:rsidR="0074333A" w:rsidRPr="00D0141C" w:rsidRDefault="0074333A" w:rsidP="00A968CD">
      <w:pPr>
        <w:shd w:val="clear" w:color="auto" w:fill="FFFFFF"/>
        <w:ind w:firstLine="454"/>
        <w:jc w:val="both"/>
        <w:rPr>
          <w:lang w:val="ru-RU"/>
        </w:rPr>
      </w:pPr>
      <w:r w:rsidRPr="00D0141C">
        <w:rPr>
          <w:lang w:val="ru-RU"/>
        </w:rPr>
        <w:t>Выдающиеся отечественные лингвисты.</w:t>
      </w:r>
    </w:p>
    <w:p w:rsidR="0074333A" w:rsidRPr="00D0141C" w:rsidRDefault="0074333A" w:rsidP="00A968CD">
      <w:pPr>
        <w:shd w:val="clear" w:color="auto" w:fill="FFFFFF"/>
        <w:ind w:firstLine="454"/>
        <w:jc w:val="both"/>
        <w:rPr>
          <w:lang w:val="ru-RU"/>
        </w:rPr>
      </w:pPr>
      <w:r w:rsidRPr="00D0141C">
        <w:rPr>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4333A" w:rsidRPr="00D0141C" w:rsidRDefault="0074333A" w:rsidP="00A968CD">
      <w:pPr>
        <w:shd w:val="clear" w:color="auto" w:fill="FFFFFF"/>
        <w:ind w:firstLine="454"/>
        <w:jc w:val="both"/>
        <w:rPr>
          <w:lang w:val="ru-RU"/>
        </w:rPr>
      </w:pPr>
      <w:r w:rsidRPr="00D0141C">
        <w:rPr>
          <w:lang w:val="ru-RU"/>
        </w:rPr>
        <w:t>Понимание различий между литературным языком и диалектами, просторечием, пр</w:t>
      </w:r>
      <w:r w:rsidRPr="00D0141C">
        <w:rPr>
          <w:lang w:val="ru-RU"/>
        </w:rPr>
        <w:t>о</w:t>
      </w:r>
      <w:r w:rsidRPr="00D0141C">
        <w:rPr>
          <w:lang w:val="ru-RU"/>
        </w:rPr>
        <w:t>фессиональными разновидностями языка, жаргоном.</w:t>
      </w:r>
    </w:p>
    <w:p w:rsidR="0074333A" w:rsidRPr="00D0141C" w:rsidRDefault="0074333A" w:rsidP="00A968CD">
      <w:pPr>
        <w:shd w:val="clear" w:color="auto" w:fill="FFFFFF"/>
        <w:ind w:firstLine="454"/>
        <w:jc w:val="both"/>
        <w:rPr>
          <w:lang w:val="ru-RU"/>
        </w:rPr>
      </w:pPr>
      <w:r w:rsidRPr="00D0141C">
        <w:rPr>
          <w:lang w:val="ru-RU"/>
        </w:rPr>
        <w:t xml:space="preserve">Осознание красоты, богатства, выразительности русского языка. Наблюдение за </w:t>
      </w:r>
      <w:r w:rsidR="006D4F6A" w:rsidRPr="00D0141C">
        <w:rPr>
          <w:lang w:val="ru-RU"/>
        </w:rPr>
        <w:t>испол</w:t>
      </w:r>
      <w:r w:rsidR="006D4F6A" w:rsidRPr="00D0141C">
        <w:rPr>
          <w:lang w:val="ru-RU"/>
        </w:rPr>
        <w:t>ь</w:t>
      </w:r>
      <w:r w:rsidR="006D4F6A" w:rsidRPr="00D0141C">
        <w:rPr>
          <w:lang w:val="ru-RU"/>
        </w:rPr>
        <w:t>зованием</w:t>
      </w:r>
      <w:r w:rsidRPr="00D0141C">
        <w:rPr>
          <w:lang w:val="ru-RU"/>
        </w:rPr>
        <w:t xml:space="preserve"> изобразительных средств языка в художественных текстах.</w:t>
      </w:r>
    </w:p>
    <w:p w:rsidR="0074333A" w:rsidRPr="00D0141C" w:rsidRDefault="0074333A" w:rsidP="00A968CD">
      <w:pPr>
        <w:shd w:val="clear" w:color="auto" w:fill="FFFFFF"/>
        <w:ind w:firstLine="454"/>
        <w:jc w:val="both"/>
        <w:rPr>
          <w:b/>
          <w:bCs/>
          <w:lang w:val="ru-RU"/>
        </w:rPr>
      </w:pPr>
      <w:r w:rsidRPr="00D0141C">
        <w:rPr>
          <w:b/>
          <w:bCs/>
          <w:lang w:val="ru-RU"/>
        </w:rPr>
        <w:t>Фонетика и орфоэпия</w:t>
      </w:r>
    </w:p>
    <w:p w:rsidR="0074333A" w:rsidRPr="00D0141C" w:rsidRDefault="0074333A" w:rsidP="00A968CD">
      <w:pPr>
        <w:shd w:val="clear" w:color="auto" w:fill="FFFFFF"/>
        <w:ind w:firstLine="454"/>
        <w:jc w:val="both"/>
        <w:rPr>
          <w:lang w:val="ru-RU"/>
        </w:rPr>
      </w:pPr>
      <w:r w:rsidRPr="00D0141C">
        <w:rPr>
          <w:lang w:val="ru-RU"/>
        </w:rPr>
        <w:t>1. Фонетика как раздел лингвистики.</w:t>
      </w:r>
    </w:p>
    <w:p w:rsidR="0074333A" w:rsidRPr="00D0141C" w:rsidRDefault="0074333A" w:rsidP="00A968CD">
      <w:pPr>
        <w:shd w:val="clear" w:color="auto" w:fill="FFFFFF"/>
        <w:ind w:firstLine="454"/>
        <w:jc w:val="both"/>
        <w:rPr>
          <w:lang w:val="ru-RU"/>
        </w:rPr>
      </w:pPr>
      <w:r w:rsidRPr="00D0141C">
        <w:rPr>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4333A" w:rsidRPr="00D0141C" w:rsidRDefault="0074333A" w:rsidP="00A968CD">
      <w:pPr>
        <w:shd w:val="clear" w:color="auto" w:fill="FFFFFF"/>
        <w:ind w:firstLine="454"/>
        <w:jc w:val="both"/>
        <w:rPr>
          <w:lang w:val="ru-RU"/>
        </w:rPr>
      </w:pPr>
      <w:r w:rsidRPr="00D0141C">
        <w:rPr>
          <w:lang w:val="ru-RU"/>
        </w:rPr>
        <w:t>Орфоэпия как раздел лингвистики. Основные правила нормативного произношения и ударения.</w:t>
      </w:r>
    </w:p>
    <w:p w:rsidR="0074333A" w:rsidRPr="00D0141C" w:rsidRDefault="0074333A" w:rsidP="00A968CD">
      <w:pPr>
        <w:shd w:val="clear" w:color="auto" w:fill="FFFFFF"/>
        <w:ind w:firstLine="454"/>
        <w:jc w:val="both"/>
        <w:rPr>
          <w:lang w:val="ru-RU"/>
        </w:rPr>
      </w:pPr>
      <w:r w:rsidRPr="00D0141C">
        <w:rPr>
          <w:lang w:val="ru-RU"/>
        </w:rPr>
        <w:t>Орфоэпический словарь.</w:t>
      </w:r>
    </w:p>
    <w:p w:rsidR="0074333A" w:rsidRPr="00D0141C" w:rsidRDefault="0074333A" w:rsidP="00A968CD">
      <w:pPr>
        <w:shd w:val="clear" w:color="auto" w:fill="FFFFFF"/>
        <w:ind w:firstLine="454"/>
        <w:jc w:val="both"/>
        <w:rPr>
          <w:lang w:val="ru-RU"/>
        </w:rPr>
      </w:pPr>
      <w:r w:rsidRPr="00D0141C">
        <w:rPr>
          <w:lang w:val="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w:t>
      </w:r>
      <w:r w:rsidRPr="00D0141C">
        <w:rPr>
          <w:lang w:val="ru-RU"/>
        </w:rPr>
        <w:t>о</w:t>
      </w:r>
      <w:r w:rsidRPr="00D0141C">
        <w:rPr>
          <w:lang w:val="ru-RU"/>
        </w:rPr>
        <w:t>бенностей произношения и написания слов. Проведение фонетического разбора слов.</w:t>
      </w:r>
    </w:p>
    <w:p w:rsidR="0074333A" w:rsidRPr="00D0141C" w:rsidRDefault="0074333A" w:rsidP="00A968CD">
      <w:pPr>
        <w:shd w:val="clear" w:color="auto" w:fill="FFFFFF"/>
        <w:ind w:firstLine="454"/>
        <w:jc w:val="both"/>
        <w:rPr>
          <w:lang w:val="ru-RU"/>
        </w:rPr>
      </w:pPr>
      <w:r w:rsidRPr="00D0141C">
        <w:rPr>
          <w:lang w:val="ru-RU"/>
        </w:rPr>
        <w:t>Нормативное произношение слов. Оценка собственной и чужой речи с точки зрения о</w:t>
      </w:r>
      <w:r w:rsidRPr="00D0141C">
        <w:rPr>
          <w:lang w:val="ru-RU"/>
        </w:rPr>
        <w:t>р</w:t>
      </w:r>
      <w:r w:rsidRPr="00D0141C">
        <w:rPr>
          <w:lang w:val="ru-RU"/>
        </w:rPr>
        <w:t>фоэпической правильности.</w:t>
      </w:r>
    </w:p>
    <w:p w:rsidR="0074333A" w:rsidRPr="00D0141C" w:rsidRDefault="0074333A" w:rsidP="00A968CD">
      <w:pPr>
        <w:shd w:val="clear" w:color="auto" w:fill="FFFFFF"/>
        <w:ind w:firstLine="454"/>
        <w:jc w:val="both"/>
        <w:rPr>
          <w:lang w:val="ru-RU"/>
        </w:rPr>
      </w:pPr>
      <w:r w:rsidRPr="00D0141C">
        <w:rPr>
          <w:lang w:val="ru-RU"/>
        </w:rPr>
        <w:t>Применение фонетико-орфоэпических знаний и умений в собственной речевой практ</w:t>
      </w:r>
      <w:r w:rsidRPr="00D0141C">
        <w:rPr>
          <w:lang w:val="ru-RU"/>
        </w:rPr>
        <w:t>и</w:t>
      </w:r>
      <w:r w:rsidRPr="00D0141C">
        <w:rPr>
          <w:lang w:val="ru-RU"/>
        </w:rPr>
        <w:t>ке.</w:t>
      </w:r>
    </w:p>
    <w:p w:rsidR="0074333A" w:rsidRPr="00D0141C" w:rsidRDefault="0074333A" w:rsidP="00A968CD">
      <w:pPr>
        <w:shd w:val="clear" w:color="auto" w:fill="FFFFFF"/>
        <w:ind w:firstLine="454"/>
        <w:jc w:val="both"/>
        <w:rPr>
          <w:lang w:val="ru-RU"/>
        </w:rPr>
      </w:pPr>
      <w:r w:rsidRPr="00D0141C">
        <w:rPr>
          <w:lang w:val="ru-RU"/>
        </w:rPr>
        <w:lastRenderedPageBreak/>
        <w:t>Использование орфоэпического словаря для овладения произносительной культурой.</w:t>
      </w:r>
    </w:p>
    <w:p w:rsidR="005A1D26" w:rsidRPr="00D0141C" w:rsidRDefault="005A1D26" w:rsidP="00A968CD">
      <w:pPr>
        <w:shd w:val="clear" w:color="auto" w:fill="FFFFFF"/>
        <w:ind w:firstLine="454"/>
        <w:jc w:val="both"/>
        <w:rPr>
          <w:b/>
          <w:bCs/>
          <w:lang w:val="ru-RU"/>
        </w:rPr>
      </w:pPr>
    </w:p>
    <w:p w:rsidR="0074333A" w:rsidRPr="00D0141C" w:rsidRDefault="0074333A" w:rsidP="00A968CD">
      <w:pPr>
        <w:shd w:val="clear" w:color="auto" w:fill="FFFFFF"/>
        <w:ind w:firstLine="454"/>
        <w:jc w:val="both"/>
        <w:rPr>
          <w:b/>
          <w:bCs/>
          <w:lang w:val="ru-RU"/>
        </w:rPr>
      </w:pPr>
      <w:r w:rsidRPr="00D0141C">
        <w:rPr>
          <w:b/>
          <w:bCs/>
          <w:lang w:val="ru-RU"/>
        </w:rPr>
        <w:t>Графика</w:t>
      </w:r>
    </w:p>
    <w:p w:rsidR="0074333A" w:rsidRPr="00D0141C" w:rsidRDefault="0074333A" w:rsidP="00A968CD">
      <w:pPr>
        <w:shd w:val="clear" w:color="auto" w:fill="FFFFFF"/>
        <w:ind w:firstLine="454"/>
        <w:jc w:val="both"/>
        <w:rPr>
          <w:lang w:val="ru-RU"/>
        </w:rPr>
      </w:pPr>
      <w:r w:rsidRPr="00D0141C">
        <w:rPr>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D0141C">
        <w:t>j</w:t>
      </w:r>
      <w:r w:rsidRPr="00D0141C">
        <w:rPr>
          <w:lang w:val="ru-RU"/>
        </w:rPr>
        <w:t>’].</w:t>
      </w:r>
    </w:p>
    <w:p w:rsidR="0074333A" w:rsidRPr="00D0141C" w:rsidRDefault="0074333A" w:rsidP="00A968CD">
      <w:pPr>
        <w:shd w:val="clear" w:color="auto" w:fill="FFFFFF"/>
        <w:ind w:firstLine="454"/>
        <w:jc w:val="both"/>
        <w:rPr>
          <w:lang w:val="ru-RU"/>
        </w:rPr>
      </w:pPr>
      <w:r w:rsidRPr="00D0141C">
        <w:rPr>
          <w:lang w:val="ru-RU"/>
        </w:rPr>
        <w:t>2.</w:t>
      </w:r>
      <w:r w:rsidRPr="00D0141C">
        <w:t> </w:t>
      </w:r>
      <w:r w:rsidRPr="00D0141C">
        <w:rPr>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w:t>
      </w:r>
      <w:r w:rsidR="001A6129" w:rsidRPr="00D0141C">
        <w:rPr>
          <w:lang w:val="ru-RU"/>
        </w:rPr>
        <w:t>, справочниках, энци</w:t>
      </w:r>
      <w:r w:rsidR="001A6129" w:rsidRPr="00D0141C">
        <w:rPr>
          <w:lang w:val="ru-RU"/>
        </w:rPr>
        <w:t>к</w:t>
      </w:r>
      <w:r w:rsidR="001A6129" w:rsidRPr="00D0141C">
        <w:rPr>
          <w:lang w:val="ru-RU"/>
        </w:rPr>
        <w:t>лопедиях,</w:t>
      </w:r>
      <w:r w:rsidRPr="00D0141C">
        <w:rPr>
          <w:lang w:val="ru-RU"/>
        </w:rPr>
        <w:t xml:space="preserve"> </w:t>
      </w:r>
      <w:r w:rsidRPr="00D0141C">
        <w:t>SMS</w:t>
      </w:r>
      <w:r w:rsidRPr="00D0141C">
        <w:rPr>
          <w:lang w:val="ru-RU"/>
        </w:rPr>
        <w:t>-сообщениях.</w:t>
      </w:r>
    </w:p>
    <w:p w:rsidR="0074333A" w:rsidRPr="00D0141C" w:rsidRDefault="0074333A" w:rsidP="00A968CD">
      <w:pPr>
        <w:shd w:val="clear" w:color="auto" w:fill="FFFFFF"/>
        <w:ind w:firstLine="454"/>
        <w:jc w:val="both"/>
        <w:rPr>
          <w:b/>
          <w:bCs/>
          <w:lang w:val="ru-RU"/>
        </w:rPr>
      </w:pPr>
      <w:r w:rsidRPr="00D0141C">
        <w:rPr>
          <w:b/>
          <w:bCs/>
          <w:lang w:val="ru-RU"/>
        </w:rPr>
        <w:t>Морфемика и словообразование</w:t>
      </w:r>
    </w:p>
    <w:p w:rsidR="0074333A" w:rsidRPr="00D0141C" w:rsidRDefault="0074333A" w:rsidP="00A968CD">
      <w:pPr>
        <w:shd w:val="clear" w:color="auto" w:fill="FFFFFF"/>
        <w:ind w:firstLine="454"/>
        <w:jc w:val="both"/>
        <w:rPr>
          <w:lang w:val="ru-RU"/>
        </w:rPr>
      </w:pPr>
      <w:r w:rsidRPr="00D0141C">
        <w:rPr>
          <w:lang w:val="ru-RU"/>
        </w:rPr>
        <w:t>1. Морфемика как раздел лингвистики. Морфема как минимальная значимая единица языка.</w:t>
      </w:r>
    </w:p>
    <w:p w:rsidR="0074333A" w:rsidRPr="00D0141C" w:rsidRDefault="0074333A" w:rsidP="00A968CD">
      <w:pPr>
        <w:shd w:val="clear" w:color="auto" w:fill="FFFFFF"/>
        <w:ind w:firstLine="454"/>
        <w:jc w:val="both"/>
        <w:rPr>
          <w:lang w:val="ru-RU"/>
        </w:rPr>
      </w:pPr>
      <w:r w:rsidRPr="00D0141C">
        <w:rPr>
          <w:lang w:val="ru-RU"/>
        </w:rPr>
        <w:t>Словообразующие и формообразующие морфемы. Окончание как формообразующая морфема.</w:t>
      </w:r>
    </w:p>
    <w:p w:rsidR="0074333A" w:rsidRPr="00D0141C" w:rsidRDefault="0074333A" w:rsidP="00A968CD">
      <w:pPr>
        <w:shd w:val="clear" w:color="auto" w:fill="FFFFFF"/>
        <w:ind w:firstLine="454"/>
        <w:jc w:val="both"/>
        <w:rPr>
          <w:lang w:val="ru-RU"/>
        </w:rPr>
      </w:pPr>
      <w:r w:rsidRPr="00D0141C">
        <w:rPr>
          <w:lang w:val="ru-RU"/>
        </w:rPr>
        <w:t>Приставка, суффикс как словообразующие морфемы.</w:t>
      </w:r>
    </w:p>
    <w:p w:rsidR="0074333A" w:rsidRPr="00D0141C" w:rsidRDefault="0074333A" w:rsidP="00A968CD">
      <w:pPr>
        <w:shd w:val="clear" w:color="auto" w:fill="FFFFFF"/>
        <w:ind w:firstLine="454"/>
        <w:jc w:val="both"/>
        <w:rPr>
          <w:lang w:val="ru-RU"/>
        </w:rPr>
      </w:pPr>
      <w:r w:rsidRPr="00D0141C">
        <w:rPr>
          <w:lang w:val="ru-RU"/>
        </w:rPr>
        <w:t>Корень. Однокоренные слова. Чередование гласных и согласных в корнях слов. Вариа</w:t>
      </w:r>
      <w:r w:rsidRPr="00D0141C">
        <w:rPr>
          <w:lang w:val="ru-RU"/>
        </w:rPr>
        <w:t>н</w:t>
      </w:r>
      <w:r w:rsidRPr="00D0141C">
        <w:rPr>
          <w:lang w:val="ru-RU"/>
        </w:rPr>
        <w:t>ты морфем.</w:t>
      </w:r>
    </w:p>
    <w:p w:rsidR="0074333A" w:rsidRPr="00D0141C" w:rsidRDefault="0074333A" w:rsidP="00A968CD">
      <w:pPr>
        <w:shd w:val="clear" w:color="auto" w:fill="FFFFFF"/>
        <w:ind w:firstLine="454"/>
        <w:jc w:val="both"/>
        <w:rPr>
          <w:lang w:val="ru-RU"/>
        </w:rPr>
      </w:pPr>
      <w:r w:rsidRPr="00D0141C">
        <w:rPr>
          <w:lang w:val="ru-RU"/>
        </w:rPr>
        <w:t>Возможность исторических изменений в структуре слова. Понятие об этимологии. Эт</w:t>
      </w:r>
      <w:r w:rsidRPr="00D0141C">
        <w:rPr>
          <w:lang w:val="ru-RU"/>
        </w:rPr>
        <w:t>и</w:t>
      </w:r>
      <w:r w:rsidRPr="00D0141C">
        <w:rPr>
          <w:lang w:val="ru-RU"/>
        </w:rPr>
        <w:t>мологический словарь.</w:t>
      </w:r>
    </w:p>
    <w:p w:rsidR="0074333A" w:rsidRPr="00D0141C" w:rsidRDefault="0074333A" w:rsidP="00A968CD">
      <w:pPr>
        <w:shd w:val="clear" w:color="auto" w:fill="FFFFFF"/>
        <w:ind w:firstLine="454"/>
        <w:jc w:val="both"/>
        <w:rPr>
          <w:lang w:val="ru-RU"/>
        </w:rPr>
      </w:pPr>
      <w:r w:rsidRPr="00D0141C">
        <w:rPr>
          <w:lang w:val="ru-RU"/>
        </w:rPr>
        <w:t>Словообразование как раздел лингвистики. Исходная (производящая) основа и словоо</w:t>
      </w:r>
      <w:r w:rsidRPr="00D0141C">
        <w:rPr>
          <w:lang w:val="ru-RU"/>
        </w:rPr>
        <w:t>б</w:t>
      </w:r>
      <w:r w:rsidRPr="00D0141C">
        <w:rPr>
          <w:lang w:val="ru-RU"/>
        </w:rPr>
        <w:t>разующая морфема.</w:t>
      </w:r>
    </w:p>
    <w:p w:rsidR="0074333A" w:rsidRPr="00D0141C" w:rsidRDefault="0074333A" w:rsidP="00A968CD">
      <w:pPr>
        <w:ind w:firstLine="454"/>
        <w:jc w:val="both"/>
        <w:rPr>
          <w:lang w:val="ru-RU"/>
        </w:rPr>
      </w:pPr>
      <w:r w:rsidRPr="00D0141C">
        <w:rPr>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w:t>
      </w:r>
      <w:r w:rsidRPr="00D0141C">
        <w:rPr>
          <w:lang w:val="ru-RU"/>
        </w:rPr>
        <w:t>ь</w:t>
      </w:r>
      <w:r w:rsidRPr="00D0141C">
        <w:rPr>
          <w:lang w:val="ru-RU"/>
        </w:rPr>
        <w:t>ная цепочка. Словообразова</w:t>
      </w:r>
      <w:r w:rsidR="001A6129" w:rsidRPr="00D0141C">
        <w:rPr>
          <w:lang w:val="ru-RU"/>
        </w:rPr>
        <w:t>-</w:t>
      </w:r>
      <w:r w:rsidRPr="00D0141C">
        <w:rPr>
          <w:lang w:val="ru-RU"/>
        </w:rPr>
        <w:t>тельное гнездо слов.</w:t>
      </w:r>
    </w:p>
    <w:p w:rsidR="0074333A" w:rsidRPr="00D0141C" w:rsidRDefault="0074333A" w:rsidP="00A968CD">
      <w:pPr>
        <w:shd w:val="clear" w:color="auto" w:fill="FFFFFF"/>
        <w:ind w:firstLine="454"/>
        <w:jc w:val="both"/>
        <w:rPr>
          <w:lang w:val="ru-RU"/>
        </w:rPr>
      </w:pPr>
      <w:r w:rsidRPr="00D0141C">
        <w:rPr>
          <w:lang w:val="ru-RU"/>
        </w:rPr>
        <w:t>Словообразовательный и морфемный словари.</w:t>
      </w:r>
    </w:p>
    <w:p w:rsidR="0074333A" w:rsidRPr="00D0141C" w:rsidRDefault="0074333A" w:rsidP="00A968CD">
      <w:pPr>
        <w:shd w:val="clear" w:color="auto" w:fill="FFFFFF"/>
        <w:ind w:firstLine="454"/>
        <w:jc w:val="both"/>
        <w:rPr>
          <w:lang w:val="ru-RU"/>
        </w:rPr>
      </w:pPr>
      <w:r w:rsidRPr="00D0141C">
        <w:rPr>
          <w:lang w:val="ru-RU"/>
        </w:rPr>
        <w:t>Основные выразительные средства словообразования.</w:t>
      </w:r>
    </w:p>
    <w:p w:rsidR="0074333A" w:rsidRPr="00D0141C" w:rsidRDefault="0074333A" w:rsidP="00A968CD">
      <w:pPr>
        <w:shd w:val="clear" w:color="auto" w:fill="FFFFFF"/>
        <w:ind w:firstLine="454"/>
        <w:jc w:val="both"/>
        <w:rPr>
          <w:lang w:val="ru-RU"/>
        </w:rPr>
      </w:pPr>
      <w:r w:rsidRPr="00D0141C">
        <w:rPr>
          <w:lang w:val="ru-RU"/>
        </w:rPr>
        <w:t>2. Осмысление морфемы как значимой единицы языка. Осознание роли морфем в пр</w:t>
      </w:r>
      <w:r w:rsidRPr="00D0141C">
        <w:rPr>
          <w:lang w:val="ru-RU"/>
        </w:rPr>
        <w:t>о</w:t>
      </w:r>
      <w:r w:rsidRPr="00D0141C">
        <w:rPr>
          <w:lang w:val="ru-RU"/>
        </w:rPr>
        <w:t>цессах формо- и словообразования.</w:t>
      </w:r>
    </w:p>
    <w:p w:rsidR="0074333A" w:rsidRPr="00D0141C" w:rsidRDefault="0074333A" w:rsidP="00A968CD">
      <w:pPr>
        <w:shd w:val="clear" w:color="auto" w:fill="FFFFFF"/>
        <w:ind w:firstLine="454"/>
        <w:jc w:val="both"/>
        <w:rPr>
          <w:lang w:val="ru-RU"/>
        </w:rPr>
      </w:pPr>
      <w:r w:rsidRPr="00D0141C">
        <w:rPr>
          <w:lang w:val="ru-RU"/>
        </w:rPr>
        <w:t>Определение основных способов словообразования, построение словообразовательных цепочек слов.</w:t>
      </w:r>
    </w:p>
    <w:p w:rsidR="0074333A" w:rsidRPr="00D0141C" w:rsidRDefault="0074333A" w:rsidP="00A968CD">
      <w:pPr>
        <w:shd w:val="clear" w:color="auto" w:fill="FFFFFF"/>
        <w:ind w:firstLine="454"/>
        <w:jc w:val="both"/>
        <w:rPr>
          <w:lang w:val="ru-RU"/>
        </w:rPr>
      </w:pPr>
      <w:r w:rsidRPr="00D0141C">
        <w:rPr>
          <w:lang w:val="ru-RU"/>
        </w:rPr>
        <w:t>Применение знаний и умений по морфемике и словообразованию в практике правопис</w:t>
      </w:r>
      <w:r w:rsidRPr="00D0141C">
        <w:rPr>
          <w:lang w:val="ru-RU"/>
        </w:rPr>
        <w:t>а</w:t>
      </w:r>
      <w:r w:rsidRPr="00D0141C">
        <w:rPr>
          <w:lang w:val="ru-RU"/>
        </w:rPr>
        <w:t>ния.</w:t>
      </w:r>
    </w:p>
    <w:p w:rsidR="0074333A" w:rsidRPr="00D0141C" w:rsidRDefault="0074333A" w:rsidP="00A968CD">
      <w:pPr>
        <w:shd w:val="clear" w:color="auto" w:fill="FFFFFF"/>
        <w:ind w:firstLine="454"/>
        <w:jc w:val="both"/>
        <w:rPr>
          <w:lang w:val="ru-RU"/>
        </w:rPr>
      </w:pPr>
      <w:r w:rsidRPr="00D0141C">
        <w:rPr>
          <w:lang w:val="ru-RU"/>
        </w:rPr>
        <w:t>Использование словообразовательного, морфемного и этимологического словарей при решении разнообразных учебных задач.</w:t>
      </w:r>
    </w:p>
    <w:p w:rsidR="0074333A" w:rsidRPr="00D0141C" w:rsidRDefault="0074333A" w:rsidP="00A968CD">
      <w:pPr>
        <w:shd w:val="clear" w:color="auto" w:fill="FFFFFF"/>
        <w:ind w:firstLine="454"/>
        <w:jc w:val="both"/>
        <w:rPr>
          <w:b/>
          <w:bCs/>
          <w:lang w:val="ru-RU"/>
        </w:rPr>
      </w:pPr>
      <w:r w:rsidRPr="00D0141C">
        <w:rPr>
          <w:b/>
          <w:bCs/>
          <w:lang w:val="ru-RU"/>
        </w:rPr>
        <w:t>Лексикология и фразеология</w:t>
      </w:r>
    </w:p>
    <w:p w:rsidR="0074333A" w:rsidRPr="00D0141C" w:rsidRDefault="00885E9B" w:rsidP="00A968CD">
      <w:pPr>
        <w:shd w:val="clear" w:color="auto" w:fill="FFFFFF"/>
        <w:ind w:firstLine="454"/>
        <w:jc w:val="both"/>
        <w:rPr>
          <w:lang w:val="ru-RU"/>
        </w:rPr>
      </w:pPr>
      <w:r w:rsidRPr="00D0141C">
        <w:rPr>
          <w:lang w:val="ru-RU"/>
        </w:rPr>
        <w:t>1. </w:t>
      </w:r>
      <w:r w:rsidR="0074333A" w:rsidRPr="00D0141C">
        <w:rPr>
          <w:lang w:val="ru-RU"/>
        </w:rPr>
        <w:t>Лексикология как раздел лингвистики. Слово как единица языка. Лексическое знач</w:t>
      </w:r>
      <w:r w:rsidR="0074333A" w:rsidRPr="00D0141C">
        <w:rPr>
          <w:lang w:val="ru-RU"/>
        </w:rPr>
        <w:t>е</w:t>
      </w:r>
      <w:r w:rsidR="0074333A" w:rsidRPr="00D0141C">
        <w:rPr>
          <w:lang w:val="ru-RU"/>
        </w:rPr>
        <w:t>ние слова. Однозначные и многозначные слова; прямое и переносное значения слова. Пер</w:t>
      </w:r>
      <w:r w:rsidR="0074333A" w:rsidRPr="00D0141C">
        <w:rPr>
          <w:lang w:val="ru-RU"/>
        </w:rPr>
        <w:t>е</w:t>
      </w:r>
      <w:r w:rsidR="0074333A" w:rsidRPr="00D0141C">
        <w:rPr>
          <w:lang w:val="ru-RU"/>
        </w:rPr>
        <w:t xml:space="preserve">носное значение слов как основа тропов. </w:t>
      </w:r>
    </w:p>
    <w:p w:rsidR="0074333A" w:rsidRPr="00D0141C" w:rsidRDefault="0074333A" w:rsidP="00A968CD">
      <w:pPr>
        <w:shd w:val="clear" w:color="auto" w:fill="FFFFFF"/>
        <w:ind w:firstLine="454"/>
        <w:jc w:val="both"/>
        <w:rPr>
          <w:lang w:val="ru-RU"/>
        </w:rPr>
      </w:pPr>
      <w:r w:rsidRPr="00D0141C">
        <w:rPr>
          <w:lang w:val="ru-RU"/>
        </w:rPr>
        <w:t>Тематические группы слов. Толковые словари русского языка.</w:t>
      </w:r>
    </w:p>
    <w:p w:rsidR="0074333A" w:rsidRPr="00D0141C" w:rsidRDefault="0074333A" w:rsidP="00A968CD">
      <w:pPr>
        <w:shd w:val="clear" w:color="auto" w:fill="FFFFFF"/>
        <w:ind w:firstLine="454"/>
        <w:jc w:val="both"/>
        <w:rPr>
          <w:lang w:val="ru-RU"/>
        </w:rPr>
      </w:pPr>
      <w:r w:rsidRPr="00D0141C">
        <w:rPr>
          <w:lang w:val="ru-RU"/>
        </w:rPr>
        <w:t>Синонимы. Антонимы. Омонимы. Словари синонимов и антонимов русского языка.</w:t>
      </w:r>
    </w:p>
    <w:p w:rsidR="0074333A" w:rsidRPr="00D0141C" w:rsidRDefault="0074333A" w:rsidP="00A968CD">
      <w:pPr>
        <w:shd w:val="clear" w:color="auto" w:fill="FFFFFF"/>
        <w:ind w:firstLine="454"/>
        <w:jc w:val="both"/>
        <w:rPr>
          <w:lang w:val="ru-RU"/>
        </w:rPr>
      </w:pPr>
      <w:r w:rsidRPr="00D0141C">
        <w:rPr>
          <w:lang w:val="ru-RU"/>
        </w:rPr>
        <w:t>Лексика русского языка с точки зрения её происхождения: исконно русские и заимств</w:t>
      </w:r>
      <w:r w:rsidRPr="00D0141C">
        <w:rPr>
          <w:lang w:val="ru-RU"/>
        </w:rPr>
        <w:t>о</w:t>
      </w:r>
      <w:r w:rsidRPr="00D0141C">
        <w:rPr>
          <w:lang w:val="ru-RU"/>
        </w:rPr>
        <w:t>ванные слова. Словари иностранных слов.</w:t>
      </w:r>
    </w:p>
    <w:p w:rsidR="0074333A" w:rsidRPr="00D0141C" w:rsidRDefault="0074333A" w:rsidP="00A968CD">
      <w:pPr>
        <w:shd w:val="clear" w:color="auto" w:fill="FFFFFF"/>
        <w:ind w:firstLine="454"/>
        <w:jc w:val="both"/>
        <w:rPr>
          <w:lang w:val="ru-RU"/>
        </w:rPr>
      </w:pPr>
      <w:r w:rsidRPr="00D0141C">
        <w:rPr>
          <w:lang w:val="ru-RU"/>
        </w:rPr>
        <w:t>Лексика русского языка с точки зрения её активного и пассивного запаса. Архаизмы, и</w:t>
      </w:r>
      <w:r w:rsidRPr="00D0141C">
        <w:rPr>
          <w:lang w:val="ru-RU"/>
        </w:rPr>
        <w:t>с</w:t>
      </w:r>
      <w:r w:rsidRPr="00D0141C">
        <w:rPr>
          <w:lang w:val="ru-RU"/>
        </w:rPr>
        <w:t xml:space="preserve">торизмы, неологизмы. </w:t>
      </w:r>
    </w:p>
    <w:p w:rsidR="0074333A" w:rsidRPr="00D0141C" w:rsidRDefault="0074333A" w:rsidP="00A968CD">
      <w:pPr>
        <w:shd w:val="clear" w:color="auto" w:fill="FFFFFF"/>
        <w:ind w:firstLine="454"/>
        <w:jc w:val="both"/>
        <w:rPr>
          <w:lang w:val="ru-RU"/>
        </w:rPr>
      </w:pPr>
      <w:r w:rsidRPr="00D0141C">
        <w:rPr>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4333A" w:rsidRPr="00D0141C" w:rsidRDefault="0074333A" w:rsidP="00A968CD">
      <w:pPr>
        <w:shd w:val="clear" w:color="auto" w:fill="FFFFFF"/>
        <w:ind w:firstLine="454"/>
        <w:jc w:val="both"/>
        <w:rPr>
          <w:lang w:val="ru-RU"/>
        </w:rPr>
      </w:pPr>
      <w:r w:rsidRPr="00D0141C">
        <w:rPr>
          <w:lang w:val="ru-RU"/>
        </w:rPr>
        <w:t>Стилистические пласты лексики.</w:t>
      </w:r>
    </w:p>
    <w:p w:rsidR="0074333A" w:rsidRPr="00D0141C" w:rsidRDefault="0074333A" w:rsidP="00A968CD">
      <w:pPr>
        <w:shd w:val="clear" w:color="auto" w:fill="FFFFFF"/>
        <w:ind w:firstLine="454"/>
        <w:jc w:val="both"/>
        <w:rPr>
          <w:lang w:val="ru-RU"/>
        </w:rPr>
      </w:pPr>
      <w:r w:rsidRPr="00D0141C">
        <w:rPr>
          <w:lang w:val="ru-RU"/>
        </w:rPr>
        <w:t>Фразеология как раздел лингвистики. Фразеологизмы. Пословицы, поговорки, афори</w:t>
      </w:r>
      <w:r w:rsidRPr="00D0141C">
        <w:rPr>
          <w:lang w:val="ru-RU"/>
        </w:rPr>
        <w:t>з</w:t>
      </w:r>
      <w:r w:rsidRPr="00D0141C">
        <w:rPr>
          <w:lang w:val="ru-RU"/>
        </w:rPr>
        <w:t>мы, крылатые слова. Фразеологические словари.</w:t>
      </w:r>
    </w:p>
    <w:p w:rsidR="0074333A" w:rsidRPr="00D0141C" w:rsidRDefault="0074333A" w:rsidP="00A968CD">
      <w:pPr>
        <w:ind w:firstLine="454"/>
        <w:jc w:val="both"/>
        <w:rPr>
          <w:lang w:val="ru-RU"/>
        </w:rPr>
      </w:pPr>
      <w:r w:rsidRPr="00D0141C">
        <w:rPr>
          <w:lang w:val="ru-RU"/>
        </w:rPr>
        <w:t>Разные виды лексических словарей и их роль в овладении словарным богатством родн</w:t>
      </w:r>
      <w:r w:rsidRPr="00D0141C">
        <w:rPr>
          <w:lang w:val="ru-RU"/>
        </w:rPr>
        <w:t>о</w:t>
      </w:r>
      <w:r w:rsidRPr="00D0141C">
        <w:rPr>
          <w:lang w:val="ru-RU"/>
        </w:rPr>
        <w:t>го языка.</w:t>
      </w:r>
    </w:p>
    <w:p w:rsidR="0074333A" w:rsidRPr="00D0141C" w:rsidRDefault="001A6129" w:rsidP="00A968CD">
      <w:pPr>
        <w:shd w:val="clear" w:color="auto" w:fill="FFFFFF"/>
        <w:ind w:firstLine="454"/>
        <w:jc w:val="both"/>
        <w:rPr>
          <w:lang w:val="ru-RU"/>
        </w:rPr>
      </w:pPr>
      <w:r w:rsidRPr="00D0141C">
        <w:rPr>
          <w:lang w:val="ru-RU"/>
        </w:rPr>
        <w:t>2. </w:t>
      </w:r>
      <w:r w:rsidR="0074333A" w:rsidRPr="00D0141C">
        <w:rPr>
          <w:lang w:val="ru-RU"/>
        </w:rPr>
        <w:t>Дифференциация лексики по типам лексического значения с точки зрения её активн</w:t>
      </w:r>
      <w:r w:rsidR="0074333A" w:rsidRPr="00D0141C">
        <w:rPr>
          <w:lang w:val="ru-RU"/>
        </w:rPr>
        <w:t>о</w:t>
      </w:r>
      <w:r w:rsidR="0074333A" w:rsidRPr="00D0141C">
        <w:rPr>
          <w:lang w:val="ru-RU"/>
        </w:rPr>
        <w:t>го и пассивного запаса, происхождения, сферы употребления, экспрессивной окраски и ст</w:t>
      </w:r>
      <w:r w:rsidR="0074333A" w:rsidRPr="00D0141C">
        <w:rPr>
          <w:lang w:val="ru-RU"/>
        </w:rPr>
        <w:t>и</w:t>
      </w:r>
      <w:r w:rsidR="0074333A" w:rsidRPr="00D0141C">
        <w:rPr>
          <w:lang w:val="ru-RU"/>
        </w:rPr>
        <w:t>листической принадлежности.</w:t>
      </w:r>
    </w:p>
    <w:p w:rsidR="0074333A" w:rsidRPr="00D0141C" w:rsidRDefault="0074333A" w:rsidP="00A968CD">
      <w:pPr>
        <w:shd w:val="clear" w:color="auto" w:fill="FFFFFF"/>
        <w:ind w:firstLine="454"/>
        <w:jc w:val="both"/>
        <w:rPr>
          <w:lang w:val="ru-RU"/>
        </w:rPr>
      </w:pPr>
      <w:r w:rsidRPr="00D0141C">
        <w:rPr>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w:t>
      </w:r>
      <w:r w:rsidRPr="00D0141C">
        <w:rPr>
          <w:lang w:val="ru-RU"/>
        </w:rPr>
        <w:t>т</w:t>
      </w:r>
      <w:r w:rsidRPr="00D0141C">
        <w:rPr>
          <w:lang w:val="ru-RU"/>
        </w:rPr>
        <w:lastRenderedPageBreak/>
        <w:t>ребления.</w:t>
      </w:r>
    </w:p>
    <w:p w:rsidR="0074333A" w:rsidRPr="00D0141C" w:rsidRDefault="0074333A" w:rsidP="00A968CD">
      <w:pPr>
        <w:shd w:val="clear" w:color="auto" w:fill="FFFFFF"/>
        <w:ind w:firstLine="454"/>
        <w:jc w:val="both"/>
        <w:rPr>
          <w:lang w:val="ru-RU"/>
        </w:rPr>
      </w:pPr>
      <w:r w:rsidRPr="00D0141C">
        <w:rPr>
          <w:lang w:val="ru-RU"/>
        </w:rPr>
        <w:t>Проведение лексического разбора слов.</w:t>
      </w:r>
    </w:p>
    <w:p w:rsidR="0074333A" w:rsidRPr="00D0141C" w:rsidRDefault="0074333A" w:rsidP="00A968CD">
      <w:pPr>
        <w:shd w:val="clear" w:color="auto" w:fill="FFFFFF"/>
        <w:ind w:firstLine="454"/>
        <w:jc w:val="both"/>
        <w:rPr>
          <w:lang w:val="ru-RU"/>
        </w:rPr>
      </w:pPr>
      <w:r w:rsidRPr="00D0141C">
        <w:rPr>
          <w:lang w:val="ru-RU"/>
        </w:rPr>
        <w:t>Извлечение необходимой информации из лексических словарей различных типов (то</w:t>
      </w:r>
      <w:r w:rsidRPr="00D0141C">
        <w:rPr>
          <w:lang w:val="ru-RU"/>
        </w:rPr>
        <w:t>л</w:t>
      </w:r>
      <w:r w:rsidRPr="00D0141C">
        <w:rPr>
          <w:lang w:val="ru-RU"/>
        </w:rPr>
        <w:t>кового словаря, словарей синонимов, антонимов, устаревших слов, иностранных слов, фр</w:t>
      </w:r>
      <w:r w:rsidRPr="00D0141C">
        <w:rPr>
          <w:lang w:val="ru-RU"/>
        </w:rPr>
        <w:t>а</w:t>
      </w:r>
      <w:r w:rsidRPr="00D0141C">
        <w:rPr>
          <w:lang w:val="ru-RU"/>
        </w:rPr>
        <w:t>зеологического словаря и др.) и использование её в различных видах деятельности.</w:t>
      </w:r>
    </w:p>
    <w:p w:rsidR="0074333A" w:rsidRPr="00D0141C" w:rsidRDefault="0074333A" w:rsidP="00A968CD">
      <w:pPr>
        <w:shd w:val="clear" w:color="auto" w:fill="FFFFFF"/>
        <w:ind w:firstLine="454"/>
        <w:jc w:val="both"/>
        <w:rPr>
          <w:b/>
          <w:bCs/>
          <w:lang w:val="ru-RU"/>
        </w:rPr>
      </w:pPr>
      <w:r w:rsidRPr="00D0141C">
        <w:rPr>
          <w:b/>
          <w:bCs/>
          <w:lang w:val="ru-RU"/>
        </w:rPr>
        <w:t>Морфология</w:t>
      </w:r>
    </w:p>
    <w:p w:rsidR="0074333A" w:rsidRPr="00D0141C" w:rsidRDefault="0074333A" w:rsidP="00A968CD">
      <w:pPr>
        <w:shd w:val="clear" w:color="auto" w:fill="FFFFFF"/>
        <w:ind w:firstLine="454"/>
        <w:jc w:val="both"/>
        <w:rPr>
          <w:lang w:val="ru-RU"/>
        </w:rPr>
      </w:pPr>
      <w:r w:rsidRPr="00D0141C">
        <w:rPr>
          <w:lang w:val="ru-RU"/>
        </w:rPr>
        <w:t>1. Морфология как раздел грамматики.</w:t>
      </w:r>
    </w:p>
    <w:p w:rsidR="0074333A" w:rsidRPr="00D0141C" w:rsidRDefault="0074333A" w:rsidP="00A968CD">
      <w:pPr>
        <w:shd w:val="clear" w:color="auto" w:fill="FFFFFF"/>
        <w:ind w:firstLine="454"/>
        <w:jc w:val="both"/>
        <w:rPr>
          <w:lang w:val="ru-RU"/>
        </w:rPr>
      </w:pPr>
      <w:r w:rsidRPr="00D0141C">
        <w:rPr>
          <w:lang w:val="ru-RU"/>
        </w:rPr>
        <w:t>Части речи как лексико-грамматические разряды слов. Система частей речи в русском языке.</w:t>
      </w:r>
    </w:p>
    <w:p w:rsidR="0074333A" w:rsidRPr="00D0141C" w:rsidRDefault="0074333A" w:rsidP="00A968CD">
      <w:pPr>
        <w:shd w:val="clear" w:color="auto" w:fill="FFFFFF"/>
        <w:ind w:firstLine="454"/>
        <w:jc w:val="both"/>
        <w:rPr>
          <w:lang w:val="ru-RU"/>
        </w:rPr>
      </w:pPr>
      <w:r w:rsidRPr="00D0141C">
        <w:rPr>
          <w:lang w:val="ru-RU"/>
        </w:rPr>
        <w:t>Самостоятельные (знаменательные) части речи. Общее грамматическое значение, мо</w:t>
      </w:r>
      <w:r w:rsidRPr="00D0141C">
        <w:rPr>
          <w:lang w:val="ru-RU"/>
        </w:rPr>
        <w:t>р</w:t>
      </w:r>
      <w:r w:rsidRPr="00D0141C">
        <w:rPr>
          <w:lang w:val="ru-RU"/>
        </w:rPr>
        <w:t>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4333A" w:rsidRPr="00D0141C" w:rsidRDefault="0074333A" w:rsidP="00A968CD">
      <w:pPr>
        <w:shd w:val="clear" w:color="auto" w:fill="FFFFFF"/>
        <w:ind w:firstLine="454"/>
        <w:jc w:val="both"/>
        <w:rPr>
          <w:lang w:val="ru-RU"/>
        </w:rPr>
      </w:pPr>
      <w:r w:rsidRPr="00D0141C">
        <w:rPr>
          <w:lang w:val="ru-RU"/>
        </w:rPr>
        <w:t>Служебные части речи, их разряды по значению, структуре и синтаксическому употре</w:t>
      </w:r>
      <w:r w:rsidRPr="00D0141C">
        <w:rPr>
          <w:lang w:val="ru-RU"/>
        </w:rPr>
        <w:t>б</w:t>
      </w:r>
      <w:r w:rsidRPr="00D0141C">
        <w:rPr>
          <w:lang w:val="ru-RU"/>
        </w:rPr>
        <w:t>лению.</w:t>
      </w:r>
    </w:p>
    <w:p w:rsidR="0074333A" w:rsidRPr="00D0141C" w:rsidRDefault="0074333A" w:rsidP="00A968CD">
      <w:pPr>
        <w:shd w:val="clear" w:color="auto" w:fill="FFFFFF"/>
        <w:ind w:firstLine="454"/>
        <w:jc w:val="both"/>
        <w:rPr>
          <w:lang w:val="ru-RU"/>
        </w:rPr>
      </w:pPr>
      <w:r w:rsidRPr="00D0141C">
        <w:rPr>
          <w:lang w:val="ru-RU"/>
        </w:rPr>
        <w:t>Междометия и звукоподражательные слова.</w:t>
      </w:r>
    </w:p>
    <w:p w:rsidR="0074333A" w:rsidRPr="00D0141C" w:rsidRDefault="0074333A" w:rsidP="00A968CD">
      <w:pPr>
        <w:shd w:val="clear" w:color="auto" w:fill="FFFFFF"/>
        <w:ind w:firstLine="454"/>
        <w:jc w:val="both"/>
        <w:rPr>
          <w:lang w:val="ru-RU"/>
        </w:rPr>
      </w:pPr>
      <w:r w:rsidRPr="00D0141C">
        <w:rPr>
          <w:lang w:val="ru-RU"/>
        </w:rPr>
        <w:t>Омонимия слов разных частей речи.</w:t>
      </w:r>
    </w:p>
    <w:p w:rsidR="0074333A" w:rsidRPr="00D0141C" w:rsidRDefault="0074333A" w:rsidP="00A968CD">
      <w:pPr>
        <w:shd w:val="clear" w:color="auto" w:fill="FFFFFF"/>
        <w:ind w:firstLine="454"/>
        <w:jc w:val="both"/>
        <w:rPr>
          <w:lang w:val="ru-RU"/>
        </w:rPr>
      </w:pPr>
      <w:r w:rsidRPr="00D0141C">
        <w:rPr>
          <w:lang w:val="ru-RU"/>
        </w:rPr>
        <w:t>Словари грамматических трудностей.</w:t>
      </w:r>
    </w:p>
    <w:p w:rsidR="0074333A" w:rsidRPr="00D0141C" w:rsidRDefault="0074333A" w:rsidP="00A968CD">
      <w:pPr>
        <w:shd w:val="clear" w:color="auto" w:fill="FFFFFF"/>
        <w:ind w:firstLine="454"/>
        <w:jc w:val="both"/>
        <w:rPr>
          <w:lang w:val="ru-RU"/>
        </w:rPr>
      </w:pPr>
      <w:r w:rsidRPr="00D0141C">
        <w:rPr>
          <w:lang w:val="ru-RU"/>
        </w:rPr>
        <w:t>2. Распознавание частей речи по грамматическому значению, морфологическим призн</w:t>
      </w:r>
      <w:r w:rsidRPr="00D0141C">
        <w:rPr>
          <w:lang w:val="ru-RU"/>
        </w:rPr>
        <w:t>а</w:t>
      </w:r>
      <w:r w:rsidRPr="00D0141C">
        <w:rPr>
          <w:lang w:val="ru-RU"/>
        </w:rPr>
        <w:t>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w:t>
      </w:r>
      <w:r w:rsidRPr="00D0141C">
        <w:rPr>
          <w:lang w:val="ru-RU"/>
        </w:rPr>
        <w:t>е</w:t>
      </w:r>
      <w:r w:rsidRPr="00D0141C">
        <w:rPr>
          <w:lang w:val="ru-RU"/>
        </w:rPr>
        <w:t>ских знаний и умений в практике правописания.</w:t>
      </w:r>
    </w:p>
    <w:p w:rsidR="0074333A" w:rsidRPr="00D0141C" w:rsidRDefault="0074333A" w:rsidP="00A968CD">
      <w:pPr>
        <w:shd w:val="clear" w:color="auto" w:fill="FFFFFF"/>
        <w:ind w:firstLine="454"/>
        <w:jc w:val="both"/>
        <w:rPr>
          <w:lang w:val="ru-RU"/>
        </w:rPr>
      </w:pPr>
      <w:r w:rsidRPr="00D0141C">
        <w:rPr>
          <w:lang w:val="ru-RU"/>
        </w:rPr>
        <w:t>Использование словарей грамматических трудностей в речевой практике.</w:t>
      </w:r>
    </w:p>
    <w:p w:rsidR="0074333A" w:rsidRPr="00D0141C" w:rsidRDefault="0074333A" w:rsidP="00A968CD">
      <w:pPr>
        <w:shd w:val="clear" w:color="auto" w:fill="FFFFFF"/>
        <w:ind w:firstLine="454"/>
        <w:jc w:val="both"/>
        <w:rPr>
          <w:b/>
          <w:bCs/>
          <w:lang w:val="ru-RU"/>
        </w:rPr>
      </w:pPr>
      <w:r w:rsidRPr="00D0141C">
        <w:rPr>
          <w:b/>
          <w:bCs/>
          <w:lang w:val="ru-RU"/>
        </w:rPr>
        <w:t>Синтаксис</w:t>
      </w:r>
    </w:p>
    <w:p w:rsidR="0074333A" w:rsidRPr="00D0141C" w:rsidRDefault="0074333A" w:rsidP="00A968CD">
      <w:pPr>
        <w:ind w:firstLine="454"/>
        <w:jc w:val="both"/>
        <w:rPr>
          <w:lang w:val="ru-RU"/>
        </w:rPr>
      </w:pPr>
      <w:r w:rsidRPr="00D0141C">
        <w:rPr>
          <w:lang w:val="ru-RU"/>
        </w:rPr>
        <w:t>1. Синтаксис как раздел грамматики. Словосочетание и предложение как единицы си</w:t>
      </w:r>
      <w:r w:rsidRPr="00D0141C">
        <w:rPr>
          <w:lang w:val="ru-RU"/>
        </w:rPr>
        <w:t>н</w:t>
      </w:r>
      <w:r w:rsidRPr="00D0141C">
        <w:rPr>
          <w:lang w:val="ru-RU"/>
        </w:rPr>
        <w:t>таксиса.</w:t>
      </w:r>
    </w:p>
    <w:p w:rsidR="0074333A" w:rsidRPr="00D0141C" w:rsidRDefault="0074333A" w:rsidP="00A968CD">
      <w:pPr>
        <w:shd w:val="clear" w:color="auto" w:fill="FFFFFF"/>
        <w:ind w:firstLine="454"/>
        <w:jc w:val="both"/>
        <w:rPr>
          <w:lang w:val="ru-RU"/>
        </w:rPr>
      </w:pPr>
      <w:r w:rsidRPr="00D0141C">
        <w:rPr>
          <w:lang w:val="ru-RU"/>
        </w:rPr>
        <w:t>Словосочетание как синтаксическая единица, типы словосочетаний. Виды связи в слов</w:t>
      </w:r>
      <w:r w:rsidRPr="00D0141C">
        <w:rPr>
          <w:lang w:val="ru-RU"/>
        </w:rPr>
        <w:t>о</w:t>
      </w:r>
      <w:r w:rsidRPr="00D0141C">
        <w:rPr>
          <w:lang w:val="ru-RU"/>
        </w:rPr>
        <w:t>сочетании.</w:t>
      </w:r>
    </w:p>
    <w:p w:rsidR="0074333A" w:rsidRPr="00D0141C" w:rsidRDefault="0074333A" w:rsidP="00A968CD">
      <w:pPr>
        <w:shd w:val="clear" w:color="auto" w:fill="FFFFFF"/>
        <w:ind w:firstLine="454"/>
        <w:jc w:val="both"/>
        <w:rPr>
          <w:lang w:val="ru-RU"/>
        </w:rPr>
      </w:pPr>
      <w:r w:rsidRPr="00D0141C">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w:t>
      </w:r>
      <w:r w:rsidRPr="00D0141C">
        <w:rPr>
          <w:lang w:val="ru-RU"/>
        </w:rPr>
        <w:t>а</w:t>
      </w:r>
      <w:r w:rsidRPr="00D0141C">
        <w:rPr>
          <w:lang w:val="ru-RU"/>
        </w:rPr>
        <w:t>зуемого.</w:t>
      </w:r>
    </w:p>
    <w:p w:rsidR="0074333A" w:rsidRPr="00D0141C" w:rsidRDefault="0074333A" w:rsidP="00A968CD">
      <w:pPr>
        <w:shd w:val="clear" w:color="auto" w:fill="FFFFFF"/>
        <w:ind w:firstLine="454"/>
        <w:jc w:val="both"/>
        <w:rPr>
          <w:lang w:val="ru-RU"/>
        </w:rPr>
      </w:pPr>
      <w:r w:rsidRPr="00D0141C">
        <w:rPr>
          <w:lang w:val="ru-RU"/>
        </w:rPr>
        <w:t>Структурные типы простых предложений: двусоставные и односоставные, распростр</w:t>
      </w:r>
      <w:r w:rsidRPr="00D0141C">
        <w:rPr>
          <w:lang w:val="ru-RU"/>
        </w:rPr>
        <w:t>а</w:t>
      </w:r>
      <w:r w:rsidRPr="00D0141C">
        <w:rPr>
          <w:lang w:val="ru-RU"/>
        </w:rPr>
        <w:t>нённые и нераспространённые, предложения осложнённой и неосложнённой структуры, полные и неполные.</w:t>
      </w:r>
    </w:p>
    <w:p w:rsidR="0074333A" w:rsidRPr="00D0141C" w:rsidRDefault="0074333A" w:rsidP="00A968CD">
      <w:pPr>
        <w:shd w:val="clear" w:color="auto" w:fill="FFFFFF"/>
        <w:ind w:firstLine="454"/>
        <w:jc w:val="both"/>
        <w:rPr>
          <w:lang w:val="ru-RU"/>
        </w:rPr>
      </w:pPr>
      <w:r w:rsidRPr="00D0141C">
        <w:rPr>
          <w:lang w:val="ru-RU"/>
        </w:rPr>
        <w:t>Виды односоставных предложений.</w:t>
      </w:r>
    </w:p>
    <w:p w:rsidR="0074333A" w:rsidRPr="00D0141C" w:rsidRDefault="0074333A" w:rsidP="00A968CD">
      <w:pPr>
        <w:shd w:val="clear" w:color="auto" w:fill="FFFFFF"/>
        <w:ind w:firstLine="454"/>
        <w:jc w:val="both"/>
        <w:rPr>
          <w:lang w:val="ru-RU"/>
        </w:rPr>
      </w:pPr>
      <w:r w:rsidRPr="00D0141C">
        <w:rPr>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4333A" w:rsidRPr="00D0141C" w:rsidRDefault="0074333A" w:rsidP="00A968CD">
      <w:pPr>
        <w:shd w:val="clear" w:color="auto" w:fill="FFFFFF"/>
        <w:ind w:firstLine="454"/>
        <w:jc w:val="both"/>
        <w:rPr>
          <w:lang w:val="ru-RU"/>
        </w:rPr>
      </w:pPr>
      <w:r w:rsidRPr="00D0141C">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w:t>
      </w:r>
      <w:r w:rsidRPr="00D0141C">
        <w:rPr>
          <w:lang w:val="ru-RU"/>
        </w:rPr>
        <w:t>н</w:t>
      </w:r>
      <w:r w:rsidRPr="00D0141C">
        <w:rPr>
          <w:lang w:val="ru-RU"/>
        </w:rPr>
        <w:t>ные, сложноподчинённые) и бессоюзные. Сложные предложения с различными видами св</w:t>
      </w:r>
      <w:r w:rsidRPr="00D0141C">
        <w:rPr>
          <w:lang w:val="ru-RU"/>
        </w:rPr>
        <w:t>я</w:t>
      </w:r>
      <w:r w:rsidRPr="00D0141C">
        <w:rPr>
          <w:lang w:val="ru-RU"/>
        </w:rPr>
        <w:t>зи.</w:t>
      </w:r>
    </w:p>
    <w:p w:rsidR="0074333A" w:rsidRPr="00D0141C" w:rsidRDefault="0074333A" w:rsidP="00A968CD">
      <w:pPr>
        <w:shd w:val="clear" w:color="auto" w:fill="FFFFFF"/>
        <w:ind w:firstLine="454"/>
        <w:jc w:val="both"/>
        <w:rPr>
          <w:lang w:val="ru-RU"/>
        </w:rPr>
      </w:pPr>
      <w:r w:rsidRPr="00D0141C">
        <w:rPr>
          <w:lang w:val="ru-RU"/>
        </w:rPr>
        <w:t>Способы передачи чужой речи.</w:t>
      </w:r>
    </w:p>
    <w:p w:rsidR="0074333A" w:rsidRPr="00D0141C" w:rsidRDefault="0074333A" w:rsidP="00A968CD">
      <w:pPr>
        <w:shd w:val="clear" w:color="auto" w:fill="FFFFFF"/>
        <w:ind w:firstLine="454"/>
        <w:jc w:val="both"/>
        <w:rPr>
          <w:lang w:val="ru-RU"/>
        </w:rPr>
      </w:pPr>
      <w:r w:rsidRPr="00D0141C">
        <w:rPr>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w:t>
      </w:r>
      <w:r w:rsidRPr="00D0141C">
        <w:rPr>
          <w:lang w:val="ru-RU"/>
        </w:rPr>
        <w:t>ь</w:t>
      </w:r>
      <w:r w:rsidRPr="00D0141C">
        <w:rPr>
          <w:lang w:val="ru-RU"/>
        </w:rPr>
        <w:t>ности употребления синтаксических конструкций. Использование синонимических конс</w:t>
      </w:r>
      <w:r w:rsidRPr="00D0141C">
        <w:rPr>
          <w:lang w:val="ru-RU"/>
        </w:rPr>
        <w:t>т</w:t>
      </w:r>
      <w:r w:rsidRPr="00D0141C">
        <w:rPr>
          <w:lang w:val="ru-RU"/>
        </w:rPr>
        <w:t>рукций для более точного выражения мысли и усиления выразительности речи.</w:t>
      </w:r>
    </w:p>
    <w:p w:rsidR="0074333A" w:rsidRPr="00D0141C" w:rsidRDefault="0074333A" w:rsidP="00A968CD">
      <w:pPr>
        <w:shd w:val="clear" w:color="auto" w:fill="FFFFFF"/>
        <w:ind w:firstLine="454"/>
        <w:jc w:val="both"/>
        <w:rPr>
          <w:lang w:val="ru-RU"/>
        </w:rPr>
      </w:pPr>
      <w:r w:rsidRPr="00D0141C">
        <w:rPr>
          <w:lang w:val="ru-RU"/>
        </w:rPr>
        <w:t>Применение синтаксических знаний и умений в практике правописания.</w:t>
      </w:r>
    </w:p>
    <w:p w:rsidR="0074333A" w:rsidRPr="00D0141C" w:rsidRDefault="0074333A" w:rsidP="00A968CD">
      <w:pPr>
        <w:shd w:val="clear" w:color="auto" w:fill="FFFFFF"/>
        <w:ind w:firstLine="454"/>
        <w:jc w:val="both"/>
        <w:rPr>
          <w:b/>
          <w:bCs/>
          <w:lang w:val="ru-RU"/>
        </w:rPr>
      </w:pPr>
      <w:r w:rsidRPr="00D0141C">
        <w:rPr>
          <w:b/>
          <w:bCs/>
          <w:lang w:val="ru-RU"/>
        </w:rPr>
        <w:t>Правописание: орфография и пунктуация</w:t>
      </w:r>
    </w:p>
    <w:p w:rsidR="0074333A" w:rsidRPr="00D0141C" w:rsidRDefault="0074333A" w:rsidP="00A968CD">
      <w:pPr>
        <w:shd w:val="clear" w:color="auto" w:fill="FFFFFF"/>
        <w:ind w:firstLine="454"/>
        <w:jc w:val="both"/>
        <w:rPr>
          <w:lang w:val="ru-RU"/>
        </w:rPr>
      </w:pPr>
      <w:r w:rsidRPr="00D0141C">
        <w:rPr>
          <w:lang w:val="ru-RU"/>
        </w:rPr>
        <w:t>1. Орфография как система правил правописания. Понятие орфограммы.</w:t>
      </w:r>
    </w:p>
    <w:p w:rsidR="0074333A" w:rsidRPr="00D0141C" w:rsidRDefault="0074333A" w:rsidP="00A968CD">
      <w:pPr>
        <w:shd w:val="clear" w:color="auto" w:fill="FFFFFF"/>
        <w:ind w:firstLine="454"/>
        <w:jc w:val="both"/>
        <w:rPr>
          <w:i/>
          <w:iCs/>
          <w:lang w:val="ru-RU"/>
        </w:rPr>
      </w:pPr>
      <w:r w:rsidRPr="00D0141C">
        <w:rPr>
          <w:lang w:val="ru-RU"/>
        </w:rPr>
        <w:t xml:space="preserve">Правописание гласных и согласных в составе морфем. Правописание </w:t>
      </w:r>
      <w:r w:rsidRPr="00D0141C">
        <w:rPr>
          <w:i/>
          <w:iCs/>
          <w:lang w:val="ru-RU"/>
        </w:rPr>
        <w:t>ъ </w:t>
      </w:r>
      <w:r w:rsidRPr="00D0141C">
        <w:rPr>
          <w:lang w:val="ru-RU"/>
        </w:rPr>
        <w:t>и </w:t>
      </w:r>
      <w:r w:rsidRPr="00D0141C">
        <w:rPr>
          <w:i/>
          <w:iCs/>
          <w:lang w:val="ru-RU"/>
        </w:rPr>
        <w:t>ь.</w:t>
      </w:r>
    </w:p>
    <w:p w:rsidR="0074333A" w:rsidRPr="00D0141C" w:rsidRDefault="0074333A" w:rsidP="00A968CD">
      <w:pPr>
        <w:shd w:val="clear" w:color="auto" w:fill="FFFFFF"/>
        <w:ind w:firstLine="454"/>
        <w:jc w:val="both"/>
        <w:rPr>
          <w:lang w:val="ru-RU"/>
        </w:rPr>
      </w:pPr>
      <w:r w:rsidRPr="00D0141C">
        <w:rPr>
          <w:lang w:val="ru-RU"/>
        </w:rPr>
        <w:t>Слитные, дефисные и раздельные написания.</w:t>
      </w:r>
    </w:p>
    <w:p w:rsidR="0074333A" w:rsidRPr="00D0141C" w:rsidRDefault="0074333A" w:rsidP="00A968CD">
      <w:pPr>
        <w:shd w:val="clear" w:color="auto" w:fill="FFFFFF"/>
        <w:ind w:firstLine="454"/>
        <w:jc w:val="both"/>
        <w:rPr>
          <w:lang w:val="ru-RU"/>
        </w:rPr>
      </w:pPr>
      <w:r w:rsidRPr="00D0141C">
        <w:rPr>
          <w:lang w:val="ru-RU"/>
        </w:rPr>
        <w:t>Употребление прописной и строчной буквы.</w:t>
      </w:r>
    </w:p>
    <w:p w:rsidR="0074333A" w:rsidRPr="00D0141C" w:rsidRDefault="0074333A" w:rsidP="00A968CD">
      <w:pPr>
        <w:shd w:val="clear" w:color="auto" w:fill="FFFFFF"/>
        <w:ind w:firstLine="454"/>
        <w:jc w:val="both"/>
        <w:rPr>
          <w:lang w:val="ru-RU"/>
        </w:rPr>
      </w:pPr>
      <w:r w:rsidRPr="00D0141C">
        <w:rPr>
          <w:lang w:val="ru-RU"/>
        </w:rPr>
        <w:t>Перенос слов.</w:t>
      </w:r>
    </w:p>
    <w:p w:rsidR="0074333A" w:rsidRPr="00D0141C" w:rsidRDefault="0074333A" w:rsidP="00A968CD">
      <w:pPr>
        <w:shd w:val="clear" w:color="auto" w:fill="FFFFFF"/>
        <w:ind w:firstLine="454"/>
        <w:jc w:val="both"/>
        <w:rPr>
          <w:lang w:val="ru-RU"/>
        </w:rPr>
      </w:pPr>
      <w:r w:rsidRPr="00D0141C">
        <w:rPr>
          <w:lang w:val="ru-RU"/>
        </w:rPr>
        <w:t>Орфографические словари и справочники.</w:t>
      </w:r>
    </w:p>
    <w:p w:rsidR="0074333A" w:rsidRPr="00D0141C" w:rsidRDefault="0074333A" w:rsidP="00A968CD">
      <w:pPr>
        <w:shd w:val="clear" w:color="auto" w:fill="FFFFFF"/>
        <w:ind w:firstLine="454"/>
        <w:jc w:val="both"/>
        <w:rPr>
          <w:lang w:val="ru-RU"/>
        </w:rPr>
      </w:pPr>
      <w:r w:rsidRPr="00D0141C">
        <w:rPr>
          <w:lang w:val="ru-RU"/>
        </w:rPr>
        <w:t>Пунктуация как система правил правописания.</w:t>
      </w:r>
    </w:p>
    <w:p w:rsidR="0074333A" w:rsidRPr="00D0141C" w:rsidRDefault="0074333A" w:rsidP="00A968CD">
      <w:pPr>
        <w:shd w:val="clear" w:color="auto" w:fill="FFFFFF"/>
        <w:ind w:firstLine="454"/>
        <w:jc w:val="both"/>
        <w:rPr>
          <w:lang w:val="ru-RU"/>
        </w:rPr>
      </w:pPr>
      <w:r w:rsidRPr="00D0141C">
        <w:rPr>
          <w:lang w:val="ru-RU"/>
        </w:rPr>
        <w:lastRenderedPageBreak/>
        <w:t>Знаки препинания и их функции. Одиночные и парные знаки препинания.</w:t>
      </w:r>
    </w:p>
    <w:p w:rsidR="0074333A" w:rsidRPr="00D0141C" w:rsidRDefault="0074333A" w:rsidP="00A968CD">
      <w:pPr>
        <w:shd w:val="clear" w:color="auto" w:fill="FFFFFF"/>
        <w:ind w:firstLine="454"/>
        <w:jc w:val="both"/>
        <w:rPr>
          <w:lang w:val="ru-RU"/>
        </w:rPr>
      </w:pPr>
      <w:r w:rsidRPr="00D0141C">
        <w:rPr>
          <w:lang w:val="ru-RU"/>
        </w:rPr>
        <w:t>Знаки препинания в конце предложения.</w:t>
      </w:r>
    </w:p>
    <w:p w:rsidR="0074333A" w:rsidRPr="00D0141C" w:rsidRDefault="0074333A" w:rsidP="00A968CD">
      <w:pPr>
        <w:shd w:val="clear" w:color="auto" w:fill="FFFFFF"/>
        <w:ind w:firstLine="454"/>
        <w:jc w:val="both"/>
        <w:rPr>
          <w:lang w:val="ru-RU"/>
        </w:rPr>
      </w:pPr>
      <w:r w:rsidRPr="00D0141C">
        <w:rPr>
          <w:lang w:val="ru-RU"/>
        </w:rPr>
        <w:t>Знаки препинания в простом неосложнённом предложении.</w:t>
      </w:r>
    </w:p>
    <w:p w:rsidR="0074333A" w:rsidRPr="00D0141C" w:rsidRDefault="0074333A" w:rsidP="00A968CD">
      <w:pPr>
        <w:shd w:val="clear" w:color="auto" w:fill="FFFFFF"/>
        <w:ind w:firstLine="454"/>
        <w:jc w:val="both"/>
        <w:rPr>
          <w:lang w:val="ru-RU"/>
        </w:rPr>
      </w:pPr>
      <w:r w:rsidRPr="00D0141C">
        <w:rPr>
          <w:lang w:val="ru-RU"/>
        </w:rPr>
        <w:t>Знаки препинания в простом осложнённом предложении.</w:t>
      </w:r>
    </w:p>
    <w:p w:rsidR="0074333A" w:rsidRPr="00D0141C" w:rsidRDefault="0074333A" w:rsidP="00A968CD">
      <w:pPr>
        <w:shd w:val="clear" w:color="auto" w:fill="FFFFFF"/>
        <w:ind w:firstLine="454"/>
        <w:jc w:val="both"/>
        <w:rPr>
          <w:lang w:val="ru-RU"/>
        </w:rPr>
      </w:pPr>
      <w:r w:rsidRPr="00D0141C">
        <w:rPr>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4333A" w:rsidRPr="00D0141C" w:rsidRDefault="0074333A" w:rsidP="00A968CD">
      <w:pPr>
        <w:shd w:val="clear" w:color="auto" w:fill="FFFFFF"/>
        <w:ind w:firstLine="454"/>
        <w:jc w:val="both"/>
        <w:rPr>
          <w:lang w:val="ru-RU"/>
        </w:rPr>
      </w:pPr>
      <w:r w:rsidRPr="00D0141C">
        <w:rPr>
          <w:lang w:val="ru-RU"/>
        </w:rPr>
        <w:t>Знаки препинания при прямой речи и цитировании, в диалоге.</w:t>
      </w:r>
    </w:p>
    <w:p w:rsidR="0074333A" w:rsidRPr="00D0141C" w:rsidRDefault="0074333A" w:rsidP="00A968CD">
      <w:pPr>
        <w:shd w:val="clear" w:color="auto" w:fill="FFFFFF"/>
        <w:ind w:firstLine="454"/>
        <w:jc w:val="both"/>
        <w:rPr>
          <w:lang w:val="ru-RU"/>
        </w:rPr>
      </w:pPr>
      <w:r w:rsidRPr="00D0141C">
        <w:rPr>
          <w:lang w:val="ru-RU"/>
        </w:rPr>
        <w:t>Сочетание знаков препинания.</w:t>
      </w:r>
    </w:p>
    <w:p w:rsidR="0074333A" w:rsidRPr="00D0141C" w:rsidRDefault="0074333A" w:rsidP="00A968CD">
      <w:pPr>
        <w:shd w:val="clear" w:color="auto" w:fill="FFFFFF"/>
        <w:ind w:firstLine="454"/>
        <w:jc w:val="both"/>
        <w:rPr>
          <w:lang w:val="ru-RU"/>
        </w:rPr>
      </w:pPr>
      <w:r w:rsidRPr="00D0141C">
        <w:rPr>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w:t>
      </w:r>
      <w:r w:rsidRPr="00D0141C">
        <w:rPr>
          <w:lang w:val="ru-RU"/>
        </w:rPr>
        <w:t>р</w:t>
      </w:r>
      <w:r w:rsidRPr="00D0141C">
        <w:rPr>
          <w:lang w:val="ru-RU"/>
        </w:rPr>
        <w:t>фемно-словообразовательный и морфологический анализ при выборе правильного напис</w:t>
      </w:r>
      <w:r w:rsidRPr="00D0141C">
        <w:rPr>
          <w:lang w:val="ru-RU"/>
        </w:rPr>
        <w:t>а</w:t>
      </w:r>
      <w:r w:rsidRPr="00D0141C">
        <w:rPr>
          <w:lang w:val="ru-RU"/>
        </w:rPr>
        <w:t>ния слова. Опора на грамматико-интонационный анализ при объяснении расстановки знаков препинания в предложении.</w:t>
      </w:r>
    </w:p>
    <w:p w:rsidR="0074333A" w:rsidRPr="00D0141C" w:rsidRDefault="0074333A" w:rsidP="00A968CD">
      <w:pPr>
        <w:shd w:val="clear" w:color="auto" w:fill="FFFFFF"/>
        <w:ind w:firstLine="454"/>
        <w:jc w:val="both"/>
        <w:rPr>
          <w:lang w:val="ru-RU"/>
        </w:rPr>
      </w:pPr>
      <w:r w:rsidRPr="00D0141C">
        <w:rPr>
          <w:lang w:val="ru-RU"/>
        </w:rPr>
        <w:t>Использование орфографических словарей и справочников по правописанию для реш</w:t>
      </w:r>
      <w:r w:rsidRPr="00D0141C">
        <w:rPr>
          <w:lang w:val="ru-RU"/>
        </w:rPr>
        <w:t>е</w:t>
      </w:r>
      <w:r w:rsidRPr="00D0141C">
        <w:rPr>
          <w:lang w:val="ru-RU"/>
        </w:rPr>
        <w:t>ния орфографических и пунктуационных проблем.</w:t>
      </w:r>
    </w:p>
    <w:p w:rsidR="0074333A" w:rsidRPr="00D0141C" w:rsidRDefault="0074333A" w:rsidP="00A968CD">
      <w:pPr>
        <w:shd w:val="clear" w:color="auto" w:fill="FFFFFF"/>
        <w:ind w:firstLine="454"/>
        <w:jc w:val="both"/>
        <w:rPr>
          <w:b/>
          <w:bCs/>
          <w:lang w:val="ru-RU"/>
        </w:rPr>
      </w:pPr>
      <w:r w:rsidRPr="00D0141C">
        <w:rPr>
          <w:b/>
          <w:bCs/>
          <w:lang w:val="ru-RU"/>
        </w:rPr>
        <w:t>Язык и культура</w:t>
      </w:r>
    </w:p>
    <w:p w:rsidR="0074333A" w:rsidRPr="00D0141C" w:rsidRDefault="0074333A" w:rsidP="00A968CD">
      <w:pPr>
        <w:shd w:val="clear" w:color="auto" w:fill="FFFFFF"/>
        <w:ind w:firstLine="454"/>
        <w:jc w:val="both"/>
        <w:rPr>
          <w:lang w:val="ru-RU"/>
        </w:rPr>
      </w:pPr>
      <w:r w:rsidRPr="00D0141C">
        <w:rPr>
          <w:lang w:val="ru-RU"/>
        </w:rPr>
        <w:t>1. Взаимосвязь языка и культуры, истории народа. Русский речевой этикет.</w:t>
      </w:r>
    </w:p>
    <w:p w:rsidR="0074333A" w:rsidRPr="00D0141C" w:rsidRDefault="0074333A" w:rsidP="00A968CD">
      <w:pPr>
        <w:ind w:firstLine="454"/>
        <w:jc w:val="both"/>
        <w:rPr>
          <w:lang w:val="ru-RU"/>
        </w:rPr>
      </w:pPr>
      <w:r w:rsidRPr="00D0141C">
        <w:rPr>
          <w:lang w:val="ru-RU"/>
        </w:rPr>
        <w:t>2. Выявление единиц языка с национально-культурным компонентом значения, объя</w:t>
      </w:r>
      <w:r w:rsidRPr="00D0141C">
        <w:rPr>
          <w:lang w:val="ru-RU"/>
        </w:rPr>
        <w:t>с</w:t>
      </w:r>
      <w:r w:rsidRPr="00D0141C">
        <w:rPr>
          <w:lang w:val="ru-RU"/>
        </w:rPr>
        <w:t>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w:t>
      </w:r>
      <w:r w:rsidRPr="00D0141C">
        <w:rPr>
          <w:lang w:val="ru-RU"/>
        </w:rPr>
        <w:t>е</w:t>
      </w:r>
      <w:r w:rsidRPr="00D0141C">
        <w:rPr>
          <w:lang w:val="ru-RU"/>
        </w:rPr>
        <w:t>дневной жизни.</w:t>
      </w:r>
    </w:p>
    <w:p w:rsidR="00934174" w:rsidRDefault="00934174" w:rsidP="00A750C7">
      <w:pPr>
        <w:jc w:val="center"/>
        <w:rPr>
          <w:b/>
          <w:lang w:val="ru-RU"/>
        </w:rPr>
      </w:pPr>
    </w:p>
    <w:p w:rsidR="00A750C7" w:rsidRPr="00D0141C" w:rsidRDefault="00A750C7" w:rsidP="00A750C7">
      <w:pPr>
        <w:jc w:val="center"/>
        <w:rPr>
          <w:lang w:val="ru-RU"/>
        </w:rPr>
      </w:pPr>
      <w:r w:rsidRPr="00D0141C">
        <w:rPr>
          <w:b/>
          <w:lang w:val="ru-RU"/>
        </w:rPr>
        <w:t>Родной язык</w:t>
      </w:r>
      <w:r w:rsidR="00E7483E">
        <w:rPr>
          <w:b/>
          <w:lang w:val="ru-RU"/>
        </w:rPr>
        <w:t xml:space="preserve"> русский</w:t>
      </w:r>
    </w:p>
    <w:p w:rsidR="00A750C7" w:rsidRPr="00D0141C" w:rsidRDefault="00A750C7" w:rsidP="00E7483E">
      <w:pPr>
        <w:jc w:val="both"/>
        <w:rPr>
          <w:b/>
          <w:lang w:val="ru-RU"/>
        </w:rPr>
      </w:pPr>
      <w:r w:rsidRPr="00D0141C">
        <w:rPr>
          <w:b/>
          <w:lang w:val="ru-RU"/>
        </w:rPr>
        <w:tab/>
        <w:t xml:space="preserve">Предметное содержание речи.  </w:t>
      </w:r>
    </w:p>
    <w:p w:rsidR="00E7483E" w:rsidRPr="00E7483E" w:rsidRDefault="00E7483E" w:rsidP="00E7483E">
      <w:pPr>
        <w:suppressAutoHyphens/>
        <w:textAlignment w:val="baseline"/>
        <w:rPr>
          <w:rFonts w:eastAsia="Times New Roman"/>
          <w:b/>
          <w:bCs/>
          <w:kern w:val="3"/>
        </w:rPr>
      </w:pPr>
      <w:r w:rsidRPr="00E7483E">
        <w:rPr>
          <w:kern w:val="3"/>
          <w:lang w:val="ru-RU"/>
        </w:rPr>
        <w:t>Речь и речевое общение. Речь устная и письменная, диалогическая и монологическая.</w:t>
      </w:r>
    </w:p>
    <w:p w:rsidR="00E7483E" w:rsidRPr="00E7483E" w:rsidRDefault="00E7483E" w:rsidP="00E7483E">
      <w:pPr>
        <w:suppressAutoHyphens/>
        <w:jc w:val="both"/>
        <w:textAlignment w:val="baseline"/>
        <w:rPr>
          <w:rFonts w:eastAsia="Times New Roman"/>
          <w:kern w:val="3"/>
          <w:lang w:val="ru-RU"/>
        </w:rPr>
      </w:pPr>
      <w:r w:rsidRPr="00E7483E">
        <w:rPr>
          <w:i/>
          <w:kern w:val="3"/>
          <w:lang w:val="ru-RU"/>
        </w:rPr>
        <w:t>Сферы речевого общения</w:t>
      </w:r>
      <w:r w:rsidRPr="00E7483E">
        <w:rPr>
          <w:i/>
          <w:iCs/>
          <w:kern w:val="3"/>
          <w:lang w:val="ru-RU"/>
        </w:rPr>
        <w:t>.</w:t>
      </w:r>
      <w:r w:rsidRPr="00E7483E">
        <w:rPr>
          <w:kern w:val="3"/>
          <w:lang w:val="ru-RU"/>
        </w:rPr>
        <w:t xml:space="preserve">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 их основные особенности. Ситуации речевого общения.</w:t>
      </w:r>
    </w:p>
    <w:p w:rsidR="00E7483E" w:rsidRPr="00E7483E" w:rsidRDefault="00E7483E" w:rsidP="00E7483E">
      <w:pPr>
        <w:suppressAutoHyphens/>
        <w:jc w:val="both"/>
        <w:textAlignment w:val="baseline"/>
        <w:rPr>
          <w:rFonts w:eastAsia="Times New Roman"/>
          <w:kern w:val="3"/>
          <w:lang w:val="ru-RU"/>
        </w:rPr>
      </w:pPr>
      <w:r w:rsidRPr="00E7483E">
        <w:rPr>
          <w:kern w:val="3"/>
          <w:lang w:val="ru-RU"/>
        </w:rPr>
        <w:t>Основные жанры научного</w:t>
      </w:r>
      <w:r w:rsidRPr="00E7483E">
        <w:rPr>
          <w:i/>
          <w:kern w:val="3"/>
          <w:lang w:val="ru-RU"/>
        </w:rPr>
        <w:t xml:space="preserve"> </w:t>
      </w:r>
      <w:r w:rsidRPr="00E7483E">
        <w:rPr>
          <w:kern w:val="3"/>
          <w:lang w:val="ru-RU"/>
        </w:rPr>
        <w:t>(отзыв, реферат, выступление,</w:t>
      </w:r>
      <w:r w:rsidRPr="00E7483E">
        <w:rPr>
          <w:i/>
          <w:kern w:val="3"/>
          <w:lang w:val="ru-RU"/>
        </w:rPr>
        <w:t xml:space="preserve"> доклад</w:t>
      </w:r>
      <w:r w:rsidRPr="00E7483E">
        <w:rPr>
          <w:kern w:val="3"/>
          <w:lang w:val="ru-RU"/>
        </w:rPr>
        <w:t xml:space="preserve">, </w:t>
      </w:r>
      <w:r w:rsidRPr="00E7483E">
        <w:rPr>
          <w:i/>
          <w:kern w:val="3"/>
          <w:lang w:val="ru-RU"/>
        </w:rPr>
        <w:t>статья, рецензия</w:t>
      </w:r>
      <w:r w:rsidRPr="00E7483E">
        <w:rPr>
          <w:kern w:val="3"/>
          <w:lang w:val="ru-RU"/>
        </w:rPr>
        <w:t>), публицистического</w:t>
      </w:r>
      <w:r w:rsidRPr="00E7483E">
        <w:rPr>
          <w:i/>
          <w:kern w:val="3"/>
          <w:lang w:val="ru-RU"/>
        </w:rPr>
        <w:t xml:space="preserve"> </w:t>
      </w:r>
      <w:r w:rsidRPr="00E7483E">
        <w:rPr>
          <w:kern w:val="3"/>
          <w:lang w:val="ru-RU"/>
        </w:rPr>
        <w:t>(выступление,</w:t>
      </w:r>
      <w:r w:rsidRPr="00E7483E">
        <w:rPr>
          <w:i/>
          <w:kern w:val="3"/>
          <w:lang w:val="ru-RU"/>
        </w:rPr>
        <w:t xml:space="preserve"> статья, интервью, очерк), </w:t>
      </w:r>
      <w:r w:rsidRPr="00E7483E">
        <w:rPr>
          <w:kern w:val="3"/>
          <w:lang w:val="ru-RU"/>
        </w:rPr>
        <w:t>официально-делового</w:t>
      </w:r>
      <w:r w:rsidRPr="00E7483E">
        <w:rPr>
          <w:i/>
          <w:kern w:val="3"/>
          <w:lang w:val="ru-RU"/>
        </w:rPr>
        <w:t xml:space="preserve"> </w:t>
      </w:r>
      <w:r w:rsidRPr="00E7483E">
        <w:rPr>
          <w:kern w:val="3"/>
          <w:lang w:val="ru-RU"/>
        </w:rPr>
        <w:t>(</w:t>
      </w:r>
      <w:r w:rsidRPr="00E7483E">
        <w:rPr>
          <w:i/>
          <w:kern w:val="3"/>
          <w:lang w:val="ru-RU"/>
        </w:rPr>
        <w:t>расписка, доверенность</w:t>
      </w:r>
      <w:r w:rsidRPr="00E7483E">
        <w:rPr>
          <w:kern w:val="3"/>
          <w:lang w:val="ru-RU"/>
        </w:rPr>
        <w:t xml:space="preserve">, заявление, </w:t>
      </w:r>
      <w:r w:rsidRPr="00E7483E">
        <w:rPr>
          <w:i/>
          <w:kern w:val="3"/>
          <w:lang w:val="ru-RU"/>
        </w:rPr>
        <w:t>резюме</w:t>
      </w:r>
      <w:r w:rsidRPr="00E7483E">
        <w:rPr>
          <w:kern w:val="3"/>
          <w:lang w:val="ru-RU"/>
        </w:rPr>
        <w:t>) стилей, разговорной (рассказ, беседа, спор) речи. Культура речи. Критерии культуры речи.</w:t>
      </w:r>
    </w:p>
    <w:p w:rsidR="00E7483E" w:rsidRPr="00E7483E" w:rsidRDefault="00E7483E" w:rsidP="00E7483E">
      <w:pPr>
        <w:suppressAutoHyphens/>
        <w:jc w:val="both"/>
        <w:textAlignment w:val="baseline"/>
        <w:rPr>
          <w:rFonts w:eastAsia="Times New Roman"/>
          <w:kern w:val="3"/>
          <w:lang w:val="ru-RU"/>
        </w:rPr>
      </w:pPr>
      <w:r w:rsidRPr="00E7483E">
        <w:rPr>
          <w:kern w:val="3"/>
          <w:lang w:val="ru-RU"/>
        </w:rPr>
        <w:t xml:space="preserve">Текст как продукт речевой деятельности. Функционально-смысловые типы текста: повествование, описание, рассуждение. Структура текста. Основные виды информационной переработки текста: план, конспект, </w:t>
      </w:r>
      <w:r w:rsidRPr="00E7483E">
        <w:rPr>
          <w:i/>
          <w:kern w:val="3"/>
          <w:lang w:val="ru-RU"/>
        </w:rPr>
        <w:t>аннотация.</w:t>
      </w:r>
      <w:r w:rsidRPr="00E7483E">
        <w:rPr>
          <w:kern w:val="3"/>
          <w:lang w:val="ru-RU"/>
        </w:rPr>
        <w:t xml:space="preserve"> Анализ текста с точки зрения его темы, основной мысли, структуры, принадлежности к функционально-смысловому типу, определенной функциональной разновидности языка, определенному стилю.</w:t>
      </w:r>
    </w:p>
    <w:p w:rsidR="00E7483E" w:rsidRPr="00E7483E" w:rsidRDefault="00E7483E" w:rsidP="00E7483E">
      <w:pPr>
        <w:suppressAutoHyphens/>
        <w:jc w:val="both"/>
        <w:textAlignment w:val="baseline"/>
        <w:rPr>
          <w:rFonts w:eastAsia="Times New Roman"/>
          <w:kern w:val="3"/>
          <w:lang w:val="ru-RU"/>
        </w:rPr>
      </w:pPr>
      <w:r w:rsidRPr="00E7483E">
        <w:rPr>
          <w:rFonts w:eastAsia="Times New Roman"/>
          <w:kern w:val="3"/>
          <w:lang w:val="ru-RU"/>
        </w:rPr>
        <w:t>Овладение основными видами речевой деятельности: аудированием (слушанием), говорением, чтением, письмом.</w:t>
      </w:r>
    </w:p>
    <w:p w:rsidR="00E7483E" w:rsidRPr="00E7483E" w:rsidRDefault="00E7483E" w:rsidP="00E7483E">
      <w:pPr>
        <w:suppressAutoHyphens/>
        <w:jc w:val="both"/>
        <w:textAlignment w:val="baseline"/>
        <w:rPr>
          <w:kern w:val="3"/>
          <w:lang w:val="ru-RU"/>
        </w:rPr>
      </w:pPr>
      <w:r w:rsidRPr="00E7483E">
        <w:rPr>
          <w:kern w:val="3"/>
          <w:lang w:val="ru-RU"/>
        </w:rPr>
        <w:t>Адекватное восприятие устной и письменной речи в соответствии с ситуацией речевого общения.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и ситуацией общения.</w:t>
      </w:r>
    </w:p>
    <w:p w:rsidR="00E7483E" w:rsidRPr="00E7483E" w:rsidRDefault="00E7483E" w:rsidP="00E7483E">
      <w:pPr>
        <w:suppressAutoHyphens/>
        <w:jc w:val="both"/>
        <w:textAlignment w:val="baseline"/>
        <w:rPr>
          <w:rFonts w:eastAsia="Times New Roman"/>
          <w:kern w:val="3"/>
          <w:lang w:val="ru-RU"/>
        </w:rPr>
      </w:pPr>
      <w:r w:rsidRPr="00E7483E">
        <w:rPr>
          <w:rFonts w:eastAsia="Times New Roman"/>
          <w:kern w:val="3"/>
          <w:lang w:val="ru-RU"/>
        </w:rPr>
        <w:t>Овладение различными видами чтения (ознакомительное, изучающее, просмотровое), приемами работы с учебной книгой и другими информационными источниками, включая ресурсы Интернета.</w:t>
      </w:r>
    </w:p>
    <w:p w:rsidR="00E7483E" w:rsidRPr="00E7483E" w:rsidRDefault="00E7483E" w:rsidP="00E7483E">
      <w:pPr>
        <w:suppressAutoHyphens/>
        <w:jc w:val="both"/>
        <w:textAlignment w:val="baseline"/>
        <w:rPr>
          <w:rFonts w:eastAsia="Times New Roman"/>
          <w:kern w:val="3"/>
          <w:lang w:val="ru-RU"/>
        </w:rPr>
      </w:pPr>
      <w:r w:rsidRPr="00E7483E">
        <w:rPr>
          <w:kern w:val="3"/>
          <w:lang w:val="ru-RU"/>
        </w:rPr>
        <w:t xml:space="preserve">Изложение содержания прослушанного или прочитанного текста (подробное, сжатое, выборочное). Написание сочинений различных видов; создание текстов разных стилей и жанров: </w:t>
      </w:r>
      <w:r w:rsidRPr="00E7483E">
        <w:rPr>
          <w:i/>
          <w:kern w:val="3"/>
          <w:lang w:val="ru-RU"/>
        </w:rPr>
        <w:t>тезисы,</w:t>
      </w:r>
      <w:r w:rsidRPr="00E7483E">
        <w:rPr>
          <w:kern w:val="3"/>
          <w:lang w:val="ru-RU"/>
        </w:rPr>
        <w:t xml:space="preserve"> конспект, отзыв, </w:t>
      </w:r>
      <w:r w:rsidRPr="00E7483E">
        <w:rPr>
          <w:i/>
          <w:kern w:val="3"/>
          <w:lang w:val="ru-RU"/>
        </w:rPr>
        <w:t>рецензия</w:t>
      </w:r>
      <w:r w:rsidRPr="00E7483E">
        <w:rPr>
          <w:kern w:val="3"/>
          <w:lang w:val="ru-RU"/>
        </w:rPr>
        <w:t xml:space="preserve">, </w:t>
      </w:r>
      <w:r w:rsidRPr="00E7483E">
        <w:rPr>
          <w:i/>
          <w:kern w:val="3"/>
          <w:lang w:val="ru-RU"/>
        </w:rPr>
        <w:t>аннотация;</w:t>
      </w:r>
      <w:r w:rsidRPr="00E7483E">
        <w:rPr>
          <w:kern w:val="3"/>
          <w:lang w:val="ru-RU"/>
        </w:rPr>
        <w:t xml:space="preserve"> письмо; </w:t>
      </w:r>
      <w:r w:rsidRPr="00E7483E">
        <w:rPr>
          <w:i/>
          <w:kern w:val="3"/>
          <w:lang w:val="ru-RU"/>
        </w:rPr>
        <w:t>расписка, доверенность</w:t>
      </w:r>
      <w:r w:rsidRPr="00E7483E">
        <w:rPr>
          <w:kern w:val="3"/>
          <w:lang w:val="ru-RU"/>
        </w:rPr>
        <w:t>, заявление.</w:t>
      </w:r>
    </w:p>
    <w:p w:rsidR="00E7483E" w:rsidRPr="00E7483E" w:rsidRDefault="00E7483E" w:rsidP="00E7483E">
      <w:pPr>
        <w:suppressAutoHyphens/>
        <w:textAlignment w:val="baseline"/>
        <w:rPr>
          <w:rFonts w:eastAsia="Times New Roman"/>
          <w:b/>
          <w:bCs/>
          <w:iCs/>
          <w:kern w:val="3"/>
          <w:lang w:val="ru-RU"/>
        </w:rPr>
      </w:pPr>
      <w:r w:rsidRPr="00E7483E">
        <w:rPr>
          <w:rFonts w:eastAsia="Times New Roman"/>
          <w:b/>
          <w:bCs/>
          <w:iCs/>
          <w:kern w:val="3"/>
          <w:lang w:val="ru-RU"/>
        </w:rPr>
        <w:t>СОДЕРЖАНИЕ,ОБЕСПЕЧИВАЮЩЕЕ ФОРМИРОВАНИЕ ЯЗЫКОВОЙ И ЛИНГВИСТИЧЕСКОЙ (ЯЗЫКОВЕДЧЕСКОЙ) КОМПЕТЕНЦИЙ</w:t>
      </w:r>
    </w:p>
    <w:p w:rsidR="00E7483E" w:rsidRPr="00E7483E" w:rsidRDefault="00E7483E" w:rsidP="00E7483E">
      <w:pPr>
        <w:suppressAutoHyphens/>
        <w:jc w:val="both"/>
        <w:textAlignment w:val="baseline"/>
        <w:rPr>
          <w:b/>
          <w:bCs/>
          <w:kern w:val="3"/>
          <w:lang w:val="ru-RU"/>
        </w:rPr>
      </w:pPr>
      <w:r w:rsidRPr="00E7483E">
        <w:rPr>
          <w:b/>
          <w:bCs/>
          <w:kern w:val="3"/>
          <w:lang w:val="ru-RU"/>
        </w:rPr>
        <w:t>Общие сведения о языке</w:t>
      </w:r>
    </w:p>
    <w:p w:rsidR="00E7483E" w:rsidRPr="00E7483E" w:rsidRDefault="00E7483E" w:rsidP="00E7483E">
      <w:pPr>
        <w:suppressAutoHyphens/>
        <w:jc w:val="both"/>
        <w:textAlignment w:val="baseline"/>
        <w:rPr>
          <w:kern w:val="3"/>
          <w:lang w:val="ru-RU"/>
        </w:rPr>
      </w:pPr>
      <w:r w:rsidRPr="00E7483E">
        <w:rPr>
          <w:kern w:val="3"/>
          <w:lang w:val="ru-RU"/>
        </w:rPr>
        <w:t xml:space="preserve">Роль языка в жизни человека и общества. Русский язык – родной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Русский язык как развивающееся явление. </w:t>
      </w:r>
      <w:r w:rsidRPr="00E7483E">
        <w:rPr>
          <w:kern w:val="3"/>
          <w:lang w:val="ru-RU"/>
        </w:rPr>
        <w:lastRenderedPageBreak/>
        <w:t>Лексические и фразеологические новации последних лет. Понятие о русском литературном языке и его нормах. Основные лингвистические словари. Извлечение необходимой информации из словарей.</w:t>
      </w:r>
    </w:p>
    <w:p w:rsidR="00E7483E" w:rsidRPr="00E7483E" w:rsidRDefault="00E7483E" w:rsidP="00E7483E">
      <w:pPr>
        <w:suppressAutoHyphens/>
        <w:jc w:val="both"/>
        <w:textAlignment w:val="baseline"/>
        <w:rPr>
          <w:kern w:val="3"/>
          <w:lang w:val="ru-RU"/>
        </w:rPr>
      </w:pPr>
      <w:r w:rsidRPr="00E7483E">
        <w:rPr>
          <w:kern w:val="3"/>
          <w:lang w:val="ru-RU"/>
        </w:rPr>
        <w:t>Наука о русском языке и ее основные разделы. Краткие сведения о выдающихся отечественных лингвистах.</w:t>
      </w:r>
    </w:p>
    <w:p w:rsidR="00E7483E" w:rsidRPr="00E7483E" w:rsidRDefault="00E7483E" w:rsidP="00E7483E">
      <w:pPr>
        <w:suppressAutoHyphens/>
        <w:jc w:val="both"/>
        <w:textAlignment w:val="baseline"/>
        <w:rPr>
          <w:b/>
          <w:kern w:val="3"/>
          <w:lang w:val="ru-RU"/>
        </w:rPr>
      </w:pPr>
      <w:r w:rsidRPr="00E7483E">
        <w:rPr>
          <w:b/>
          <w:kern w:val="3"/>
          <w:lang w:val="ru-RU"/>
        </w:rPr>
        <w:t>Система языка</w:t>
      </w:r>
    </w:p>
    <w:p w:rsidR="00E7483E" w:rsidRPr="00E7483E" w:rsidRDefault="00E7483E" w:rsidP="00E7483E">
      <w:pPr>
        <w:suppressAutoHyphens/>
        <w:jc w:val="both"/>
        <w:textAlignment w:val="baseline"/>
        <w:rPr>
          <w:b/>
          <w:kern w:val="3"/>
          <w:lang w:val="ru-RU"/>
        </w:rPr>
      </w:pPr>
      <w:r w:rsidRPr="00E7483E">
        <w:rPr>
          <w:b/>
          <w:kern w:val="3"/>
          <w:lang w:val="ru-RU"/>
        </w:rPr>
        <w:t>Фонетика. Орфоэпия</w:t>
      </w:r>
    </w:p>
    <w:p w:rsidR="00E7483E" w:rsidRPr="00E7483E" w:rsidRDefault="00E7483E" w:rsidP="00E7483E">
      <w:pPr>
        <w:suppressAutoHyphens/>
        <w:jc w:val="both"/>
        <w:textAlignment w:val="baseline"/>
        <w:rPr>
          <w:kern w:val="3"/>
          <w:lang w:val="ru-RU"/>
        </w:rPr>
      </w:pPr>
      <w:r w:rsidRPr="00E7483E">
        <w:rPr>
          <w:kern w:val="3"/>
          <w:lang w:val="ru-RU"/>
        </w:rPr>
        <w:t>Основные средства звуковой стороны речи: звуки речи, слог, ударение, интонация.</w:t>
      </w:r>
    </w:p>
    <w:p w:rsidR="00E7483E" w:rsidRPr="00E7483E" w:rsidRDefault="00E7483E" w:rsidP="00E7483E">
      <w:pPr>
        <w:suppressAutoHyphens/>
        <w:jc w:val="both"/>
        <w:textAlignment w:val="baseline"/>
        <w:rPr>
          <w:kern w:val="3"/>
          <w:lang w:val="ru-RU"/>
        </w:rPr>
      </w:pPr>
      <w:r w:rsidRPr="00E7483E">
        <w:rPr>
          <w:kern w:val="3"/>
          <w:lang w:val="ru-RU"/>
        </w:rPr>
        <w:t>Система гласных и согласных звуков. Изменение звуков в речевом потоке. Соотношение звука и буквы. Элементы фонетической транскрипции.</w:t>
      </w:r>
    </w:p>
    <w:p w:rsidR="00E7483E" w:rsidRPr="00E7483E" w:rsidRDefault="00E7483E" w:rsidP="00E7483E">
      <w:pPr>
        <w:suppressAutoHyphens/>
        <w:jc w:val="both"/>
        <w:textAlignment w:val="baseline"/>
        <w:rPr>
          <w:kern w:val="3"/>
          <w:lang w:val="ru-RU"/>
        </w:rPr>
      </w:pPr>
      <w:r w:rsidRPr="00E7483E">
        <w:rPr>
          <w:kern w:val="3"/>
          <w:lang w:val="ru-RU"/>
        </w:rPr>
        <w:t>Основные орфоэпические нормы русского литературного языка.</w:t>
      </w:r>
    </w:p>
    <w:p w:rsidR="00E7483E" w:rsidRPr="00E7483E" w:rsidRDefault="00E7483E" w:rsidP="00E7483E">
      <w:pPr>
        <w:suppressAutoHyphens/>
        <w:jc w:val="both"/>
        <w:textAlignment w:val="baseline"/>
        <w:rPr>
          <w:kern w:val="3"/>
          <w:lang w:val="ru-RU"/>
        </w:rPr>
      </w:pPr>
      <w:r w:rsidRPr="00E7483E">
        <w:rPr>
          <w:kern w:val="3"/>
          <w:lang w:val="ru-RU"/>
        </w:rPr>
        <w:t>Связь фонетики с графикой и орфографией.</w:t>
      </w:r>
    </w:p>
    <w:p w:rsidR="00E7483E" w:rsidRPr="00E7483E" w:rsidRDefault="00E7483E" w:rsidP="00E7483E">
      <w:pPr>
        <w:suppressAutoHyphens/>
        <w:jc w:val="both"/>
        <w:textAlignment w:val="baseline"/>
        <w:rPr>
          <w:kern w:val="3"/>
          <w:lang w:val="ru-RU"/>
        </w:rPr>
      </w:pPr>
      <w:r w:rsidRPr="00E7483E">
        <w:rPr>
          <w:kern w:val="3"/>
          <w:lang w:val="ru-RU"/>
        </w:rPr>
        <w:t>Основные выразительные средства фонетики.</w:t>
      </w:r>
    </w:p>
    <w:p w:rsidR="00E7483E" w:rsidRPr="00E7483E" w:rsidRDefault="00E7483E" w:rsidP="00E7483E">
      <w:pPr>
        <w:suppressAutoHyphens/>
        <w:jc w:val="both"/>
        <w:textAlignment w:val="baseline"/>
        <w:rPr>
          <w:kern w:val="3"/>
          <w:lang w:val="ru-RU"/>
        </w:rPr>
      </w:pPr>
      <w:r w:rsidRPr="00E7483E">
        <w:rPr>
          <w:kern w:val="3"/>
          <w:lang w:val="ru-RU"/>
        </w:rPr>
        <w:t>Правильное произношение слов и интонирование предложений. Оценка собственной и чужой речи с точки зрения орфоэпических и интонационных норм.</w:t>
      </w:r>
    </w:p>
    <w:p w:rsidR="00E7483E" w:rsidRPr="00E7483E" w:rsidRDefault="00E7483E" w:rsidP="00E7483E">
      <w:pPr>
        <w:suppressAutoHyphens/>
        <w:jc w:val="both"/>
        <w:textAlignment w:val="baseline"/>
        <w:rPr>
          <w:kern w:val="3"/>
          <w:lang w:val="ru-RU"/>
        </w:rPr>
      </w:pPr>
      <w:r w:rsidRPr="00E7483E">
        <w:rPr>
          <w:kern w:val="3"/>
          <w:lang w:val="ru-RU"/>
        </w:rPr>
        <w:t>Применение знаний и умений по фонетике в практике правописания.</w:t>
      </w:r>
    </w:p>
    <w:p w:rsidR="00E7483E" w:rsidRPr="00E7483E" w:rsidRDefault="00E7483E" w:rsidP="00E7483E">
      <w:pPr>
        <w:suppressAutoHyphens/>
        <w:jc w:val="both"/>
        <w:textAlignment w:val="baseline"/>
        <w:rPr>
          <w:b/>
          <w:kern w:val="3"/>
          <w:lang w:val="ru-RU"/>
        </w:rPr>
      </w:pPr>
      <w:r w:rsidRPr="00E7483E">
        <w:rPr>
          <w:b/>
          <w:kern w:val="3"/>
          <w:lang w:val="ru-RU"/>
        </w:rPr>
        <w:t>Состав слова (Морфемика) и словообразование</w:t>
      </w:r>
    </w:p>
    <w:p w:rsidR="00E7483E" w:rsidRPr="00E7483E" w:rsidRDefault="00E7483E" w:rsidP="00E7483E">
      <w:pPr>
        <w:suppressAutoHyphens/>
        <w:jc w:val="both"/>
        <w:textAlignment w:val="baseline"/>
        <w:rPr>
          <w:kern w:val="3"/>
          <w:lang w:val="ru-RU"/>
        </w:rPr>
      </w:pPr>
      <w:r w:rsidRPr="00E7483E">
        <w:rPr>
          <w:kern w:val="3"/>
          <w:lang w:val="ru-RU"/>
        </w:rPr>
        <w:t>Морфема – минимальная значимая единица языка. Виды морфем: корень, приставка, суффикс. Чередование звуков в морфемах. Основа слова.</w:t>
      </w:r>
    </w:p>
    <w:p w:rsidR="00E7483E" w:rsidRPr="00E7483E" w:rsidRDefault="00E7483E" w:rsidP="00E7483E">
      <w:pPr>
        <w:suppressAutoHyphens/>
        <w:jc w:val="both"/>
        <w:textAlignment w:val="baseline"/>
        <w:rPr>
          <w:kern w:val="3"/>
          <w:lang w:val="ru-RU"/>
        </w:rPr>
      </w:pPr>
      <w:r w:rsidRPr="00E7483E">
        <w:rPr>
          <w:kern w:val="3"/>
          <w:lang w:val="ru-RU"/>
        </w:rPr>
        <w:t>Основные способы образования слов.</w:t>
      </w:r>
    </w:p>
    <w:p w:rsidR="00E7483E" w:rsidRPr="00E7483E" w:rsidRDefault="00E7483E" w:rsidP="00E7483E">
      <w:pPr>
        <w:suppressAutoHyphens/>
        <w:jc w:val="both"/>
        <w:textAlignment w:val="baseline"/>
        <w:rPr>
          <w:kern w:val="3"/>
          <w:lang w:val="ru-RU"/>
        </w:rPr>
      </w:pPr>
      <w:r w:rsidRPr="00E7483E">
        <w:rPr>
          <w:kern w:val="3"/>
          <w:lang w:val="ru-RU"/>
        </w:rPr>
        <w:t>Основные выразительные средства морфемики и словообразования.</w:t>
      </w:r>
    </w:p>
    <w:p w:rsidR="00E7483E" w:rsidRPr="00E7483E" w:rsidRDefault="00E7483E" w:rsidP="00E7483E">
      <w:pPr>
        <w:suppressAutoHyphens/>
        <w:jc w:val="both"/>
        <w:textAlignment w:val="baseline"/>
        <w:rPr>
          <w:kern w:val="3"/>
          <w:lang w:val="ru-RU"/>
        </w:rPr>
      </w:pPr>
      <w:r w:rsidRPr="00E7483E">
        <w:rPr>
          <w:kern w:val="3"/>
          <w:lang w:val="ru-RU"/>
        </w:rPr>
        <w:t>Применение знаний и умений по морфемике и словообразованию в практике правописания.</w:t>
      </w:r>
    </w:p>
    <w:p w:rsidR="00E7483E" w:rsidRPr="00E7483E" w:rsidRDefault="00E7483E" w:rsidP="00E7483E">
      <w:pPr>
        <w:suppressAutoHyphens/>
        <w:jc w:val="both"/>
        <w:textAlignment w:val="baseline"/>
        <w:rPr>
          <w:b/>
          <w:kern w:val="3"/>
          <w:lang w:val="ru-RU"/>
        </w:rPr>
      </w:pPr>
      <w:r w:rsidRPr="00E7483E">
        <w:rPr>
          <w:b/>
          <w:kern w:val="3"/>
          <w:lang w:val="ru-RU"/>
        </w:rPr>
        <w:t>Лексика и фразеология</w:t>
      </w:r>
    </w:p>
    <w:p w:rsidR="00E7483E" w:rsidRPr="00E7483E" w:rsidRDefault="00E7483E" w:rsidP="00E7483E">
      <w:pPr>
        <w:suppressAutoHyphens/>
        <w:jc w:val="both"/>
        <w:textAlignment w:val="baseline"/>
        <w:rPr>
          <w:kern w:val="3"/>
          <w:lang w:val="ru-RU"/>
        </w:rPr>
      </w:pPr>
      <w:r w:rsidRPr="00E7483E">
        <w:rPr>
          <w:kern w:val="3"/>
          <w:lang w:val="ru-RU"/>
        </w:rPr>
        <w:t>Слово – основная единица языка.</w:t>
      </w:r>
    </w:p>
    <w:p w:rsidR="00E7483E" w:rsidRPr="00E7483E" w:rsidRDefault="00E7483E" w:rsidP="00E7483E">
      <w:pPr>
        <w:suppressAutoHyphens/>
        <w:jc w:val="both"/>
        <w:textAlignment w:val="baseline"/>
        <w:rPr>
          <w:kern w:val="3"/>
          <w:lang w:val="ru-RU"/>
        </w:rPr>
      </w:pPr>
      <w:r w:rsidRPr="00E7483E">
        <w:rPr>
          <w:kern w:val="3"/>
          <w:lang w:val="ru-RU"/>
        </w:rPr>
        <w:t>Лексическое значение слова. Однозначные и многозначные слова; прямое и переносное значения слова.</w:t>
      </w:r>
    </w:p>
    <w:p w:rsidR="00E7483E" w:rsidRPr="00E7483E" w:rsidRDefault="00E7483E" w:rsidP="00E7483E">
      <w:pPr>
        <w:suppressAutoHyphens/>
        <w:jc w:val="both"/>
        <w:textAlignment w:val="baseline"/>
        <w:rPr>
          <w:kern w:val="3"/>
          <w:lang w:val="ru-RU"/>
        </w:rPr>
      </w:pPr>
      <w:r w:rsidRPr="00E7483E">
        <w:rPr>
          <w:kern w:val="3"/>
          <w:lang w:val="ru-RU"/>
        </w:rPr>
        <w:t>Синонимы. Антонимы. Омонимы.</w:t>
      </w:r>
    </w:p>
    <w:p w:rsidR="00E7483E" w:rsidRPr="00E7483E" w:rsidRDefault="00E7483E" w:rsidP="00E7483E">
      <w:pPr>
        <w:suppressAutoHyphens/>
        <w:jc w:val="both"/>
        <w:textAlignment w:val="baseline"/>
        <w:rPr>
          <w:kern w:val="3"/>
          <w:lang w:val="ru-RU"/>
        </w:rPr>
      </w:pPr>
      <w:r w:rsidRPr="00E7483E">
        <w:rPr>
          <w:kern w:val="3"/>
          <w:lang w:val="ru-RU"/>
        </w:rPr>
        <w:t>Стилистически окрашенная лексика родного русского языка.</w:t>
      </w:r>
    </w:p>
    <w:p w:rsidR="00E7483E" w:rsidRPr="00E7483E" w:rsidRDefault="00E7483E" w:rsidP="00E7483E">
      <w:pPr>
        <w:suppressAutoHyphens/>
        <w:jc w:val="both"/>
        <w:textAlignment w:val="baseline"/>
        <w:rPr>
          <w:kern w:val="3"/>
          <w:lang w:val="ru-RU"/>
        </w:rPr>
      </w:pPr>
      <w:r w:rsidRPr="00E7483E">
        <w:rPr>
          <w:kern w:val="3"/>
          <w:lang w:val="ru-RU"/>
        </w:rPr>
        <w:t>Исконно русские и заимствованные слова.</w:t>
      </w:r>
    </w:p>
    <w:p w:rsidR="00E7483E" w:rsidRPr="00E7483E" w:rsidRDefault="00E7483E" w:rsidP="00E7483E">
      <w:pPr>
        <w:suppressAutoHyphens/>
        <w:jc w:val="both"/>
        <w:textAlignment w:val="baseline"/>
        <w:rPr>
          <w:kern w:val="3"/>
          <w:lang w:val="ru-RU"/>
        </w:rPr>
      </w:pPr>
      <w:r w:rsidRPr="00E7483E">
        <w:rPr>
          <w:kern w:val="3"/>
          <w:lang w:val="ru-RU"/>
        </w:rPr>
        <w:t>Лексика общеупотребительная и лексика ограниченного употребления.</w:t>
      </w:r>
    </w:p>
    <w:p w:rsidR="00E7483E" w:rsidRPr="00E7483E" w:rsidRDefault="00E7483E" w:rsidP="00E7483E">
      <w:pPr>
        <w:suppressAutoHyphens/>
        <w:jc w:val="both"/>
        <w:textAlignment w:val="baseline"/>
        <w:rPr>
          <w:kern w:val="3"/>
          <w:lang w:val="ru-RU"/>
        </w:rPr>
      </w:pPr>
      <w:r w:rsidRPr="00E7483E">
        <w:rPr>
          <w:kern w:val="3"/>
          <w:lang w:val="ru-RU"/>
        </w:rPr>
        <w:t>Фразеологизмы; их значение и употребление. Пословицы, поговорки, афоризмы и крылатые слова как явления фразеологической системы.</w:t>
      </w:r>
    </w:p>
    <w:p w:rsidR="00E7483E" w:rsidRPr="00E7483E" w:rsidRDefault="00E7483E" w:rsidP="00E7483E">
      <w:pPr>
        <w:suppressAutoHyphens/>
        <w:jc w:val="both"/>
        <w:textAlignment w:val="baseline"/>
        <w:rPr>
          <w:kern w:val="3"/>
          <w:lang w:val="ru-RU"/>
        </w:rPr>
      </w:pPr>
      <w:r w:rsidRPr="00E7483E">
        <w:rPr>
          <w:kern w:val="3"/>
          <w:lang w:val="ru-RU"/>
        </w:rPr>
        <w:t>Понятие об этимологии, истории происхождения слов и фразеологизмов.</w:t>
      </w:r>
    </w:p>
    <w:p w:rsidR="00E7483E" w:rsidRPr="00E7483E" w:rsidRDefault="00E7483E" w:rsidP="00E7483E">
      <w:pPr>
        <w:suppressAutoHyphens/>
        <w:jc w:val="both"/>
        <w:textAlignment w:val="baseline"/>
        <w:rPr>
          <w:rFonts w:eastAsia="Times New Roman"/>
          <w:b/>
          <w:kern w:val="3"/>
          <w:lang w:val="ru-RU"/>
        </w:rPr>
      </w:pPr>
      <w:r w:rsidRPr="00E7483E">
        <w:rPr>
          <w:rFonts w:eastAsia="Times New Roman"/>
          <w:b/>
          <w:kern w:val="3"/>
          <w:lang w:val="ru-RU"/>
        </w:rPr>
        <w:t>Основные лексические нормы современного русского литературного языка.</w:t>
      </w:r>
    </w:p>
    <w:p w:rsidR="00E7483E" w:rsidRPr="00E7483E" w:rsidRDefault="00E7483E" w:rsidP="00E7483E">
      <w:pPr>
        <w:suppressAutoHyphens/>
        <w:jc w:val="both"/>
        <w:textAlignment w:val="baseline"/>
        <w:rPr>
          <w:kern w:val="3"/>
          <w:lang w:val="ru-RU"/>
        </w:rPr>
      </w:pPr>
      <w:r w:rsidRPr="00E7483E">
        <w:rPr>
          <w:kern w:val="3"/>
          <w:lang w:val="ru-RU"/>
        </w:rPr>
        <w:t>Основные выразительные средства лексики и фразеологии.</w:t>
      </w:r>
    </w:p>
    <w:p w:rsidR="00E7483E" w:rsidRPr="00E7483E" w:rsidRDefault="00E7483E" w:rsidP="00E7483E">
      <w:pPr>
        <w:suppressAutoHyphens/>
        <w:jc w:val="both"/>
        <w:textAlignment w:val="baseline"/>
        <w:rPr>
          <w:kern w:val="3"/>
          <w:lang w:val="ru-RU"/>
        </w:rPr>
      </w:pPr>
      <w:r w:rsidRPr="00E7483E">
        <w:rPr>
          <w:kern w:val="3"/>
          <w:lang w:val="ru-RU"/>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E7483E" w:rsidRPr="00E7483E" w:rsidRDefault="00E7483E" w:rsidP="00E7483E">
      <w:pPr>
        <w:suppressAutoHyphens/>
        <w:jc w:val="both"/>
        <w:textAlignment w:val="baseline"/>
        <w:rPr>
          <w:b/>
          <w:kern w:val="3"/>
          <w:lang w:val="ru-RU"/>
        </w:rPr>
      </w:pPr>
      <w:r w:rsidRPr="00E7483E">
        <w:rPr>
          <w:b/>
          <w:kern w:val="3"/>
          <w:lang w:val="ru-RU"/>
        </w:rPr>
        <w:t>Морфология</w:t>
      </w:r>
    </w:p>
    <w:p w:rsidR="00E7483E" w:rsidRPr="00E7483E" w:rsidRDefault="00E7483E" w:rsidP="00E7483E">
      <w:pPr>
        <w:suppressAutoHyphens/>
        <w:jc w:val="both"/>
        <w:textAlignment w:val="baseline"/>
        <w:rPr>
          <w:kern w:val="3"/>
          <w:lang w:val="ru-RU"/>
        </w:rPr>
      </w:pPr>
      <w:r w:rsidRPr="00E7483E">
        <w:rPr>
          <w:kern w:val="3"/>
          <w:lang w:val="ru-RU"/>
        </w:rPr>
        <w:t>Система частей речи в русском языке.</w:t>
      </w:r>
    </w:p>
    <w:p w:rsidR="00E7483E" w:rsidRPr="00E7483E" w:rsidRDefault="00E7483E" w:rsidP="00E7483E">
      <w:pPr>
        <w:suppressAutoHyphens/>
        <w:jc w:val="both"/>
        <w:textAlignment w:val="baseline"/>
        <w:rPr>
          <w:kern w:val="3"/>
          <w:lang w:val="ru-RU"/>
        </w:rPr>
      </w:pPr>
      <w:r w:rsidRPr="00E7483E">
        <w:rPr>
          <w:kern w:val="3"/>
          <w:lang w:val="ru-RU"/>
        </w:rPr>
        <w:t>Самостоятельные части речи, их грамматическое значение, морфологические признаки, синтаксическая роль.</w:t>
      </w:r>
    </w:p>
    <w:p w:rsidR="00E7483E" w:rsidRPr="00E7483E" w:rsidRDefault="00E7483E" w:rsidP="00E7483E">
      <w:pPr>
        <w:suppressAutoHyphens/>
        <w:jc w:val="both"/>
        <w:textAlignment w:val="baseline"/>
        <w:rPr>
          <w:kern w:val="3"/>
          <w:lang w:val="ru-RU"/>
        </w:rPr>
      </w:pPr>
      <w:r w:rsidRPr="00E7483E">
        <w:rPr>
          <w:kern w:val="3"/>
          <w:lang w:val="ru-RU"/>
        </w:rPr>
        <w:t>Служебные части речи.</w:t>
      </w:r>
    </w:p>
    <w:p w:rsidR="00E7483E" w:rsidRPr="00E7483E" w:rsidRDefault="00E7483E" w:rsidP="00E7483E">
      <w:pPr>
        <w:suppressAutoHyphens/>
        <w:jc w:val="both"/>
        <w:textAlignment w:val="baseline"/>
        <w:rPr>
          <w:kern w:val="3"/>
          <w:lang w:val="ru-RU"/>
        </w:rPr>
      </w:pPr>
      <w:r w:rsidRPr="00E7483E">
        <w:rPr>
          <w:kern w:val="3"/>
          <w:lang w:val="ru-RU"/>
        </w:rPr>
        <w:t>Междометия и звукоподражательные слова.</w:t>
      </w:r>
    </w:p>
    <w:p w:rsidR="00E7483E" w:rsidRPr="00E7483E" w:rsidRDefault="00E7483E" w:rsidP="00E7483E">
      <w:pPr>
        <w:suppressAutoHyphens/>
        <w:jc w:val="both"/>
        <w:textAlignment w:val="baseline"/>
        <w:rPr>
          <w:kern w:val="3"/>
          <w:lang w:val="ru-RU"/>
        </w:rPr>
      </w:pPr>
      <w:r w:rsidRPr="00E7483E">
        <w:rPr>
          <w:kern w:val="3"/>
          <w:lang w:val="ru-RU"/>
        </w:rPr>
        <w:t>Основные морфологические нормы русского литературного языка.</w:t>
      </w:r>
    </w:p>
    <w:p w:rsidR="00E7483E" w:rsidRPr="00E7483E" w:rsidRDefault="00E7483E" w:rsidP="00E7483E">
      <w:pPr>
        <w:suppressAutoHyphens/>
        <w:jc w:val="both"/>
        <w:textAlignment w:val="baseline"/>
        <w:rPr>
          <w:kern w:val="3"/>
          <w:lang w:val="ru-RU"/>
        </w:rPr>
      </w:pPr>
      <w:r w:rsidRPr="00E7483E">
        <w:rPr>
          <w:kern w:val="3"/>
          <w:lang w:val="ru-RU"/>
        </w:rPr>
        <w:t>Основные выразительные средства морфологии.</w:t>
      </w:r>
    </w:p>
    <w:p w:rsidR="00E7483E" w:rsidRPr="00E7483E" w:rsidRDefault="00E7483E" w:rsidP="00E7483E">
      <w:pPr>
        <w:suppressAutoHyphens/>
        <w:jc w:val="both"/>
        <w:textAlignment w:val="baseline"/>
        <w:rPr>
          <w:kern w:val="3"/>
          <w:lang w:val="ru-RU"/>
        </w:rPr>
      </w:pPr>
      <w:r w:rsidRPr="00E7483E">
        <w:rPr>
          <w:kern w:val="3"/>
          <w:lang w:val="ru-RU"/>
        </w:rPr>
        <w:t>Употребление форм слов различных частей речи в соответствии с нормами современного русского литературного языка.</w:t>
      </w:r>
    </w:p>
    <w:p w:rsidR="00E7483E" w:rsidRPr="00E7483E" w:rsidRDefault="00E7483E" w:rsidP="00E7483E">
      <w:pPr>
        <w:suppressAutoHyphens/>
        <w:jc w:val="both"/>
        <w:textAlignment w:val="baseline"/>
        <w:rPr>
          <w:kern w:val="3"/>
          <w:lang w:val="ru-RU"/>
        </w:rPr>
      </w:pPr>
      <w:r w:rsidRPr="00E7483E">
        <w:rPr>
          <w:kern w:val="3"/>
          <w:lang w:val="ru-RU"/>
        </w:rPr>
        <w:t>Применение знаний и умений по морфологии в практике правописания.</w:t>
      </w:r>
    </w:p>
    <w:p w:rsidR="00E7483E" w:rsidRPr="00E7483E" w:rsidRDefault="00E7483E" w:rsidP="00E7483E">
      <w:pPr>
        <w:suppressAutoHyphens/>
        <w:jc w:val="both"/>
        <w:textAlignment w:val="baseline"/>
        <w:rPr>
          <w:b/>
          <w:kern w:val="3"/>
          <w:lang w:val="ru-RU"/>
        </w:rPr>
      </w:pPr>
      <w:r w:rsidRPr="00E7483E">
        <w:rPr>
          <w:b/>
          <w:kern w:val="3"/>
          <w:lang w:val="ru-RU"/>
        </w:rPr>
        <w:t>Синтаксис</w:t>
      </w:r>
    </w:p>
    <w:p w:rsidR="00E7483E" w:rsidRPr="00E7483E" w:rsidRDefault="00E7483E" w:rsidP="00E7483E">
      <w:pPr>
        <w:suppressAutoHyphens/>
        <w:jc w:val="both"/>
        <w:textAlignment w:val="baseline"/>
        <w:rPr>
          <w:kern w:val="3"/>
          <w:lang w:val="ru-RU"/>
        </w:rPr>
      </w:pPr>
      <w:r w:rsidRPr="00E7483E">
        <w:rPr>
          <w:kern w:val="3"/>
          <w:lang w:val="ru-RU"/>
        </w:rPr>
        <w:t>Словосочетание и предложение как основные единицы синтаксиса.</w:t>
      </w:r>
    </w:p>
    <w:p w:rsidR="00E7483E" w:rsidRPr="00E7483E" w:rsidRDefault="00E7483E" w:rsidP="00E7483E">
      <w:pPr>
        <w:suppressAutoHyphens/>
        <w:jc w:val="both"/>
        <w:textAlignment w:val="baseline"/>
        <w:rPr>
          <w:kern w:val="3"/>
          <w:lang w:val="ru-RU"/>
        </w:rPr>
      </w:pPr>
      <w:r w:rsidRPr="00E7483E">
        <w:rPr>
          <w:kern w:val="3"/>
          <w:lang w:val="ru-RU"/>
        </w:rPr>
        <w:t>Синтаксические связи слов в словосочетании и предложении.</w:t>
      </w:r>
    </w:p>
    <w:p w:rsidR="00E7483E" w:rsidRPr="00E7483E" w:rsidRDefault="00E7483E" w:rsidP="00E7483E">
      <w:pPr>
        <w:suppressAutoHyphens/>
        <w:jc w:val="both"/>
        <w:textAlignment w:val="baseline"/>
        <w:rPr>
          <w:kern w:val="3"/>
          <w:lang w:val="ru-RU"/>
        </w:rPr>
      </w:pPr>
      <w:r w:rsidRPr="00E7483E">
        <w:rPr>
          <w:kern w:val="3"/>
          <w:lang w:val="ru-RU"/>
        </w:rPr>
        <w:t>Виды предложений по цели высказывания и эмоциональной окраске.</w:t>
      </w:r>
    </w:p>
    <w:p w:rsidR="00E7483E" w:rsidRPr="00E7483E" w:rsidRDefault="00E7483E" w:rsidP="00E7483E">
      <w:pPr>
        <w:suppressAutoHyphens/>
        <w:jc w:val="both"/>
        <w:textAlignment w:val="baseline"/>
        <w:rPr>
          <w:kern w:val="3"/>
          <w:lang w:val="ru-RU"/>
        </w:rPr>
      </w:pPr>
      <w:r w:rsidRPr="00E7483E">
        <w:rPr>
          <w:kern w:val="3"/>
          <w:lang w:val="ru-RU"/>
        </w:rPr>
        <w:t>Грамматическая (предикативная) основа предложения. Предложения простые и сложные.</w:t>
      </w:r>
    </w:p>
    <w:p w:rsidR="00E7483E" w:rsidRPr="00E7483E" w:rsidRDefault="00E7483E" w:rsidP="00E7483E">
      <w:pPr>
        <w:suppressAutoHyphens/>
        <w:jc w:val="both"/>
        <w:textAlignment w:val="baseline"/>
        <w:rPr>
          <w:kern w:val="3"/>
          <w:lang w:val="ru-RU"/>
        </w:rPr>
      </w:pPr>
      <w:r w:rsidRPr="00E7483E">
        <w:rPr>
          <w:kern w:val="3"/>
          <w:lang w:val="ru-RU"/>
        </w:rPr>
        <w:t>Главные и второстепенные члены предложения и способы их выражения.</w:t>
      </w:r>
    </w:p>
    <w:p w:rsidR="00E7483E" w:rsidRPr="00E7483E" w:rsidRDefault="00E7483E" w:rsidP="00E7483E">
      <w:pPr>
        <w:suppressAutoHyphens/>
        <w:jc w:val="both"/>
        <w:textAlignment w:val="baseline"/>
        <w:rPr>
          <w:kern w:val="3"/>
          <w:lang w:val="ru-RU"/>
        </w:rPr>
      </w:pPr>
      <w:r w:rsidRPr="00E7483E">
        <w:rPr>
          <w:kern w:val="3"/>
          <w:lang w:val="ru-RU"/>
        </w:rPr>
        <w:t xml:space="preserve">Предложения двусоставные и односоставные, распространенные и нераспространенные, </w:t>
      </w:r>
      <w:r w:rsidRPr="00E7483E">
        <w:rPr>
          <w:kern w:val="3"/>
          <w:lang w:val="ru-RU"/>
        </w:rPr>
        <w:lastRenderedPageBreak/>
        <w:t>полные и неполные.</w:t>
      </w:r>
    </w:p>
    <w:p w:rsidR="00E7483E" w:rsidRPr="00E7483E" w:rsidRDefault="00E7483E" w:rsidP="00E7483E">
      <w:pPr>
        <w:suppressAutoHyphens/>
        <w:jc w:val="both"/>
        <w:textAlignment w:val="baseline"/>
        <w:rPr>
          <w:kern w:val="3"/>
          <w:lang w:val="ru-RU"/>
        </w:rPr>
      </w:pPr>
      <w:r w:rsidRPr="00E7483E">
        <w:rPr>
          <w:kern w:val="3"/>
          <w:lang w:val="ru-RU"/>
        </w:rPr>
        <w:t>Однородные члены предложения. Обособленные члены предложения.</w:t>
      </w:r>
    </w:p>
    <w:p w:rsidR="00E7483E" w:rsidRPr="00E7483E" w:rsidRDefault="00E7483E" w:rsidP="00E7483E">
      <w:pPr>
        <w:suppressAutoHyphens/>
        <w:jc w:val="both"/>
        <w:textAlignment w:val="baseline"/>
        <w:rPr>
          <w:kern w:val="3"/>
          <w:lang w:val="ru-RU"/>
        </w:rPr>
      </w:pPr>
      <w:r w:rsidRPr="00E7483E">
        <w:rPr>
          <w:kern w:val="3"/>
          <w:lang w:val="ru-RU"/>
        </w:rPr>
        <w:t>Обращения. Вводные, вставные слова и конструкции.</w:t>
      </w:r>
    </w:p>
    <w:p w:rsidR="00E7483E" w:rsidRPr="00E7483E" w:rsidRDefault="00E7483E" w:rsidP="00E7483E">
      <w:pPr>
        <w:suppressAutoHyphens/>
        <w:jc w:val="both"/>
        <w:textAlignment w:val="baseline"/>
        <w:rPr>
          <w:kern w:val="3"/>
          <w:lang w:val="ru-RU"/>
        </w:rPr>
      </w:pPr>
      <w:r w:rsidRPr="00E7483E">
        <w:rPr>
          <w:kern w:val="3"/>
          <w:lang w:val="ru-RU"/>
        </w:rPr>
        <w:t>Предложения сложносочиненные, сложноподчиненные, бессоюзные.</w:t>
      </w:r>
    </w:p>
    <w:p w:rsidR="00E7483E" w:rsidRPr="00E7483E" w:rsidRDefault="00E7483E" w:rsidP="00E7483E">
      <w:pPr>
        <w:suppressAutoHyphens/>
        <w:jc w:val="both"/>
        <w:textAlignment w:val="baseline"/>
        <w:rPr>
          <w:kern w:val="3"/>
          <w:lang w:val="ru-RU"/>
        </w:rPr>
      </w:pPr>
      <w:r w:rsidRPr="00E7483E">
        <w:rPr>
          <w:kern w:val="3"/>
          <w:lang w:val="ru-RU"/>
        </w:rPr>
        <w:t>Сложные предложения с различными видами связи.</w:t>
      </w:r>
    </w:p>
    <w:p w:rsidR="00E7483E" w:rsidRPr="00E7483E" w:rsidRDefault="00E7483E" w:rsidP="00E7483E">
      <w:pPr>
        <w:suppressAutoHyphens/>
        <w:jc w:val="both"/>
        <w:textAlignment w:val="baseline"/>
        <w:rPr>
          <w:kern w:val="3"/>
          <w:lang w:val="ru-RU"/>
        </w:rPr>
      </w:pPr>
      <w:r w:rsidRPr="00E7483E">
        <w:rPr>
          <w:kern w:val="3"/>
          <w:lang w:val="ru-RU"/>
        </w:rPr>
        <w:t>Способы передачи чужой речи.</w:t>
      </w:r>
    </w:p>
    <w:p w:rsidR="00E7483E" w:rsidRPr="00E7483E" w:rsidRDefault="00E7483E" w:rsidP="00E7483E">
      <w:pPr>
        <w:suppressAutoHyphens/>
        <w:jc w:val="both"/>
        <w:textAlignment w:val="baseline"/>
        <w:rPr>
          <w:kern w:val="3"/>
          <w:lang w:val="ru-RU"/>
        </w:rPr>
      </w:pPr>
      <w:r w:rsidRPr="00E7483E">
        <w:rPr>
          <w:kern w:val="3"/>
          <w:lang w:val="ru-RU"/>
        </w:rPr>
        <w:t>Текст. Деление текста на смысловые части и основные средства связи между ними.</w:t>
      </w:r>
    </w:p>
    <w:p w:rsidR="00E7483E" w:rsidRPr="00E7483E" w:rsidRDefault="00E7483E" w:rsidP="00E7483E">
      <w:pPr>
        <w:suppressAutoHyphens/>
        <w:jc w:val="both"/>
        <w:textAlignment w:val="baseline"/>
        <w:rPr>
          <w:kern w:val="3"/>
          <w:lang w:val="ru-RU"/>
        </w:rPr>
      </w:pPr>
      <w:r w:rsidRPr="00E7483E">
        <w:rPr>
          <w:kern w:val="3"/>
          <w:lang w:val="ru-RU"/>
        </w:rPr>
        <w:t>Основные синтаксические нормы современного русского литературного языка.</w:t>
      </w:r>
    </w:p>
    <w:p w:rsidR="00E7483E" w:rsidRPr="00E7483E" w:rsidRDefault="00E7483E" w:rsidP="00E7483E">
      <w:pPr>
        <w:suppressAutoHyphens/>
        <w:jc w:val="both"/>
        <w:textAlignment w:val="baseline"/>
        <w:rPr>
          <w:kern w:val="3"/>
          <w:lang w:val="ru-RU"/>
        </w:rPr>
      </w:pPr>
      <w:r w:rsidRPr="00E7483E">
        <w:rPr>
          <w:kern w:val="3"/>
          <w:lang w:val="ru-RU"/>
        </w:rPr>
        <w:t>Основные выразительные средства синтаксиса.</w:t>
      </w:r>
    </w:p>
    <w:p w:rsidR="00E7483E" w:rsidRPr="00E7483E" w:rsidRDefault="00E7483E" w:rsidP="00E7483E">
      <w:pPr>
        <w:suppressAutoHyphens/>
        <w:jc w:val="both"/>
        <w:textAlignment w:val="baseline"/>
        <w:rPr>
          <w:kern w:val="3"/>
          <w:lang w:val="ru-RU"/>
        </w:rPr>
      </w:pPr>
      <w:r w:rsidRPr="00E7483E">
        <w:rPr>
          <w:kern w:val="3"/>
          <w:lang w:val="ru-RU"/>
        </w:rPr>
        <w:t>Употребление синтаксических конструкций в соответствии с нормами русского литературного языка.</w:t>
      </w:r>
    </w:p>
    <w:p w:rsidR="00E7483E" w:rsidRPr="00E7483E" w:rsidRDefault="00E7483E" w:rsidP="00E7483E">
      <w:pPr>
        <w:suppressAutoHyphens/>
        <w:jc w:val="both"/>
        <w:textAlignment w:val="baseline"/>
        <w:rPr>
          <w:kern w:val="3"/>
          <w:lang w:val="ru-RU"/>
        </w:rPr>
      </w:pPr>
      <w:r w:rsidRPr="00E7483E">
        <w:rPr>
          <w:kern w:val="3"/>
          <w:lang w:val="ru-RU"/>
        </w:rPr>
        <w:t>Применение знаний и умений по синтаксису в практике правописания.</w:t>
      </w:r>
    </w:p>
    <w:p w:rsidR="00E7483E" w:rsidRPr="00E7483E" w:rsidRDefault="00E7483E" w:rsidP="00E7483E">
      <w:pPr>
        <w:suppressAutoHyphens/>
        <w:jc w:val="both"/>
        <w:textAlignment w:val="baseline"/>
        <w:rPr>
          <w:b/>
          <w:kern w:val="3"/>
          <w:lang w:val="ru-RU"/>
        </w:rPr>
      </w:pPr>
      <w:r w:rsidRPr="00E7483E">
        <w:rPr>
          <w:b/>
          <w:kern w:val="3"/>
          <w:lang w:val="ru-RU"/>
        </w:rPr>
        <w:t>Правописание: орфография и пунктуация</w:t>
      </w:r>
    </w:p>
    <w:p w:rsidR="00E7483E" w:rsidRPr="00E7483E" w:rsidRDefault="00E7483E" w:rsidP="00E7483E">
      <w:pPr>
        <w:suppressAutoHyphens/>
        <w:jc w:val="both"/>
        <w:textAlignment w:val="baseline"/>
        <w:rPr>
          <w:b/>
          <w:i/>
          <w:kern w:val="3"/>
          <w:lang w:val="ru-RU"/>
        </w:rPr>
      </w:pPr>
      <w:r w:rsidRPr="00E7483E">
        <w:rPr>
          <w:b/>
          <w:i/>
          <w:kern w:val="3"/>
          <w:lang w:val="ru-RU"/>
        </w:rPr>
        <w:t>Орфография</w:t>
      </w:r>
    </w:p>
    <w:p w:rsidR="00E7483E" w:rsidRPr="00E7483E" w:rsidRDefault="00E7483E" w:rsidP="00E7483E">
      <w:pPr>
        <w:suppressAutoHyphens/>
        <w:jc w:val="both"/>
        <w:textAlignment w:val="baseline"/>
        <w:rPr>
          <w:kern w:val="3"/>
          <w:lang w:val="ru-RU"/>
        </w:rPr>
      </w:pPr>
      <w:r w:rsidRPr="00E7483E">
        <w:rPr>
          <w:kern w:val="3"/>
          <w:lang w:val="ru-RU"/>
        </w:rPr>
        <w:t>Правописание гласных и согласных в составе морфем.</w:t>
      </w:r>
    </w:p>
    <w:p w:rsidR="00E7483E" w:rsidRPr="00E7483E" w:rsidRDefault="00E7483E" w:rsidP="00E7483E">
      <w:pPr>
        <w:suppressAutoHyphens/>
        <w:jc w:val="both"/>
        <w:textAlignment w:val="baseline"/>
        <w:rPr>
          <w:kern w:val="3"/>
          <w:lang w:val="ru-RU"/>
        </w:rPr>
      </w:pPr>
      <w:r w:rsidRPr="00E7483E">
        <w:rPr>
          <w:kern w:val="3"/>
          <w:lang w:val="ru-RU"/>
        </w:rPr>
        <w:t>Правописание Ъ и Ь.</w:t>
      </w:r>
    </w:p>
    <w:p w:rsidR="00E7483E" w:rsidRPr="00E7483E" w:rsidRDefault="00E7483E" w:rsidP="00E7483E">
      <w:pPr>
        <w:suppressAutoHyphens/>
        <w:jc w:val="both"/>
        <w:textAlignment w:val="baseline"/>
        <w:rPr>
          <w:kern w:val="3"/>
          <w:lang w:val="ru-RU"/>
        </w:rPr>
      </w:pPr>
      <w:r w:rsidRPr="00E7483E">
        <w:rPr>
          <w:kern w:val="3"/>
          <w:lang w:val="ru-RU"/>
        </w:rPr>
        <w:t>Слитные, дефисные и раздельные написания.</w:t>
      </w:r>
    </w:p>
    <w:p w:rsidR="00E7483E" w:rsidRPr="00E7483E" w:rsidRDefault="00E7483E" w:rsidP="00E7483E">
      <w:pPr>
        <w:suppressAutoHyphens/>
        <w:jc w:val="both"/>
        <w:textAlignment w:val="baseline"/>
        <w:rPr>
          <w:kern w:val="3"/>
          <w:lang w:val="ru-RU"/>
        </w:rPr>
      </w:pPr>
      <w:r w:rsidRPr="00E7483E">
        <w:rPr>
          <w:kern w:val="3"/>
          <w:lang w:val="ru-RU"/>
        </w:rPr>
        <w:t>Прописная и строчная буквы.</w:t>
      </w:r>
    </w:p>
    <w:p w:rsidR="00E7483E" w:rsidRPr="00E7483E" w:rsidRDefault="00E7483E" w:rsidP="00E7483E">
      <w:pPr>
        <w:suppressAutoHyphens/>
        <w:jc w:val="both"/>
        <w:textAlignment w:val="baseline"/>
        <w:rPr>
          <w:kern w:val="3"/>
          <w:lang w:val="ru-RU"/>
        </w:rPr>
      </w:pPr>
      <w:r w:rsidRPr="00E7483E">
        <w:rPr>
          <w:kern w:val="3"/>
          <w:lang w:val="ru-RU"/>
        </w:rPr>
        <w:t>Перенос слов.</w:t>
      </w:r>
    </w:p>
    <w:p w:rsidR="00E7483E" w:rsidRPr="00E7483E" w:rsidRDefault="00E7483E" w:rsidP="00E7483E">
      <w:pPr>
        <w:suppressAutoHyphens/>
        <w:jc w:val="both"/>
        <w:textAlignment w:val="baseline"/>
        <w:rPr>
          <w:kern w:val="3"/>
          <w:lang w:val="ru-RU"/>
        </w:rPr>
      </w:pPr>
      <w:r w:rsidRPr="00E7483E">
        <w:rPr>
          <w:kern w:val="3"/>
          <w:lang w:val="ru-RU"/>
        </w:rPr>
        <w:t>Соблюдение основных орфографических норм.</w:t>
      </w:r>
    </w:p>
    <w:p w:rsidR="00E7483E" w:rsidRPr="00E7483E" w:rsidRDefault="00E7483E" w:rsidP="00E7483E">
      <w:pPr>
        <w:suppressAutoHyphens/>
        <w:jc w:val="both"/>
        <w:textAlignment w:val="baseline"/>
        <w:rPr>
          <w:rFonts w:eastAsia="Times New Roman"/>
          <w:kern w:val="3"/>
          <w:lang w:val="ru-RU"/>
        </w:rPr>
      </w:pPr>
      <w:r w:rsidRPr="00E7483E">
        <w:rPr>
          <w:b/>
          <w:i/>
          <w:kern w:val="3"/>
          <w:lang w:val="ru-RU"/>
        </w:rPr>
        <w:t>Пунктуация</w:t>
      </w:r>
    </w:p>
    <w:p w:rsidR="00E7483E" w:rsidRPr="00E7483E" w:rsidRDefault="00E7483E" w:rsidP="00E7483E">
      <w:pPr>
        <w:suppressAutoHyphens/>
        <w:jc w:val="both"/>
        <w:textAlignment w:val="baseline"/>
        <w:rPr>
          <w:kern w:val="3"/>
          <w:lang w:val="ru-RU"/>
        </w:rPr>
      </w:pPr>
      <w:r w:rsidRPr="00E7483E">
        <w:rPr>
          <w:kern w:val="3"/>
          <w:lang w:val="ru-RU"/>
        </w:rPr>
        <w:t>Знаки препинания, их функции. Одиночные и парные знаки препинания.</w:t>
      </w:r>
    </w:p>
    <w:p w:rsidR="00E7483E" w:rsidRPr="00E7483E" w:rsidRDefault="00E7483E" w:rsidP="00E7483E">
      <w:pPr>
        <w:suppressAutoHyphens/>
        <w:jc w:val="both"/>
        <w:textAlignment w:val="baseline"/>
        <w:rPr>
          <w:kern w:val="3"/>
          <w:lang w:val="ru-RU"/>
        </w:rPr>
      </w:pPr>
      <w:r w:rsidRPr="00E7483E">
        <w:rPr>
          <w:kern w:val="3"/>
          <w:lang w:val="ru-RU"/>
        </w:rPr>
        <w:t>Знаки препинания в конце предложения, в простом и в сложном предложениях, при прямой речи, цитировании, диалоге.</w:t>
      </w:r>
    </w:p>
    <w:p w:rsidR="00E7483E" w:rsidRPr="00E7483E" w:rsidRDefault="00E7483E" w:rsidP="00E7483E">
      <w:pPr>
        <w:suppressAutoHyphens/>
        <w:jc w:val="both"/>
        <w:textAlignment w:val="baseline"/>
        <w:rPr>
          <w:kern w:val="3"/>
          <w:lang w:val="ru-RU"/>
        </w:rPr>
      </w:pPr>
      <w:r w:rsidRPr="00E7483E">
        <w:rPr>
          <w:kern w:val="3"/>
          <w:lang w:val="ru-RU"/>
        </w:rPr>
        <w:t>Сочетание знаков препинания.</w:t>
      </w:r>
    </w:p>
    <w:p w:rsidR="00E7483E" w:rsidRPr="00E7483E" w:rsidRDefault="00E7483E" w:rsidP="00E7483E">
      <w:pPr>
        <w:suppressAutoHyphens/>
        <w:jc w:val="both"/>
        <w:textAlignment w:val="baseline"/>
        <w:rPr>
          <w:kern w:val="3"/>
          <w:lang w:val="ru-RU"/>
        </w:rPr>
      </w:pPr>
      <w:r w:rsidRPr="00E7483E">
        <w:rPr>
          <w:kern w:val="3"/>
          <w:lang w:val="ru-RU"/>
        </w:rPr>
        <w:t>Употребление пунктуационных знаков.</w:t>
      </w:r>
    </w:p>
    <w:p w:rsidR="00E7483E" w:rsidRPr="00E7483E" w:rsidRDefault="00E7483E" w:rsidP="00E7483E">
      <w:pPr>
        <w:suppressAutoHyphens/>
        <w:jc w:val="both"/>
        <w:textAlignment w:val="baseline"/>
        <w:rPr>
          <w:rFonts w:eastAsia="Times New Roman"/>
          <w:b/>
          <w:bCs/>
          <w:iCs/>
          <w:kern w:val="3"/>
          <w:lang w:val="ru-RU"/>
        </w:rPr>
      </w:pPr>
      <w:r w:rsidRPr="00E7483E">
        <w:rPr>
          <w:rFonts w:eastAsia="Times New Roman"/>
          <w:b/>
          <w:bCs/>
          <w:iCs/>
          <w:kern w:val="3"/>
          <w:lang w:val="ru-RU"/>
        </w:rPr>
        <w:t>СОДЕРЖАНИЕ, ОБЕСПЕЧИВАЮЩЕЕ ФОРМИРОВАНИЕ КУЛЬТУРОВЕДЧЕСКОЙ КОМПЕТЕНЦИИ</w:t>
      </w:r>
    </w:p>
    <w:p w:rsidR="00E7483E" w:rsidRPr="00E7483E" w:rsidRDefault="00E7483E" w:rsidP="00E7483E">
      <w:pPr>
        <w:suppressAutoHyphens/>
        <w:jc w:val="both"/>
        <w:textAlignment w:val="baseline"/>
        <w:rPr>
          <w:rFonts w:eastAsia="Times New Roman"/>
          <w:kern w:val="3"/>
          <w:lang w:val="ru-RU"/>
        </w:rPr>
      </w:pPr>
      <w:r w:rsidRPr="00E7483E">
        <w:rPr>
          <w:rFonts w:eastAsia="Times New Roman"/>
          <w:kern w:val="3"/>
          <w:lang w:val="ru-RU"/>
        </w:rPr>
        <w:t>Отражение в языке культуры и истории народа.</w:t>
      </w:r>
    </w:p>
    <w:p w:rsidR="00E7483E" w:rsidRPr="00E7483E" w:rsidRDefault="00E7483E" w:rsidP="00E7483E">
      <w:pPr>
        <w:suppressAutoHyphens/>
        <w:jc w:val="both"/>
        <w:textAlignment w:val="baseline"/>
        <w:rPr>
          <w:rFonts w:eastAsia="Times New Roman"/>
          <w:kern w:val="3"/>
          <w:lang w:val="ru-RU"/>
        </w:rPr>
      </w:pPr>
      <w:r w:rsidRPr="00E7483E">
        <w:rPr>
          <w:rFonts w:eastAsia="Times New Roman"/>
          <w:kern w:val="3"/>
          <w:lang w:val="ru-RU"/>
        </w:rPr>
        <w:t>Русский речевой этикет.</w:t>
      </w:r>
    </w:p>
    <w:p w:rsidR="00E7483E" w:rsidRPr="00E7483E" w:rsidRDefault="00E7483E" w:rsidP="00E7483E">
      <w:pPr>
        <w:suppressAutoHyphens/>
        <w:jc w:val="both"/>
        <w:textAlignment w:val="baseline"/>
        <w:rPr>
          <w:kern w:val="3"/>
          <w:lang w:val="ru-RU"/>
        </w:rPr>
      </w:pPr>
      <w:r w:rsidRPr="00E7483E">
        <w:rPr>
          <w:kern w:val="3"/>
          <w:lang w:val="ru-RU"/>
        </w:rPr>
        <w:t>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w:t>
      </w:r>
    </w:p>
    <w:p w:rsidR="00E7483E" w:rsidRDefault="00E7483E" w:rsidP="00E7483E">
      <w:pPr>
        <w:jc w:val="both"/>
        <w:rPr>
          <w:rFonts w:eastAsia="Times New Roman"/>
          <w:b/>
          <w:bCs/>
          <w:color w:val="000000"/>
          <w:lang w:val="ru-RU" w:eastAsia="lv-LV"/>
        </w:rPr>
      </w:pPr>
    </w:p>
    <w:p w:rsidR="002F2C88" w:rsidRDefault="00E7483E" w:rsidP="00E7483E">
      <w:pPr>
        <w:jc w:val="both"/>
        <w:rPr>
          <w:rFonts w:eastAsia="Times New Roman"/>
          <w:b/>
          <w:bCs/>
          <w:color w:val="000000"/>
          <w:lang w:val="ru-RU" w:eastAsia="lv-LV"/>
        </w:rPr>
      </w:pPr>
      <w:r>
        <w:rPr>
          <w:rFonts w:eastAsia="Times New Roman"/>
          <w:b/>
          <w:bCs/>
          <w:color w:val="000000"/>
          <w:lang w:val="ru-RU" w:eastAsia="lv-LV"/>
        </w:rPr>
        <w:t>Родной язык башкирский</w:t>
      </w:r>
    </w:p>
    <w:p w:rsidR="00E7483E" w:rsidRPr="00E7483E" w:rsidRDefault="00E7483E" w:rsidP="00E7483E">
      <w:pPr>
        <w:jc w:val="both"/>
        <w:rPr>
          <w:b/>
          <w:bCs/>
          <w:szCs w:val="28"/>
          <w:lang w:val="ru-RU"/>
        </w:rPr>
      </w:pPr>
      <w:r w:rsidRPr="00E7483E">
        <w:rPr>
          <w:b/>
          <w:bCs/>
          <w:szCs w:val="28"/>
          <w:lang w:val="ru-RU"/>
        </w:rPr>
        <w:t>Фонетика и орфоэпия. Графика</w:t>
      </w:r>
    </w:p>
    <w:p w:rsidR="00E7483E" w:rsidRPr="00E7483E" w:rsidRDefault="00E7483E" w:rsidP="00E7483E">
      <w:pPr>
        <w:jc w:val="both"/>
        <w:rPr>
          <w:szCs w:val="28"/>
          <w:lang w:val="ru-RU"/>
        </w:rPr>
      </w:pPr>
      <w:r w:rsidRPr="00E7483E">
        <w:rPr>
          <w:szCs w:val="28"/>
          <w:lang w:val="ru-RU"/>
        </w:rPr>
        <w:t xml:space="preserve"> </w:t>
      </w:r>
      <w:r w:rsidRPr="00E7483E">
        <w:rPr>
          <w:i/>
          <w:szCs w:val="28"/>
          <w:lang w:val="ru-RU"/>
        </w:rPr>
        <w:t>Обучающийся научится:</w:t>
      </w:r>
      <w:r w:rsidRPr="00E7483E">
        <w:rPr>
          <w:szCs w:val="28"/>
          <w:lang w:val="ru-RU"/>
        </w:rPr>
        <w:t xml:space="preserve"> проводить фонетический анализ слова; соблюдать основные орф</w:t>
      </w:r>
      <w:r w:rsidRPr="00E7483E">
        <w:rPr>
          <w:szCs w:val="28"/>
          <w:lang w:val="ru-RU"/>
        </w:rPr>
        <w:t>о</w:t>
      </w:r>
      <w:r w:rsidRPr="00E7483E">
        <w:rPr>
          <w:szCs w:val="28"/>
          <w:lang w:val="ru-RU"/>
        </w:rPr>
        <w:t>эпические правила современного башкирского литературного языка;  извлекать   необход</w:t>
      </w:r>
      <w:r w:rsidRPr="00E7483E">
        <w:rPr>
          <w:szCs w:val="28"/>
          <w:lang w:val="ru-RU"/>
        </w:rPr>
        <w:t>и</w:t>
      </w:r>
      <w:r w:rsidRPr="00E7483E">
        <w:rPr>
          <w:szCs w:val="28"/>
          <w:lang w:val="ru-RU"/>
        </w:rPr>
        <w:t>мую   информацию из   орфоэпических словарей и справочников; использовать еѐ в разли</w:t>
      </w:r>
      <w:r w:rsidRPr="00E7483E">
        <w:rPr>
          <w:szCs w:val="28"/>
          <w:lang w:val="ru-RU"/>
        </w:rPr>
        <w:t>ч</w:t>
      </w:r>
      <w:r w:rsidRPr="00E7483E">
        <w:rPr>
          <w:szCs w:val="28"/>
          <w:lang w:val="ru-RU"/>
        </w:rPr>
        <w:t xml:space="preserve">ных видах деятельности; проводить фонетический анализ слова. </w:t>
      </w:r>
    </w:p>
    <w:p w:rsidR="00E7483E" w:rsidRPr="00E7483E" w:rsidRDefault="00E7483E" w:rsidP="00E7483E">
      <w:pPr>
        <w:jc w:val="both"/>
        <w:rPr>
          <w:szCs w:val="28"/>
          <w:lang w:val="ru-RU"/>
        </w:rPr>
      </w:pPr>
      <w:r w:rsidRPr="00E7483E">
        <w:rPr>
          <w:i/>
          <w:szCs w:val="28"/>
          <w:lang w:val="ru-RU"/>
        </w:rPr>
        <w:t>Обучающийся получит возможность научиться</w:t>
      </w:r>
      <w:r w:rsidRPr="00E7483E">
        <w:rPr>
          <w:b/>
          <w:i/>
          <w:szCs w:val="28"/>
          <w:lang w:val="ru-RU"/>
        </w:rPr>
        <w:t>:</w:t>
      </w:r>
      <w:r w:rsidRPr="00F3742E">
        <w:rPr>
          <w:szCs w:val="28"/>
          <w:lang w:val="ba-RU"/>
        </w:rPr>
        <w:t xml:space="preserve"> </w:t>
      </w:r>
      <w:r w:rsidRPr="00E7483E">
        <w:rPr>
          <w:szCs w:val="28"/>
          <w:lang w:val="ru-RU"/>
        </w:rPr>
        <w:t>опознавать основные выразительные сре</w:t>
      </w:r>
      <w:r w:rsidRPr="00E7483E">
        <w:rPr>
          <w:szCs w:val="28"/>
          <w:lang w:val="ru-RU"/>
        </w:rPr>
        <w:t>д</w:t>
      </w:r>
      <w:r w:rsidRPr="00E7483E">
        <w:rPr>
          <w:szCs w:val="28"/>
          <w:lang w:val="ru-RU"/>
        </w:rPr>
        <w:t>ства фонетики (звукопись); выразительно читать прозаические и поэтические тексты; извл</w:t>
      </w:r>
      <w:r w:rsidRPr="00E7483E">
        <w:rPr>
          <w:szCs w:val="28"/>
          <w:lang w:val="ru-RU"/>
        </w:rPr>
        <w:t>е</w:t>
      </w:r>
      <w:r w:rsidRPr="00E7483E">
        <w:rPr>
          <w:szCs w:val="28"/>
          <w:lang w:val="ru-RU"/>
        </w:rPr>
        <w:t>кать необходимую информацию из орфоэпических словарей и справочников; использовать еѐ в различных видах деятельности.</w:t>
      </w:r>
    </w:p>
    <w:p w:rsidR="00E7483E" w:rsidRPr="00E7483E" w:rsidRDefault="00E7483E" w:rsidP="00E7483E">
      <w:pPr>
        <w:jc w:val="both"/>
        <w:rPr>
          <w:b/>
          <w:bCs/>
          <w:szCs w:val="28"/>
          <w:lang w:val="ru-RU"/>
        </w:rPr>
      </w:pPr>
      <w:r w:rsidRPr="00E7483E">
        <w:rPr>
          <w:b/>
          <w:bCs/>
          <w:szCs w:val="28"/>
          <w:lang w:val="ru-RU"/>
        </w:rPr>
        <w:t>Морфемика и словообразование</w:t>
      </w:r>
    </w:p>
    <w:p w:rsidR="00E7483E" w:rsidRPr="00E7483E" w:rsidRDefault="00E7483E" w:rsidP="00E7483E">
      <w:pPr>
        <w:jc w:val="both"/>
        <w:rPr>
          <w:i/>
          <w:szCs w:val="28"/>
          <w:lang w:val="ru-RU"/>
        </w:rPr>
      </w:pPr>
      <w:r w:rsidRPr="00E7483E">
        <w:rPr>
          <w:i/>
          <w:szCs w:val="28"/>
          <w:lang w:val="ru-RU"/>
        </w:rPr>
        <w:t>Обучающийся научится:</w:t>
      </w:r>
      <w:r w:rsidRPr="00E7483E">
        <w:rPr>
          <w:szCs w:val="28"/>
          <w:lang w:val="ru-RU"/>
        </w:rPr>
        <w:t xml:space="preserve"> делить   слова   на   морфемы   на   основе   смыслового,   граммат</w:t>
      </w:r>
      <w:r w:rsidRPr="00E7483E">
        <w:rPr>
          <w:szCs w:val="28"/>
          <w:lang w:val="ru-RU"/>
        </w:rPr>
        <w:t>и</w:t>
      </w:r>
      <w:r w:rsidRPr="00E7483E">
        <w:rPr>
          <w:szCs w:val="28"/>
          <w:lang w:val="ru-RU"/>
        </w:rPr>
        <w:t>ческого и словообразовательного анализа слова; различать изученные способы словообраз</w:t>
      </w:r>
      <w:r w:rsidRPr="00E7483E">
        <w:rPr>
          <w:szCs w:val="28"/>
          <w:lang w:val="ru-RU"/>
        </w:rPr>
        <w:t>о</w:t>
      </w:r>
      <w:r w:rsidRPr="00E7483E">
        <w:rPr>
          <w:szCs w:val="28"/>
          <w:lang w:val="ru-RU"/>
        </w:rPr>
        <w:t>вания; анализировать  и  самостоятельно  составлять  словообразовательные  пары и слов</w:t>
      </w:r>
      <w:r w:rsidRPr="00E7483E">
        <w:rPr>
          <w:szCs w:val="28"/>
          <w:lang w:val="ru-RU"/>
        </w:rPr>
        <w:t>о</w:t>
      </w:r>
      <w:r w:rsidRPr="00E7483E">
        <w:rPr>
          <w:szCs w:val="28"/>
          <w:lang w:val="ru-RU"/>
        </w:rPr>
        <w:t>образовательные цепочки слов; словообразовательные цепочки слов; применять  знания  и  умения  по  морфемике  и  словообразованию  в  практике правописания, а также при пров</w:t>
      </w:r>
      <w:r w:rsidRPr="00E7483E">
        <w:rPr>
          <w:szCs w:val="28"/>
          <w:lang w:val="ru-RU"/>
        </w:rPr>
        <w:t>е</w:t>
      </w:r>
      <w:r w:rsidRPr="00E7483E">
        <w:rPr>
          <w:szCs w:val="28"/>
          <w:lang w:val="ru-RU"/>
        </w:rPr>
        <w:t>дении грамматического и лексического анализа слов</w:t>
      </w:r>
    </w:p>
    <w:p w:rsidR="00E7483E" w:rsidRPr="00E7483E" w:rsidRDefault="00E7483E" w:rsidP="00E7483E">
      <w:pPr>
        <w:jc w:val="both"/>
        <w:rPr>
          <w:szCs w:val="28"/>
          <w:lang w:val="ru-RU"/>
        </w:rPr>
      </w:pPr>
      <w:r w:rsidRPr="00E7483E">
        <w:rPr>
          <w:i/>
          <w:szCs w:val="28"/>
          <w:lang w:val="ru-RU"/>
        </w:rPr>
        <w:t>Обучающийся получит возможность научиться</w:t>
      </w:r>
      <w:r w:rsidRPr="00E7483E">
        <w:rPr>
          <w:b/>
          <w:i/>
          <w:szCs w:val="28"/>
          <w:lang w:val="ru-RU"/>
        </w:rPr>
        <w:t>:</w:t>
      </w:r>
      <w:r w:rsidRPr="00E7483E">
        <w:rPr>
          <w:szCs w:val="28"/>
          <w:lang w:val="ru-RU"/>
        </w:rPr>
        <w:t xml:space="preserve"> характеризовать словообразовательные ц</w:t>
      </w:r>
      <w:r w:rsidRPr="00E7483E">
        <w:rPr>
          <w:szCs w:val="28"/>
          <w:lang w:val="ru-RU"/>
        </w:rPr>
        <w:t>е</w:t>
      </w:r>
      <w:r w:rsidRPr="00E7483E">
        <w:rPr>
          <w:szCs w:val="28"/>
          <w:lang w:val="ru-RU"/>
        </w:rPr>
        <w:t>почки и словообразовательные гнѐзда, устанавливая смысловую и структурную связь одн</w:t>
      </w:r>
      <w:r w:rsidRPr="00E7483E">
        <w:rPr>
          <w:szCs w:val="28"/>
          <w:lang w:val="ru-RU"/>
        </w:rPr>
        <w:t>о</w:t>
      </w:r>
      <w:r w:rsidRPr="00E7483E">
        <w:rPr>
          <w:szCs w:val="28"/>
          <w:lang w:val="ru-RU"/>
        </w:rPr>
        <w:t>коренных слов; опознавать основные выразительные средства словообразования в художес</w:t>
      </w:r>
      <w:r w:rsidRPr="00E7483E">
        <w:rPr>
          <w:szCs w:val="28"/>
          <w:lang w:val="ru-RU"/>
        </w:rPr>
        <w:t>т</w:t>
      </w:r>
      <w:r w:rsidRPr="00E7483E">
        <w:rPr>
          <w:szCs w:val="28"/>
          <w:lang w:val="ru-RU"/>
        </w:rPr>
        <w:t>венной речи и оценивать их; извлекать необходимую информацию из морфемных, словоо</w:t>
      </w:r>
      <w:r w:rsidRPr="00E7483E">
        <w:rPr>
          <w:szCs w:val="28"/>
          <w:lang w:val="ru-RU"/>
        </w:rPr>
        <w:t>б</w:t>
      </w:r>
      <w:r w:rsidRPr="00E7483E">
        <w:rPr>
          <w:szCs w:val="28"/>
          <w:lang w:val="ru-RU"/>
        </w:rPr>
        <w:lastRenderedPageBreak/>
        <w:t>разовательных и этимологических словарей и справочников, в том числе мультимедийных; использовать этимологическую справку для объяснения правописания и лексического знач</w:t>
      </w:r>
      <w:r w:rsidRPr="00E7483E">
        <w:rPr>
          <w:szCs w:val="28"/>
          <w:lang w:val="ru-RU"/>
        </w:rPr>
        <w:t>е</w:t>
      </w:r>
      <w:r w:rsidRPr="00E7483E">
        <w:rPr>
          <w:szCs w:val="28"/>
          <w:lang w:val="ru-RU"/>
        </w:rPr>
        <w:t>ния слова.</w:t>
      </w:r>
    </w:p>
    <w:p w:rsidR="00E7483E" w:rsidRPr="00E7483E" w:rsidRDefault="00E7483E" w:rsidP="00E7483E">
      <w:pPr>
        <w:jc w:val="both"/>
        <w:rPr>
          <w:b/>
          <w:szCs w:val="28"/>
          <w:lang w:val="ru-RU"/>
        </w:rPr>
      </w:pPr>
      <w:r w:rsidRPr="00E7483E">
        <w:rPr>
          <w:b/>
          <w:bCs/>
          <w:szCs w:val="28"/>
          <w:lang w:val="ru-RU"/>
        </w:rPr>
        <w:t>Лексикология и фразеология</w:t>
      </w:r>
    </w:p>
    <w:p w:rsidR="00E7483E" w:rsidRPr="00E7483E" w:rsidRDefault="00E7483E" w:rsidP="00E7483E">
      <w:pPr>
        <w:jc w:val="both"/>
        <w:rPr>
          <w:szCs w:val="28"/>
          <w:lang w:val="ru-RU"/>
        </w:rPr>
      </w:pPr>
      <w:r w:rsidRPr="00E7483E">
        <w:rPr>
          <w:i/>
          <w:szCs w:val="28"/>
          <w:lang w:val="ru-RU"/>
        </w:rPr>
        <w:t>Обучающийся научится:</w:t>
      </w:r>
      <w:r w:rsidRPr="00E7483E">
        <w:rPr>
          <w:szCs w:val="28"/>
          <w:lang w:val="ru-RU"/>
        </w:rPr>
        <w:t xml:space="preserve"> проводить   лексический   анализ   слова,   характеризуя   лексич</w:t>
      </w:r>
      <w:r w:rsidRPr="00E7483E">
        <w:rPr>
          <w:szCs w:val="28"/>
          <w:lang w:val="ru-RU"/>
        </w:rPr>
        <w:t>е</w:t>
      </w:r>
      <w:r w:rsidRPr="00E7483E">
        <w:rPr>
          <w:szCs w:val="28"/>
          <w:lang w:val="ru-RU"/>
        </w:rPr>
        <w:t>ское   значение, принадлежность слова к группе однозначных или многозначных слов, ук</w:t>
      </w:r>
      <w:r w:rsidRPr="00E7483E">
        <w:rPr>
          <w:szCs w:val="28"/>
          <w:lang w:val="ru-RU"/>
        </w:rPr>
        <w:t>а</w:t>
      </w:r>
      <w:r w:rsidRPr="00E7483E">
        <w:rPr>
          <w:szCs w:val="28"/>
          <w:lang w:val="ru-RU"/>
        </w:rPr>
        <w:t>зывая прямое  и  переносное  значение  слова,  принадлежность  слова  к  активной  или па</w:t>
      </w:r>
      <w:r w:rsidRPr="00E7483E">
        <w:rPr>
          <w:szCs w:val="28"/>
          <w:lang w:val="ru-RU"/>
        </w:rPr>
        <w:t>с</w:t>
      </w:r>
      <w:r w:rsidRPr="00E7483E">
        <w:rPr>
          <w:szCs w:val="28"/>
          <w:lang w:val="ru-RU"/>
        </w:rPr>
        <w:t xml:space="preserve">сивной  лексике,  а  также  указывая  сферу  употребления  и  стилистическую окраску слова; группировать слова по тематическим группам; подбирать к словам синонимы, </w:t>
      </w:r>
    </w:p>
    <w:p w:rsidR="00E7483E" w:rsidRPr="00E7483E" w:rsidRDefault="00E7483E" w:rsidP="00E7483E">
      <w:pPr>
        <w:jc w:val="both"/>
        <w:rPr>
          <w:i/>
          <w:szCs w:val="28"/>
          <w:lang w:val="ru-RU"/>
        </w:rPr>
      </w:pPr>
      <w:r w:rsidRPr="00E7483E">
        <w:rPr>
          <w:szCs w:val="28"/>
          <w:lang w:val="ru-RU"/>
        </w:rPr>
        <w:t>антонимы; опознавать фразеологические обороты; соблюдать лексические нормы в устных и письменных высказываниях; использовать лексическую синонимию как средство исправл</w:t>
      </w:r>
      <w:r w:rsidRPr="00E7483E">
        <w:rPr>
          <w:szCs w:val="28"/>
          <w:lang w:val="ru-RU"/>
        </w:rPr>
        <w:t>е</w:t>
      </w:r>
      <w:r w:rsidRPr="00E7483E">
        <w:rPr>
          <w:szCs w:val="28"/>
          <w:lang w:val="ru-RU"/>
        </w:rPr>
        <w:t xml:space="preserve">ния неоправданного повтора в речи и как средство связи предложений в тексте; пользоваться  различными  видами  лексических  словарей  (толковым словарѐм, словарѐм   синонимов,   антонимов,   фразеологическим   словарѐм) и </w:t>
      </w:r>
    </w:p>
    <w:p w:rsidR="00E7483E" w:rsidRPr="00E7483E" w:rsidRDefault="00E7483E" w:rsidP="00E7483E">
      <w:pPr>
        <w:jc w:val="both"/>
        <w:rPr>
          <w:i/>
          <w:szCs w:val="28"/>
          <w:lang w:val="ru-RU"/>
        </w:rPr>
      </w:pPr>
      <w:r w:rsidRPr="00E7483E">
        <w:rPr>
          <w:szCs w:val="28"/>
          <w:lang w:val="ru-RU"/>
        </w:rPr>
        <w:t>использовать полученную информацию в различных видах деятельности.</w:t>
      </w:r>
    </w:p>
    <w:p w:rsidR="00E7483E" w:rsidRPr="00E7483E" w:rsidRDefault="00E7483E" w:rsidP="00E7483E">
      <w:pPr>
        <w:jc w:val="both"/>
        <w:rPr>
          <w:szCs w:val="28"/>
          <w:lang w:val="ru-RU"/>
        </w:rPr>
      </w:pPr>
      <w:r w:rsidRPr="00E7483E">
        <w:rPr>
          <w:i/>
          <w:szCs w:val="28"/>
          <w:lang w:val="ru-RU"/>
        </w:rPr>
        <w:t>Обучающийся получит возможность научиться</w:t>
      </w:r>
      <w:r w:rsidRPr="00E7483E">
        <w:rPr>
          <w:b/>
          <w:i/>
          <w:szCs w:val="28"/>
          <w:lang w:val="ru-RU"/>
        </w:rPr>
        <w:t>:</w:t>
      </w:r>
      <w:r w:rsidRPr="00E7483E">
        <w:rPr>
          <w:szCs w:val="28"/>
          <w:lang w:val="ru-RU"/>
        </w:rPr>
        <w:t xml:space="preserve"> объяснять общие принципы классифик</w:t>
      </w:r>
      <w:r w:rsidRPr="00E7483E">
        <w:rPr>
          <w:szCs w:val="28"/>
          <w:lang w:val="ru-RU"/>
        </w:rPr>
        <w:t>а</w:t>
      </w:r>
      <w:r w:rsidRPr="00E7483E">
        <w:rPr>
          <w:szCs w:val="28"/>
          <w:lang w:val="ru-RU"/>
        </w:rPr>
        <w:t>ции словарного состава башкирского языка; аргументировать различие лексического и гра</w:t>
      </w:r>
      <w:r w:rsidRPr="00E7483E">
        <w:rPr>
          <w:szCs w:val="28"/>
          <w:lang w:val="ru-RU"/>
        </w:rPr>
        <w:t>м</w:t>
      </w:r>
      <w:r w:rsidRPr="00E7483E">
        <w:rPr>
          <w:szCs w:val="28"/>
          <w:lang w:val="ru-RU"/>
        </w:rPr>
        <w:t>матического значений слова; опознавать омонимы разных видов; оценивать  собственную  и  чужую  речь  с  точки  зрения  точного,  уместного  и выразительного словоупотребления; извлекать  необходимую  информацию из  лексических  словарей  разного  типа (толкового   словаря,   словарей   синонимов,   антонимов,   устаревших   слов, фразеологического словаря и др.) и справочников, в том числе мультимедийных; использовать эту информацию в ра</w:t>
      </w:r>
      <w:r w:rsidRPr="00E7483E">
        <w:rPr>
          <w:szCs w:val="28"/>
          <w:lang w:val="ru-RU"/>
        </w:rPr>
        <w:t>з</w:t>
      </w:r>
      <w:r w:rsidRPr="00E7483E">
        <w:rPr>
          <w:szCs w:val="28"/>
          <w:lang w:val="ru-RU"/>
        </w:rPr>
        <w:t>личных видах деятельности.</w:t>
      </w:r>
    </w:p>
    <w:p w:rsidR="00E7483E" w:rsidRPr="00E7483E" w:rsidRDefault="00E7483E" w:rsidP="00E7483E">
      <w:pPr>
        <w:jc w:val="both"/>
        <w:rPr>
          <w:b/>
          <w:bCs/>
          <w:szCs w:val="28"/>
          <w:lang w:val="ru-RU"/>
        </w:rPr>
      </w:pPr>
      <w:r w:rsidRPr="00E7483E">
        <w:rPr>
          <w:b/>
          <w:bCs/>
          <w:szCs w:val="28"/>
          <w:lang w:val="ru-RU"/>
        </w:rPr>
        <w:t>Морфология</w:t>
      </w:r>
    </w:p>
    <w:p w:rsidR="00E7483E" w:rsidRPr="00E7483E" w:rsidRDefault="00E7483E" w:rsidP="00E7483E">
      <w:pPr>
        <w:jc w:val="both"/>
        <w:rPr>
          <w:b/>
          <w:i/>
          <w:szCs w:val="28"/>
          <w:lang w:val="ru-RU"/>
        </w:rPr>
      </w:pPr>
      <w:r w:rsidRPr="00E7483E">
        <w:rPr>
          <w:i/>
          <w:szCs w:val="28"/>
          <w:lang w:val="ru-RU"/>
        </w:rPr>
        <w:t>Обучающийся научится:</w:t>
      </w:r>
      <w:r w:rsidRPr="00E7483E">
        <w:rPr>
          <w:b/>
          <w:i/>
          <w:szCs w:val="28"/>
          <w:lang w:val="ru-RU"/>
        </w:rPr>
        <w:t xml:space="preserve"> </w:t>
      </w:r>
      <w:r w:rsidRPr="00E7483E">
        <w:rPr>
          <w:szCs w:val="28"/>
          <w:lang w:val="ru-RU"/>
        </w:rPr>
        <w:t>опознавать самостоятельные (знаменательные) части речи и их формы, служебные части речи; анализировать слово с точки зрения его принадлежности к той или иной части речи;</w:t>
      </w:r>
    </w:p>
    <w:p w:rsidR="00E7483E" w:rsidRPr="00E7483E" w:rsidRDefault="00E7483E" w:rsidP="00E7483E">
      <w:pPr>
        <w:jc w:val="both"/>
        <w:rPr>
          <w:b/>
          <w:bCs/>
          <w:szCs w:val="28"/>
          <w:lang w:val="ru-RU"/>
        </w:rPr>
      </w:pPr>
      <w:r w:rsidRPr="00E7483E">
        <w:rPr>
          <w:szCs w:val="28"/>
          <w:lang w:val="ru-RU"/>
        </w:rPr>
        <w:t>употреблять  формы  слов  различных  частей  речи  в  соответствии  с  нормами современн</w:t>
      </w:r>
      <w:r w:rsidRPr="00E7483E">
        <w:rPr>
          <w:szCs w:val="28"/>
          <w:lang w:val="ru-RU"/>
        </w:rPr>
        <w:t>о</w:t>
      </w:r>
      <w:r w:rsidRPr="00E7483E">
        <w:rPr>
          <w:szCs w:val="28"/>
          <w:lang w:val="ru-RU"/>
        </w:rPr>
        <w:t>го башкирского литературного языка; применять  морфологические  знания  и  умения  в  практике  правописания,  в различных видах анализа.</w:t>
      </w:r>
    </w:p>
    <w:p w:rsidR="00E7483E" w:rsidRPr="00E7483E" w:rsidRDefault="00E7483E" w:rsidP="00E7483E">
      <w:pPr>
        <w:jc w:val="both"/>
        <w:rPr>
          <w:b/>
          <w:i/>
          <w:szCs w:val="28"/>
          <w:lang w:val="ru-RU"/>
        </w:rPr>
      </w:pPr>
      <w:r w:rsidRPr="00E7483E">
        <w:rPr>
          <w:i/>
          <w:szCs w:val="28"/>
          <w:lang w:val="ru-RU"/>
        </w:rPr>
        <w:t>Обучающийся получит возможность научиться</w:t>
      </w:r>
      <w:r w:rsidRPr="00E7483E">
        <w:rPr>
          <w:b/>
          <w:i/>
          <w:szCs w:val="28"/>
          <w:lang w:val="ru-RU"/>
        </w:rPr>
        <w:t>:</w:t>
      </w:r>
      <w:r w:rsidRPr="00E7483E">
        <w:rPr>
          <w:szCs w:val="28"/>
          <w:lang w:val="ru-RU"/>
        </w:rPr>
        <w:t xml:space="preserve"> распознавать явления грамматической омонимии, существенные для решения орфографических и пунктуационных задач; анализ</w:t>
      </w:r>
      <w:r w:rsidRPr="00E7483E">
        <w:rPr>
          <w:szCs w:val="28"/>
          <w:lang w:val="ru-RU"/>
        </w:rPr>
        <w:t>и</w:t>
      </w:r>
      <w:r w:rsidRPr="00E7483E">
        <w:rPr>
          <w:szCs w:val="28"/>
          <w:lang w:val="ru-RU"/>
        </w:rPr>
        <w:t>ровать синонимические средства морфологии; различать грамматические омонимы; опозн</w:t>
      </w:r>
      <w:r w:rsidRPr="00E7483E">
        <w:rPr>
          <w:szCs w:val="28"/>
          <w:lang w:val="ru-RU"/>
        </w:rPr>
        <w:t>а</w:t>
      </w:r>
      <w:r w:rsidRPr="00E7483E">
        <w:rPr>
          <w:szCs w:val="28"/>
          <w:lang w:val="ru-RU"/>
        </w:rPr>
        <w:t>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извлекать необходимую информацию из словарей грамматических трудностей в том числе мультимедийных; использовать эту и</w:t>
      </w:r>
      <w:r w:rsidRPr="00E7483E">
        <w:rPr>
          <w:szCs w:val="28"/>
          <w:lang w:val="ru-RU"/>
        </w:rPr>
        <w:t>н</w:t>
      </w:r>
      <w:r w:rsidRPr="00E7483E">
        <w:rPr>
          <w:szCs w:val="28"/>
          <w:lang w:val="ru-RU"/>
        </w:rPr>
        <w:t>формацию в различных видах деятельности.</w:t>
      </w:r>
    </w:p>
    <w:p w:rsidR="00E7483E" w:rsidRPr="00E7483E" w:rsidRDefault="00E7483E" w:rsidP="00E7483E">
      <w:pPr>
        <w:jc w:val="both"/>
        <w:rPr>
          <w:b/>
          <w:bCs/>
          <w:szCs w:val="28"/>
          <w:lang w:val="ru-RU"/>
        </w:rPr>
      </w:pPr>
      <w:r w:rsidRPr="00E7483E">
        <w:rPr>
          <w:b/>
          <w:bCs/>
          <w:szCs w:val="28"/>
          <w:lang w:val="ru-RU"/>
        </w:rPr>
        <w:t>Синтаксис</w:t>
      </w:r>
    </w:p>
    <w:p w:rsidR="00E7483E" w:rsidRPr="00E7483E" w:rsidRDefault="00E7483E" w:rsidP="00E7483E">
      <w:pPr>
        <w:jc w:val="both"/>
        <w:rPr>
          <w:i/>
          <w:szCs w:val="28"/>
          <w:lang w:val="ru-RU"/>
        </w:rPr>
      </w:pPr>
      <w:r w:rsidRPr="00E7483E">
        <w:rPr>
          <w:i/>
          <w:szCs w:val="28"/>
          <w:lang w:val="ru-RU"/>
        </w:rPr>
        <w:t>Обучающийся научится:</w:t>
      </w:r>
      <w:r w:rsidRPr="00E7483E">
        <w:rPr>
          <w:szCs w:val="28"/>
          <w:lang w:val="ru-RU"/>
        </w:rPr>
        <w:t xml:space="preserve"> опознавать  основные единицы синтаксиса (словосочетание, пре</w:t>
      </w:r>
      <w:r w:rsidRPr="00E7483E">
        <w:rPr>
          <w:szCs w:val="28"/>
          <w:lang w:val="ru-RU"/>
        </w:rPr>
        <w:t>д</w:t>
      </w:r>
      <w:r w:rsidRPr="00E7483E">
        <w:rPr>
          <w:szCs w:val="28"/>
          <w:lang w:val="ru-RU"/>
        </w:rPr>
        <w:t>ложение) и  их виды; анализировать различные виды словосочетаний и предложений с  точки зрения структурной и смысловой организации, функциональной предназначенности; упо</w:t>
      </w:r>
      <w:r w:rsidRPr="00E7483E">
        <w:rPr>
          <w:szCs w:val="28"/>
          <w:lang w:val="ru-RU"/>
        </w:rPr>
        <w:t>т</w:t>
      </w:r>
      <w:r w:rsidRPr="00E7483E">
        <w:rPr>
          <w:szCs w:val="28"/>
          <w:lang w:val="ru-RU"/>
        </w:rPr>
        <w:t>реблять  синтаксические  единицы  в  соответствии  с  нормами  современного башкирского литературного языка; использовать  разнообразные  синонимические  синтаксические  ко</w:t>
      </w:r>
      <w:r w:rsidRPr="00E7483E">
        <w:rPr>
          <w:szCs w:val="28"/>
          <w:lang w:val="ru-RU"/>
        </w:rPr>
        <w:t>н</w:t>
      </w:r>
      <w:r w:rsidRPr="00E7483E">
        <w:rPr>
          <w:szCs w:val="28"/>
          <w:lang w:val="ru-RU"/>
        </w:rPr>
        <w:t>струкции  в собственной речевой практике; применять синтаксические знания и умения в практике правописания, в различных видах анализа.</w:t>
      </w:r>
    </w:p>
    <w:p w:rsidR="00E7483E" w:rsidRPr="00E7483E" w:rsidRDefault="00E7483E" w:rsidP="00E7483E">
      <w:pPr>
        <w:jc w:val="both"/>
        <w:rPr>
          <w:i/>
          <w:szCs w:val="28"/>
          <w:lang w:val="ru-RU"/>
        </w:rPr>
      </w:pPr>
      <w:r w:rsidRPr="00E7483E">
        <w:rPr>
          <w:i/>
          <w:szCs w:val="28"/>
          <w:lang w:val="ru-RU"/>
        </w:rPr>
        <w:t>Обучающийся получит возможность научиться</w:t>
      </w:r>
      <w:r w:rsidRPr="00E7483E">
        <w:rPr>
          <w:b/>
          <w:i/>
          <w:szCs w:val="28"/>
          <w:lang w:val="ru-RU"/>
        </w:rPr>
        <w:t>:</w:t>
      </w:r>
      <w:r w:rsidRPr="00E7483E">
        <w:rPr>
          <w:szCs w:val="28"/>
          <w:lang w:val="ru-RU"/>
        </w:rPr>
        <w:t xml:space="preserve"> анализировать синонимические средства синтаксиса;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w:t>
      </w:r>
      <w:r w:rsidRPr="00E7483E">
        <w:rPr>
          <w:szCs w:val="28"/>
          <w:lang w:val="ru-RU"/>
        </w:rPr>
        <w:t>е</w:t>
      </w:r>
      <w:r w:rsidRPr="00E7483E">
        <w:rPr>
          <w:szCs w:val="28"/>
          <w:lang w:val="ru-RU"/>
        </w:rPr>
        <w:t>ских конструкций в текстах научного и официально-делового стилей речи; анализировать  особенности  употребления  синтаксических  конструкций  с точки зрения их функционал</w:t>
      </w:r>
      <w:r w:rsidRPr="00E7483E">
        <w:rPr>
          <w:szCs w:val="28"/>
          <w:lang w:val="ru-RU"/>
        </w:rPr>
        <w:t>ь</w:t>
      </w:r>
      <w:r w:rsidRPr="00E7483E">
        <w:rPr>
          <w:szCs w:val="28"/>
          <w:lang w:val="ru-RU"/>
        </w:rPr>
        <w:t>но-стилистических качеств, требований выразительности речи.</w:t>
      </w:r>
    </w:p>
    <w:p w:rsidR="00E7483E" w:rsidRPr="00E7483E" w:rsidRDefault="00E7483E" w:rsidP="00E7483E">
      <w:pPr>
        <w:jc w:val="both"/>
        <w:rPr>
          <w:b/>
          <w:bCs/>
          <w:w w:val="99"/>
          <w:szCs w:val="28"/>
          <w:lang w:val="ru-RU"/>
        </w:rPr>
      </w:pPr>
      <w:r w:rsidRPr="00E7483E">
        <w:rPr>
          <w:b/>
          <w:bCs/>
          <w:w w:val="99"/>
          <w:szCs w:val="28"/>
          <w:lang w:val="ru-RU"/>
        </w:rPr>
        <w:t>Правописание: орфография и пунктуация</w:t>
      </w:r>
    </w:p>
    <w:p w:rsidR="00E7483E" w:rsidRPr="00E7483E" w:rsidRDefault="00E7483E" w:rsidP="00E7483E">
      <w:pPr>
        <w:jc w:val="both"/>
        <w:rPr>
          <w:szCs w:val="28"/>
          <w:lang w:val="ru-RU"/>
        </w:rPr>
      </w:pPr>
      <w:r w:rsidRPr="00E7483E">
        <w:rPr>
          <w:i/>
          <w:szCs w:val="28"/>
          <w:lang w:val="ru-RU"/>
        </w:rPr>
        <w:t>Обучающийся научится:</w:t>
      </w:r>
      <w:r w:rsidRPr="00E7483E">
        <w:rPr>
          <w:szCs w:val="28"/>
          <w:lang w:val="ru-RU"/>
        </w:rPr>
        <w:t xml:space="preserve"> соблюдать  орфографические  и  пунктуационные  нормы  в  пр</w:t>
      </w:r>
      <w:r w:rsidRPr="00E7483E">
        <w:rPr>
          <w:szCs w:val="28"/>
          <w:lang w:val="ru-RU"/>
        </w:rPr>
        <w:t>о</w:t>
      </w:r>
      <w:r w:rsidRPr="00E7483E">
        <w:rPr>
          <w:szCs w:val="28"/>
          <w:lang w:val="ru-RU"/>
        </w:rPr>
        <w:t xml:space="preserve">цессе  письма  (в объѐме содержания курса); объяснять выбор написания в устной форме (рассуждение) и письменной форме (с помощью графических символов); обнаруживать и </w:t>
      </w:r>
      <w:r w:rsidRPr="00E7483E">
        <w:rPr>
          <w:szCs w:val="28"/>
          <w:lang w:val="ru-RU"/>
        </w:rPr>
        <w:lastRenderedPageBreak/>
        <w:t>исправлять орфографические и пунктуационные ошибки; извлекать   необходимую инфо</w:t>
      </w:r>
      <w:r w:rsidRPr="00E7483E">
        <w:rPr>
          <w:szCs w:val="28"/>
          <w:lang w:val="ru-RU"/>
        </w:rPr>
        <w:t>р</w:t>
      </w:r>
      <w:r w:rsidRPr="00E7483E">
        <w:rPr>
          <w:szCs w:val="28"/>
          <w:lang w:val="ru-RU"/>
        </w:rPr>
        <w:t>мацию   из   орфографических   словарей и   справочников; использовать еѐ в процессе пис</w:t>
      </w:r>
      <w:r w:rsidRPr="00E7483E">
        <w:rPr>
          <w:szCs w:val="28"/>
          <w:lang w:val="ru-RU"/>
        </w:rPr>
        <w:t>ь</w:t>
      </w:r>
      <w:r w:rsidRPr="00E7483E">
        <w:rPr>
          <w:szCs w:val="28"/>
          <w:lang w:val="ru-RU"/>
        </w:rPr>
        <w:t xml:space="preserve">ма. </w:t>
      </w:r>
    </w:p>
    <w:p w:rsidR="00E7483E" w:rsidRPr="00E7483E" w:rsidRDefault="00E7483E" w:rsidP="00E7483E">
      <w:pPr>
        <w:jc w:val="both"/>
        <w:rPr>
          <w:szCs w:val="28"/>
          <w:lang w:val="ru-RU"/>
        </w:rPr>
      </w:pPr>
      <w:r w:rsidRPr="00E7483E">
        <w:rPr>
          <w:i/>
          <w:szCs w:val="28"/>
          <w:lang w:val="ru-RU"/>
        </w:rPr>
        <w:t>Обучающийся получит возможность научиться</w:t>
      </w:r>
      <w:r w:rsidRPr="00E7483E">
        <w:rPr>
          <w:b/>
          <w:i/>
          <w:szCs w:val="28"/>
          <w:lang w:val="ru-RU"/>
        </w:rPr>
        <w:t>:</w:t>
      </w:r>
      <w:r w:rsidRPr="00E7483E">
        <w:rPr>
          <w:szCs w:val="28"/>
          <w:lang w:val="ru-RU"/>
        </w:rPr>
        <w:t xml:space="preserve"> демонстрировать роль орфографии и пун</w:t>
      </w:r>
      <w:r w:rsidRPr="00E7483E">
        <w:rPr>
          <w:szCs w:val="28"/>
          <w:lang w:val="ru-RU"/>
        </w:rPr>
        <w:t>к</w:t>
      </w:r>
      <w:r w:rsidRPr="00E7483E">
        <w:rPr>
          <w:szCs w:val="28"/>
          <w:lang w:val="ru-RU"/>
        </w:rPr>
        <w:t xml:space="preserve">туации в передаче смысловой стороны речи; извлекать  необходимую  информацию  из  </w:t>
      </w:r>
    </w:p>
    <w:p w:rsidR="00E7483E" w:rsidRPr="00E7483E" w:rsidRDefault="00E7483E" w:rsidP="00E7483E">
      <w:pPr>
        <w:jc w:val="both"/>
        <w:rPr>
          <w:b/>
          <w:i/>
          <w:szCs w:val="28"/>
          <w:lang w:val="ru-RU"/>
        </w:rPr>
      </w:pPr>
      <w:r w:rsidRPr="00E7483E">
        <w:rPr>
          <w:szCs w:val="28"/>
          <w:lang w:val="ru-RU"/>
        </w:rPr>
        <w:t>мультимедийных  орфографических словарей  и  справочников  по  правописанию;  испол</w:t>
      </w:r>
      <w:r w:rsidRPr="00E7483E">
        <w:rPr>
          <w:szCs w:val="28"/>
          <w:lang w:val="ru-RU"/>
        </w:rPr>
        <w:t>ь</w:t>
      </w:r>
      <w:r w:rsidRPr="00E7483E">
        <w:rPr>
          <w:szCs w:val="28"/>
          <w:lang w:val="ru-RU"/>
        </w:rPr>
        <w:t xml:space="preserve">зовать  эту  информацию  процессе письма.  </w:t>
      </w:r>
    </w:p>
    <w:p w:rsidR="00E7483E" w:rsidRPr="00E7483E" w:rsidRDefault="00E7483E" w:rsidP="00E7483E">
      <w:pPr>
        <w:jc w:val="both"/>
        <w:rPr>
          <w:b/>
          <w:i/>
          <w:szCs w:val="28"/>
          <w:lang w:val="ru-RU"/>
        </w:rPr>
      </w:pPr>
      <w:r w:rsidRPr="00E7483E">
        <w:rPr>
          <w:b/>
          <w:bCs/>
          <w:w w:val="99"/>
          <w:szCs w:val="28"/>
          <w:lang w:val="ru-RU"/>
        </w:rPr>
        <w:t>Язык и культура</w:t>
      </w:r>
    </w:p>
    <w:p w:rsidR="00E7483E" w:rsidRPr="00E7483E" w:rsidRDefault="00E7483E" w:rsidP="00E7483E">
      <w:pPr>
        <w:jc w:val="both"/>
        <w:rPr>
          <w:szCs w:val="28"/>
          <w:lang w:val="ru-RU"/>
        </w:rPr>
      </w:pPr>
      <w:r w:rsidRPr="00E7483E">
        <w:rPr>
          <w:i/>
          <w:szCs w:val="28"/>
          <w:lang w:val="ru-RU"/>
        </w:rPr>
        <w:t>Обучающийся научится:</w:t>
      </w:r>
      <w:r w:rsidRPr="00E7483E">
        <w:rPr>
          <w:szCs w:val="28"/>
          <w:lang w:val="ru-RU"/>
        </w:rPr>
        <w:t xml:space="preserve"> выявлять   единицы башкирского языка как одной из основных н</w:t>
      </w:r>
      <w:r w:rsidRPr="00E7483E">
        <w:rPr>
          <w:szCs w:val="28"/>
          <w:lang w:val="ru-RU"/>
        </w:rPr>
        <w:t>а</w:t>
      </w:r>
      <w:r w:rsidRPr="00E7483E">
        <w:rPr>
          <w:szCs w:val="28"/>
          <w:lang w:val="ru-RU"/>
        </w:rPr>
        <w:t>ционально-культурным компонентом  значения  в произведениях  устного  народного  тво</w:t>
      </w:r>
      <w:r w:rsidRPr="00E7483E">
        <w:rPr>
          <w:szCs w:val="28"/>
          <w:lang w:val="ru-RU"/>
        </w:rPr>
        <w:t>р</w:t>
      </w:r>
      <w:r w:rsidRPr="00E7483E">
        <w:rPr>
          <w:szCs w:val="28"/>
          <w:lang w:val="ru-RU"/>
        </w:rPr>
        <w:t xml:space="preserve">чества,  в  художественной  литературе  и исторических текстах; </w:t>
      </w:r>
    </w:p>
    <w:p w:rsidR="00E7483E" w:rsidRPr="00E7483E" w:rsidRDefault="00E7483E" w:rsidP="00E7483E">
      <w:pPr>
        <w:jc w:val="both"/>
        <w:rPr>
          <w:szCs w:val="28"/>
          <w:lang w:val="ru-RU"/>
        </w:rPr>
      </w:pPr>
      <w:r w:rsidRPr="00E7483E">
        <w:rPr>
          <w:szCs w:val="28"/>
          <w:lang w:val="ru-RU"/>
        </w:rPr>
        <w:t>приводить примеры, которые доказывают, что изучение языка позволяет лучше узнать ист</w:t>
      </w:r>
      <w:r w:rsidRPr="00E7483E">
        <w:rPr>
          <w:szCs w:val="28"/>
          <w:lang w:val="ru-RU"/>
        </w:rPr>
        <w:t>о</w:t>
      </w:r>
      <w:r w:rsidRPr="00E7483E">
        <w:rPr>
          <w:szCs w:val="28"/>
          <w:lang w:val="ru-RU"/>
        </w:rPr>
        <w:t>рию и культуру башкирского народа; уместно использовать правила русского речевого эт</w:t>
      </w:r>
      <w:r w:rsidRPr="00E7483E">
        <w:rPr>
          <w:szCs w:val="28"/>
          <w:lang w:val="ru-RU"/>
        </w:rPr>
        <w:t>и</w:t>
      </w:r>
      <w:r w:rsidRPr="00E7483E">
        <w:rPr>
          <w:szCs w:val="28"/>
          <w:lang w:val="ru-RU"/>
        </w:rPr>
        <w:t>кета в учебной деятельности и повседневной жизни.</w:t>
      </w:r>
    </w:p>
    <w:p w:rsidR="00E7483E" w:rsidRPr="00E7483E" w:rsidRDefault="00E7483E" w:rsidP="00E7483E">
      <w:pPr>
        <w:jc w:val="both"/>
        <w:rPr>
          <w:b/>
          <w:i/>
          <w:szCs w:val="28"/>
          <w:lang w:val="ru-RU"/>
        </w:rPr>
      </w:pPr>
      <w:r w:rsidRPr="00E7483E">
        <w:rPr>
          <w:i/>
          <w:szCs w:val="28"/>
          <w:lang w:val="ru-RU"/>
        </w:rPr>
        <w:t>Обучающийся получит возможность научиться</w:t>
      </w:r>
      <w:r w:rsidRPr="00E7483E">
        <w:rPr>
          <w:b/>
          <w:i/>
          <w:szCs w:val="28"/>
          <w:lang w:val="ru-RU"/>
        </w:rPr>
        <w:t>:</w:t>
      </w:r>
      <w:r w:rsidRPr="00E7483E">
        <w:rPr>
          <w:szCs w:val="28"/>
          <w:lang w:val="ru-RU"/>
        </w:rPr>
        <w:t xml:space="preserve"> характеризовать на отдельных примерах взаимосвязь языка, культуры и истории народа — носителя языка; анализировать  и  сравн</w:t>
      </w:r>
      <w:r w:rsidRPr="00E7483E">
        <w:rPr>
          <w:szCs w:val="28"/>
          <w:lang w:val="ru-RU"/>
        </w:rPr>
        <w:t>и</w:t>
      </w:r>
      <w:r w:rsidRPr="00E7483E">
        <w:rPr>
          <w:szCs w:val="28"/>
          <w:lang w:val="ru-RU"/>
        </w:rPr>
        <w:t>вать  башкирский  речевой  этикет  с  речевым  этикетом отдельных народов России и мира.</w:t>
      </w:r>
    </w:p>
    <w:p w:rsidR="00E7483E" w:rsidRPr="00E7483E" w:rsidRDefault="00E7483E" w:rsidP="00E7483E">
      <w:pPr>
        <w:rPr>
          <w:b/>
          <w:lang w:val="ru-RU"/>
        </w:rPr>
      </w:pPr>
      <w:r w:rsidRPr="00E7483E">
        <w:rPr>
          <w:b/>
          <w:lang w:val="ru-RU"/>
        </w:rPr>
        <w:t>5 класс</w:t>
      </w:r>
    </w:p>
    <w:p w:rsidR="00E7483E" w:rsidRPr="00E7483E" w:rsidRDefault="00E7483E" w:rsidP="00E7483E">
      <w:pPr>
        <w:jc w:val="both"/>
        <w:rPr>
          <w:lang w:val="ru-RU"/>
        </w:rPr>
      </w:pPr>
      <w:r>
        <w:rPr>
          <w:lang w:val="ru-RU"/>
        </w:rPr>
        <w:t xml:space="preserve">      </w:t>
      </w:r>
      <w:r w:rsidRPr="00E7483E">
        <w:rPr>
          <w:lang w:val="ru-RU"/>
        </w:rPr>
        <w:t>Повторение изученного в начальных классах. Фонетика и орфоэпия. Гласные и согласные звуки. Словообразование. Корень и окончание. Морфология.</w:t>
      </w:r>
    </w:p>
    <w:p w:rsidR="00E7483E" w:rsidRPr="00E7483E" w:rsidRDefault="00E7483E" w:rsidP="00E7483E">
      <w:pPr>
        <w:jc w:val="both"/>
        <w:rPr>
          <w:lang w:val="ru-RU"/>
        </w:rPr>
      </w:pPr>
      <w:r w:rsidRPr="00E7483E">
        <w:rPr>
          <w:lang w:val="ru-RU"/>
        </w:rPr>
        <w:t xml:space="preserve">        Фонетика и графика. Понятие о фонетике и орфоэпии. Формирование звуков. Гласные звуки. Закон сингармонизма Согласные звуки.</w:t>
      </w:r>
    </w:p>
    <w:p w:rsidR="00E7483E" w:rsidRPr="00E7483E" w:rsidRDefault="00E7483E" w:rsidP="00E7483E">
      <w:pPr>
        <w:jc w:val="both"/>
        <w:rPr>
          <w:lang w:val="ru-RU"/>
        </w:rPr>
      </w:pPr>
      <w:r w:rsidRPr="00E7483E">
        <w:rPr>
          <w:lang w:val="ru-RU"/>
        </w:rPr>
        <w:t xml:space="preserve">        Изменение согласных в речи. Графика и орфография. Алфавит. Правописание гласных букв. Правописание согласных букв. Правописание букв ь и ъ.</w:t>
      </w:r>
    </w:p>
    <w:p w:rsidR="00E7483E" w:rsidRDefault="00E7483E" w:rsidP="00E7483E">
      <w:pPr>
        <w:jc w:val="both"/>
        <w:rPr>
          <w:lang w:val="ru-RU"/>
        </w:rPr>
      </w:pPr>
      <w:r w:rsidRPr="00E7483E">
        <w:rPr>
          <w:lang w:val="ru-RU"/>
        </w:rPr>
        <w:t xml:space="preserve">        Лексикология. Понятие о лексикологии. Значение слова. Однозначные и многозначные слова. Прямое и переносное значение слов. Омонимы. Синонимы. Антонимы. Словарный состав башкирского языка с точки зрения его происхождения. Словарный состав башкирск</w:t>
      </w:r>
      <w:r w:rsidRPr="00E7483E">
        <w:rPr>
          <w:lang w:val="ru-RU"/>
        </w:rPr>
        <w:t>о</w:t>
      </w:r>
      <w:r w:rsidRPr="00E7483E">
        <w:rPr>
          <w:lang w:val="ru-RU"/>
        </w:rPr>
        <w:t>го языка с точки зрения сферы употребления. Словарный состав башкирского языка с точки зрения активного и пассивного запаса.</w:t>
      </w:r>
    </w:p>
    <w:p w:rsidR="00E7483E" w:rsidRPr="00E7483E" w:rsidRDefault="00E7483E" w:rsidP="00E7483E">
      <w:pPr>
        <w:jc w:val="both"/>
        <w:rPr>
          <w:lang w:val="ru-RU"/>
        </w:rPr>
      </w:pPr>
      <w:r w:rsidRPr="00E7483E">
        <w:rPr>
          <w:b/>
          <w:lang w:val="ru-RU"/>
        </w:rPr>
        <w:t>6 класс</w:t>
      </w:r>
    </w:p>
    <w:p w:rsidR="00E7483E" w:rsidRPr="00E7483E" w:rsidRDefault="00E7483E" w:rsidP="00E7483E">
      <w:pPr>
        <w:jc w:val="both"/>
        <w:rPr>
          <w:lang w:val="ru-RU"/>
        </w:rPr>
      </w:pPr>
      <w:r w:rsidRPr="00E7483E">
        <w:rPr>
          <w:lang w:val="ru-RU"/>
        </w:rPr>
        <w:t>Морфология. Самостоятельные части речи. Имя существительное. Имя существительное. Имена существительные собственные и нарицательные. Число имен существительных. Склонение имен существительных. Категория принадлежности. Образование и</w:t>
      </w:r>
      <w:r w:rsidRPr="00E7483E">
        <w:rPr>
          <w:lang w:val="ru-RU"/>
        </w:rPr>
        <w:tab/>
        <w:t>правописание имен существительных.</w:t>
      </w:r>
      <w:r w:rsidRPr="00E7483E">
        <w:rPr>
          <w:lang w:val="ru-RU"/>
        </w:rPr>
        <w:tab/>
        <w:t>Синтаксическая</w:t>
      </w:r>
      <w:r w:rsidRPr="00E7483E">
        <w:rPr>
          <w:lang w:val="ru-RU"/>
        </w:rPr>
        <w:tab/>
        <w:t xml:space="preserve">роль </w:t>
      </w:r>
      <w:r w:rsidRPr="00E7483E">
        <w:rPr>
          <w:spacing w:val="-1"/>
          <w:lang w:val="ru-RU"/>
        </w:rPr>
        <w:t xml:space="preserve">имен </w:t>
      </w:r>
      <w:r w:rsidRPr="00E7483E">
        <w:rPr>
          <w:lang w:val="ru-RU"/>
        </w:rPr>
        <w:t>существительных.</w:t>
      </w:r>
    </w:p>
    <w:p w:rsidR="00E7483E" w:rsidRPr="00E7483E" w:rsidRDefault="00E7483E" w:rsidP="00E7483E">
      <w:pPr>
        <w:jc w:val="both"/>
        <w:rPr>
          <w:lang w:val="ru-RU"/>
        </w:rPr>
      </w:pPr>
      <w:r w:rsidRPr="00E7483E">
        <w:rPr>
          <w:lang w:val="ru-RU"/>
        </w:rPr>
        <w:t>Имя прилагательное. Имя прилагательное как часть речи. Степени сравнения имен прилаг</w:t>
      </w:r>
      <w:r w:rsidRPr="00E7483E">
        <w:rPr>
          <w:lang w:val="ru-RU"/>
        </w:rPr>
        <w:t>а</w:t>
      </w:r>
      <w:r w:rsidRPr="00E7483E">
        <w:rPr>
          <w:lang w:val="ru-RU"/>
        </w:rPr>
        <w:t>тельных. Образование и правописание имен прилагательных. Прилагательные синонимы и антонимы. Синтаксическая роль имен прилагательных. Морфологический разбор имен пр</w:t>
      </w:r>
      <w:r w:rsidRPr="00E7483E">
        <w:rPr>
          <w:lang w:val="ru-RU"/>
        </w:rPr>
        <w:t>и</w:t>
      </w:r>
      <w:r w:rsidRPr="00E7483E">
        <w:rPr>
          <w:lang w:val="ru-RU"/>
        </w:rPr>
        <w:t>лагательных. Повторение по теме «Имя прилагательное</w:t>
      </w:r>
      <w:r w:rsidRPr="00E7483E">
        <w:rPr>
          <w:w w:val="57"/>
          <w:lang w:val="ru-RU"/>
        </w:rPr>
        <w:t>».</w:t>
      </w:r>
    </w:p>
    <w:p w:rsidR="00E7483E" w:rsidRPr="00E7483E" w:rsidRDefault="00E7483E" w:rsidP="00E7483E">
      <w:pPr>
        <w:jc w:val="both"/>
        <w:rPr>
          <w:lang w:val="ru-RU"/>
        </w:rPr>
      </w:pPr>
      <w:r w:rsidRPr="00E7483E">
        <w:rPr>
          <w:lang w:val="ru-RU"/>
        </w:rPr>
        <w:t xml:space="preserve">        Имя числительное. Имя числительное как часть речи. Обозначение чисел на письме. Правописание арабских и римских цифр. Образование и правописание числительных. Си</w:t>
      </w:r>
      <w:r w:rsidRPr="00E7483E">
        <w:rPr>
          <w:lang w:val="ru-RU"/>
        </w:rPr>
        <w:t>н</w:t>
      </w:r>
      <w:r w:rsidRPr="00E7483E">
        <w:rPr>
          <w:lang w:val="ru-RU"/>
        </w:rPr>
        <w:t>таксическая роль имен числительных. Разряды числительных. Морфологический разбор чи</w:t>
      </w:r>
      <w:r w:rsidRPr="00E7483E">
        <w:rPr>
          <w:lang w:val="ru-RU"/>
        </w:rPr>
        <w:t>с</w:t>
      </w:r>
      <w:r w:rsidRPr="00E7483E">
        <w:rPr>
          <w:lang w:val="ru-RU"/>
        </w:rPr>
        <w:t>лительных.</w:t>
      </w:r>
    </w:p>
    <w:p w:rsidR="00E7483E" w:rsidRPr="00E7483E" w:rsidRDefault="00E7483E" w:rsidP="00E7483E">
      <w:pPr>
        <w:jc w:val="both"/>
        <w:rPr>
          <w:lang w:val="ru-RU"/>
        </w:rPr>
      </w:pPr>
      <w:r w:rsidRPr="00E7483E">
        <w:rPr>
          <w:lang w:val="ru-RU"/>
        </w:rPr>
        <w:t xml:space="preserve">        Местоимение. Местоимение как часть речи. Разряды местоимений. Личные</w:t>
      </w:r>
    </w:p>
    <w:p w:rsidR="00E7483E" w:rsidRPr="00E7483E" w:rsidRDefault="00E7483E" w:rsidP="00E7483E">
      <w:pPr>
        <w:jc w:val="both"/>
        <w:rPr>
          <w:lang w:val="ru-RU"/>
        </w:rPr>
      </w:pPr>
      <w:r w:rsidRPr="00E7483E">
        <w:rPr>
          <w:lang w:val="ru-RU"/>
        </w:rPr>
        <w:t>и  указательные  местоимения.  Вопросительные  и  определительные  местоимения.  Отр</w:t>
      </w:r>
      <w:r w:rsidRPr="00E7483E">
        <w:rPr>
          <w:lang w:val="ru-RU"/>
        </w:rPr>
        <w:t>и</w:t>
      </w:r>
      <w:r w:rsidRPr="00E7483E">
        <w:rPr>
          <w:lang w:val="ru-RU"/>
        </w:rPr>
        <w:t xml:space="preserve">цательные, неопределенные  и </w:t>
      </w:r>
      <w:r w:rsidRPr="00E7483E">
        <w:rPr>
          <w:spacing w:val="-1"/>
          <w:lang w:val="ru-RU"/>
        </w:rPr>
        <w:t xml:space="preserve">притяжательные </w:t>
      </w:r>
      <w:r w:rsidRPr="00E7483E">
        <w:rPr>
          <w:lang w:val="ru-RU"/>
        </w:rPr>
        <w:t>местоимения. Морфологический разбор м</w:t>
      </w:r>
      <w:r w:rsidRPr="00E7483E">
        <w:rPr>
          <w:lang w:val="ru-RU"/>
        </w:rPr>
        <w:t>е</w:t>
      </w:r>
      <w:r w:rsidRPr="00E7483E">
        <w:rPr>
          <w:lang w:val="ru-RU"/>
        </w:rPr>
        <w:t>стоимения.</w:t>
      </w:r>
    </w:p>
    <w:p w:rsidR="00E7483E" w:rsidRPr="00E7483E" w:rsidRDefault="00E7483E" w:rsidP="00E7483E">
      <w:pPr>
        <w:jc w:val="both"/>
        <w:rPr>
          <w:lang w:val="ru-RU"/>
        </w:rPr>
      </w:pPr>
      <w:r w:rsidRPr="00E7483E">
        <w:rPr>
          <w:b/>
          <w:lang w:val="ru-RU"/>
        </w:rPr>
        <w:t>7 класс</w:t>
      </w:r>
    </w:p>
    <w:p w:rsidR="00E7483E" w:rsidRPr="00E7483E" w:rsidRDefault="00E7483E" w:rsidP="00E7483E">
      <w:pPr>
        <w:jc w:val="both"/>
        <w:rPr>
          <w:spacing w:val="1"/>
          <w:lang w:val="ru-RU"/>
        </w:rPr>
      </w:pPr>
      <w:r w:rsidRPr="00E7483E">
        <w:rPr>
          <w:lang w:val="ru-RU"/>
        </w:rPr>
        <w:t xml:space="preserve">      Глагол. Глагол как часть речи. Начальная форма глагола. Спряжение глагола. Залоги гл</w:t>
      </w:r>
      <w:r w:rsidRPr="00E7483E">
        <w:rPr>
          <w:lang w:val="ru-RU"/>
        </w:rPr>
        <w:t>а</w:t>
      </w:r>
      <w:r w:rsidRPr="00E7483E">
        <w:rPr>
          <w:lang w:val="ru-RU"/>
        </w:rPr>
        <w:t>гола. Разряды глаголов. Глаголы повелительного наклонения. Глаголы изъявительного н</w:t>
      </w:r>
      <w:r w:rsidRPr="00E7483E">
        <w:rPr>
          <w:lang w:val="ru-RU"/>
        </w:rPr>
        <w:t>а</w:t>
      </w:r>
      <w:r w:rsidRPr="00E7483E">
        <w:rPr>
          <w:lang w:val="ru-RU"/>
        </w:rPr>
        <w:t>клонения настоящего, прошедшего, будущего времени. Глаголы условного наклонения.      Причастие. Причастия прошедшего, настоящего и будущего времени. Деепричастие. Имя действия. Инфинитив. Вспомогательные глаголы, Самостоятельные глаголы в роли вспом</w:t>
      </w:r>
      <w:r w:rsidRPr="00E7483E">
        <w:rPr>
          <w:lang w:val="ru-RU"/>
        </w:rPr>
        <w:t>о</w:t>
      </w:r>
      <w:r w:rsidRPr="00E7483E">
        <w:rPr>
          <w:lang w:val="ru-RU"/>
        </w:rPr>
        <w:t xml:space="preserve">гательных. Образование глаголов. Морфологический разбор глаголов. </w:t>
      </w:r>
      <w:r w:rsidRPr="00E7483E">
        <w:rPr>
          <w:spacing w:val="-1"/>
          <w:lang w:val="ru-RU"/>
        </w:rPr>
        <w:t>П</w:t>
      </w:r>
      <w:r w:rsidRPr="00E7483E">
        <w:rPr>
          <w:spacing w:val="4"/>
          <w:lang w:val="ru-RU"/>
        </w:rPr>
        <w:t>о</w:t>
      </w:r>
      <w:r w:rsidRPr="00E7483E">
        <w:rPr>
          <w:spacing w:val="1"/>
          <w:lang w:val="ru-RU"/>
        </w:rPr>
        <w:t>в</w:t>
      </w:r>
      <w:r w:rsidRPr="00E7483E">
        <w:rPr>
          <w:spacing w:val="-5"/>
          <w:lang w:val="ru-RU"/>
        </w:rPr>
        <w:t>т</w:t>
      </w:r>
      <w:r w:rsidRPr="00E7483E">
        <w:rPr>
          <w:spacing w:val="4"/>
          <w:lang w:val="ru-RU"/>
        </w:rPr>
        <w:t>о</w:t>
      </w:r>
      <w:r w:rsidRPr="00E7483E">
        <w:rPr>
          <w:lang w:val="ru-RU"/>
        </w:rPr>
        <w:t>р</w:t>
      </w:r>
      <w:r w:rsidRPr="00E7483E">
        <w:rPr>
          <w:spacing w:val="-6"/>
          <w:lang w:val="ru-RU"/>
        </w:rPr>
        <w:t>е</w:t>
      </w:r>
      <w:r w:rsidRPr="00E7483E">
        <w:rPr>
          <w:lang w:val="ru-RU"/>
        </w:rPr>
        <w:t xml:space="preserve">ние </w:t>
      </w:r>
      <w:r w:rsidRPr="00E7483E">
        <w:rPr>
          <w:spacing w:val="-4"/>
          <w:lang w:val="ru-RU"/>
        </w:rPr>
        <w:t>п</w:t>
      </w:r>
      <w:r w:rsidRPr="00E7483E">
        <w:rPr>
          <w:lang w:val="ru-RU"/>
        </w:rPr>
        <w:t>о т</w:t>
      </w:r>
      <w:r w:rsidRPr="00E7483E">
        <w:rPr>
          <w:spacing w:val="-1"/>
          <w:lang w:val="ru-RU"/>
        </w:rPr>
        <w:t>е</w:t>
      </w:r>
      <w:r w:rsidRPr="00E7483E">
        <w:rPr>
          <w:spacing w:val="1"/>
          <w:lang w:val="ru-RU"/>
        </w:rPr>
        <w:t>м</w:t>
      </w:r>
      <w:r w:rsidRPr="00E7483E">
        <w:rPr>
          <w:lang w:val="ru-RU"/>
        </w:rPr>
        <w:t>е</w:t>
      </w:r>
      <w:r w:rsidRPr="00E7483E">
        <w:rPr>
          <w:spacing w:val="1"/>
          <w:lang w:val="ru-RU"/>
        </w:rPr>
        <w:t xml:space="preserve"> «Глагол».</w:t>
      </w:r>
    </w:p>
    <w:p w:rsidR="00E7483E" w:rsidRPr="00E7483E" w:rsidRDefault="00E7483E" w:rsidP="00E7483E">
      <w:pPr>
        <w:jc w:val="both"/>
        <w:rPr>
          <w:lang w:val="ru-RU"/>
        </w:rPr>
      </w:pPr>
      <w:r w:rsidRPr="00E7483E">
        <w:rPr>
          <w:spacing w:val="1"/>
          <w:lang w:val="ru-RU"/>
        </w:rPr>
        <w:t xml:space="preserve">  </w:t>
      </w:r>
      <w:r w:rsidRPr="00E7483E">
        <w:rPr>
          <w:lang w:val="ru-RU"/>
        </w:rPr>
        <w:t xml:space="preserve">         </w:t>
      </w:r>
    </w:p>
    <w:p w:rsidR="00E7483E" w:rsidRPr="00E7483E" w:rsidRDefault="00E7483E" w:rsidP="00E7483E">
      <w:pPr>
        <w:jc w:val="both"/>
        <w:rPr>
          <w:lang w:val="ru-RU"/>
        </w:rPr>
      </w:pPr>
    </w:p>
    <w:p w:rsidR="00E7483E" w:rsidRPr="00E7483E" w:rsidRDefault="00E7483E" w:rsidP="00E7483E">
      <w:pPr>
        <w:jc w:val="both"/>
        <w:rPr>
          <w:lang w:val="ru-RU"/>
        </w:rPr>
      </w:pPr>
    </w:p>
    <w:p w:rsidR="00E7483E" w:rsidRPr="00E7483E" w:rsidRDefault="00E7483E" w:rsidP="00E7483E">
      <w:pPr>
        <w:jc w:val="both"/>
        <w:rPr>
          <w:lang w:val="ru-RU"/>
        </w:rPr>
      </w:pPr>
    </w:p>
    <w:p w:rsidR="00E7483E" w:rsidRPr="00E7483E" w:rsidRDefault="00E7483E" w:rsidP="00E7483E">
      <w:pPr>
        <w:jc w:val="both"/>
        <w:rPr>
          <w:lang w:val="ru-RU"/>
        </w:rPr>
      </w:pPr>
    </w:p>
    <w:p w:rsidR="00E7483E" w:rsidRPr="00E7483E" w:rsidRDefault="00E7483E" w:rsidP="00E7483E">
      <w:pPr>
        <w:jc w:val="both"/>
        <w:rPr>
          <w:lang w:val="ru-RU"/>
        </w:rPr>
      </w:pPr>
      <w:r w:rsidRPr="00E7483E">
        <w:rPr>
          <w:lang w:val="ru-RU"/>
        </w:rPr>
        <w:t>Наречие. Наречие как часть речи. Образование и правописание наречий. Разряды (смысл</w:t>
      </w:r>
      <w:r w:rsidRPr="00E7483E">
        <w:rPr>
          <w:lang w:val="ru-RU"/>
        </w:rPr>
        <w:t>о</w:t>
      </w:r>
      <w:r w:rsidRPr="00E7483E">
        <w:rPr>
          <w:lang w:val="ru-RU"/>
        </w:rPr>
        <w:t>вые группы) наречий, степени сравнения наречий. Синтаксическая роль наречий. Морфол</w:t>
      </w:r>
      <w:r w:rsidRPr="00E7483E">
        <w:rPr>
          <w:lang w:val="ru-RU"/>
        </w:rPr>
        <w:t>о</w:t>
      </w:r>
      <w:r w:rsidRPr="00E7483E">
        <w:rPr>
          <w:lang w:val="ru-RU"/>
        </w:rPr>
        <w:t>гический разбор наречий.</w:t>
      </w:r>
    </w:p>
    <w:p w:rsidR="00E7483E" w:rsidRPr="00E7483E" w:rsidRDefault="00E7483E" w:rsidP="00E7483E">
      <w:pPr>
        <w:jc w:val="both"/>
        <w:rPr>
          <w:lang w:val="ru-RU"/>
        </w:rPr>
      </w:pPr>
      <w:r w:rsidRPr="00E7483E">
        <w:rPr>
          <w:lang w:val="ru-RU"/>
        </w:rPr>
        <w:t xml:space="preserve">       Предлог (в башкирском языке послелог) Предлог как часть речи. Их употребление, зн</w:t>
      </w:r>
      <w:r w:rsidRPr="00E7483E">
        <w:rPr>
          <w:lang w:val="ru-RU"/>
        </w:rPr>
        <w:t>а</w:t>
      </w:r>
      <w:r w:rsidRPr="00E7483E">
        <w:rPr>
          <w:lang w:val="ru-RU"/>
        </w:rPr>
        <w:t>чение. Смысловые группы предлогов.</w:t>
      </w:r>
    </w:p>
    <w:p w:rsidR="00E7483E" w:rsidRPr="00E7483E" w:rsidRDefault="00E7483E" w:rsidP="00E7483E">
      <w:pPr>
        <w:jc w:val="both"/>
        <w:rPr>
          <w:lang w:val="ru-RU"/>
        </w:rPr>
      </w:pPr>
      <w:r w:rsidRPr="00E7483E">
        <w:rPr>
          <w:lang w:val="ru-RU"/>
        </w:rPr>
        <w:t>Морфологический разбор предлога.</w:t>
      </w:r>
    </w:p>
    <w:p w:rsidR="00E7483E" w:rsidRPr="00E7483E" w:rsidRDefault="00E7483E" w:rsidP="00E7483E">
      <w:pPr>
        <w:jc w:val="both"/>
        <w:rPr>
          <w:lang w:val="ru-RU"/>
        </w:rPr>
      </w:pPr>
      <w:r w:rsidRPr="00E7483E">
        <w:rPr>
          <w:lang w:val="ru-RU"/>
        </w:rPr>
        <w:t xml:space="preserve">        Союз</w:t>
      </w:r>
      <w:r w:rsidRPr="00E7483E">
        <w:rPr>
          <w:lang w:val="ru-RU"/>
        </w:rPr>
        <w:tab/>
        <w:t>как</w:t>
      </w:r>
      <w:r w:rsidRPr="00E7483E">
        <w:rPr>
          <w:lang w:val="ru-RU"/>
        </w:rPr>
        <w:tab/>
        <w:t>часть</w:t>
      </w:r>
      <w:r w:rsidRPr="00E7483E">
        <w:rPr>
          <w:lang w:val="ru-RU"/>
        </w:rPr>
        <w:tab/>
        <w:t>речи.</w:t>
      </w:r>
      <w:r w:rsidRPr="00E7483E">
        <w:rPr>
          <w:lang w:val="ru-RU"/>
        </w:rPr>
        <w:tab/>
        <w:t>Синтаксическая</w:t>
      </w:r>
      <w:r w:rsidRPr="00E7483E">
        <w:rPr>
          <w:lang w:val="ru-RU"/>
        </w:rPr>
        <w:tab/>
        <w:t>роль</w:t>
      </w:r>
      <w:r w:rsidRPr="00E7483E">
        <w:rPr>
          <w:lang w:val="ru-RU"/>
        </w:rPr>
        <w:tab/>
        <w:t>союза.</w:t>
      </w:r>
      <w:r w:rsidRPr="00E7483E">
        <w:rPr>
          <w:lang w:val="ru-RU"/>
        </w:rPr>
        <w:tab/>
        <w:t>Союзы сочинительные и подчинительные. Правописание</w:t>
      </w:r>
      <w:r w:rsidRPr="00E7483E">
        <w:rPr>
          <w:lang w:val="ru-RU"/>
        </w:rPr>
        <w:tab/>
        <w:t xml:space="preserve"> союзов. Морфологический разбор союза.</w:t>
      </w:r>
    </w:p>
    <w:p w:rsidR="00E7483E" w:rsidRPr="00E7483E" w:rsidRDefault="00E7483E" w:rsidP="00E7483E">
      <w:pPr>
        <w:jc w:val="both"/>
        <w:rPr>
          <w:lang w:val="ru-RU"/>
        </w:rPr>
      </w:pPr>
      <w:r w:rsidRPr="00E7483E">
        <w:rPr>
          <w:lang w:val="ru-RU"/>
        </w:rPr>
        <w:t xml:space="preserve">       Модальные части речи. Частица. Частица как часть речи. Разряды частиц, правописание. Морфологический разбор частицы. Междометие. Междометие как часть речи. Назначение междометий в языке. Правописание междометий.</w:t>
      </w:r>
    </w:p>
    <w:p w:rsidR="00E7483E" w:rsidRPr="00083E18" w:rsidRDefault="00E7483E" w:rsidP="00E7483E">
      <w:pPr>
        <w:rPr>
          <w:b/>
        </w:rPr>
      </w:pPr>
      <w:r w:rsidRPr="00E7483E">
        <w:rPr>
          <w:b/>
          <w:lang w:val="ru-RU"/>
        </w:rPr>
        <w:t xml:space="preserve"> </w:t>
      </w:r>
      <w:r w:rsidRPr="00083E18">
        <w:rPr>
          <w:b/>
        </w:rPr>
        <w:t>8 класс</w:t>
      </w:r>
    </w:p>
    <w:p w:rsidR="00E7483E" w:rsidRPr="00E7483E" w:rsidRDefault="00E7483E" w:rsidP="00E7483E">
      <w:pPr>
        <w:jc w:val="both"/>
        <w:rPr>
          <w:lang w:val="ru-RU"/>
        </w:rPr>
      </w:pPr>
      <w:r w:rsidRPr="00E7483E">
        <w:rPr>
          <w:lang w:val="ru-RU"/>
        </w:rPr>
        <w:t xml:space="preserve">Синтаксис. Основные единицы синтаксиса. Текст как единица синтаксиса. Предложение как единица синтаксиса. Словосочетание. Повторение пройденного о словосочетании в </w:t>
      </w:r>
      <w:r w:rsidRPr="00083E18">
        <w:t>V</w:t>
      </w:r>
      <w:r w:rsidRPr="00E7483E">
        <w:rPr>
          <w:lang w:val="ru-RU"/>
        </w:rPr>
        <w:t xml:space="preserve">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Простые двусоставные предложения. Главные члены предложения. Второстепенные члены предложения. Повтор</w:t>
      </w:r>
      <w:r w:rsidRPr="00E7483E">
        <w:rPr>
          <w:lang w:val="ru-RU"/>
        </w:rPr>
        <w:t>е</w:t>
      </w:r>
      <w:r w:rsidRPr="00E7483E">
        <w:rPr>
          <w:lang w:val="ru-RU"/>
        </w:rPr>
        <w:t>ние изученного о второстепенных членах предложения. Прямое и косвенное дополнение (о</w:t>
      </w:r>
      <w:r w:rsidRPr="00E7483E">
        <w:rPr>
          <w:lang w:val="ru-RU"/>
        </w:rPr>
        <w:t>з</w:t>
      </w:r>
      <w:r w:rsidRPr="00E7483E">
        <w:rPr>
          <w:lang w:val="ru-RU"/>
        </w:rPr>
        <w:t>накомление). Виды обстоятельств по значению (времени, места, причины, цели, образа де</w:t>
      </w:r>
      <w:r w:rsidRPr="00E7483E">
        <w:rPr>
          <w:lang w:val="ru-RU"/>
        </w:rPr>
        <w:t>й</w:t>
      </w:r>
      <w:r w:rsidRPr="00E7483E">
        <w:rPr>
          <w:lang w:val="ru-RU"/>
        </w:rPr>
        <w:t>ствия, условия, уступительное).</w:t>
      </w:r>
    </w:p>
    <w:p w:rsidR="00E7483E" w:rsidRPr="00E7483E" w:rsidRDefault="00E7483E" w:rsidP="00E7483E">
      <w:pPr>
        <w:jc w:val="both"/>
        <w:rPr>
          <w:lang w:val="ru-RU"/>
        </w:rPr>
      </w:pPr>
      <w:r w:rsidRPr="00E7483E">
        <w:rPr>
          <w:lang w:val="ru-RU"/>
        </w:rPr>
        <w:t xml:space="preserve">         Простые   односоставные   предложения.   Группы односоставных предложений. Одн</w:t>
      </w:r>
      <w:r w:rsidRPr="00E7483E">
        <w:rPr>
          <w:lang w:val="ru-RU"/>
        </w:rPr>
        <w:t>о</w:t>
      </w:r>
      <w:r w:rsidRPr="00E7483E">
        <w:rPr>
          <w:lang w:val="ru-RU"/>
        </w:rPr>
        <w:t>родные члены предложения. Повторение изученного об однородных членах предложения. Обращения. Вводные и вставные конструкции. Вводные слова. Прямая и косвенная речь.</w:t>
      </w:r>
    </w:p>
    <w:p w:rsidR="00E7483E" w:rsidRPr="00E7483E" w:rsidRDefault="00E7483E" w:rsidP="00E7483E">
      <w:pPr>
        <w:rPr>
          <w:b/>
          <w:lang w:val="ru-RU"/>
        </w:rPr>
      </w:pPr>
      <w:r w:rsidRPr="00E7483E">
        <w:rPr>
          <w:b/>
          <w:lang w:val="ru-RU"/>
        </w:rPr>
        <w:t>9 класс</w:t>
      </w:r>
    </w:p>
    <w:p w:rsidR="00E7483E" w:rsidRPr="00E7483E" w:rsidRDefault="00E7483E" w:rsidP="00E7483E">
      <w:pPr>
        <w:jc w:val="both"/>
        <w:rPr>
          <w:lang w:val="ru-RU"/>
        </w:rPr>
      </w:pPr>
      <w:r w:rsidRPr="00E7483E">
        <w:rPr>
          <w:lang w:val="ru-RU"/>
        </w:rPr>
        <w:t>Сложное предложение. Сложносочиненное предложение. Бессоюзное сложное предложение. Повторение и обобщение темы. Сложноподчиненные предложения.</w:t>
      </w:r>
    </w:p>
    <w:p w:rsidR="00E7483E" w:rsidRPr="00E7483E" w:rsidRDefault="00E7483E" w:rsidP="00E7483E">
      <w:pPr>
        <w:jc w:val="both"/>
        <w:rPr>
          <w:lang w:val="ru-RU"/>
        </w:rPr>
      </w:pPr>
      <w:r w:rsidRPr="00E7483E">
        <w:rPr>
          <w:lang w:val="ru-RU"/>
        </w:rPr>
        <w:t>Углубленное  повторение  пройденного.  Фонетика.  Лексикология. Лексикология.  Морф</w:t>
      </w:r>
      <w:r w:rsidRPr="00E7483E">
        <w:rPr>
          <w:lang w:val="ru-RU"/>
        </w:rPr>
        <w:t>о</w:t>
      </w:r>
      <w:r w:rsidRPr="00E7483E">
        <w:rPr>
          <w:lang w:val="ru-RU"/>
        </w:rPr>
        <w:t>логия.</w:t>
      </w:r>
      <w:r w:rsidRPr="00E7483E">
        <w:rPr>
          <w:lang w:val="ru-RU"/>
        </w:rPr>
        <w:tab/>
        <w:t>Синтаксис и пунктуация простого предложения. Сложное предложение. Понятие о сложном предложении. Основные виды сложных предложений.</w:t>
      </w:r>
    </w:p>
    <w:p w:rsidR="00E7483E" w:rsidRPr="00083E18" w:rsidRDefault="00E7483E" w:rsidP="00E7483E">
      <w:pPr>
        <w:jc w:val="both"/>
      </w:pPr>
      <w:r w:rsidRPr="00E7483E">
        <w:rPr>
          <w:lang w:val="ru-RU"/>
        </w:rPr>
        <w:t xml:space="preserve"> Стилистика и культура речи. Богатство, красота, выразительность родного языка.  Общие сведения о развитии языка. Двуязычие. Башкирский язык среди тюркских </w:t>
      </w:r>
      <w:r w:rsidRPr="00E7483E">
        <w:rPr>
          <w:spacing w:val="3"/>
          <w:lang w:val="ru-RU"/>
        </w:rPr>
        <w:t xml:space="preserve">языков. </w:t>
      </w:r>
      <w:r w:rsidRPr="00083E18">
        <w:t>Значимость и основные разделы</w:t>
      </w:r>
      <w:r>
        <w:t xml:space="preserve"> </w:t>
      </w:r>
      <w:r w:rsidRPr="00083E18">
        <w:t>языкознания.</w:t>
      </w:r>
    </w:p>
    <w:p w:rsidR="00E7483E" w:rsidRDefault="00E7483E" w:rsidP="00E7483E">
      <w:pPr>
        <w:jc w:val="both"/>
        <w:rPr>
          <w:rFonts w:eastAsia="Times New Roman"/>
          <w:b/>
          <w:bCs/>
          <w:color w:val="000000"/>
          <w:lang w:val="ru-RU" w:eastAsia="lv-LV"/>
        </w:rPr>
      </w:pPr>
    </w:p>
    <w:p w:rsidR="002F2C88" w:rsidRDefault="002F2C88" w:rsidP="002F2C88">
      <w:pPr>
        <w:shd w:val="clear" w:color="auto" w:fill="FFFFFF"/>
        <w:jc w:val="both"/>
        <w:rPr>
          <w:rFonts w:eastAsia="Times New Roman"/>
          <w:b/>
          <w:bCs/>
          <w:color w:val="000000"/>
          <w:lang w:val="ru-RU" w:eastAsia="lv-LV"/>
        </w:rPr>
      </w:pPr>
      <w:r>
        <w:rPr>
          <w:rFonts w:eastAsia="Times New Roman"/>
          <w:b/>
          <w:bCs/>
          <w:color w:val="000000"/>
          <w:lang w:val="ru-RU" w:eastAsia="lv-LV"/>
        </w:rPr>
        <w:t>Родной латышский язык</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Предметное содержание речи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1. Межличностные взаимоотношения в семье, со сверстниками; решение конфликтных с</w:t>
      </w:r>
      <w:r w:rsidRPr="002F2C88">
        <w:rPr>
          <w:rFonts w:eastAsia="Times New Roman"/>
          <w:color w:val="000000"/>
          <w:lang w:val="ru-RU" w:eastAsia="lv-LV"/>
        </w:rPr>
        <w:t>и</w:t>
      </w:r>
      <w:r w:rsidRPr="002F2C88">
        <w:rPr>
          <w:rFonts w:eastAsia="Times New Roman"/>
          <w:color w:val="000000"/>
          <w:lang w:val="ru-RU" w:eastAsia="lv-LV"/>
        </w:rPr>
        <w:t>туаций. Внешность и черты характера человека.</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2. Досуг и увлечения (чтение, кино, театр, музеи, музыка). Виды отдыха, путешествия. М</w:t>
      </w:r>
      <w:r w:rsidRPr="002F2C88">
        <w:rPr>
          <w:rFonts w:eastAsia="Times New Roman"/>
          <w:color w:val="000000"/>
          <w:lang w:val="ru-RU" w:eastAsia="lv-LV"/>
        </w:rPr>
        <w:t>о</w:t>
      </w:r>
      <w:r w:rsidRPr="002F2C88">
        <w:rPr>
          <w:rFonts w:eastAsia="Times New Roman"/>
          <w:color w:val="000000"/>
          <w:lang w:val="ru-RU" w:eastAsia="lv-LV"/>
        </w:rPr>
        <w:t>лодёжная мода. Покупки.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3. Здоровый образ жизни: режим труда и отдыха, спорт, сбалансированное питание, отказ от вредных привычек.</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4. Школьное</w:t>
      </w:r>
      <w:r w:rsidRPr="004E30FB">
        <w:rPr>
          <w:rFonts w:eastAsia="Times New Roman"/>
          <w:color w:val="000000"/>
          <w:lang w:eastAsia="lv-LV"/>
        </w:rPr>
        <w:t>        </w:t>
      </w:r>
      <w:r w:rsidRPr="002F2C88">
        <w:rPr>
          <w:rFonts w:eastAsia="Times New Roman"/>
          <w:color w:val="000000"/>
          <w:lang w:val="ru-RU" w:eastAsia="lv-LV"/>
        </w:rPr>
        <w:t>образование,</w:t>
      </w:r>
      <w:r w:rsidRPr="004E30FB">
        <w:rPr>
          <w:rFonts w:eastAsia="Times New Roman"/>
          <w:color w:val="000000"/>
          <w:lang w:eastAsia="lv-LV"/>
        </w:rPr>
        <w:t>        </w:t>
      </w:r>
      <w:r w:rsidRPr="002F2C88">
        <w:rPr>
          <w:rFonts w:eastAsia="Times New Roman"/>
          <w:color w:val="000000"/>
          <w:lang w:val="ru-RU" w:eastAsia="lv-LV"/>
        </w:rPr>
        <w:t>школьная жизнь, изучаемые предметы и отношение к ним. Переписка с зарубежными сверстниками. Каникулы в различное время года.</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5. Мир профессии. Проблемы выбора профессии. Роль родного языка в планах на будущее.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6. Вселенная и человек. Природа: флора и фауна. Проблемы экологии. Защита окружающей среды. Климат, погода. У</w:t>
      </w:r>
      <w:r w:rsidRPr="004E30FB">
        <w:rPr>
          <w:rFonts w:eastAsia="Times New Roman"/>
          <w:color w:val="000000"/>
          <w:lang w:eastAsia="lv-LV"/>
        </w:rPr>
        <w:t>c</w:t>
      </w:r>
      <w:r w:rsidRPr="002F2C88">
        <w:rPr>
          <w:rFonts w:eastAsia="Times New Roman"/>
          <w:color w:val="000000"/>
          <w:lang w:val="ru-RU" w:eastAsia="lv-LV"/>
        </w:rPr>
        <w:t>ловия проживания в городской/сельской местности. Транспорт.</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7. Средства массовой информации и коммуникации (пресса, телевидение, радио, Интернет).</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8. Страна латышского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lastRenderedPageBreak/>
        <w:t>Коммуникативные умения по видам речевой деятельности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Говорение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1.</w:t>
      </w:r>
      <w:r w:rsidRPr="004E30FB">
        <w:rPr>
          <w:rFonts w:eastAsia="Times New Roman"/>
          <w:i/>
          <w:iCs/>
          <w:color w:val="000000"/>
          <w:lang w:eastAsia="lv-LV"/>
        </w:rPr>
        <w:t> </w:t>
      </w:r>
      <w:r w:rsidRPr="002F2C88">
        <w:rPr>
          <w:rFonts w:eastAsia="Times New Roman"/>
          <w:i/>
          <w:iCs/>
          <w:color w:val="000000"/>
          <w:lang w:val="ru-RU" w:eastAsia="lv-LV"/>
        </w:rPr>
        <w:t>Диалогическая речь:</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Уметь вести:</w:t>
      </w:r>
    </w:p>
    <w:p w:rsidR="002F2C88" w:rsidRPr="004E30FB" w:rsidRDefault="002F2C88" w:rsidP="002F2C88">
      <w:pPr>
        <w:widowControl/>
        <w:numPr>
          <w:ilvl w:val="0"/>
          <w:numId w:val="36"/>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диалоги этикетного характера,</w:t>
      </w:r>
    </w:p>
    <w:p w:rsidR="002F2C88" w:rsidRPr="004E30FB" w:rsidRDefault="002F2C88" w:rsidP="002F2C88">
      <w:pPr>
        <w:widowControl/>
        <w:numPr>
          <w:ilvl w:val="0"/>
          <w:numId w:val="36"/>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диалог-расспрос,</w:t>
      </w:r>
    </w:p>
    <w:p w:rsidR="002F2C88" w:rsidRPr="004E30FB" w:rsidRDefault="002F2C88" w:rsidP="002F2C88">
      <w:pPr>
        <w:widowControl/>
        <w:numPr>
          <w:ilvl w:val="0"/>
          <w:numId w:val="36"/>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диалог-побуждение к действию,</w:t>
      </w:r>
    </w:p>
    <w:p w:rsidR="002F2C88" w:rsidRPr="004E30FB" w:rsidRDefault="002F2C88" w:rsidP="002F2C88">
      <w:pPr>
        <w:widowControl/>
        <w:numPr>
          <w:ilvl w:val="0"/>
          <w:numId w:val="36"/>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диалог – обмен мнениями,</w:t>
      </w:r>
    </w:p>
    <w:p w:rsidR="002F2C88" w:rsidRPr="004E30FB" w:rsidRDefault="002F2C88" w:rsidP="002F2C88">
      <w:pPr>
        <w:widowControl/>
        <w:numPr>
          <w:ilvl w:val="0"/>
          <w:numId w:val="36"/>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комбинированные диалоги.</w:t>
      </w:r>
    </w:p>
    <w:p w:rsidR="002F2C88" w:rsidRPr="004E30FB" w:rsidRDefault="002F2C88" w:rsidP="002F2C88">
      <w:pPr>
        <w:shd w:val="clear" w:color="auto" w:fill="FFFFFF"/>
        <w:jc w:val="both"/>
        <w:rPr>
          <w:rFonts w:ascii="Arial" w:eastAsia="Times New Roman" w:hAnsi="Arial" w:cs="Arial"/>
          <w:color w:val="000000"/>
          <w:lang w:eastAsia="lv-LV"/>
        </w:rPr>
      </w:pPr>
      <w:r w:rsidRPr="002F2C88">
        <w:rPr>
          <w:rFonts w:eastAsia="Times New Roman"/>
          <w:color w:val="000000"/>
          <w:lang w:val="ru-RU" w:eastAsia="lv-LV"/>
        </w:rPr>
        <w:t xml:space="preserve">Объём диалога – от 3 реплик (5–7 классы) до 4–10 реплик (8–11 классы),со стороны каждого учащегося. </w:t>
      </w:r>
      <w:r w:rsidRPr="004E30FB">
        <w:rPr>
          <w:rFonts w:eastAsia="Times New Roman"/>
          <w:color w:val="000000"/>
          <w:lang w:eastAsia="lv-LV"/>
        </w:rPr>
        <w:t>Продолжительность диалога – 2,5–3 мин</w:t>
      </w:r>
      <w:r w:rsidRPr="004E30FB">
        <w:rPr>
          <w:rFonts w:ascii="Arial" w:eastAsia="Times New Roman" w:hAnsi="Arial" w:cs="Arial"/>
          <w:color w:val="000000"/>
          <w:lang w:eastAsia="lv-LV"/>
        </w:rPr>
        <w:t xml:space="preserve">. </w:t>
      </w:r>
    </w:p>
    <w:p w:rsidR="002F2C88" w:rsidRPr="004E30FB" w:rsidRDefault="002F2C88" w:rsidP="002F2C88">
      <w:pPr>
        <w:shd w:val="clear" w:color="auto" w:fill="FFFFFF"/>
        <w:jc w:val="both"/>
        <w:rPr>
          <w:rFonts w:ascii="Arial" w:eastAsia="Times New Roman" w:hAnsi="Arial" w:cs="Arial"/>
          <w:color w:val="000000"/>
          <w:lang w:eastAsia="lv-LV"/>
        </w:rPr>
      </w:pPr>
      <w:r w:rsidRPr="004E30FB">
        <w:rPr>
          <w:rFonts w:eastAsia="Times New Roman"/>
          <w:color w:val="000000"/>
          <w:lang w:eastAsia="lv-LV"/>
        </w:rPr>
        <w:t>2.</w:t>
      </w:r>
      <w:r w:rsidRPr="004E30FB">
        <w:rPr>
          <w:rFonts w:eastAsia="Times New Roman"/>
          <w:i/>
          <w:iCs/>
          <w:color w:val="000000"/>
          <w:lang w:eastAsia="lv-LV"/>
        </w:rPr>
        <w:t> Монологическая речь</w:t>
      </w:r>
    </w:p>
    <w:p w:rsidR="002F2C88" w:rsidRPr="004E30FB" w:rsidRDefault="002F2C88" w:rsidP="002F2C88">
      <w:pPr>
        <w:shd w:val="clear" w:color="auto" w:fill="FFFFFF"/>
        <w:jc w:val="both"/>
        <w:rPr>
          <w:rFonts w:ascii="Arial" w:eastAsia="Times New Roman" w:hAnsi="Arial" w:cs="Arial"/>
          <w:color w:val="000000"/>
          <w:lang w:eastAsia="lv-LV"/>
        </w:rPr>
      </w:pPr>
      <w:r w:rsidRPr="004E30FB">
        <w:rPr>
          <w:rFonts w:eastAsia="Times New Roman"/>
          <w:color w:val="000000"/>
          <w:lang w:eastAsia="lv-LV"/>
        </w:rPr>
        <w:t>Уметь пользоваться:</w:t>
      </w:r>
    </w:p>
    <w:p w:rsidR="002F2C88" w:rsidRPr="002F2C88" w:rsidRDefault="002F2C88" w:rsidP="002F2C88">
      <w:pPr>
        <w:widowControl/>
        <w:numPr>
          <w:ilvl w:val="0"/>
          <w:numId w:val="37"/>
        </w:numPr>
        <w:shd w:val="clear" w:color="auto" w:fill="FFFFFF"/>
        <w:autoSpaceDE/>
        <w:autoSpaceDN/>
        <w:adjustRightInd/>
        <w:jc w:val="both"/>
        <w:rPr>
          <w:rFonts w:ascii="Arial" w:eastAsia="Times New Roman" w:hAnsi="Arial" w:cs="Arial"/>
          <w:color w:val="000000"/>
          <w:lang w:val="ru-RU" w:eastAsia="lv-LV"/>
        </w:rPr>
      </w:pPr>
      <w:r w:rsidRPr="002F2C88">
        <w:rPr>
          <w:rFonts w:eastAsia="Times New Roman"/>
          <w:color w:val="000000"/>
          <w:lang w:val="ru-RU" w:eastAsia="lv-LV"/>
        </w:rPr>
        <w:t>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r w:rsidRPr="002F2C88">
        <w:rPr>
          <w:rFonts w:ascii="Arial" w:eastAsia="Times New Roman" w:hAnsi="Arial" w:cs="Arial"/>
          <w:color w:val="000000"/>
          <w:lang w:val="ru-RU" w:eastAsia="lv-LV"/>
        </w:rPr>
        <w:t xml:space="preserve"> </w:t>
      </w:r>
      <w:r w:rsidRPr="002F2C88">
        <w:rPr>
          <w:rFonts w:eastAsia="Times New Roman"/>
          <w:color w:val="000000"/>
          <w:lang w:val="ru-RU" w:eastAsia="lv-LV"/>
        </w:rPr>
        <w:t>Объем монологического высказывания – от 8–10 фраз (5–7 классы) до 10–12 фраз (8–9 классы). Продолжительность монолога – 1,5–2 мин.</w:t>
      </w:r>
      <w:r w:rsidRPr="002F2C88">
        <w:rPr>
          <w:rFonts w:ascii="Arial" w:eastAsia="Times New Roman" w:hAnsi="Arial" w:cs="Arial"/>
          <w:color w:val="000000"/>
          <w:lang w:val="ru-RU" w:eastAsia="lv-LV"/>
        </w:rPr>
        <w:t xml:space="preserve"> </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Аудирование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w:t>
      </w:r>
      <w:r w:rsidRPr="002F2C88">
        <w:rPr>
          <w:rFonts w:eastAsia="Times New Roman"/>
          <w:color w:val="000000"/>
          <w:lang w:val="ru-RU" w:eastAsia="lv-LV"/>
        </w:rPr>
        <w:t>с</w:t>
      </w:r>
      <w:r w:rsidRPr="002F2C88">
        <w:rPr>
          <w:rFonts w:eastAsia="Times New Roman"/>
          <w:color w:val="000000"/>
          <w:lang w:val="ru-RU" w:eastAsia="lv-LV"/>
        </w:rPr>
        <w:t>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i/>
          <w:iCs/>
          <w:color w:val="000000"/>
          <w:lang w:val="ru-RU" w:eastAsia="lv-LV"/>
        </w:rPr>
        <w:t>Жанры текстов</w:t>
      </w:r>
      <w:r w:rsidRPr="002F2C88">
        <w:rPr>
          <w:rFonts w:eastAsia="Times New Roman"/>
          <w:color w:val="000000"/>
          <w:lang w:val="ru-RU" w:eastAsia="lv-LV"/>
        </w:rPr>
        <w:t>: прагматические, публицистические.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i/>
          <w:iCs/>
          <w:color w:val="000000"/>
          <w:lang w:val="ru-RU" w:eastAsia="lv-LV"/>
        </w:rPr>
        <w:t>Типы текстов</w:t>
      </w:r>
      <w:r w:rsidRPr="002F2C88">
        <w:rPr>
          <w:rFonts w:eastAsia="Times New Roman"/>
          <w:color w:val="000000"/>
          <w:lang w:val="ru-RU" w:eastAsia="lv-LV"/>
        </w:rPr>
        <w:t>: объявление, реклама, сообщение, рассказ, диалог-интервью, стихотворение и др.</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Содержание текстов должно соответствовать возрастным особенностям и интересам уч</w:t>
      </w:r>
      <w:r w:rsidRPr="002F2C88">
        <w:rPr>
          <w:rFonts w:eastAsia="Times New Roman"/>
          <w:color w:val="000000"/>
          <w:lang w:val="ru-RU" w:eastAsia="lv-LV"/>
        </w:rPr>
        <w:t>а</w:t>
      </w:r>
      <w:r w:rsidRPr="002F2C88">
        <w:rPr>
          <w:rFonts w:eastAsia="Times New Roman"/>
          <w:color w:val="000000"/>
          <w:lang w:val="ru-RU" w:eastAsia="lv-LV"/>
        </w:rPr>
        <w:t>щихся и иметь образовательную и воспитательную ценность.</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Аудирование с полным пониманием содержания осуществляется на несложных текстах, п</w:t>
      </w:r>
      <w:r w:rsidRPr="002F2C88">
        <w:rPr>
          <w:rFonts w:eastAsia="Times New Roman"/>
          <w:color w:val="000000"/>
          <w:lang w:val="ru-RU" w:eastAsia="lv-LV"/>
        </w:rPr>
        <w:t>о</w:t>
      </w:r>
      <w:r w:rsidRPr="002F2C88">
        <w:rPr>
          <w:rFonts w:eastAsia="Times New Roman"/>
          <w:color w:val="000000"/>
          <w:lang w:val="ru-RU" w:eastAsia="lv-LV"/>
        </w:rPr>
        <w:t>строенных на полностью знакомом учащимся языковом материале. Время звучания текстов для аудирования – до 1 мин.</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Аудирование с выборочным пониманием нужной или интересующей информации предпол</w:t>
      </w:r>
      <w:r w:rsidRPr="002F2C88">
        <w:rPr>
          <w:rFonts w:eastAsia="Times New Roman"/>
          <w:color w:val="000000"/>
          <w:lang w:val="ru-RU" w:eastAsia="lv-LV"/>
        </w:rPr>
        <w:t>а</w:t>
      </w:r>
      <w:r w:rsidRPr="002F2C88">
        <w:rPr>
          <w:rFonts w:eastAsia="Times New Roman"/>
          <w:color w:val="000000"/>
          <w:lang w:val="ru-RU" w:eastAsia="lv-LV"/>
        </w:rPr>
        <w:t>гает умение выделить значимую информацию в одном или нескольких аутентичных коро</w:t>
      </w:r>
      <w:r w:rsidRPr="002F2C88">
        <w:rPr>
          <w:rFonts w:eastAsia="Times New Roman"/>
          <w:color w:val="000000"/>
          <w:lang w:val="ru-RU" w:eastAsia="lv-LV"/>
        </w:rPr>
        <w:t>т</w:t>
      </w:r>
      <w:r w:rsidRPr="002F2C88">
        <w:rPr>
          <w:rFonts w:eastAsia="Times New Roman"/>
          <w:color w:val="000000"/>
          <w:lang w:val="ru-RU" w:eastAsia="lv-LV"/>
        </w:rPr>
        <w:t>ких текстах прагматического характера, опуская избыточную информацию. Время звучания текстов для аудирования – до 1,5 мин.</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Чтение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Уметь читать и понимать аутентичные тексты с различной глубиной и точностью проникн</w:t>
      </w:r>
      <w:r w:rsidRPr="002F2C88">
        <w:rPr>
          <w:rFonts w:eastAsia="Times New Roman"/>
          <w:color w:val="000000"/>
          <w:lang w:val="ru-RU" w:eastAsia="lv-LV"/>
        </w:rPr>
        <w:t>о</w:t>
      </w:r>
      <w:r w:rsidRPr="002F2C88">
        <w:rPr>
          <w:rFonts w:eastAsia="Times New Roman"/>
          <w:color w:val="000000"/>
          <w:lang w:val="ru-RU" w:eastAsia="lv-LV"/>
        </w:rPr>
        <w:t>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w:t>
      </w:r>
      <w:r w:rsidRPr="002F2C88">
        <w:rPr>
          <w:rFonts w:eastAsia="Times New Roman"/>
          <w:color w:val="000000"/>
          <w:lang w:val="ru-RU" w:eastAsia="lv-LV"/>
        </w:rPr>
        <w:t>о</w:t>
      </w:r>
      <w:r w:rsidRPr="002F2C88">
        <w:rPr>
          <w:rFonts w:eastAsia="Times New Roman"/>
          <w:color w:val="000000"/>
          <w:lang w:val="ru-RU" w:eastAsia="lv-LV"/>
        </w:rPr>
        <w:t>рочным пониманием нужной или интересующей информации (просмотровое/поисковое чт</w:t>
      </w:r>
      <w:r w:rsidRPr="002F2C88">
        <w:rPr>
          <w:rFonts w:eastAsia="Times New Roman"/>
          <w:color w:val="000000"/>
          <w:lang w:val="ru-RU" w:eastAsia="lv-LV"/>
        </w:rPr>
        <w:t>е</w:t>
      </w:r>
      <w:r w:rsidRPr="002F2C88">
        <w:rPr>
          <w:rFonts w:eastAsia="Times New Roman"/>
          <w:color w:val="000000"/>
          <w:lang w:val="ru-RU" w:eastAsia="lv-LV"/>
        </w:rPr>
        <w:t>ние).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Письменная речь</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Уметь:</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писать короткие поздравления с днем рождения и другими праздниками, выражать пож</w:t>
      </w:r>
      <w:r w:rsidRPr="002F2C88">
        <w:rPr>
          <w:rFonts w:eastAsia="Times New Roman"/>
          <w:color w:val="000000"/>
          <w:lang w:val="ru-RU" w:eastAsia="lv-LV"/>
        </w:rPr>
        <w:t>е</w:t>
      </w:r>
      <w:r w:rsidRPr="002F2C88">
        <w:rPr>
          <w:rFonts w:eastAsia="Times New Roman"/>
          <w:color w:val="000000"/>
          <w:lang w:val="ru-RU" w:eastAsia="lv-LV"/>
        </w:rPr>
        <w:t>лания (объёмом 30–40 слов, включая адрес);</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заполнять формуляры, бланки (указывать имя, фамилию, пол, гражданство, адрес);</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писать личное письмо с опорой и без опоры на образец (расспрашивать адресата о его жи</w:t>
      </w:r>
      <w:r w:rsidRPr="002F2C88">
        <w:rPr>
          <w:rFonts w:eastAsia="Times New Roman"/>
          <w:color w:val="000000"/>
          <w:lang w:val="ru-RU" w:eastAsia="lv-LV"/>
        </w:rPr>
        <w:t>з</w:t>
      </w:r>
      <w:r w:rsidRPr="002F2C88">
        <w:rPr>
          <w:rFonts w:eastAsia="Times New Roman"/>
          <w:color w:val="000000"/>
          <w:lang w:val="ru-RU" w:eastAsia="lv-LV"/>
        </w:rPr>
        <w:t>ни, делах, сообщать то же самое о себе, выражать благодарность, давать совет, просить о чём-либо). Объём личного письма – около 100–110 слов, включая адрес;</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составлять план, тезисы устного или письменного сообщения, кратко излагать результаты проектной деятельности.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Языковые средства и навыки пользования ими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lastRenderedPageBreak/>
        <w:t>Орфография</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Знание правил чтения и орфографии и навыки их применения на основе изучаемого лексико-грамматического материала.</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Фонетическая сторона речи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Навыки адекватного произношения и различения на слух всех звуков изучаемого родного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Лексическая сторона речи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w:t>
      </w:r>
      <w:r w:rsidRPr="002F2C88">
        <w:rPr>
          <w:rFonts w:eastAsia="Times New Roman"/>
          <w:color w:val="000000"/>
          <w:lang w:val="ru-RU" w:eastAsia="lv-LV"/>
        </w:rPr>
        <w:t>н</w:t>
      </w:r>
      <w:r w:rsidRPr="002F2C88">
        <w:rPr>
          <w:rFonts w:eastAsia="Times New Roman"/>
          <w:color w:val="000000"/>
          <w:lang w:val="ru-RU" w:eastAsia="lv-LV"/>
        </w:rPr>
        <w:t>ных в начальной школе). Лексические единицы включают устойчивые словосочетания, оц</w:t>
      </w:r>
      <w:r w:rsidRPr="002F2C88">
        <w:rPr>
          <w:rFonts w:eastAsia="Times New Roman"/>
          <w:color w:val="000000"/>
          <w:lang w:val="ru-RU" w:eastAsia="lv-LV"/>
        </w:rPr>
        <w:t>е</w:t>
      </w:r>
      <w:r w:rsidRPr="002F2C88">
        <w:rPr>
          <w:rFonts w:eastAsia="Times New Roman"/>
          <w:color w:val="000000"/>
          <w:lang w:val="ru-RU" w:eastAsia="lv-LV"/>
        </w:rPr>
        <w:t>ночную лексику, реплики-клише речевого этикета, отражающие культуру стран изучаемого языка.</w:t>
      </w:r>
    </w:p>
    <w:p w:rsidR="002F2C88" w:rsidRPr="004E30FB" w:rsidRDefault="002F2C88" w:rsidP="002F2C88">
      <w:pPr>
        <w:shd w:val="clear" w:color="auto" w:fill="FFFFFF"/>
        <w:jc w:val="both"/>
        <w:rPr>
          <w:rFonts w:ascii="Arial" w:eastAsia="Times New Roman" w:hAnsi="Arial" w:cs="Arial"/>
          <w:color w:val="000000"/>
          <w:lang w:eastAsia="lv-LV"/>
        </w:rPr>
      </w:pPr>
      <w:r w:rsidRPr="004E30FB">
        <w:rPr>
          <w:rFonts w:eastAsia="Times New Roman"/>
          <w:color w:val="000000"/>
          <w:lang w:eastAsia="lv-LV"/>
        </w:rPr>
        <w:t>Основные способы словообразования:</w:t>
      </w:r>
    </w:p>
    <w:p w:rsidR="002F2C88" w:rsidRPr="004E30FB" w:rsidRDefault="002F2C88" w:rsidP="002F2C88">
      <w:pPr>
        <w:widowControl/>
        <w:numPr>
          <w:ilvl w:val="0"/>
          <w:numId w:val="38"/>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аффиксация:</w:t>
      </w:r>
    </w:p>
    <w:p w:rsidR="002F2C88" w:rsidRPr="004E30FB" w:rsidRDefault="002F2C88" w:rsidP="002F2C88">
      <w:pPr>
        <w:widowControl/>
        <w:numPr>
          <w:ilvl w:val="0"/>
          <w:numId w:val="39"/>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глаголов;</w:t>
      </w:r>
    </w:p>
    <w:p w:rsidR="002F2C88" w:rsidRPr="004E30FB" w:rsidRDefault="002F2C88" w:rsidP="002F2C88">
      <w:pPr>
        <w:widowControl/>
        <w:numPr>
          <w:ilvl w:val="0"/>
          <w:numId w:val="39"/>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cуществительных;     </w:t>
      </w:r>
    </w:p>
    <w:p w:rsidR="002F2C88" w:rsidRPr="004E30FB" w:rsidRDefault="002F2C88" w:rsidP="002F2C88">
      <w:pPr>
        <w:widowControl/>
        <w:numPr>
          <w:ilvl w:val="0"/>
          <w:numId w:val="39"/>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прилагательных;</w:t>
      </w:r>
    </w:p>
    <w:p w:rsidR="002F2C88" w:rsidRPr="004E30FB" w:rsidRDefault="002F2C88" w:rsidP="002F2C88">
      <w:pPr>
        <w:widowControl/>
        <w:numPr>
          <w:ilvl w:val="0"/>
          <w:numId w:val="39"/>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наречий;</w:t>
      </w:r>
    </w:p>
    <w:p w:rsidR="002F2C88" w:rsidRPr="004E30FB" w:rsidRDefault="002F2C88" w:rsidP="002F2C88">
      <w:pPr>
        <w:widowControl/>
        <w:numPr>
          <w:ilvl w:val="0"/>
          <w:numId w:val="39"/>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числительных; </w:t>
      </w:r>
    </w:p>
    <w:p w:rsidR="002F2C88" w:rsidRPr="004E30FB" w:rsidRDefault="002F2C88" w:rsidP="002F2C88">
      <w:pPr>
        <w:widowControl/>
        <w:numPr>
          <w:ilvl w:val="0"/>
          <w:numId w:val="40"/>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словосложение:</w:t>
      </w:r>
    </w:p>
    <w:p w:rsidR="002F2C88" w:rsidRPr="004E30FB" w:rsidRDefault="002F2C88" w:rsidP="002F2C88">
      <w:pPr>
        <w:widowControl/>
        <w:numPr>
          <w:ilvl w:val="0"/>
          <w:numId w:val="41"/>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xml:space="preserve"> существительное + существительное; </w:t>
      </w:r>
    </w:p>
    <w:p w:rsidR="002F2C88" w:rsidRPr="004E30FB" w:rsidRDefault="002F2C88" w:rsidP="002F2C88">
      <w:pPr>
        <w:widowControl/>
        <w:numPr>
          <w:ilvl w:val="0"/>
          <w:numId w:val="41"/>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xml:space="preserve"> прилагательное + существительное; </w:t>
      </w:r>
    </w:p>
    <w:p w:rsidR="002F2C88" w:rsidRPr="004E30FB" w:rsidRDefault="002F2C88" w:rsidP="002F2C88">
      <w:pPr>
        <w:widowControl/>
        <w:numPr>
          <w:ilvl w:val="0"/>
          <w:numId w:val="41"/>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местоимение + существительноe;</w:t>
      </w:r>
    </w:p>
    <w:p w:rsidR="002F2C88" w:rsidRPr="004E30FB" w:rsidRDefault="002F2C88" w:rsidP="002F2C88">
      <w:pPr>
        <w:shd w:val="clear" w:color="auto" w:fill="FFFFFF"/>
        <w:ind w:left="360"/>
        <w:jc w:val="both"/>
        <w:rPr>
          <w:rFonts w:ascii="Arial" w:eastAsia="Times New Roman" w:hAnsi="Arial" w:cs="Arial"/>
          <w:color w:val="000000"/>
          <w:lang w:eastAsia="lv-LV"/>
        </w:rPr>
      </w:pPr>
      <w:r w:rsidRPr="004E30FB">
        <w:rPr>
          <w:rFonts w:eastAsia="Times New Roman"/>
          <w:color w:val="000000"/>
          <w:lang w:eastAsia="lv-LV"/>
        </w:rPr>
        <w:t>3) конверсия:</w:t>
      </w:r>
    </w:p>
    <w:p w:rsidR="002F2C88" w:rsidRPr="002F2C88" w:rsidRDefault="002F2C88" w:rsidP="002F2C88">
      <w:pPr>
        <w:widowControl/>
        <w:numPr>
          <w:ilvl w:val="0"/>
          <w:numId w:val="42"/>
        </w:numPr>
        <w:shd w:val="clear" w:color="auto" w:fill="FFFFFF"/>
        <w:autoSpaceDE/>
        <w:autoSpaceDN/>
        <w:adjustRightInd/>
        <w:jc w:val="both"/>
        <w:rPr>
          <w:rFonts w:ascii="Arial" w:eastAsia="Times New Roman" w:hAnsi="Arial" w:cs="Arial"/>
          <w:color w:val="000000"/>
          <w:lang w:val="ru-RU" w:eastAsia="lv-LV"/>
        </w:rPr>
      </w:pPr>
      <w:r w:rsidRPr="002F2C88">
        <w:rPr>
          <w:rFonts w:eastAsia="Times New Roman"/>
          <w:color w:val="000000"/>
          <w:lang w:val="ru-RU" w:eastAsia="lv-LV"/>
        </w:rPr>
        <w:t xml:space="preserve">образование существительных от неопределённой формы глагола </w:t>
      </w:r>
    </w:p>
    <w:p w:rsidR="002F2C88" w:rsidRPr="004E30FB" w:rsidRDefault="002F2C88" w:rsidP="002F2C88">
      <w:pPr>
        <w:widowControl/>
        <w:numPr>
          <w:ilvl w:val="0"/>
          <w:numId w:val="42"/>
        </w:numPr>
        <w:shd w:val="clear" w:color="auto" w:fill="FFFFFF"/>
        <w:autoSpaceDE/>
        <w:autoSpaceDN/>
        <w:adjustRightInd/>
        <w:jc w:val="both"/>
        <w:rPr>
          <w:rFonts w:ascii="Arial" w:eastAsia="Times New Roman" w:hAnsi="Arial" w:cs="Arial"/>
          <w:color w:val="000000"/>
          <w:lang w:eastAsia="lv-LV"/>
        </w:rPr>
      </w:pPr>
      <w:r w:rsidRPr="004E30FB">
        <w:rPr>
          <w:rFonts w:eastAsia="Times New Roman"/>
          <w:color w:val="000000"/>
          <w:lang w:eastAsia="lv-LV"/>
        </w:rPr>
        <w:t xml:space="preserve">образование прилагательных от существительных </w:t>
      </w:r>
    </w:p>
    <w:p w:rsidR="002F2C88" w:rsidRPr="004E30FB" w:rsidRDefault="002F2C88" w:rsidP="002F2C88">
      <w:pPr>
        <w:shd w:val="clear" w:color="auto" w:fill="FFFFFF"/>
        <w:jc w:val="both"/>
        <w:rPr>
          <w:rFonts w:ascii="Arial" w:eastAsia="Times New Roman" w:hAnsi="Arial" w:cs="Arial"/>
          <w:color w:val="000000"/>
          <w:lang w:eastAsia="lv-LV"/>
        </w:rPr>
      </w:pPr>
      <w:r w:rsidRPr="004E30FB">
        <w:rPr>
          <w:rFonts w:eastAsia="Times New Roman"/>
          <w:color w:val="000000"/>
          <w:lang w:eastAsia="lv-LV"/>
        </w:rPr>
        <w:t xml:space="preserve">Распознавание и использование интернациональных слов </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Представления о синонимии, антонимии, лексической сочетаемости, многозначности.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Грамматическая сторона речи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Дальнейшее расширение объёма значений грамматических средств, изученных ранее, и зн</w:t>
      </w:r>
      <w:r w:rsidRPr="002F2C88">
        <w:rPr>
          <w:rFonts w:eastAsia="Times New Roman"/>
          <w:color w:val="000000"/>
          <w:lang w:val="ru-RU" w:eastAsia="lv-LV"/>
        </w:rPr>
        <w:t>а</w:t>
      </w:r>
      <w:r w:rsidRPr="002F2C88">
        <w:rPr>
          <w:rFonts w:eastAsia="Times New Roman"/>
          <w:color w:val="000000"/>
          <w:lang w:val="ru-RU" w:eastAsia="lv-LV"/>
        </w:rPr>
        <w:t>комство с новыми грамматическими явлениями.</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Нераспространённые и распространённые простые предложения, в том числе с нескол</w:t>
      </w:r>
      <w:r w:rsidRPr="002F2C88">
        <w:rPr>
          <w:rFonts w:eastAsia="Times New Roman"/>
          <w:color w:val="000000"/>
          <w:lang w:val="ru-RU" w:eastAsia="lv-LV"/>
        </w:rPr>
        <w:t>ь</w:t>
      </w:r>
      <w:r w:rsidRPr="002F2C88">
        <w:rPr>
          <w:rFonts w:eastAsia="Times New Roman"/>
          <w:color w:val="000000"/>
          <w:lang w:val="ru-RU" w:eastAsia="lv-LV"/>
        </w:rPr>
        <w:t>кими обстоятельствами, следующими в определённом порядке.</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Сложносочинённые предложения с сочинительными союзами.</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Сложноподчинённые предложения с союзами и союзными словами.</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Сложноподчинённые предложения с придаточными: времени с союзами.</w:t>
      </w:r>
    </w:p>
    <w:p w:rsidR="002F2C88" w:rsidRPr="004E30FB"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eastAsia="lv-LV"/>
        </w:rPr>
      </w:pPr>
      <w:r w:rsidRPr="004E30FB">
        <w:rPr>
          <w:rFonts w:eastAsia="Times New Roman"/>
          <w:color w:val="000000"/>
          <w:lang w:eastAsia="lv-LV"/>
        </w:rPr>
        <w:t>Сложноподчинённые предложения с союзами.</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Условные предложения реального и нереального характера.</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Побудительные предложения в утвердительной и отрицательной форме.</w:t>
      </w:r>
    </w:p>
    <w:p w:rsidR="002F2C88" w:rsidRPr="004E30FB"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eastAsia="lv-LV"/>
        </w:rPr>
      </w:pPr>
      <w:r w:rsidRPr="004E30FB">
        <w:rPr>
          <w:rFonts w:eastAsia="Times New Roman"/>
          <w:color w:val="000000"/>
          <w:lang w:eastAsia="lv-LV"/>
        </w:rPr>
        <w:t>Конструкции с инфинитивом типа.</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Глаголы в видо-временных формах страдательного залога.</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Косвенная речь в утвердительных, вопросительных и отрицательных предложениях в н</w:t>
      </w:r>
      <w:r w:rsidRPr="002F2C88">
        <w:rPr>
          <w:rFonts w:eastAsia="Times New Roman"/>
          <w:color w:val="000000"/>
          <w:lang w:val="ru-RU" w:eastAsia="lv-LV"/>
        </w:rPr>
        <w:t>а</w:t>
      </w:r>
      <w:r w:rsidRPr="002F2C88">
        <w:rPr>
          <w:rFonts w:eastAsia="Times New Roman"/>
          <w:color w:val="000000"/>
          <w:lang w:val="ru-RU" w:eastAsia="lv-LV"/>
        </w:rPr>
        <w:t>стоящем и прошедшем времени. Согласование времён в рамках сложного предложения в плане настоящего и прошлого.</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Причастия настоящего и прошедшего времени.</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Фразовые глаголы, обслуживающие темы, отобранные для данного этапа обучения.</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Степени сравнения прилагательных и наречий.</w:t>
      </w:r>
    </w:p>
    <w:p w:rsidR="002F2C88" w:rsidRPr="004E30FB"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eastAsia="lv-LV"/>
        </w:rPr>
      </w:pPr>
      <w:r w:rsidRPr="004E30FB">
        <w:rPr>
          <w:rFonts w:eastAsia="Times New Roman"/>
          <w:color w:val="000000"/>
          <w:lang w:eastAsia="lv-LV"/>
        </w:rPr>
        <w:t xml:space="preserve">Личные местоимения. Неопределённые местоимения.  </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Устойчивые словоформы в функции наречия типа.</w:t>
      </w:r>
    </w:p>
    <w:p w:rsidR="002F2C88" w:rsidRPr="002F2C88" w:rsidRDefault="002F2C88" w:rsidP="002F2C88">
      <w:pPr>
        <w:widowControl/>
        <w:numPr>
          <w:ilvl w:val="0"/>
          <w:numId w:val="43"/>
        </w:numPr>
        <w:shd w:val="clear" w:color="auto" w:fill="FFFFFF"/>
        <w:autoSpaceDE/>
        <w:autoSpaceDN/>
        <w:adjustRightInd/>
        <w:ind w:left="360"/>
        <w:jc w:val="both"/>
        <w:rPr>
          <w:rFonts w:ascii="Arial" w:eastAsia="Times New Roman" w:hAnsi="Arial" w:cs="Arial"/>
          <w:color w:val="000000"/>
          <w:lang w:val="ru-RU" w:eastAsia="lv-LV"/>
        </w:rPr>
      </w:pPr>
      <w:r w:rsidRPr="002F2C88">
        <w:rPr>
          <w:rFonts w:eastAsia="Times New Roman"/>
          <w:color w:val="000000"/>
          <w:lang w:val="ru-RU" w:eastAsia="lv-LV"/>
        </w:rPr>
        <w:t>Числительные для обозначения дат и больших чисел.</w:t>
      </w:r>
    </w:p>
    <w:p w:rsidR="002F2C88" w:rsidRPr="002F2C88" w:rsidRDefault="002F2C88" w:rsidP="002F2C88">
      <w:pPr>
        <w:shd w:val="clear" w:color="auto" w:fill="FFFFFF"/>
        <w:jc w:val="both"/>
        <w:rPr>
          <w:rFonts w:eastAsia="Times New Roman"/>
          <w:b/>
          <w:bCs/>
          <w:color w:val="000000"/>
          <w:lang w:val="ru-RU" w:eastAsia="lv-LV"/>
        </w:rPr>
      </w:pP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Социокультурная осведомлённость</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Умение осуществлять межличностное и межкультурное общение, используя знания о наци</w:t>
      </w:r>
      <w:r w:rsidRPr="002F2C88">
        <w:rPr>
          <w:rFonts w:eastAsia="Times New Roman"/>
          <w:color w:val="000000"/>
          <w:lang w:val="ru-RU" w:eastAsia="lv-LV"/>
        </w:rPr>
        <w:t>о</w:t>
      </w:r>
      <w:r w:rsidRPr="002F2C88">
        <w:rPr>
          <w:rFonts w:eastAsia="Times New Roman"/>
          <w:color w:val="000000"/>
          <w:lang w:val="ru-RU" w:eastAsia="lv-LV"/>
        </w:rPr>
        <w:t>нально-культурных особенностях своей страны и страны родного языка, полученные на ур</w:t>
      </w:r>
      <w:r w:rsidRPr="002F2C88">
        <w:rPr>
          <w:rFonts w:eastAsia="Times New Roman"/>
          <w:color w:val="000000"/>
          <w:lang w:val="ru-RU" w:eastAsia="lv-LV"/>
        </w:rPr>
        <w:t>о</w:t>
      </w:r>
      <w:r w:rsidRPr="002F2C88">
        <w:rPr>
          <w:rFonts w:eastAsia="Times New Roman"/>
          <w:color w:val="000000"/>
          <w:lang w:val="ru-RU" w:eastAsia="lv-LV"/>
        </w:rPr>
        <w:t>ках родного латышского языка и в процессе изучения других предметов (знания межпре</w:t>
      </w:r>
      <w:r w:rsidRPr="002F2C88">
        <w:rPr>
          <w:rFonts w:eastAsia="Times New Roman"/>
          <w:color w:val="000000"/>
          <w:lang w:val="ru-RU" w:eastAsia="lv-LV"/>
        </w:rPr>
        <w:t>д</w:t>
      </w:r>
      <w:r w:rsidRPr="002F2C88">
        <w:rPr>
          <w:rFonts w:eastAsia="Times New Roman"/>
          <w:color w:val="000000"/>
          <w:lang w:val="ru-RU" w:eastAsia="lv-LV"/>
        </w:rPr>
        <w:lastRenderedPageBreak/>
        <w:t>метного характера). Это предполагает овладение: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знаниями о значении родного язык</w:t>
      </w:r>
      <w:r w:rsidRPr="004E30FB">
        <w:rPr>
          <w:rFonts w:eastAsia="Times New Roman"/>
          <w:color w:val="000000"/>
          <w:lang w:eastAsia="lv-LV"/>
        </w:rPr>
        <w:t>a</w:t>
      </w:r>
      <w:r w:rsidRPr="002F2C88">
        <w:rPr>
          <w:rFonts w:eastAsia="Times New Roman"/>
          <w:color w:val="000000"/>
          <w:lang w:val="ru-RU" w:eastAsia="lv-LV"/>
        </w:rPr>
        <w:t xml:space="preserve"> в современном мире;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сведениями о социокультурном портрете страны, говорящий на латышском языке, их си</w:t>
      </w:r>
      <w:r w:rsidRPr="002F2C88">
        <w:rPr>
          <w:rFonts w:eastAsia="Times New Roman"/>
          <w:color w:val="000000"/>
          <w:lang w:val="ru-RU" w:eastAsia="lv-LV"/>
        </w:rPr>
        <w:t>м</w:t>
      </w:r>
      <w:r w:rsidRPr="002F2C88">
        <w:rPr>
          <w:rFonts w:eastAsia="Times New Roman"/>
          <w:color w:val="000000"/>
          <w:lang w:val="ru-RU" w:eastAsia="lv-LV"/>
        </w:rPr>
        <w:t>волике и культурном наследии;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употребительной фоновой лексикой и реалиями страны родного латышского языка: трад</w:t>
      </w:r>
      <w:r w:rsidRPr="002F2C88">
        <w:rPr>
          <w:rFonts w:eastAsia="Times New Roman"/>
          <w:color w:val="000000"/>
          <w:lang w:val="ru-RU" w:eastAsia="lv-LV"/>
        </w:rPr>
        <w:t>и</w:t>
      </w:r>
      <w:r w:rsidRPr="002F2C88">
        <w:rPr>
          <w:rFonts w:eastAsia="Times New Roman"/>
          <w:color w:val="000000"/>
          <w:lang w:val="ru-RU" w:eastAsia="lv-LV"/>
        </w:rPr>
        <w:t>циями (в проведении выходных дней, основных национальных праздников), распространё</w:t>
      </w:r>
      <w:r w:rsidRPr="002F2C88">
        <w:rPr>
          <w:rFonts w:eastAsia="Times New Roman"/>
          <w:color w:val="000000"/>
          <w:lang w:val="ru-RU" w:eastAsia="lv-LV"/>
        </w:rPr>
        <w:t>н</w:t>
      </w:r>
      <w:r w:rsidRPr="002F2C88">
        <w:rPr>
          <w:rFonts w:eastAsia="Times New Roman"/>
          <w:color w:val="000000"/>
          <w:lang w:val="ru-RU" w:eastAsia="lv-LV"/>
        </w:rPr>
        <w:t>ными образцами фольклора (скороговорками, поговорками, пословицами);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представлением о сходстве и различиях в традициях своей страны и страны латышского языка; об особенностях их образа жизни, быта, культуры (всемирно известных достоприм</w:t>
      </w:r>
      <w:r w:rsidRPr="002F2C88">
        <w:rPr>
          <w:rFonts w:eastAsia="Times New Roman"/>
          <w:color w:val="000000"/>
          <w:lang w:val="ru-RU" w:eastAsia="lv-LV"/>
        </w:rPr>
        <w:t>е</w:t>
      </w:r>
      <w:r w:rsidRPr="002F2C88">
        <w:rPr>
          <w:rFonts w:eastAsia="Times New Roman"/>
          <w:color w:val="000000"/>
          <w:lang w:val="ru-RU" w:eastAsia="lv-LV"/>
        </w:rPr>
        <w:t>чательностях, выдающихся людях и их вкладе в мировую культуру); о некоторых произвед</w:t>
      </w:r>
      <w:r w:rsidRPr="002F2C88">
        <w:rPr>
          <w:rFonts w:eastAsia="Times New Roman"/>
          <w:color w:val="000000"/>
          <w:lang w:val="ru-RU" w:eastAsia="lv-LV"/>
        </w:rPr>
        <w:t>е</w:t>
      </w:r>
      <w:r w:rsidRPr="002F2C88">
        <w:rPr>
          <w:rFonts w:eastAsia="Times New Roman"/>
          <w:color w:val="000000"/>
          <w:lang w:val="ru-RU" w:eastAsia="lv-LV"/>
        </w:rPr>
        <w:t>ниях художественной литературы на изучаемом родном языке;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умением распознавать и употреблять в устной и письменной речи в ситуациях формальн</w:t>
      </w:r>
      <w:r w:rsidRPr="002F2C88">
        <w:rPr>
          <w:rFonts w:eastAsia="Times New Roman"/>
          <w:color w:val="000000"/>
          <w:lang w:val="ru-RU" w:eastAsia="lv-LV"/>
        </w:rPr>
        <w:t>о</w:t>
      </w:r>
      <w:r w:rsidRPr="002F2C88">
        <w:rPr>
          <w:rFonts w:eastAsia="Times New Roman"/>
          <w:color w:val="000000"/>
          <w:lang w:val="ru-RU" w:eastAsia="lv-LV"/>
        </w:rPr>
        <w:t>го и неформального общения основные нормы речевого этикета, принятые в стран</w:t>
      </w:r>
      <w:r w:rsidRPr="004E30FB">
        <w:rPr>
          <w:rFonts w:eastAsia="Times New Roman"/>
          <w:color w:val="000000"/>
          <w:lang w:eastAsia="lv-LV"/>
        </w:rPr>
        <w:t>e</w:t>
      </w:r>
      <w:r w:rsidRPr="002F2C88">
        <w:rPr>
          <w:rFonts w:eastAsia="Times New Roman"/>
          <w:lang w:val="ru-RU" w:eastAsia="lv-LV"/>
        </w:rPr>
        <w:t xml:space="preserve"> </w:t>
      </w:r>
      <w:r w:rsidRPr="002F2C88">
        <w:rPr>
          <w:rFonts w:eastAsia="Times New Roman"/>
          <w:color w:val="000000"/>
          <w:lang w:val="ru-RU" w:eastAsia="lv-LV"/>
        </w:rPr>
        <w:t>латы</w:t>
      </w:r>
      <w:r w:rsidRPr="002F2C88">
        <w:rPr>
          <w:rFonts w:eastAsia="Times New Roman"/>
          <w:color w:val="000000"/>
          <w:lang w:val="ru-RU" w:eastAsia="lv-LV"/>
        </w:rPr>
        <w:t>ш</w:t>
      </w:r>
      <w:r w:rsidRPr="002F2C88">
        <w:rPr>
          <w:rFonts w:eastAsia="Times New Roman"/>
          <w:color w:val="000000"/>
          <w:lang w:val="ru-RU" w:eastAsia="lv-LV"/>
        </w:rPr>
        <w:t>ского  языка (реплики-клише, наиболее распространённую оценочную лексику);</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xml:space="preserve">– умением представлять родную страну и культуру на родном латышском языке; </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Компенсаторные умения</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Совершенствуются умения:</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переспрашивать, просить повторить, уточняя значение незнакомых слов;</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использовать</w:t>
      </w:r>
      <w:r w:rsidRPr="004E30FB">
        <w:rPr>
          <w:rFonts w:eastAsia="Times New Roman"/>
          <w:color w:val="000000"/>
          <w:lang w:eastAsia="lv-LV"/>
        </w:rPr>
        <w:t>        </w:t>
      </w:r>
      <w:r w:rsidRPr="002F2C88">
        <w:rPr>
          <w:rFonts w:eastAsia="Times New Roman"/>
          <w:color w:val="000000"/>
          <w:lang w:val="ru-RU" w:eastAsia="lv-LV"/>
        </w:rPr>
        <w:t>в качестве</w:t>
      </w:r>
      <w:r w:rsidRPr="004E30FB">
        <w:rPr>
          <w:rFonts w:eastAsia="Times New Roman"/>
          <w:color w:val="000000"/>
          <w:lang w:eastAsia="lv-LV"/>
        </w:rPr>
        <w:t>        </w:t>
      </w:r>
      <w:r w:rsidRPr="002F2C88">
        <w:rPr>
          <w:rFonts w:eastAsia="Times New Roman"/>
          <w:color w:val="000000"/>
          <w:lang w:val="ru-RU" w:eastAsia="lv-LV"/>
        </w:rPr>
        <w:t>опоры при собственных высказываниях ключевые слова, план к тексту, тематический словарь и т. д.;</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прогнозировать содержание текста на основе заголовка, предварительно поставленных в</w:t>
      </w:r>
      <w:r w:rsidRPr="002F2C88">
        <w:rPr>
          <w:rFonts w:eastAsia="Times New Roman"/>
          <w:color w:val="000000"/>
          <w:lang w:val="ru-RU" w:eastAsia="lv-LV"/>
        </w:rPr>
        <w:t>о</w:t>
      </w:r>
      <w:r w:rsidRPr="002F2C88">
        <w:rPr>
          <w:rFonts w:eastAsia="Times New Roman"/>
          <w:color w:val="000000"/>
          <w:lang w:val="ru-RU" w:eastAsia="lv-LV"/>
        </w:rPr>
        <w:t>просов;</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догадываться о значении незнакомых слов по контексту, по используемым собеседником жестам и мимике;</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использовать синонимы, антонимы, описания понятия при дефиците языковых средств.</w:t>
      </w:r>
    </w:p>
    <w:p w:rsidR="002F2C88" w:rsidRPr="004E30FB" w:rsidRDefault="002F2C88" w:rsidP="002F2C88">
      <w:pPr>
        <w:shd w:val="clear" w:color="auto" w:fill="FFFFFF"/>
        <w:jc w:val="both"/>
        <w:rPr>
          <w:rFonts w:ascii="Arial" w:eastAsia="Times New Roman" w:hAnsi="Arial" w:cs="Arial"/>
          <w:color w:val="000000"/>
          <w:lang w:eastAsia="lv-LV"/>
        </w:rPr>
      </w:pPr>
      <w:r w:rsidRPr="004E30FB">
        <w:rPr>
          <w:rFonts w:eastAsia="Times New Roman"/>
          <w:b/>
          <w:bCs/>
          <w:color w:val="000000"/>
          <w:lang w:eastAsia="lv-LV"/>
        </w:rPr>
        <w:t>Общеучебные умения</w:t>
      </w:r>
    </w:p>
    <w:p w:rsidR="002F2C88" w:rsidRPr="004E30FB" w:rsidRDefault="002F2C88" w:rsidP="002F2C88">
      <w:pPr>
        <w:shd w:val="clear" w:color="auto" w:fill="FFFFFF"/>
        <w:jc w:val="both"/>
        <w:rPr>
          <w:rFonts w:ascii="Arial" w:eastAsia="Times New Roman" w:hAnsi="Arial" w:cs="Arial"/>
          <w:color w:val="000000"/>
          <w:lang w:eastAsia="lv-LV"/>
        </w:rPr>
      </w:pPr>
      <w:r w:rsidRPr="004E30FB">
        <w:rPr>
          <w:rFonts w:eastAsia="Times New Roman"/>
          <w:color w:val="000000"/>
          <w:lang w:eastAsia="lv-LV"/>
        </w:rPr>
        <w:t>Формируются и совершенствуются умения:</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работать с информацией: сокращение, расширение устной и письменной информации, со</w:t>
      </w:r>
      <w:r w:rsidRPr="002F2C88">
        <w:rPr>
          <w:rFonts w:eastAsia="Times New Roman"/>
          <w:color w:val="000000"/>
          <w:lang w:val="ru-RU" w:eastAsia="lv-LV"/>
        </w:rPr>
        <w:t>з</w:t>
      </w:r>
      <w:r w:rsidRPr="002F2C88">
        <w:rPr>
          <w:rFonts w:eastAsia="Times New Roman"/>
          <w:color w:val="000000"/>
          <w:lang w:val="ru-RU" w:eastAsia="lv-LV"/>
        </w:rPr>
        <w:t>дание второго текста по аналогии, заполнение таблиц;</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работать с прослушанным/прочитанным текстом: извлечение основной информации, и</w:t>
      </w:r>
      <w:r w:rsidRPr="002F2C88">
        <w:rPr>
          <w:rFonts w:eastAsia="Times New Roman"/>
          <w:color w:val="000000"/>
          <w:lang w:val="ru-RU" w:eastAsia="lv-LV"/>
        </w:rPr>
        <w:t>з</w:t>
      </w:r>
      <w:r w:rsidRPr="002F2C88">
        <w:rPr>
          <w:rFonts w:eastAsia="Times New Roman"/>
          <w:color w:val="000000"/>
          <w:lang w:val="ru-RU" w:eastAsia="lv-LV"/>
        </w:rPr>
        <w:t xml:space="preserve">влечение запрашиваемой или нужной информации, извлечение полной и точной </w:t>
      </w:r>
      <w:r w:rsidRPr="004E30FB">
        <w:rPr>
          <w:rFonts w:eastAsia="Times New Roman"/>
          <w:color w:val="000000"/>
          <w:lang w:eastAsia="lv-LV"/>
        </w:rPr>
        <w:t> </w:t>
      </w:r>
      <w:r w:rsidRPr="002F2C88">
        <w:rPr>
          <w:rFonts w:eastAsia="Times New Roman"/>
          <w:color w:val="000000"/>
          <w:lang w:val="ru-RU" w:eastAsia="lv-LV"/>
        </w:rPr>
        <w:t>информ</w:t>
      </w:r>
      <w:r w:rsidRPr="002F2C88">
        <w:rPr>
          <w:rFonts w:eastAsia="Times New Roman"/>
          <w:color w:val="000000"/>
          <w:lang w:val="ru-RU" w:eastAsia="lv-LV"/>
        </w:rPr>
        <w:t>а</w:t>
      </w:r>
      <w:r w:rsidRPr="002F2C88">
        <w:rPr>
          <w:rFonts w:eastAsia="Times New Roman"/>
          <w:color w:val="000000"/>
          <w:lang w:val="ru-RU" w:eastAsia="lv-LV"/>
        </w:rPr>
        <w:t>ции;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работать с разными источниками на иностранном языке: справочными материалами, сл</w:t>
      </w:r>
      <w:r w:rsidRPr="002F2C88">
        <w:rPr>
          <w:rFonts w:eastAsia="Times New Roman"/>
          <w:color w:val="000000"/>
          <w:lang w:val="ru-RU" w:eastAsia="lv-LV"/>
        </w:rPr>
        <w:t>о</w:t>
      </w:r>
      <w:r w:rsidRPr="002F2C88">
        <w:rPr>
          <w:rFonts w:eastAsia="Times New Roman"/>
          <w:color w:val="000000"/>
          <w:lang w:val="ru-RU" w:eastAsia="lv-LV"/>
        </w:rPr>
        <w:t>варями, Интернет-ресурсами, литературой;</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w:t>
      </w:r>
      <w:r w:rsidRPr="002F2C88">
        <w:rPr>
          <w:rFonts w:eastAsia="Times New Roman"/>
          <w:color w:val="000000"/>
          <w:lang w:val="ru-RU" w:eastAsia="lv-LV"/>
        </w:rPr>
        <w:t>е</w:t>
      </w:r>
      <w:r w:rsidRPr="002F2C88">
        <w:rPr>
          <w:rFonts w:eastAsia="Times New Roman"/>
          <w:color w:val="000000"/>
          <w:lang w:val="ru-RU" w:eastAsia="lv-LV"/>
        </w:rPr>
        <w:t>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самостоятельно работать, рационально организовывая свой труд в классе и дома.</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b/>
          <w:bCs/>
          <w:color w:val="000000"/>
          <w:lang w:val="ru-RU" w:eastAsia="lv-LV"/>
        </w:rPr>
        <w:t>Специальные учебные умения</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Формируются и совершенствуются умения:</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находить ключевые слова и социокультурные реалии при работе с текстом;</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семантизировать слова на основе языковой догадки;</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осуществлять словообразовательный анализ;</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выборочно использовать перевод;</w:t>
      </w:r>
    </w:p>
    <w:p w:rsidR="002F2C88" w:rsidRPr="002F2C88" w:rsidRDefault="002F2C88" w:rsidP="002F2C88">
      <w:pPr>
        <w:shd w:val="clear" w:color="auto" w:fill="FFFFFF"/>
        <w:jc w:val="both"/>
        <w:rPr>
          <w:rFonts w:ascii="Arial" w:eastAsia="Times New Roman" w:hAnsi="Arial" w:cs="Arial"/>
          <w:color w:val="000000"/>
          <w:lang w:val="ru-RU" w:eastAsia="lv-LV"/>
        </w:rPr>
      </w:pPr>
      <w:r w:rsidRPr="002F2C88">
        <w:rPr>
          <w:rFonts w:eastAsia="Times New Roman"/>
          <w:color w:val="000000"/>
          <w:lang w:val="ru-RU" w:eastAsia="lv-LV"/>
        </w:rPr>
        <w:t>– пользоваться двуязычным и толковым словарями;</w:t>
      </w:r>
    </w:p>
    <w:p w:rsidR="002F2C88" w:rsidRPr="002F2C88" w:rsidRDefault="002F2C88" w:rsidP="002F2C88">
      <w:pPr>
        <w:rPr>
          <w:rFonts w:eastAsia="Times New Roman"/>
          <w:color w:val="000000"/>
          <w:lang w:val="ru-RU" w:eastAsia="lv-LV"/>
        </w:rPr>
      </w:pPr>
      <w:r w:rsidRPr="002F2C88">
        <w:rPr>
          <w:rFonts w:eastAsia="Times New Roman"/>
          <w:color w:val="000000"/>
          <w:lang w:val="ru-RU" w:eastAsia="lv-LV"/>
        </w:rPr>
        <w:t>– участвовать в проектной деятельности межпредметного характера.</w:t>
      </w:r>
    </w:p>
    <w:p w:rsidR="002F2C88" w:rsidRDefault="002F2C88" w:rsidP="002F2C88">
      <w:pPr>
        <w:rPr>
          <w:rFonts w:eastAsia="Times New Roman"/>
          <w:b/>
          <w:lang w:val="ru-RU" w:eastAsia="lv-LV"/>
        </w:rPr>
      </w:pPr>
    </w:p>
    <w:p w:rsidR="002F2C88" w:rsidRDefault="002F2C88" w:rsidP="002F2C88">
      <w:pPr>
        <w:rPr>
          <w:rFonts w:eastAsia="Times New Roman"/>
          <w:b/>
          <w:lang w:val="ru-RU" w:eastAsia="lv-LV"/>
        </w:rPr>
      </w:pPr>
    </w:p>
    <w:p w:rsidR="002F2C88" w:rsidRDefault="002F2C88" w:rsidP="002F2C88">
      <w:pPr>
        <w:rPr>
          <w:rFonts w:eastAsia="Times New Roman"/>
          <w:b/>
          <w:lang w:val="ru-RU" w:eastAsia="lv-LV"/>
        </w:rPr>
      </w:pPr>
    </w:p>
    <w:p w:rsidR="002F2C88" w:rsidRDefault="002F2C88" w:rsidP="002F2C88">
      <w:pPr>
        <w:rPr>
          <w:rFonts w:eastAsia="Times New Roman"/>
          <w:b/>
          <w:lang w:val="ru-RU" w:eastAsia="lv-LV"/>
        </w:rPr>
      </w:pPr>
    </w:p>
    <w:p w:rsidR="002F2C88" w:rsidRDefault="002F2C88" w:rsidP="002F2C88">
      <w:pPr>
        <w:rPr>
          <w:rFonts w:eastAsia="Times New Roman"/>
          <w:b/>
          <w:lang w:val="ru-RU" w:eastAsia="lv-LV"/>
        </w:rPr>
      </w:pPr>
    </w:p>
    <w:p w:rsidR="000A489E" w:rsidRDefault="000A489E" w:rsidP="005C4AB3">
      <w:pPr>
        <w:rPr>
          <w:b/>
          <w:lang w:val="ru-RU"/>
        </w:rPr>
      </w:pPr>
      <w:r w:rsidRPr="000A489E">
        <w:rPr>
          <w:b/>
          <w:lang w:val="ru-RU"/>
        </w:rPr>
        <w:t>Литература</w:t>
      </w:r>
    </w:p>
    <w:p w:rsidR="000A489E" w:rsidRPr="000A489E" w:rsidRDefault="000A489E" w:rsidP="005C4AB3">
      <w:pPr>
        <w:rPr>
          <w:rFonts w:eastAsia="Times New Roman"/>
          <w:b/>
          <w:lang w:val="ru-RU"/>
        </w:rPr>
      </w:pPr>
      <w:r w:rsidRPr="000A489E">
        <w:rPr>
          <w:rFonts w:eastAsia="Times New Roman"/>
          <w:b/>
          <w:lang w:val="ru-RU"/>
        </w:rPr>
        <w:t>5 класс</w:t>
      </w:r>
    </w:p>
    <w:p w:rsidR="000A489E" w:rsidRPr="000A489E" w:rsidRDefault="000A489E" w:rsidP="000A489E">
      <w:pPr>
        <w:ind w:firstLine="709"/>
        <w:rPr>
          <w:b/>
          <w:lang w:val="ru-RU"/>
        </w:rPr>
      </w:pPr>
      <w:r w:rsidRPr="000A489E">
        <w:rPr>
          <w:b/>
          <w:lang w:val="ru-RU"/>
        </w:rPr>
        <w:lastRenderedPageBreak/>
        <w:t xml:space="preserve">Введение </w:t>
      </w:r>
    </w:p>
    <w:p w:rsidR="000A489E" w:rsidRPr="000A489E" w:rsidRDefault="000A489E" w:rsidP="000A489E">
      <w:pPr>
        <w:ind w:firstLine="709"/>
        <w:rPr>
          <w:lang w:val="ru-RU"/>
        </w:rPr>
      </w:pPr>
      <w:r w:rsidRPr="000A489E">
        <w:rPr>
          <w:lang w:val="ru-RU"/>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w:t>
      </w:r>
      <w:r w:rsidRPr="000A489E">
        <w:rPr>
          <w:lang w:val="ru-RU"/>
        </w:rPr>
        <w:t>а</w:t>
      </w:r>
      <w:r w:rsidRPr="000A489E">
        <w:rPr>
          <w:lang w:val="ru-RU"/>
        </w:rPr>
        <w:t xml:space="preserve">туры и работа с ним. </w:t>
      </w:r>
    </w:p>
    <w:p w:rsidR="000A489E" w:rsidRPr="000A489E" w:rsidRDefault="000A489E" w:rsidP="000A489E">
      <w:pPr>
        <w:ind w:firstLine="709"/>
        <w:jc w:val="center"/>
        <w:rPr>
          <w:lang w:val="ru-RU"/>
        </w:rPr>
      </w:pPr>
      <w:r w:rsidRPr="000A489E">
        <w:rPr>
          <w:lang w:val="ru-RU"/>
        </w:rPr>
        <w:t>УСТНОЕ НАРОДНОЕ ТВОРЧЕСТВО</w:t>
      </w:r>
    </w:p>
    <w:p w:rsidR="000A489E" w:rsidRPr="000A489E" w:rsidRDefault="000A489E" w:rsidP="000A489E">
      <w:pPr>
        <w:ind w:firstLine="709"/>
        <w:rPr>
          <w:lang w:val="ru-RU"/>
        </w:rPr>
      </w:pPr>
      <w:r w:rsidRPr="000A489E">
        <w:rPr>
          <w:lang w:val="ru-RU"/>
        </w:rPr>
        <w:t>Фольклор — коллективное устное народное творчество. Преображение действител</w:t>
      </w:r>
      <w:r w:rsidRPr="000A489E">
        <w:rPr>
          <w:lang w:val="ru-RU"/>
        </w:rPr>
        <w:t>ь</w:t>
      </w:r>
      <w:r w:rsidRPr="000A489E">
        <w:rPr>
          <w:lang w:val="ru-RU"/>
        </w:rPr>
        <w:t>ности в духе народных идеалов. Вариативная природа фольклора. Исполнители фолькло</w:t>
      </w:r>
      <w:r w:rsidRPr="000A489E">
        <w:rPr>
          <w:lang w:val="ru-RU"/>
        </w:rPr>
        <w:t>р</w:t>
      </w:r>
      <w:r w:rsidRPr="000A489E">
        <w:rPr>
          <w:lang w:val="ru-RU"/>
        </w:rPr>
        <w:t>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w:t>
      </w:r>
      <w:r w:rsidRPr="000A489E">
        <w:rPr>
          <w:lang w:val="ru-RU"/>
        </w:rPr>
        <w:t>о</w:t>
      </w:r>
      <w:r w:rsidRPr="000A489E">
        <w:rPr>
          <w:lang w:val="ru-RU"/>
        </w:rPr>
        <w:t xml:space="preserve">вторение). Те о р и я л и т е р а т у р ы. Фольклор. Устное народное творчество (развитие представлений). </w:t>
      </w:r>
    </w:p>
    <w:p w:rsidR="000A489E" w:rsidRPr="000A489E" w:rsidRDefault="000A489E" w:rsidP="000A489E">
      <w:pPr>
        <w:ind w:firstLine="709"/>
        <w:rPr>
          <w:b/>
          <w:lang w:val="ru-RU"/>
        </w:rPr>
      </w:pPr>
      <w:r w:rsidRPr="000A489E">
        <w:rPr>
          <w:b/>
          <w:lang w:val="ru-RU"/>
        </w:rPr>
        <w:t>Русские народные сказки</w:t>
      </w:r>
    </w:p>
    <w:p w:rsidR="000A489E" w:rsidRPr="000A489E" w:rsidRDefault="000A489E" w:rsidP="000A489E">
      <w:pPr>
        <w:ind w:firstLine="709"/>
        <w:rPr>
          <w:lang w:val="ru-RU"/>
        </w:rPr>
      </w:pPr>
      <w:r w:rsidRPr="000A489E">
        <w:rPr>
          <w:lang w:val="ru-RU"/>
        </w:rPr>
        <w:t>Сказки как вид народной прозы. Сказки о животных, волшебные, бытовые (анекдот</w:t>
      </w:r>
      <w:r w:rsidRPr="000A489E">
        <w:rPr>
          <w:lang w:val="ru-RU"/>
        </w:rPr>
        <w:t>и</w:t>
      </w:r>
      <w:r w:rsidRPr="000A489E">
        <w:rPr>
          <w:lang w:val="ru-RU"/>
        </w:rPr>
        <w:t>ческие, новеллистические). Нравственное и эстетическое содержание сказок. Сказители. С</w:t>
      </w:r>
      <w:r w:rsidRPr="000A489E">
        <w:rPr>
          <w:lang w:val="ru-RU"/>
        </w:rPr>
        <w:t>о</w:t>
      </w:r>
      <w:r w:rsidRPr="000A489E">
        <w:rPr>
          <w:lang w:val="ru-RU"/>
        </w:rPr>
        <w:t xml:space="preserve">биратели сказок. </w:t>
      </w:r>
    </w:p>
    <w:p w:rsidR="000A489E" w:rsidRPr="000A489E" w:rsidRDefault="000A489E" w:rsidP="000A489E">
      <w:pPr>
        <w:ind w:firstLine="709"/>
        <w:rPr>
          <w:lang w:val="ru-RU"/>
        </w:rPr>
      </w:pPr>
      <w:r w:rsidRPr="000A489E">
        <w:rPr>
          <w:b/>
          <w:i/>
          <w:lang w:val="ru-RU"/>
        </w:rPr>
        <w:t>«Царевна-лягушка».</w:t>
      </w:r>
      <w:r w:rsidRPr="000A489E">
        <w:rPr>
          <w:lang w:val="ru-RU"/>
        </w:rPr>
        <w:t xml:space="preserve"> Народная мораль в характере и поступках героев. Образ неве</w:t>
      </w:r>
      <w:r w:rsidRPr="000A489E">
        <w:rPr>
          <w:lang w:val="ru-RU"/>
        </w:rPr>
        <w:t>с</w:t>
      </w:r>
      <w:r w:rsidRPr="000A489E">
        <w:rPr>
          <w:lang w:val="ru-RU"/>
        </w:rPr>
        <w:t>ты-волшебницы. «Величественная простота, презрение к позе, мягкая гордость собою, н</w:t>
      </w:r>
      <w:r w:rsidRPr="000A489E">
        <w:rPr>
          <w:lang w:val="ru-RU"/>
        </w:rPr>
        <w:t>е</w:t>
      </w:r>
      <w:r w:rsidRPr="000A489E">
        <w:rPr>
          <w:lang w:val="ru-RU"/>
        </w:rPr>
        <w:t>дюжинный ум и глубокое, полное неиссякаемой любви сердце, спокойная готовность жер</w:t>
      </w:r>
      <w:r w:rsidRPr="000A489E">
        <w:rPr>
          <w:lang w:val="ru-RU"/>
        </w:rPr>
        <w:t>т</w:t>
      </w:r>
      <w:r w:rsidRPr="000A489E">
        <w:rPr>
          <w:lang w:val="ru-RU"/>
        </w:rPr>
        <w:t>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w:t>
      </w:r>
      <w:r w:rsidRPr="000A489E">
        <w:rPr>
          <w:lang w:val="ru-RU"/>
        </w:rPr>
        <w:t>о</w:t>
      </w:r>
      <w:r w:rsidRPr="000A489E">
        <w:rPr>
          <w:lang w:val="ru-RU"/>
        </w:rPr>
        <w:t>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0A489E" w:rsidRPr="000A489E" w:rsidRDefault="000A489E" w:rsidP="000A489E">
      <w:pPr>
        <w:ind w:firstLine="709"/>
        <w:rPr>
          <w:lang w:val="ru-RU"/>
        </w:rPr>
      </w:pPr>
      <w:r w:rsidRPr="000A489E">
        <w:rPr>
          <w:lang w:val="ru-RU"/>
        </w:rPr>
        <w:t xml:space="preserve"> </w:t>
      </w:r>
      <w:r w:rsidRPr="000A489E">
        <w:rPr>
          <w:b/>
          <w:i/>
          <w:lang w:val="ru-RU"/>
        </w:rPr>
        <w:t>«Иван — крестьянский сын и чудо-юдо».</w:t>
      </w:r>
      <w:r w:rsidRPr="000A489E">
        <w:rPr>
          <w:lang w:val="ru-RU"/>
        </w:rPr>
        <w:t xml:space="preserve"> Волшебная богатырская сказка героич</w:t>
      </w:r>
      <w:r w:rsidRPr="000A489E">
        <w:rPr>
          <w:lang w:val="ru-RU"/>
        </w:rPr>
        <w:t>е</w:t>
      </w:r>
      <w:r w:rsidRPr="000A489E">
        <w:rPr>
          <w:lang w:val="ru-RU"/>
        </w:rPr>
        <w:t xml:space="preserve">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0A489E" w:rsidRPr="000A489E" w:rsidRDefault="000A489E" w:rsidP="000A489E">
      <w:pPr>
        <w:ind w:firstLine="709"/>
        <w:rPr>
          <w:lang w:val="ru-RU"/>
        </w:rPr>
      </w:pPr>
      <w:r w:rsidRPr="000A489E">
        <w:rPr>
          <w:b/>
          <w:i/>
          <w:lang w:val="ru-RU"/>
        </w:rPr>
        <w:t xml:space="preserve">  «Журавль и цапля», «Солдатская шинель»</w:t>
      </w:r>
      <w:r w:rsidRPr="000A489E">
        <w:rPr>
          <w:lang w:val="ru-RU"/>
        </w:rPr>
        <w:t xml:space="preserve"> — народные представления о справе</w:t>
      </w:r>
      <w:r w:rsidRPr="000A489E">
        <w:rPr>
          <w:lang w:val="ru-RU"/>
        </w:rPr>
        <w:t>д</w:t>
      </w:r>
      <w:r w:rsidRPr="000A489E">
        <w:rPr>
          <w:lang w:val="ru-RU"/>
        </w:rPr>
        <w:t xml:space="preserve">ливости, добре и зле в сказках о животных и бытовых сказках.                     </w:t>
      </w:r>
    </w:p>
    <w:p w:rsidR="000A489E" w:rsidRPr="000A489E" w:rsidRDefault="000A489E" w:rsidP="000A489E">
      <w:pPr>
        <w:ind w:firstLine="709"/>
        <w:rPr>
          <w:lang w:val="ru-RU"/>
        </w:rPr>
      </w:pPr>
      <w:r w:rsidRPr="000A489E">
        <w:rPr>
          <w:lang w:val="ru-RU"/>
        </w:rPr>
        <w:t xml:space="preserve">   Т е о р и я  л и т е р а т у р ы. Сказка как повествовательный жанр фольклора. Виды сказок (закрепление представлений). Постоянные эпитеты. Гипербола (начальное предста</w:t>
      </w:r>
      <w:r w:rsidRPr="000A489E">
        <w:rPr>
          <w:lang w:val="ru-RU"/>
        </w:rPr>
        <w:t>в</w:t>
      </w:r>
      <w:r w:rsidRPr="000A489E">
        <w:rPr>
          <w:lang w:val="ru-RU"/>
        </w:rPr>
        <w:t xml:space="preserve">ление). Сказочные формулы. Вариативность народных сказок (начальные представления). Сравнение. </w:t>
      </w:r>
    </w:p>
    <w:p w:rsidR="000A489E" w:rsidRPr="000A489E" w:rsidRDefault="000A489E" w:rsidP="000A489E">
      <w:pPr>
        <w:ind w:firstLine="709"/>
        <w:jc w:val="center"/>
        <w:rPr>
          <w:lang w:val="ru-RU"/>
        </w:rPr>
      </w:pPr>
      <w:r w:rsidRPr="000A489E">
        <w:rPr>
          <w:lang w:val="ru-RU"/>
        </w:rPr>
        <w:t>ИЗ ДРЕВНЕРУССКОЙ ЛИТЕРАТУРЫ</w:t>
      </w:r>
    </w:p>
    <w:p w:rsidR="000A489E" w:rsidRPr="000A489E" w:rsidRDefault="000A489E" w:rsidP="000A489E">
      <w:pPr>
        <w:ind w:firstLine="709"/>
        <w:rPr>
          <w:lang w:val="ru-RU"/>
        </w:rPr>
      </w:pPr>
      <w:r w:rsidRPr="000A489E">
        <w:rPr>
          <w:lang w:val="ru-RU"/>
        </w:rPr>
        <w:t xml:space="preserve">  Начало письменности у восточных славян и возникновение древнерусской литерат</w:t>
      </w:r>
      <w:r w:rsidRPr="000A489E">
        <w:rPr>
          <w:lang w:val="ru-RU"/>
        </w:rPr>
        <w:t>у</w:t>
      </w:r>
      <w:r w:rsidRPr="000A489E">
        <w:rPr>
          <w:lang w:val="ru-RU"/>
        </w:rPr>
        <w:t>ры. Культурные и литературные связи Руси с Византией. Древнехристианская книжность на Руси (обзор).</w:t>
      </w:r>
    </w:p>
    <w:p w:rsidR="000A489E" w:rsidRPr="000A489E" w:rsidRDefault="000A489E" w:rsidP="000A489E">
      <w:pPr>
        <w:ind w:firstLine="709"/>
        <w:rPr>
          <w:lang w:val="ru-RU"/>
        </w:rPr>
      </w:pPr>
      <w:r w:rsidRPr="000A489E">
        <w:rPr>
          <w:lang w:val="ru-RU"/>
        </w:rPr>
        <w:t xml:space="preserve">  </w:t>
      </w:r>
      <w:r w:rsidRPr="000A489E">
        <w:rPr>
          <w:b/>
          <w:i/>
          <w:lang w:val="ru-RU"/>
        </w:rPr>
        <w:t>«Повесть временных лет»</w:t>
      </w:r>
      <w:r w:rsidRPr="000A489E">
        <w:rPr>
          <w:lang w:val="ru-RU"/>
        </w:rPr>
        <w:t xml:space="preserve"> как литературный памятник.</w:t>
      </w:r>
    </w:p>
    <w:p w:rsidR="000A489E" w:rsidRPr="000A489E" w:rsidRDefault="000A489E" w:rsidP="000A489E">
      <w:pPr>
        <w:ind w:firstLine="709"/>
        <w:rPr>
          <w:lang w:val="ru-RU"/>
        </w:rPr>
      </w:pPr>
      <w:r w:rsidRPr="000A489E">
        <w:rPr>
          <w:lang w:val="ru-RU"/>
        </w:rPr>
        <w:t xml:space="preserve">  </w:t>
      </w:r>
      <w:r w:rsidRPr="000A489E">
        <w:rPr>
          <w:b/>
          <w:i/>
          <w:lang w:val="ru-RU"/>
        </w:rPr>
        <w:t>«Подвиг отрока-киевлянина и хитрость воеводы Претича».</w:t>
      </w:r>
      <w:r w:rsidRPr="000A489E">
        <w:rPr>
          <w:lang w:val="ru-RU"/>
        </w:rPr>
        <w:t xml:space="preserve"> Отзвуки фольклора в летописи. Герои старинных «Повестей...» и их подвиги во имя мира на родной земле. </w:t>
      </w:r>
    </w:p>
    <w:p w:rsidR="000A489E" w:rsidRPr="000A489E" w:rsidRDefault="000A489E" w:rsidP="000A489E">
      <w:pPr>
        <w:ind w:firstLine="709"/>
        <w:rPr>
          <w:lang w:val="ru-RU"/>
        </w:rPr>
      </w:pPr>
      <w:r w:rsidRPr="000A489E">
        <w:rPr>
          <w:lang w:val="ru-RU"/>
        </w:rPr>
        <w:t xml:space="preserve"> Те о р и я л и т е р а т у р ы. Летопись (начальные представления). </w:t>
      </w:r>
    </w:p>
    <w:p w:rsidR="000A489E" w:rsidRPr="000A489E" w:rsidRDefault="000A489E" w:rsidP="000A489E">
      <w:pPr>
        <w:ind w:firstLine="709"/>
        <w:jc w:val="center"/>
        <w:rPr>
          <w:lang w:val="ru-RU"/>
        </w:rPr>
      </w:pPr>
      <w:r w:rsidRPr="000A489E">
        <w:rPr>
          <w:lang w:val="ru-RU"/>
        </w:rPr>
        <w:t xml:space="preserve">ИЗ ЛИТЕРАТУРЫ </w:t>
      </w:r>
      <w:r w:rsidRPr="00F47BEA">
        <w:t>XVIII</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Михаил Васильевич Ломоносов.</w:t>
      </w:r>
      <w:r w:rsidRPr="000A489E">
        <w:rPr>
          <w:lang w:val="ru-RU"/>
        </w:rPr>
        <w:t xml:space="preserve"> Краткий рассказ о жизни писателя (детство и г</w:t>
      </w:r>
      <w:r w:rsidRPr="000A489E">
        <w:rPr>
          <w:lang w:val="ru-RU"/>
        </w:rPr>
        <w:t>о</w:t>
      </w:r>
      <w:r w:rsidRPr="000A489E">
        <w:rPr>
          <w:lang w:val="ru-RU"/>
        </w:rPr>
        <w:t>ды учения, начало литературной деятельности). Ломоносов — учёный, поэт, художник, гр</w:t>
      </w:r>
      <w:r w:rsidRPr="000A489E">
        <w:rPr>
          <w:lang w:val="ru-RU"/>
        </w:rPr>
        <w:t>а</w:t>
      </w:r>
      <w:r w:rsidRPr="000A489E">
        <w:rPr>
          <w:lang w:val="ru-RU"/>
        </w:rPr>
        <w:t>жданин.</w:t>
      </w:r>
    </w:p>
    <w:p w:rsidR="000A489E" w:rsidRPr="000A489E" w:rsidRDefault="000A489E" w:rsidP="000A489E">
      <w:pPr>
        <w:ind w:firstLine="709"/>
        <w:rPr>
          <w:lang w:val="ru-RU"/>
        </w:rPr>
      </w:pPr>
      <w:r w:rsidRPr="000A489E">
        <w:rPr>
          <w:lang w:val="ru-RU"/>
        </w:rPr>
        <w:t xml:space="preserve">   </w:t>
      </w:r>
      <w:r w:rsidRPr="000A489E">
        <w:rPr>
          <w:b/>
          <w:i/>
          <w:lang w:val="ru-RU"/>
        </w:rPr>
        <w:t>«Случились вместе два Астронома в пиру...»</w:t>
      </w:r>
      <w:r w:rsidRPr="000A489E">
        <w:rPr>
          <w:lang w:val="ru-RU"/>
        </w:rPr>
        <w:t xml:space="preserve"> — научные истины в поэтической форме. Юмор стихотворения. </w:t>
      </w:r>
    </w:p>
    <w:p w:rsidR="000A489E" w:rsidRPr="000A489E" w:rsidRDefault="000A489E" w:rsidP="000A489E">
      <w:pPr>
        <w:ind w:firstLine="709"/>
        <w:rPr>
          <w:lang w:val="ru-RU"/>
        </w:rPr>
      </w:pPr>
      <w:r w:rsidRPr="000A489E">
        <w:rPr>
          <w:lang w:val="ru-RU"/>
        </w:rPr>
        <w:t xml:space="preserve">    Те о р и я л и т е р а т у р ы. Роды литературы: эпос, лирика, драма. Жанры литер</w:t>
      </w:r>
      <w:r w:rsidRPr="000A489E">
        <w:rPr>
          <w:lang w:val="ru-RU"/>
        </w:rPr>
        <w:t>а</w:t>
      </w:r>
      <w:r w:rsidRPr="000A489E">
        <w:rPr>
          <w:lang w:val="ru-RU"/>
        </w:rPr>
        <w:t>туры (начальные представления).</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XIX</w:t>
      </w:r>
      <w:r w:rsidRPr="000A489E">
        <w:rPr>
          <w:lang w:val="ru-RU"/>
        </w:rPr>
        <w:t xml:space="preserve"> ВЕКА</w:t>
      </w:r>
    </w:p>
    <w:p w:rsidR="000A489E" w:rsidRPr="000A489E" w:rsidRDefault="000A489E" w:rsidP="000A489E">
      <w:pPr>
        <w:ind w:firstLine="709"/>
        <w:rPr>
          <w:b/>
          <w:lang w:val="ru-RU"/>
        </w:rPr>
      </w:pPr>
      <w:r w:rsidRPr="000A489E">
        <w:rPr>
          <w:b/>
          <w:lang w:val="ru-RU"/>
        </w:rPr>
        <w:t xml:space="preserve">Русские басни </w:t>
      </w:r>
    </w:p>
    <w:p w:rsidR="000A489E" w:rsidRPr="000A489E" w:rsidRDefault="000A489E" w:rsidP="000A489E">
      <w:pPr>
        <w:ind w:firstLine="709"/>
        <w:rPr>
          <w:lang w:val="ru-RU"/>
        </w:rPr>
      </w:pPr>
      <w:r w:rsidRPr="000A489E">
        <w:rPr>
          <w:lang w:val="ru-RU"/>
        </w:rPr>
        <w:t xml:space="preserve">Жанр басни. Истоки басенного жанра (Эзоп, Лафонтен, русские баснописцы </w:t>
      </w:r>
      <w:r w:rsidRPr="00F47BEA">
        <w:t>XVIII</w:t>
      </w:r>
      <w:r w:rsidRPr="000A489E">
        <w:rPr>
          <w:lang w:val="ru-RU"/>
        </w:rPr>
        <w:t xml:space="preserve"> в</w:t>
      </w:r>
      <w:r w:rsidRPr="000A489E">
        <w:rPr>
          <w:lang w:val="ru-RU"/>
        </w:rPr>
        <w:t>е</w:t>
      </w:r>
      <w:r w:rsidRPr="000A489E">
        <w:rPr>
          <w:lang w:val="ru-RU"/>
        </w:rPr>
        <w:t xml:space="preserve">ка: А. П. Сумароков, И. И. Дмитриев) (обзор). </w:t>
      </w:r>
    </w:p>
    <w:p w:rsidR="000A489E" w:rsidRPr="000A489E" w:rsidRDefault="000A489E" w:rsidP="000A489E">
      <w:pPr>
        <w:ind w:firstLine="709"/>
        <w:rPr>
          <w:lang w:val="ru-RU"/>
        </w:rPr>
      </w:pPr>
      <w:r w:rsidRPr="000A489E">
        <w:rPr>
          <w:b/>
          <w:lang w:val="ru-RU"/>
        </w:rPr>
        <w:t>Иван Андреевич Крылов.</w:t>
      </w:r>
      <w:r w:rsidRPr="000A489E">
        <w:rPr>
          <w:lang w:val="ru-RU"/>
        </w:rPr>
        <w:t xml:space="preserve"> Краткий рассказ о баснописце (детство, начало литер</w:t>
      </w:r>
      <w:r w:rsidRPr="000A489E">
        <w:rPr>
          <w:lang w:val="ru-RU"/>
        </w:rPr>
        <w:t>а</w:t>
      </w:r>
      <w:r w:rsidRPr="000A489E">
        <w:rPr>
          <w:lang w:val="ru-RU"/>
        </w:rPr>
        <w:lastRenderedPageBreak/>
        <w:t>турной деятельности).</w:t>
      </w:r>
    </w:p>
    <w:p w:rsidR="000A489E" w:rsidRPr="000A489E" w:rsidRDefault="000A489E" w:rsidP="000A489E">
      <w:pPr>
        <w:ind w:firstLine="709"/>
        <w:rPr>
          <w:lang w:val="ru-RU"/>
        </w:rPr>
      </w:pPr>
      <w:r w:rsidRPr="000A489E">
        <w:rPr>
          <w:lang w:val="ru-RU"/>
        </w:rPr>
        <w:t xml:space="preserve"> </w:t>
      </w:r>
      <w:r w:rsidRPr="000A489E">
        <w:rPr>
          <w:b/>
          <w:i/>
          <w:lang w:val="ru-RU"/>
        </w:rPr>
        <w:t>«Ворона и Лисица», «Волк и Ягнёнок», «Свинья под Дубом»</w:t>
      </w:r>
      <w:r w:rsidRPr="000A489E">
        <w:rPr>
          <w:lang w:val="ru-RU"/>
        </w:rPr>
        <w:t xml:space="preserve"> (на выбор). Осмеяние пороков — грубой силы, жадности, неблагодарности, хитрости и т. д. </w:t>
      </w:r>
      <w:r w:rsidRPr="000A489E">
        <w:rPr>
          <w:b/>
          <w:i/>
          <w:lang w:val="ru-RU"/>
        </w:rPr>
        <w:t>«Волк на псарне»</w:t>
      </w:r>
      <w:r w:rsidRPr="000A489E">
        <w:rPr>
          <w:lang w:val="ru-RU"/>
        </w:rPr>
        <w:t xml:space="preserve"> — отражение исторических событий в басне; патриотическая позиция автора. </w:t>
      </w:r>
    </w:p>
    <w:p w:rsidR="000A489E" w:rsidRPr="000A489E" w:rsidRDefault="000A489E" w:rsidP="000A489E">
      <w:pPr>
        <w:ind w:firstLine="709"/>
        <w:rPr>
          <w:lang w:val="ru-RU"/>
        </w:rPr>
      </w:pPr>
      <w:r w:rsidRPr="000A489E">
        <w:rPr>
          <w:lang w:val="ru-RU"/>
        </w:rPr>
        <w:t xml:space="preserve">  Аллегория как форма иносказания и средство раскрытия определённых свойств ч</w:t>
      </w:r>
      <w:r w:rsidRPr="000A489E">
        <w:rPr>
          <w:lang w:val="ru-RU"/>
        </w:rPr>
        <w:t>е</w:t>
      </w:r>
      <w:r w:rsidRPr="000A489E">
        <w:rPr>
          <w:lang w:val="ru-RU"/>
        </w:rPr>
        <w:t>ловека. Поучительный характер басен. Своеобразие языка басен И. А. Крылова.</w:t>
      </w:r>
    </w:p>
    <w:p w:rsidR="000A489E" w:rsidRPr="000A489E" w:rsidRDefault="000A489E" w:rsidP="000A489E">
      <w:pPr>
        <w:ind w:firstLine="709"/>
        <w:rPr>
          <w:lang w:val="ru-RU"/>
        </w:rPr>
      </w:pPr>
      <w:r w:rsidRPr="000A489E">
        <w:rPr>
          <w:lang w:val="ru-RU"/>
        </w:rPr>
        <w:t xml:space="preserve"> Те о р и я л и т е р а т у р ы. Басня (развитие представлений), аллегория (начальные представления). Понятие об эзоповом языке. </w:t>
      </w:r>
    </w:p>
    <w:p w:rsidR="000A489E" w:rsidRPr="000A489E" w:rsidRDefault="000A489E" w:rsidP="000A489E">
      <w:pPr>
        <w:ind w:firstLine="709"/>
        <w:rPr>
          <w:lang w:val="ru-RU"/>
        </w:rPr>
      </w:pPr>
      <w:r w:rsidRPr="000A489E">
        <w:rPr>
          <w:lang w:val="ru-RU"/>
        </w:rPr>
        <w:t xml:space="preserve">  </w:t>
      </w:r>
      <w:r w:rsidRPr="000A489E">
        <w:rPr>
          <w:b/>
          <w:lang w:val="ru-RU"/>
        </w:rPr>
        <w:t>Василий Андреевич Жуковский.</w:t>
      </w:r>
      <w:r w:rsidRPr="000A489E">
        <w:rPr>
          <w:lang w:val="ru-RU"/>
        </w:rPr>
        <w:t xml:space="preserve"> Краткий рассказ о поэте (детство и начало тво</w:t>
      </w:r>
      <w:r w:rsidRPr="000A489E">
        <w:rPr>
          <w:lang w:val="ru-RU"/>
        </w:rPr>
        <w:t>р</w:t>
      </w:r>
      <w:r w:rsidRPr="000A489E">
        <w:rPr>
          <w:lang w:val="ru-RU"/>
        </w:rPr>
        <w:t xml:space="preserve">чества, Жуковский-сказочник). </w:t>
      </w:r>
    </w:p>
    <w:p w:rsidR="000A489E" w:rsidRPr="000A489E" w:rsidRDefault="000A489E" w:rsidP="000A489E">
      <w:pPr>
        <w:ind w:firstLine="709"/>
        <w:rPr>
          <w:lang w:val="ru-RU"/>
        </w:rPr>
      </w:pPr>
      <w:r w:rsidRPr="000A489E">
        <w:rPr>
          <w:lang w:val="ru-RU"/>
        </w:rPr>
        <w:t xml:space="preserve">  </w:t>
      </w:r>
      <w:r w:rsidRPr="000A489E">
        <w:rPr>
          <w:b/>
          <w:i/>
          <w:lang w:val="ru-RU"/>
        </w:rPr>
        <w:t>«Спящая царевна».</w:t>
      </w:r>
      <w:r w:rsidRPr="000A489E">
        <w:rPr>
          <w:lang w:val="ru-RU"/>
        </w:rPr>
        <w:t xml:space="preserve"> Сходные и различные черты сказки Жуковского и народной сказки. Особенности сюжета. Различие героев литературной и фольклорной сказки.</w:t>
      </w:r>
    </w:p>
    <w:p w:rsidR="000A489E" w:rsidRPr="000A489E" w:rsidRDefault="000A489E" w:rsidP="000A489E">
      <w:pPr>
        <w:ind w:firstLine="709"/>
        <w:rPr>
          <w:lang w:val="ru-RU"/>
        </w:rPr>
      </w:pPr>
      <w:r w:rsidRPr="000A489E">
        <w:rPr>
          <w:lang w:val="ru-RU"/>
        </w:rPr>
        <w:t xml:space="preserve">  </w:t>
      </w:r>
      <w:r w:rsidRPr="000A489E">
        <w:rPr>
          <w:b/>
          <w:i/>
          <w:lang w:val="ru-RU"/>
        </w:rPr>
        <w:t>«Кубок».</w:t>
      </w:r>
      <w:r w:rsidRPr="000A489E">
        <w:rPr>
          <w:lang w:val="ru-RU"/>
        </w:rPr>
        <w:t xml:space="preserve"> Благородство и жестокость. Герои баллады. </w:t>
      </w:r>
    </w:p>
    <w:p w:rsidR="000A489E" w:rsidRPr="000A489E" w:rsidRDefault="000A489E" w:rsidP="000A489E">
      <w:pPr>
        <w:ind w:firstLine="709"/>
        <w:rPr>
          <w:lang w:val="ru-RU"/>
        </w:rPr>
      </w:pPr>
      <w:r w:rsidRPr="000A489E">
        <w:rPr>
          <w:lang w:val="ru-RU"/>
        </w:rPr>
        <w:t xml:space="preserve">   Те о р и я л и т е р а т у р ы. Баллада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Александр Сергеевич Пушкин.</w:t>
      </w:r>
      <w:r w:rsidRPr="000A489E">
        <w:rPr>
          <w:lang w:val="ru-RU"/>
        </w:rPr>
        <w:t xml:space="preserve"> Краткий рассказ о жизни поэта (детство, годы уч</w:t>
      </w:r>
      <w:r w:rsidRPr="000A489E">
        <w:rPr>
          <w:lang w:val="ru-RU"/>
        </w:rPr>
        <w:t>е</w:t>
      </w:r>
      <w:r w:rsidRPr="000A489E">
        <w:rPr>
          <w:lang w:val="ru-RU"/>
        </w:rPr>
        <w:t xml:space="preserve">ния). </w:t>
      </w:r>
    </w:p>
    <w:p w:rsidR="000A489E" w:rsidRPr="000A489E" w:rsidRDefault="000A489E" w:rsidP="000A489E">
      <w:pPr>
        <w:ind w:firstLine="709"/>
        <w:rPr>
          <w:lang w:val="ru-RU"/>
        </w:rPr>
      </w:pPr>
      <w:r w:rsidRPr="000A489E">
        <w:rPr>
          <w:lang w:val="ru-RU"/>
        </w:rPr>
        <w:t xml:space="preserve">Стихотворение </w:t>
      </w:r>
      <w:r w:rsidRPr="000A489E">
        <w:rPr>
          <w:b/>
          <w:i/>
          <w:lang w:val="ru-RU"/>
        </w:rPr>
        <w:t>«Няне»</w:t>
      </w:r>
      <w:r w:rsidRPr="000A489E">
        <w:rPr>
          <w:lang w:val="ru-RU"/>
        </w:rPr>
        <w:t xml:space="preserve"> — поэтизация образа няни; мотивы одиночества и грусти, скрашиваемые любовью няни, её сказками и песнями. </w:t>
      </w:r>
    </w:p>
    <w:p w:rsidR="000A489E" w:rsidRPr="000A489E" w:rsidRDefault="000A489E" w:rsidP="000A489E">
      <w:pPr>
        <w:ind w:firstLine="709"/>
        <w:rPr>
          <w:lang w:val="ru-RU"/>
        </w:rPr>
      </w:pPr>
      <w:r w:rsidRPr="000A489E">
        <w:rPr>
          <w:b/>
          <w:i/>
          <w:lang w:val="ru-RU"/>
        </w:rPr>
        <w:t xml:space="preserve"> «У лукоморья дуб зелёный...».</w:t>
      </w:r>
      <w:r w:rsidRPr="000A489E">
        <w:rPr>
          <w:lang w:val="ru-RU"/>
        </w:rPr>
        <w:t xml:space="preserve"> Пролог к поэме «Руслан и Людмила» — собирател</w:t>
      </w:r>
      <w:r w:rsidRPr="000A489E">
        <w:rPr>
          <w:lang w:val="ru-RU"/>
        </w:rPr>
        <w:t>ь</w:t>
      </w:r>
      <w:r w:rsidRPr="000A489E">
        <w:rPr>
          <w:lang w:val="ru-RU"/>
        </w:rPr>
        <w:t>ная картина сюжетов, образов и событий народных сказок, мотивы и сюжеты пушкинского произведения.</w:t>
      </w:r>
    </w:p>
    <w:p w:rsidR="000A489E" w:rsidRPr="000A489E" w:rsidRDefault="000A489E" w:rsidP="000A489E">
      <w:pPr>
        <w:ind w:firstLine="709"/>
        <w:rPr>
          <w:lang w:val="ru-RU"/>
        </w:rPr>
      </w:pPr>
      <w:r w:rsidRPr="000A489E">
        <w:rPr>
          <w:lang w:val="ru-RU"/>
        </w:rPr>
        <w:t xml:space="preserve">  </w:t>
      </w:r>
      <w:r w:rsidRPr="000A489E">
        <w:rPr>
          <w:b/>
          <w:i/>
          <w:lang w:val="ru-RU"/>
        </w:rPr>
        <w:t>«Сказка о мёртвой царевне и о семи богатырях»</w:t>
      </w:r>
      <w:r w:rsidRPr="000A489E">
        <w:rPr>
          <w:lang w:val="ru-RU"/>
        </w:rPr>
        <w:t xml:space="preserve">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w:t>
      </w:r>
      <w:r w:rsidRPr="000A489E">
        <w:rPr>
          <w:lang w:val="ru-RU"/>
        </w:rPr>
        <w:t>в</w:t>
      </w:r>
      <w:r w:rsidRPr="000A489E">
        <w:rPr>
          <w:lang w:val="ru-RU"/>
        </w:rPr>
        <w:t>на, мачеха и падчерица. Помощники царевны. Елисей и богатыри. Соколко. Сходство и ра</w:t>
      </w:r>
      <w:r w:rsidRPr="000A489E">
        <w:rPr>
          <w:lang w:val="ru-RU"/>
        </w:rPr>
        <w:t>з</w:t>
      </w:r>
      <w:r w:rsidRPr="000A489E">
        <w:rPr>
          <w:lang w:val="ru-RU"/>
        </w:rPr>
        <w:t>личие литературной пушкинской сказки и сказки народной. Народная мораль, нравстве</w:t>
      </w:r>
      <w:r w:rsidRPr="000A489E">
        <w:rPr>
          <w:lang w:val="ru-RU"/>
        </w:rPr>
        <w:t>н</w:t>
      </w:r>
      <w:r w:rsidRPr="000A489E">
        <w:rPr>
          <w:lang w:val="ru-RU"/>
        </w:rPr>
        <w:t>ность — красота внешняя и внутренняя, победа добра над злом, гармоничность положител</w:t>
      </w:r>
      <w:r w:rsidRPr="000A489E">
        <w:rPr>
          <w:lang w:val="ru-RU"/>
        </w:rPr>
        <w:t>ь</w:t>
      </w:r>
      <w:r w:rsidRPr="000A489E">
        <w:rPr>
          <w:lang w:val="ru-RU"/>
        </w:rPr>
        <w:t xml:space="preserve">ных героев. Поэтичность, музыкальность пушкинской сказки. </w:t>
      </w:r>
    </w:p>
    <w:p w:rsidR="000A489E" w:rsidRPr="000A489E" w:rsidRDefault="000A489E" w:rsidP="000A489E">
      <w:pPr>
        <w:ind w:firstLine="709"/>
        <w:rPr>
          <w:lang w:val="ru-RU"/>
        </w:rPr>
      </w:pPr>
      <w:r w:rsidRPr="000A489E">
        <w:rPr>
          <w:lang w:val="ru-RU"/>
        </w:rPr>
        <w:t xml:space="preserve">  Те о р и я л и т е р а т у р ы. Лирическое послание (начальные представления). Пр</w:t>
      </w:r>
      <w:r w:rsidRPr="000A489E">
        <w:rPr>
          <w:lang w:val="ru-RU"/>
        </w:rPr>
        <w:t>о</w:t>
      </w:r>
      <w:r w:rsidRPr="000A489E">
        <w:rPr>
          <w:lang w:val="ru-RU"/>
        </w:rPr>
        <w:t xml:space="preserve">лог (начальные представления). </w:t>
      </w:r>
    </w:p>
    <w:p w:rsidR="000A489E" w:rsidRPr="000A489E" w:rsidRDefault="000A489E" w:rsidP="000A489E">
      <w:pPr>
        <w:ind w:firstLine="709"/>
        <w:rPr>
          <w:b/>
          <w:lang w:val="ru-RU"/>
        </w:rPr>
      </w:pPr>
      <w:r w:rsidRPr="000A489E">
        <w:rPr>
          <w:lang w:val="ru-RU"/>
        </w:rPr>
        <w:t xml:space="preserve">  </w:t>
      </w:r>
      <w:r w:rsidRPr="000A489E">
        <w:rPr>
          <w:b/>
          <w:lang w:val="ru-RU"/>
        </w:rPr>
        <w:t xml:space="preserve">Русская литературная сказка </w:t>
      </w:r>
      <w:r w:rsidRPr="00F47BEA">
        <w:rPr>
          <w:b/>
        </w:rPr>
        <w:t>XIX</w:t>
      </w:r>
      <w:r w:rsidRPr="000A489E">
        <w:rPr>
          <w:b/>
          <w:lang w:val="ru-RU"/>
        </w:rPr>
        <w:t xml:space="preserve"> века </w:t>
      </w:r>
    </w:p>
    <w:p w:rsidR="000A489E" w:rsidRPr="000A489E" w:rsidRDefault="000A489E" w:rsidP="000A489E">
      <w:pPr>
        <w:ind w:firstLine="709"/>
        <w:rPr>
          <w:lang w:val="ru-RU"/>
        </w:rPr>
      </w:pPr>
      <w:r w:rsidRPr="000A489E">
        <w:rPr>
          <w:lang w:val="ru-RU"/>
        </w:rPr>
        <w:t xml:space="preserve">  </w:t>
      </w:r>
      <w:r w:rsidRPr="000A489E">
        <w:rPr>
          <w:b/>
          <w:lang w:val="ru-RU"/>
        </w:rPr>
        <w:t xml:space="preserve">Антоний Погорельский. </w:t>
      </w:r>
      <w:r w:rsidRPr="000A489E">
        <w:rPr>
          <w:b/>
          <w:i/>
          <w:lang w:val="ru-RU"/>
        </w:rPr>
        <w:t>«Чёрная курица, или Подземные жители»</w:t>
      </w:r>
      <w:r w:rsidRPr="000A489E">
        <w:rPr>
          <w:b/>
          <w:lang w:val="ru-RU"/>
        </w:rPr>
        <w:t>.</w:t>
      </w:r>
      <w:r w:rsidRPr="000A489E">
        <w:rPr>
          <w:lang w:val="ru-RU"/>
        </w:rPr>
        <w:t xml:space="preserve"> Сказочно-условное, фантастическое и достоверно-реальное в литературной сказке. Нравоучительное содержание и причудливый сюжет произведения. </w:t>
      </w:r>
    </w:p>
    <w:p w:rsidR="000A489E" w:rsidRPr="000A489E" w:rsidRDefault="000A489E" w:rsidP="000A489E">
      <w:pPr>
        <w:ind w:firstLine="709"/>
        <w:rPr>
          <w:lang w:val="ru-RU"/>
        </w:rPr>
      </w:pPr>
      <w:r w:rsidRPr="000A489E">
        <w:rPr>
          <w:lang w:val="ru-RU"/>
        </w:rPr>
        <w:t xml:space="preserve">  </w:t>
      </w:r>
      <w:r w:rsidRPr="000A489E">
        <w:rPr>
          <w:b/>
          <w:lang w:val="ru-RU"/>
        </w:rPr>
        <w:t xml:space="preserve">Пётр Павлович Ершов. </w:t>
      </w:r>
      <w:r w:rsidRPr="000A489E">
        <w:rPr>
          <w:b/>
          <w:i/>
          <w:lang w:val="ru-RU"/>
        </w:rPr>
        <w:t>«Конёк-Горбунок».</w:t>
      </w:r>
      <w:r w:rsidRPr="000A489E">
        <w:rPr>
          <w:lang w:val="ru-RU"/>
        </w:rPr>
        <w:t xml:space="preserve"> (Для внеклассного чтения.) Соединение сказочно-фантастических ситуаций, художественного вымысла с реалистической правдив</w:t>
      </w:r>
      <w:r w:rsidRPr="000A489E">
        <w:rPr>
          <w:lang w:val="ru-RU"/>
        </w:rPr>
        <w:t>о</w:t>
      </w:r>
      <w:r w:rsidRPr="000A489E">
        <w:rPr>
          <w:lang w:val="ru-RU"/>
        </w:rPr>
        <w:t>стью, с верным изображением картин народного быта, народный юмор, красочность и я</w:t>
      </w:r>
      <w:r w:rsidRPr="000A489E">
        <w:rPr>
          <w:lang w:val="ru-RU"/>
        </w:rPr>
        <w:t>р</w:t>
      </w:r>
      <w:r w:rsidRPr="000A489E">
        <w:rPr>
          <w:lang w:val="ru-RU"/>
        </w:rPr>
        <w:t xml:space="preserve">кость языка. </w:t>
      </w:r>
    </w:p>
    <w:p w:rsidR="000A489E" w:rsidRPr="000A489E" w:rsidRDefault="000A489E" w:rsidP="000A489E">
      <w:pPr>
        <w:ind w:firstLine="709"/>
        <w:rPr>
          <w:lang w:val="ru-RU"/>
        </w:rPr>
      </w:pPr>
      <w:r w:rsidRPr="000A489E">
        <w:rPr>
          <w:b/>
          <w:lang w:val="ru-RU"/>
        </w:rPr>
        <w:t xml:space="preserve">Всеволод Михайлович Гаршин. </w:t>
      </w:r>
      <w:r w:rsidRPr="000A489E">
        <w:rPr>
          <w:b/>
          <w:i/>
          <w:lang w:val="ru-RU"/>
        </w:rPr>
        <w:t>«</w:t>
      </w:r>
      <w:r w:rsidRPr="00F47BEA">
        <w:rPr>
          <w:b/>
          <w:i/>
        </w:rPr>
        <w:t>Attalea</w:t>
      </w:r>
      <w:r w:rsidRPr="000A489E">
        <w:rPr>
          <w:b/>
          <w:i/>
          <w:lang w:val="ru-RU"/>
        </w:rPr>
        <w:t xml:space="preserve"> </w:t>
      </w:r>
      <w:r w:rsidRPr="00F47BEA">
        <w:rPr>
          <w:b/>
          <w:i/>
        </w:rPr>
        <w:t>Princeps</w:t>
      </w:r>
      <w:r w:rsidRPr="000A489E">
        <w:rPr>
          <w:b/>
          <w:i/>
          <w:lang w:val="ru-RU"/>
        </w:rPr>
        <w:t>».</w:t>
      </w:r>
      <w:r w:rsidRPr="000A489E">
        <w:rPr>
          <w:lang w:val="ru-RU"/>
        </w:rPr>
        <w:t xml:space="preserve"> (Для внеклассного чтения.) Г</w:t>
      </w:r>
      <w:r w:rsidRPr="000A489E">
        <w:rPr>
          <w:lang w:val="ru-RU"/>
        </w:rPr>
        <w:t>е</w:t>
      </w:r>
      <w:r w:rsidRPr="000A489E">
        <w:rPr>
          <w:lang w:val="ru-RU"/>
        </w:rPr>
        <w:t>роическое и обыденное в сказке. Трагический финал и жизнеутверждающий пафос произв</w:t>
      </w:r>
      <w:r w:rsidRPr="000A489E">
        <w:rPr>
          <w:lang w:val="ru-RU"/>
        </w:rPr>
        <w:t>е</w:t>
      </w:r>
      <w:r w:rsidRPr="000A489E">
        <w:rPr>
          <w:lang w:val="ru-RU"/>
        </w:rPr>
        <w:t>дения.</w:t>
      </w:r>
    </w:p>
    <w:p w:rsidR="000A489E" w:rsidRPr="000A489E" w:rsidRDefault="000A489E" w:rsidP="000A489E">
      <w:pPr>
        <w:ind w:firstLine="709"/>
        <w:rPr>
          <w:lang w:val="ru-RU"/>
        </w:rPr>
      </w:pPr>
      <w:r w:rsidRPr="000A489E">
        <w:rPr>
          <w:lang w:val="ru-RU"/>
        </w:rPr>
        <w:t xml:space="preserve"> Те о р и я л и т е р а т у р ы. Литературная сказка (начальные представления). Стих</w:t>
      </w:r>
      <w:r w:rsidRPr="000A489E">
        <w:rPr>
          <w:lang w:val="ru-RU"/>
        </w:rPr>
        <w:t>о</w:t>
      </w:r>
      <w:r w:rsidRPr="000A489E">
        <w:rPr>
          <w:lang w:val="ru-RU"/>
        </w:rPr>
        <w:t xml:space="preserve">творная и прозаическая речь. Ритм, рифма, способы рифмовки. «Бродячие сюжеты» сказок разных народов.     </w:t>
      </w:r>
    </w:p>
    <w:p w:rsidR="000A489E" w:rsidRPr="000A489E" w:rsidRDefault="000A489E" w:rsidP="000A489E">
      <w:pPr>
        <w:ind w:firstLine="709"/>
        <w:rPr>
          <w:lang w:val="ru-RU"/>
        </w:rPr>
      </w:pPr>
      <w:r w:rsidRPr="000A489E">
        <w:rPr>
          <w:b/>
          <w:lang w:val="ru-RU"/>
        </w:rPr>
        <w:t>Михаил Юрьевич Лермонтов.</w:t>
      </w:r>
      <w:r w:rsidRPr="000A489E">
        <w:rPr>
          <w:lang w:val="ru-RU"/>
        </w:rPr>
        <w:t xml:space="preserve"> Краткий рассказ о поэте (детство и начало литер</w:t>
      </w:r>
      <w:r w:rsidRPr="000A489E">
        <w:rPr>
          <w:lang w:val="ru-RU"/>
        </w:rPr>
        <w:t>а</w:t>
      </w:r>
      <w:r w:rsidRPr="000A489E">
        <w:rPr>
          <w:lang w:val="ru-RU"/>
        </w:rPr>
        <w:t xml:space="preserve">турной деятельности, интерес к истории России). </w:t>
      </w:r>
    </w:p>
    <w:p w:rsidR="000A489E" w:rsidRPr="000A489E" w:rsidRDefault="000A489E" w:rsidP="000A489E">
      <w:pPr>
        <w:ind w:firstLine="709"/>
        <w:rPr>
          <w:lang w:val="ru-RU"/>
        </w:rPr>
      </w:pPr>
      <w:r w:rsidRPr="000A489E">
        <w:rPr>
          <w:lang w:val="ru-RU"/>
        </w:rPr>
        <w:t xml:space="preserve"> </w:t>
      </w:r>
      <w:r w:rsidRPr="000A489E">
        <w:rPr>
          <w:b/>
          <w:i/>
          <w:lang w:val="ru-RU"/>
        </w:rPr>
        <w:t>«Бородино»</w:t>
      </w:r>
      <w:r w:rsidRPr="000A489E">
        <w:rPr>
          <w:lang w:val="ru-RU"/>
        </w:rPr>
        <w:t xml:space="preserve"> — отклик на 25-летнюю годовщину Бородинского сражения (1837). И</w:t>
      </w:r>
      <w:r w:rsidRPr="000A489E">
        <w:rPr>
          <w:lang w:val="ru-RU"/>
        </w:rPr>
        <w:t>с</w:t>
      </w:r>
      <w:r w:rsidRPr="000A489E">
        <w:rPr>
          <w:lang w:val="ru-RU"/>
        </w:rPr>
        <w:t>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w:t>
      </w:r>
      <w:r w:rsidRPr="000A489E">
        <w:rPr>
          <w:lang w:val="ru-RU"/>
        </w:rPr>
        <w:t>о</w:t>
      </w:r>
      <w:r w:rsidRPr="000A489E">
        <w:rPr>
          <w:lang w:val="ru-RU"/>
        </w:rPr>
        <w:t xml:space="preserve">ворных интонаций с высоким патриотическим пафосом стихотворения. </w:t>
      </w:r>
    </w:p>
    <w:p w:rsidR="000A489E" w:rsidRPr="000A489E" w:rsidRDefault="000A489E" w:rsidP="000A489E">
      <w:pPr>
        <w:ind w:firstLine="709"/>
        <w:rPr>
          <w:lang w:val="ru-RU"/>
        </w:rPr>
      </w:pPr>
      <w:r w:rsidRPr="000A489E">
        <w:rPr>
          <w:lang w:val="ru-RU"/>
        </w:rPr>
        <w:t xml:space="preserve">  Те о р и я л и т е р а т у р ы. Сравнение, гипербола, эпитет (развитие представлений), метафора, звукопись, аллитерация (начальные представления). </w:t>
      </w:r>
    </w:p>
    <w:p w:rsidR="000A489E" w:rsidRPr="000A489E" w:rsidRDefault="000A489E" w:rsidP="000A489E">
      <w:pPr>
        <w:ind w:firstLine="709"/>
        <w:rPr>
          <w:lang w:val="ru-RU"/>
        </w:rPr>
      </w:pPr>
      <w:r w:rsidRPr="000A489E">
        <w:rPr>
          <w:b/>
          <w:lang w:val="ru-RU"/>
        </w:rPr>
        <w:t>Николай Васильевич Гоголь.</w:t>
      </w:r>
      <w:r w:rsidRPr="000A489E">
        <w:rPr>
          <w:lang w:val="ru-RU"/>
        </w:rPr>
        <w:t xml:space="preserve"> Краткий рассказ о писателе (детство, годы учения, н</w:t>
      </w:r>
      <w:r w:rsidRPr="000A489E">
        <w:rPr>
          <w:lang w:val="ru-RU"/>
        </w:rPr>
        <w:t>а</w:t>
      </w:r>
      <w:r w:rsidRPr="000A489E">
        <w:rPr>
          <w:lang w:val="ru-RU"/>
        </w:rPr>
        <w:t>чало литературной деятельности).</w:t>
      </w:r>
    </w:p>
    <w:p w:rsidR="000A489E" w:rsidRPr="000A489E" w:rsidRDefault="000A489E" w:rsidP="000A489E">
      <w:pPr>
        <w:ind w:firstLine="709"/>
        <w:rPr>
          <w:lang w:val="ru-RU"/>
        </w:rPr>
      </w:pPr>
      <w:r w:rsidRPr="000A489E">
        <w:rPr>
          <w:lang w:val="ru-RU"/>
        </w:rPr>
        <w:t xml:space="preserve"> </w:t>
      </w:r>
      <w:r w:rsidRPr="000A489E">
        <w:rPr>
          <w:b/>
          <w:i/>
          <w:lang w:val="ru-RU"/>
        </w:rPr>
        <w:t>«Заколдованное место»</w:t>
      </w:r>
      <w:r w:rsidRPr="000A489E">
        <w:rPr>
          <w:lang w:val="ru-RU"/>
        </w:rPr>
        <w:t xml:space="preserve"> — повесть из книги «Вечера на хуторе близ Диканьки». П</w:t>
      </w:r>
      <w:r w:rsidRPr="000A489E">
        <w:rPr>
          <w:lang w:val="ru-RU"/>
        </w:rPr>
        <w:t>о</w:t>
      </w:r>
      <w:r w:rsidRPr="000A489E">
        <w:rPr>
          <w:lang w:val="ru-RU"/>
        </w:rPr>
        <w:t xml:space="preserve">этизация народной жизни, народных преданий, сочетание светлого и мрачного, комического </w:t>
      </w:r>
      <w:r w:rsidRPr="000A489E">
        <w:rPr>
          <w:lang w:val="ru-RU"/>
        </w:rPr>
        <w:lastRenderedPageBreak/>
        <w:t>и лирического, реального и фантастического.</w:t>
      </w:r>
    </w:p>
    <w:p w:rsidR="000A489E" w:rsidRPr="000A489E" w:rsidRDefault="000A489E" w:rsidP="000A489E">
      <w:pPr>
        <w:ind w:firstLine="709"/>
        <w:rPr>
          <w:lang w:val="ru-RU"/>
        </w:rPr>
      </w:pPr>
      <w:r w:rsidRPr="000A489E">
        <w:rPr>
          <w:lang w:val="ru-RU"/>
        </w:rPr>
        <w:t xml:space="preserve"> </w:t>
      </w:r>
      <w:r w:rsidRPr="000A489E">
        <w:rPr>
          <w:b/>
          <w:i/>
          <w:lang w:val="ru-RU"/>
        </w:rPr>
        <w:t>«Ночь перед Рождеством».</w:t>
      </w:r>
      <w:r w:rsidRPr="000A489E">
        <w:rPr>
          <w:lang w:val="ru-RU"/>
        </w:rPr>
        <w:t xml:space="preserve"> (Для внеклассного чтения.) Поэтические картины н</w:t>
      </w:r>
      <w:r w:rsidRPr="000A489E">
        <w:rPr>
          <w:lang w:val="ru-RU"/>
        </w:rPr>
        <w:t>а</w:t>
      </w:r>
      <w:r w:rsidRPr="000A489E">
        <w:rPr>
          <w:lang w:val="ru-RU"/>
        </w:rPr>
        <w:t>родной жизни (праздники, обряды, гулянья). Герои повести. Фольклорные мотивы в созд</w:t>
      </w:r>
      <w:r w:rsidRPr="000A489E">
        <w:rPr>
          <w:lang w:val="ru-RU"/>
        </w:rPr>
        <w:t>а</w:t>
      </w:r>
      <w:r w:rsidRPr="000A489E">
        <w:rPr>
          <w:lang w:val="ru-RU"/>
        </w:rPr>
        <w:t xml:space="preserve">нии образов героев. Изображение конфликта тёмных и светлых сил.  </w:t>
      </w:r>
    </w:p>
    <w:p w:rsidR="000A489E" w:rsidRPr="000A489E" w:rsidRDefault="000A489E" w:rsidP="000A489E">
      <w:pPr>
        <w:ind w:firstLine="709"/>
        <w:rPr>
          <w:lang w:val="ru-RU"/>
        </w:rPr>
      </w:pPr>
      <w:r w:rsidRPr="000A489E">
        <w:rPr>
          <w:lang w:val="ru-RU"/>
        </w:rPr>
        <w:t xml:space="preserve">  Те о р и я л и т е р а т у р ы. Фантастика (развитие представлений). Юмор (развитие представлений). </w:t>
      </w:r>
    </w:p>
    <w:p w:rsidR="000A489E" w:rsidRPr="000A489E" w:rsidRDefault="000A489E" w:rsidP="000A489E">
      <w:pPr>
        <w:ind w:firstLine="709"/>
        <w:rPr>
          <w:lang w:val="ru-RU"/>
        </w:rPr>
      </w:pPr>
      <w:r w:rsidRPr="000A489E">
        <w:rPr>
          <w:b/>
          <w:lang w:val="ru-RU"/>
        </w:rPr>
        <w:t xml:space="preserve">  Николай Алексеевич Некрасов.</w:t>
      </w:r>
      <w:r w:rsidRPr="000A489E">
        <w:rPr>
          <w:lang w:val="ru-RU"/>
        </w:rPr>
        <w:t xml:space="preserve"> Краткий рассказ о поэте (детство и начало литер</w:t>
      </w:r>
      <w:r w:rsidRPr="000A489E">
        <w:rPr>
          <w:lang w:val="ru-RU"/>
        </w:rPr>
        <w:t>а</w:t>
      </w:r>
      <w:r w:rsidRPr="000A489E">
        <w:rPr>
          <w:lang w:val="ru-RU"/>
        </w:rPr>
        <w:t xml:space="preserve">турной деятельности). </w:t>
      </w:r>
    </w:p>
    <w:p w:rsidR="000A489E" w:rsidRPr="000A489E" w:rsidRDefault="000A489E" w:rsidP="000A489E">
      <w:pPr>
        <w:ind w:firstLine="709"/>
        <w:rPr>
          <w:lang w:val="ru-RU"/>
        </w:rPr>
      </w:pPr>
      <w:r w:rsidRPr="000A489E">
        <w:rPr>
          <w:lang w:val="ru-RU"/>
        </w:rPr>
        <w:t xml:space="preserve">   Стихотворение </w:t>
      </w:r>
      <w:r w:rsidRPr="000A489E">
        <w:rPr>
          <w:b/>
          <w:i/>
          <w:lang w:val="ru-RU"/>
        </w:rPr>
        <w:t>«Крестьянские дети».</w:t>
      </w:r>
      <w:r w:rsidRPr="000A489E">
        <w:rPr>
          <w:lang w:val="ru-RU"/>
        </w:rPr>
        <w:t xml:space="preserve"> Картины вольной жизни крестьянских детей, их забавы, приобщение к труду взрослых. Мир детства — короткая пора в жизни крестьян</w:t>
      </w:r>
      <w:r w:rsidRPr="000A489E">
        <w:rPr>
          <w:lang w:val="ru-RU"/>
        </w:rPr>
        <w:t>и</w:t>
      </w:r>
      <w:r w:rsidRPr="000A489E">
        <w:rPr>
          <w:lang w:val="ru-RU"/>
        </w:rPr>
        <w:t>на. Речевая характеристика персонажей.</w:t>
      </w:r>
    </w:p>
    <w:p w:rsidR="000A489E" w:rsidRPr="000A489E" w:rsidRDefault="000A489E" w:rsidP="000A489E">
      <w:pPr>
        <w:ind w:firstLine="709"/>
        <w:rPr>
          <w:lang w:val="ru-RU"/>
        </w:rPr>
      </w:pPr>
      <w:r w:rsidRPr="000A489E">
        <w:rPr>
          <w:b/>
          <w:i/>
          <w:lang w:val="ru-RU"/>
        </w:rPr>
        <w:t>«Есть женщины в русских селеньях...»</w:t>
      </w:r>
      <w:r w:rsidRPr="000A489E">
        <w:rPr>
          <w:lang w:val="ru-RU"/>
        </w:rPr>
        <w:t xml:space="preserve"> (отрывок из поэмы «Мороз, Красный нос»). Поэтический образ русской женщины.</w:t>
      </w:r>
    </w:p>
    <w:p w:rsidR="000A489E" w:rsidRPr="000A489E" w:rsidRDefault="000A489E" w:rsidP="000A489E">
      <w:pPr>
        <w:ind w:firstLine="709"/>
        <w:rPr>
          <w:lang w:val="ru-RU"/>
        </w:rPr>
      </w:pPr>
      <w:r w:rsidRPr="000A489E">
        <w:rPr>
          <w:lang w:val="ru-RU"/>
        </w:rPr>
        <w:t xml:space="preserve">  </w:t>
      </w:r>
      <w:r w:rsidRPr="000A489E">
        <w:rPr>
          <w:b/>
          <w:i/>
          <w:lang w:val="ru-RU"/>
        </w:rPr>
        <w:t>«На Волге».</w:t>
      </w:r>
      <w:r w:rsidRPr="000A489E">
        <w:rPr>
          <w:lang w:val="ru-RU"/>
        </w:rPr>
        <w:t xml:space="preserve"> Картины природы. Раздумья поэта о судьбе народа. Вера в потенциал</w:t>
      </w:r>
      <w:r w:rsidRPr="000A489E">
        <w:rPr>
          <w:lang w:val="ru-RU"/>
        </w:rPr>
        <w:t>ь</w:t>
      </w:r>
      <w:r w:rsidRPr="000A489E">
        <w:rPr>
          <w:lang w:val="ru-RU"/>
        </w:rPr>
        <w:t xml:space="preserve">ные силы народа, лучшую его судьбу. (Для внеклассного чтения.) </w:t>
      </w:r>
    </w:p>
    <w:p w:rsidR="000A489E" w:rsidRPr="000A489E" w:rsidRDefault="000A489E" w:rsidP="000A489E">
      <w:pPr>
        <w:ind w:firstLine="709"/>
        <w:rPr>
          <w:lang w:val="ru-RU"/>
        </w:rPr>
      </w:pPr>
      <w:r w:rsidRPr="000A489E">
        <w:rPr>
          <w:lang w:val="ru-RU"/>
        </w:rPr>
        <w:t xml:space="preserve">   Те о р и я л и т е р а т у р ы. Эпитет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Иван Сергеевич Тургенев.</w:t>
      </w:r>
      <w:r w:rsidRPr="000A489E">
        <w:rPr>
          <w:lang w:val="ru-RU"/>
        </w:rPr>
        <w:t xml:space="preserve"> Краткий рассказ о писателе (детство и начало литер</w:t>
      </w:r>
      <w:r w:rsidRPr="000A489E">
        <w:rPr>
          <w:lang w:val="ru-RU"/>
        </w:rPr>
        <w:t>а</w:t>
      </w:r>
      <w:r w:rsidRPr="000A489E">
        <w:rPr>
          <w:lang w:val="ru-RU"/>
        </w:rPr>
        <w:t xml:space="preserve">турной деятельности). </w:t>
      </w:r>
    </w:p>
    <w:p w:rsidR="000A489E" w:rsidRPr="000A489E" w:rsidRDefault="000A489E" w:rsidP="000A489E">
      <w:pPr>
        <w:ind w:firstLine="709"/>
        <w:rPr>
          <w:lang w:val="ru-RU"/>
        </w:rPr>
      </w:pPr>
      <w:r w:rsidRPr="000A489E">
        <w:rPr>
          <w:b/>
          <w:i/>
          <w:lang w:val="ru-RU"/>
        </w:rPr>
        <w:t xml:space="preserve">   «Муму».</w:t>
      </w:r>
      <w:r w:rsidRPr="000A489E">
        <w:rPr>
          <w:lang w:val="ru-RU"/>
        </w:rPr>
        <w:t xml:space="preserve"> Реальная основа повести. Повествование о жизни в эпоху крепостного пр</w:t>
      </w:r>
      <w:r w:rsidRPr="000A489E">
        <w:rPr>
          <w:lang w:val="ru-RU"/>
        </w:rPr>
        <w:t>а</w:t>
      </w:r>
      <w:r w:rsidRPr="000A489E">
        <w:rPr>
          <w:lang w:val="ru-RU"/>
        </w:rPr>
        <w:t>ва. Духовные и нравственные качества Герасима: сила, достоинство, сострадание к окр</w:t>
      </w:r>
      <w:r w:rsidRPr="000A489E">
        <w:rPr>
          <w:lang w:val="ru-RU"/>
        </w:rPr>
        <w:t>у</w:t>
      </w:r>
      <w:r w:rsidRPr="000A489E">
        <w:rPr>
          <w:lang w:val="ru-RU"/>
        </w:rPr>
        <w:t>жающим, великодушие, трудолюбие. Немота главного героя — символ немого протеста кр</w:t>
      </w:r>
      <w:r w:rsidRPr="000A489E">
        <w:rPr>
          <w:lang w:val="ru-RU"/>
        </w:rPr>
        <w:t>е</w:t>
      </w:r>
      <w:r w:rsidRPr="000A489E">
        <w:rPr>
          <w:lang w:val="ru-RU"/>
        </w:rPr>
        <w:t xml:space="preserve">постного человека. </w:t>
      </w:r>
    </w:p>
    <w:p w:rsidR="000A489E" w:rsidRPr="000A489E" w:rsidRDefault="000A489E" w:rsidP="000A489E">
      <w:pPr>
        <w:ind w:firstLine="709"/>
        <w:rPr>
          <w:lang w:val="ru-RU"/>
        </w:rPr>
      </w:pPr>
      <w:r w:rsidRPr="000A489E">
        <w:rPr>
          <w:lang w:val="ru-RU"/>
        </w:rPr>
        <w:t xml:space="preserve">    Те о р и я л и т е р а т у р ы. Портрет, пейзаж (развитие представлений). Литерату</w:t>
      </w:r>
      <w:r w:rsidRPr="000A489E">
        <w:rPr>
          <w:lang w:val="ru-RU"/>
        </w:rPr>
        <w:t>р</w:t>
      </w:r>
      <w:r w:rsidRPr="000A489E">
        <w:rPr>
          <w:lang w:val="ru-RU"/>
        </w:rPr>
        <w:t xml:space="preserve">ный герой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Афанасий Афанасьевич Фет.</w:t>
      </w:r>
      <w:r w:rsidRPr="000A489E">
        <w:rPr>
          <w:lang w:val="ru-RU"/>
        </w:rPr>
        <w:t xml:space="preserve"> Краткий рассказ о поэте.</w:t>
      </w:r>
    </w:p>
    <w:p w:rsidR="000A489E" w:rsidRPr="000A489E" w:rsidRDefault="000A489E" w:rsidP="000A489E">
      <w:pPr>
        <w:ind w:firstLine="709"/>
        <w:rPr>
          <w:lang w:val="ru-RU"/>
        </w:rPr>
      </w:pPr>
      <w:r w:rsidRPr="000A489E">
        <w:rPr>
          <w:lang w:val="ru-RU"/>
        </w:rPr>
        <w:t xml:space="preserve">    Стихотворение </w:t>
      </w:r>
      <w:r w:rsidRPr="000A489E">
        <w:rPr>
          <w:b/>
          <w:i/>
          <w:lang w:val="ru-RU"/>
        </w:rPr>
        <w:t>«Весенний дождь»</w:t>
      </w:r>
      <w:r w:rsidRPr="000A489E">
        <w:rPr>
          <w:lang w:val="ru-RU"/>
        </w:rPr>
        <w:t xml:space="preserve"> — радостная, яркая, полная движения картина весенней природы. Краски, звуки, запахи как воплощение красоты жизни.</w:t>
      </w:r>
    </w:p>
    <w:p w:rsidR="000A489E" w:rsidRPr="000A489E" w:rsidRDefault="000A489E" w:rsidP="000A489E">
      <w:pPr>
        <w:ind w:firstLine="709"/>
        <w:rPr>
          <w:lang w:val="ru-RU"/>
        </w:rPr>
      </w:pPr>
      <w:r w:rsidRPr="000A489E">
        <w:rPr>
          <w:b/>
          <w:lang w:val="ru-RU"/>
        </w:rPr>
        <w:t>Лев Николаевич Толстой.</w:t>
      </w:r>
      <w:r w:rsidRPr="000A489E">
        <w:rPr>
          <w:lang w:val="ru-RU"/>
        </w:rPr>
        <w:t xml:space="preserve"> Краткий рассказ о писателе (детство, начало литерату</w:t>
      </w:r>
      <w:r w:rsidRPr="000A489E">
        <w:rPr>
          <w:lang w:val="ru-RU"/>
        </w:rPr>
        <w:t>р</w:t>
      </w:r>
      <w:r w:rsidRPr="000A489E">
        <w:rPr>
          <w:lang w:val="ru-RU"/>
        </w:rPr>
        <w:t xml:space="preserve">ной деятельности). </w:t>
      </w:r>
    </w:p>
    <w:p w:rsidR="000A489E" w:rsidRPr="000A489E" w:rsidRDefault="000A489E" w:rsidP="000A489E">
      <w:pPr>
        <w:ind w:firstLine="709"/>
        <w:rPr>
          <w:lang w:val="ru-RU"/>
        </w:rPr>
      </w:pPr>
      <w:r w:rsidRPr="000A489E">
        <w:rPr>
          <w:lang w:val="ru-RU"/>
        </w:rPr>
        <w:t xml:space="preserve">   </w:t>
      </w:r>
      <w:r w:rsidRPr="000A489E">
        <w:rPr>
          <w:b/>
          <w:i/>
          <w:lang w:val="ru-RU"/>
        </w:rPr>
        <w:t>«Кавказский пленник».</w:t>
      </w:r>
      <w:r w:rsidRPr="000A489E">
        <w:rPr>
          <w:lang w:val="ru-RU"/>
        </w:rPr>
        <w:t xml:space="preserve"> Бессмысленность и жестокость национальной вражды. Ж</w:t>
      </w:r>
      <w:r w:rsidRPr="000A489E">
        <w:rPr>
          <w:lang w:val="ru-RU"/>
        </w:rPr>
        <w:t>и</w:t>
      </w:r>
      <w:r w:rsidRPr="000A489E">
        <w:rPr>
          <w:lang w:val="ru-RU"/>
        </w:rPr>
        <w:t>лин и Костылин — два разных характера, две разные судьбы. Жилин и Дина. Душевная бл</w:t>
      </w:r>
      <w:r w:rsidRPr="000A489E">
        <w:rPr>
          <w:lang w:val="ru-RU"/>
        </w:rPr>
        <w:t>и</w:t>
      </w:r>
      <w:r w:rsidRPr="000A489E">
        <w:rPr>
          <w:lang w:val="ru-RU"/>
        </w:rPr>
        <w:t xml:space="preserve">зость людей из враждующих лагерей. Утверждение гуманистических идеалов. </w:t>
      </w:r>
    </w:p>
    <w:p w:rsidR="000A489E" w:rsidRPr="000A489E" w:rsidRDefault="000A489E" w:rsidP="000A489E">
      <w:pPr>
        <w:ind w:firstLine="709"/>
        <w:rPr>
          <w:lang w:val="ru-RU"/>
        </w:rPr>
      </w:pPr>
      <w:r w:rsidRPr="000A489E">
        <w:rPr>
          <w:lang w:val="ru-RU"/>
        </w:rPr>
        <w:t xml:space="preserve">    Те о р и я л и т е р а т у р ы. Сравнение (развитие понятия). Сюжет (начальное пре</w:t>
      </w:r>
      <w:r w:rsidRPr="000A489E">
        <w:rPr>
          <w:lang w:val="ru-RU"/>
        </w:rPr>
        <w:t>д</w:t>
      </w:r>
      <w:r w:rsidRPr="000A489E">
        <w:rPr>
          <w:lang w:val="ru-RU"/>
        </w:rPr>
        <w:t xml:space="preserve">ставление). </w:t>
      </w:r>
    </w:p>
    <w:p w:rsidR="000A489E" w:rsidRPr="000A489E" w:rsidRDefault="000A489E" w:rsidP="000A489E">
      <w:pPr>
        <w:ind w:firstLine="709"/>
        <w:rPr>
          <w:lang w:val="ru-RU"/>
        </w:rPr>
      </w:pPr>
      <w:r w:rsidRPr="000A489E">
        <w:rPr>
          <w:lang w:val="ru-RU"/>
        </w:rPr>
        <w:t xml:space="preserve">    </w:t>
      </w:r>
      <w:r w:rsidRPr="000A489E">
        <w:rPr>
          <w:b/>
          <w:lang w:val="ru-RU"/>
        </w:rPr>
        <w:t>Антон Павлович Чехов.</w:t>
      </w:r>
      <w:r w:rsidRPr="000A489E">
        <w:rPr>
          <w:lang w:val="ru-RU"/>
        </w:rPr>
        <w:t xml:space="preserve"> Краткий рассказ о писателе (детство и начало литерату</w:t>
      </w:r>
      <w:r w:rsidRPr="000A489E">
        <w:rPr>
          <w:lang w:val="ru-RU"/>
        </w:rPr>
        <w:t>р</w:t>
      </w:r>
      <w:r w:rsidRPr="000A489E">
        <w:rPr>
          <w:lang w:val="ru-RU"/>
        </w:rPr>
        <w:t xml:space="preserve">ной деятельности). </w:t>
      </w:r>
    </w:p>
    <w:p w:rsidR="000A489E" w:rsidRPr="000A489E" w:rsidRDefault="000A489E" w:rsidP="000A489E">
      <w:pPr>
        <w:ind w:firstLine="709"/>
        <w:rPr>
          <w:lang w:val="ru-RU"/>
        </w:rPr>
      </w:pPr>
      <w:r w:rsidRPr="000A489E">
        <w:rPr>
          <w:lang w:val="ru-RU"/>
        </w:rPr>
        <w:t xml:space="preserve">    </w:t>
      </w:r>
      <w:r w:rsidRPr="000A489E">
        <w:rPr>
          <w:b/>
          <w:i/>
          <w:lang w:val="ru-RU"/>
        </w:rPr>
        <w:t>«Хирургия»</w:t>
      </w:r>
      <w:r w:rsidRPr="000A489E">
        <w:rPr>
          <w:lang w:val="ru-RU"/>
        </w:rPr>
        <w:t xml:space="preserve"> — осмеяние глупости и невежества героев рассказа. Юмор ситуации. Речь персонажей как средство их характеристики. </w:t>
      </w:r>
    </w:p>
    <w:p w:rsidR="000A489E" w:rsidRPr="000A489E" w:rsidRDefault="000A489E" w:rsidP="000A489E">
      <w:pPr>
        <w:ind w:firstLine="709"/>
        <w:rPr>
          <w:lang w:val="ru-RU"/>
        </w:rPr>
      </w:pPr>
      <w:r w:rsidRPr="000A489E">
        <w:rPr>
          <w:lang w:val="ru-RU"/>
        </w:rPr>
        <w:t xml:space="preserve">    Те о р и я л и т е р а т у р ы. Юмор (развитие представлений). Речевая характерист</w:t>
      </w:r>
      <w:r w:rsidRPr="000A489E">
        <w:rPr>
          <w:lang w:val="ru-RU"/>
        </w:rPr>
        <w:t>и</w:t>
      </w:r>
      <w:r w:rsidRPr="000A489E">
        <w:rPr>
          <w:lang w:val="ru-RU"/>
        </w:rPr>
        <w:t xml:space="preserve">ка персонажей (начальные представления). Речь героев как средство создания комической ситуации. </w:t>
      </w:r>
      <w:r w:rsidRPr="000A489E">
        <w:rPr>
          <w:b/>
          <w:lang w:val="ru-RU"/>
        </w:rPr>
        <w:t xml:space="preserve"> </w:t>
      </w:r>
    </w:p>
    <w:p w:rsidR="000A489E" w:rsidRPr="000A489E" w:rsidRDefault="000A489E" w:rsidP="000A489E">
      <w:pPr>
        <w:ind w:firstLine="709"/>
        <w:rPr>
          <w:b/>
          <w:lang w:val="ru-RU"/>
        </w:rPr>
      </w:pPr>
      <w:r w:rsidRPr="000A489E">
        <w:rPr>
          <w:b/>
          <w:lang w:val="ru-RU"/>
        </w:rPr>
        <w:t xml:space="preserve">    Русские поэты </w:t>
      </w:r>
      <w:r w:rsidRPr="00F47BEA">
        <w:rPr>
          <w:b/>
        </w:rPr>
        <w:t>XIX</w:t>
      </w:r>
      <w:r w:rsidRPr="000A489E">
        <w:rPr>
          <w:b/>
          <w:lang w:val="ru-RU"/>
        </w:rPr>
        <w:t xml:space="preserve"> века о родине и родной природе (обзор) </w:t>
      </w:r>
    </w:p>
    <w:p w:rsidR="000A489E" w:rsidRPr="000A489E" w:rsidRDefault="000A489E" w:rsidP="000A489E">
      <w:pPr>
        <w:ind w:firstLine="709"/>
        <w:rPr>
          <w:lang w:val="ru-RU"/>
        </w:rPr>
      </w:pPr>
      <w:r w:rsidRPr="000A489E">
        <w:rPr>
          <w:b/>
          <w:lang w:val="ru-RU"/>
        </w:rPr>
        <w:t xml:space="preserve">   Ф. И. Тютчев. </w:t>
      </w:r>
      <w:r w:rsidRPr="000A489E">
        <w:rPr>
          <w:b/>
          <w:i/>
          <w:lang w:val="ru-RU"/>
        </w:rPr>
        <w:t xml:space="preserve">«Зима недаром злится...», «Как весел грохот летних бурь...», «Есть в осени первоначальной...»; </w:t>
      </w:r>
      <w:r w:rsidRPr="000A489E">
        <w:rPr>
          <w:b/>
          <w:lang w:val="ru-RU"/>
        </w:rPr>
        <w:t xml:space="preserve">А. Н. Плещеев. </w:t>
      </w:r>
      <w:r w:rsidRPr="000A489E">
        <w:rPr>
          <w:b/>
          <w:i/>
          <w:lang w:val="ru-RU"/>
        </w:rPr>
        <w:t>«Весна»</w:t>
      </w:r>
      <w:r w:rsidRPr="000A489E">
        <w:rPr>
          <w:b/>
          <w:lang w:val="ru-RU"/>
        </w:rPr>
        <w:t xml:space="preserve"> (отрывок); И. С. Никитин. </w:t>
      </w:r>
      <w:r w:rsidRPr="000A489E">
        <w:rPr>
          <w:b/>
          <w:i/>
          <w:lang w:val="ru-RU"/>
        </w:rPr>
        <w:t>«Утро», «Зимняя ночь в деревне»</w:t>
      </w:r>
      <w:r w:rsidRPr="000A489E">
        <w:rPr>
          <w:b/>
          <w:lang w:val="ru-RU"/>
        </w:rPr>
        <w:t xml:space="preserve"> (отрывок); А. Н. Майков. </w:t>
      </w:r>
      <w:r w:rsidRPr="000A489E">
        <w:rPr>
          <w:b/>
          <w:i/>
          <w:lang w:val="ru-RU"/>
        </w:rPr>
        <w:t>«Ласточки»;</w:t>
      </w:r>
      <w:r w:rsidRPr="000A489E">
        <w:rPr>
          <w:b/>
          <w:lang w:val="ru-RU"/>
        </w:rPr>
        <w:t xml:space="preserve"> И. З. Суриков. </w:t>
      </w:r>
      <w:r w:rsidRPr="000A489E">
        <w:rPr>
          <w:b/>
          <w:i/>
          <w:lang w:val="ru-RU"/>
        </w:rPr>
        <w:t xml:space="preserve">«Зима» </w:t>
      </w:r>
      <w:r w:rsidRPr="000A489E">
        <w:rPr>
          <w:b/>
          <w:lang w:val="ru-RU"/>
        </w:rPr>
        <w:t xml:space="preserve">(отрывок); А. В. Кольцов. </w:t>
      </w:r>
      <w:r w:rsidRPr="000A489E">
        <w:rPr>
          <w:b/>
          <w:i/>
          <w:lang w:val="ru-RU"/>
        </w:rPr>
        <w:t>«В степи».</w:t>
      </w:r>
      <w:r w:rsidRPr="000A489E">
        <w:rPr>
          <w:lang w:val="ru-RU"/>
        </w:rPr>
        <w:t xml:space="preserve"> Выразительное чтение наизусть стихотвор</w:t>
      </w:r>
      <w:r w:rsidRPr="000A489E">
        <w:rPr>
          <w:lang w:val="ru-RU"/>
        </w:rPr>
        <w:t>е</w:t>
      </w:r>
      <w:r w:rsidRPr="000A489E">
        <w:rPr>
          <w:lang w:val="ru-RU"/>
        </w:rPr>
        <w:t>ний (по выбору учителя и учащихся).</w:t>
      </w:r>
    </w:p>
    <w:p w:rsidR="000A489E" w:rsidRPr="000A489E" w:rsidRDefault="000A489E" w:rsidP="000A489E">
      <w:pPr>
        <w:ind w:firstLine="709"/>
        <w:rPr>
          <w:lang w:val="ru-RU"/>
        </w:rPr>
      </w:pPr>
      <w:r w:rsidRPr="000A489E">
        <w:rPr>
          <w:lang w:val="ru-RU"/>
        </w:rPr>
        <w:t xml:space="preserve">   Те о р и я л и т е р а т у р ы. Стихотворный ритм как средство передачи эмоционал</w:t>
      </w:r>
      <w:r w:rsidRPr="000A489E">
        <w:rPr>
          <w:lang w:val="ru-RU"/>
        </w:rPr>
        <w:t>ь</w:t>
      </w:r>
      <w:r w:rsidRPr="000A489E">
        <w:rPr>
          <w:lang w:val="ru-RU"/>
        </w:rPr>
        <w:t xml:space="preserve">ного состояния, настроения. </w:t>
      </w:r>
    </w:p>
    <w:p w:rsidR="000A489E" w:rsidRPr="000A489E" w:rsidRDefault="000A489E" w:rsidP="000A489E">
      <w:pPr>
        <w:ind w:firstLine="709"/>
        <w:jc w:val="center"/>
        <w:rPr>
          <w:lang w:val="ru-RU"/>
        </w:rPr>
      </w:pPr>
      <w:r w:rsidRPr="000A489E">
        <w:rPr>
          <w:lang w:val="ru-RU"/>
        </w:rPr>
        <w:t xml:space="preserve">ИЗ ЛИТЕРАТУРЫ </w:t>
      </w:r>
      <w:r w:rsidRPr="00F47BEA">
        <w:t>XX</w:t>
      </w:r>
      <w:r w:rsidRPr="000A489E">
        <w:rPr>
          <w:lang w:val="ru-RU"/>
        </w:rPr>
        <w:t xml:space="preserve"> ВЕКА</w:t>
      </w:r>
    </w:p>
    <w:p w:rsidR="000A489E" w:rsidRPr="000A489E" w:rsidRDefault="000A489E" w:rsidP="000A489E">
      <w:pPr>
        <w:ind w:firstLine="709"/>
        <w:rPr>
          <w:lang w:val="ru-RU"/>
        </w:rPr>
      </w:pPr>
      <w:r w:rsidRPr="000A489E">
        <w:rPr>
          <w:b/>
          <w:lang w:val="ru-RU"/>
        </w:rPr>
        <w:t xml:space="preserve">   Иван Алексеевич Бунин.</w:t>
      </w:r>
      <w:r w:rsidRPr="000A489E">
        <w:rPr>
          <w:lang w:val="ru-RU"/>
        </w:rPr>
        <w:t xml:space="preserve"> Краткий рассказ о писателе (детство и начало литерату</w:t>
      </w:r>
      <w:r w:rsidRPr="000A489E">
        <w:rPr>
          <w:lang w:val="ru-RU"/>
        </w:rPr>
        <w:t>р</w:t>
      </w:r>
      <w:r w:rsidRPr="000A489E">
        <w:rPr>
          <w:lang w:val="ru-RU"/>
        </w:rPr>
        <w:t>ной деятельности).</w:t>
      </w:r>
    </w:p>
    <w:p w:rsidR="000A489E" w:rsidRPr="000A489E" w:rsidRDefault="000A489E" w:rsidP="000A489E">
      <w:pPr>
        <w:ind w:firstLine="709"/>
        <w:rPr>
          <w:lang w:val="ru-RU"/>
        </w:rPr>
      </w:pPr>
      <w:r w:rsidRPr="000A489E">
        <w:rPr>
          <w:b/>
          <w:i/>
          <w:lang w:val="ru-RU"/>
        </w:rPr>
        <w:t xml:space="preserve"> «Косцы».</w:t>
      </w:r>
      <w:r w:rsidRPr="000A489E">
        <w:rPr>
          <w:lang w:val="ru-RU"/>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«Подснежник». (Для внеклассного чтения.) Тема историч</w:t>
      </w:r>
      <w:r w:rsidRPr="000A489E">
        <w:rPr>
          <w:lang w:val="ru-RU"/>
        </w:rPr>
        <w:t>е</w:t>
      </w:r>
      <w:r w:rsidRPr="000A489E">
        <w:rPr>
          <w:lang w:val="ru-RU"/>
        </w:rPr>
        <w:lastRenderedPageBreak/>
        <w:t>ского прошлого России. Праздники и будни в жизни главного героя.</w:t>
      </w:r>
    </w:p>
    <w:p w:rsidR="000A489E" w:rsidRPr="000A489E" w:rsidRDefault="000A489E" w:rsidP="000A489E">
      <w:pPr>
        <w:ind w:firstLine="709"/>
        <w:rPr>
          <w:lang w:val="ru-RU"/>
        </w:rPr>
      </w:pPr>
      <w:r w:rsidRPr="000A489E">
        <w:rPr>
          <w:lang w:val="ru-RU"/>
        </w:rPr>
        <w:t xml:space="preserve"> </w:t>
      </w:r>
      <w:r w:rsidRPr="000A489E">
        <w:rPr>
          <w:b/>
          <w:lang w:val="ru-RU"/>
        </w:rPr>
        <w:t>Владимир Галактионович Короленко.</w:t>
      </w:r>
      <w:r w:rsidRPr="000A489E">
        <w:rPr>
          <w:lang w:val="ru-RU"/>
        </w:rPr>
        <w:t xml:space="preserve"> Краткий рассказ о писателе (детство и нач</w:t>
      </w:r>
      <w:r w:rsidRPr="000A489E">
        <w:rPr>
          <w:lang w:val="ru-RU"/>
        </w:rPr>
        <w:t>а</w:t>
      </w:r>
      <w:r w:rsidRPr="000A489E">
        <w:rPr>
          <w:lang w:val="ru-RU"/>
        </w:rPr>
        <w:t xml:space="preserve">ло литературной деятельности). </w:t>
      </w:r>
    </w:p>
    <w:p w:rsidR="000A489E" w:rsidRPr="000A489E" w:rsidRDefault="000A489E" w:rsidP="000A489E">
      <w:pPr>
        <w:ind w:firstLine="709"/>
        <w:rPr>
          <w:lang w:val="ru-RU"/>
        </w:rPr>
      </w:pPr>
      <w:r w:rsidRPr="000A489E">
        <w:rPr>
          <w:lang w:val="ru-RU"/>
        </w:rPr>
        <w:t xml:space="preserve"> </w:t>
      </w:r>
      <w:r w:rsidRPr="000A489E">
        <w:rPr>
          <w:b/>
          <w:i/>
          <w:lang w:val="ru-RU"/>
        </w:rPr>
        <w:t>«В дурном обществе».</w:t>
      </w:r>
      <w:r w:rsidRPr="000A489E">
        <w:rPr>
          <w:lang w:val="ru-RU"/>
        </w:rPr>
        <w:t xml:space="preserve"> Жизнь детей из богатой и бедной семей. Их общение. Добр</w:t>
      </w:r>
      <w:r w:rsidRPr="000A489E">
        <w:rPr>
          <w:lang w:val="ru-RU"/>
        </w:rPr>
        <w:t>о</w:t>
      </w:r>
      <w:r w:rsidRPr="000A489E">
        <w:rPr>
          <w:lang w:val="ru-RU"/>
        </w:rPr>
        <w:t>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w:t>
      </w:r>
      <w:r w:rsidRPr="000A489E">
        <w:rPr>
          <w:lang w:val="ru-RU"/>
        </w:rPr>
        <w:t>р</w:t>
      </w:r>
      <w:r w:rsidRPr="000A489E">
        <w:rPr>
          <w:lang w:val="ru-RU"/>
        </w:rPr>
        <w:t xml:space="preserve">ное общество» и «дурные дела». Взаимопонимание — основа отношений в семье. </w:t>
      </w:r>
    </w:p>
    <w:p w:rsidR="000A489E" w:rsidRPr="000A489E" w:rsidRDefault="000A489E" w:rsidP="000A489E">
      <w:pPr>
        <w:ind w:firstLine="709"/>
        <w:rPr>
          <w:lang w:val="ru-RU"/>
        </w:rPr>
      </w:pPr>
      <w:r w:rsidRPr="000A489E">
        <w:rPr>
          <w:lang w:val="ru-RU"/>
        </w:rPr>
        <w:t xml:space="preserve">  Те о р и я л и т е р а т у р ы. Портрет (развитие представлений). Композиция литер</w:t>
      </w:r>
      <w:r w:rsidRPr="000A489E">
        <w:rPr>
          <w:lang w:val="ru-RU"/>
        </w:rPr>
        <w:t>а</w:t>
      </w:r>
      <w:r w:rsidRPr="000A489E">
        <w:rPr>
          <w:lang w:val="ru-RU"/>
        </w:rPr>
        <w:t xml:space="preserve">турного произведения (начальные понятия). </w:t>
      </w:r>
    </w:p>
    <w:p w:rsidR="000A489E" w:rsidRPr="000A489E" w:rsidRDefault="000A489E" w:rsidP="000A489E">
      <w:pPr>
        <w:ind w:firstLine="709"/>
        <w:rPr>
          <w:lang w:val="ru-RU"/>
        </w:rPr>
      </w:pPr>
      <w:r w:rsidRPr="000A489E">
        <w:rPr>
          <w:b/>
          <w:lang w:val="ru-RU"/>
        </w:rPr>
        <w:t xml:space="preserve"> Сергей Александрович Есенин.</w:t>
      </w:r>
      <w:r w:rsidRPr="000A489E">
        <w:rPr>
          <w:lang w:val="ru-RU"/>
        </w:rPr>
        <w:t xml:space="preserve"> Краткий рассказ о поэте (детство, юность, начало творческого пути). </w:t>
      </w:r>
    </w:p>
    <w:p w:rsidR="000A489E" w:rsidRPr="000A489E" w:rsidRDefault="000A489E" w:rsidP="000A489E">
      <w:pPr>
        <w:ind w:firstLine="709"/>
        <w:rPr>
          <w:lang w:val="ru-RU"/>
        </w:rPr>
      </w:pPr>
      <w:r w:rsidRPr="000A489E">
        <w:rPr>
          <w:lang w:val="ru-RU"/>
        </w:rPr>
        <w:t xml:space="preserve">Стихотворения </w:t>
      </w:r>
      <w:r w:rsidRPr="000A489E">
        <w:rPr>
          <w:b/>
          <w:i/>
          <w:lang w:val="ru-RU"/>
        </w:rPr>
        <w:t>«Я покинул родимый дом...»</w:t>
      </w:r>
      <w:r w:rsidRPr="000A489E">
        <w:rPr>
          <w:lang w:val="ru-RU"/>
        </w:rPr>
        <w:t xml:space="preserve"> и </w:t>
      </w:r>
      <w:r w:rsidRPr="000A489E">
        <w:rPr>
          <w:b/>
          <w:i/>
          <w:lang w:val="ru-RU"/>
        </w:rPr>
        <w:t>«Низкий дом с голубыми ставн</w:t>
      </w:r>
      <w:r w:rsidRPr="000A489E">
        <w:rPr>
          <w:b/>
          <w:i/>
          <w:lang w:val="ru-RU"/>
        </w:rPr>
        <w:t>я</w:t>
      </w:r>
      <w:r w:rsidRPr="000A489E">
        <w:rPr>
          <w:b/>
          <w:i/>
          <w:lang w:val="ru-RU"/>
        </w:rPr>
        <w:t>ми...»</w:t>
      </w:r>
      <w:r w:rsidRPr="000A489E">
        <w:rPr>
          <w:lang w:val="ru-RU"/>
        </w:rPr>
        <w:t xml:space="preserve"> — поэтизация картин малой родины как исток художественного образа России. Ос</w:t>
      </w:r>
      <w:r w:rsidRPr="000A489E">
        <w:rPr>
          <w:lang w:val="ru-RU"/>
        </w:rPr>
        <w:t>о</w:t>
      </w:r>
      <w:r w:rsidRPr="000A489E">
        <w:rPr>
          <w:lang w:val="ru-RU"/>
        </w:rPr>
        <w:t>бенности поэтического языка С. А. Есенина.</w:t>
      </w:r>
    </w:p>
    <w:p w:rsidR="000A489E" w:rsidRPr="000A489E" w:rsidRDefault="000A489E" w:rsidP="000A489E">
      <w:pPr>
        <w:ind w:firstLine="709"/>
        <w:rPr>
          <w:b/>
          <w:lang w:val="ru-RU"/>
        </w:rPr>
      </w:pPr>
      <w:r w:rsidRPr="000A489E">
        <w:rPr>
          <w:b/>
          <w:lang w:val="ru-RU"/>
        </w:rPr>
        <w:t xml:space="preserve"> Русская литературная сказка </w:t>
      </w:r>
      <w:r w:rsidRPr="00F47BEA">
        <w:rPr>
          <w:b/>
        </w:rPr>
        <w:t>XX</w:t>
      </w:r>
      <w:r w:rsidRPr="000A489E">
        <w:rPr>
          <w:b/>
          <w:lang w:val="ru-RU"/>
        </w:rPr>
        <w:t xml:space="preserve"> века </w:t>
      </w:r>
      <w:r w:rsidRPr="000A489E">
        <w:rPr>
          <w:lang w:val="ru-RU"/>
        </w:rPr>
        <w:t>(обзор)</w:t>
      </w:r>
    </w:p>
    <w:p w:rsidR="000A489E" w:rsidRPr="000A489E" w:rsidRDefault="000A489E" w:rsidP="000A489E">
      <w:pPr>
        <w:ind w:firstLine="709"/>
        <w:rPr>
          <w:lang w:val="ru-RU"/>
        </w:rPr>
      </w:pPr>
      <w:r w:rsidRPr="000A489E">
        <w:rPr>
          <w:lang w:val="ru-RU"/>
        </w:rPr>
        <w:t xml:space="preserve"> </w:t>
      </w:r>
      <w:r w:rsidRPr="000A489E">
        <w:rPr>
          <w:b/>
          <w:lang w:val="ru-RU"/>
        </w:rPr>
        <w:t>Павел Петрович Бажов.</w:t>
      </w:r>
      <w:r w:rsidRPr="000A489E">
        <w:rPr>
          <w:lang w:val="ru-RU"/>
        </w:rPr>
        <w:t xml:space="preserve"> Краткий рассказ о писателе (детство и начало литературной деятельности). </w:t>
      </w:r>
    </w:p>
    <w:p w:rsidR="000A489E" w:rsidRPr="000A489E" w:rsidRDefault="000A489E" w:rsidP="000A489E">
      <w:pPr>
        <w:ind w:firstLine="709"/>
        <w:rPr>
          <w:lang w:val="ru-RU"/>
        </w:rPr>
      </w:pPr>
      <w:r w:rsidRPr="000A489E">
        <w:rPr>
          <w:b/>
          <w:i/>
          <w:lang w:val="ru-RU"/>
        </w:rPr>
        <w:t xml:space="preserve"> «Медной горы Хозяйка».</w:t>
      </w:r>
      <w:r w:rsidRPr="000A489E">
        <w:rPr>
          <w:lang w:val="ru-RU"/>
        </w:rPr>
        <w:t xml:space="preserve"> Реальность и фантастика в сказе. Честность, добросовес</w:t>
      </w:r>
      <w:r w:rsidRPr="000A489E">
        <w:rPr>
          <w:lang w:val="ru-RU"/>
        </w:rPr>
        <w:t>т</w:t>
      </w:r>
      <w:r w:rsidRPr="000A489E">
        <w:rPr>
          <w:lang w:val="ru-RU"/>
        </w:rPr>
        <w:t>ность, трудолюбие и талант главного героя. Стремление к совершенному мастерству. Тайны мастерства. Своеобразие языка, интонации сказа.</w:t>
      </w:r>
    </w:p>
    <w:p w:rsidR="000A489E" w:rsidRPr="000A489E" w:rsidRDefault="000A489E" w:rsidP="000A489E">
      <w:pPr>
        <w:ind w:firstLine="709"/>
        <w:rPr>
          <w:lang w:val="ru-RU"/>
        </w:rPr>
      </w:pPr>
      <w:r w:rsidRPr="000A489E">
        <w:rPr>
          <w:lang w:val="ru-RU"/>
        </w:rPr>
        <w:t xml:space="preserve"> Те о р и я л и т е р а т у р ы. Сказ как жанр литературы (начальные представления). Сказ и сказка (общее и различное). </w:t>
      </w:r>
    </w:p>
    <w:p w:rsidR="000A489E" w:rsidRPr="000A489E" w:rsidRDefault="000A489E" w:rsidP="000A489E">
      <w:pPr>
        <w:ind w:firstLine="709"/>
        <w:rPr>
          <w:lang w:val="ru-RU"/>
        </w:rPr>
      </w:pPr>
      <w:r w:rsidRPr="000A489E">
        <w:rPr>
          <w:b/>
          <w:lang w:val="ru-RU"/>
        </w:rPr>
        <w:t xml:space="preserve"> Константин Георгиевич Паустовский.</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«Тёплый хлеб», «Заячьи лапы».</w:t>
      </w:r>
      <w:r w:rsidRPr="000A489E">
        <w:rPr>
          <w:lang w:val="ru-RU"/>
        </w:rPr>
        <w:t xml:space="preserve"> Доброта и сострадание, реальное и фантастическое в сказках Паустовского. </w:t>
      </w:r>
    </w:p>
    <w:p w:rsidR="000A489E" w:rsidRPr="000A489E" w:rsidRDefault="000A489E" w:rsidP="000A489E">
      <w:pPr>
        <w:ind w:firstLine="709"/>
        <w:rPr>
          <w:lang w:val="ru-RU"/>
        </w:rPr>
      </w:pPr>
      <w:r w:rsidRPr="000A489E">
        <w:rPr>
          <w:b/>
          <w:lang w:val="ru-RU"/>
        </w:rPr>
        <w:t xml:space="preserve"> Самуил Яковлевич Маршак.</w:t>
      </w:r>
      <w:r w:rsidRPr="000A489E">
        <w:rPr>
          <w:lang w:val="ru-RU"/>
        </w:rPr>
        <w:t xml:space="preserve"> Краткий рассказ о писателе. Сказки С. Я. Маршака.  </w:t>
      </w:r>
    </w:p>
    <w:p w:rsidR="000A489E" w:rsidRPr="000A489E" w:rsidRDefault="000A489E" w:rsidP="000A489E">
      <w:pPr>
        <w:ind w:firstLine="709"/>
        <w:rPr>
          <w:lang w:val="ru-RU"/>
        </w:rPr>
      </w:pPr>
      <w:r w:rsidRPr="000A489E">
        <w:rPr>
          <w:b/>
          <w:i/>
          <w:lang w:val="ru-RU"/>
        </w:rPr>
        <w:t>«Двенадцать месяцев»</w:t>
      </w:r>
      <w:r w:rsidRPr="000A489E">
        <w:rPr>
          <w:lang w:val="ru-RU"/>
        </w:rPr>
        <w:t xml:space="preserve"> — пьеса-сказка. Положительные и отрицательные герои. П</w:t>
      </w:r>
      <w:r w:rsidRPr="000A489E">
        <w:rPr>
          <w:lang w:val="ru-RU"/>
        </w:rPr>
        <w:t>о</w:t>
      </w:r>
      <w:r w:rsidRPr="000A489E">
        <w:rPr>
          <w:lang w:val="ru-RU"/>
        </w:rPr>
        <w:t xml:space="preserve">беда добра  над злом — традиция русских народных сказок. Художественные особенности пьесы-сказки. </w:t>
      </w:r>
    </w:p>
    <w:p w:rsidR="000A489E" w:rsidRPr="000A489E" w:rsidRDefault="000A489E" w:rsidP="000A489E">
      <w:pPr>
        <w:ind w:firstLine="709"/>
        <w:rPr>
          <w:lang w:val="ru-RU"/>
        </w:rPr>
      </w:pPr>
      <w:r w:rsidRPr="000A489E">
        <w:rPr>
          <w:lang w:val="ru-RU"/>
        </w:rPr>
        <w:t xml:space="preserve">Те о р и я л и т е р а т у р ы. Развитие жанра литературной сказки в </w:t>
      </w:r>
      <w:r w:rsidRPr="00F47BEA">
        <w:t>XX</w:t>
      </w:r>
      <w:r w:rsidRPr="000A489E">
        <w:rPr>
          <w:lang w:val="ru-RU"/>
        </w:rPr>
        <w:t xml:space="preserve"> веке. Драма как род литературы (начальные представления). Пьеса-сказка. </w:t>
      </w:r>
    </w:p>
    <w:p w:rsidR="000A489E" w:rsidRPr="000A489E" w:rsidRDefault="000A489E" w:rsidP="000A489E">
      <w:pPr>
        <w:ind w:firstLine="709"/>
        <w:rPr>
          <w:lang w:val="ru-RU"/>
        </w:rPr>
      </w:pPr>
      <w:r w:rsidRPr="000A489E">
        <w:rPr>
          <w:b/>
          <w:lang w:val="ru-RU"/>
        </w:rPr>
        <w:t>Андрей Платонович Платонов.</w:t>
      </w:r>
      <w:r w:rsidRPr="000A489E">
        <w:rPr>
          <w:lang w:val="ru-RU"/>
        </w:rPr>
        <w:t xml:space="preserve"> Краткий рассказ о писателе (детство, начало литер</w:t>
      </w:r>
      <w:r w:rsidRPr="000A489E">
        <w:rPr>
          <w:lang w:val="ru-RU"/>
        </w:rPr>
        <w:t>а</w:t>
      </w:r>
      <w:r w:rsidRPr="000A489E">
        <w:rPr>
          <w:lang w:val="ru-RU"/>
        </w:rPr>
        <w:t xml:space="preserve">турной деятельности). </w:t>
      </w:r>
    </w:p>
    <w:p w:rsidR="000A489E" w:rsidRPr="000A489E" w:rsidRDefault="000A489E" w:rsidP="000A489E">
      <w:pPr>
        <w:ind w:firstLine="709"/>
        <w:rPr>
          <w:lang w:val="ru-RU"/>
        </w:rPr>
      </w:pPr>
      <w:r w:rsidRPr="000A489E">
        <w:rPr>
          <w:b/>
          <w:i/>
          <w:lang w:val="ru-RU"/>
        </w:rPr>
        <w:t>«Никита»</w:t>
      </w:r>
      <w:r w:rsidRPr="000A489E">
        <w:rPr>
          <w:lang w:val="ru-RU"/>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w:t>
      </w:r>
    </w:p>
    <w:p w:rsidR="000A489E" w:rsidRPr="000A489E" w:rsidRDefault="000A489E" w:rsidP="000A489E">
      <w:pPr>
        <w:ind w:firstLine="709"/>
        <w:rPr>
          <w:lang w:val="ru-RU"/>
        </w:rPr>
      </w:pPr>
      <w:r w:rsidRPr="000A489E">
        <w:rPr>
          <w:lang w:val="ru-RU"/>
        </w:rPr>
        <w:t xml:space="preserve"> Те о р и я л и т е р а т у р ы. Фантастика в литературном произведении (развитие представлений). </w:t>
      </w:r>
    </w:p>
    <w:p w:rsidR="000A489E" w:rsidRPr="000A489E" w:rsidRDefault="000A489E" w:rsidP="000A489E">
      <w:pPr>
        <w:ind w:firstLine="709"/>
        <w:rPr>
          <w:lang w:val="ru-RU"/>
        </w:rPr>
      </w:pPr>
      <w:r w:rsidRPr="000A489E">
        <w:rPr>
          <w:b/>
          <w:lang w:val="ru-RU"/>
        </w:rPr>
        <w:t>Виктор Петрович Астафьев.</w:t>
      </w:r>
      <w:r w:rsidRPr="000A489E">
        <w:rPr>
          <w:lang w:val="ru-RU"/>
        </w:rPr>
        <w:t xml:space="preserve"> Краткий рассказ о писателе (детство, начало литер</w:t>
      </w:r>
      <w:r w:rsidRPr="000A489E">
        <w:rPr>
          <w:lang w:val="ru-RU"/>
        </w:rPr>
        <w:t>а</w:t>
      </w:r>
      <w:r w:rsidRPr="000A489E">
        <w:rPr>
          <w:lang w:val="ru-RU"/>
        </w:rPr>
        <w:t>турной деятельности).</w:t>
      </w:r>
    </w:p>
    <w:p w:rsidR="000A489E" w:rsidRPr="000A489E" w:rsidRDefault="000A489E" w:rsidP="000A489E">
      <w:pPr>
        <w:ind w:firstLine="709"/>
        <w:rPr>
          <w:lang w:val="ru-RU"/>
        </w:rPr>
      </w:pPr>
      <w:r w:rsidRPr="000A489E">
        <w:rPr>
          <w:b/>
          <w:i/>
          <w:lang w:val="ru-RU"/>
        </w:rPr>
        <w:t>«Васюткино озеро».</w:t>
      </w:r>
      <w:r w:rsidRPr="000A489E">
        <w:rPr>
          <w:lang w:val="ru-RU"/>
        </w:rPr>
        <w:t xml:space="preserve"> Бесстрашие, терпение, любовь к природе и её понимание, н</w:t>
      </w:r>
      <w:r w:rsidRPr="000A489E">
        <w:rPr>
          <w:lang w:val="ru-RU"/>
        </w:rPr>
        <w:t>а</w:t>
      </w:r>
      <w:r w:rsidRPr="000A489E">
        <w:rPr>
          <w:lang w:val="ru-RU"/>
        </w:rPr>
        <w:t>ходчивость в экстремальных обстоятельствах. Поведение героя в лесу. Основные черты х</w:t>
      </w:r>
      <w:r w:rsidRPr="000A489E">
        <w:rPr>
          <w:lang w:val="ru-RU"/>
        </w:rPr>
        <w:t>а</w:t>
      </w:r>
      <w:r w:rsidRPr="000A489E">
        <w:rPr>
          <w:lang w:val="ru-RU"/>
        </w:rPr>
        <w:t>рактера героя. «Открытие» Васюткой нового озера. Становление характера юного героя ч</w:t>
      </w:r>
      <w:r w:rsidRPr="000A489E">
        <w:rPr>
          <w:lang w:val="ru-RU"/>
        </w:rPr>
        <w:t>е</w:t>
      </w:r>
      <w:r w:rsidRPr="000A489E">
        <w:rPr>
          <w:lang w:val="ru-RU"/>
        </w:rPr>
        <w:t xml:space="preserve">рез испытания, преодоление сложных жизненных ситуаций. </w:t>
      </w:r>
    </w:p>
    <w:p w:rsidR="000A489E" w:rsidRPr="000A489E" w:rsidRDefault="000A489E" w:rsidP="000A489E">
      <w:pPr>
        <w:ind w:firstLine="709"/>
        <w:rPr>
          <w:lang w:val="ru-RU"/>
        </w:rPr>
      </w:pPr>
      <w:r w:rsidRPr="000A489E">
        <w:rPr>
          <w:lang w:val="ru-RU"/>
        </w:rPr>
        <w:t>Те о р и я л и т е р а т у р ы. Автобиографичность литературного произведения (н</w:t>
      </w:r>
      <w:r w:rsidRPr="000A489E">
        <w:rPr>
          <w:lang w:val="ru-RU"/>
        </w:rPr>
        <w:t>а</w:t>
      </w:r>
      <w:r w:rsidRPr="000A489E">
        <w:rPr>
          <w:lang w:val="ru-RU"/>
        </w:rPr>
        <w:t xml:space="preserve">чальные представления). </w:t>
      </w:r>
    </w:p>
    <w:p w:rsidR="000A489E" w:rsidRPr="000A489E" w:rsidRDefault="000A489E" w:rsidP="000A489E">
      <w:pPr>
        <w:ind w:firstLine="709"/>
        <w:rPr>
          <w:b/>
          <w:lang w:val="ru-RU"/>
        </w:rPr>
      </w:pPr>
      <w:r w:rsidRPr="000A489E">
        <w:rPr>
          <w:b/>
          <w:lang w:val="ru-RU"/>
        </w:rPr>
        <w:t>«Ради жизни на Земле...»</w:t>
      </w:r>
    </w:p>
    <w:p w:rsidR="000A489E" w:rsidRPr="000A489E" w:rsidRDefault="000A489E" w:rsidP="000A489E">
      <w:pPr>
        <w:ind w:firstLine="709"/>
        <w:rPr>
          <w:lang w:val="ru-RU"/>
        </w:rPr>
      </w:pPr>
      <w:r w:rsidRPr="000A489E">
        <w:rPr>
          <w:lang w:val="ru-RU"/>
        </w:rPr>
        <w:t>Стихотворные произведения о войне. Патриотические подвиги в годы Великой От</w:t>
      </w:r>
      <w:r w:rsidRPr="000A489E">
        <w:rPr>
          <w:lang w:val="ru-RU"/>
        </w:rPr>
        <w:t>е</w:t>
      </w:r>
      <w:r w:rsidRPr="000A489E">
        <w:rPr>
          <w:lang w:val="ru-RU"/>
        </w:rPr>
        <w:t>чественной войны.</w:t>
      </w:r>
    </w:p>
    <w:p w:rsidR="000A489E" w:rsidRPr="000A489E" w:rsidRDefault="000A489E" w:rsidP="000A489E">
      <w:pPr>
        <w:ind w:firstLine="709"/>
        <w:rPr>
          <w:i/>
          <w:lang w:val="ru-RU"/>
        </w:rPr>
      </w:pPr>
      <w:r w:rsidRPr="000A489E">
        <w:rPr>
          <w:b/>
          <w:lang w:val="ru-RU"/>
        </w:rPr>
        <w:t xml:space="preserve">К. М. Симонов. </w:t>
      </w:r>
      <w:r w:rsidRPr="000A489E">
        <w:rPr>
          <w:b/>
          <w:i/>
          <w:lang w:val="ru-RU"/>
        </w:rPr>
        <w:t>«Майор привёз мальчишку на лафете...»;</w:t>
      </w:r>
      <w:r w:rsidRPr="000A489E">
        <w:rPr>
          <w:b/>
          <w:lang w:val="ru-RU"/>
        </w:rPr>
        <w:t xml:space="preserve"> А. Т. Твардовский. </w:t>
      </w:r>
      <w:r w:rsidRPr="000A489E">
        <w:rPr>
          <w:b/>
          <w:i/>
          <w:lang w:val="ru-RU"/>
        </w:rPr>
        <w:t>«Рассказ танкиста».</w:t>
      </w:r>
      <w:r w:rsidRPr="000A489E">
        <w:rPr>
          <w:i/>
          <w:lang w:val="ru-RU"/>
        </w:rPr>
        <w:t xml:space="preserve"> </w:t>
      </w:r>
    </w:p>
    <w:p w:rsidR="000A489E" w:rsidRPr="000A489E" w:rsidRDefault="000A489E" w:rsidP="000A489E">
      <w:pPr>
        <w:ind w:firstLine="709"/>
        <w:rPr>
          <w:lang w:val="ru-RU"/>
        </w:rPr>
      </w:pPr>
      <w:r w:rsidRPr="000A489E">
        <w:rPr>
          <w:lang w:val="ru-RU"/>
        </w:rPr>
        <w:t>Война и дети — обострённо трагическая и героическая тема произведений о Великой Отечественной войне.</w:t>
      </w:r>
    </w:p>
    <w:p w:rsidR="000A489E" w:rsidRPr="000A489E" w:rsidRDefault="000A489E" w:rsidP="000A489E">
      <w:pPr>
        <w:ind w:firstLine="709"/>
        <w:rPr>
          <w:b/>
          <w:lang w:val="ru-RU"/>
        </w:rPr>
      </w:pPr>
      <w:r w:rsidRPr="000A489E">
        <w:rPr>
          <w:b/>
          <w:lang w:val="ru-RU"/>
        </w:rPr>
        <w:t>Произведения о родине, родной природе</w:t>
      </w:r>
    </w:p>
    <w:p w:rsidR="000A489E" w:rsidRPr="000A489E" w:rsidRDefault="000A489E" w:rsidP="000A489E">
      <w:pPr>
        <w:ind w:firstLine="709"/>
        <w:rPr>
          <w:lang w:val="ru-RU"/>
        </w:rPr>
      </w:pPr>
      <w:r w:rsidRPr="000A489E">
        <w:rPr>
          <w:b/>
          <w:lang w:val="ru-RU"/>
        </w:rPr>
        <w:t xml:space="preserve">И. Бунин. </w:t>
      </w:r>
      <w:r w:rsidRPr="000A489E">
        <w:rPr>
          <w:b/>
          <w:i/>
          <w:lang w:val="ru-RU"/>
        </w:rPr>
        <w:t>«Помню — долгий зимний вечер...»;</w:t>
      </w:r>
      <w:r w:rsidRPr="000A489E">
        <w:rPr>
          <w:b/>
          <w:lang w:val="ru-RU"/>
        </w:rPr>
        <w:t xml:space="preserve"> А. Прокофьев. </w:t>
      </w:r>
      <w:r w:rsidRPr="000A489E">
        <w:rPr>
          <w:b/>
          <w:i/>
          <w:lang w:val="ru-RU"/>
        </w:rPr>
        <w:t>«Алёнушка»;</w:t>
      </w:r>
      <w:r w:rsidRPr="000A489E">
        <w:rPr>
          <w:b/>
          <w:lang w:val="ru-RU"/>
        </w:rPr>
        <w:t xml:space="preserve"> Д. Ке</w:t>
      </w:r>
      <w:r w:rsidRPr="000A489E">
        <w:rPr>
          <w:b/>
          <w:lang w:val="ru-RU"/>
        </w:rPr>
        <w:t>д</w:t>
      </w:r>
      <w:r w:rsidRPr="000A489E">
        <w:rPr>
          <w:b/>
          <w:lang w:val="ru-RU"/>
        </w:rPr>
        <w:t xml:space="preserve">рин. </w:t>
      </w:r>
      <w:r w:rsidRPr="000A489E">
        <w:rPr>
          <w:b/>
          <w:i/>
          <w:lang w:val="ru-RU"/>
        </w:rPr>
        <w:t>«Алёнушка»;</w:t>
      </w:r>
      <w:r w:rsidRPr="000A489E">
        <w:rPr>
          <w:b/>
          <w:lang w:val="ru-RU"/>
        </w:rPr>
        <w:t xml:space="preserve"> Н. Рубцов. </w:t>
      </w:r>
      <w:r w:rsidRPr="000A489E">
        <w:rPr>
          <w:b/>
          <w:i/>
          <w:lang w:val="ru-RU"/>
        </w:rPr>
        <w:t>«Родная деревня»;</w:t>
      </w:r>
      <w:r w:rsidRPr="000A489E">
        <w:rPr>
          <w:b/>
          <w:lang w:val="ru-RU"/>
        </w:rPr>
        <w:t xml:space="preserve"> Дон-Аминадо. </w:t>
      </w:r>
      <w:r w:rsidRPr="000A489E">
        <w:rPr>
          <w:b/>
          <w:i/>
          <w:lang w:val="ru-RU"/>
        </w:rPr>
        <w:t>«Города и годы».</w:t>
      </w:r>
      <w:r w:rsidRPr="000A489E">
        <w:rPr>
          <w:lang w:val="ru-RU"/>
        </w:rPr>
        <w:t xml:space="preserve"> </w:t>
      </w:r>
    </w:p>
    <w:p w:rsidR="000A489E" w:rsidRPr="000A489E" w:rsidRDefault="000A489E" w:rsidP="000A489E">
      <w:pPr>
        <w:ind w:firstLine="709"/>
        <w:rPr>
          <w:lang w:val="ru-RU"/>
        </w:rPr>
      </w:pPr>
      <w:r w:rsidRPr="000A489E">
        <w:rPr>
          <w:lang w:val="ru-RU"/>
        </w:rPr>
        <w:lastRenderedPageBreak/>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w:t>
      </w:r>
      <w:r w:rsidRPr="000A489E">
        <w:rPr>
          <w:lang w:val="ru-RU"/>
        </w:rPr>
        <w:t>б</w:t>
      </w:r>
      <w:r w:rsidRPr="000A489E">
        <w:rPr>
          <w:lang w:val="ru-RU"/>
        </w:rPr>
        <w:t xml:space="preserve">разов волшебных сказок и русской природы в лирических стихотворениях. </w:t>
      </w:r>
    </w:p>
    <w:p w:rsidR="000A489E" w:rsidRPr="000A489E" w:rsidRDefault="000A489E" w:rsidP="000A489E">
      <w:pPr>
        <w:ind w:firstLine="709"/>
        <w:rPr>
          <w:b/>
          <w:lang w:val="ru-RU"/>
        </w:rPr>
      </w:pPr>
      <w:r w:rsidRPr="000A489E">
        <w:rPr>
          <w:b/>
          <w:lang w:val="ru-RU"/>
        </w:rPr>
        <w:t>Писатели улыбаются</w:t>
      </w:r>
    </w:p>
    <w:p w:rsidR="000A489E" w:rsidRPr="000A489E" w:rsidRDefault="000A489E" w:rsidP="000A489E">
      <w:pPr>
        <w:ind w:firstLine="709"/>
        <w:rPr>
          <w:lang w:val="ru-RU"/>
        </w:rPr>
      </w:pPr>
      <w:r w:rsidRPr="000A489E">
        <w:rPr>
          <w:b/>
          <w:lang w:val="ru-RU"/>
        </w:rPr>
        <w:t xml:space="preserve">Саша Чёрный. </w:t>
      </w:r>
      <w:r w:rsidRPr="000A489E">
        <w:rPr>
          <w:b/>
          <w:i/>
          <w:lang w:val="ru-RU"/>
        </w:rPr>
        <w:t>«Кавказский пленник», «Игорь-Робинзон».</w:t>
      </w:r>
      <w:r w:rsidRPr="000A489E">
        <w:rPr>
          <w:lang w:val="ru-RU"/>
        </w:rPr>
        <w:t xml:space="preserve"> Образы и сюжеты лит</w:t>
      </w:r>
      <w:r w:rsidRPr="000A489E">
        <w:rPr>
          <w:lang w:val="ru-RU"/>
        </w:rPr>
        <w:t>е</w:t>
      </w:r>
      <w:r w:rsidRPr="000A489E">
        <w:rPr>
          <w:lang w:val="ru-RU"/>
        </w:rPr>
        <w:t xml:space="preserve">ратурной классики как темы произведений для детей. </w:t>
      </w:r>
    </w:p>
    <w:p w:rsidR="000A489E" w:rsidRPr="000A489E" w:rsidRDefault="000A489E" w:rsidP="000A489E">
      <w:pPr>
        <w:ind w:firstLine="709"/>
        <w:rPr>
          <w:lang w:val="ru-RU"/>
        </w:rPr>
      </w:pPr>
      <w:r w:rsidRPr="000A489E">
        <w:rPr>
          <w:lang w:val="ru-RU"/>
        </w:rPr>
        <w:t xml:space="preserve">Те о р и я л и т е р а т у р ы. Юмор (развитие понятия). </w:t>
      </w:r>
    </w:p>
    <w:p w:rsidR="000A489E" w:rsidRPr="000A489E" w:rsidRDefault="000A489E" w:rsidP="000A489E">
      <w:pPr>
        <w:ind w:firstLine="709"/>
        <w:jc w:val="center"/>
        <w:rPr>
          <w:lang w:val="ru-RU"/>
        </w:rPr>
      </w:pPr>
      <w:r w:rsidRPr="000A489E">
        <w:rPr>
          <w:lang w:val="ru-RU"/>
        </w:rPr>
        <w:t>ИЗ ЗАРУБЕЖНОЙ ЛИТЕРАТУРЫ</w:t>
      </w:r>
    </w:p>
    <w:p w:rsidR="000A489E" w:rsidRPr="000A489E" w:rsidRDefault="000A489E" w:rsidP="000A489E">
      <w:pPr>
        <w:ind w:firstLine="709"/>
        <w:rPr>
          <w:lang w:val="ru-RU"/>
        </w:rPr>
      </w:pPr>
      <w:r w:rsidRPr="000A489E">
        <w:rPr>
          <w:b/>
          <w:lang w:val="ru-RU"/>
        </w:rPr>
        <w:t>Роберт Льюис Стивенсон.</w:t>
      </w:r>
      <w:r w:rsidRPr="000A489E">
        <w:rPr>
          <w:lang w:val="ru-RU"/>
        </w:rPr>
        <w:t xml:space="preserve"> Краткий рассказ о писателе. </w:t>
      </w:r>
      <w:r w:rsidRPr="000A489E">
        <w:rPr>
          <w:b/>
          <w:i/>
          <w:lang w:val="ru-RU"/>
        </w:rPr>
        <w:t xml:space="preserve">«Вересковый мёд». </w:t>
      </w:r>
      <w:r w:rsidRPr="000A489E">
        <w:rPr>
          <w:lang w:val="ru-RU"/>
        </w:rPr>
        <w:t xml:space="preserve">Подвиг героя во имя сохранения традиций предков. </w:t>
      </w:r>
    </w:p>
    <w:p w:rsidR="000A489E" w:rsidRPr="000A489E" w:rsidRDefault="000A489E" w:rsidP="000A489E">
      <w:pPr>
        <w:ind w:firstLine="709"/>
        <w:rPr>
          <w:lang w:val="ru-RU"/>
        </w:rPr>
      </w:pPr>
      <w:r w:rsidRPr="000A489E">
        <w:rPr>
          <w:lang w:val="ru-RU"/>
        </w:rPr>
        <w:t xml:space="preserve">Те о р и я л и т е р а т у р ы. Баллада (развитие представлений). </w:t>
      </w:r>
    </w:p>
    <w:p w:rsidR="000A489E" w:rsidRPr="000A489E" w:rsidRDefault="000A489E" w:rsidP="000A489E">
      <w:pPr>
        <w:ind w:firstLine="709"/>
        <w:rPr>
          <w:lang w:val="ru-RU"/>
        </w:rPr>
      </w:pPr>
      <w:r w:rsidRPr="000A489E">
        <w:rPr>
          <w:b/>
          <w:lang w:val="ru-RU"/>
        </w:rPr>
        <w:t>Даниель Дефо.</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«Робинзон Крузо».</w:t>
      </w:r>
      <w:r w:rsidRPr="000A489E">
        <w:rPr>
          <w:lang w:val="ru-RU"/>
        </w:rPr>
        <w:t xml:space="preserve"> Жизнь и необычайные приключения Робинзона Крузо, характер героя (смелость, мужество, находчивость, несгибаемость перед жизненными обстоятельс</w:t>
      </w:r>
      <w:r w:rsidRPr="000A489E">
        <w:rPr>
          <w:lang w:val="ru-RU"/>
        </w:rPr>
        <w:t>т</w:t>
      </w:r>
      <w:r w:rsidRPr="000A489E">
        <w:rPr>
          <w:lang w:val="ru-RU"/>
        </w:rPr>
        <w:t>вами). Гимн неисчерпаемым возможностям человека. Робинзонада в литературе и кинои</w:t>
      </w:r>
      <w:r w:rsidRPr="000A489E">
        <w:rPr>
          <w:lang w:val="ru-RU"/>
        </w:rPr>
        <w:t>с</w:t>
      </w:r>
      <w:r w:rsidRPr="000A489E">
        <w:rPr>
          <w:lang w:val="ru-RU"/>
        </w:rPr>
        <w:t xml:space="preserve">кусстве. </w:t>
      </w:r>
    </w:p>
    <w:p w:rsidR="000A489E" w:rsidRPr="000A489E" w:rsidRDefault="000A489E" w:rsidP="000A489E">
      <w:pPr>
        <w:ind w:firstLine="709"/>
        <w:rPr>
          <w:lang w:val="ru-RU"/>
        </w:rPr>
      </w:pPr>
      <w:r w:rsidRPr="000A489E">
        <w:rPr>
          <w:b/>
          <w:lang w:val="ru-RU"/>
        </w:rPr>
        <w:t>Ханс Кристиан Андерсен.</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 xml:space="preserve">«Снежная королева». </w:t>
      </w:r>
      <w:r w:rsidRPr="000A489E">
        <w:rPr>
          <w:lang w:val="ru-RU"/>
        </w:rPr>
        <w:t>Символический смысл фантастических образов и художес</w:t>
      </w:r>
      <w:r w:rsidRPr="000A489E">
        <w:rPr>
          <w:lang w:val="ru-RU"/>
        </w:rPr>
        <w:t>т</w:t>
      </w:r>
      <w:r w:rsidRPr="000A489E">
        <w:rPr>
          <w:lang w:val="ru-RU"/>
        </w:rPr>
        <w:t>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w:t>
      </w:r>
      <w:r w:rsidRPr="000A489E">
        <w:rPr>
          <w:lang w:val="ru-RU"/>
        </w:rPr>
        <w:t>ж</w:t>
      </w:r>
      <w:r w:rsidRPr="000A489E">
        <w:rPr>
          <w:lang w:val="ru-RU"/>
        </w:rPr>
        <w:t xml:space="preserve">бы. </w:t>
      </w:r>
    </w:p>
    <w:p w:rsidR="000A489E" w:rsidRPr="000A489E" w:rsidRDefault="000A489E" w:rsidP="000A489E">
      <w:pPr>
        <w:ind w:firstLine="709"/>
        <w:rPr>
          <w:lang w:val="ru-RU"/>
        </w:rPr>
      </w:pPr>
      <w:r w:rsidRPr="000A489E">
        <w:rPr>
          <w:lang w:val="ru-RU"/>
        </w:rPr>
        <w:t xml:space="preserve">   Те о р и я л и т е р а т у р ы. Художественная деталь (начальные представления). </w:t>
      </w:r>
    </w:p>
    <w:p w:rsidR="000A489E" w:rsidRPr="000A489E" w:rsidRDefault="000A489E" w:rsidP="000A489E">
      <w:pPr>
        <w:ind w:firstLine="709"/>
        <w:rPr>
          <w:lang w:val="ru-RU"/>
        </w:rPr>
      </w:pPr>
      <w:r w:rsidRPr="000A489E">
        <w:rPr>
          <w:b/>
          <w:lang w:val="ru-RU"/>
        </w:rPr>
        <w:t xml:space="preserve">   Жорж Санд. </w:t>
      </w:r>
      <w:r w:rsidRPr="000A489E">
        <w:rPr>
          <w:b/>
          <w:i/>
          <w:lang w:val="ru-RU"/>
        </w:rPr>
        <w:t>«О чём говорят цветы».</w:t>
      </w:r>
      <w:r w:rsidRPr="000A489E">
        <w:rPr>
          <w:lang w:val="ru-RU"/>
        </w:rPr>
        <w:t xml:space="preserve"> (Для внеклассного чтения.) Спор героев о прекрасном. Речевая характеристика персонажей. </w:t>
      </w:r>
    </w:p>
    <w:p w:rsidR="000A489E" w:rsidRPr="000A489E" w:rsidRDefault="000A489E" w:rsidP="000A489E">
      <w:pPr>
        <w:ind w:firstLine="709"/>
        <w:rPr>
          <w:lang w:val="ru-RU"/>
        </w:rPr>
      </w:pPr>
      <w:r w:rsidRPr="000A489E">
        <w:rPr>
          <w:lang w:val="ru-RU"/>
        </w:rPr>
        <w:t xml:space="preserve">  Те о р и я л и т е р а т у р ы. Аллегория (иносказание) в повествовательной литерат</w:t>
      </w:r>
      <w:r w:rsidRPr="000A489E">
        <w:rPr>
          <w:lang w:val="ru-RU"/>
        </w:rPr>
        <w:t>у</w:t>
      </w:r>
      <w:r w:rsidRPr="000A489E">
        <w:rPr>
          <w:lang w:val="ru-RU"/>
        </w:rPr>
        <w:t xml:space="preserve">ре.   </w:t>
      </w:r>
    </w:p>
    <w:p w:rsidR="000A489E" w:rsidRPr="000A489E" w:rsidRDefault="000A489E" w:rsidP="000A489E">
      <w:pPr>
        <w:ind w:firstLine="709"/>
        <w:rPr>
          <w:lang w:val="ru-RU"/>
        </w:rPr>
      </w:pPr>
      <w:r w:rsidRPr="000A489E">
        <w:rPr>
          <w:lang w:val="ru-RU"/>
        </w:rPr>
        <w:t xml:space="preserve">  </w:t>
      </w:r>
      <w:r w:rsidRPr="000A489E">
        <w:rPr>
          <w:b/>
          <w:lang w:val="ru-RU"/>
        </w:rPr>
        <w:t>Марк Твен.</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 xml:space="preserve">  «Приключения Тома Сойера».</w:t>
      </w:r>
      <w:r w:rsidRPr="000A489E">
        <w:rPr>
          <w:lang w:val="ru-RU"/>
        </w:rPr>
        <w:t xml:space="preserve"> Том и Гек. Дружба мальчиков. Игры, забавы, нахо</w:t>
      </w:r>
      <w:r w:rsidRPr="000A489E">
        <w:rPr>
          <w:lang w:val="ru-RU"/>
        </w:rPr>
        <w:t>д</w:t>
      </w:r>
      <w:r w:rsidRPr="000A489E">
        <w:rPr>
          <w:lang w:val="ru-RU"/>
        </w:rPr>
        <w:t xml:space="preserve">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0A489E" w:rsidRPr="000A489E" w:rsidRDefault="000A489E" w:rsidP="000A489E">
      <w:pPr>
        <w:ind w:firstLine="709"/>
        <w:rPr>
          <w:lang w:val="ru-RU"/>
        </w:rPr>
      </w:pPr>
      <w:r w:rsidRPr="000A489E">
        <w:rPr>
          <w:b/>
          <w:lang w:val="ru-RU"/>
        </w:rPr>
        <w:t xml:space="preserve"> Джек Лондон.</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«Сказание о Кише»</w:t>
      </w:r>
      <w:r w:rsidRPr="000A489E">
        <w:rPr>
          <w:lang w:val="ru-RU"/>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w:t>
      </w:r>
      <w:r w:rsidRPr="000A489E">
        <w:rPr>
          <w:lang w:val="ru-RU"/>
        </w:rPr>
        <w:t>р</w:t>
      </w:r>
      <w:r w:rsidRPr="000A489E">
        <w:rPr>
          <w:lang w:val="ru-RU"/>
        </w:rPr>
        <w:t xml:space="preserve">ного народа. </w:t>
      </w:r>
    </w:p>
    <w:p w:rsidR="000A489E" w:rsidRPr="000A489E" w:rsidRDefault="000A489E" w:rsidP="000A489E">
      <w:pPr>
        <w:ind w:firstLine="709"/>
        <w:jc w:val="center"/>
        <w:rPr>
          <w:b/>
          <w:lang w:val="ru-RU"/>
        </w:rPr>
      </w:pPr>
      <w:r w:rsidRPr="000A489E">
        <w:rPr>
          <w:b/>
          <w:lang w:val="ru-RU"/>
        </w:rPr>
        <w:t>6 класс</w:t>
      </w:r>
    </w:p>
    <w:p w:rsidR="000A489E" w:rsidRPr="000A489E" w:rsidRDefault="000A489E" w:rsidP="000A489E">
      <w:pPr>
        <w:ind w:firstLine="709"/>
        <w:rPr>
          <w:b/>
          <w:lang w:val="ru-RU"/>
        </w:rPr>
      </w:pPr>
      <w:r w:rsidRPr="000A489E">
        <w:rPr>
          <w:b/>
          <w:lang w:val="ru-RU"/>
        </w:rPr>
        <w:t xml:space="preserve">  Введение </w:t>
      </w:r>
    </w:p>
    <w:p w:rsidR="000A489E" w:rsidRPr="000A489E" w:rsidRDefault="000A489E" w:rsidP="000A489E">
      <w:pPr>
        <w:ind w:firstLine="709"/>
        <w:rPr>
          <w:lang w:val="ru-RU"/>
        </w:rPr>
      </w:pPr>
      <w:r w:rsidRPr="000A489E">
        <w:rPr>
          <w:lang w:val="ru-RU"/>
        </w:rPr>
        <w:t xml:space="preserve">  Художественное произведение. Содержание и форма. Автор и герой. Отношение а</w:t>
      </w:r>
      <w:r w:rsidRPr="000A489E">
        <w:rPr>
          <w:lang w:val="ru-RU"/>
        </w:rPr>
        <w:t>в</w:t>
      </w:r>
      <w:r w:rsidRPr="000A489E">
        <w:rPr>
          <w:lang w:val="ru-RU"/>
        </w:rPr>
        <w:t xml:space="preserve">тора к герою. Способы выражения авторской позиции. </w:t>
      </w:r>
    </w:p>
    <w:p w:rsidR="000A489E" w:rsidRPr="000A489E" w:rsidRDefault="000A489E" w:rsidP="000A489E">
      <w:pPr>
        <w:ind w:firstLine="709"/>
        <w:jc w:val="center"/>
        <w:rPr>
          <w:lang w:val="ru-RU"/>
        </w:rPr>
      </w:pPr>
      <w:r w:rsidRPr="000A489E">
        <w:rPr>
          <w:lang w:val="ru-RU"/>
        </w:rPr>
        <w:t>УСТНОЕ НАРОДНОЕ ТВОРЧЕСТВО</w:t>
      </w:r>
    </w:p>
    <w:p w:rsidR="000A489E" w:rsidRPr="000A489E" w:rsidRDefault="000A489E" w:rsidP="000A489E">
      <w:pPr>
        <w:ind w:firstLine="709"/>
        <w:rPr>
          <w:lang w:val="ru-RU"/>
        </w:rPr>
      </w:pPr>
      <w:r w:rsidRPr="000A489E">
        <w:rPr>
          <w:lang w:val="ru-RU"/>
        </w:rPr>
        <w:t xml:space="preserve"> 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w:t>
      </w:r>
      <w:r w:rsidRPr="000A489E">
        <w:rPr>
          <w:lang w:val="ru-RU"/>
        </w:rPr>
        <w:t>н</w:t>
      </w:r>
      <w:r w:rsidRPr="000A489E">
        <w:rPr>
          <w:lang w:val="ru-RU"/>
        </w:rPr>
        <w:t xml:space="preserve">дарного обрядового фольклора.  </w:t>
      </w:r>
    </w:p>
    <w:p w:rsidR="000A489E" w:rsidRPr="000A489E" w:rsidRDefault="000A489E" w:rsidP="000A489E">
      <w:pPr>
        <w:ind w:firstLine="709"/>
        <w:rPr>
          <w:lang w:val="ru-RU"/>
        </w:rPr>
      </w:pPr>
      <w:r w:rsidRPr="000A489E">
        <w:rPr>
          <w:lang w:val="ru-RU"/>
        </w:rPr>
        <w:t xml:space="preserve"> Пословицы и поговорки. Загадки — малые жанры устного народного творчества. Н</w:t>
      </w:r>
      <w:r w:rsidRPr="000A489E">
        <w:rPr>
          <w:lang w:val="ru-RU"/>
        </w:rPr>
        <w:t>а</w:t>
      </w:r>
      <w:r w:rsidRPr="000A489E">
        <w:rPr>
          <w:lang w:val="ru-RU"/>
        </w:rPr>
        <w:t xml:space="preserve">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0A489E" w:rsidRPr="000A489E" w:rsidRDefault="000A489E" w:rsidP="000A489E">
      <w:pPr>
        <w:ind w:firstLine="709"/>
        <w:rPr>
          <w:lang w:val="ru-RU"/>
        </w:rPr>
      </w:pPr>
      <w:r w:rsidRPr="000A489E">
        <w:rPr>
          <w:lang w:val="ru-RU"/>
        </w:rPr>
        <w:t xml:space="preserve">  Те о р и я л и т е р а т у р ы. Обрядовый фольклор (начальные представления). Малые жанры фольклора: пословицы и поговорки, загадки.</w:t>
      </w:r>
    </w:p>
    <w:p w:rsidR="000A489E" w:rsidRPr="000A489E" w:rsidRDefault="000A489E" w:rsidP="000A489E">
      <w:pPr>
        <w:ind w:firstLine="709"/>
        <w:jc w:val="center"/>
        <w:rPr>
          <w:lang w:val="ru-RU"/>
        </w:rPr>
      </w:pPr>
      <w:r w:rsidRPr="000A489E">
        <w:rPr>
          <w:lang w:val="ru-RU"/>
        </w:rPr>
        <w:t>ИЗ ДРЕВНЕРУССКОЙ ЛИТЕРАТУРЫ</w:t>
      </w:r>
    </w:p>
    <w:p w:rsidR="000A489E" w:rsidRPr="000A489E" w:rsidRDefault="000A489E" w:rsidP="000A489E">
      <w:pPr>
        <w:ind w:firstLine="709"/>
        <w:rPr>
          <w:lang w:val="ru-RU"/>
        </w:rPr>
      </w:pPr>
      <w:r w:rsidRPr="000A489E">
        <w:rPr>
          <w:b/>
          <w:i/>
          <w:lang w:val="ru-RU"/>
        </w:rPr>
        <w:t xml:space="preserve"> «Повесть временных лет», «Сказание о белгородском киселе».</w:t>
      </w:r>
    </w:p>
    <w:p w:rsidR="000A489E" w:rsidRPr="000A489E" w:rsidRDefault="000A489E" w:rsidP="000A489E">
      <w:pPr>
        <w:ind w:firstLine="709"/>
        <w:rPr>
          <w:lang w:val="ru-RU"/>
        </w:rPr>
      </w:pPr>
      <w:r w:rsidRPr="000A489E">
        <w:rPr>
          <w:lang w:val="ru-RU"/>
        </w:rPr>
        <w:t xml:space="preserve">Русская летопись. Отражение исторических событий и вымысел, отражение народных </w:t>
      </w:r>
      <w:r w:rsidRPr="000A489E">
        <w:rPr>
          <w:lang w:val="ru-RU"/>
        </w:rPr>
        <w:lastRenderedPageBreak/>
        <w:t>идеалов (патриотизма, ума, находчивости).</w:t>
      </w:r>
    </w:p>
    <w:p w:rsidR="000A489E" w:rsidRPr="000A489E" w:rsidRDefault="000A489E" w:rsidP="000A489E">
      <w:pPr>
        <w:ind w:firstLine="709"/>
        <w:rPr>
          <w:lang w:val="ru-RU"/>
        </w:rPr>
      </w:pPr>
      <w:r w:rsidRPr="000A489E">
        <w:rPr>
          <w:lang w:val="ru-RU"/>
        </w:rPr>
        <w:t>Те о р и я л и т е р а т у р ы. Летопись (развитие представлений).</w:t>
      </w:r>
    </w:p>
    <w:p w:rsidR="000A489E" w:rsidRPr="000A489E" w:rsidRDefault="000A489E" w:rsidP="000A489E">
      <w:pPr>
        <w:ind w:firstLine="709"/>
        <w:jc w:val="center"/>
        <w:rPr>
          <w:lang w:val="ru-RU"/>
        </w:rPr>
      </w:pPr>
      <w:r w:rsidRPr="000A489E">
        <w:rPr>
          <w:lang w:val="ru-RU"/>
        </w:rPr>
        <w:t xml:space="preserve">ИЗ ЛИТЕРАТУРЫ </w:t>
      </w:r>
      <w:r w:rsidRPr="00F47BEA">
        <w:t>XVIII</w:t>
      </w:r>
      <w:r w:rsidRPr="000A489E">
        <w:rPr>
          <w:lang w:val="ru-RU"/>
        </w:rPr>
        <w:t xml:space="preserve"> ВЕКА</w:t>
      </w:r>
    </w:p>
    <w:p w:rsidR="000A489E" w:rsidRPr="000A489E" w:rsidRDefault="000A489E" w:rsidP="000A489E">
      <w:pPr>
        <w:ind w:firstLine="709"/>
        <w:rPr>
          <w:b/>
          <w:lang w:val="ru-RU"/>
        </w:rPr>
      </w:pPr>
      <w:r w:rsidRPr="000A489E">
        <w:rPr>
          <w:b/>
          <w:lang w:val="ru-RU"/>
        </w:rPr>
        <w:t xml:space="preserve">Русские басни </w:t>
      </w:r>
    </w:p>
    <w:p w:rsidR="000A489E" w:rsidRPr="000A489E" w:rsidRDefault="000A489E" w:rsidP="000A489E">
      <w:pPr>
        <w:ind w:firstLine="709"/>
        <w:rPr>
          <w:lang w:val="ru-RU"/>
        </w:rPr>
      </w:pPr>
      <w:r w:rsidRPr="000A489E">
        <w:rPr>
          <w:b/>
          <w:lang w:val="ru-RU"/>
        </w:rPr>
        <w:t>Иван Иванович Дмитриев.</w:t>
      </w:r>
      <w:r w:rsidRPr="000A489E">
        <w:rPr>
          <w:lang w:val="ru-RU"/>
        </w:rPr>
        <w:t xml:space="preserve"> Рассказ о баснописце. </w:t>
      </w:r>
    </w:p>
    <w:p w:rsidR="000A489E" w:rsidRPr="000A489E" w:rsidRDefault="000A489E" w:rsidP="000A489E">
      <w:pPr>
        <w:ind w:firstLine="709"/>
        <w:rPr>
          <w:lang w:val="ru-RU"/>
        </w:rPr>
      </w:pPr>
      <w:r w:rsidRPr="000A489E">
        <w:rPr>
          <w:b/>
          <w:i/>
          <w:lang w:val="ru-RU"/>
        </w:rPr>
        <w:t>«Муха».</w:t>
      </w:r>
      <w:r w:rsidRPr="000A489E">
        <w:rPr>
          <w:lang w:val="ru-RU"/>
        </w:rPr>
        <w:t xml:space="preserve"> Противопоставление труда и безделья. Присвоение чужих заслуг. Смех над ленью и хвастовством. Особенности литературного языка </w:t>
      </w:r>
      <w:r w:rsidRPr="00F47BEA">
        <w:t>XVIII</w:t>
      </w:r>
      <w:r w:rsidRPr="000A489E">
        <w:rPr>
          <w:lang w:val="ru-RU"/>
        </w:rPr>
        <w:t xml:space="preserve"> столетия. </w:t>
      </w:r>
    </w:p>
    <w:p w:rsidR="000A489E" w:rsidRPr="000A489E" w:rsidRDefault="000A489E" w:rsidP="000A489E">
      <w:pPr>
        <w:ind w:firstLine="709"/>
        <w:rPr>
          <w:lang w:val="ru-RU"/>
        </w:rPr>
      </w:pPr>
      <w:r w:rsidRPr="000A489E">
        <w:rPr>
          <w:lang w:val="ru-RU"/>
        </w:rPr>
        <w:t>Те о р и я л и т е р а т у р ы. Мораль в басне, аллегория (развитие понятий)</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XIX</w:t>
      </w:r>
      <w:r w:rsidRPr="000A489E">
        <w:rPr>
          <w:lang w:val="ru-RU"/>
        </w:rPr>
        <w:t xml:space="preserve"> ВЕКА</w:t>
      </w:r>
    </w:p>
    <w:p w:rsidR="000A489E" w:rsidRPr="000A489E" w:rsidRDefault="000A489E" w:rsidP="000A489E">
      <w:pPr>
        <w:ind w:firstLine="709"/>
        <w:rPr>
          <w:lang w:val="ru-RU"/>
        </w:rPr>
      </w:pPr>
      <w:r w:rsidRPr="000A489E">
        <w:rPr>
          <w:b/>
          <w:lang w:val="ru-RU"/>
        </w:rPr>
        <w:t>Иван Андреевич Крылов.</w:t>
      </w:r>
      <w:r w:rsidRPr="000A489E">
        <w:rPr>
          <w:lang w:val="ru-RU"/>
        </w:rPr>
        <w:t xml:space="preserve"> Краткий рассказ о писателе-баснописце. Самообразование поэта. </w:t>
      </w:r>
    </w:p>
    <w:p w:rsidR="000A489E" w:rsidRPr="000A489E" w:rsidRDefault="000A489E" w:rsidP="000A489E">
      <w:pPr>
        <w:ind w:firstLine="709"/>
        <w:rPr>
          <w:lang w:val="ru-RU"/>
        </w:rPr>
      </w:pPr>
      <w:r w:rsidRPr="000A489E">
        <w:rPr>
          <w:lang w:val="ru-RU"/>
        </w:rPr>
        <w:t xml:space="preserve">Басни </w:t>
      </w:r>
      <w:r w:rsidRPr="000A489E">
        <w:rPr>
          <w:b/>
          <w:i/>
          <w:lang w:val="ru-RU"/>
        </w:rPr>
        <w:t>«Листы и Корни», «Ларчик», «Осёл и Соловей».</w:t>
      </w:r>
      <w:r w:rsidRPr="000A489E">
        <w:rPr>
          <w:lang w:val="ru-RU"/>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0A489E" w:rsidRPr="000A489E" w:rsidRDefault="000A489E" w:rsidP="000A489E">
      <w:pPr>
        <w:ind w:firstLine="709"/>
        <w:rPr>
          <w:lang w:val="ru-RU"/>
        </w:rPr>
      </w:pPr>
      <w:r w:rsidRPr="000A489E">
        <w:rPr>
          <w:lang w:val="ru-RU"/>
        </w:rPr>
        <w:t xml:space="preserve"> Те о р и я л и т е р а т у р ы. Басня. Аллегория. Мораль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Александр Сергеевич Пушкин.</w:t>
      </w:r>
      <w:r w:rsidRPr="000A489E">
        <w:rPr>
          <w:lang w:val="ru-RU"/>
        </w:rPr>
        <w:t xml:space="preserve"> Краткий рассказ о поэте. Лицейские годы. </w:t>
      </w:r>
    </w:p>
    <w:p w:rsidR="000A489E" w:rsidRPr="000A489E" w:rsidRDefault="000A489E" w:rsidP="000A489E">
      <w:pPr>
        <w:ind w:firstLine="709"/>
        <w:rPr>
          <w:lang w:val="ru-RU"/>
        </w:rPr>
      </w:pPr>
      <w:r w:rsidRPr="000A489E">
        <w:rPr>
          <w:lang w:val="ru-RU"/>
        </w:rPr>
        <w:t xml:space="preserve">  </w:t>
      </w:r>
      <w:r w:rsidRPr="000A489E">
        <w:rPr>
          <w:b/>
          <w:i/>
          <w:lang w:val="ru-RU"/>
        </w:rPr>
        <w:t>«Узник».</w:t>
      </w:r>
      <w:r w:rsidRPr="000A489E">
        <w:rPr>
          <w:lang w:val="ru-RU"/>
        </w:rPr>
        <w:t xml:space="preserve"> Вольнолюбивые устремления поэта. Народно-поэтический колорит стих</w:t>
      </w:r>
      <w:r w:rsidRPr="000A489E">
        <w:rPr>
          <w:lang w:val="ru-RU"/>
        </w:rPr>
        <w:t>о</w:t>
      </w:r>
      <w:r w:rsidRPr="000A489E">
        <w:rPr>
          <w:lang w:val="ru-RU"/>
        </w:rPr>
        <w:t xml:space="preserve">творения. </w:t>
      </w:r>
      <w:r w:rsidRPr="000A489E">
        <w:rPr>
          <w:b/>
          <w:i/>
          <w:lang w:val="ru-RU"/>
        </w:rPr>
        <w:t>«Зимнее утро».</w:t>
      </w:r>
      <w:r w:rsidRPr="000A489E">
        <w:rPr>
          <w:lang w:val="ru-RU"/>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w:t>
      </w:r>
      <w:r w:rsidRPr="000A489E">
        <w:rPr>
          <w:lang w:val="ru-RU"/>
        </w:rPr>
        <w:t>е</w:t>
      </w:r>
      <w:r w:rsidRPr="000A489E">
        <w:rPr>
          <w:lang w:val="ru-RU"/>
        </w:rPr>
        <w:t xml:space="preserve">дения. Интонация как средство выражения поэтической идеи. </w:t>
      </w:r>
      <w:r w:rsidRPr="000A489E">
        <w:rPr>
          <w:b/>
          <w:i/>
          <w:lang w:val="ru-RU"/>
        </w:rPr>
        <w:t>«И. И. Пущину».</w:t>
      </w:r>
      <w:r w:rsidRPr="000A489E">
        <w:rPr>
          <w:lang w:val="ru-RU"/>
        </w:rPr>
        <w:t xml:space="preserve"> Светлое чу</w:t>
      </w:r>
      <w:r w:rsidRPr="000A489E">
        <w:rPr>
          <w:lang w:val="ru-RU"/>
        </w:rPr>
        <w:t>в</w:t>
      </w:r>
      <w:r w:rsidRPr="000A489E">
        <w:rPr>
          <w:lang w:val="ru-RU"/>
        </w:rPr>
        <w:t>ство дружбы — помощь в суровых испытаниях. Художественные особенности стихотворн</w:t>
      </w:r>
      <w:r w:rsidRPr="000A489E">
        <w:rPr>
          <w:lang w:val="ru-RU"/>
        </w:rPr>
        <w:t>о</w:t>
      </w:r>
      <w:r w:rsidRPr="000A489E">
        <w:rPr>
          <w:lang w:val="ru-RU"/>
        </w:rPr>
        <w:t xml:space="preserve">го послания. </w:t>
      </w:r>
      <w:r w:rsidRPr="000A489E">
        <w:rPr>
          <w:b/>
          <w:i/>
          <w:lang w:val="ru-RU"/>
        </w:rPr>
        <w:t>«Зимняя дорога».</w:t>
      </w:r>
      <w:r w:rsidRPr="000A489E">
        <w:rPr>
          <w:lang w:val="ru-RU"/>
        </w:rPr>
        <w:t xml:space="preserve">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0A489E" w:rsidRPr="000A489E" w:rsidRDefault="000A489E" w:rsidP="000A489E">
      <w:pPr>
        <w:ind w:firstLine="709"/>
        <w:rPr>
          <w:lang w:val="ru-RU"/>
        </w:rPr>
      </w:pPr>
      <w:r w:rsidRPr="000A489E">
        <w:rPr>
          <w:lang w:val="ru-RU"/>
        </w:rPr>
        <w:t xml:space="preserve"> </w:t>
      </w:r>
      <w:r w:rsidRPr="000A489E">
        <w:rPr>
          <w:b/>
          <w:i/>
          <w:lang w:val="ru-RU"/>
        </w:rPr>
        <w:t>«Повести покойного Ивана Петровича Белкина».</w:t>
      </w:r>
      <w:r w:rsidRPr="000A489E">
        <w:rPr>
          <w:lang w:val="ru-RU"/>
        </w:rPr>
        <w:t xml:space="preserve"> Книга (цикл) повестей. Повес</w:t>
      </w:r>
      <w:r w:rsidRPr="000A489E">
        <w:rPr>
          <w:lang w:val="ru-RU"/>
        </w:rPr>
        <w:t>т</w:t>
      </w:r>
      <w:r w:rsidRPr="000A489E">
        <w:rPr>
          <w:lang w:val="ru-RU"/>
        </w:rPr>
        <w:t>вование от лица вымышленного автора как художественный приём.</w:t>
      </w:r>
    </w:p>
    <w:p w:rsidR="000A489E" w:rsidRPr="000A489E" w:rsidRDefault="000A489E" w:rsidP="000A489E">
      <w:pPr>
        <w:ind w:firstLine="709"/>
        <w:rPr>
          <w:lang w:val="ru-RU"/>
        </w:rPr>
      </w:pPr>
      <w:r w:rsidRPr="000A489E">
        <w:rPr>
          <w:lang w:val="ru-RU"/>
        </w:rPr>
        <w:t xml:space="preserve">  </w:t>
      </w:r>
      <w:r w:rsidRPr="000A489E">
        <w:rPr>
          <w:b/>
          <w:i/>
          <w:lang w:val="ru-RU"/>
        </w:rPr>
        <w:t>«Барышня-крестьянка».</w:t>
      </w:r>
      <w:r w:rsidRPr="000A489E">
        <w:rPr>
          <w:lang w:val="ru-RU"/>
        </w:rPr>
        <w:t xml:space="preserve"> Сюжет и герои повести. Приём антитезы в сюжетной о</w:t>
      </w:r>
      <w:r w:rsidRPr="000A489E">
        <w:rPr>
          <w:lang w:val="ru-RU"/>
        </w:rPr>
        <w:t>р</w:t>
      </w:r>
      <w:r w:rsidRPr="000A489E">
        <w:rPr>
          <w:lang w:val="ru-RU"/>
        </w:rPr>
        <w:t>ганизации повести. Пародирование романтических тем и мотивов. Лицо и маска. Роль случая в композиции повести. (Для внеклассного чтения.)</w:t>
      </w:r>
    </w:p>
    <w:p w:rsidR="000A489E" w:rsidRPr="000A489E" w:rsidRDefault="000A489E" w:rsidP="000A489E">
      <w:pPr>
        <w:ind w:firstLine="709"/>
        <w:rPr>
          <w:lang w:val="ru-RU"/>
        </w:rPr>
      </w:pPr>
      <w:r w:rsidRPr="000A489E">
        <w:rPr>
          <w:lang w:val="ru-RU"/>
        </w:rPr>
        <w:t xml:space="preserve">  </w:t>
      </w:r>
      <w:r w:rsidRPr="000A489E">
        <w:rPr>
          <w:b/>
          <w:i/>
          <w:lang w:val="ru-RU"/>
        </w:rPr>
        <w:t>«Дубровский».</w:t>
      </w:r>
      <w:r w:rsidRPr="000A489E">
        <w:rPr>
          <w:lang w:val="ru-RU"/>
        </w:rPr>
        <w:t xml:space="preserve">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0A489E" w:rsidRPr="000A489E" w:rsidRDefault="000A489E" w:rsidP="000A489E">
      <w:pPr>
        <w:ind w:firstLine="709"/>
        <w:rPr>
          <w:lang w:val="ru-RU"/>
        </w:rPr>
      </w:pPr>
      <w:r w:rsidRPr="000A489E">
        <w:rPr>
          <w:lang w:val="ru-RU"/>
        </w:rPr>
        <w:t xml:space="preserve">   Те о р и я л и т е р а т у р ы. Эпитет, метафора, композиция (развитие понятий). Ст</w:t>
      </w:r>
      <w:r w:rsidRPr="000A489E">
        <w:rPr>
          <w:lang w:val="ru-RU"/>
        </w:rPr>
        <w:t>и</w:t>
      </w:r>
      <w:r w:rsidRPr="000A489E">
        <w:rPr>
          <w:lang w:val="ru-RU"/>
        </w:rPr>
        <w:t xml:space="preserve">хотворное послание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Михаил Юрьевич Лермонтов</w:t>
      </w:r>
      <w:r w:rsidRPr="000A489E">
        <w:rPr>
          <w:lang w:val="ru-RU"/>
        </w:rPr>
        <w:t>. Краткий рассказ о поэте. Ученические годы поэта.</w:t>
      </w:r>
    </w:p>
    <w:p w:rsidR="000A489E" w:rsidRPr="000A489E" w:rsidRDefault="000A489E" w:rsidP="000A489E">
      <w:pPr>
        <w:ind w:firstLine="709"/>
        <w:rPr>
          <w:lang w:val="ru-RU"/>
        </w:rPr>
      </w:pPr>
      <w:r w:rsidRPr="000A489E">
        <w:rPr>
          <w:lang w:val="ru-RU"/>
        </w:rPr>
        <w:t xml:space="preserve">  </w:t>
      </w:r>
      <w:r w:rsidRPr="000A489E">
        <w:rPr>
          <w:b/>
          <w:i/>
          <w:lang w:val="ru-RU"/>
        </w:rPr>
        <w:t>«Тучи».</w:t>
      </w:r>
      <w:r w:rsidRPr="000A489E">
        <w:rPr>
          <w:lang w:val="ru-RU"/>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p>
    <w:p w:rsidR="000A489E" w:rsidRPr="000A489E" w:rsidRDefault="000A489E" w:rsidP="000A489E">
      <w:pPr>
        <w:ind w:firstLine="709"/>
        <w:rPr>
          <w:lang w:val="ru-RU"/>
        </w:rPr>
      </w:pPr>
      <w:r w:rsidRPr="000A489E">
        <w:rPr>
          <w:b/>
          <w:i/>
          <w:lang w:val="ru-RU"/>
        </w:rPr>
        <w:t>«Листок», «На севере диком...», «Утёс», «Три пальмы».</w:t>
      </w:r>
      <w:r w:rsidRPr="000A489E">
        <w:rPr>
          <w:lang w:val="ru-RU"/>
        </w:rPr>
        <w:t xml:space="preserve"> Тема красоты, гармонии человека с миром. Особенности выражения темы одиночества в лирике Лермонтова. </w:t>
      </w:r>
    </w:p>
    <w:p w:rsidR="000A489E" w:rsidRPr="000A489E" w:rsidRDefault="000A489E" w:rsidP="000A489E">
      <w:pPr>
        <w:ind w:firstLine="709"/>
        <w:rPr>
          <w:lang w:val="ru-RU"/>
        </w:rPr>
      </w:pPr>
      <w:r w:rsidRPr="000A489E">
        <w:rPr>
          <w:lang w:val="ru-RU"/>
        </w:rPr>
        <w:t xml:space="preserve"> Те о р и я л и т е р а т у р ы. Антитеза. Двусложные (ямб, хорей) и трёхсложные (да</w:t>
      </w:r>
      <w:r w:rsidRPr="000A489E">
        <w:rPr>
          <w:lang w:val="ru-RU"/>
        </w:rPr>
        <w:t>к</w:t>
      </w:r>
      <w:r w:rsidRPr="000A489E">
        <w:rPr>
          <w:lang w:val="ru-RU"/>
        </w:rPr>
        <w:t>тиль, амфибрахий, анапест) размеры стиха (начальные представления). Поэтическая интон</w:t>
      </w:r>
      <w:r w:rsidRPr="000A489E">
        <w:rPr>
          <w:lang w:val="ru-RU"/>
        </w:rPr>
        <w:t>а</w:t>
      </w:r>
      <w:r w:rsidRPr="000A489E">
        <w:rPr>
          <w:lang w:val="ru-RU"/>
        </w:rPr>
        <w:t xml:space="preserve">ция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Иван Сергеевич Тургенев.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«Бежин луг».</w:t>
      </w:r>
      <w:r w:rsidRPr="000A489E">
        <w:rPr>
          <w:lang w:val="ru-RU"/>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w:t>
      </w:r>
      <w:r w:rsidRPr="000A489E">
        <w:rPr>
          <w:lang w:val="ru-RU"/>
        </w:rPr>
        <w:t>р</w:t>
      </w:r>
      <w:r w:rsidRPr="000A489E">
        <w:rPr>
          <w:lang w:val="ru-RU"/>
        </w:rPr>
        <w:t xml:space="preserve">тин природы в рассказе. </w:t>
      </w:r>
    </w:p>
    <w:p w:rsidR="000A489E" w:rsidRPr="000A489E" w:rsidRDefault="000A489E" w:rsidP="000A489E">
      <w:pPr>
        <w:ind w:firstLine="709"/>
        <w:rPr>
          <w:lang w:val="ru-RU"/>
        </w:rPr>
      </w:pPr>
      <w:r w:rsidRPr="000A489E">
        <w:rPr>
          <w:lang w:val="ru-RU"/>
        </w:rPr>
        <w:t xml:space="preserve"> Те о р и я л и т е р а т у р ы. Пейзаж. Портретная характеристика персонажей (разв</w:t>
      </w:r>
      <w:r w:rsidRPr="000A489E">
        <w:rPr>
          <w:lang w:val="ru-RU"/>
        </w:rPr>
        <w:t>и</w:t>
      </w:r>
      <w:r w:rsidRPr="000A489E">
        <w:rPr>
          <w:lang w:val="ru-RU"/>
        </w:rPr>
        <w:t xml:space="preserve">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Фёдор Иванович Тютчев.</w:t>
      </w:r>
      <w:r w:rsidRPr="000A489E">
        <w:rPr>
          <w:lang w:val="ru-RU"/>
        </w:rPr>
        <w:t xml:space="preserve"> Рассказ о поэте. </w:t>
      </w:r>
    </w:p>
    <w:p w:rsidR="000A489E" w:rsidRPr="000A489E" w:rsidRDefault="000A489E" w:rsidP="000A489E">
      <w:pPr>
        <w:ind w:firstLine="709"/>
        <w:rPr>
          <w:lang w:val="ru-RU"/>
        </w:rPr>
      </w:pPr>
      <w:r w:rsidRPr="000A489E">
        <w:rPr>
          <w:lang w:val="ru-RU"/>
        </w:rPr>
        <w:t xml:space="preserve">Стихотворения </w:t>
      </w:r>
      <w:r w:rsidRPr="000A489E">
        <w:rPr>
          <w:b/>
          <w:i/>
          <w:lang w:val="ru-RU"/>
        </w:rPr>
        <w:t>«Листья», «Неохотно и несмело...».</w:t>
      </w:r>
      <w:r w:rsidRPr="000A489E">
        <w:rPr>
          <w:lang w:val="ru-RU"/>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p>
    <w:p w:rsidR="000A489E" w:rsidRPr="000A489E" w:rsidRDefault="000A489E" w:rsidP="000A489E">
      <w:pPr>
        <w:ind w:firstLine="709"/>
        <w:rPr>
          <w:lang w:val="ru-RU"/>
        </w:rPr>
      </w:pPr>
      <w:r w:rsidRPr="000A489E">
        <w:rPr>
          <w:b/>
          <w:i/>
          <w:lang w:val="ru-RU"/>
        </w:rPr>
        <w:t>«С поляны коршун поднялся...».</w:t>
      </w:r>
      <w:r w:rsidRPr="000A489E">
        <w:rPr>
          <w:lang w:val="ru-RU"/>
        </w:rPr>
        <w:t xml:space="preserve"> Противопоставление судеб человека и коршуна: </w:t>
      </w:r>
      <w:r w:rsidRPr="000A489E">
        <w:rPr>
          <w:lang w:val="ru-RU"/>
        </w:rPr>
        <w:lastRenderedPageBreak/>
        <w:t xml:space="preserve">свободный полёт коршуна и земная обречённость человека. </w:t>
      </w:r>
    </w:p>
    <w:p w:rsidR="000A489E" w:rsidRPr="000A489E" w:rsidRDefault="000A489E" w:rsidP="000A489E">
      <w:pPr>
        <w:ind w:firstLine="709"/>
        <w:rPr>
          <w:lang w:val="ru-RU"/>
        </w:rPr>
      </w:pPr>
      <w:r w:rsidRPr="000A489E">
        <w:rPr>
          <w:b/>
          <w:lang w:val="ru-RU"/>
        </w:rPr>
        <w:t>Афанасий Афанасьевич Фет.</w:t>
      </w:r>
      <w:r w:rsidRPr="000A489E">
        <w:rPr>
          <w:lang w:val="ru-RU"/>
        </w:rPr>
        <w:t xml:space="preserve"> Рассказ о поэте.</w:t>
      </w:r>
    </w:p>
    <w:p w:rsidR="000A489E" w:rsidRPr="000A489E" w:rsidRDefault="000A489E" w:rsidP="000A489E">
      <w:pPr>
        <w:ind w:firstLine="709"/>
        <w:rPr>
          <w:lang w:val="ru-RU"/>
        </w:rPr>
      </w:pPr>
      <w:r w:rsidRPr="000A489E">
        <w:rPr>
          <w:lang w:val="ru-RU"/>
        </w:rPr>
        <w:t xml:space="preserve">Стихотворения </w:t>
      </w:r>
      <w:r w:rsidRPr="000A489E">
        <w:rPr>
          <w:b/>
          <w:i/>
          <w:lang w:val="ru-RU"/>
        </w:rPr>
        <w:t>«Ель рукавом мне тропинку завесила...», «Ещё майская ночь», «Учись у них — у дуба, у берёзы...».</w:t>
      </w:r>
      <w:r w:rsidRPr="000A489E">
        <w:rPr>
          <w:lang w:val="ru-RU"/>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w:t>
      </w:r>
      <w:r w:rsidRPr="000A489E">
        <w:rPr>
          <w:lang w:val="ru-RU"/>
        </w:rPr>
        <w:t>с</w:t>
      </w:r>
      <w:r w:rsidRPr="000A489E">
        <w:rPr>
          <w:lang w:val="ru-RU"/>
        </w:rPr>
        <w:t>тинной красоты, служащий прообразом для искусства. Гармоничность и музыкальность п</w:t>
      </w:r>
      <w:r w:rsidRPr="000A489E">
        <w:rPr>
          <w:lang w:val="ru-RU"/>
        </w:rPr>
        <w:t>о</w:t>
      </w:r>
      <w:r w:rsidRPr="000A489E">
        <w:rPr>
          <w:lang w:val="ru-RU"/>
        </w:rPr>
        <w:t xml:space="preserve">этической речи Фета. Краски и звуки в пейзажной лирике. </w:t>
      </w:r>
    </w:p>
    <w:p w:rsidR="000A489E" w:rsidRPr="000A489E" w:rsidRDefault="000A489E" w:rsidP="000A489E">
      <w:pPr>
        <w:ind w:firstLine="709"/>
        <w:rPr>
          <w:lang w:val="ru-RU"/>
        </w:rPr>
      </w:pPr>
      <w:r w:rsidRPr="000A489E">
        <w:rPr>
          <w:lang w:val="ru-RU"/>
        </w:rPr>
        <w:t xml:space="preserve"> Те о р и я л и т е р а т у р ы. Пейзажная лирика (развитие понятия). Звукопись в п</w:t>
      </w:r>
      <w:r w:rsidRPr="000A489E">
        <w:rPr>
          <w:lang w:val="ru-RU"/>
        </w:rPr>
        <w:t>о</w:t>
      </w:r>
      <w:r w:rsidRPr="000A489E">
        <w:rPr>
          <w:lang w:val="ru-RU"/>
        </w:rPr>
        <w:t>эзии (развитие представлений).</w:t>
      </w:r>
    </w:p>
    <w:p w:rsidR="000A489E" w:rsidRPr="000A489E" w:rsidRDefault="000A489E" w:rsidP="000A489E">
      <w:pPr>
        <w:ind w:firstLine="709"/>
        <w:rPr>
          <w:lang w:val="ru-RU"/>
        </w:rPr>
      </w:pPr>
      <w:r w:rsidRPr="000A489E">
        <w:rPr>
          <w:b/>
          <w:lang w:val="ru-RU"/>
        </w:rPr>
        <w:t xml:space="preserve">  Николай Алексеевич Некрасов.</w:t>
      </w:r>
      <w:r w:rsidRPr="000A489E">
        <w:rPr>
          <w:lang w:val="ru-RU"/>
        </w:rPr>
        <w:t xml:space="preserve"> Краткий рассказ о жизни поэта. </w:t>
      </w:r>
    </w:p>
    <w:p w:rsidR="000A489E" w:rsidRPr="000A489E" w:rsidRDefault="000A489E" w:rsidP="000A489E">
      <w:pPr>
        <w:ind w:firstLine="709"/>
        <w:rPr>
          <w:lang w:val="ru-RU"/>
        </w:rPr>
      </w:pPr>
      <w:r w:rsidRPr="000A489E">
        <w:rPr>
          <w:lang w:val="ru-RU"/>
        </w:rPr>
        <w:t xml:space="preserve"> </w:t>
      </w:r>
      <w:r w:rsidRPr="000A489E">
        <w:rPr>
          <w:b/>
          <w:i/>
          <w:lang w:val="ru-RU"/>
        </w:rPr>
        <w:t>«Железная дорога».</w:t>
      </w:r>
      <w:r w:rsidRPr="000A489E">
        <w:rPr>
          <w:lang w:val="ru-RU"/>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w:t>
      </w:r>
      <w:r w:rsidRPr="000A489E">
        <w:rPr>
          <w:lang w:val="ru-RU"/>
        </w:rPr>
        <w:t>а</w:t>
      </w:r>
      <w:r w:rsidRPr="000A489E">
        <w:rPr>
          <w:lang w:val="ru-RU"/>
        </w:rPr>
        <w:t xml:space="preserve">стических картин. Диалог-спор. Значение риторических вопросов в стихотворении. </w:t>
      </w:r>
    </w:p>
    <w:p w:rsidR="000A489E" w:rsidRPr="000A489E" w:rsidRDefault="000A489E" w:rsidP="000A489E">
      <w:pPr>
        <w:ind w:firstLine="709"/>
        <w:rPr>
          <w:lang w:val="ru-RU"/>
        </w:rPr>
      </w:pPr>
      <w:r w:rsidRPr="000A489E">
        <w:rPr>
          <w:lang w:val="ru-RU"/>
        </w:rPr>
        <w:t xml:space="preserve">  Те о р и я л и т е р а т у р ы. Стихотворные размеры (закрепление понятия). Диалог. Строфа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Николай Семёнович Лесков.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 xml:space="preserve">  «Левша».</w:t>
      </w:r>
      <w:r w:rsidRPr="000A489E">
        <w:rPr>
          <w:lang w:val="ru-RU"/>
        </w:rPr>
        <w:t xml:space="preserve">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0A489E" w:rsidRPr="000A489E" w:rsidRDefault="000A489E" w:rsidP="000A489E">
      <w:pPr>
        <w:ind w:firstLine="709"/>
        <w:rPr>
          <w:lang w:val="ru-RU"/>
        </w:rPr>
      </w:pPr>
      <w:r w:rsidRPr="000A489E">
        <w:rPr>
          <w:lang w:val="ru-RU"/>
        </w:rPr>
        <w:t xml:space="preserve">  Те о р и я л и т е р а т у р ы. Сказ как форма повествования (начальные представл</w:t>
      </w:r>
      <w:r w:rsidRPr="000A489E">
        <w:rPr>
          <w:lang w:val="ru-RU"/>
        </w:rPr>
        <w:t>е</w:t>
      </w:r>
      <w:r w:rsidRPr="000A489E">
        <w:rPr>
          <w:lang w:val="ru-RU"/>
        </w:rPr>
        <w:t>ния). Ирония (начальные представления).</w:t>
      </w:r>
    </w:p>
    <w:p w:rsidR="000A489E" w:rsidRPr="000A489E" w:rsidRDefault="000A489E" w:rsidP="000A489E">
      <w:pPr>
        <w:ind w:firstLine="709"/>
        <w:rPr>
          <w:lang w:val="ru-RU"/>
        </w:rPr>
      </w:pPr>
      <w:r w:rsidRPr="000A489E">
        <w:rPr>
          <w:lang w:val="ru-RU"/>
        </w:rPr>
        <w:t xml:space="preserve">  </w:t>
      </w:r>
      <w:r w:rsidRPr="000A489E">
        <w:rPr>
          <w:b/>
          <w:lang w:val="ru-RU"/>
        </w:rPr>
        <w:t>Антон Павлович Чехов.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«Толстый и тонкий».</w:t>
      </w:r>
      <w:r w:rsidRPr="000A489E">
        <w:rPr>
          <w:lang w:val="ru-RU"/>
        </w:rPr>
        <w:t xml:space="preserve"> Речь героев как источник юмора. Юмористическая ситуация. Разоблачение лицемерия. Роль художественной детали. </w:t>
      </w:r>
    </w:p>
    <w:p w:rsidR="000A489E" w:rsidRPr="000A489E" w:rsidRDefault="000A489E" w:rsidP="000A489E">
      <w:pPr>
        <w:ind w:firstLine="709"/>
        <w:rPr>
          <w:lang w:val="ru-RU"/>
        </w:rPr>
      </w:pPr>
      <w:r w:rsidRPr="000A489E">
        <w:rPr>
          <w:lang w:val="ru-RU"/>
        </w:rPr>
        <w:t xml:space="preserve"> Те о р и я л и т е р а т у р ы. Комическое. Юмор. Комическая ситуация (развитие п</w:t>
      </w:r>
      <w:r w:rsidRPr="000A489E">
        <w:rPr>
          <w:lang w:val="ru-RU"/>
        </w:rPr>
        <w:t>о</w:t>
      </w:r>
      <w:r w:rsidRPr="000A489E">
        <w:rPr>
          <w:lang w:val="ru-RU"/>
        </w:rPr>
        <w:t xml:space="preserve">нятий). </w:t>
      </w:r>
    </w:p>
    <w:p w:rsidR="000A489E" w:rsidRPr="000A489E" w:rsidRDefault="000A489E" w:rsidP="000A489E">
      <w:pPr>
        <w:ind w:firstLine="709"/>
        <w:rPr>
          <w:b/>
          <w:lang w:val="ru-RU"/>
        </w:rPr>
      </w:pPr>
      <w:r w:rsidRPr="000A489E">
        <w:rPr>
          <w:b/>
          <w:lang w:val="ru-RU"/>
        </w:rPr>
        <w:t xml:space="preserve">   Родная природа в стихотворениях русских поэтов </w:t>
      </w:r>
      <w:r w:rsidRPr="00F47BEA">
        <w:rPr>
          <w:b/>
        </w:rPr>
        <w:t>XIX</w:t>
      </w:r>
      <w:r w:rsidRPr="000A489E">
        <w:rPr>
          <w:b/>
          <w:lang w:val="ru-RU"/>
        </w:rPr>
        <w:t xml:space="preserve"> века </w:t>
      </w:r>
    </w:p>
    <w:p w:rsidR="000A489E" w:rsidRPr="000A489E" w:rsidRDefault="000A489E" w:rsidP="000A489E">
      <w:pPr>
        <w:ind w:firstLine="709"/>
        <w:rPr>
          <w:lang w:val="ru-RU"/>
        </w:rPr>
      </w:pPr>
      <w:r w:rsidRPr="000A489E">
        <w:rPr>
          <w:lang w:val="ru-RU"/>
        </w:rPr>
        <w:t xml:space="preserve">  </w:t>
      </w:r>
      <w:r w:rsidRPr="000A489E">
        <w:rPr>
          <w:b/>
          <w:lang w:val="ru-RU"/>
        </w:rPr>
        <w:t xml:space="preserve">Я. Полонский. </w:t>
      </w:r>
      <w:r w:rsidRPr="000A489E">
        <w:rPr>
          <w:b/>
          <w:i/>
          <w:lang w:val="ru-RU"/>
        </w:rPr>
        <w:t>«По горам две хмурых тучи...»,</w:t>
      </w:r>
      <w:r w:rsidRPr="000A489E">
        <w:rPr>
          <w:b/>
          <w:lang w:val="ru-RU"/>
        </w:rPr>
        <w:t xml:space="preserve"> </w:t>
      </w:r>
      <w:r w:rsidRPr="000A489E">
        <w:rPr>
          <w:b/>
          <w:i/>
          <w:lang w:val="ru-RU"/>
        </w:rPr>
        <w:t>«Посмотри, какая мгла...»</w:t>
      </w:r>
      <w:r w:rsidRPr="000A489E">
        <w:rPr>
          <w:b/>
          <w:lang w:val="ru-RU"/>
        </w:rPr>
        <w:t>; Е. Б</w:t>
      </w:r>
      <w:r w:rsidRPr="000A489E">
        <w:rPr>
          <w:b/>
          <w:lang w:val="ru-RU"/>
        </w:rPr>
        <w:t>а</w:t>
      </w:r>
      <w:r w:rsidRPr="000A489E">
        <w:rPr>
          <w:b/>
          <w:lang w:val="ru-RU"/>
        </w:rPr>
        <w:t xml:space="preserve">ратынский. </w:t>
      </w:r>
      <w:r w:rsidRPr="000A489E">
        <w:rPr>
          <w:b/>
          <w:i/>
          <w:lang w:val="ru-RU"/>
        </w:rPr>
        <w:t xml:space="preserve">«Весна, весна! Как воздух чист...», «Чудный град...»; </w:t>
      </w:r>
      <w:r w:rsidRPr="000A489E">
        <w:rPr>
          <w:b/>
          <w:lang w:val="ru-RU"/>
        </w:rPr>
        <w:t xml:space="preserve">А. Толстой. </w:t>
      </w:r>
      <w:r w:rsidRPr="000A489E">
        <w:rPr>
          <w:b/>
          <w:i/>
          <w:lang w:val="ru-RU"/>
        </w:rPr>
        <w:t>«Где гнутся над омутом лозы...».</w:t>
      </w:r>
      <w:r w:rsidRPr="000A489E">
        <w:rPr>
          <w:lang w:val="ru-RU"/>
        </w:rPr>
        <w:t xml:space="preserve"> </w:t>
      </w:r>
    </w:p>
    <w:p w:rsidR="000A489E" w:rsidRPr="000A489E" w:rsidRDefault="000A489E" w:rsidP="000A489E">
      <w:pPr>
        <w:ind w:firstLine="709"/>
        <w:rPr>
          <w:lang w:val="ru-RU"/>
        </w:rPr>
      </w:pPr>
      <w:r w:rsidRPr="000A489E">
        <w:rPr>
          <w:lang w:val="ru-RU"/>
        </w:rPr>
        <w:t>Выражение переживаний и мироощущения в стихотворениях о родной природе. Х</w:t>
      </w:r>
      <w:r w:rsidRPr="000A489E">
        <w:rPr>
          <w:lang w:val="ru-RU"/>
        </w:rPr>
        <w:t>у</w:t>
      </w:r>
      <w:r w:rsidRPr="000A489E">
        <w:rPr>
          <w:lang w:val="ru-RU"/>
        </w:rPr>
        <w:t xml:space="preserve">дожественные средства, передающие различные состояния в пейзажной лирике. </w:t>
      </w:r>
    </w:p>
    <w:p w:rsidR="000A489E" w:rsidRPr="000A489E" w:rsidRDefault="000A489E" w:rsidP="000A489E">
      <w:pPr>
        <w:ind w:firstLine="709"/>
        <w:rPr>
          <w:lang w:val="ru-RU"/>
        </w:rPr>
      </w:pPr>
      <w:r w:rsidRPr="000A489E">
        <w:rPr>
          <w:lang w:val="ru-RU"/>
        </w:rPr>
        <w:t xml:space="preserve">Те о р и я л и т е р а т у р ы. Лирика как род литературы. Пейзажная лирика как жанр (развитие представлений).                     </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XX</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Александр Иванович Куприн.</w:t>
      </w:r>
      <w:r w:rsidRPr="000A489E">
        <w:rPr>
          <w:lang w:val="ru-RU"/>
        </w:rPr>
        <w:t xml:space="preserve"> Рассказ </w:t>
      </w:r>
      <w:r w:rsidRPr="000A489E">
        <w:rPr>
          <w:i/>
          <w:lang w:val="ru-RU"/>
        </w:rPr>
        <w:t>«Чудесный доктор».</w:t>
      </w:r>
      <w:r w:rsidRPr="000A489E">
        <w:rPr>
          <w:lang w:val="ru-RU"/>
        </w:rPr>
        <w:t xml:space="preserve"> Реальная основа с</w:t>
      </w:r>
      <w:r w:rsidRPr="000A489E">
        <w:rPr>
          <w:lang w:val="ru-RU"/>
        </w:rPr>
        <w:t>о</w:t>
      </w:r>
      <w:r w:rsidRPr="000A489E">
        <w:rPr>
          <w:lang w:val="ru-RU"/>
        </w:rPr>
        <w:t>держания рассказа. Образ главного героя. Тема служения людям.</w:t>
      </w:r>
    </w:p>
    <w:p w:rsidR="000A489E" w:rsidRPr="000A489E" w:rsidRDefault="000A489E" w:rsidP="000A489E">
      <w:pPr>
        <w:ind w:firstLine="709"/>
        <w:rPr>
          <w:lang w:val="ru-RU"/>
        </w:rPr>
      </w:pPr>
      <w:r w:rsidRPr="000A489E">
        <w:rPr>
          <w:lang w:val="ru-RU"/>
        </w:rPr>
        <w:t xml:space="preserve">    Те о р и я л и т е р а т у р ы. Рождественский рассказ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Андрей Платонович Платонов.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«Неизвестный цветок».</w:t>
      </w:r>
      <w:r w:rsidRPr="000A489E">
        <w:rPr>
          <w:lang w:val="ru-RU"/>
        </w:rPr>
        <w:t xml:space="preserve"> Прекрасное вокруг нас. «Ни на кого не похожие» герои А. Платонова. </w:t>
      </w:r>
    </w:p>
    <w:p w:rsidR="000A489E" w:rsidRPr="000A489E" w:rsidRDefault="000A489E" w:rsidP="000A489E">
      <w:pPr>
        <w:ind w:firstLine="709"/>
        <w:rPr>
          <w:lang w:val="ru-RU"/>
        </w:rPr>
      </w:pPr>
      <w:r w:rsidRPr="000A489E">
        <w:rPr>
          <w:lang w:val="ru-RU"/>
        </w:rPr>
        <w:t xml:space="preserve">    Те о р и я л и т е р а т у р ы. Символическое содержание пейзажных образов (н</w:t>
      </w:r>
      <w:r w:rsidRPr="000A489E">
        <w:rPr>
          <w:lang w:val="ru-RU"/>
        </w:rPr>
        <w:t>а</w:t>
      </w:r>
      <w:r w:rsidRPr="000A489E">
        <w:rPr>
          <w:lang w:val="ru-RU"/>
        </w:rPr>
        <w:t xml:space="preserve">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Александр Степанович Грин.</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 xml:space="preserve">    «Алые паруса».</w:t>
      </w:r>
      <w:r w:rsidRPr="000A489E">
        <w:rPr>
          <w:lang w:val="ru-RU"/>
        </w:rPr>
        <w:t xml:space="preserve"> Жестокая реальность и романтическая мечта в повести. Душевная чистота главных героев. Отношение автора к героям. </w:t>
      </w:r>
    </w:p>
    <w:p w:rsidR="000A489E" w:rsidRPr="000A489E" w:rsidRDefault="000A489E" w:rsidP="000A489E">
      <w:pPr>
        <w:ind w:firstLine="709"/>
        <w:rPr>
          <w:b/>
          <w:lang w:val="ru-RU"/>
        </w:rPr>
      </w:pPr>
      <w:r w:rsidRPr="000A489E">
        <w:rPr>
          <w:lang w:val="ru-RU"/>
        </w:rPr>
        <w:t xml:space="preserve">    </w:t>
      </w:r>
      <w:r w:rsidRPr="000A489E">
        <w:rPr>
          <w:b/>
          <w:lang w:val="ru-RU"/>
        </w:rPr>
        <w:t xml:space="preserve">Произведения о Великой Отечественной войне </w:t>
      </w:r>
    </w:p>
    <w:p w:rsidR="000A489E" w:rsidRPr="000A489E" w:rsidRDefault="000A489E" w:rsidP="000A489E">
      <w:pPr>
        <w:ind w:firstLine="709"/>
        <w:rPr>
          <w:b/>
          <w:i/>
          <w:lang w:val="ru-RU"/>
        </w:rPr>
      </w:pPr>
      <w:r w:rsidRPr="000A489E">
        <w:rPr>
          <w:lang w:val="ru-RU"/>
        </w:rPr>
        <w:t xml:space="preserve">    </w:t>
      </w:r>
      <w:r w:rsidRPr="000A489E">
        <w:rPr>
          <w:b/>
          <w:lang w:val="ru-RU"/>
        </w:rPr>
        <w:t xml:space="preserve">К. М. Симонов. </w:t>
      </w:r>
      <w:r w:rsidRPr="000A489E">
        <w:rPr>
          <w:b/>
          <w:i/>
          <w:lang w:val="ru-RU"/>
        </w:rPr>
        <w:t>«Ты помнишь, Алёша, дороги Смоленщины...»;</w:t>
      </w:r>
      <w:r w:rsidRPr="000A489E">
        <w:rPr>
          <w:b/>
          <w:lang w:val="ru-RU"/>
        </w:rPr>
        <w:t xml:space="preserve"> Д. С. Самойлов. </w:t>
      </w:r>
      <w:r w:rsidRPr="000A489E">
        <w:rPr>
          <w:b/>
          <w:i/>
          <w:lang w:val="ru-RU"/>
        </w:rPr>
        <w:t xml:space="preserve">«Сороковые». </w:t>
      </w:r>
    </w:p>
    <w:p w:rsidR="000A489E" w:rsidRPr="000A489E" w:rsidRDefault="000A489E" w:rsidP="000A489E">
      <w:pPr>
        <w:ind w:firstLine="709"/>
        <w:rPr>
          <w:b/>
          <w:i/>
          <w:lang w:val="ru-RU"/>
        </w:rPr>
      </w:pPr>
      <w:r w:rsidRPr="000A489E">
        <w:rPr>
          <w:b/>
          <w:i/>
          <w:lang w:val="ru-RU"/>
        </w:rPr>
        <w:t xml:space="preserve">  </w:t>
      </w:r>
      <w:r w:rsidRPr="000A489E">
        <w:rPr>
          <w:lang w:val="ru-RU"/>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w:t>
      </w:r>
      <w:r w:rsidRPr="000A489E">
        <w:rPr>
          <w:lang w:val="ru-RU"/>
        </w:rPr>
        <w:t>т</w:t>
      </w:r>
      <w:r w:rsidRPr="000A489E">
        <w:rPr>
          <w:lang w:val="ru-RU"/>
        </w:rPr>
        <w:t xml:space="preserve">ветственности за неё в годы жестоких испытаний. </w:t>
      </w:r>
    </w:p>
    <w:p w:rsidR="000A489E" w:rsidRPr="000A489E" w:rsidRDefault="000A489E" w:rsidP="000A489E">
      <w:pPr>
        <w:ind w:firstLine="709"/>
        <w:rPr>
          <w:lang w:val="ru-RU"/>
        </w:rPr>
      </w:pPr>
      <w:r w:rsidRPr="000A489E">
        <w:rPr>
          <w:lang w:val="ru-RU"/>
        </w:rPr>
        <w:t xml:space="preserve">    </w:t>
      </w:r>
      <w:r w:rsidRPr="000A489E">
        <w:rPr>
          <w:b/>
          <w:lang w:val="ru-RU"/>
        </w:rPr>
        <w:t>Виктор Петрович Астафьев.</w:t>
      </w:r>
      <w:r w:rsidRPr="000A489E">
        <w:rPr>
          <w:lang w:val="ru-RU"/>
        </w:rPr>
        <w:t xml:space="preserve"> Краткий рассказ о писателе (детство, юность, начало </w:t>
      </w:r>
      <w:r w:rsidRPr="000A489E">
        <w:rPr>
          <w:lang w:val="ru-RU"/>
        </w:rPr>
        <w:lastRenderedPageBreak/>
        <w:t xml:space="preserve">творческого пути). </w:t>
      </w:r>
    </w:p>
    <w:p w:rsidR="000A489E" w:rsidRPr="000A489E" w:rsidRDefault="000A489E" w:rsidP="000A489E">
      <w:pPr>
        <w:ind w:firstLine="709"/>
        <w:rPr>
          <w:lang w:val="ru-RU"/>
        </w:rPr>
      </w:pPr>
      <w:r w:rsidRPr="000A489E">
        <w:rPr>
          <w:b/>
          <w:i/>
          <w:lang w:val="ru-RU"/>
        </w:rPr>
        <w:t xml:space="preserve">    «Конь с розовой гривой».</w:t>
      </w:r>
      <w:r w:rsidRPr="000A489E">
        <w:rPr>
          <w:lang w:val="ru-RU"/>
        </w:rPr>
        <w:t xml:space="preserve"> Изображение быта и жизни сибирской деревни в предв</w:t>
      </w:r>
      <w:r w:rsidRPr="000A489E">
        <w:rPr>
          <w:lang w:val="ru-RU"/>
        </w:rPr>
        <w:t>о</w:t>
      </w:r>
      <w:r w:rsidRPr="000A489E">
        <w:rPr>
          <w:lang w:val="ru-RU"/>
        </w:rPr>
        <w:t>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0A489E" w:rsidRPr="000A489E" w:rsidRDefault="000A489E" w:rsidP="000A489E">
      <w:pPr>
        <w:ind w:firstLine="709"/>
        <w:rPr>
          <w:lang w:val="ru-RU"/>
        </w:rPr>
      </w:pPr>
      <w:r w:rsidRPr="000A489E">
        <w:rPr>
          <w:lang w:val="ru-RU"/>
        </w:rPr>
        <w:t xml:space="preserve">     Те о р и я л и т е р а т у р ы. Речевая характеристика героя (развитие представл</w:t>
      </w:r>
      <w:r w:rsidRPr="000A489E">
        <w:rPr>
          <w:lang w:val="ru-RU"/>
        </w:rPr>
        <w:t>е</w:t>
      </w:r>
      <w:r w:rsidRPr="000A489E">
        <w:rPr>
          <w:lang w:val="ru-RU"/>
        </w:rPr>
        <w:t xml:space="preserve">ний). Герой-повествователь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Валентин Григорьевич Распутин.</w:t>
      </w:r>
      <w:r w:rsidRPr="000A489E">
        <w:rPr>
          <w:lang w:val="ru-RU"/>
        </w:rPr>
        <w:t xml:space="preserve"> Краткий рассказ о писателе (детство, юность, начало творческого пути)</w:t>
      </w:r>
    </w:p>
    <w:p w:rsidR="000A489E" w:rsidRPr="000A489E" w:rsidRDefault="000A489E" w:rsidP="000A489E">
      <w:pPr>
        <w:ind w:firstLine="709"/>
        <w:rPr>
          <w:lang w:val="ru-RU"/>
        </w:rPr>
      </w:pPr>
      <w:r w:rsidRPr="000A489E">
        <w:rPr>
          <w:lang w:val="ru-RU"/>
        </w:rPr>
        <w:t xml:space="preserve">    </w:t>
      </w:r>
      <w:r w:rsidRPr="000A489E">
        <w:rPr>
          <w:b/>
          <w:i/>
          <w:lang w:val="ru-RU"/>
        </w:rPr>
        <w:t>«Уроки французского».</w:t>
      </w:r>
      <w:r w:rsidRPr="000A489E">
        <w:rPr>
          <w:lang w:val="ru-RU"/>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w:t>
      </w:r>
      <w:r w:rsidRPr="000A489E">
        <w:rPr>
          <w:lang w:val="ru-RU"/>
        </w:rPr>
        <w:t>е</w:t>
      </w:r>
      <w:r w:rsidRPr="000A489E">
        <w:rPr>
          <w:lang w:val="ru-RU"/>
        </w:rPr>
        <w:t xml:space="preserve">матика произведения. </w:t>
      </w:r>
    </w:p>
    <w:p w:rsidR="000A489E" w:rsidRPr="000A489E" w:rsidRDefault="000A489E" w:rsidP="000A489E">
      <w:pPr>
        <w:ind w:firstLine="709"/>
        <w:rPr>
          <w:lang w:val="ru-RU"/>
        </w:rPr>
      </w:pPr>
      <w:r w:rsidRPr="000A489E">
        <w:rPr>
          <w:lang w:val="ru-RU"/>
        </w:rPr>
        <w:t xml:space="preserve">    Те о р и я л и т е р а т у р ы. Рассказ, сюжет (развитие понятий). Герой-повествователь (развитие понятия). </w:t>
      </w:r>
    </w:p>
    <w:p w:rsidR="000A489E" w:rsidRPr="000A489E" w:rsidRDefault="000A489E" w:rsidP="000A489E">
      <w:pPr>
        <w:ind w:firstLine="709"/>
        <w:rPr>
          <w:lang w:val="ru-RU"/>
        </w:rPr>
      </w:pPr>
      <w:r w:rsidRPr="000A489E">
        <w:rPr>
          <w:lang w:val="ru-RU"/>
        </w:rPr>
        <w:t xml:space="preserve">    </w:t>
      </w:r>
      <w:r w:rsidRPr="000A489E">
        <w:rPr>
          <w:b/>
          <w:lang w:val="ru-RU"/>
        </w:rPr>
        <w:t>Николай Михайлович Рубцов.</w:t>
      </w:r>
      <w:r w:rsidRPr="000A489E">
        <w:rPr>
          <w:lang w:val="ru-RU"/>
        </w:rPr>
        <w:t xml:space="preserve"> Краткий рассказ о поэте. </w:t>
      </w:r>
    </w:p>
    <w:p w:rsidR="000A489E" w:rsidRPr="000A489E" w:rsidRDefault="000A489E" w:rsidP="000A489E">
      <w:pPr>
        <w:ind w:firstLine="709"/>
        <w:rPr>
          <w:lang w:val="ru-RU"/>
        </w:rPr>
      </w:pPr>
      <w:r w:rsidRPr="000A489E">
        <w:rPr>
          <w:lang w:val="ru-RU"/>
        </w:rPr>
        <w:t xml:space="preserve"> </w:t>
      </w:r>
      <w:r w:rsidRPr="000A489E">
        <w:rPr>
          <w:b/>
          <w:i/>
          <w:lang w:val="ru-RU"/>
        </w:rPr>
        <w:t>«Звезда полей», «Листья осенние», «В горнице».</w:t>
      </w:r>
      <w:r w:rsidRPr="000A489E">
        <w:rPr>
          <w:lang w:val="ru-RU"/>
        </w:rPr>
        <w:t xml:space="preserve"> Тема родины в поэзии Рубцова. Человек и природа в «тихой» лирике Рубцова. Отличительные черты характера лирического героя. </w:t>
      </w:r>
    </w:p>
    <w:p w:rsidR="000A489E" w:rsidRPr="000A489E" w:rsidRDefault="000A489E" w:rsidP="000A489E">
      <w:pPr>
        <w:ind w:firstLine="709"/>
        <w:rPr>
          <w:lang w:val="ru-RU"/>
        </w:rPr>
      </w:pPr>
      <w:r w:rsidRPr="000A489E">
        <w:rPr>
          <w:b/>
          <w:lang w:val="ru-RU"/>
        </w:rPr>
        <w:t xml:space="preserve">     Фазиль Искандер.</w:t>
      </w:r>
      <w:r w:rsidRPr="000A489E">
        <w:rPr>
          <w:lang w:val="ru-RU"/>
        </w:rPr>
        <w:t xml:space="preserve"> Краткий рассказ о писателе.</w:t>
      </w:r>
    </w:p>
    <w:p w:rsidR="000A489E" w:rsidRPr="000A489E" w:rsidRDefault="000A489E" w:rsidP="000A489E">
      <w:pPr>
        <w:ind w:firstLine="709"/>
        <w:rPr>
          <w:lang w:val="ru-RU"/>
        </w:rPr>
      </w:pPr>
      <w:r w:rsidRPr="000A489E">
        <w:rPr>
          <w:lang w:val="ru-RU"/>
        </w:rPr>
        <w:t xml:space="preserve">    </w:t>
      </w:r>
      <w:r w:rsidRPr="000A489E">
        <w:rPr>
          <w:b/>
          <w:i/>
          <w:lang w:val="ru-RU"/>
        </w:rPr>
        <w:t>«Тринадцатый подвиг Геракла».</w:t>
      </w:r>
      <w:r w:rsidRPr="000A489E">
        <w:rPr>
          <w:lang w:val="ru-RU"/>
        </w:rPr>
        <w:t xml:space="preserve"> Влияние учителя на формирование детского х</w:t>
      </w:r>
      <w:r w:rsidRPr="000A489E">
        <w:rPr>
          <w:lang w:val="ru-RU"/>
        </w:rPr>
        <w:t>а</w:t>
      </w:r>
      <w:r w:rsidRPr="000A489E">
        <w:rPr>
          <w:lang w:val="ru-RU"/>
        </w:rPr>
        <w:t>рактера. Чувство юмора как одно из ценных качеств человека.</w:t>
      </w:r>
    </w:p>
    <w:p w:rsidR="000A489E" w:rsidRPr="000A489E" w:rsidRDefault="000A489E" w:rsidP="000A489E">
      <w:pPr>
        <w:ind w:firstLine="709"/>
        <w:rPr>
          <w:b/>
          <w:lang w:val="ru-RU"/>
        </w:rPr>
      </w:pPr>
      <w:r w:rsidRPr="000A489E">
        <w:rPr>
          <w:lang w:val="ru-RU"/>
        </w:rPr>
        <w:t xml:space="preserve">    </w:t>
      </w:r>
      <w:r w:rsidRPr="000A489E">
        <w:rPr>
          <w:b/>
          <w:lang w:val="ru-RU"/>
        </w:rPr>
        <w:t xml:space="preserve">Родная природа в русской поэзии </w:t>
      </w:r>
      <w:r w:rsidRPr="00F47BEA">
        <w:rPr>
          <w:b/>
        </w:rPr>
        <w:t>XX</w:t>
      </w:r>
      <w:r w:rsidRPr="000A489E">
        <w:rPr>
          <w:b/>
          <w:lang w:val="ru-RU"/>
        </w:rPr>
        <w:t xml:space="preserve"> века </w:t>
      </w:r>
    </w:p>
    <w:p w:rsidR="000A489E" w:rsidRPr="000A489E" w:rsidRDefault="000A489E" w:rsidP="000A489E">
      <w:pPr>
        <w:ind w:firstLine="709"/>
        <w:rPr>
          <w:b/>
          <w:i/>
          <w:lang w:val="ru-RU"/>
        </w:rPr>
      </w:pPr>
      <w:r w:rsidRPr="000A489E">
        <w:rPr>
          <w:b/>
          <w:lang w:val="ru-RU"/>
        </w:rPr>
        <w:t xml:space="preserve">    А. Блок. </w:t>
      </w:r>
      <w:r w:rsidRPr="000A489E">
        <w:rPr>
          <w:b/>
          <w:i/>
          <w:lang w:val="ru-RU"/>
        </w:rPr>
        <w:t>«Летний вечер», «О, как безумно за окном...»;</w:t>
      </w:r>
      <w:r w:rsidRPr="000A489E">
        <w:rPr>
          <w:b/>
          <w:lang w:val="ru-RU"/>
        </w:rPr>
        <w:t xml:space="preserve"> С. Есенин. </w:t>
      </w:r>
      <w:r w:rsidRPr="000A489E">
        <w:rPr>
          <w:b/>
          <w:i/>
          <w:lang w:val="ru-RU"/>
        </w:rPr>
        <w:t>«Мелколесье. Степь и дали...», «Пороша»;</w:t>
      </w:r>
      <w:r w:rsidRPr="000A489E">
        <w:rPr>
          <w:b/>
          <w:lang w:val="ru-RU"/>
        </w:rPr>
        <w:t xml:space="preserve"> А. Ахматова. </w:t>
      </w:r>
      <w:r w:rsidRPr="000A489E">
        <w:rPr>
          <w:b/>
          <w:i/>
          <w:lang w:val="ru-RU"/>
        </w:rPr>
        <w:t xml:space="preserve">«Перед весной бывают дни такие...». </w:t>
      </w:r>
    </w:p>
    <w:p w:rsidR="000A489E" w:rsidRPr="000A489E" w:rsidRDefault="000A489E" w:rsidP="000A489E">
      <w:pPr>
        <w:ind w:firstLine="709"/>
        <w:rPr>
          <w:lang w:val="ru-RU"/>
        </w:rPr>
      </w:pPr>
      <w:r w:rsidRPr="000A489E">
        <w:rPr>
          <w:lang w:val="ru-RU"/>
        </w:rPr>
        <w:t>Чувство радости и печали, любви к родной природе и родине в стихотворных прои</w:t>
      </w:r>
      <w:r w:rsidRPr="000A489E">
        <w:rPr>
          <w:lang w:val="ru-RU"/>
        </w:rPr>
        <w:t>з</w:t>
      </w:r>
      <w:r w:rsidRPr="000A489E">
        <w:rPr>
          <w:lang w:val="ru-RU"/>
        </w:rPr>
        <w:t xml:space="preserve">ведениях поэтов </w:t>
      </w:r>
      <w:r w:rsidRPr="00F47BEA">
        <w:t>XX</w:t>
      </w:r>
      <w:r w:rsidRPr="000A489E">
        <w:rPr>
          <w:lang w:val="ru-RU"/>
        </w:rPr>
        <w:t xml:space="preserve"> века. Связь ритмики и мелодики стиха с эмоциональным состоянием, выраженным в стихотворении. Поэтизация родной природы. </w:t>
      </w:r>
    </w:p>
    <w:p w:rsidR="000A489E" w:rsidRPr="000A489E" w:rsidRDefault="000A489E" w:rsidP="000A489E">
      <w:pPr>
        <w:ind w:firstLine="709"/>
        <w:rPr>
          <w:lang w:val="ru-RU"/>
        </w:rPr>
      </w:pPr>
      <w:r w:rsidRPr="000A489E">
        <w:rPr>
          <w:lang w:val="ru-RU"/>
        </w:rPr>
        <w:t xml:space="preserve">    Те о р и я л и т е р а т у р ы. Лирический герой (развитие представлений). </w:t>
      </w:r>
    </w:p>
    <w:p w:rsidR="000A489E" w:rsidRPr="000A489E" w:rsidRDefault="000A489E" w:rsidP="000A489E">
      <w:pPr>
        <w:ind w:firstLine="709"/>
        <w:rPr>
          <w:b/>
          <w:lang w:val="ru-RU"/>
        </w:rPr>
      </w:pPr>
      <w:r w:rsidRPr="000A489E">
        <w:rPr>
          <w:b/>
          <w:lang w:val="ru-RU"/>
        </w:rPr>
        <w:t xml:space="preserve">    Писатели улыбаются</w:t>
      </w:r>
    </w:p>
    <w:p w:rsidR="000A489E" w:rsidRPr="000A489E" w:rsidRDefault="000A489E" w:rsidP="000A489E">
      <w:pPr>
        <w:ind w:firstLine="709"/>
        <w:rPr>
          <w:lang w:val="ru-RU"/>
        </w:rPr>
      </w:pPr>
      <w:r w:rsidRPr="000A489E">
        <w:rPr>
          <w:lang w:val="ru-RU"/>
        </w:rPr>
        <w:t xml:space="preserve">    </w:t>
      </w:r>
      <w:r w:rsidRPr="000A489E">
        <w:rPr>
          <w:b/>
          <w:lang w:val="ru-RU"/>
        </w:rPr>
        <w:t>Василий Макарович Шукшин.</w:t>
      </w:r>
      <w:r w:rsidRPr="000A489E">
        <w:rPr>
          <w:lang w:val="ru-RU"/>
        </w:rPr>
        <w:t xml:space="preserve"> Слово о писателе. </w:t>
      </w:r>
    </w:p>
    <w:p w:rsidR="000A489E" w:rsidRPr="000A489E" w:rsidRDefault="000A489E" w:rsidP="000A489E">
      <w:pPr>
        <w:ind w:firstLine="709"/>
        <w:rPr>
          <w:lang w:val="ru-RU"/>
        </w:rPr>
      </w:pPr>
      <w:r w:rsidRPr="000A489E">
        <w:rPr>
          <w:lang w:val="ru-RU"/>
        </w:rPr>
        <w:t xml:space="preserve">    Рассказы </w:t>
      </w:r>
      <w:r w:rsidRPr="000A489E">
        <w:rPr>
          <w:b/>
          <w:i/>
          <w:lang w:val="ru-RU"/>
        </w:rPr>
        <w:t>«Чудик»</w:t>
      </w:r>
      <w:r w:rsidRPr="000A489E">
        <w:rPr>
          <w:lang w:val="ru-RU"/>
        </w:rPr>
        <w:t xml:space="preserve"> и </w:t>
      </w:r>
      <w:r w:rsidRPr="000A489E">
        <w:rPr>
          <w:b/>
          <w:i/>
          <w:lang w:val="ru-RU"/>
        </w:rPr>
        <w:t>«Критики».</w:t>
      </w:r>
      <w:r w:rsidRPr="000A489E">
        <w:rPr>
          <w:lang w:val="ru-RU"/>
        </w:rPr>
        <w:t xml:space="preserve"> Особенности шукшинских героев-«чудиков», правдоискателей, праведников. Человеческая открытость миру как синоним незащищённ</w:t>
      </w:r>
      <w:r w:rsidRPr="000A489E">
        <w:rPr>
          <w:lang w:val="ru-RU"/>
        </w:rPr>
        <w:t>о</w:t>
      </w:r>
      <w:r w:rsidRPr="000A489E">
        <w:rPr>
          <w:lang w:val="ru-RU"/>
        </w:rPr>
        <w:t xml:space="preserve">сти. Образ «странного» героя в литературе. </w:t>
      </w:r>
    </w:p>
    <w:p w:rsidR="000A489E" w:rsidRPr="000A489E" w:rsidRDefault="000A489E" w:rsidP="000A489E">
      <w:pPr>
        <w:ind w:firstLine="709"/>
        <w:jc w:val="center"/>
        <w:rPr>
          <w:lang w:val="ru-RU"/>
        </w:rPr>
      </w:pPr>
      <w:r w:rsidRPr="000A489E">
        <w:rPr>
          <w:lang w:val="ru-RU"/>
        </w:rPr>
        <w:t>ИЗ ЛИТЕРАТУРЫ НАРОДОВ РОССИИ</w:t>
      </w:r>
    </w:p>
    <w:p w:rsidR="000A489E" w:rsidRPr="000A489E" w:rsidRDefault="000A489E" w:rsidP="000A489E">
      <w:pPr>
        <w:ind w:firstLine="709"/>
        <w:rPr>
          <w:lang w:val="ru-RU"/>
        </w:rPr>
      </w:pPr>
      <w:r w:rsidRPr="000A489E">
        <w:rPr>
          <w:lang w:val="ru-RU"/>
        </w:rPr>
        <w:t xml:space="preserve">     </w:t>
      </w:r>
      <w:r w:rsidRPr="000A489E">
        <w:rPr>
          <w:b/>
          <w:lang w:val="ru-RU"/>
        </w:rPr>
        <w:t>Габдулла Тукай.</w:t>
      </w:r>
      <w:r w:rsidRPr="000A489E">
        <w:rPr>
          <w:lang w:val="ru-RU"/>
        </w:rPr>
        <w:t xml:space="preserve"> Слово о татарском поэте. </w:t>
      </w:r>
    </w:p>
    <w:p w:rsidR="000A489E" w:rsidRPr="000A489E" w:rsidRDefault="000A489E" w:rsidP="000A489E">
      <w:pPr>
        <w:ind w:firstLine="709"/>
        <w:rPr>
          <w:lang w:val="ru-RU"/>
        </w:rPr>
      </w:pPr>
      <w:r w:rsidRPr="000A489E">
        <w:rPr>
          <w:lang w:val="ru-RU"/>
        </w:rPr>
        <w:t xml:space="preserve">    Стихотворения </w:t>
      </w:r>
      <w:r w:rsidRPr="000A489E">
        <w:rPr>
          <w:b/>
          <w:i/>
          <w:lang w:val="ru-RU"/>
        </w:rPr>
        <w:t>«Родная деревня», «Книга».</w:t>
      </w:r>
      <w:r w:rsidRPr="000A489E">
        <w:rPr>
          <w:lang w:val="ru-RU"/>
        </w:rPr>
        <w:t xml:space="preserve"> Любовь к своей малой родине и к св</w:t>
      </w:r>
      <w:r w:rsidRPr="000A489E">
        <w:rPr>
          <w:lang w:val="ru-RU"/>
        </w:rPr>
        <w:t>о</w:t>
      </w:r>
      <w:r w:rsidRPr="000A489E">
        <w:rPr>
          <w:lang w:val="ru-RU"/>
        </w:rPr>
        <w:t>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w:t>
      </w:r>
      <w:r w:rsidRPr="000A489E">
        <w:rPr>
          <w:lang w:val="ru-RU"/>
        </w:rPr>
        <w:t>т</w:t>
      </w:r>
      <w:r w:rsidRPr="000A489E">
        <w:rPr>
          <w:lang w:val="ru-RU"/>
        </w:rPr>
        <w:t xml:space="preserve">ная душа». </w:t>
      </w:r>
    </w:p>
    <w:p w:rsidR="000A489E" w:rsidRPr="000A489E" w:rsidRDefault="000A489E" w:rsidP="000A489E">
      <w:pPr>
        <w:ind w:firstLine="709"/>
        <w:rPr>
          <w:lang w:val="ru-RU"/>
        </w:rPr>
      </w:pPr>
      <w:r w:rsidRPr="000A489E">
        <w:rPr>
          <w:b/>
          <w:lang w:val="ru-RU"/>
        </w:rPr>
        <w:t xml:space="preserve">    Кайсын Кулиев.</w:t>
      </w:r>
      <w:r w:rsidRPr="000A489E">
        <w:rPr>
          <w:lang w:val="ru-RU"/>
        </w:rPr>
        <w:t xml:space="preserve"> Слово о балкарском поэте. </w:t>
      </w:r>
    </w:p>
    <w:p w:rsidR="000A489E" w:rsidRPr="000A489E" w:rsidRDefault="000A489E" w:rsidP="000A489E">
      <w:pPr>
        <w:ind w:firstLine="709"/>
        <w:rPr>
          <w:lang w:val="ru-RU"/>
        </w:rPr>
      </w:pPr>
      <w:r w:rsidRPr="000A489E">
        <w:rPr>
          <w:lang w:val="ru-RU"/>
        </w:rPr>
        <w:t xml:space="preserve">  </w:t>
      </w:r>
      <w:r w:rsidRPr="000A489E">
        <w:rPr>
          <w:b/>
          <w:i/>
          <w:lang w:val="ru-RU"/>
        </w:rPr>
        <w:t>«Когда на меня навалилась беда...», «Каким бы малым ни был мой народ...».</w:t>
      </w:r>
      <w:r w:rsidRPr="000A489E">
        <w:rPr>
          <w:lang w:val="ru-RU"/>
        </w:rPr>
        <w:t xml:space="preserve"> </w:t>
      </w:r>
    </w:p>
    <w:p w:rsidR="000A489E" w:rsidRPr="000A489E" w:rsidRDefault="000A489E" w:rsidP="000A489E">
      <w:pPr>
        <w:ind w:firstLine="709"/>
        <w:rPr>
          <w:lang w:val="ru-RU"/>
        </w:rPr>
      </w:pPr>
      <w:r w:rsidRPr="000A489E">
        <w:rPr>
          <w:lang w:val="ru-RU"/>
        </w:rPr>
        <w:t xml:space="preserve">  Родина как источник сил для преодоления любых испытаний и ударов судьбы. О</w:t>
      </w:r>
      <w:r w:rsidRPr="000A489E">
        <w:rPr>
          <w:lang w:val="ru-RU"/>
        </w:rPr>
        <w:t>с</w:t>
      </w:r>
      <w:r w:rsidRPr="000A489E">
        <w:rPr>
          <w:lang w:val="ru-RU"/>
        </w:rPr>
        <w:t>новные поэтические образы, символизирующие родину в стихотворении поэта. Тема бе</w:t>
      </w:r>
      <w:r w:rsidRPr="000A489E">
        <w:rPr>
          <w:lang w:val="ru-RU"/>
        </w:rPr>
        <w:t>с</w:t>
      </w:r>
      <w:r w:rsidRPr="000A489E">
        <w:rPr>
          <w:lang w:val="ru-RU"/>
        </w:rPr>
        <w:t xml:space="preserve">смертия народа, нации до тех пор, пока живы его язык, поэзия, обычаи. Поэт — вечный должник своего народа. </w:t>
      </w:r>
    </w:p>
    <w:p w:rsidR="000A489E" w:rsidRPr="000A489E" w:rsidRDefault="000A489E" w:rsidP="000A489E">
      <w:pPr>
        <w:ind w:firstLine="709"/>
        <w:rPr>
          <w:lang w:val="ru-RU"/>
        </w:rPr>
      </w:pPr>
      <w:r w:rsidRPr="000A489E">
        <w:rPr>
          <w:lang w:val="ru-RU"/>
        </w:rPr>
        <w:t xml:space="preserve"> Те о р и я л и т е р а т у р ы. Общечеловеческое и национальное в литературе разных народов.</w:t>
      </w:r>
    </w:p>
    <w:p w:rsidR="000A489E" w:rsidRPr="000A489E" w:rsidRDefault="000A489E" w:rsidP="000A489E">
      <w:pPr>
        <w:ind w:firstLine="709"/>
        <w:jc w:val="center"/>
        <w:rPr>
          <w:lang w:val="ru-RU"/>
        </w:rPr>
      </w:pPr>
      <w:r w:rsidRPr="000A489E">
        <w:rPr>
          <w:lang w:val="ru-RU"/>
        </w:rPr>
        <w:t>ИЗ ЗАРУБЕЖНОЙ ЛИТЕРАТУРЫ</w:t>
      </w:r>
    </w:p>
    <w:p w:rsidR="000A489E" w:rsidRPr="000A489E" w:rsidRDefault="000A489E" w:rsidP="000A489E">
      <w:pPr>
        <w:ind w:firstLine="709"/>
        <w:rPr>
          <w:lang w:val="ru-RU"/>
        </w:rPr>
      </w:pPr>
      <w:r w:rsidRPr="000A489E">
        <w:rPr>
          <w:lang w:val="ru-RU"/>
        </w:rPr>
        <w:t xml:space="preserve">    </w:t>
      </w:r>
      <w:r w:rsidRPr="000A489E">
        <w:rPr>
          <w:b/>
          <w:lang w:val="ru-RU"/>
        </w:rPr>
        <w:t>Мифы народов мира</w:t>
      </w:r>
      <w:r w:rsidRPr="000A489E">
        <w:rPr>
          <w:lang w:val="ru-RU"/>
        </w:rPr>
        <w:t xml:space="preserve"> </w:t>
      </w:r>
    </w:p>
    <w:p w:rsidR="000A489E" w:rsidRPr="000A489E" w:rsidRDefault="000A489E" w:rsidP="000A489E">
      <w:pPr>
        <w:ind w:firstLine="709"/>
        <w:rPr>
          <w:lang w:val="ru-RU"/>
        </w:rPr>
      </w:pPr>
      <w:r w:rsidRPr="000A489E">
        <w:rPr>
          <w:lang w:val="ru-RU"/>
        </w:rPr>
        <w:t xml:space="preserve">   </w:t>
      </w:r>
      <w:r w:rsidRPr="000A489E">
        <w:rPr>
          <w:b/>
          <w:i/>
          <w:lang w:val="ru-RU"/>
        </w:rPr>
        <w:t>Мифы Древней Греции. Подвиги Геракла</w:t>
      </w:r>
      <w:r w:rsidRPr="000A489E">
        <w:rPr>
          <w:lang w:val="ru-RU"/>
        </w:rPr>
        <w:t xml:space="preserve"> (в переложении Н. А. Куна): «</w:t>
      </w:r>
      <w:r w:rsidRPr="000A489E">
        <w:rPr>
          <w:b/>
          <w:i/>
          <w:lang w:val="ru-RU"/>
        </w:rPr>
        <w:t>Скотный двор царя Авгия», «Яблоки Гесперид».</w:t>
      </w:r>
      <w:r w:rsidRPr="000A489E">
        <w:rPr>
          <w:lang w:val="ru-RU"/>
        </w:rPr>
        <w:t xml:space="preserve"> </w:t>
      </w:r>
    </w:p>
    <w:p w:rsidR="000A489E" w:rsidRPr="000A489E" w:rsidRDefault="000A489E" w:rsidP="000A489E">
      <w:pPr>
        <w:ind w:firstLine="709"/>
        <w:rPr>
          <w:b/>
          <w:lang w:val="ru-RU"/>
        </w:rPr>
      </w:pPr>
      <w:r w:rsidRPr="000A489E">
        <w:rPr>
          <w:b/>
          <w:lang w:val="ru-RU"/>
        </w:rPr>
        <w:t xml:space="preserve">    Геродот. </w:t>
      </w:r>
      <w:r w:rsidRPr="000A489E">
        <w:rPr>
          <w:b/>
          <w:i/>
          <w:lang w:val="ru-RU"/>
        </w:rPr>
        <w:t>«Легенда об Арионе».</w:t>
      </w:r>
      <w:r w:rsidRPr="000A489E">
        <w:rPr>
          <w:b/>
          <w:lang w:val="ru-RU"/>
        </w:rPr>
        <w:t xml:space="preserve"> </w:t>
      </w:r>
    </w:p>
    <w:p w:rsidR="000A489E" w:rsidRPr="000A489E" w:rsidRDefault="000A489E" w:rsidP="000A489E">
      <w:pPr>
        <w:ind w:firstLine="709"/>
        <w:rPr>
          <w:lang w:val="ru-RU"/>
        </w:rPr>
      </w:pPr>
      <w:r w:rsidRPr="000A489E">
        <w:rPr>
          <w:lang w:val="ru-RU"/>
        </w:rPr>
        <w:t xml:space="preserve">    Те о р и я л и т е р а т у р ы. Миф. Отличие мифа от сказки.</w:t>
      </w:r>
    </w:p>
    <w:p w:rsidR="000A489E" w:rsidRPr="000A489E" w:rsidRDefault="000A489E" w:rsidP="000A489E">
      <w:pPr>
        <w:ind w:firstLine="709"/>
        <w:rPr>
          <w:lang w:val="ru-RU"/>
        </w:rPr>
      </w:pPr>
      <w:r w:rsidRPr="000A489E">
        <w:rPr>
          <w:lang w:val="ru-RU"/>
        </w:rPr>
        <w:t xml:space="preserve">    </w:t>
      </w:r>
      <w:r w:rsidRPr="000A489E">
        <w:rPr>
          <w:b/>
          <w:lang w:val="ru-RU"/>
        </w:rPr>
        <w:t>Гомер.</w:t>
      </w:r>
      <w:r w:rsidRPr="000A489E">
        <w:rPr>
          <w:lang w:val="ru-RU"/>
        </w:rPr>
        <w:t xml:space="preserve"> Краткий рассказ о Гомере. «Илиада», «Одиссея» как эпические поэмы. Из</w:t>
      </w:r>
      <w:r w:rsidRPr="000A489E">
        <w:rPr>
          <w:lang w:val="ru-RU"/>
        </w:rPr>
        <w:t>о</w:t>
      </w:r>
      <w:r w:rsidRPr="000A489E">
        <w:rPr>
          <w:lang w:val="ru-RU"/>
        </w:rPr>
        <w:t xml:space="preserve">бражение героев и героические подвиги в «Илиаде». Описание щита Ахиллеса: сцены войны </w:t>
      </w:r>
      <w:r w:rsidRPr="000A489E">
        <w:rPr>
          <w:lang w:val="ru-RU"/>
        </w:rPr>
        <w:lastRenderedPageBreak/>
        <w:t>и мирной жизни. Стихия Одиссея — борьба, преодоление препятствий, познание неизвес</w:t>
      </w:r>
      <w:r w:rsidRPr="000A489E">
        <w:rPr>
          <w:lang w:val="ru-RU"/>
        </w:rPr>
        <w:t>т</w:t>
      </w:r>
      <w:r w:rsidRPr="000A489E">
        <w:rPr>
          <w:lang w:val="ru-RU"/>
        </w:rPr>
        <w:t>ного. Храбрость, сметливость (хитроумие) Одиссея. Одиссей — мудрый правитель, люб</w:t>
      </w:r>
      <w:r w:rsidRPr="000A489E">
        <w:rPr>
          <w:lang w:val="ru-RU"/>
        </w:rPr>
        <w:t>я</w:t>
      </w:r>
      <w:r w:rsidRPr="000A489E">
        <w:rPr>
          <w:lang w:val="ru-RU"/>
        </w:rPr>
        <w:t>щий муж и отец. На острове циклопов. Полифем. «Одиссея» — песня о героических подв</w:t>
      </w:r>
      <w:r w:rsidRPr="000A489E">
        <w:rPr>
          <w:lang w:val="ru-RU"/>
        </w:rPr>
        <w:t>и</w:t>
      </w:r>
      <w:r w:rsidRPr="000A489E">
        <w:rPr>
          <w:lang w:val="ru-RU"/>
        </w:rPr>
        <w:t xml:space="preserve">гах, мужественных героях. </w:t>
      </w:r>
    </w:p>
    <w:p w:rsidR="000A489E" w:rsidRPr="000A489E" w:rsidRDefault="000A489E" w:rsidP="000A489E">
      <w:pPr>
        <w:ind w:firstLine="709"/>
        <w:rPr>
          <w:lang w:val="ru-RU"/>
        </w:rPr>
      </w:pPr>
      <w:r w:rsidRPr="000A489E">
        <w:rPr>
          <w:lang w:val="ru-RU"/>
        </w:rPr>
        <w:t xml:space="preserve">    Те о р и я л и т е р а т у р ы. Понятие о героическом эпосе (начальные представл</w:t>
      </w:r>
      <w:r w:rsidRPr="000A489E">
        <w:rPr>
          <w:lang w:val="ru-RU"/>
        </w:rPr>
        <w:t>е</w:t>
      </w:r>
      <w:r w:rsidRPr="000A489E">
        <w:rPr>
          <w:lang w:val="ru-RU"/>
        </w:rPr>
        <w:t xml:space="preserve">ния).     </w:t>
      </w:r>
    </w:p>
    <w:p w:rsidR="000A489E" w:rsidRPr="000A489E" w:rsidRDefault="000A489E" w:rsidP="000A489E">
      <w:pPr>
        <w:ind w:firstLine="709"/>
        <w:jc w:val="center"/>
        <w:rPr>
          <w:lang w:val="ru-RU"/>
        </w:rPr>
      </w:pPr>
      <w:r w:rsidRPr="000A489E">
        <w:rPr>
          <w:lang w:val="ru-RU"/>
        </w:rPr>
        <w:t>ПРОИЗВЕДЕНИЯ ЗАРУБЕЖНЫХ ПИСАТЕЛЕЙ</w:t>
      </w:r>
    </w:p>
    <w:p w:rsidR="000A489E" w:rsidRPr="000A489E" w:rsidRDefault="000A489E" w:rsidP="000A489E">
      <w:pPr>
        <w:ind w:firstLine="709"/>
        <w:rPr>
          <w:lang w:val="ru-RU"/>
        </w:rPr>
      </w:pPr>
      <w:r w:rsidRPr="000A489E">
        <w:rPr>
          <w:lang w:val="ru-RU"/>
        </w:rPr>
        <w:t xml:space="preserve">    </w:t>
      </w:r>
      <w:r w:rsidRPr="000A489E">
        <w:rPr>
          <w:b/>
          <w:lang w:val="ru-RU"/>
        </w:rPr>
        <w:t>Мигель де Сервантес Сааведра.</w:t>
      </w:r>
      <w:r w:rsidRPr="000A489E">
        <w:rPr>
          <w:lang w:val="ru-RU"/>
        </w:rPr>
        <w:t xml:space="preserve"> Рассказ о писателе. </w:t>
      </w:r>
    </w:p>
    <w:p w:rsidR="000A489E" w:rsidRPr="000A489E" w:rsidRDefault="000A489E" w:rsidP="000A489E">
      <w:pPr>
        <w:ind w:firstLine="709"/>
        <w:rPr>
          <w:lang w:val="ru-RU"/>
        </w:rPr>
      </w:pPr>
      <w:r w:rsidRPr="000A489E">
        <w:rPr>
          <w:lang w:val="ru-RU"/>
        </w:rPr>
        <w:t xml:space="preserve">    Роман </w:t>
      </w:r>
      <w:r w:rsidRPr="000A489E">
        <w:rPr>
          <w:b/>
          <w:i/>
          <w:lang w:val="ru-RU"/>
        </w:rPr>
        <w:t>«Дон Кихот».</w:t>
      </w:r>
      <w:r w:rsidRPr="000A489E">
        <w:rPr>
          <w:lang w:val="ru-RU"/>
        </w:rPr>
        <w:t xml:space="preserve"> Проблема ложных и истинных идеалов. Герой, создавший в</w:t>
      </w:r>
      <w:r w:rsidRPr="000A489E">
        <w:rPr>
          <w:lang w:val="ru-RU"/>
        </w:rPr>
        <w:t>о</w:t>
      </w:r>
      <w:r w:rsidRPr="000A489E">
        <w:rPr>
          <w:lang w:val="ru-RU"/>
        </w:rPr>
        <w:t>ображаемый мир и живущий в нём. Пародия на рыцарские романы. Освобождение от иску</w:t>
      </w:r>
      <w:r w:rsidRPr="000A489E">
        <w:rPr>
          <w:lang w:val="ru-RU"/>
        </w:rPr>
        <w:t>с</w:t>
      </w:r>
      <w:r w:rsidRPr="000A489E">
        <w:rPr>
          <w:lang w:val="ru-RU"/>
        </w:rPr>
        <w:t>ственных ценностей и приобщение к истинно народному пониманию правды жизни. Масте</w:t>
      </w:r>
      <w:r w:rsidRPr="000A489E">
        <w:rPr>
          <w:lang w:val="ru-RU"/>
        </w:rPr>
        <w:t>р</w:t>
      </w:r>
      <w:r w:rsidRPr="000A489E">
        <w:rPr>
          <w:lang w:val="ru-RU"/>
        </w:rPr>
        <w:t>ство Сервантеса-романиста. Дон Кихот как «вечный» образ мировой литературы. (Для вн</w:t>
      </w:r>
      <w:r w:rsidRPr="000A489E">
        <w:rPr>
          <w:lang w:val="ru-RU"/>
        </w:rPr>
        <w:t>е</w:t>
      </w:r>
      <w:r w:rsidRPr="000A489E">
        <w:rPr>
          <w:lang w:val="ru-RU"/>
        </w:rPr>
        <w:t xml:space="preserve">классного чтения.) </w:t>
      </w:r>
    </w:p>
    <w:p w:rsidR="000A489E" w:rsidRPr="000A489E" w:rsidRDefault="000A489E" w:rsidP="000A489E">
      <w:pPr>
        <w:ind w:firstLine="709"/>
        <w:rPr>
          <w:lang w:val="ru-RU"/>
        </w:rPr>
      </w:pPr>
      <w:r w:rsidRPr="000A489E">
        <w:rPr>
          <w:lang w:val="ru-RU"/>
        </w:rPr>
        <w:t xml:space="preserve">    Те о р и я л и т е р а т у р ы. «Вечные образы» в искусстве (начальные представл</w:t>
      </w:r>
      <w:r w:rsidRPr="000A489E">
        <w:rPr>
          <w:lang w:val="ru-RU"/>
        </w:rPr>
        <w:t>е</w:t>
      </w:r>
      <w:r w:rsidRPr="000A489E">
        <w:rPr>
          <w:lang w:val="ru-RU"/>
        </w:rPr>
        <w:t xml:space="preserve">ния).   </w:t>
      </w:r>
    </w:p>
    <w:p w:rsidR="000A489E" w:rsidRPr="000A489E" w:rsidRDefault="000A489E" w:rsidP="000A489E">
      <w:pPr>
        <w:ind w:firstLine="709"/>
        <w:rPr>
          <w:lang w:val="ru-RU"/>
        </w:rPr>
      </w:pPr>
      <w:r w:rsidRPr="000A489E">
        <w:rPr>
          <w:lang w:val="ru-RU"/>
        </w:rPr>
        <w:t xml:space="preserve">    </w:t>
      </w:r>
      <w:r w:rsidRPr="000A489E">
        <w:rPr>
          <w:b/>
          <w:lang w:val="ru-RU"/>
        </w:rPr>
        <w:t>Фридрих Шиллер.</w:t>
      </w:r>
      <w:r w:rsidRPr="000A489E">
        <w:rPr>
          <w:lang w:val="ru-RU"/>
        </w:rPr>
        <w:t xml:space="preserve"> Рассказ о писателе. </w:t>
      </w:r>
    </w:p>
    <w:p w:rsidR="000A489E" w:rsidRPr="000A489E" w:rsidRDefault="000A489E" w:rsidP="000A489E">
      <w:pPr>
        <w:ind w:firstLine="709"/>
        <w:rPr>
          <w:lang w:val="ru-RU"/>
        </w:rPr>
      </w:pPr>
      <w:r w:rsidRPr="000A489E">
        <w:rPr>
          <w:lang w:val="ru-RU"/>
        </w:rPr>
        <w:t xml:space="preserve">    Баллада </w:t>
      </w:r>
      <w:r w:rsidRPr="000A489E">
        <w:rPr>
          <w:b/>
          <w:i/>
          <w:lang w:val="ru-RU"/>
        </w:rPr>
        <w:t>«Перчатка».</w:t>
      </w:r>
      <w:r w:rsidRPr="000A489E">
        <w:rPr>
          <w:lang w:val="ru-RU"/>
        </w:rPr>
        <w:t xml:space="preserve"> Повествование о феодальных нравах. Любовь как благоро</w:t>
      </w:r>
      <w:r w:rsidRPr="000A489E">
        <w:rPr>
          <w:lang w:val="ru-RU"/>
        </w:rPr>
        <w:t>д</w:t>
      </w:r>
      <w:r w:rsidRPr="000A489E">
        <w:rPr>
          <w:lang w:val="ru-RU"/>
        </w:rPr>
        <w:t>ство и своевольный, бесчеловечный каприз. Рыцарь — герой, отвергающий награду и защ</w:t>
      </w:r>
      <w:r w:rsidRPr="000A489E">
        <w:rPr>
          <w:lang w:val="ru-RU"/>
        </w:rPr>
        <w:t>и</w:t>
      </w:r>
      <w:r w:rsidRPr="000A489E">
        <w:rPr>
          <w:lang w:val="ru-RU"/>
        </w:rPr>
        <w:t xml:space="preserve">щающий личное достоинство и честь. </w:t>
      </w:r>
    </w:p>
    <w:p w:rsidR="000A489E" w:rsidRPr="000A489E" w:rsidRDefault="000A489E" w:rsidP="000A489E">
      <w:pPr>
        <w:ind w:firstLine="709"/>
        <w:rPr>
          <w:lang w:val="ru-RU"/>
        </w:rPr>
      </w:pPr>
      <w:r w:rsidRPr="000A489E">
        <w:rPr>
          <w:lang w:val="ru-RU"/>
        </w:rPr>
        <w:t xml:space="preserve">    Те о р и я л и т е р а т у р ы. Рыцарская баллада (начальные представления).</w:t>
      </w:r>
    </w:p>
    <w:p w:rsidR="000A489E" w:rsidRPr="000A489E" w:rsidRDefault="000A489E" w:rsidP="000A489E">
      <w:pPr>
        <w:ind w:firstLine="709"/>
        <w:rPr>
          <w:lang w:val="ru-RU"/>
        </w:rPr>
      </w:pPr>
      <w:r w:rsidRPr="000A489E">
        <w:rPr>
          <w:lang w:val="ru-RU"/>
        </w:rPr>
        <w:t xml:space="preserve">    </w:t>
      </w:r>
      <w:r w:rsidRPr="000A489E">
        <w:rPr>
          <w:b/>
          <w:lang w:val="ru-RU"/>
        </w:rPr>
        <w:t>Проспер Мериме.</w:t>
      </w:r>
      <w:r w:rsidRPr="000A489E">
        <w:rPr>
          <w:lang w:val="ru-RU"/>
        </w:rPr>
        <w:t xml:space="preserve"> Рассказ о писателе. </w:t>
      </w:r>
    </w:p>
    <w:p w:rsidR="000A489E" w:rsidRPr="000A489E" w:rsidRDefault="000A489E" w:rsidP="000A489E">
      <w:pPr>
        <w:ind w:firstLine="709"/>
        <w:rPr>
          <w:lang w:val="ru-RU"/>
        </w:rPr>
      </w:pPr>
      <w:r w:rsidRPr="000A489E">
        <w:rPr>
          <w:lang w:val="ru-RU"/>
        </w:rPr>
        <w:t xml:space="preserve">    Новелла </w:t>
      </w:r>
      <w:r w:rsidRPr="000A489E">
        <w:rPr>
          <w:b/>
          <w:i/>
          <w:lang w:val="ru-RU"/>
        </w:rPr>
        <w:t>«Маттео Фальконе».</w:t>
      </w:r>
      <w:r w:rsidRPr="000A489E">
        <w:rPr>
          <w:lang w:val="ru-RU"/>
        </w:rPr>
        <w:t xml:space="preserve"> Изображение дикой природы. Превосходство ест</w:t>
      </w:r>
      <w:r w:rsidRPr="000A489E">
        <w:rPr>
          <w:lang w:val="ru-RU"/>
        </w:rPr>
        <w:t>е</w:t>
      </w:r>
      <w:r w:rsidRPr="000A489E">
        <w:rPr>
          <w:lang w:val="ru-RU"/>
        </w:rPr>
        <w:t>ственной, «простой» жизни и исторически сложившихся устоев над цивилизованной с её п</w:t>
      </w:r>
      <w:r w:rsidRPr="000A489E">
        <w:rPr>
          <w:lang w:val="ru-RU"/>
        </w:rPr>
        <w:t>о</w:t>
      </w:r>
      <w:r w:rsidRPr="000A489E">
        <w:rPr>
          <w:lang w:val="ru-RU"/>
        </w:rPr>
        <w:t xml:space="preserve">рочными нравами. Романтический сюжет и его реалистическое воплощение. </w:t>
      </w:r>
    </w:p>
    <w:p w:rsidR="000A489E" w:rsidRPr="000A489E" w:rsidRDefault="000A489E" w:rsidP="000A489E">
      <w:pPr>
        <w:ind w:firstLine="709"/>
        <w:rPr>
          <w:lang w:val="ru-RU"/>
        </w:rPr>
      </w:pPr>
      <w:r w:rsidRPr="000A489E">
        <w:rPr>
          <w:b/>
          <w:lang w:val="ru-RU"/>
        </w:rPr>
        <w:t xml:space="preserve">    Антуан де Сент-Экзюпери.</w:t>
      </w:r>
      <w:r w:rsidRPr="000A489E">
        <w:rPr>
          <w:lang w:val="ru-RU"/>
        </w:rPr>
        <w:t xml:space="preserve"> Рассказ о писателе. </w:t>
      </w:r>
    </w:p>
    <w:p w:rsidR="000A489E" w:rsidRPr="000A489E" w:rsidRDefault="000A489E" w:rsidP="000A489E">
      <w:pPr>
        <w:ind w:firstLine="709"/>
        <w:rPr>
          <w:lang w:val="ru-RU"/>
        </w:rPr>
      </w:pPr>
      <w:r w:rsidRPr="000A489E">
        <w:rPr>
          <w:b/>
          <w:i/>
          <w:lang w:val="ru-RU"/>
        </w:rPr>
        <w:t xml:space="preserve">    «Маленький принц»</w:t>
      </w:r>
      <w:r w:rsidRPr="000A489E">
        <w:rPr>
          <w:lang w:val="ru-RU"/>
        </w:rPr>
        <w:t xml:space="preserve"> как философская сказка и мудрая притча. Мечта о естестве</w:t>
      </w:r>
      <w:r w:rsidRPr="000A489E">
        <w:rPr>
          <w:lang w:val="ru-RU"/>
        </w:rPr>
        <w:t>н</w:t>
      </w:r>
      <w:r w:rsidRPr="000A489E">
        <w:rPr>
          <w:lang w:val="ru-RU"/>
        </w:rPr>
        <w:t>ном отношении к вещам и людям. Чистота восприятия мира как величайшая ценность. У</w:t>
      </w:r>
      <w:r w:rsidRPr="000A489E">
        <w:rPr>
          <w:lang w:val="ru-RU"/>
        </w:rPr>
        <w:t>т</w:t>
      </w:r>
      <w:r w:rsidRPr="000A489E">
        <w:rPr>
          <w:lang w:val="ru-RU"/>
        </w:rPr>
        <w:t xml:space="preserve">верждение всечеловеческих истин. (Для внеклассного чтения.) </w:t>
      </w:r>
    </w:p>
    <w:p w:rsidR="000A489E" w:rsidRPr="000A489E" w:rsidRDefault="000A489E" w:rsidP="000A489E">
      <w:pPr>
        <w:ind w:firstLine="709"/>
        <w:rPr>
          <w:lang w:val="ru-RU"/>
        </w:rPr>
      </w:pPr>
      <w:r w:rsidRPr="000A489E">
        <w:rPr>
          <w:lang w:val="ru-RU"/>
        </w:rPr>
        <w:t xml:space="preserve">   Те о р и я л и т е р а т у р ы. Притча (начальные представления).  </w:t>
      </w:r>
    </w:p>
    <w:p w:rsidR="000A489E" w:rsidRPr="000A489E" w:rsidRDefault="000A489E" w:rsidP="000A489E">
      <w:pPr>
        <w:jc w:val="center"/>
        <w:rPr>
          <w:b/>
          <w:lang w:val="ru-RU"/>
        </w:rPr>
      </w:pPr>
      <w:r w:rsidRPr="000A489E">
        <w:rPr>
          <w:b/>
          <w:lang w:val="ru-RU"/>
        </w:rPr>
        <w:t>7 класс</w:t>
      </w:r>
    </w:p>
    <w:p w:rsidR="000A489E" w:rsidRPr="000A489E" w:rsidRDefault="000A489E" w:rsidP="000A489E">
      <w:pPr>
        <w:ind w:firstLine="709"/>
        <w:rPr>
          <w:b/>
          <w:lang w:val="ru-RU"/>
        </w:rPr>
      </w:pPr>
      <w:r w:rsidRPr="000A489E">
        <w:rPr>
          <w:lang w:val="ru-RU"/>
        </w:rPr>
        <w:t xml:space="preserve">    </w:t>
      </w:r>
      <w:r w:rsidRPr="000A489E">
        <w:rPr>
          <w:b/>
          <w:lang w:val="ru-RU"/>
        </w:rPr>
        <w:t xml:space="preserve">Введение </w:t>
      </w:r>
    </w:p>
    <w:p w:rsidR="000A489E" w:rsidRPr="000A489E" w:rsidRDefault="000A489E" w:rsidP="000A489E">
      <w:pPr>
        <w:ind w:firstLine="709"/>
        <w:rPr>
          <w:lang w:val="ru-RU"/>
        </w:rPr>
      </w:pPr>
      <w:r w:rsidRPr="000A489E">
        <w:rPr>
          <w:lang w:val="ru-RU"/>
        </w:rPr>
        <w:t xml:space="preserve">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w:t>
      </w:r>
      <w:r w:rsidRPr="000A489E">
        <w:rPr>
          <w:lang w:val="ru-RU"/>
        </w:rPr>
        <w:t>е</w:t>
      </w:r>
      <w:r w:rsidRPr="000A489E">
        <w:rPr>
          <w:lang w:val="ru-RU"/>
        </w:rPr>
        <w:t>скому идеалу.</w:t>
      </w:r>
    </w:p>
    <w:p w:rsidR="000A489E" w:rsidRPr="000A489E" w:rsidRDefault="000A489E" w:rsidP="000A489E">
      <w:pPr>
        <w:ind w:firstLine="709"/>
        <w:jc w:val="center"/>
        <w:rPr>
          <w:lang w:val="ru-RU"/>
        </w:rPr>
      </w:pPr>
      <w:r w:rsidRPr="000A489E">
        <w:rPr>
          <w:lang w:val="ru-RU"/>
        </w:rPr>
        <w:t>УСТНОЕ НАРОДНОЕ ТВОРЧЕСТВО</w:t>
      </w:r>
    </w:p>
    <w:p w:rsidR="000A489E" w:rsidRPr="000A489E" w:rsidRDefault="000A489E" w:rsidP="000A489E">
      <w:pPr>
        <w:ind w:firstLine="709"/>
        <w:rPr>
          <w:b/>
          <w:i/>
          <w:lang w:val="ru-RU"/>
        </w:rPr>
      </w:pPr>
      <w:r w:rsidRPr="000A489E">
        <w:rPr>
          <w:lang w:val="ru-RU"/>
        </w:rPr>
        <w:t xml:space="preserve">    </w:t>
      </w:r>
      <w:r w:rsidRPr="000A489E">
        <w:rPr>
          <w:b/>
          <w:lang w:val="ru-RU"/>
        </w:rPr>
        <w:t>Предания.</w:t>
      </w:r>
      <w:r w:rsidRPr="000A489E">
        <w:rPr>
          <w:lang w:val="ru-RU"/>
        </w:rPr>
        <w:t xml:space="preserve"> Поэтическая автобиография народа. Устный рассказ об исторических событиях. </w:t>
      </w:r>
      <w:r w:rsidRPr="000A489E">
        <w:rPr>
          <w:b/>
          <w:i/>
          <w:lang w:val="ru-RU"/>
        </w:rPr>
        <w:t>«Воцарение Ивана Грозного», «Сороки- ведьмы», «Пётр и плотник».</w:t>
      </w:r>
    </w:p>
    <w:p w:rsidR="000A489E" w:rsidRPr="000A489E" w:rsidRDefault="000A489E" w:rsidP="000A489E">
      <w:pPr>
        <w:ind w:firstLine="709"/>
        <w:rPr>
          <w:lang w:val="ru-RU"/>
        </w:rPr>
      </w:pPr>
      <w:r w:rsidRPr="000A489E">
        <w:rPr>
          <w:lang w:val="ru-RU"/>
        </w:rPr>
        <w:t xml:space="preserve">    Пословицы и поговорки. Народная мудрость пословиц и поговорок. Выражение в них духа народного языка.</w:t>
      </w:r>
    </w:p>
    <w:p w:rsidR="000A489E" w:rsidRPr="000A489E" w:rsidRDefault="000A489E" w:rsidP="000A489E">
      <w:pPr>
        <w:ind w:firstLine="709"/>
        <w:rPr>
          <w:lang w:val="ru-RU"/>
        </w:rPr>
      </w:pPr>
      <w:r w:rsidRPr="000A489E">
        <w:rPr>
          <w:lang w:val="ru-RU"/>
        </w:rPr>
        <w:t xml:space="preserve"> Те о р и я л и т е р а т у р ы. Устная народная проза. Предания (начальные предста</w:t>
      </w:r>
      <w:r w:rsidRPr="000A489E">
        <w:rPr>
          <w:lang w:val="ru-RU"/>
        </w:rPr>
        <w:t>в</w:t>
      </w:r>
      <w:r w:rsidRPr="000A489E">
        <w:rPr>
          <w:lang w:val="ru-RU"/>
        </w:rPr>
        <w:t xml:space="preserve">ления). Афористические жанры фольклора (развитие представлений). </w:t>
      </w:r>
    </w:p>
    <w:p w:rsidR="000A489E" w:rsidRPr="000A489E" w:rsidRDefault="000A489E" w:rsidP="000A489E">
      <w:pPr>
        <w:ind w:firstLine="709"/>
        <w:jc w:val="center"/>
        <w:rPr>
          <w:lang w:val="ru-RU"/>
        </w:rPr>
      </w:pPr>
      <w:r w:rsidRPr="000A489E">
        <w:rPr>
          <w:lang w:val="ru-RU"/>
        </w:rPr>
        <w:t>ЭПОС НАРОДОВ МИРА</w:t>
      </w:r>
    </w:p>
    <w:p w:rsidR="000A489E" w:rsidRPr="000A489E" w:rsidRDefault="000A489E" w:rsidP="000A489E">
      <w:pPr>
        <w:ind w:firstLine="709"/>
        <w:rPr>
          <w:lang w:val="ru-RU"/>
        </w:rPr>
      </w:pPr>
      <w:r w:rsidRPr="000A489E">
        <w:rPr>
          <w:b/>
          <w:lang w:val="ru-RU"/>
        </w:rPr>
        <w:t xml:space="preserve">    Былины. </w:t>
      </w:r>
      <w:r w:rsidRPr="000A489E">
        <w:rPr>
          <w:b/>
          <w:i/>
          <w:lang w:val="ru-RU"/>
        </w:rPr>
        <w:t>«Вольга и Микула Селянинович».</w:t>
      </w:r>
      <w:r w:rsidRPr="000A489E">
        <w:rPr>
          <w:lang w:val="ru-RU"/>
        </w:rPr>
        <w:t xml:space="preserve"> Воплощение в былине нравственных свойств русского народа, прославление мирного труда. Микула — носитель лучших челов</w:t>
      </w:r>
      <w:r w:rsidRPr="000A489E">
        <w:rPr>
          <w:lang w:val="ru-RU"/>
        </w:rPr>
        <w:t>е</w:t>
      </w:r>
      <w:r w:rsidRPr="000A489E">
        <w:rPr>
          <w:lang w:val="ru-RU"/>
        </w:rPr>
        <w:t>ческих качеств (трудолюбие, мастерство, чувство собственного достоинства, доброта, ще</w:t>
      </w:r>
      <w:r w:rsidRPr="000A489E">
        <w:rPr>
          <w:lang w:val="ru-RU"/>
        </w:rPr>
        <w:t>д</w:t>
      </w:r>
      <w:r w:rsidRPr="000A489E">
        <w:rPr>
          <w:lang w:val="ru-RU"/>
        </w:rPr>
        <w:t xml:space="preserve">рость, физическая сила). </w:t>
      </w:r>
    </w:p>
    <w:p w:rsidR="000A489E" w:rsidRPr="000A489E" w:rsidRDefault="000A489E" w:rsidP="000A489E">
      <w:pPr>
        <w:ind w:firstLine="709"/>
        <w:rPr>
          <w:lang w:val="ru-RU"/>
        </w:rPr>
      </w:pPr>
      <w:r w:rsidRPr="000A489E">
        <w:rPr>
          <w:lang w:val="ru-RU"/>
        </w:rPr>
        <w:t xml:space="preserve">    Киевский цикл былин. </w:t>
      </w:r>
      <w:r w:rsidRPr="000A489E">
        <w:rPr>
          <w:b/>
          <w:i/>
          <w:lang w:val="ru-RU"/>
        </w:rPr>
        <w:t xml:space="preserve">«Илья Муромец и Соловей-разбойник». </w:t>
      </w:r>
      <w:r w:rsidRPr="000A489E">
        <w:rPr>
          <w:lang w:val="ru-RU"/>
        </w:rPr>
        <w:t>Бескорыстное сл</w:t>
      </w:r>
      <w:r w:rsidRPr="000A489E">
        <w:rPr>
          <w:lang w:val="ru-RU"/>
        </w:rPr>
        <w:t>у</w:t>
      </w:r>
      <w:r w:rsidRPr="000A489E">
        <w:rPr>
          <w:lang w:val="ru-RU"/>
        </w:rPr>
        <w:t>жение Родине и народу, мужество, справедливость, чувство собственного достоинства — о</w:t>
      </w:r>
      <w:r w:rsidRPr="000A489E">
        <w:rPr>
          <w:lang w:val="ru-RU"/>
        </w:rPr>
        <w:t>с</w:t>
      </w:r>
      <w:r w:rsidRPr="000A489E">
        <w:rPr>
          <w:lang w:val="ru-RU"/>
        </w:rPr>
        <w:t>новные черты характера Ильи Муромца. (Изучается одна былина по выбору.) (Для внеклас</w:t>
      </w:r>
      <w:r w:rsidRPr="000A489E">
        <w:rPr>
          <w:lang w:val="ru-RU"/>
        </w:rPr>
        <w:t>с</w:t>
      </w:r>
      <w:r w:rsidRPr="000A489E">
        <w:rPr>
          <w:lang w:val="ru-RU"/>
        </w:rPr>
        <w:t xml:space="preserve">ного чтения.) </w:t>
      </w:r>
    </w:p>
    <w:p w:rsidR="000A489E" w:rsidRPr="000A489E" w:rsidRDefault="000A489E" w:rsidP="000A489E">
      <w:pPr>
        <w:ind w:firstLine="709"/>
        <w:rPr>
          <w:lang w:val="ru-RU"/>
        </w:rPr>
      </w:pPr>
      <w:r w:rsidRPr="000A489E">
        <w:rPr>
          <w:lang w:val="ru-RU"/>
        </w:rPr>
        <w:t xml:space="preserve">    Новгородский цикл былин. </w:t>
      </w:r>
      <w:r w:rsidRPr="000A489E">
        <w:rPr>
          <w:b/>
          <w:i/>
          <w:lang w:val="ru-RU"/>
        </w:rPr>
        <w:t>«Садко».</w:t>
      </w:r>
      <w:r w:rsidRPr="000A489E">
        <w:rPr>
          <w:lang w:val="ru-RU"/>
        </w:rPr>
        <w:t xml:space="preserve"> Своеобразие былины. Поэтичность. Тематич</w:t>
      </w:r>
      <w:r w:rsidRPr="000A489E">
        <w:rPr>
          <w:lang w:val="ru-RU"/>
        </w:rPr>
        <w:t>е</w:t>
      </w:r>
      <w:r w:rsidRPr="000A489E">
        <w:rPr>
          <w:lang w:val="ru-RU"/>
        </w:rPr>
        <w:t>ское различие Киевского и Новгородского циклов былин. Своеобразие былинного стиха. С</w:t>
      </w:r>
      <w:r w:rsidRPr="000A489E">
        <w:rPr>
          <w:lang w:val="ru-RU"/>
        </w:rPr>
        <w:t>о</w:t>
      </w:r>
      <w:r w:rsidRPr="000A489E">
        <w:rPr>
          <w:lang w:val="ru-RU"/>
        </w:rPr>
        <w:t xml:space="preserve">бирание былин. Собиратели. (Для самостоятельного чтения.) </w:t>
      </w:r>
    </w:p>
    <w:p w:rsidR="000A489E" w:rsidRPr="000A489E" w:rsidRDefault="000A489E" w:rsidP="000A489E">
      <w:pPr>
        <w:ind w:firstLine="709"/>
        <w:rPr>
          <w:lang w:val="ru-RU"/>
        </w:rPr>
      </w:pPr>
      <w:r w:rsidRPr="000A489E">
        <w:rPr>
          <w:b/>
          <w:i/>
          <w:lang w:val="ru-RU"/>
        </w:rPr>
        <w:t xml:space="preserve">   «Калевала»</w:t>
      </w:r>
      <w:r w:rsidRPr="000A489E">
        <w:rPr>
          <w:lang w:val="ru-RU"/>
        </w:rPr>
        <w:t xml:space="preserve"> — карело-финский мифологический эпос. Изображение жизни народа, его национальных традиций, обычаев, трудовых будней и праздников. Кузнец Ильмаринен и </w:t>
      </w:r>
      <w:r w:rsidRPr="000A489E">
        <w:rPr>
          <w:lang w:val="ru-RU"/>
        </w:rPr>
        <w:lastRenderedPageBreak/>
        <w:t>ведьма Лоухи как представители светлого и тёмного миров карело-финских эпических песен. (Для внеклассного чтения.)</w:t>
      </w:r>
    </w:p>
    <w:p w:rsidR="000A489E" w:rsidRPr="000A489E" w:rsidRDefault="000A489E" w:rsidP="000A489E">
      <w:pPr>
        <w:ind w:firstLine="709"/>
        <w:rPr>
          <w:lang w:val="ru-RU"/>
        </w:rPr>
      </w:pPr>
      <w:r w:rsidRPr="000A489E">
        <w:rPr>
          <w:lang w:val="ru-RU"/>
        </w:rPr>
        <w:t xml:space="preserve">    </w:t>
      </w:r>
      <w:r w:rsidRPr="000A489E">
        <w:rPr>
          <w:b/>
          <w:i/>
          <w:lang w:val="ru-RU"/>
        </w:rPr>
        <w:t>«Песнь о Роланде»</w:t>
      </w:r>
      <w:r w:rsidRPr="000A489E">
        <w:rPr>
          <w:lang w:val="ru-RU"/>
        </w:rPr>
        <w:t xml:space="preserve"> (фрагменты). Французский средневековый героический эпос. Историческая основа сюжета песни о Роланде. Обобщённое общечеловеческое и национал</w:t>
      </w:r>
      <w:r w:rsidRPr="000A489E">
        <w:rPr>
          <w:lang w:val="ru-RU"/>
        </w:rPr>
        <w:t>ь</w:t>
      </w:r>
      <w:r w:rsidRPr="000A489E">
        <w:rPr>
          <w:lang w:val="ru-RU"/>
        </w:rPr>
        <w:t xml:space="preserve">ное в эпосе народов мира. Роль гиперболы в создании образа героя. </w:t>
      </w:r>
    </w:p>
    <w:p w:rsidR="000A489E" w:rsidRPr="000A489E" w:rsidRDefault="000A489E" w:rsidP="000A489E">
      <w:pPr>
        <w:ind w:firstLine="709"/>
        <w:rPr>
          <w:lang w:val="ru-RU"/>
        </w:rPr>
      </w:pPr>
      <w:r w:rsidRPr="000A489E">
        <w:rPr>
          <w:lang w:val="ru-RU"/>
        </w:rPr>
        <w:t xml:space="preserve">    Те о р и я л и т е р а т у р ы. Предание (развитие представлений). Гипербола (разв</w:t>
      </w:r>
      <w:r w:rsidRPr="000A489E">
        <w:rPr>
          <w:lang w:val="ru-RU"/>
        </w:rPr>
        <w:t>и</w:t>
      </w:r>
      <w:r w:rsidRPr="000A489E">
        <w:rPr>
          <w:lang w:val="ru-RU"/>
        </w:rPr>
        <w:t>тие представлений). Былина. Руны. Мифологический эпос (начальные представления). Г</w:t>
      </w:r>
      <w:r w:rsidRPr="000A489E">
        <w:rPr>
          <w:lang w:val="ru-RU"/>
        </w:rPr>
        <w:t>е</w:t>
      </w:r>
      <w:r w:rsidRPr="000A489E">
        <w:rPr>
          <w:lang w:val="ru-RU"/>
        </w:rPr>
        <w:t xml:space="preserve">роический эпос (начальные представления). Общечеловеческое и национальное в искусстве (начальные представления). </w:t>
      </w:r>
    </w:p>
    <w:p w:rsidR="000A489E" w:rsidRPr="000A489E" w:rsidRDefault="000A489E" w:rsidP="000A489E">
      <w:pPr>
        <w:ind w:firstLine="709"/>
        <w:rPr>
          <w:lang w:val="ru-RU"/>
        </w:rPr>
      </w:pPr>
      <w:r w:rsidRPr="000A489E">
        <w:rPr>
          <w:lang w:val="ru-RU"/>
        </w:rPr>
        <w:t xml:space="preserve">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w:t>
      </w:r>
      <w:r w:rsidRPr="000A489E">
        <w:rPr>
          <w:lang w:val="ru-RU"/>
        </w:rPr>
        <w:t>т</w:t>
      </w:r>
      <w:r w:rsidRPr="000A489E">
        <w:rPr>
          <w:lang w:val="ru-RU"/>
        </w:rPr>
        <w:t>во и различия пословиц разных стран мира на одну тему (эпитеты, сравнения, метафоры).</w:t>
      </w:r>
    </w:p>
    <w:p w:rsidR="000A489E" w:rsidRPr="000A489E" w:rsidRDefault="000A489E" w:rsidP="000A489E">
      <w:pPr>
        <w:ind w:firstLine="709"/>
        <w:jc w:val="center"/>
        <w:rPr>
          <w:lang w:val="ru-RU"/>
        </w:rPr>
      </w:pPr>
      <w:r w:rsidRPr="000A489E">
        <w:rPr>
          <w:lang w:val="ru-RU"/>
        </w:rPr>
        <w:t>ИЗ ДРЕВНЕРУССКОЙ ЛИТЕРАТУРЫ</w:t>
      </w:r>
    </w:p>
    <w:p w:rsidR="000A489E" w:rsidRPr="000A489E" w:rsidRDefault="000A489E" w:rsidP="000A489E">
      <w:pPr>
        <w:ind w:firstLine="709"/>
        <w:rPr>
          <w:lang w:val="ru-RU"/>
        </w:rPr>
      </w:pPr>
      <w:r w:rsidRPr="000A489E">
        <w:rPr>
          <w:lang w:val="ru-RU"/>
        </w:rPr>
        <w:t xml:space="preserve">     </w:t>
      </w:r>
      <w:r w:rsidRPr="000A489E">
        <w:rPr>
          <w:b/>
          <w:i/>
          <w:lang w:val="ru-RU"/>
        </w:rPr>
        <w:t>«Поучение»</w:t>
      </w:r>
      <w:r w:rsidRPr="000A489E">
        <w:rPr>
          <w:b/>
          <w:lang w:val="ru-RU"/>
        </w:rPr>
        <w:t xml:space="preserve"> Владимира Мономаха</w:t>
      </w:r>
      <w:r w:rsidRPr="000A489E">
        <w:rPr>
          <w:lang w:val="ru-RU"/>
        </w:rPr>
        <w:t xml:space="preserve"> (отрывок), </w:t>
      </w:r>
      <w:r w:rsidRPr="000A489E">
        <w:rPr>
          <w:b/>
          <w:i/>
          <w:lang w:val="ru-RU"/>
        </w:rPr>
        <w:t>«Повесть о Петре и Февронии Муромских»</w:t>
      </w:r>
      <w:r w:rsidRPr="000A489E">
        <w:rPr>
          <w:lang w:val="ru-RU"/>
        </w:rPr>
        <w:t>. Нравственные заветы Древней Руси. Внимание к личности, гимн любви и ве</w:t>
      </w:r>
      <w:r w:rsidRPr="000A489E">
        <w:rPr>
          <w:lang w:val="ru-RU"/>
        </w:rPr>
        <w:t>р</w:t>
      </w:r>
      <w:r w:rsidRPr="000A489E">
        <w:rPr>
          <w:lang w:val="ru-RU"/>
        </w:rPr>
        <w:t>ности. Народно-поэтические мотивы в повести.</w:t>
      </w:r>
    </w:p>
    <w:p w:rsidR="000A489E" w:rsidRPr="000A489E" w:rsidRDefault="000A489E" w:rsidP="000A489E">
      <w:pPr>
        <w:ind w:firstLine="709"/>
        <w:rPr>
          <w:lang w:val="ru-RU"/>
        </w:rPr>
      </w:pPr>
      <w:r w:rsidRPr="000A489E">
        <w:rPr>
          <w:lang w:val="ru-RU"/>
        </w:rPr>
        <w:t xml:space="preserve">     Те о р и я л и т е р а т у р ы. Поучение (начальные представления). Житие (начал</w:t>
      </w:r>
      <w:r w:rsidRPr="000A489E">
        <w:rPr>
          <w:lang w:val="ru-RU"/>
        </w:rPr>
        <w:t>ь</w:t>
      </w:r>
      <w:r w:rsidRPr="000A489E">
        <w:rPr>
          <w:lang w:val="ru-RU"/>
        </w:rPr>
        <w:t xml:space="preserve">ные представления). </w:t>
      </w:r>
    </w:p>
    <w:p w:rsidR="000A489E" w:rsidRPr="000A489E" w:rsidRDefault="000A489E" w:rsidP="000A489E">
      <w:pPr>
        <w:ind w:firstLine="709"/>
        <w:rPr>
          <w:lang w:val="ru-RU"/>
        </w:rPr>
      </w:pPr>
      <w:r w:rsidRPr="000A489E">
        <w:rPr>
          <w:lang w:val="ru-RU"/>
        </w:rPr>
        <w:t xml:space="preserve">   </w:t>
      </w:r>
      <w:r w:rsidRPr="000A489E">
        <w:rPr>
          <w:b/>
          <w:i/>
          <w:lang w:val="ru-RU"/>
        </w:rPr>
        <w:t>«Повесть временных лет».</w:t>
      </w:r>
      <w:r w:rsidRPr="000A489E">
        <w:rPr>
          <w:lang w:val="ru-RU"/>
        </w:rPr>
        <w:t xml:space="preserve"> Отрывок «О пользе книг». Формирование традиции уважительного отношения к книге.</w:t>
      </w:r>
    </w:p>
    <w:p w:rsidR="000A489E" w:rsidRPr="000A489E" w:rsidRDefault="000A489E" w:rsidP="000A489E">
      <w:pPr>
        <w:ind w:firstLine="709"/>
        <w:rPr>
          <w:lang w:val="ru-RU"/>
        </w:rPr>
      </w:pPr>
      <w:r w:rsidRPr="000A489E">
        <w:rPr>
          <w:lang w:val="ru-RU"/>
        </w:rPr>
        <w:t xml:space="preserve">     Те о р и я л и т е р а т у р ы. Летопись (развитие представлений). </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XVIII</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Михаил Васильевич Ломоносов.</w:t>
      </w:r>
      <w:r w:rsidRPr="000A489E">
        <w:rPr>
          <w:lang w:val="ru-RU"/>
        </w:rPr>
        <w:t xml:space="preserve"> Краткий рассказ об учёном и поэте.</w:t>
      </w:r>
    </w:p>
    <w:p w:rsidR="000A489E" w:rsidRPr="000A489E" w:rsidRDefault="000A489E" w:rsidP="000A489E">
      <w:pPr>
        <w:ind w:firstLine="709"/>
        <w:rPr>
          <w:lang w:val="ru-RU"/>
        </w:rPr>
      </w:pPr>
      <w:r w:rsidRPr="000A489E">
        <w:rPr>
          <w:lang w:val="ru-RU"/>
        </w:rPr>
        <w:t xml:space="preserve">    </w:t>
      </w:r>
      <w:r w:rsidRPr="000A489E">
        <w:rPr>
          <w:b/>
          <w:i/>
          <w:lang w:val="ru-RU"/>
        </w:rPr>
        <w:t>«К статуе Петра Великого», «Ода на день восшествия на Всероссийский пр</w:t>
      </w:r>
      <w:r w:rsidRPr="000A489E">
        <w:rPr>
          <w:b/>
          <w:i/>
          <w:lang w:val="ru-RU"/>
        </w:rPr>
        <w:t>е</w:t>
      </w:r>
      <w:r w:rsidRPr="000A489E">
        <w:rPr>
          <w:b/>
          <w:i/>
          <w:lang w:val="ru-RU"/>
        </w:rPr>
        <w:t>стол ея Величества государыни Императрицы Елисаветы Петровны 1747 года»</w:t>
      </w:r>
      <w:r w:rsidRPr="000A489E">
        <w:rPr>
          <w:lang w:val="ru-RU"/>
        </w:rPr>
        <w:t xml:space="preserve"> (отр</w:t>
      </w:r>
      <w:r w:rsidRPr="000A489E">
        <w:rPr>
          <w:lang w:val="ru-RU"/>
        </w:rPr>
        <w:t>ы</w:t>
      </w:r>
      <w:r w:rsidRPr="000A489E">
        <w:rPr>
          <w:lang w:val="ru-RU"/>
        </w:rPr>
        <w:t xml:space="preserve">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 </w:t>
      </w:r>
    </w:p>
    <w:p w:rsidR="000A489E" w:rsidRPr="000A489E" w:rsidRDefault="000A489E" w:rsidP="000A489E">
      <w:pPr>
        <w:ind w:firstLine="709"/>
        <w:rPr>
          <w:lang w:val="ru-RU"/>
        </w:rPr>
      </w:pPr>
      <w:r w:rsidRPr="000A489E">
        <w:rPr>
          <w:lang w:val="ru-RU"/>
        </w:rPr>
        <w:t xml:space="preserve">      Те о р и я л и т е р а т у р ы. Ода (начальные представления).</w:t>
      </w:r>
    </w:p>
    <w:p w:rsidR="000A489E" w:rsidRPr="000A489E" w:rsidRDefault="000A489E" w:rsidP="000A489E">
      <w:pPr>
        <w:ind w:firstLine="709"/>
        <w:rPr>
          <w:lang w:val="ru-RU"/>
        </w:rPr>
      </w:pPr>
      <w:r w:rsidRPr="000A489E">
        <w:rPr>
          <w:lang w:val="ru-RU"/>
        </w:rPr>
        <w:t xml:space="preserve">      </w:t>
      </w:r>
      <w:r w:rsidRPr="000A489E">
        <w:rPr>
          <w:b/>
          <w:lang w:val="ru-RU"/>
        </w:rPr>
        <w:t>Гавриил Романович Державин.</w:t>
      </w:r>
      <w:r w:rsidRPr="000A489E">
        <w:rPr>
          <w:lang w:val="ru-RU"/>
        </w:rPr>
        <w:t xml:space="preserve"> Краткий рассказ о поэте. </w:t>
      </w:r>
      <w:r w:rsidRPr="000A489E">
        <w:rPr>
          <w:b/>
          <w:i/>
          <w:lang w:val="ru-RU"/>
        </w:rPr>
        <w:t>«Река времён в своём стремленьи...», «На птичку...», «Признание».</w:t>
      </w:r>
      <w:r w:rsidRPr="000A489E">
        <w:rPr>
          <w:lang w:val="ru-RU"/>
        </w:rPr>
        <w:t xml:space="preserve"> Размышления о смысле жизни, о судьбе. У</w:t>
      </w:r>
      <w:r w:rsidRPr="000A489E">
        <w:rPr>
          <w:lang w:val="ru-RU"/>
        </w:rPr>
        <w:t>т</w:t>
      </w:r>
      <w:r w:rsidRPr="000A489E">
        <w:rPr>
          <w:lang w:val="ru-RU"/>
        </w:rPr>
        <w:t xml:space="preserve">верждение необходимости свободы творчества. </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XIX</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Александр Сергеевич Пушкин.</w:t>
      </w:r>
      <w:r w:rsidRPr="000A489E">
        <w:rPr>
          <w:lang w:val="ru-RU"/>
        </w:rPr>
        <w:t xml:space="preserve"> Краткий рассказ о писателе.</w:t>
      </w:r>
    </w:p>
    <w:p w:rsidR="000A489E" w:rsidRPr="000A489E" w:rsidRDefault="000A489E" w:rsidP="000A489E">
      <w:pPr>
        <w:ind w:firstLine="709"/>
        <w:rPr>
          <w:lang w:val="ru-RU"/>
        </w:rPr>
      </w:pPr>
      <w:r w:rsidRPr="000A489E">
        <w:rPr>
          <w:lang w:val="ru-RU"/>
        </w:rPr>
        <w:t xml:space="preserve">    </w:t>
      </w:r>
      <w:r w:rsidRPr="000A489E">
        <w:rPr>
          <w:b/>
          <w:i/>
          <w:lang w:val="ru-RU"/>
        </w:rPr>
        <w:t>«Полтава» («Полтавский бой»), «Медный всадник»</w:t>
      </w:r>
      <w:r w:rsidRPr="000A489E">
        <w:rPr>
          <w:lang w:val="ru-RU"/>
        </w:rPr>
        <w:t xml:space="preserve"> (вступление «На берегу пу</w:t>
      </w:r>
      <w:r w:rsidRPr="000A489E">
        <w:rPr>
          <w:lang w:val="ru-RU"/>
        </w:rPr>
        <w:t>с</w:t>
      </w:r>
      <w:r w:rsidRPr="000A489E">
        <w:rPr>
          <w:lang w:val="ru-RU"/>
        </w:rPr>
        <w:t xml:space="preserve">тынных волн...»), </w:t>
      </w:r>
      <w:r w:rsidRPr="000A489E">
        <w:rPr>
          <w:b/>
          <w:i/>
          <w:lang w:val="ru-RU"/>
        </w:rPr>
        <w:t>«Песнь о вещем Олеге».</w:t>
      </w:r>
      <w:r w:rsidRPr="000A489E">
        <w:rPr>
          <w:lang w:val="ru-RU"/>
        </w:rPr>
        <w:t xml:space="preserve"> Интерес Пушкина к истории России. Мастерство в изображении Полтавской битвы, прославление мужества и отваги русских солдат. Выр</w:t>
      </w:r>
      <w:r w:rsidRPr="000A489E">
        <w:rPr>
          <w:lang w:val="ru-RU"/>
        </w:rPr>
        <w:t>а</w:t>
      </w:r>
      <w:r w:rsidRPr="000A489E">
        <w:rPr>
          <w:lang w:val="ru-RU"/>
        </w:rPr>
        <w:t xml:space="preserve">жение чувства любви к родине. Сопоставление полководцев (Петра </w:t>
      </w:r>
      <w:r w:rsidRPr="00F47BEA">
        <w:t>I</w:t>
      </w:r>
      <w:r w:rsidRPr="000A489E">
        <w:rPr>
          <w:lang w:val="ru-RU"/>
        </w:rPr>
        <w:t xml:space="preserve"> и Карла </w:t>
      </w:r>
      <w:r w:rsidRPr="00F47BEA">
        <w:t>XII</w:t>
      </w:r>
      <w:r w:rsidRPr="000A489E">
        <w:rPr>
          <w:lang w:val="ru-RU"/>
        </w:rPr>
        <w:t>). Авторское отношение к героям. Летописный источник «Песни о вещем Олеге». Особенности композ</w:t>
      </w:r>
      <w:r w:rsidRPr="000A489E">
        <w:rPr>
          <w:lang w:val="ru-RU"/>
        </w:rPr>
        <w:t>и</w:t>
      </w:r>
      <w:r w:rsidRPr="000A489E">
        <w:rPr>
          <w:lang w:val="ru-RU"/>
        </w:rPr>
        <w:t>ции. Своеобразие языка. Смысл сопоставления Олега и волхва. Художественное воспроизв</w:t>
      </w:r>
      <w:r w:rsidRPr="000A489E">
        <w:rPr>
          <w:lang w:val="ru-RU"/>
        </w:rPr>
        <w:t>е</w:t>
      </w:r>
      <w:r w:rsidRPr="000A489E">
        <w:rPr>
          <w:lang w:val="ru-RU"/>
        </w:rPr>
        <w:t xml:space="preserve">дение быта и нравов Древней Руси. </w:t>
      </w:r>
    </w:p>
    <w:p w:rsidR="000A489E" w:rsidRPr="000A489E" w:rsidRDefault="000A489E" w:rsidP="000A489E">
      <w:pPr>
        <w:ind w:firstLine="709"/>
        <w:rPr>
          <w:lang w:val="ru-RU"/>
        </w:rPr>
      </w:pPr>
      <w:r w:rsidRPr="000A489E">
        <w:rPr>
          <w:lang w:val="ru-RU"/>
        </w:rPr>
        <w:t xml:space="preserve">     Те о р и я л и т е р а т у р ы. Баллада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i/>
          <w:lang w:val="ru-RU"/>
        </w:rPr>
        <w:t>Борис Годунов»</w:t>
      </w:r>
      <w:r w:rsidRPr="000A489E">
        <w:rPr>
          <w:lang w:val="ru-RU"/>
        </w:rPr>
        <w:t xml:space="preserve"> (сцена в Чудовом монастыре). Образ летописца как образ древн</w:t>
      </w:r>
      <w:r w:rsidRPr="000A489E">
        <w:rPr>
          <w:lang w:val="ru-RU"/>
        </w:rPr>
        <w:t>е</w:t>
      </w:r>
      <w:r w:rsidRPr="000A489E">
        <w:rPr>
          <w:lang w:val="ru-RU"/>
        </w:rPr>
        <w:t>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A489E" w:rsidRPr="000A489E" w:rsidRDefault="000A489E" w:rsidP="000A489E">
      <w:pPr>
        <w:ind w:firstLine="709"/>
        <w:rPr>
          <w:lang w:val="ru-RU"/>
        </w:rPr>
      </w:pPr>
      <w:r w:rsidRPr="000A489E">
        <w:rPr>
          <w:lang w:val="ru-RU"/>
        </w:rPr>
        <w:t xml:space="preserve">    </w:t>
      </w:r>
      <w:r w:rsidRPr="000A489E">
        <w:rPr>
          <w:b/>
          <w:i/>
          <w:lang w:val="ru-RU"/>
        </w:rPr>
        <w:t>«Станционный смотритель».</w:t>
      </w:r>
      <w:r w:rsidRPr="000A489E">
        <w:rPr>
          <w:lang w:val="ru-RU"/>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w:t>
      </w:r>
      <w:r w:rsidRPr="000A489E">
        <w:rPr>
          <w:lang w:val="ru-RU"/>
        </w:rPr>
        <w:t>о</w:t>
      </w:r>
      <w:r w:rsidRPr="000A489E">
        <w:rPr>
          <w:lang w:val="ru-RU"/>
        </w:rPr>
        <w:t>века», его положения в обществе. Пробуждение человеческого достоинства и чувства пр</w:t>
      </w:r>
      <w:r w:rsidRPr="000A489E">
        <w:rPr>
          <w:lang w:val="ru-RU"/>
        </w:rPr>
        <w:t>о</w:t>
      </w:r>
      <w:r w:rsidRPr="000A489E">
        <w:rPr>
          <w:lang w:val="ru-RU"/>
        </w:rPr>
        <w:t xml:space="preserve">теста. Трагическое и гуманистическое в повести.  </w:t>
      </w:r>
    </w:p>
    <w:p w:rsidR="000A489E" w:rsidRPr="000A489E" w:rsidRDefault="000A489E" w:rsidP="000A489E">
      <w:pPr>
        <w:ind w:firstLine="709"/>
        <w:rPr>
          <w:lang w:val="ru-RU"/>
        </w:rPr>
      </w:pPr>
      <w:r w:rsidRPr="000A489E">
        <w:rPr>
          <w:lang w:val="ru-RU"/>
        </w:rPr>
        <w:t xml:space="preserve">    Те о р и я л и т е р а т у р ы. Повесть (развитие представлений).</w:t>
      </w:r>
    </w:p>
    <w:p w:rsidR="000A489E" w:rsidRPr="000A489E" w:rsidRDefault="000A489E" w:rsidP="000A489E">
      <w:pPr>
        <w:ind w:firstLine="709"/>
        <w:rPr>
          <w:lang w:val="ru-RU"/>
        </w:rPr>
      </w:pPr>
      <w:r w:rsidRPr="000A489E">
        <w:rPr>
          <w:lang w:val="ru-RU"/>
        </w:rPr>
        <w:t xml:space="preserve">    </w:t>
      </w:r>
      <w:r w:rsidRPr="000A489E">
        <w:rPr>
          <w:b/>
          <w:lang w:val="ru-RU"/>
        </w:rPr>
        <w:t>Михаил Юрьевич Лермонтов.</w:t>
      </w:r>
      <w:r w:rsidRPr="000A489E">
        <w:rPr>
          <w:lang w:val="ru-RU"/>
        </w:rPr>
        <w:t xml:space="preserve">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w:t>
      </w:r>
      <w:r w:rsidRPr="00F47BEA">
        <w:t>XVI</w:t>
      </w:r>
      <w:r w:rsidRPr="000A489E">
        <w:rPr>
          <w:lang w:val="ru-RU"/>
        </w:rPr>
        <w:t xml:space="preserve"> века, их значение для понимания характеров и идеи п</w:t>
      </w:r>
      <w:r w:rsidRPr="000A489E">
        <w:rPr>
          <w:lang w:val="ru-RU"/>
        </w:rPr>
        <w:t>о</w:t>
      </w:r>
      <w:r w:rsidRPr="000A489E">
        <w:rPr>
          <w:lang w:val="ru-RU"/>
        </w:rPr>
        <w:t>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w:t>
      </w:r>
      <w:r w:rsidRPr="000A489E">
        <w:rPr>
          <w:lang w:val="ru-RU"/>
        </w:rPr>
        <w:t>н</w:t>
      </w:r>
      <w:r w:rsidRPr="000A489E">
        <w:rPr>
          <w:lang w:val="ru-RU"/>
        </w:rPr>
        <w:t>ности сюжета поэмы. Авторское отношение к изображаемому. Связь поэмы с произведени</w:t>
      </w:r>
      <w:r w:rsidRPr="000A489E">
        <w:rPr>
          <w:lang w:val="ru-RU"/>
        </w:rPr>
        <w:t>я</w:t>
      </w:r>
      <w:r w:rsidRPr="000A489E">
        <w:rPr>
          <w:lang w:val="ru-RU"/>
        </w:rPr>
        <w:lastRenderedPageBreak/>
        <w:t xml:space="preserve">ми устного народного творчества. Оценка героев с позиций народа. Образы гусляров. Язык и стих поэмы. </w:t>
      </w:r>
    </w:p>
    <w:p w:rsidR="000A489E" w:rsidRPr="000A489E" w:rsidRDefault="000A489E" w:rsidP="000A489E">
      <w:pPr>
        <w:ind w:firstLine="709"/>
        <w:rPr>
          <w:lang w:val="ru-RU"/>
        </w:rPr>
      </w:pPr>
      <w:r w:rsidRPr="000A489E">
        <w:rPr>
          <w:lang w:val="ru-RU"/>
        </w:rPr>
        <w:t xml:space="preserve">    «</w:t>
      </w:r>
      <w:r w:rsidRPr="000A489E">
        <w:rPr>
          <w:b/>
          <w:i/>
          <w:lang w:val="ru-RU"/>
        </w:rPr>
        <w:t>Когда волнуется желтеющая нива...», «Молитва», «Ангел».</w:t>
      </w:r>
    </w:p>
    <w:p w:rsidR="000A489E" w:rsidRPr="000A489E" w:rsidRDefault="000A489E" w:rsidP="000A489E">
      <w:pPr>
        <w:ind w:firstLine="709"/>
        <w:rPr>
          <w:lang w:val="ru-RU"/>
        </w:rPr>
      </w:pPr>
      <w:r w:rsidRPr="000A489E">
        <w:rPr>
          <w:lang w:val="ru-RU"/>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w:t>
      </w:r>
      <w:r w:rsidRPr="000A489E">
        <w:rPr>
          <w:lang w:val="ru-RU"/>
        </w:rPr>
        <w:t>я</w:t>
      </w:r>
      <w:r w:rsidRPr="000A489E">
        <w:rPr>
          <w:lang w:val="ru-RU"/>
        </w:rPr>
        <w:t>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w:t>
      </w:r>
      <w:r w:rsidRPr="000A489E">
        <w:rPr>
          <w:lang w:val="ru-RU"/>
        </w:rPr>
        <w:t>е</w:t>
      </w:r>
      <w:r w:rsidRPr="000A489E">
        <w:rPr>
          <w:lang w:val="ru-RU"/>
        </w:rPr>
        <w:t xml:space="preserve">мое счастье на земле. </w:t>
      </w:r>
    </w:p>
    <w:p w:rsidR="000A489E" w:rsidRPr="000A489E" w:rsidRDefault="000A489E" w:rsidP="000A489E">
      <w:pPr>
        <w:ind w:firstLine="709"/>
        <w:rPr>
          <w:lang w:val="ru-RU"/>
        </w:rPr>
      </w:pPr>
      <w:r w:rsidRPr="000A489E">
        <w:rPr>
          <w:lang w:val="ru-RU"/>
        </w:rPr>
        <w:t xml:space="preserve">    Те о р и я л и т е р а т у р ы. Фольклоризм литературы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Николай Васильевич Гоголь.</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«Тарас Бульба».</w:t>
      </w:r>
      <w:r w:rsidRPr="000A489E">
        <w:rPr>
          <w:lang w:val="ru-RU"/>
        </w:rPr>
        <w:t xml:space="preserve">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w:t>
      </w:r>
      <w:r w:rsidRPr="000A489E">
        <w:rPr>
          <w:lang w:val="ru-RU"/>
        </w:rPr>
        <w:t>т</w:t>
      </w:r>
      <w:r w:rsidRPr="000A489E">
        <w:rPr>
          <w:lang w:val="ru-RU"/>
        </w:rPr>
        <w:t xml:space="preserve">риотический пафос повести. Особенности изображения людей и природы в повести. </w:t>
      </w:r>
    </w:p>
    <w:p w:rsidR="000A489E" w:rsidRPr="000A489E" w:rsidRDefault="000A489E" w:rsidP="000A489E">
      <w:pPr>
        <w:ind w:firstLine="709"/>
        <w:rPr>
          <w:lang w:val="ru-RU"/>
        </w:rPr>
      </w:pPr>
      <w:r w:rsidRPr="000A489E">
        <w:rPr>
          <w:lang w:val="ru-RU"/>
        </w:rPr>
        <w:t xml:space="preserve">    Те о р и я л и т е р а т у р ы. Историческая и фольклорная основа произведения. Р</w:t>
      </w:r>
      <w:r w:rsidRPr="000A489E">
        <w:rPr>
          <w:lang w:val="ru-RU"/>
        </w:rPr>
        <w:t>о</w:t>
      </w:r>
      <w:r w:rsidRPr="000A489E">
        <w:rPr>
          <w:lang w:val="ru-RU"/>
        </w:rPr>
        <w:t xml:space="preserve">ды литературы: эпос (развитие понятия). Литературный герой (развитие понятия). </w:t>
      </w:r>
    </w:p>
    <w:p w:rsidR="000A489E" w:rsidRPr="000A489E" w:rsidRDefault="000A489E" w:rsidP="000A489E">
      <w:pPr>
        <w:ind w:firstLine="709"/>
        <w:rPr>
          <w:lang w:val="ru-RU"/>
        </w:rPr>
      </w:pPr>
      <w:r w:rsidRPr="000A489E">
        <w:rPr>
          <w:lang w:val="ru-RU"/>
        </w:rPr>
        <w:t xml:space="preserve">  </w:t>
      </w:r>
      <w:r w:rsidRPr="000A489E">
        <w:rPr>
          <w:b/>
          <w:lang w:val="ru-RU"/>
        </w:rPr>
        <w:t>Иван Сергеевич Тургенев.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b/>
          <w:i/>
          <w:lang w:val="ru-RU"/>
        </w:rPr>
        <w:t>«Бирюк».</w:t>
      </w:r>
      <w:r w:rsidRPr="000A489E">
        <w:rPr>
          <w:lang w:val="ru-RU"/>
        </w:rPr>
        <w:t xml:space="preserve"> Изображение быта крестьян, авторское отношение к бесправным и обезд</w:t>
      </w:r>
      <w:r w:rsidRPr="000A489E">
        <w:rPr>
          <w:lang w:val="ru-RU"/>
        </w:rPr>
        <w:t>о</w:t>
      </w:r>
      <w:r w:rsidRPr="000A489E">
        <w:rPr>
          <w:lang w:val="ru-RU"/>
        </w:rPr>
        <w:t xml:space="preserve">ленным. Характер главного героя. Мастерство в изображении пейзажа. Художественные особенности рассказа. </w:t>
      </w:r>
    </w:p>
    <w:p w:rsidR="000A489E" w:rsidRPr="000A489E" w:rsidRDefault="000A489E" w:rsidP="000A489E">
      <w:pPr>
        <w:ind w:firstLine="709"/>
        <w:rPr>
          <w:lang w:val="ru-RU"/>
        </w:rPr>
      </w:pPr>
      <w:r w:rsidRPr="000A489E">
        <w:rPr>
          <w:lang w:val="ru-RU"/>
        </w:rPr>
        <w:t xml:space="preserve">    </w:t>
      </w:r>
      <w:r w:rsidRPr="000A489E">
        <w:rPr>
          <w:b/>
          <w:i/>
          <w:lang w:val="ru-RU"/>
        </w:rPr>
        <w:t>Стихотворения в прозе. «Русский язык».</w:t>
      </w:r>
      <w:r w:rsidRPr="000A489E">
        <w:rPr>
          <w:lang w:val="ru-RU"/>
        </w:rPr>
        <w:t xml:space="preserve"> Тургенев о богатстве и красоте русского языка. Родной язык как духовная опора человека. </w:t>
      </w:r>
      <w:r w:rsidRPr="000A489E">
        <w:rPr>
          <w:b/>
          <w:i/>
          <w:lang w:val="ru-RU"/>
        </w:rPr>
        <w:t>«Близнецы», «Два богача».</w:t>
      </w:r>
      <w:r w:rsidRPr="000A489E">
        <w:rPr>
          <w:lang w:val="ru-RU"/>
        </w:rPr>
        <w:t xml:space="preserve"> Нравстве</w:t>
      </w:r>
      <w:r w:rsidRPr="000A489E">
        <w:rPr>
          <w:lang w:val="ru-RU"/>
        </w:rPr>
        <w:t>н</w:t>
      </w:r>
      <w:r w:rsidRPr="000A489E">
        <w:rPr>
          <w:lang w:val="ru-RU"/>
        </w:rPr>
        <w:t xml:space="preserve">ность и человеческие взаимоотношения. </w:t>
      </w:r>
    </w:p>
    <w:p w:rsidR="000A489E" w:rsidRPr="000A489E" w:rsidRDefault="000A489E" w:rsidP="000A489E">
      <w:pPr>
        <w:ind w:firstLine="709"/>
        <w:rPr>
          <w:lang w:val="ru-RU"/>
        </w:rPr>
      </w:pPr>
      <w:r w:rsidRPr="000A489E">
        <w:rPr>
          <w:lang w:val="ru-RU"/>
        </w:rPr>
        <w:t xml:space="preserve">    Те о р и я л и т е р а т у р ы. Стихотворения в прозе. Лирическая миниатюра (н</w:t>
      </w:r>
      <w:r w:rsidRPr="000A489E">
        <w:rPr>
          <w:lang w:val="ru-RU"/>
        </w:rPr>
        <w:t>а</w:t>
      </w:r>
      <w:r w:rsidRPr="000A489E">
        <w:rPr>
          <w:lang w:val="ru-RU"/>
        </w:rPr>
        <w:t xml:space="preserve">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Николай Алексеевич Некрасов.</w:t>
      </w:r>
      <w:r w:rsidRPr="000A489E">
        <w:rPr>
          <w:lang w:val="ru-RU"/>
        </w:rPr>
        <w:t xml:space="preserve"> Краткий рассказ о писателе. </w:t>
      </w:r>
      <w:r w:rsidRPr="000A489E">
        <w:rPr>
          <w:b/>
          <w:i/>
          <w:lang w:val="ru-RU"/>
        </w:rPr>
        <w:t>«Русские женщ</w:t>
      </w:r>
      <w:r w:rsidRPr="000A489E">
        <w:rPr>
          <w:b/>
          <w:i/>
          <w:lang w:val="ru-RU"/>
        </w:rPr>
        <w:t>и</w:t>
      </w:r>
      <w:r w:rsidRPr="000A489E">
        <w:rPr>
          <w:b/>
          <w:i/>
          <w:lang w:val="ru-RU"/>
        </w:rPr>
        <w:t>ны»</w:t>
      </w:r>
      <w:r w:rsidRPr="000A489E">
        <w:rPr>
          <w:lang w:val="ru-RU"/>
        </w:rPr>
        <w:t xml:space="preserve">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w:t>
      </w:r>
      <w:r w:rsidRPr="000A489E">
        <w:rPr>
          <w:lang w:val="ru-RU"/>
        </w:rPr>
        <w:t>с</w:t>
      </w:r>
      <w:r w:rsidRPr="000A489E">
        <w:rPr>
          <w:lang w:val="ru-RU"/>
        </w:rPr>
        <w:t xml:space="preserve">торических поэм Некрасова. </w:t>
      </w:r>
    </w:p>
    <w:p w:rsidR="000A489E" w:rsidRPr="000A489E" w:rsidRDefault="000A489E" w:rsidP="000A489E">
      <w:pPr>
        <w:ind w:firstLine="709"/>
        <w:rPr>
          <w:lang w:val="ru-RU"/>
        </w:rPr>
      </w:pPr>
      <w:r w:rsidRPr="000A489E">
        <w:rPr>
          <w:b/>
          <w:i/>
          <w:lang w:val="ru-RU"/>
        </w:rPr>
        <w:t xml:space="preserve">   «Размышления у парадного подъезда».</w:t>
      </w:r>
      <w:r w:rsidRPr="000A489E">
        <w:rPr>
          <w:lang w:val="ru-RU"/>
        </w:rPr>
        <w:t xml:space="preserve"> Боль поэта за судьбу народа. Своеобразие некрасовской музы. (Для чтения и обсуждения.) </w:t>
      </w:r>
    </w:p>
    <w:p w:rsidR="000A489E" w:rsidRPr="000A489E" w:rsidRDefault="000A489E" w:rsidP="000A489E">
      <w:pPr>
        <w:ind w:firstLine="709"/>
        <w:rPr>
          <w:lang w:val="ru-RU"/>
        </w:rPr>
      </w:pPr>
      <w:r w:rsidRPr="000A489E">
        <w:rPr>
          <w:lang w:val="ru-RU"/>
        </w:rPr>
        <w:t xml:space="preserve">    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w:t>
      </w:r>
      <w:r w:rsidRPr="000A489E">
        <w:rPr>
          <w:lang w:val="ru-RU"/>
        </w:rPr>
        <w:t>ь</w:t>
      </w:r>
      <w:r w:rsidRPr="000A489E">
        <w:rPr>
          <w:lang w:val="ru-RU"/>
        </w:rPr>
        <w:t xml:space="preserve">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Алексей Константинович Толстой.</w:t>
      </w:r>
      <w:r w:rsidRPr="000A489E">
        <w:rPr>
          <w:lang w:val="ru-RU"/>
        </w:rPr>
        <w:t xml:space="preserve"> Слово о поэте. </w:t>
      </w:r>
    </w:p>
    <w:p w:rsidR="000A489E" w:rsidRPr="000A489E" w:rsidRDefault="000A489E" w:rsidP="000A489E">
      <w:pPr>
        <w:ind w:firstLine="709"/>
        <w:rPr>
          <w:lang w:val="ru-RU"/>
        </w:rPr>
      </w:pPr>
      <w:r w:rsidRPr="000A489E">
        <w:rPr>
          <w:lang w:val="ru-RU"/>
        </w:rPr>
        <w:t xml:space="preserve">   Исторические баллады </w:t>
      </w:r>
      <w:r w:rsidRPr="000A489E">
        <w:rPr>
          <w:b/>
          <w:i/>
          <w:lang w:val="ru-RU"/>
        </w:rPr>
        <w:t>«Василий Шибанов»</w:t>
      </w:r>
      <w:r w:rsidRPr="000A489E">
        <w:rPr>
          <w:lang w:val="ru-RU"/>
        </w:rPr>
        <w:t xml:space="preserve"> и </w:t>
      </w:r>
      <w:r w:rsidRPr="000A489E">
        <w:rPr>
          <w:b/>
          <w:i/>
          <w:lang w:val="ru-RU"/>
        </w:rPr>
        <w:t>«Князь Михайло Репнин».</w:t>
      </w:r>
      <w:r w:rsidRPr="000A489E">
        <w:rPr>
          <w:lang w:val="ru-RU"/>
        </w:rPr>
        <w:t xml:space="preserve"> Воспр</w:t>
      </w:r>
      <w:r w:rsidRPr="000A489E">
        <w:rPr>
          <w:lang w:val="ru-RU"/>
        </w:rPr>
        <w:t>о</w:t>
      </w:r>
      <w:r w:rsidRPr="000A489E">
        <w:rPr>
          <w:lang w:val="ru-RU"/>
        </w:rPr>
        <w:t>изведение исторического колорита эпохи. Правда и вымысел. Тема древнерусского «рыца</w:t>
      </w:r>
      <w:r w:rsidRPr="000A489E">
        <w:rPr>
          <w:lang w:val="ru-RU"/>
        </w:rPr>
        <w:t>р</w:t>
      </w:r>
      <w:r w:rsidRPr="000A489E">
        <w:rPr>
          <w:lang w:val="ru-RU"/>
        </w:rPr>
        <w:t xml:space="preserve">ства», противостоящего самовластию. </w:t>
      </w:r>
    </w:p>
    <w:p w:rsidR="000A489E" w:rsidRPr="000A489E" w:rsidRDefault="000A489E" w:rsidP="000A489E">
      <w:pPr>
        <w:ind w:firstLine="709"/>
        <w:rPr>
          <w:lang w:val="ru-RU"/>
        </w:rPr>
      </w:pPr>
      <w:r w:rsidRPr="000A489E">
        <w:rPr>
          <w:lang w:val="ru-RU"/>
        </w:rPr>
        <w:t xml:space="preserve">   Те о р и я л и т е р а т у р ы. Историческая баллада (развитие представлений).     </w:t>
      </w:r>
    </w:p>
    <w:p w:rsidR="000A489E" w:rsidRPr="000A489E" w:rsidRDefault="000A489E" w:rsidP="000A489E">
      <w:pPr>
        <w:ind w:firstLine="709"/>
        <w:rPr>
          <w:b/>
          <w:lang w:val="ru-RU"/>
        </w:rPr>
      </w:pPr>
      <w:r w:rsidRPr="000A489E">
        <w:rPr>
          <w:lang w:val="ru-RU"/>
        </w:rPr>
        <w:t xml:space="preserve">    </w:t>
      </w:r>
      <w:r w:rsidRPr="000A489E">
        <w:rPr>
          <w:b/>
          <w:lang w:val="ru-RU"/>
        </w:rPr>
        <w:t xml:space="preserve">Смех сквозь слёзы, или «Уроки Щедрина» </w:t>
      </w:r>
    </w:p>
    <w:p w:rsidR="000A489E" w:rsidRPr="000A489E" w:rsidRDefault="000A489E" w:rsidP="000A489E">
      <w:pPr>
        <w:ind w:firstLine="709"/>
        <w:rPr>
          <w:lang w:val="ru-RU"/>
        </w:rPr>
      </w:pPr>
      <w:r w:rsidRPr="000A489E">
        <w:rPr>
          <w:b/>
          <w:lang w:val="ru-RU"/>
        </w:rPr>
        <w:t xml:space="preserve">    Михаил Евграфович Салтыков-Щедрин.</w:t>
      </w:r>
      <w:r w:rsidRPr="000A489E">
        <w:rPr>
          <w:lang w:val="ru-RU"/>
        </w:rPr>
        <w:t xml:space="preserve"> Краткий рассказ о писателе.</w:t>
      </w:r>
    </w:p>
    <w:p w:rsidR="000A489E" w:rsidRPr="000A489E" w:rsidRDefault="000A489E" w:rsidP="000A489E">
      <w:pPr>
        <w:ind w:firstLine="709"/>
        <w:rPr>
          <w:lang w:val="ru-RU"/>
        </w:rPr>
      </w:pPr>
      <w:r w:rsidRPr="000A489E">
        <w:rPr>
          <w:lang w:val="ru-RU"/>
        </w:rPr>
        <w:t xml:space="preserve">    </w:t>
      </w:r>
      <w:r w:rsidRPr="000A489E">
        <w:rPr>
          <w:b/>
          <w:i/>
          <w:lang w:val="ru-RU"/>
        </w:rPr>
        <w:t xml:space="preserve">«Повесть о том, как один мужик двух генералов прокормил». </w:t>
      </w:r>
      <w:r w:rsidRPr="000A489E">
        <w:rPr>
          <w:lang w:val="ru-RU"/>
        </w:rPr>
        <w:t>Нравственные п</w:t>
      </w:r>
      <w:r w:rsidRPr="000A489E">
        <w:rPr>
          <w:lang w:val="ru-RU"/>
        </w:rPr>
        <w:t>о</w:t>
      </w:r>
      <w:r w:rsidRPr="000A489E">
        <w:rPr>
          <w:lang w:val="ru-RU"/>
        </w:rPr>
        <w:t>роки общества. Паразитизм генералов, трудолюбие и сметливость мужика. Осуждение п</w:t>
      </w:r>
      <w:r w:rsidRPr="000A489E">
        <w:rPr>
          <w:lang w:val="ru-RU"/>
        </w:rPr>
        <w:t>о</w:t>
      </w:r>
      <w:r w:rsidRPr="000A489E">
        <w:rPr>
          <w:lang w:val="ru-RU"/>
        </w:rPr>
        <w:t>корности мужика. Сатира в «Повести...».</w:t>
      </w:r>
    </w:p>
    <w:p w:rsidR="000A489E" w:rsidRPr="000A489E" w:rsidRDefault="000A489E" w:rsidP="000A489E">
      <w:pPr>
        <w:ind w:firstLine="709"/>
        <w:rPr>
          <w:lang w:val="ru-RU"/>
        </w:rPr>
      </w:pPr>
      <w:r w:rsidRPr="000A489E">
        <w:rPr>
          <w:b/>
          <w:i/>
          <w:lang w:val="ru-RU"/>
        </w:rPr>
        <w:t xml:space="preserve">  «Дикий помещик».</w:t>
      </w:r>
      <w:r w:rsidRPr="000A489E">
        <w:rPr>
          <w:lang w:val="ru-RU"/>
        </w:rPr>
        <w:t xml:space="preserve"> (Для самостоятельного чтения.)</w:t>
      </w:r>
    </w:p>
    <w:p w:rsidR="000A489E" w:rsidRPr="000A489E" w:rsidRDefault="000A489E" w:rsidP="000A489E">
      <w:pPr>
        <w:ind w:firstLine="709"/>
        <w:rPr>
          <w:lang w:val="ru-RU"/>
        </w:rPr>
      </w:pPr>
      <w:r w:rsidRPr="000A489E">
        <w:rPr>
          <w:lang w:val="ru-RU"/>
        </w:rPr>
        <w:t xml:space="preserve">    Те о р и я л и т е р а т у р ы. Гротеск (начальные представления). Ирония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Лев Николаевич Толстой.</w:t>
      </w:r>
      <w:r w:rsidRPr="000A489E">
        <w:rPr>
          <w:lang w:val="ru-RU"/>
        </w:rPr>
        <w:t xml:space="preserve"> Краткий рассказ о писателе (детство, юность, начало литературного творчества). </w:t>
      </w:r>
    </w:p>
    <w:p w:rsidR="000A489E" w:rsidRPr="000A489E" w:rsidRDefault="000A489E" w:rsidP="000A489E">
      <w:pPr>
        <w:ind w:firstLine="709"/>
        <w:rPr>
          <w:lang w:val="ru-RU"/>
        </w:rPr>
      </w:pPr>
      <w:r w:rsidRPr="000A489E">
        <w:rPr>
          <w:lang w:val="ru-RU"/>
        </w:rPr>
        <w:t xml:space="preserve">  </w:t>
      </w:r>
      <w:r w:rsidRPr="000A489E">
        <w:rPr>
          <w:b/>
          <w:lang w:val="ru-RU"/>
        </w:rPr>
        <w:t>«Детство».</w:t>
      </w:r>
      <w:r w:rsidRPr="000A489E">
        <w:rPr>
          <w:lang w:val="ru-RU"/>
        </w:rPr>
        <w:t xml:space="preserve"> Главы из повести: «Классы», «Наталья Савишна», «</w:t>
      </w:r>
      <w:r w:rsidRPr="00F47BEA">
        <w:t>Maman</w:t>
      </w:r>
      <w:r w:rsidRPr="000A489E">
        <w:rPr>
          <w:lang w:val="ru-RU"/>
        </w:rPr>
        <w:t>» и др. Вза</w:t>
      </w:r>
      <w:r w:rsidRPr="000A489E">
        <w:rPr>
          <w:lang w:val="ru-RU"/>
        </w:rPr>
        <w:t>и</w:t>
      </w:r>
      <w:r w:rsidRPr="000A489E">
        <w:rPr>
          <w:lang w:val="ru-RU"/>
        </w:rPr>
        <w:t>моотношения детей и взрослых. Проявления чувств героя, беспощадность к себе, анализ со</w:t>
      </w:r>
      <w:r w:rsidRPr="000A489E">
        <w:rPr>
          <w:lang w:val="ru-RU"/>
        </w:rPr>
        <w:t>б</w:t>
      </w:r>
      <w:r w:rsidRPr="000A489E">
        <w:rPr>
          <w:lang w:val="ru-RU"/>
        </w:rPr>
        <w:t xml:space="preserve">ственных поступков. </w:t>
      </w:r>
    </w:p>
    <w:p w:rsidR="000A489E" w:rsidRPr="000A489E" w:rsidRDefault="000A489E" w:rsidP="000A489E">
      <w:pPr>
        <w:ind w:firstLine="709"/>
        <w:rPr>
          <w:lang w:val="ru-RU"/>
        </w:rPr>
      </w:pPr>
      <w:r w:rsidRPr="000A489E">
        <w:rPr>
          <w:lang w:val="ru-RU"/>
        </w:rPr>
        <w:t xml:space="preserve">    Те о р и я л и т е р а т у р ы. Автобиографическое художественное произведение (развитие понятия). Герой-повествователь (развитие понятия). </w:t>
      </w:r>
    </w:p>
    <w:p w:rsidR="000A489E" w:rsidRPr="000A489E" w:rsidRDefault="000A489E" w:rsidP="000A489E">
      <w:pPr>
        <w:ind w:firstLine="709"/>
        <w:rPr>
          <w:b/>
          <w:lang w:val="ru-RU"/>
        </w:rPr>
      </w:pPr>
      <w:r w:rsidRPr="000A489E">
        <w:rPr>
          <w:b/>
          <w:lang w:val="ru-RU"/>
        </w:rPr>
        <w:t xml:space="preserve">    Смешное и грустное рядом, или «Уроки Чехова» </w:t>
      </w:r>
    </w:p>
    <w:p w:rsidR="000A489E" w:rsidRPr="000A489E" w:rsidRDefault="000A489E" w:rsidP="000A489E">
      <w:pPr>
        <w:ind w:firstLine="709"/>
        <w:rPr>
          <w:lang w:val="ru-RU"/>
        </w:rPr>
      </w:pPr>
      <w:r w:rsidRPr="000A489E">
        <w:rPr>
          <w:lang w:val="ru-RU"/>
        </w:rPr>
        <w:t xml:space="preserve">    </w:t>
      </w:r>
      <w:r w:rsidRPr="000A489E">
        <w:rPr>
          <w:b/>
          <w:lang w:val="ru-RU"/>
        </w:rPr>
        <w:t>Антон Павлович Чехов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lastRenderedPageBreak/>
        <w:t xml:space="preserve">    </w:t>
      </w:r>
      <w:r w:rsidRPr="000A489E">
        <w:rPr>
          <w:b/>
          <w:i/>
          <w:lang w:val="ru-RU"/>
        </w:rPr>
        <w:t>«Хамелеон».</w:t>
      </w:r>
      <w:r w:rsidRPr="000A489E">
        <w:rPr>
          <w:lang w:val="ru-RU"/>
        </w:rPr>
        <w:t xml:space="preserve"> Живая картина нравов. Осмеяние трусости и угодничества. Смысл н</w:t>
      </w:r>
      <w:r w:rsidRPr="000A489E">
        <w:rPr>
          <w:lang w:val="ru-RU"/>
        </w:rPr>
        <w:t>а</w:t>
      </w:r>
      <w:r w:rsidRPr="000A489E">
        <w:rPr>
          <w:lang w:val="ru-RU"/>
        </w:rPr>
        <w:t xml:space="preserve">звания рассказа. «Говорящие» фамилии как средство юмористической характеристики. </w:t>
      </w:r>
    </w:p>
    <w:p w:rsidR="000A489E" w:rsidRPr="000A489E" w:rsidRDefault="000A489E" w:rsidP="000A489E">
      <w:pPr>
        <w:ind w:firstLine="709"/>
        <w:rPr>
          <w:lang w:val="ru-RU"/>
        </w:rPr>
      </w:pPr>
      <w:r w:rsidRPr="000A489E">
        <w:rPr>
          <w:lang w:val="ru-RU"/>
        </w:rPr>
        <w:t xml:space="preserve">  </w:t>
      </w:r>
      <w:r w:rsidRPr="000A489E">
        <w:rPr>
          <w:b/>
          <w:i/>
          <w:lang w:val="ru-RU"/>
        </w:rPr>
        <w:t>«Злоумышленник», «Размазня».</w:t>
      </w:r>
      <w:r w:rsidRPr="000A489E">
        <w:rPr>
          <w:lang w:val="ru-RU"/>
        </w:rPr>
        <w:t xml:space="preserve"> Многогранность комического в рассказах А. П. Ч</w:t>
      </w:r>
      <w:r w:rsidRPr="000A489E">
        <w:rPr>
          <w:lang w:val="ru-RU"/>
        </w:rPr>
        <w:t>е</w:t>
      </w:r>
      <w:r w:rsidRPr="000A489E">
        <w:rPr>
          <w:lang w:val="ru-RU"/>
        </w:rPr>
        <w:t xml:space="preserve">хова. (Для чтения и обсуждения.) </w:t>
      </w:r>
    </w:p>
    <w:p w:rsidR="000A489E" w:rsidRPr="000A489E" w:rsidRDefault="000A489E" w:rsidP="000A489E">
      <w:pPr>
        <w:ind w:firstLine="709"/>
        <w:rPr>
          <w:lang w:val="ru-RU"/>
        </w:rPr>
      </w:pPr>
      <w:r w:rsidRPr="000A489E">
        <w:rPr>
          <w:lang w:val="ru-RU"/>
        </w:rPr>
        <w:t xml:space="preserve">    Те о р и я л и т е р а т у р ы. Сатира и юмор как формы комического (развитие пре</w:t>
      </w:r>
      <w:r w:rsidRPr="000A489E">
        <w:rPr>
          <w:lang w:val="ru-RU"/>
        </w:rPr>
        <w:t>д</w:t>
      </w:r>
      <w:r w:rsidRPr="000A489E">
        <w:rPr>
          <w:lang w:val="ru-RU"/>
        </w:rPr>
        <w:t xml:space="preserve">ставлений). </w:t>
      </w:r>
    </w:p>
    <w:p w:rsidR="000A489E" w:rsidRPr="000A489E" w:rsidRDefault="000A489E" w:rsidP="000A489E">
      <w:pPr>
        <w:ind w:firstLine="709"/>
        <w:rPr>
          <w:lang w:val="ru-RU"/>
        </w:rPr>
      </w:pPr>
      <w:r w:rsidRPr="000A489E">
        <w:rPr>
          <w:b/>
          <w:lang w:val="ru-RU"/>
        </w:rPr>
        <w:t xml:space="preserve">    «Край ты мой, родимый край...»</w:t>
      </w:r>
      <w:r w:rsidRPr="000A489E">
        <w:rPr>
          <w:lang w:val="ru-RU"/>
        </w:rPr>
        <w:t xml:space="preserve"> (обзор) </w:t>
      </w:r>
    </w:p>
    <w:p w:rsidR="000A489E" w:rsidRPr="000A489E" w:rsidRDefault="000A489E" w:rsidP="000A489E">
      <w:pPr>
        <w:ind w:firstLine="709"/>
        <w:rPr>
          <w:lang w:val="ru-RU"/>
        </w:rPr>
      </w:pPr>
      <w:r w:rsidRPr="000A489E">
        <w:rPr>
          <w:lang w:val="ru-RU"/>
        </w:rPr>
        <w:t xml:space="preserve">    Стихотворения русских поэтов </w:t>
      </w:r>
      <w:r w:rsidRPr="00F47BEA">
        <w:t>XIX</w:t>
      </w:r>
      <w:r w:rsidRPr="000A489E">
        <w:rPr>
          <w:lang w:val="ru-RU"/>
        </w:rPr>
        <w:t xml:space="preserve"> века о родной природе. В.</w:t>
      </w:r>
    </w:p>
    <w:p w:rsidR="000A489E" w:rsidRPr="000A489E" w:rsidRDefault="000A489E" w:rsidP="000A489E">
      <w:pPr>
        <w:ind w:firstLine="709"/>
        <w:rPr>
          <w:lang w:val="ru-RU"/>
        </w:rPr>
      </w:pPr>
      <w:r w:rsidRPr="000A489E">
        <w:rPr>
          <w:lang w:val="ru-RU"/>
        </w:rPr>
        <w:t xml:space="preserve">    </w:t>
      </w:r>
      <w:r w:rsidRPr="000A489E">
        <w:rPr>
          <w:b/>
          <w:lang w:val="ru-RU"/>
        </w:rPr>
        <w:t xml:space="preserve">Жуковский. </w:t>
      </w:r>
      <w:r w:rsidRPr="000A489E">
        <w:rPr>
          <w:b/>
          <w:i/>
          <w:lang w:val="ru-RU"/>
        </w:rPr>
        <w:t>«Приход весны»;</w:t>
      </w:r>
      <w:r w:rsidRPr="000A489E">
        <w:rPr>
          <w:b/>
          <w:lang w:val="ru-RU"/>
        </w:rPr>
        <w:t xml:space="preserve"> И. Бунин. </w:t>
      </w:r>
      <w:r w:rsidRPr="000A489E">
        <w:rPr>
          <w:b/>
          <w:i/>
          <w:lang w:val="ru-RU"/>
        </w:rPr>
        <w:t>«Родина»;</w:t>
      </w:r>
      <w:r w:rsidRPr="000A489E">
        <w:rPr>
          <w:b/>
          <w:lang w:val="ru-RU"/>
        </w:rPr>
        <w:t xml:space="preserve"> А. К. Толстой. </w:t>
      </w:r>
      <w:r w:rsidRPr="000A489E">
        <w:rPr>
          <w:b/>
          <w:i/>
          <w:lang w:val="ru-RU"/>
        </w:rPr>
        <w:t>«Край ты мой, родимый край...», «Благовест».</w:t>
      </w:r>
      <w:r w:rsidRPr="000A489E">
        <w:rPr>
          <w:lang w:val="ru-RU"/>
        </w:rPr>
        <w:t xml:space="preserve"> Поэтическое изображение родной природы и выраж</w:t>
      </w:r>
      <w:r w:rsidRPr="000A489E">
        <w:rPr>
          <w:lang w:val="ru-RU"/>
        </w:rPr>
        <w:t>е</w:t>
      </w:r>
      <w:r w:rsidRPr="000A489E">
        <w:rPr>
          <w:lang w:val="ru-RU"/>
        </w:rPr>
        <w:t>ние авторского настроения, миросозерцания.</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XX</w:t>
      </w:r>
      <w:r w:rsidRPr="000A489E">
        <w:rPr>
          <w:lang w:val="ru-RU"/>
        </w:rPr>
        <w:t xml:space="preserve"> ВЕКА</w:t>
      </w:r>
    </w:p>
    <w:p w:rsidR="000A489E" w:rsidRPr="000A489E" w:rsidRDefault="000A489E" w:rsidP="000A489E">
      <w:pPr>
        <w:ind w:firstLine="709"/>
        <w:rPr>
          <w:lang w:val="ru-RU"/>
        </w:rPr>
      </w:pPr>
      <w:r w:rsidRPr="000A489E">
        <w:rPr>
          <w:lang w:val="ru-RU"/>
        </w:rPr>
        <w:t xml:space="preserve">    Иван Алексеевич Бунин.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«Цифры».</w:t>
      </w:r>
      <w:r w:rsidRPr="000A489E">
        <w:rPr>
          <w:lang w:val="ru-RU"/>
        </w:rPr>
        <w:t xml:space="preserve"> Воспитание детей в семье. Герой рассказа: сложность взаимопонимания детей и взрослых. </w:t>
      </w:r>
    </w:p>
    <w:p w:rsidR="000A489E" w:rsidRPr="000A489E" w:rsidRDefault="000A489E" w:rsidP="000A489E">
      <w:pPr>
        <w:ind w:firstLine="709"/>
        <w:rPr>
          <w:lang w:val="ru-RU"/>
        </w:rPr>
      </w:pPr>
      <w:r w:rsidRPr="000A489E">
        <w:rPr>
          <w:lang w:val="ru-RU"/>
        </w:rPr>
        <w:t xml:space="preserve">   </w:t>
      </w:r>
      <w:r w:rsidRPr="000A489E">
        <w:rPr>
          <w:b/>
          <w:i/>
          <w:lang w:val="ru-RU"/>
        </w:rPr>
        <w:t>«Лапти».</w:t>
      </w:r>
      <w:r w:rsidRPr="000A489E">
        <w:rPr>
          <w:lang w:val="ru-RU"/>
        </w:rPr>
        <w:t xml:space="preserve"> Душевное богатство простого крестьянина. (Для внеклассного чтения.) </w:t>
      </w:r>
    </w:p>
    <w:p w:rsidR="000A489E" w:rsidRPr="000A489E" w:rsidRDefault="000A489E" w:rsidP="000A489E">
      <w:pPr>
        <w:ind w:firstLine="709"/>
        <w:rPr>
          <w:lang w:val="ru-RU"/>
        </w:rPr>
      </w:pPr>
      <w:r w:rsidRPr="000A489E">
        <w:rPr>
          <w:b/>
          <w:lang w:val="ru-RU"/>
        </w:rPr>
        <w:t xml:space="preserve">    Максим Горький.</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«Детство».</w:t>
      </w:r>
      <w:r w:rsidRPr="000A489E">
        <w:rPr>
          <w:lang w:val="ru-RU"/>
        </w:rPr>
        <w:t xml:space="preserve"> Автобиографический характер повести. Изображение «свинцовых ме</w:t>
      </w:r>
      <w:r w:rsidRPr="000A489E">
        <w:rPr>
          <w:lang w:val="ru-RU"/>
        </w:rPr>
        <w:t>р</w:t>
      </w:r>
      <w:r w:rsidRPr="000A489E">
        <w:rPr>
          <w:lang w:val="ru-RU"/>
        </w:rPr>
        <w:t>зостей жизни». Дед Каширин. «Яркое, здоровое, творческое в русской жизни» (Алёша, б</w:t>
      </w:r>
      <w:r w:rsidRPr="000A489E">
        <w:rPr>
          <w:lang w:val="ru-RU"/>
        </w:rPr>
        <w:t>а</w:t>
      </w:r>
      <w:r w:rsidRPr="000A489E">
        <w:rPr>
          <w:lang w:val="ru-RU"/>
        </w:rPr>
        <w:t xml:space="preserve">бушка, Цыганок, Хорошее Дело). Изображение быта и характеров. Вера в творческие силы народа.  </w:t>
      </w:r>
    </w:p>
    <w:p w:rsidR="000A489E" w:rsidRPr="000A489E" w:rsidRDefault="000A489E" w:rsidP="000A489E">
      <w:pPr>
        <w:ind w:firstLine="709"/>
        <w:rPr>
          <w:lang w:val="ru-RU"/>
        </w:rPr>
      </w:pPr>
      <w:r w:rsidRPr="000A489E">
        <w:rPr>
          <w:lang w:val="ru-RU"/>
        </w:rPr>
        <w:t xml:space="preserve">    «</w:t>
      </w:r>
      <w:r w:rsidRPr="000A489E">
        <w:rPr>
          <w:b/>
          <w:i/>
          <w:lang w:val="ru-RU"/>
        </w:rPr>
        <w:t>Старуха Изергиль»</w:t>
      </w:r>
      <w:r w:rsidRPr="000A489E">
        <w:rPr>
          <w:lang w:val="ru-RU"/>
        </w:rPr>
        <w:t xml:space="preserve"> («Легенда о Данко»), </w:t>
      </w:r>
      <w:r w:rsidRPr="000A489E">
        <w:rPr>
          <w:b/>
          <w:i/>
          <w:lang w:val="ru-RU"/>
        </w:rPr>
        <w:t>«Челкаш».</w:t>
      </w:r>
      <w:r w:rsidRPr="000A489E">
        <w:rPr>
          <w:lang w:val="ru-RU"/>
        </w:rPr>
        <w:t xml:space="preserve"> (Для внеклассного чтения.)</w:t>
      </w:r>
    </w:p>
    <w:p w:rsidR="000A489E" w:rsidRPr="000A489E" w:rsidRDefault="000A489E" w:rsidP="000A489E">
      <w:pPr>
        <w:ind w:firstLine="709"/>
        <w:rPr>
          <w:lang w:val="ru-RU"/>
        </w:rPr>
      </w:pPr>
      <w:r w:rsidRPr="000A489E">
        <w:rPr>
          <w:lang w:val="ru-RU"/>
        </w:rPr>
        <w:t xml:space="preserve">     Те о р и я л и т е р а т у р ы. Понятие о теме и идее произведения (развитие пре</w:t>
      </w:r>
      <w:r w:rsidRPr="000A489E">
        <w:rPr>
          <w:lang w:val="ru-RU"/>
        </w:rPr>
        <w:t>д</w:t>
      </w:r>
      <w:r w:rsidRPr="000A489E">
        <w:rPr>
          <w:lang w:val="ru-RU"/>
        </w:rPr>
        <w:t xml:space="preserve">ставлений). Портрет как средство характеристики героя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Владимир Владимирович Маяковский.</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Необычайное приключение, бывшее с Владимиром Маяковским летом на даче».</w:t>
      </w:r>
      <w:r w:rsidRPr="000A489E">
        <w:rPr>
          <w:lang w:val="ru-RU"/>
        </w:rPr>
        <w:t xml:space="preserve"> Мысли автора о роли поэзии в жизни человека и общества. Своеобразие стихотворного ри</w:t>
      </w:r>
      <w:r w:rsidRPr="000A489E">
        <w:rPr>
          <w:lang w:val="ru-RU"/>
        </w:rPr>
        <w:t>т</w:t>
      </w:r>
      <w:r w:rsidRPr="000A489E">
        <w:rPr>
          <w:lang w:val="ru-RU"/>
        </w:rPr>
        <w:t xml:space="preserve">ма, словотворчество Маяковского. </w:t>
      </w:r>
    </w:p>
    <w:p w:rsidR="000A489E" w:rsidRPr="000A489E" w:rsidRDefault="000A489E" w:rsidP="000A489E">
      <w:pPr>
        <w:ind w:firstLine="709"/>
        <w:rPr>
          <w:lang w:val="ru-RU"/>
        </w:rPr>
      </w:pPr>
      <w:r w:rsidRPr="000A489E">
        <w:rPr>
          <w:lang w:val="ru-RU"/>
        </w:rPr>
        <w:t xml:space="preserve"> </w:t>
      </w:r>
      <w:r w:rsidRPr="000A489E">
        <w:rPr>
          <w:b/>
          <w:i/>
          <w:lang w:val="ru-RU"/>
        </w:rPr>
        <w:t>«Хорошее отношение к лошадям».</w:t>
      </w:r>
      <w:r w:rsidRPr="000A489E">
        <w:rPr>
          <w:lang w:val="ru-RU"/>
        </w:rPr>
        <w:t xml:space="preserve"> Два взгляда на мир: безразличие, бессердечие мещанина и гуманизм, доброта, сострадание лирического героя стихотворения.</w:t>
      </w:r>
    </w:p>
    <w:p w:rsidR="000A489E" w:rsidRPr="000A489E" w:rsidRDefault="000A489E" w:rsidP="000A489E">
      <w:pPr>
        <w:ind w:firstLine="709"/>
        <w:rPr>
          <w:lang w:val="ru-RU"/>
        </w:rPr>
      </w:pPr>
      <w:r w:rsidRPr="000A489E">
        <w:rPr>
          <w:lang w:val="ru-RU"/>
        </w:rPr>
        <w:t xml:space="preserve">     Те о р и я л и т е р а т у р ы. Лирический герой (начальные представления). Обог</w:t>
      </w:r>
      <w:r w:rsidRPr="000A489E">
        <w:rPr>
          <w:lang w:val="ru-RU"/>
        </w:rPr>
        <w:t>а</w:t>
      </w:r>
      <w:r w:rsidRPr="000A489E">
        <w:rPr>
          <w:lang w:val="ru-RU"/>
        </w:rPr>
        <w:t xml:space="preserve">щение знаний о ритме и рифме. Тоническое стихосложение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Леонид Николаевич Андреев.</w:t>
      </w:r>
      <w:r w:rsidRPr="000A489E">
        <w:rPr>
          <w:lang w:val="ru-RU"/>
        </w:rPr>
        <w:t xml:space="preserve"> Краткий рассказ о писателе.</w:t>
      </w:r>
    </w:p>
    <w:p w:rsidR="000A489E" w:rsidRPr="000A489E" w:rsidRDefault="000A489E" w:rsidP="000A489E">
      <w:pPr>
        <w:ind w:firstLine="709"/>
        <w:rPr>
          <w:lang w:val="ru-RU"/>
        </w:rPr>
      </w:pPr>
      <w:r w:rsidRPr="000A489E">
        <w:rPr>
          <w:lang w:val="ru-RU"/>
        </w:rPr>
        <w:t xml:space="preserve">   </w:t>
      </w:r>
      <w:r w:rsidRPr="000A489E">
        <w:rPr>
          <w:b/>
          <w:i/>
          <w:lang w:val="ru-RU"/>
        </w:rPr>
        <w:t>«Кусака».</w:t>
      </w:r>
      <w:r w:rsidRPr="000A489E">
        <w:rPr>
          <w:lang w:val="ru-RU"/>
        </w:rPr>
        <w:t xml:space="preserve"> Чувство сострадания к братьям нашим меньшим, бессердечие героев. Г</w:t>
      </w:r>
      <w:r w:rsidRPr="000A489E">
        <w:rPr>
          <w:lang w:val="ru-RU"/>
        </w:rPr>
        <w:t>у</w:t>
      </w:r>
      <w:r w:rsidRPr="000A489E">
        <w:rPr>
          <w:lang w:val="ru-RU"/>
        </w:rPr>
        <w:t xml:space="preserve">манистический пафос произведения. </w:t>
      </w:r>
    </w:p>
    <w:p w:rsidR="000A489E" w:rsidRPr="000A489E" w:rsidRDefault="000A489E" w:rsidP="000A489E">
      <w:pPr>
        <w:ind w:firstLine="709"/>
        <w:rPr>
          <w:lang w:val="ru-RU"/>
        </w:rPr>
      </w:pPr>
      <w:r w:rsidRPr="000A489E">
        <w:rPr>
          <w:b/>
          <w:lang w:val="ru-RU"/>
        </w:rPr>
        <w:t xml:space="preserve">     Андрей Платонович Платонов.</w:t>
      </w:r>
      <w:r w:rsidRPr="000A489E">
        <w:rPr>
          <w:lang w:val="ru-RU"/>
        </w:rPr>
        <w:t xml:space="preserve"> Краткий рассказ о писателе.</w:t>
      </w:r>
    </w:p>
    <w:p w:rsidR="000A489E" w:rsidRPr="000A489E" w:rsidRDefault="000A489E" w:rsidP="000A489E">
      <w:pPr>
        <w:ind w:firstLine="709"/>
        <w:rPr>
          <w:lang w:val="ru-RU"/>
        </w:rPr>
      </w:pPr>
      <w:r w:rsidRPr="000A489E">
        <w:rPr>
          <w:b/>
          <w:i/>
          <w:lang w:val="ru-RU"/>
        </w:rPr>
        <w:t xml:space="preserve">    «Юшка».</w:t>
      </w:r>
      <w:r w:rsidRPr="000A489E">
        <w:rPr>
          <w:lang w:val="ru-RU"/>
        </w:rPr>
        <w:t xml:space="preserve">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0A489E" w:rsidRPr="000A489E" w:rsidRDefault="000A489E" w:rsidP="000A489E">
      <w:pPr>
        <w:ind w:firstLine="709"/>
        <w:rPr>
          <w:lang w:val="ru-RU"/>
        </w:rPr>
      </w:pPr>
      <w:r w:rsidRPr="000A489E">
        <w:rPr>
          <w:lang w:val="ru-RU"/>
        </w:rPr>
        <w:t xml:space="preserve">    </w:t>
      </w:r>
      <w:r w:rsidRPr="000A489E">
        <w:rPr>
          <w:b/>
          <w:lang w:val="ru-RU"/>
        </w:rPr>
        <w:t>Борис Леонидович Пастернак.</w:t>
      </w:r>
      <w:r w:rsidRPr="000A489E">
        <w:rPr>
          <w:lang w:val="ru-RU"/>
        </w:rPr>
        <w:t xml:space="preserve"> Слово о поэте. </w:t>
      </w:r>
    </w:p>
    <w:p w:rsidR="000A489E" w:rsidRPr="000A489E" w:rsidRDefault="000A489E" w:rsidP="000A489E">
      <w:pPr>
        <w:ind w:firstLine="709"/>
        <w:rPr>
          <w:lang w:val="ru-RU"/>
        </w:rPr>
      </w:pPr>
      <w:r w:rsidRPr="000A489E">
        <w:rPr>
          <w:lang w:val="ru-RU"/>
        </w:rPr>
        <w:t xml:space="preserve">   </w:t>
      </w:r>
      <w:r w:rsidRPr="000A489E">
        <w:rPr>
          <w:b/>
          <w:i/>
          <w:lang w:val="ru-RU"/>
        </w:rPr>
        <w:t>«Июль», «Никого не будет в доме...».</w:t>
      </w:r>
      <w:r w:rsidRPr="000A489E">
        <w:rPr>
          <w:lang w:val="ru-RU"/>
        </w:rPr>
        <w:t xml:space="preserve"> Картины природы, преображённые поэтич</w:t>
      </w:r>
      <w:r w:rsidRPr="000A489E">
        <w:rPr>
          <w:lang w:val="ru-RU"/>
        </w:rPr>
        <w:t>е</w:t>
      </w:r>
      <w:r w:rsidRPr="000A489E">
        <w:rPr>
          <w:lang w:val="ru-RU"/>
        </w:rPr>
        <w:t>ским зрением Пастернака. Сравнения и метафоры в художественном мире поэта.</w:t>
      </w:r>
    </w:p>
    <w:p w:rsidR="000A489E" w:rsidRPr="000A489E" w:rsidRDefault="000A489E" w:rsidP="000A489E">
      <w:pPr>
        <w:ind w:firstLine="709"/>
        <w:rPr>
          <w:lang w:val="ru-RU"/>
        </w:rPr>
      </w:pPr>
      <w:r w:rsidRPr="000A489E">
        <w:rPr>
          <w:lang w:val="ru-RU"/>
        </w:rPr>
        <w:t xml:space="preserve">     Те о р и я л и т е р а т у р ы. Сравнение. Метафора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На дорогах войны</w:t>
      </w:r>
      <w:r w:rsidRPr="000A489E">
        <w:rPr>
          <w:lang w:val="ru-RU"/>
        </w:rPr>
        <w:t xml:space="preserve"> (обзор) </w:t>
      </w:r>
    </w:p>
    <w:p w:rsidR="000A489E" w:rsidRPr="000A489E" w:rsidRDefault="000A489E" w:rsidP="000A489E">
      <w:pPr>
        <w:ind w:firstLine="709"/>
        <w:rPr>
          <w:lang w:val="ru-RU"/>
        </w:rPr>
      </w:pPr>
      <w:r w:rsidRPr="000A489E">
        <w:rPr>
          <w:lang w:val="ru-RU"/>
        </w:rPr>
        <w:t xml:space="preserve">    Интервью с поэтом — участником Великой Отечественной войны. Героизм, па</w:t>
      </w:r>
      <w:r w:rsidRPr="000A489E">
        <w:rPr>
          <w:lang w:val="ru-RU"/>
        </w:rPr>
        <w:t>т</w:t>
      </w:r>
      <w:r w:rsidRPr="000A489E">
        <w:rPr>
          <w:lang w:val="ru-RU"/>
        </w:rPr>
        <w:t>риотизм, самоотверженность, трудности и радости грозных лет войны в стихотворениях п</w:t>
      </w:r>
      <w:r w:rsidRPr="000A489E">
        <w:rPr>
          <w:lang w:val="ru-RU"/>
        </w:rPr>
        <w:t>о</w:t>
      </w:r>
      <w:r w:rsidRPr="000A489E">
        <w:rPr>
          <w:lang w:val="ru-RU"/>
        </w:rPr>
        <w:t>этов — участников войны: А. Ахматовой, К. Симонова, А. Твардовского, А. Суркова, Н. Т</w:t>
      </w:r>
      <w:r w:rsidRPr="000A489E">
        <w:rPr>
          <w:lang w:val="ru-RU"/>
        </w:rPr>
        <w:t>и</w:t>
      </w:r>
      <w:r w:rsidRPr="000A489E">
        <w:rPr>
          <w:lang w:val="ru-RU"/>
        </w:rPr>
        <w:t xml:space="preserve">хонова и др. Ритмы и образы военной лирики. </w:t>
      </w:r>
    </w:p>
    <w:p w:rsidR="000A489E" w:rsidRPr="000A489E" w:rsidRDefault="000A489E" w:rsidP="000A489E">
      <w:pPr>
        <w:ind w:firstLine="709"/>
        <w:rPr>
          <w:lang w:val="ru-RU"/>
        </w:rPr>
      </w:pPr>
      <w:r w:rsidRPr="000A489E">
        <w:rPr>
          <w:lang w:val="ru-RU"/>
        </w:rPr>
        <w:t xml:space="preserve">    Те о р и я л и т е р а т у р ы. Публицистика. Интервью как жанр пу- блицистики (н</w:t>
      </w:r>
      <w:r w:rsidRPr="000A489E">
        <w:rPr>
          <w:lang w:val="ru-RU"/>
        </w:rPr>
        <w:t>а</w:t>
      </w:r>
      <w:r w:rsidRPr="000A489E">
        <w:rPr>
          <w:lang w:val="ru-RU"/>
        </w:rPr>
        <w:t xml:space="preserve">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Фёдор Александрович Абрамов.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«О чём плачут лошади».</w:t>
      </w:r>
      <w:r w:rsidRPr="000A489E">
        <w:rPr>
          <w:lang w:val="ru-RU"/>
        </w:rPr>
        <w:t xml:space="preserve"> Эстетические и нравственно-экологические проблемы, поднятые в рассказе. </w:t>
      </w:r>
    </w:p>
    <w:p w:rsidR="000A489E" w:rsidRPr="000A489E" w:rsidRDefault="000A489E" w:rsidP="000A489E">
      <w:pPr>
        <w:ind w:firstLine="709"/>
        <w:rPr>
          <w:lang w:val="ru-RU"/>
        </w:rPr>
      </w:pPr>
      <w:r w:rsidRPr="000A489E">
        <w:rPr>
          <w:lang w:val="ru-RU"/>
        </w:rPr>
        <w:t xml:space="preserve">     Те о р и я л и т е р а т у р ы. Литературные традиции.</w:t>
      </w:r>
    </w:p>
    <w:p w:rsidR="000A489E" w:rsidRPr="000A489E" w:rsidRDefault="000A489E" w:rsidP="000A489E">
      <w:pPr>
        <w:ind w:firstLine="709"/>
        <w:rPr>
          <w:lang w:val="ru-RU"/>
        </w:rPr>
      </w:pPr>
      <w:r w:rsidRPr="000A489E">
        <w:rPr>
          <w:lang w:val="ru-RU"/>
        </w:rPr>
        <w:t xml:space="preserve">     </w:t>
      </w:r>
      <w:r w:rsidRPr="000A489E">
        <w:rPr>
          <w:b/>
          <w:lang w:val="ru-RU"/>
        </w:rPr>
        <w:t>Евгений Иванович Носов.</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lastRenderedPageBreak/>
        <w:t xml:space="preserve">    </w:t>
      </w:r>
      <w:r w:rsidRPr="000A489E">
        <w:rPr>
          <w:b/>
          <w:i/>
          <w:lang w:val="ru-RU"/>
        </w:rPr>
        <w:t>«Кукла» («Акимыч»), «Живое пламя».</w:t>
      </w:r>
      <w:r w:rsidRPr="000A489E">
        <w:rPr>
          <w:lang w:val="ru-RU"/>
        </w:rPr>
        <w:t xml:space="preserve"> Сила внутренней, духовной красоты чел</w:t>
      </w:r>
      <w:r w:rsidRPr="000A489E">
        <w:rPr>
          <w:lang w:val="ru-RU"/>
        </w:rPr>
        <w:t>о</w:t>
      </w:r>
      <w:r w:rsidRPr="000A489E">
        <w:rPr>
          <w:lang w:val="ru-RU"/>
        </w:rPr>
        <w:t>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w:t>
      </w:r>
      <w:r w:rsidRPr="000A489E">
        <w:rPr>
          <w:lang w:val="ru-RU"/>
        </w:rPr>
        <w:t>и</w:t>
      </w:r>
      <w:r w:rsidRPr="000A489E">
        <w:rPr>
          <w:lang w:val="ru-RU"/>
        </w:rPr>
        <w:t>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0A489E" w:rsidRPr="000A489E" w:rsidRDefault="000A489E" w:rsidP="000A489E">
      <w:pPr>
        <w:ind w:firstLine="709"/>
        <w:rPr>
          <w:lang w:val="ru-RU"/>
        </w:rPr>
      </w:pPr>
      <w:r w:rsidRPr="000A489E">
        <w:rPr>
          <w:b/>
          <w:lang w:val="ru-RU"/>
        </w:rPr>
        <w:t xml:space="preserve">    «Тихая моя родина»</w:t>
      </w:r>
      <w:r w:rsidRPr="000A489E">
        <w:rPr>
          <w:lang w:val="ru-RU"/>
        </w:rPr>
        <w:t xml:space="preserve"> (обзор)</w:t>
      </w:r>
    </w:p>
    <w:p w:rsidR="000A489E" w:rsidRPr="000A489E" w:rsidRDefault="000A489E" w:rsidP="000A489E">
      <w:pPr>
        <w:ind w:firstLine="709"/>
        <w:rPr>
          <w:lang w:val="ru-RU"/>
        </w:rPr>
      </w:pPr>
      <w:r w:rsidRPr="000A489E">
        <w:rPr>
          <w:lang w:val="ru-RU"/>
        </w:rPr>
        <w:t xml:space="preserve">     Стихотворения о родине, родной природе, собственном восприятии окружающего </w:t>
      </w:r>
      <w:r w:rsidRPr="000A489E">
        <w:rPr>
          <w:b/>
          <w:lang w:val="ru-RU"/>
        </w:rPr>
        <w:t>(В. Брюсов, Ф. Сологуб, С. Есенин, Н. Заболоцкий, Н. Рубцов).</w:t>
      </w:r>
      <w:r w:rsidRPr="000A489E">
        <w:rPr>
          <w:lang w:val="ru-RU"/>
        </w:rPr>
        <w:t xml:space="preserve"> Человек и природа. Выр</w:t>
      </w:r>
      <w:r w:rsidRPr="000A489E">
        <w:rPr>
          <w:lang w:val="ru-RU"/>
        </w:rPr>
        <w:t>а</w:t>
      </w:r>
      <w:r w:rsidRPr="000A489E">
        <w:rPr>
          <w:lang w:val="ru-RU"/>
        </w:rPr>
        <w:t xml:space="preserve">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0A489E" w:rsidRPr="000A489E" w:rsidRDefault="000A489E" w:rsidP="000A489E">
      <w:pPr>
        <w:ind w:firstLine="709"/>
        <w:rPr>
          <w:lang w:val="ru-RU"/>
        </w:rPr>
      </w:pPr>
      <w:r w:rsidRPr="000A489E">
        <w:rPr>
          <w:b/>
          <w:lang w:val="ru-RU"/>
        </w:rPr>
        <w:t xml:space="preserve">   Александр Трифонович Твардовский.</w:t>
      </w:r>
      <w:r w:rsidRPr="000A489E">
        <w:rPr>
          <w:lang w:val="ru-RU"/>
        </w:rPr>
        <w:t xml:space="preserve"> Краткий рассказ о поэте.</w:t>
      </w:r>
    </w:p>
    <w:p w:rsidR="000A489E" w:rsidRPr="000A489E" w:rsidRDefault="000A489E" w:rsidP="000A489E">
      <w:pPr>
        <w:ind w:firstLine="709"/>
        <w:rPr>
          <w:lang w:val="ru-RU"/>
        </w:rPr>
      </w:pPr>
      <w:r w:rsidRPr="000A489E">
        <w:rPr>
          <w:b/>
          <w:i/>
          <w:lang w:val="ru-RU"/>
        </w:rPr>
        <w:t>«Снега потемнеют синие...», «Июль — макушка лета...», «На дне моей жизни...».</w:t>
      </w:r>
      <w:r w:rsidRPr="000A489E">
        <w:rPr>
          <w:lang w:val="ru-RU"/>
        </w:rPr>
        <w:t xml:space="preserve"> Размышления поэта о взаимосвязи человека и природы, о неразделимости судьбы человека и народа. </w:t>
      </w:r>
    </w:p>
    <w:p w:rsidR="000A489E" w:rsidRPr="000A489E" w:rsidRDefault="000A489E" w:rsidP="000A489E">
      <w:pPr>
        <w:ind w:firstLine="709"/>
        <w:rPr>
          <w:lang w:val="ru-RU"/>
        </w:rPr>
      </w:pPr>
      <w:r w:rsidRPr="000A489E">
        <w:rPr>
          <w:lang w:val="ru-RU"/>
        </w:rPr>
        <w:t xml:space="preserve">    Те о р и я л и т е р а т у р ы. Лирический герой (развитие понятия). </w:t>
      </w:r>
      <w:r w:rsidRPr="000A489E">
        <w:rPr>
          <w:b/>
          <w:lang w:val="ru-RU"/>
        </w:rPr>
        <w:t>Дмитрий Се</w:t>
      </w:r>
      <w:r w:rsidRPr="000A489E">
        <w:rPr>
          <w:b/>
          <w:lang w:val="ru-RU"/>
        </w:rPr>
        <w:t>р</w:t>
      </w:r>
      <w:r w:rsidRPr="000A489E">
        <w:rPr>
          <w:b/>
          <w:lang w:val="ru-RU"/>
        </w:rPr>
        <w:t xml:space="preserve">геевич Лихачёв. </w:t>
      </w:r>
      <w:r w:rsidRPr="000A489E">
        <w:rPr>
          <w:b/>
          <w:i/>
          <w:lang w:val="ru-RU"/>
        </w:rPr>
        <w:t>«Земля родная»</w:t>
      </w:r>
      <w:r w:rsidRPr="000A489E">
        <w:rPr>
          <w:lang w:val="ru-RU"/>
        </w:rPr>
        <w:t xml:space="preserve"> (главы из книги). Духовное напутствие молодёжи. </w:t>
      </w:r>
    </w:p>
    <w:p w:rsidR="000A489E" w:rsidRPr="000A489E" w:rsidRDefault="000A489E" w:rsidP="000A489E">
      <w:pPr>
        <w:ind w:firstLine="709"/>
        <w:rPr>
          <w:lang w:val="ru-RU"/>
        </w:rPr>
      </w:pPr>
      <w:r w:rsidRPr="000A489E">
        <w:rPr>
          <w:lang w:val="ru-RU"/>
        </w:rPr>
        <w:t xml:space="preserve">    Те о р и я л и т е р а т у р ы. Публицистика (развитие представлений). Мемуары как публицистический жанр (начальные представления).</w:t>
      </w:r>
      <w:r w:rsidRPr="000A489E">
        <w:rPr>
          <w:b/>
          <w:lang w:val="ru-RU"/>
        </w:rPr>
        <w:t xml:space="preserve">  </w:t>
      </w:r>
    </w:p>
    <w:p w:rsidR="000A489E" w:rsidRPr="000A489E" w:rsidRDefault="000A489E" w:rsidP="000A489E">
      <w:pPr>
        <w:ind w:firstLine="709"/>
        <w:rPr>
          <w:b/>
          <w:lang w:val="ru-RU"/>
        </w:rPr>
      </w:pPr>
      <w:r w:rsidRPr="000A489E">
        <w:rPr>
          <w:b/>
          <w:lang w:val="ru-RU"/>
        </w:rPr>
        <w:t xml:space="preserve">    Писатели улыбаются, или Смех Михаила Зощенко </w:t>
      </w:r>
    </w:p>
    <w:p w:rsidR="000A489E" w:rsidRPr="000A489E" w:rsidRDefault="000A489E" w:rsidP="000A489E">
      <w:pPr>
        <w:ind w:firstLine="709"/>
        <w:rPr>
          <w:lang w:val="ru-RU"/>
        </w:rPr>
      </w:pPr>
      <w:r w:rsidRPr="000A489E">
        <w:rPr>
          <w:lang w:val="ru-RU"/>
        </w:rPr>
        <w:t xml:space="preserve">    </w:t>
      </w:r>
      <w:r w:rsidRPr="000A489E">
        <w:rPr>
          <w:b/>
          <w:lang w:val="ru-RU"/>
        </w:rPr>
        <w:t>М. Зощенко.</w:t>
      </w:r>
      <w:r w:rsidRPr="000A489E">
        <w:rPr>
          <w:lang w:val="ru-RU"/>
        </w:rPr>
        <w:t xml:space="preserve"> Слово о писателе. Рассказ </w:t>
      </w:r>
      <w:r w:rsidRPr="000A489E">
        <w:rPr>
          <w:b/>
          <w:i/>
          <w:lang w:val="ru-RU"/>
        </w:rPr>
        <w:t>«Беда».</w:t>
      </w:r>
      <w:r w:rsidRPr="000A489E">
        <w:rPr>
          <w:lang w:val="ru-RU"/>
        </w:rPr>
        <w:t xml:space="preserve"> Смешное и грустное в рассказах писателя. </w:t>
      </w:r>
    </w:p>
    <w:p w:rsidR="000A489E" w:rsidRPr="000A489E" w:rsidRDefault="000A489E" w:rsidP="000A489E">
      <w:pPr>
        <w:ind w:firstLine="709"/>
        <w:rPr>
          <w:b/>
          <w:lang w:val="ru-RU"/>
        </w:rPr>
      </w:pPr>
      <w:r w:rsidRPr="000A489E">
        <w:rPr>
          <w:b/>
          <w:lang w:val="ru-RU"/>
        </w:rPr>
        <w:t xml:space="preserve">     Песни на слова русских поэтов </w:t>
      </w:r>
      <w:r w:rsidRPr="00F47BEA">
        <w:rPr>
          <w:b/>
        </w:rPr>
        <w:t>XX</w:t>
      </w:r>
      <w:r w:rsidRPr="000A489E">
        <w:rPr>
          <w:b/>
          <w:lang w:val="ru-RU"/>
        </w:rPr>
        <w:t xml:space="preserve"> века </w:t>
      </w:r>
    </w:p>
    <w:p w:rsidR="000A489E" w:rsidRPr="000A489E" w:rsidRDefault="000A489E" w:rsidP="000A489E">
      <w:pPr>
        <w:ind w:firstLine="709"/>
        <w:rPr>
          <w:lang w:val="ru-RU"/>
        </w:rPr>
      </w:pPr>
      <w:r w:rsidRPr="000A489E">
        <w:rPr>
          <w:lang w:val="ru-RU"/>
        </w:rPr>
        <w:t xml:space="preserve">     </w:t>
      </w:r>
      <w:r w:rsidRPr="000A489E">
        <w:rPr>
          <w:b/>
          <w:lang w:val="ru-RU"/>
        </w:rPr>
        <w:t xml:space="preserve">А. Вертинский. </w:t>
      </w:r>
      <w:r w:rsidRPr="000A489E">
        <w:rPr>
          <w:b/>
          <w:i/>
          <w:lang w:val="ru-RU"/>
        </w:rPr>
        <w:t>«Доченьки»;</w:t>
      </w:r>
      <w:r w:rsidRPr="000A489E">
        <w:rPr>
          <w:b/>
          <w:lang w:val="ru-RU"/>
        </w:rPr>
        <w:t xml:space="preserve"> И. Гофф. </w:t>
      </w:r>
      <w:r w:rsidRPr="000A489E">
        <w:rPr>
          <w:b/>
          <w:i/>
          <w:lang w:val="ru-RU"/>
        </w:rPr>
        <w:t>«Русское поле»;</w:t>
      </w:r>
      <w:r w:rsidRPr="000A489E">
        <w:rPr>
          <w:b/>
          <w:lang w:val="ru-RU"/>
        </w:rPr>
        <w:t xml:space="preserve"> Б. Окуджава. </w:t>
      </w:r>
      <w:r w:rsidRPr="000A489E">
        <w:rPr>
          <w:b/>
          <w:i/>
          <w:lang w:val="ru-RU"/>
        </w:rPr>
        <w:t>«По См</w:t>
      </w:r>
      <w:r w:rsidRPr="000A489E">
        <w:rPr>
          <w:b/>
          <w:i/>
          <w:lang w:val="ru-RU"/>
        </w:rPr>
        <w:t>о</w:t>
      </w:r>
      <w:r w:rsidRPr="000A489E">
        <w:rPr>
          <w:b/>
          <w:i/>
          <w:lang w:val="ru-RU"/>
        </w:rPr>
        <w:t>ленской дороге...».</w:t>
      </w:r>
      <w:r w:rsidRPr="000A489E">
        <w:rPr>
          <w:lang w:val="ru-RU"/>
        </w:rPr>
        <w:t xml:space="preserve"> Лирические размышления о жизни, быстро текущем времени. Светлая грусть переживаний. </w:t>
      </w:r>
    </w:p>
    <w:p w:rsidR="000A489E" w:rsidRPr="000A489E" w:rsidRDefault="000A489E" w:rsidP="000A489E">
      <w:pPr>
        <w:ind w:firstLine="709"/>
        <w:rPr>
          <w:lang w:val="ru-RU"/>
        </w:rPr>
      </w:pPr>
      <w:r w:rsidRPr="000A489E">
        <w:rPr>
          <w:lang w:val="ru-RU"/>
        </w:rPr>
        <w:t xml:space="preserve">    Те о р и я л и т е р а т у р ы. Песня как синтетический жанр искусства (начальные представления). </w:t>
      </w:r>
    </w:p>
    <w:p w:rsidR="000A489E" w:rsidRPr="000A489E" w:rsidRDefault="000A489E" w:rsidP="000A489E">
      <w:pPr>
        <w:ind w:firstLine="709"/>
        <w:jc w:val="center"/>
        <w:rPr>
          <w:lang w:val="ru-RU"/>
        </w:rPr>
      </w:pPr>
      <w:r w:rsidRPr="000A489E">
        <w:rPr>
          <w:lang w:val="ru-RU"/>
        </w:rPr>
        <w:t>ИЗ ЛИТЕРАТУРЫ НАРОДОВ РОССИИ</w:t>
      </w:r>
    </w:p>
    <w:p w:rsidR="000A489E" w:rsidRPr="000A489E" w:rsidRDefault="000A489E" w:rsidP="000A489E">
      <w:pPr>
        <w:ind w:firstLine="709"/>
        <w:rPr>
          <w:lang w:val="ru-RU"/>
        </w:rPr>
      </w:pPr>
      <w:r w:rsidRPr="000A489E">
        <w:rPr>
          <w:lang w:val="ru-RU"/>
        </w:rPr>
        <w:t xml:space="preserve">     </w:t>
      </w:r>
      <w:r w:rsidRPr="000A489E">
        <w:rPr>
          <w:b/>
          <w:lang w:val="ru-RU"/>
        </w:rPr>
        <w:t>Расул Гамзатов.</w:t>
      </w:r>
      <w:r w:rsidRPr="000A489E">
        <w:rPr>
          <w:lang w:val="ru-RU"/>
        </w:rPr>
        <w:t xml:space="preserve"> Краткий рассказ об аварском поэте. </w:t>
      </w:r>
    </w:p>
    <w:p w:rsidR="000A489E" w:rsidRPr="000A489E" w:rsidRDefault="000A489E" w:rsidP="000A489E">
      <w:pPr>
        <w:ind w:firstLine="709"/>
        <w:rPr>
          <w:lang w:val="ru-RU"/>
        </w:rPr>
      </w:pPr>
      <w:r w:rsidRPr="000A489E">
        <w:rPr>
          <w:lang w:val="ru-RU"/>
        </w:rPr>
        <w:t xml:space="preserve">    </w:t>
      </w:r>
      <w:r w:rsidRPr="000A489E">
        <w:rPr>
          <w:b/>
          <w:i/>
          <w:lang w:val="ru-RU"/>
        </w:rPr>
        <w:t>«Опять за спиною родная земля...», «Я вновь пришёл сюда и сам не верю...»</w:t>
      </w:r>
      <w:r w:rsidRPr="000A489E">
        <w:rPr>
          <w:lang w:val="ru-RU"/>
        </w:rPr>
        <w:t xml:space="preserve"> (из цикла «Восьмистишия»), </w:t>
      </w:r>
      <w:r w:rsidRPr="000A489E">
        <w:rPr>
          <w:b/>
          <w:i/>
          <w:lang w:val="ru-RU"/>
        </w:rPr>
        <w:t>«О моей родине».</w:t>
      </w:r>
      <w:r w:rsidRPr="000A489E">
        <w:rPr>
          <w:lang w:val="ru-RU"/>
        </w:rPr>
        <w:t xml:space="preserve"> </w:t>
      </w:r>
    </w:p>
    <w:p w:rsidR="000A489E" w:rsidRPr="000A489E" w:rsidRDefault="000A489E" w:rsidP="000A489E">
      <w:pPr>
        <w:ind w:firstLine="709"/>
        <w:rPr>
          <w:lang w:val="ru-RU"/>
        </w:rPr>
      </w:pPr>
      <w:r w:rsidRPr="000A489E">
        <w:rPr>
          <w:lang w:val="ru-RU"/>
        </w:rPr>
        <w:t xml:space="preserve">    Возвращение к истокам, основам жизни. Осмысление зрелости собственного во</w:t>
      </w:r>
      <w:r w:rsidRPr="000A489E">
        <w:rPr>
          <w:lang w:val="ru-RU"/>
        </w:rPr>
        <w:t>з</w:t>
      </w:r>
      <w:r w:rsidRPr="000A489E">
        <w:rPr>
          <w:lang w:val="ru-RU"/>
        </w:rPr>
        <w:t>раста, зрелости общества, дружеского расположения к окружающим людям разных наци</w:t>
      </w:r>
      <w:r w:rsidRPr="000A489E">
        <w:rPr>
          <w:lang w:val="ru-RU"/>
        </w:rPr>
        <w:t>о</w:t>
      </w:r>
      <w:r w:rsidRPr="000A489E">
        <w:rPr>
          <w:lang w:val="ru-RU"/>
        </w:rPr>
        <w:t xml:space="preserve">нальностей. Особенности художественной образности аварского поэта. </w:t>
      </w:r>
    </w:p>
    <w:p w:rsidR="000A489E" w:rsidRPr="000A489E" w:rsidRDefault="000A489E" w:rsidP="000A489E">
      <w:pPr>
        <w:ind w:firstLine="709"/>
        <w:jc w:val="center"/>
        <w:rPr>
          <w:lang w:val="ru-RU"/>
        </w:rPr>
      </w:pPr>
      <w:r w:rsidRPr="000A489E">
        <w:rPr>
          <w:lang w:val="ru-RU"/>
        </w:rPr>
        <w:t>ИЗ ЗАРУБЕЖНОЙ ЛИТЕРАТУРЫ</w:t>
      </w:r>
    </w:p>
    <w:p w:rsidR="000A489E" w:rsidRPr="000A489E" w:rsidRDefault="000A489E" w:rsidP="000A489E">
      <w:pPr>
        <w:ind w:firstLine="709"/>
        <w:rPr>
          <w:lang w:val="ru-RU"/>
        </w:rPr>
      </w:pPr>
      <w:r w:rsidRPr="000A489E">
        <w:rPr>
          <w:b/>
          <w:lang w:val="ru-RU"/>
        </w:rPr>
        <w:t xml:space="preserve">      Роберт Бёрнс.</w:t>
      </w:r>
      <w:r w:rsidRPr="000A489E">
        <w:rPr>
          <w:lang w:val="ru-RU"/>
        </w:rPr>
        <w:t xml:space="preserve"> Особенности творчества. </w:t>
      </w:r>
    </w:p>
    <w:p w:rsidR="000A489E" w:rsidRPr="000A489E" w:rsidRDefault="000A489E" w:rsidP="000A489E">
      <w:pPr>
        <w:ind w:firstLine="709"/>
        <w:rPr>
          <w:lang w:val="ru-RU"/>
        </w:rPr>
      </w:pPr>
      <w:r w:rsidRPr="000A489E">
        <w:rPr>
          <w:lang w:val="ru-RU"/>
        </w:rPr>
        <w:t xml:space="preserve">    «</w:t>
      </w:r>
      <w:r w:rsidRPr="000A489E">
        <w:rPr>
          <w:b/>
          <w:i/>
          <w:lang w:val="ru-RU"/>
        </w:rPr>
        <w:t>Честная бедность».</w:t>
      </w:r>
      <w:r w:rsidRPr="000A489E">
        <w:rPr>
          <w:lang w:val="ru-RU"/>
        </w:rPr>
        <w:t xml:space="preserve"> Представления народа о справедливости и честности. Н</w:t>
      </w:r>
      <w:r w:rsidRPr="000A489E">
        <w:rPr>
          <w:lang w:val="ru-RU"/>
        </w:rPr>
        <w:t>а</w:t>
      </w:r>
      <w:r w:rsidRPr="000A489E">
        <w:rPr>
          <w:lang w:val="ru-RU"/>
        </w:rPr>
        <w:t>родно-поэтический характер произведения.</w:t>
      </w:r>
    </w:p>
    <w:p w:rsidR="000A489E" w:rsidRPr="000A489E" w:rsidRDefault="000A489E" w:rsidP="000A489E">
      <w:pPr>
        <w:ind w:firstLine="709"/>
        <w:rPr>
          <w:lang w:val="ru-RU"/>
        </w:rPr>
      </w:pPr>
      <w:r w:rsidRPr="000A489E">
        <w:rPr>
          <w:lang w:val="ru-RU"/>
        </w:rPr>
        <w:t xml:space="preserve">     </w:t>
      </w:r>
      <w:r w:rsidRPr="000A489E">
        <w:rPr>
          <w:b/>
          <w:lang w:val="ru-RU"/>
        </w:rPr>
        <w:t xml:space="preserve">Джордж Гордон Байрон. </w:t>
      </w:r>
      <w:r w:rsidRPr="000A489E">
        <w:rPr>
          <w:b/>
          <w:i/>
          <w:lang w:val="ru-RU"/>
        </w:rPr>
        <w:t>«Душа моя мрачна...».</w:t>
      </w:r>
      <w:r w:rsidRPr="000A489E">
        <w:rPr>
          <w:lang w:val="ru-RU"/>
        </w:rPr>
        <w:t xml:space="preserve"> Ощущение трагического разлада героя с жизнью, с окружающим его обществом. Своеобразие романтической поэзии Байрона. Байрон и русская литература. </w:t>
      </w:r>
    </w:p>
    <w:p w:rsidR="000A489E" w:rsidRPr="000A489E" w:rsidRDefault="000A489E" w:rsidP="000A489E">
      <w:pPr>
        <w:ind w:firstLine="709"/>
        <w:rPr>
          <w:lang w:val="ru-RU"/>
        </w:rPr>
      </w:pPr>
      <w:r w:rsidRPr="000A489E">
        <w:rPr>
          <w:lang w:val="ru-RU"/>
        </w:rPr>
        <w:t xml:space="preserve">    </w:t>
      </w:r>
      <w:r w:rsidRPr="000A489E">
        <w:rPr>
          <w:b/>
          <w:lang w:val="ru-RU"/>
        </w:rPr>
        <w:t>Японские хокку (хайку) (трёхстишия).</w:t>
      </w:r>
      <w:r w:rsidRPr="000A489E">
        <w:rPr>
          <w:lang w:val="ru-RU"/>
        </w:rPr>
        <w:t xml:space="preserve"> Изображение жизни природы и жизни ч</w:t>
      </w:r>
      <w:r w:rsidRPr="000A489E">
        <w:rPr>
          <w:lang w:val="ru-RU"/>
        </w:rPr>
        <w:t>е</w:t>
      </w:r>
      <w:r w:rsidRPr="000A489E">
        <w:rPr>
          <w:lang w:val="ru-RU"/>
        </w:rPr>
        <w:t>ловека в их нерасторжимом единстве на фоне круговорота времён года. Поэтическая карт</w:t>
      </w:r>
      <w:r w:rsidRPr="000A489E">
        <w:rPr>
          <w:lang w:val="ru-RU"/>
        </w:rPr>
        <w:t>и</w:t>
      </w:r>
      <w:r w:rsidRPr="000A489E">
        <w:rPr>
          <w:lang w:val="ru-RU"/>
        </w:rPr>
        <w:t>на, нарисованная одним-двумя штрихами.</w:t>
      </w:r>
    </w:p>
    <w:p w:rsidR="000A489E" w:rsidRPr="000A489E" w:rsidRDefault="000A489E" w:rsidP="000A489E">
      <w:pPr>
        <w:ind w:firstLine="709"/>
        <w:rPr>
          <w:lang w:val="ru-RU"/>
        </w:rPr>
      </w:pPr>
      <w:r w:rsidRPr="000A489E">
        <w:rPr>
          <w:lang w:val="ru-RU"/>
        </w:rPr>
        <w:t xml:space="preserve">    Те о р и я л и т е р а т у р ы. Особенности жанра хокку (хайку). </w:t>
      </w:r>
    </w:p>
    <w:p w:rsidR="000A489E" w:rsidRPr="000A489E" w:rsidRDefault="000A489E" w:rsidP="000A489E">
      <w:pPr>
        <w:ind w:firstLine="709"/>
        <w:rPr>
          <w:lang w:val="ru-RU"/>
        </w:rPr>
      </w:pPr>
      <w:r w:rsidRPr="000A489E">
        <w:rPr>
          <w:lang w:val="ru-RU"/>
        </w:rPr>
        <w:t xml:space="preserve">    </w:t>
      </w:r>
      <w:r w:rsidRPr="000A489E">
        <w:rPr>
          <w:b/>
          <w:lang w:val="ru-RU"/>
        </w:rPr>
        <w:t xml:space="preserve">О. Генри. </w:t>
      </w:r>
      <w:r w:rsidRPr="000A489E">
        <w:rPr>
          <w:b/>
          <w:i/>
          <w:lang w:val="ru-RU"/>
        </w:rPr>
        <w:t>«Дары волхвов».</w:t>
      </w:r>
      <w:r w:rsidRPr="000A489E">
        <w:rPr>
          <w:b/>
          <w:lang w:val="ru-RU"/>
        </w:rPr>
        <w:t xml:space="preserve"> </w:t>
      </w:r>
      <w:r w:rsidRPr="000A489E">
        <w:rPr>
          <w:lang w:val="ru-RU"/>
        </w:rPr>
        <w:t>Сила любви и преданности. Жертвенность во имя лю</w:t>
      </w:r>
      <w:r w:rsidRPr="000A489E">
        <w:rPr>
          <w:lang w:val="ru-RU"/>
        </w:rPr>
        <w:t>б</w:t>
      </w:r>
      <w:r w:rsidRPr="000A489E">
        <w:rPr>
          <w:lang w:val="ru-RU"/>
        </w:rPr>
        <w:t xml:space="preserve">ви. Смешное и возвышенное в рассказе. </w:t>
      </w:r>
    </w:p>
    <w:p w:rsidR="000A489E" w:rsidRPr="000A489E" w:rsidRDefault="000A489E" w:rsidP="000A489E">
      <w:pPr>
        <w:ind w:firstLine="709"/>
        <w:rPr>
          <w:lang w:val="ru-RU"/>
        </w:rPr>
      </w:pPr>
      <w:r w:rsidRPr="000A489E">
        <w:rPr>
          <w:lang w:val="ru-RU"/>
        </w:rPr>
        <w:t xml:space="preserve">    Те о р и я л и т е р а т у р ы. Рождественский рассказ (развитие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 xml:space="preserve">Рей Дуглас Брэдбери. </w:t>
      </w:r>
      <w:r w:rsidRPr="000A489E">
        <w:rPr>
          <w:b/>
          <w:i/>
          <w:lang w:val="ru-RU"/>
        </w:rPr>
        <w:t>«Каникулы».</w:t>
      </w:r>
      <w:r w:rsidRPr="000A489E">
        <w:rPr>
          <w:lang w:val="ru-RU"/>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0A489E" w:rsidRPr="000A489E" w:rsidRDefault="000A489E" w:rsidP="000A489E">
      <w:pPr>
        <w:ind w:firstLine="709"/>
        <w:rPr>
          <w:lang w:val="ru-RU"/>
        </w:rPr>
      </w:pPr>
      <w:r w:rsidRPr="000A489E">
        <w:rPr>
          <w:lang w:val="ru-RU"/>
        </w:rPr>
        <w:t xml:space="preserve">    Те о р и я л и т е р а т у р ы. Фантастика в художественной литературе (развитие представлений).</w:t>
      </w:r>
    </w:p>
    <w:p w:rsidR="000A489E" w:rsidRPr="000A489E" w:rsidRDefault="000A489E" w:rsidP="000A489E">
      <w:pPr>
        <w:ind w:firstLine="709"/>
        <w:jc w:val="center"/>
        <w:rPr>
          <w:b/>
          <w:lang w:val="ru-RU"/>
        </w:rPr>
      </w:pPr>
      <w:r w:rsidRPr="000A489E">
        <w:rPr>
          <w:b/>
          <w:lang w:val="ru-RU"/>
        </w:rPr>
        <w:t>8 класс</w:t>
      </w:r>
    </w:p>
    <w:p w:rsidR="000A489E" w:rsidRPr="000A489E" w:rsidRDefault="000A489E" w:rsidP="000A489E">
      <w:pPr>
        <w:ind w:firstLine="709"/>
        <w:rPr>
          <w:b/>
          <w:lang w:val="ru-RU"/>
        </w:rPr>
      </w:pPr>
      <w:r w:rsidRPr="000A489E">
        <w:rPr>
          <w:lang w:val="ru-RU"/>
        </w:rPr>
        <w:lastRenderedPageBreak/>
        <w:t xml:space="preserve">    </w:t>
      </w:r>
      <w:r w:rsidRPr="000A489E">
        <w:rPr>
          <w:b/>
          <w:lang w:val="ru-RU"/>
        </w:rPr>
        <w:t xml:space="preserve">Введение </w:t>
      </w:r>
    </w:p>
    <w:p w:rsidR="000A489E" w:rsidRPr="000A489E" w:rsidRDefault="000A489E" w:rsidP="000A489E">
      <w:pPr>
        <w:ind w:firstLine="709"/>
        <w:rPr>
          <w:lang w:val="ru-RU"/>
        </w:rPr>
      </w:pPr>
      <w:r w:rsidRPr="000A489E">
        <w:rPr>
          <w:lang w:val="ru-RU"/>
        </w:rPr>
        <w:t xml:space="preserve">    Русская литература и история. Интерес русских писателей к историческому пр</w:t>
      </w:r>
      <w:r w:rsidRPr="000A489E">
        <w:rPr>
          <w:lang w:val="ru-RU"/>
        </w:rPr>
        <w:t>о</w:t>
      </w:r>
      <w:r w:rsidRPr="000A489E">
        <w:rPr>
          <w:lang w:val="ru-RU"/>
        </w:rPr>
        <w:t xml:space="preserve">шлому своего народа. Историзм творчества классиков русской литературы. </w:t>
      </w:r>
    </w:p>
    <w:p w:rsidR="000A489E" w:rsidRPr="000A489E" w:rsidRDefault="000A489E" w:rsidP="000A489E">
      <w:pPr>
        <w:ind w:firstLine="709"/>
        <w:jc w:val="center"/>
        <w:rPr>
          <w:lang w:val="ru-RU"/>
        </w:rPr>
      </w:pPr>
      <w:r w:rsidRPr="000A489E">
        <w:rPr>
          <w:lang w:val="ru-RU"/>
        </w:rPr>
        <w:t>УСТНОЕ НАРОДНОЕ ТВОРЧЕСТВО</w:t>
      </w:r>
    </w:p>
    <w:p w:rsidR="000A489E" w:rsidRPr="000A489E" w:rsidRDefault="000A489E" w:rsidP="000A489E">
      <w:pPr>
        <w:ind w:firstLine="709"/>
        <w:rPr>
          <w:b/>
          <w:i/>
          <w:lang w:val="ru-RU"/>
        </w:rPr>
      </w:pPr>
      <w:r w:rsidRPr="000A489E">
        <w:rPr>
          <w:lang w:val="ru-RU"/>
        </w:rPr>
        <w:t xml:space="preserve">    В мире русской народной песни (лирические, исторические песни). Отражение жизни народа в народной песне: </w:t>
      </w:r>
      <w:r w:rsidRPr="000A489E">
        <w:rPr>
          <w:b/>
          <w:i/>
          <w:lang w:val="ru-RU"/>
        </w:rPr>
        <w:t xml:space="preserve">«В тёмном лесе», «Уж ты ночка, ноченька тёмная...», «Вдоль по улице метелица метёт...», «Пугачёв в темнице», «Пугачёв казнён». </w:t>
      </w:r>
    </w:p>
    <w:p w:rsidR="000A489E" w:rsidRPr="000A489E" w:rsidRDefault="000A489E" w:rsidP="000A489E">
      <w:pPr>
        <w:ind w:firstLine="709"/>
        <w:rPr>
          <w:lang w:val="ru-RU"/>
        </w:rPr>
      </w:pPr>
      <w:r w:rsidRPr="000A489E">
        <w:rPr>
          <w:b/>
          <w:lang w:val="ru-RU"/>
        </w:rPr>
        <w:t xml:space="preserve">    Частушки </w:t>
      </w:r>
      <w:r w:rsidRPr="000A489E">
        <w:rPr>
          <w:lang w:val="ru-RU"/>
        </w:rPr>
        <w:t xml:space="preserve">как малый песенный жанр. Отражение различных сторон жизни народа в частушках. Разнообразие тематики частушек. Поэтика частушек. </w:t>
      </w:r>
    </w:p>
    <w:p w:rsidR="000A489E" w:rsidRPr="000A489E" w:rsidRDefault="000A489E" w:rsidP="000A489E">
      <w:pPr>
        <w:ind w:firstLine="709"/>
        <w:rPr>
          <w:lang w:val="ru-RU"/>
        </w:rPr>
      </w:pPr>
      <w:r w:rsidRPr="000A489E">
        <w:rPr>
          <w:lang w:val="ru-RU"/>
        </w:rPr>
        <w:t xml:space="preserve">     </w:t>
      </w:r>
      <w:r w:rsidRPr="000A489E">
        <w:rPr>
          <w:b/>
          <w:lang w:val="ru-RU"/>
        </w:rPr>
        <w:t>Предания</w:t>
      </w:r>
      <w:r w:rsidRPr="000A489E">
        <w:rPr>
          <w:lang w:val="ru-RU"/>
        </w:rPr>
        <w:t xml:space="preserve"> как исторический жанр русской народной прозы. </w:t>
      </w:r>
      <w:r w:rsidRPr="000A489E">
        <w:rPr>
          <w:b/>
          <w:i/>
          <w:lang w:val="ru-RU"/>
        </w:rPr>
        <w:t>«О Пугачёве», «О п</w:t>
      </w:r>
      <w:r w:rsidRPr="000A489E">
        <w:rPr>
          <w:b/>
          <w:i/>
          <w:lang w:val="ru-RU"/>
        </w:rPr>
        <w:t>о</w:t>
      </w:r>
      <w:r w:rsidRPr="000A489E">
        <w:rPr>
          <w:b/>
          <w:i/>
          <w:lang w:val="ru-RU"/>
        </w:rPr>
        <w:t xml:space="preserve">корении Сибири Ермаком...». </w:t>
      </w:r>
      <w:r w:rsidRPr="000A489E">
        <w:rPr>
          <w:lang w:val="ru-RU"/>
        </w:rPr>
        <w:t>Особенности содержания и формы народных преданий.</w:t>
      </w:r>
    </w:p>
    <w:p w:rsidR="000A489E" w:rsidRPr="000A489E" w:rsidRDefault="000A489E" w:rsidP="000A489E">
      <w:pPr>
        <w:ind w:firstLine="709"/>
        <w:rPr>
          <w:lang w:val="ru-RU"/>
        </w:rPr>
      </w:pPr>
      <w:r w:rsidRPr="000A489E">
        <w:rPr>
          <w:lang w:val="ru-RU"/>
        </w:rPr>
        <w:t xml:space="preserve">    Те о р и я л и т е р а т у р ы. Народная песня, частушка (развитие представлений). Предание (развитие представлений).</w:t>
      </w:r>
    </w:p>
    <w:p w:rsidR="000A489E" w:rsidRPr="000A489E" w:rsidRDefault="000A489E" w:rsidP="000A489E">
      <w:pPr>
        <w:ind w:firstLine="709"/>
        <w:jc w:val="center"/>
        <w:rPr>
          <w:lang w:val="ru-RU"/>
        </w:rPr>
      </w:pPr>
      <w:r w:rsidRPr="000A489E">
        <w:rPr>
          <w:lang w:val="ru-RU"/>
        </w:rPr>
        <w:t>ИЗ ДРЕВНЕРУССКОЙ ЛИТЕРАТУРЫ</w:t>
      </w:r>
    </w:p>
    <w:p w:rsidR="000A489E" w:rsidRPr="000A489E" w:rsidRDefault="000A489E" w:rsidP="000A489E">
      <w:pPr>
        <w:ind w:firstLine="709"/>
        <w:rPr>
          <w:lang w:val="ru-RU"/>
        </w:rPr>
      </w:pPr>
      <w:r w:rsidRPr="000A489E">
        <w:rPr>
          <w:lang w:val="ru-RU"/>
        </w:rPr>
        <w:t xml:space="preserve">    Из </w:t>
      </w:r>
      <w:r w:rsidRPr="000A489E">
        <w:rPr>
          <w:b/>
          <w:i/>
          <w:lang w:val="ru-RU"/>
        </w:rPr>
        <w:t>«Жития Александра Невского».</w:t>
      </w:r>
      <w:r w:rsidRPr="000A489E">
        <w:rPr>
          <w:lang w:val="ru-RU"/>
        </w:rPr>
        <w:t xml:space="preserve"> Защита русских земель от нашествий и набегов врагов. Бранные подвиги Александра Невского и его духовный подвиг самопожертвования. </w:t>
      </w:r>
    </w:p>
    <w:p w:rsidR="000A489E" w:rsidRPr="000A489E" w:rsidRDefault="000A489E" w:rsidP="000A489E">
      <w:pPr>
        <w:ind w:firstLine="709"/>
        <w:rPr>
          <w:lang w:val="ru-RU"/>
        </w:rPr>
      </w:pPr>
      <w:r w:rsidRPr="000A489E">
        <w:rPr>
          <w:lang w:val="ru-RU"/>
        </w:rPr>
        <w:t xml:space="preserve">    Художественные особенности воинской повести и жития. </w:t>
      </w:r>
    </w:p>
    <w:p w:rsidR="000A489E" w:rsidRPr="000A489E" w:rsidRDefault="000A489E" w:rsidP="000A489E">
      <w:pPr>
        <w:ind w:firstLine="709"/>
        <w:rPr>
          <w:lang w:val="ru-RU"/>
        </w:rPr>
      </w:pPr>
      <w:r w:rsidRPr="000A489E">
        <w:rPr>
          <w:lang w:val="ru-RU"/>
        </w:rPr>
        <w:t xml:space="preserve">    </w:t>
      </w:r>
      <w:r w:rsidRPr="000A489E">
        <w:rPr>
          <w:b/>
          <w:i/>
          <w:lang w:val="ru-RU"/>
        </w:rPr>
        <w:t>«Шемякин суд».</w:t>
      </w:r>
      <w:r w:rsidRPr="000A489E">
        <w:rPr>
          <w:lang w:val="ru-RU"/>
        </w:rPr>
        <w:t xml:space="preserve"> Изображение действительных и вымышленных событий — гла</w:t>
      </w:r>
      <w:r w:rsidRPr="000A489E">
        <w:rPr>
          <w:lang w:val="ru-RU"/>
        </w:rPr>
        <w:t>в</w:t>
      </w:r>
      <w:r w:rsidRPr="000A489E">
        <w:rPr>
          <w:lang w:val="ru-RU"/>
        </w:rPr>
        <w:t xml:space="preserve">ное новшество литературы </w:t>
      </w:r>
      <w:r w:rsidRPr="00F47BEA">
        <w:t>XVII</w:t>
      </w:r>
      <w:r w:rsidRPr="000A489E">
        <w:rPr>
          <w:lang w:val="ru-RU"/>
        </w:rPr>
        <w:t xml:space="preserve"> века. Новые литературные герои — крестьянские и купеч</w:t>
      </w:r>
      <w:r w:rsidRPr="000A489E">
        <w:rPr>
          <w:lang w:val="ru-RU"/>
        </w:rPr>
        <w:t>е</w:t>
      </w:r>
      <w:r w:rsidRPr="000A489E">
        <w:rPr>
          <w:lang w:val="ru-RU"/>
        </w:rPr>
        <w:t xml:space="preserve">ские сыновья. Сатира на судебные порядки, комические ситуации с двумя плутами. </w:t>
      </w:r>
    </w:p>
    <w:p w:rsidR="000A489E" w:rsidRPr="000A489E" w:rsidRDefault="000A489E" w:rsidP="000A489E">
      <w:pPr>
        <w:ind w:firstLine="709"/>
        <w:rPr>
          <w:lang w:val="ru-RU"/>
        </w:rPr>
      </w:pPr>
      <w:r w:rsidRPr="000A489E">
        <w:rPr>
          <w:lang w:val="ru-RU"/>
        </w:rPr>
        <w:t xml:space="preserve">    «Шемякин суд» — «кривосуд» (Шемяка «посулы любил, потому так он и судил»). Особенности поэтики бытовой сатирической повести.</w:t>
      </w:r>
    </w:p>
    <w:p w:rsidR="000A489E" w:rsidRPr="000A489E" w:rsidRDefault="000A489E" w:rsidP="000A489E">
      <w:pPr>
        <w:ind w:firstLine="709"/>
        <w:rPr>
          <w:lang w:val="ru-RU"/>
        </w:rPr>
      </w:pPr>
      <w:r w:rsidRPr="000A489E">
        <w:rPr>
          <w:lang w:val="ru-RU"/>
        </w:rPr>
        <w:t xml:space="preserve">    Те о р и я л и т е р а т у р ы. Летопись. Древнерусская воинская повесть (развитие представлений). Житие как жанр литературы (начальные представления). Сатирическая п</w:t>
      </w:r>
      <w:r w:rsidRPr="000A489E">
        <w:rPr>
          <w:lang w:val="ru-RU"/>
        </w:rPr>
        <w:t>о</w:t>
      </w:r>
      <w:r w:rsidRPr="000A489E">
        <w:rPr>
          <w:lang w:val="ru-RU"/>
        </w:rPr>
        <w:t xml:space="preserve">весть как жанр древнерусской литературы (начальные представления). </w:t>
      </w:r>
    </w:p>
    <w:p w:rsidR="000A489E" w:rsidRPr="000A489E" w:rsidRDefault="000A489E" w:rsidP="000A489E">
      <w:pPr>
        <w:ind w:firstLine="709"/>
        <w:jc w:val="center"/>
        <w:rPr>
          <w:lang w:val="ru-RU"/>
        </w:rPr>
      </w:pPr>
    </w:p>
    <w:p w:rsidR="000A489E" w:rsidRPr="000A489E" w:rsidRDefault="000A489E" w:rsidP="000A489E">
      <w:pPr>
        <w:ind w:firstLine="709"/>
        <w:jc w:val="center"/>
        <w:rPr>
          <w:lang w:val="ru-RU"/>
        </w:rPr>
      </w:pPr>
      <w:r w:rsidRPr="000A489E">
        <w:rPr>
          <w:lang w:val="ru-RU"/>
        </w:rPr>
        <w:t xml:space="preserve">ИЗ ЛИТЕРАТУРЫ </w:t>
      </w:r>
      <w:r w:rsidRPr="00F47BEA">
        <w:t>XVIII</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Денис Иванович Фонвизин.</w:t>
      </w:r>
      <w:r w:rsidRPr="000A489E">
        <w:rPr>
          <w:lang w:val="ru-RU"/>
        </w:rPr>
        <w:t xml:space="preserve"> Слово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«Недоросль»</w:t>
      </w:r>
      <w:r w:rsidRPr="000A489E">
        <w:rPr>
          <w:lang w:val="ru-RU"/>
        </w:rPr>
        <w:t xml:space="preserve"> (сцены). Сатирическая направленность комедии. Проблема воспитания истинного гражданина. Социальная и нравственная проблематика комедии. Проблемы во</w:t>
      </w:r>
      <w:r w:rsidRPr="000A489E">
        <w:rPr>
          <w:lang w:val="ru-RU"/>
        </w:rPr>
        <w:t>с</w:t>
      </w:r>
      <w:r w:rsidRPr="000A489E">
        <w:rPr>
          <w:lang w:val="ru-RU"/>
        </w:rPr>
        <w:t xml:space="preserve">питания, образования гражданина. «Говорящие» фамилии и имена. Речевые характеристики персонажей как средство создания комической ситуации. </w:t>
      </w:r>
    </w:p>
    <w:p w:rsidR="000A489E" w:rsidRPr="000A489E" w:rsidRDefault="000A489E" w:rsidP="000A489E">
      <w:pPr>
        <w:ind w:firstLine="709"/>
        <w:rPr>
          <w:lang w:val="ru-RU"/>
        </w:rPr>
      </w:pPr>
      <w:r w:rsidRPr="000A489E">
        <w:rPr>
          <w:lang w:val="ru-RU"/>
        </w:rPr>
        <w:t xml:space="preserve">    Те о р и я л и т е р а т у р ы. Понятие о классицизме. Основные правила классицизма в драматическом произведении. </w:t>
      </w:r>
    </w:p>
    <w:p w:rsidR="000A489E" w:rsidRPr="000A489E" w:rsidRDefault="000A489E" w:rsidP="000A489E">
      <w:pPr>
        <w:ind w:firstLine="709"/>
        <w:jc w:val="center"/>
        <w:rPr>
          <w:lang w:val="ru-RU"/>
        </w:rPr>
      </w:pPr>
      <w:r w:rsidRPr="000A489E">
        <w:rPr>
          <w:lang w:val="ru-RU"/>
        </w:rPr>
        <w:t xml:space="preserve">ИЗ ЛИТЕРАТУРЫ </w:t>
      </w:r>
      <w:r w:rsidRPr="00F47BEA">
        <w:t>XIX</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Иван Андреевич Крылов.</w:t>
      </w:r>
      <w:r w:rsidRPr="000A489E">
        <w:rPr>
          <w:lang w:val="ru-RU"/>
        </w:rPr>
        <w:t xml:space="preserve"> Поэт и мудрец. Язвительный сатирик и баснописец.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«Обоз».</w:t>
      </w:r>
      <w:r w:rsidRPr="000A489E">
        <w:rPr>
          <w:lang w:val="ru-RU"/>
        </w:rPr>
        <w:t xml:space="preserve"> Критика вмешательства императора Александра </w:t>
      </w:r>
      <w:r w:rsidRPr="00F47BEA">
        <w:t>I</w:t>
      </w:r>
      <w:r w:rsidRPr="000A489E">
        <w:rPr>
          <w:lang w:val="ru-RU"/>
        </w:rPr>
        <w:t xml:space="preserve"> в стратегию и тактику Кутузова в Отечественной войне 1812 года. Мораль басни. Осмеяние пороков: самонадея</w:t>
      </w:r>
      <w:r w:rsidRPr="000A489E">
        <w:rPr>
          <w:lang w:val="ru-RU"/>
        </w:rPr>
        <w:t>н</w:t>
      </w:r>
      <w:r w:rsidRPr="000A489E">
        <w:rPr>
          <w:lang w:val="ru-RU"/>
        </w:rPr>
        <w:t xml:space="preserve">ности, безответственности, зазнайства. </w:t>
      </w:r>
    </w:p>
    <w:p w:rsidR="000A489E" w:rsidRPr="000A489E" w:rsidRDefault="000A489E" w:rsidP="000A489E">
      <w:pPr>
        <w:ind w:firstLine="709"/>
        <w:rPr>
          <w:lang w:val="ru-RU"/>
        </w:rPr>
      </w:pPr>
      <w:r w:rsidRPr="000A489E">
        <w:rPr>
          <w:lang w:val="ru-RU"/>
        </w:rPr>
        <w:t xml:space="preserve">     Те о р и я л и т е р а т у р ы. Басня. Мораль. Аллегория (развитие представлений).</w:t>
      </w:r>
    </w:p>
    <w:p w:rsidR="000A489E" w:rsidRPr="000A489E" w:rsidRDefault="000A489E" w:rsidP="000A489E">
      <w:pPr>
        <w:ind w:firstLine="709"/>
        <w:rPr>
          <w:lang w:val="ru-RU"/>
        </w:rPr>
      </w:pPr>
      <w:r w:rsidRPr="000A489E">
        <w:rPr>
          <w:b/>
          <w:lang w:val="ru-RU"/>
        </w:rPr>
        <w:t xml:space="preserve">     Кондратий Фёдорович Рылеев.</w:t>
      </w:r>
      <w:r w:rsidRPr="000A489E">
        <w:rPr>
          <w:lang w:val="ru-RU"/>
        </w:rPr>
        <w:t xml:space="preserve"> Автор дум и сатир. Краткий рассказ о писателе. Оценка дум современниками. </w:t>
      </w:r>
    </w:p>
    <w:p w:rsidR="000A489E" w:rsidRPr="000A489E" w:rsidRDefault="000A489E" w:rsidP="000A489E">
      <w:pPr>
        <w:ind w:firstLine="709"/>
        <w:rPr>
          <w:lang w:val="ru-RU"/>
        </w:rPr>
      </w:pPr>
      <w:r w:rsidRPr="000A489E">
        <w:rPr>
          <w:b/>
          <w:i/>
          <w:lang w:val="ru-RU"/>
        </w:rPr>
        <w:t xml:space="preserve">   «Смерть Ермака».</w:t>
      </w:r>
      <w:r w:rsidRPr="000A489E">
        <w:rPr>
          <w:lang w:val="ru-RU"/>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w:t>
      </w:r>
    </w:p>
    <w:p w:rsidR="000A489E" w:rsidRPr="000A489E" w:rsidRDefault="000A489E" w:rsidP="000A489E">
      <w:pPr>
        <w:ind w:firstLine="709"/>
        <w:rPr>
          <w:lang w:val="ru-RU"/>
        </w:rPr>
      </w:pPr>
      <w:r w:rsidRPr="000A489E">
        <w:rPr>
          <w:lang w:val="ru-RU"/>
        </w:rPr>
        <w:t xml:space="preserve">    Те о р и я л и т е р а т у р ы. Дума (начальное представление). </w:t>
      </w:r>
    </w:p>
    <w:p w:rsidR="000A489E" w:rsidRPr="000A489E" w:rsidRDefault="000A489E" w:rsidP="000A489E">
      <w:pPr>
        <w:ind w:firstLine="709"/>
        <w:rPr>
          <w:lang w:val="ru-RU"/>
        </w:rPr>
      </w:pPr>
      <w:r w:rsidRPr="000A489E">
        <w:rPr>
          <w:lang w:val="ru-RU"/>
        </w:rPr>
        <w:t xml:space="preserve">    </w:t>
      </w:r>
      <w:r w:rsidRPr="000A489E">
        <w:rPr>
          <w:b/>
          <w:lang w:val="ru-RU"/>
        </w:rPr>
        <w:t>Александр Сергеевич Пушкин.</w:t>
      </w:r>
      <w:r w:rsidRPr="000A489E">
        <w:rPr>
          <w:lang w:val="ru-RU"/>
        </w:rPr>
        <w:t xml:space="preserve"> Краткий рассказ об отношении поэта к истории и исторической теме в литературе. </w:t>
      </w:r>
    </w:p>
    <w:p w:rsidR="000A489E" w:rsidRPr="000A489E" w:rsidRDefault="000A489E" w:rsidP="000A489E">
      <w:pPr>
        <w:ind w:firstLine="709"/>
        <w:rPr>
          <w:lang w:val="ru-RU"/>
        </w:rPr>
      </w:pPr>
      <w:r w:rsidRPr="000A489E">
        <w:rPr>
          <w:b/>
          <w:i/>
          <w:lang w:val="ru-RU"/>
        </w:rPr>
        <w:t xml:space="preserve">   «Туча».</w:t>
      </w:r>
      <w:r w:rsidRPr="000A489E">
        <w:rPr>
          <w:lang w:val="ru-RU"/>
        </w:rPr>
        <w:t xml:space="preserve"> Разноплановость содержания стихотворения — зарисовка природы, отклик на десятилетие восстания декабристов. </w:t>
      </w:r>
    </w:p>
    <w:p w:rsidR="000A489E" w:rsidRPr="000A489E" w:rsidRDefault="000A489E" w:rsidP="000A489E">
      <w:pPr>
        <w:ind w:firstLine="709"/>
        <w:rPr>
          <w:lang w:val="ru-RU"/>
        </w:rPr>
      </w:pPr>
      <w:r w:rsidRPr="000A489E">
        <w:rPr>
          <w:lang w:val="ru-RU"/>
        </w:rPr>
        <w:t xml:space="preserve">    </w:t>
      </w:r>
      <w:r w:rsidRPr="000A489E">
        <w:rPr>
          <w:b/>
          <w:i/>
          <w:lang w:val="ru-RU"/>
        </w:rPr>
        <w:t>К*** («Я помню чудное мгновенье...»).</w:t>
      </w:r>
      <w:r w:rsidRPr="000A489E">
        <w:rPr>
          <w:lang w:val="ru-RU"/>
        </w:rPr>
        <w:t xml:space="preserve"> Обогащение любовной лирики мотивами пробуждения души к творчеству. </w:t>
      </w:r>
    </w:p>
    <w:p w:rsidR="000A489E" w:rsidRPr="000A489E" w:rsidRDefault="000A489E" w:rsidP="000A489E">
      <w:pPr>
        <w:ind w:firstLine="709"/>
        <w:rPr>
          <w:lang w:val="ru-RU"/>
        </w:rPr>
      </w:pPr>
      <w:r w:rsidRPr="000A489E">
        <w:rPr>
          <w:lang w:val="ru-RU"/>
        </w:rPr>
        <w:t xml:space="preserve">   </w:t>
      </w:r>
      <w:r w:rsidRPr="000A489E">
        <w:rPr>
          <w:b/>
          <w:i/>
          <w:lang w:val="ru-RU"/>
        </w:rPr>
        <w:t>«19 октября».</w:t>
      </w:r>
      <w:r w:rsidRPr="000A489E">
        <w:rPr>
          <w:lang w:val="ru-RU"/>
        </w:rPr>
        <w:t xml:space="preserve"> Мотивы дружбы, прочного союза и единения друзей. Дружба как нравственный жизненный стержень сообщества избранных. </w:t>
      </w:r>
    </w:p>
    <w:p w:rsidR="000A489E" w:rsidRPr="000A489E" w:rsidRDefault="000A489E" w:rsidP="000A489E">
      <w:pPr>
        <w:ind w:firstLine="709"/>
        <w:rPr>
          <w:lang w:val="ru-RU"/>
        </w:rPr>
      </w:pPr>
      <w:r w:rsidRPr="000A489E">
        <w:rPr>
          <w:lang w:val="ru-RU"/>
        </w:rPr>
        <w:t xml:space="preserve">    </w:t>
      </w:r>
      <w:r w:rsidRPr="000A489E">
        <w:rPr>
          <w:b/>
          <w:i/>
          <w:lang w:val="ru-RU"/>
        </w:rPr>
        <w:t>«История Пугачёва» (</w:t>
      </w:r>
      <w:r w:rsidRPr="000A489E">
        <w:rPr>
          <w:lang w:val="ru-RU"/>
        </w:rPr>
        <w:t>отрывки). Заглавие Пушкина («История Пугачёва») и п</w:t>
      </w:r>
      <w:r w:rsidRPr="000A489E">
        <w:rPr>
          <w:lang w:val="ru-RU"/>
        </w:rPr>
        <w:t>о</w:t>
      </w:r>
      <w:r w:rsidRPr="000A489E">
        <w:rPr>
          <w:lang w:val="ru-RU"/>
        </w:rPr>
        <w:lastRenderedPageBreak/>
        <w:t xml:space="preserve">правка Николая </w:t>
      </w:r>
      <w:r w:rsidRPr="00F47BEA">
        <w:t>I</w:t>
      </w:r>
      <w:r w:rsidRPr="000A489E">
        <w:rPr>
          <w:lang w:val="ru-RU"/>
        </w:rPr>
        <w:t xml:space="preserve">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w:t>
      </w:r>
      <w:r w:rsidRPr="000A489E">
        <w:rPr>
          <w:lang w:val="ru-RU"/>
        </w:rPr>
        <w:t>а</w:t>
      </w:r>
      <w:r w:rsidRPr="000A489E">
        <w:rPr>
          <w:lang w:val="ru-RU"/>
        </w:rPr>
        <w:t xml:space="preserve">не. Форма семейных записок как выражение частного взгляда на отечественную историю. </w:t>
      </w:r>
    </w:p>
    <w:p w:rsidR="000A489E" w:rsidRPr="000A489E" w:rsidRDefault="000A489E" w:rsidP="000A489E">
      <w:pPr>
        <w:ind w:firstLine="709"/>
        <w:rPr>
          <w:lang w:val="ru-RU"/>
        </w:rPr>
      </w:pPr>
      <w:r w:rsidRPr="000A489E">
        <w:rPr>
          <w:lang w:val="ru-RU"/>
        </w:rPr>
        <w:t xml:space="preserve">    Роман </w:t>
      </w:r>
      <w:r w:rsidRPr="000A489E">
        <w:rPr>
          <w:b/>
          <w:i/>
          <w:lang w:val="ru-RU"/>
        </w:rPr>
        <w:t>«Капитанская дочка».</w:t>
      </w:r>
      <w:r w:rsidRPr="000A489E">
        <w:rPr>
          <w:lang w:val="ru-RU"/>
        </w:rPr>
        <w:t xml:space="preserve"> Пётр Гринёв — жизненный путь героя, формиров</w:t>
      </w:r>
      <w:r w:rsidRPr="000A489E">
        <w:rPr>
          <w:lang w:val="ru-RU"/>
        </w:rPr>
        <w:t>а</w:t>
      </w:r>
      <w:r w:rsidRPr="000A489E">
        <w:rPr>
          <w:lang w:val="ru-RU"/>
        </w:rPr>
        <w:t>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w:t>
      </w:r>
      <w:r w:rsidRPr="000A489E">
        <w:rPr>
          <w:lang w:val="ru-RU"/>
        </w:rPr>
        <w:t>у</w:t>
      </w:r>
      <w:r w:rsidRPr="000A489E">
        <w:rPr>
          <w:lang w:val="ru-RU"/>
        </w:rPr>
        <w:t>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0A489E" w:rsidRPr="000A489E" w:rsidRDefault="000A489E" w:rsidP="000A489E">
      <w:pPr>
        <w:ind w:firstLine="709"/>
        <w:rPr>
          <w:lang w:val="ru-RU"/>
        </w:rPr>
      </w:pPr>
      <w:r w:rsidRPr="000A489E">
        <w:rPr>
          <w:lang w:val="ru-RU"/>
        </w:rPr>
        <w:t xml:space="preserve">     Те о р и я л и т е р а т у р ы. Историзм художественной литературы (начальные представления). Роман (начальные представления). Реализм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Михаил Юрьевич Лермонтов</w:t>
      </w:r>
      <w:r w:rsidRPr="000A489E">
        <w:rPr>
          <w:lang w:val="ru-RU"/>
        </w:rPr>
        <w:t>. Краткий рассказ о писателе, отношение к истор</w:t>
      </w:r>
      <w:r w:rsidRPr="000A489E">
        <w:rPr>
          <w:lang w:val="ru-RU"/>
        </w:rPr>
        <w:t>и</w:t>
      </w:r>
      <w:r w:rsidRPr="000A489E">
        <w:rPr>
          <w:lang w:val="ru-RU"/>
        </w:rPr>
        <w:t xml:space="preserve">ческим темам и воплощение этих тем в его творчестве. </w:t>
      </w:r>
    </w:p>
    <w:p w:rsidR="000A489E" w:rsidRPr="000A489E" w:rsidRDefault="000A489E" w:rsidP="000A489E">
      <w:pPr>
        <w:ind w:firstLine="709"/>
        <w:rPr>
          <w:lang w:val="ru-RU"/>
        </w:rPr>
      </w:pPr>
      <w:r w:rsidRPr="000A489E">
        <w:rPr>
          <w:lang w:val="ru-RU"/>
        </w:rPr>
        <w:t xml:space="preserve">    Поэма </w:t>
      </w:r>
      <w:r w:rsidRPr="000A489E">
        <w:rPr>
          <w:b/>
          <w:i/>
          <w:lang w:val="ru-RU"/>
        </w:rPr>
        <w:t>«Мцыри».</w:t>
      </w:r>
      <w:r w:rsidRPr="000A489E">
        <w:rPr>
          <w:lang w:val="ru-RU"/>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0A489E" w:rsidRPr="000A489E" w:rsidRDefault="000A489E" w:rsidP="000A489E">
      <w:pPr>
        <w:ind w:firstLine="709"/>
        <w:rPr>
          <w:lang w:val="ru-RU"/>
        </w:rPr>
      </w:pPr>
      <w:r w:rsidRPr="000A489E">
        <w:rPr>
          <w:lang w:val="ru-RU"/>
        </w:rPr>
        <w:t xml:space="preserve">    Те о р и я л и т е р а т у р ы. Поэма (развитие представлений). Романтический герой (начальные представления), романтическая поэма (начальные представления). </w:t>
      </w:r>
    </w:p>
    <w:p w:rsidR="000A489E" w:rsidRPr="000A489E" w:rsidRDefault="000A489E" w:rsidP="000A489E">
      <w:pPr>
        <w:ind w:firstLine="709"/>
        <w:rPr>
          <w:lang w:val="ru-RU"/>
        </w:rPr>
      </w:pPr>
      <w:r w:rsidRPr="000A489E">
        <w:rPr>
          <w:b/>
          <w:lang w:val="ru-RU"/>
        </w:rPr>
        <w:t xml:space="preserve">    Николай Васильевич Гоголь.</w:t>
      </w:r>
      <w:r w:rsidRPr="000A489E">
        <w:rPr>
          <w:lang w:val="ru-RU"/>
        </w:rPr>
        <w:t xml:space="preserve"> Краткий рассказ о писателе, его отношение к ист</w:t>
      </w:r>
      <w:r w:rsidRPr="000A489E">
        <w:rPr>
          <w:lang w:val="ru-RU"/>
        </w:rPr>
        <w:t>о</w:t>
      </w:r>
      <w:r w:rsidRPr="000A489E">
        <w:rPr>
          <w:lang w:val="ru-RU"/>
        </w:rPr>
        <w:t xml:space="preserve">рии, исторической теме в художественном произведении. </w:t>
      </w:r>
    </w:p>
    <w:p w:rsidR="000A489E" w:rsidRPr="000A489E" w:rsidRDefault="000A489E" w:rsidP="000A489E">
      <w:pPr>
        <w:ind w:firstLine="709"/>
        <w:rPr>
          <w:lang w:val="ru-RU"/>
        </w:rPr>
      </w:pPr>
      <w:r w:rsidRPr="000A489E">
        <w:rPr>
          <w:lang w:val="ru-RU"/>
        </w:rPr>
        <w:t xml:space="preserve">    </w:t>
      </w:r>
      <w:r w:rsidRPr="000A489E">
        <w:rPr>
          <w:b/>
          <w:i/>
          <w:lang w:val="ru-RU"/>
        </w:rPr>
        <w:t>«Ревизор».</w:t>
      </w:r>
      <w:r w:rsidRPr="000A489E">
        <w:rPr>
          <w:lang w:val="ru-RU"/>
        </w:rPr>
        <w:t xml:space="preserve"> Комедия «со злостью и солью». История создания и история постановки комедии. Поворот русской драматургии к социальной теме. Отношение современной писат</w:t>
      </w:r>
      <w:r w:rsidRPr="000A489E">
        <w:rPr>
          <w:lang w:val="ru-RU"/>
        </w:rPr>
        <w:t>е</w:t>
      </w:r>
      <w:r w:rsidRPr="000A489E">
        <w:rPr>
          <w:lang w:val="ru-RU"/>
        </w:rPr>
        <w:t>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w:t>
      </w:r>
      <w:r w:rsidRPr="000A489E">
        <w:rPr>
          <w:lang w:val="ru-RU"/>
        </w:rPr>
        <w:t>е</w:t>
      </w:r>
      <w:r w:rsidRPr="000A489E">
        <w:rPr>
          <w:lang w:val="ru-RU"/>
        </w:rPr>
        <w:t>ны, своеобразие действия пьесы «от начала до конца вытекает из характеров» (В. И. Немир</w:t>
      </w:r>
      <w:r w:rsidRPr="000A489E">
        <w:rPr>
          <w:lang w:val="ru-RU"/>
        </w:rPr>
        <w:t>о</w:t>
      </w:r>
      <w:r w:rsidRPr="000A489E">
        <w:rPr>
          <w:lang w:val="ru-RU"/>
        </w:rPr>
        <w:t>вич-Данченко). Хлестаков и «миражная интрига» (Ю. Манн). Хлестаковщина как общес</w:t>
      </w:r>
      <w:r w:rsidRPr="000A489E">
        <w:rPr>
          <w:lang w:val="ru-RU"/>
        </w:rPr>
        <w:t>т</w:t>
      </w:r>
      <w:r w:rsidRPr="000A489E">
        <w:rPr>
          <w:lang w:val="ru-RU"/>
        </w:rPr>
        <w:t xml:space="preserve">венное явление. </w:t>
      </w:r>
    </w:p>
    <w:p w:rsidR="000A489E" w:rsidRPr="000A489E" w:rsidRDefault="000A489E" w:rsidP="000A489E">
      <w:pPr>
        <w:ind w:firstLine="709"/>
        <w:rPr>
          <w:lang w:val="ru-RU"/>
        </w:rPr>
      </w:pPr>
      <w:r w:rsidRPr="000A489E">
        <w:rPr>
          <w:lang w:val="ru-RU"/>
        </w:rPr>
        <w:t xml:space="preserve">    Те о р и я л и т е р а т у р ы. Комедия (развитие представлений). Сатира и юмор (развитие представлений). Ремарки как форма выражения авторской поэзии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i/>
          <w:lang w:val="ru-RU"/>
        </w:rPr>
        <w:t>«Шинель».</w:t>
      </w:r>
      <w:r w:rsidRPr="000A489E">
        <w:rPr>
          <w:lang w:val="ru-RU"/>
        </w:rPr>
        <w:t xml:space="preserve"> Образ «маленького человека» в литературе. Потеря Акакием Акакиев</w:t>
      </w:r>
      <w:r w:rsidRPr="000A489E">
        <w:rPr>
          <w:lang w:val="ru-RU"/>
        </w:rPr>
        <w:t>и</w:t>
      </w:r>
      <w:r w:rsidRPr="000A489E">
        <w:rPr>
          <w:lang w:val="ru-RU"/>
        </w:rPr>
        <w:t>чем Башмачкиным лица (одиночество, косноязычие). Шинель как последняя надежда с</w:t>
      </w:r>
      <w:r w:rsidRPr="000A489E">
        <w:rPr>
          <w:lang w:val="ru-RU"/>
        </w:rPr>
        <w:t>о</w:t>
      </w:r>
      <w:r w:rsidRPr="000A489E">
        <w:rPr>
          <w:lang w:val="ru-RU"/>
        </w:rPr>
        <w:t>греться в холодном мире. Тщетность этой мечты. Петербург как символ вечного адского х</w:t>
      </w:r>
      <w:r w:rsidRPr="000A489E">
        <w:rPr>
          <w:lang w:val="ru-RU"/>
        </w:rPr>
        <w:t>о</w:t>
      </w:r>
      <w:r w:rsidRPr="000A489E">
        <w:rPr>
          <w:lang w:val="ru-RU"/>
        </w:rPr>
        <w:t xml:space="preserve">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0A489E" w:rsidRPr="000A489E" w:rsidRDefault="000A489E" w:rsidP="000A489E">
      <w:pPr>
        <w:ind w:firstLine="709"/>
        <w:rPr>
          <w:lang w:val="ru-RU"/>
        </w:rPr>
      </w:pPr>
      <w:r w:rsidRPr="000A489E">
        <w:rPr>
          <w:b/>
          <w:lang w:val="ru-RU"/>
        </w:rPr>
        <w:t xml:space="preserve">    Иван Сергеевич Тургенев.</w:t>
      </w:r>
      <w:r w:rsidRPr="000A489E">
        <w:rPr>
          <w:lang w:val="ru-RU"/>
        </w:rPr>
        <w:t xml:space="preserve"> Краткий рассказ о писателе (Тургенев как пропага</w:t>
      </w:r>
      <w:r w:rsidRPr="000A489E">
        <w:rPr>
          <w:lang w:val="ru-RU"/>
        </w:rPr>
        <w:t>н</w:t>
      </w:r>
      <w:r w:rsidRPr="000A489E">
        <w:rPr>
          <w:lang w:val="ru-RU"/>
        </w:rPr>
        <w:t xml:space="preserve">дист русской литературы в Европе). </w:t>
      </w:r>
    </w:p>
    <w:p w:rsidR="000A489E" w:rsidRPr="000A489E" w:rsidRDefault="000A489E" w:rsidP="000A489E">
      <w:pPr>
        <w:ind w:firstLine="709"/>
        <w:rPr>
          <w:lang w:val="ru-RU"/>
        </w:rPr>
      </w:pPr>
      <w:r w:rsidRPr="000A489E">
        <w:rPr>
          <w:lang w:val="ru-RU"/>
        </w:rPr>
        <w:t xml:space="preserve">    Рассказ </w:t>
      </w:r>
      <w:r w:rsidRPr="000A489E">
        <w:rPr>
          <w:b/>
          <w:i/>
          <w:lang w:val="ru-RU"/>
        </w:rPr>
        <w:t>«Певцы».</w:t>
      </w:r>
      <w:r w:rsidRPr="000A489E">
        <w:rPr>
          <w:lang w:val="ru-RU"/>
        </w:rPr>
        <w:t xml:space="preserve"> Изображение русской жизни и русских характеров в рассказе. Образ рассказчика. Способы выражения авторской позиции. </w:t>
      </w:r>
    </w:p>
    <w:p w:rsidR="000A489E" w:rsidRPr="000A489E" w:rsidRDefault="000A489E" w:rsidP="000A489E">
      <w:pPr>
        <w:ind w:firstLine="709"/>
        <w:rPr>
          <w:lang w:val="ru-RU"/>
        </w:rPr>
      </w:pPr>
      <w:r w:rsidRPr="000A489E">
        <w:rPr>
          <w:b/>
          <w:lang w:val="ru-RU"/>
        </w:rPr>
        <w:t xml:space="preserve">    Михаил Евграфович Салтыков-Щедрин.</w:t>
      </w:r>
      <w:r w:rsidRPr="000A489E">
        <w:rPr>
          <w:lang w:val="ru-RU"/>
        </w:rPr>
        <w:t xml:space="preserve"> Краткий рассказ о писателе, редакторе, издателе. </w:t>
      </w:r>
    </w:p>
    <w:p w:rsidR="000A489E" w:rsidRPr="000A489E" w:rsidRDefault="000A489E" w:rsidP="000A489E">
      <w:pPr>
        <w:ind w:firstLine="709"/>
        <w:rPr>
          <w:lang w:val="ru-RU"/>
        </w:rPr>
      </w:pPr>
      <w:r w:rsidRPr="000A489E">
        <w:rPr>
          <w:lang w:val="ru-RU"/>
        </w:rPr>
        <w:t xml:space="preserve">  «</w:t>
      </w:r>
      <w:r w:rsidRPr="000A489E">
        <w:rPr>
          <w:b/>
          <w:i/>
          <w:lang w:val="ru-RU"/>
        </w:rPr>
        <w:t>История одного города»</w:t>
      </w:r>
      <w:r w:rsidRPr="000A489E">
        <w:rPr>
          <w:lang w:val="ru-RU"/>
        </w:rPr>
        <w:t xml:space="preserve"> (отрывок). Художественно-политическая сатира на с</w:t>
      </w:r>
      <w:r w:rsidRPr="000A489E">
        <w:rPr>
          <w:lang w:val="ru-RU"/>
        </w:rPr>
        <w:t>о</w:t>
      </w:r>
      <w:r w:rsidRPr="000A489E">
        <w:rPr>
          <w:lang w:val="ru-RU"/>
        </w:rPr>
        <w:t xml:space="preserve">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0A489E" w:rsidRPr="000A489E" w:rsidRDefault="000A489E" w:rsidP="000A489E">
      <w:pPr>
        <w:ind w:firstLine="709"/>
        <w:rPr>
          <w:lang w:val="ru-RU"/>
        </w:rPr>
      </w:pPr>
      <w:r w:rsidRPr="000A489E">
        <w:rPr>
          <w:lang w:val="ru-RU"/>
        </w:rPr>
        <w:t xml:space="preserve">    Те о р и я л и т е р а т у р ы. Гипербола, гротеск (развитие представлений). Литер</w:t>
      </w:r>
      <w:r w:rsidRPr="000A489E">
        <w:rPr>
          <w:lang w:val="ru-RU"/>
        </w:rPr>
        <w:t>а</w:t>
      </w:r>
      <w:r w:rsidRPr="000A489E">
        <w:rPr>
          <w:lang w:val="ru-RU"/>
        </w:rPr>
        <w:t xml:space="preserve">турная пародия (начальные представления). Эзопов язык (развитие понятия). </w:t>
      </w:r>
    </w:p>
    <w:p w:rsidR="000A489E" w:rsidRPr="000A489E" w:rsidRDefault="000A489E" w:rsidP="000A489E">
      <w:pPr>
        <w:ind w:firstLine="709"/>
        <w:rPr>
          <w:lang w:val="ru-RU"/>
        </w:rPr>
      </w:pPr>
      <w:r w:rsidRPr="000A489E">
        <w:rPr>
          <w:lang w:val="ru-RU"/>
        </w:rPr>
        <w:t xml:space="preserve">    </w:t>
      </w:r>
      <w:r w:rsidRPr="000A489E">
        <w:rPr>
          <w:b/>
          <w:lang w:val="ru-RU"/>
        </w:rPr>
        <w:t>Николай Семёнович Лесков.</w:t>
      </w:r>
      <w:r w:rsidRPr="000A489E">
        <w:rPr>
          <w:lang w:val="ru-RU"/>
        </w:rPr>
        <w:t xml:space="preserve"> Краткий рассказ о писателе.</w:t>
      </w:r>
    </w:p>
    <w:p w:rsidR="000A489E" w:rsidRPr="000A489E" w:rsidRDefault="000A489E" w:rsidP="000A489E">
      <w:pPr>
        <w:ind w:firstLine="709"/>
        <w:rPr>
          <w:lang w:val="ru-RU"/>
        </w:rPr>
      </w:pPr>
      <w:r w:rsidRPr="000A489E">
        <w:rPr>
          <w:b/>
          <w:i/>
          <w:lang w:val="ru-RU"/>
        </w:rPr>
        <w:t xml:space="preserve">   «Старый гений».</w:t>
      </w:r>
      <w:r w:rsidRPr="000A489E">
        <w:rPr>
          <w:lang w:val="ru-RU"/>
        </w:rPr>
        <w:t xml:space="preserve"> Сатира на чиновничество. Защита беззащитных. Нравственные проблемы рассказа. Деталь как средство создания образа в рассказе. </w:t>
      </w:r>
    </w:p>
    <w:p w:rsidR="000A489E" w:rsidRPr="000A489E" w:rsidRDefault="000A489E" w:rsidP="000A489E">
      <w:pPr>
        <w:ind w:firstLine="709"/>
        <w:rPr>
          <w:lang w:val="ru-RU"/>
        </w:rPr>
      </w:pPr>
      <w:r w:rsidRPr="000A489E">
        <w:rPr>
          <w:lang w:val="ru-RU"/>
        </w:rPr>
        <w:lastRenderedPageBreak/>
        <w:t xml:space="preserve">    Те о р и я л и т е р а т у р ы. Рассказ (развитие представлений). Художественная д</w:t>
      </w:r>
      <w:r w:rsidRPr="000A489E">
        <w:rPr>
          <w:lang w:val="ru-RU"/>
        </w:rPr>
        <w:t>е</w:t>
      </w:r>
      <w:r w:rsidRPr="000A489E">
        <w:rPr>
          <w:lang w:val="ru-RU"/>
        </w:rPr>
        <w:t xml:space="preserve">таль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Лев Николаевич Толстой.</w:t>
      </w:r>
      <w:r w:rsidRPr="000A489E">
        <w:rPr>
          <w:lang w:val="ru-RU"/>
        </w:rPr>
        <w:t xml:space="preserve"> Краткий рассказ о писателе. Идеал взаимной любви и согласия в обществе. </w:t>
      </w:r>
    </w:p>
    <w:p w:rsidR="000A489E" w:rsidRPr="000A489E" w:rsidRDefault="000A489E" w:rsidP="000A489E">
      <w:pPr>
        <w:ind w:firstLine="709"/>
        <w:rPr>
          <w:lang w:val="ru-RU"/>
        </w:rPr>
      </w:pPr>
      <w:r w:rsidRPr="000A489E">
        <w:rPr>
          <w:lang w:val="ru-RU"/>
        </w:rPr>
        <w:t xml:space="preserve">   </w:t>
      </w:r>
      <w:r w:rsidRPr="000A489E">
        <w:rPr>
          <w:b/>
          <w:i/>
          <w:lang w:val="ru-RU"/>
        </w:rPr>
        <w:t>«После бала».</w:t>
      </w:r>
      <w:r w:rsidRPr="000A489E">
        <w:rPr>
          <w:lang w:val="ru-RU"/>
        </w:rPr>
        <w:t xml:space="preserve"> Идея разделённости двух Россий. Противоречие между сословиями и внутри сословий. Контраст как средство раскрытия конфликта. Психологизм рассказа. Нра</w:t>
      </w:r>
      <w:r w:rsidRPr="000A489E">
        <w:rPr>
          <w:lang w:val="ru-RU"/>
        </w:rPr>
        <w:t>в</w:t>
      </w:r>
      <w:r w:rsidRPr="000A489E">
        <w:rPr>
          <w:lang w:val="ru-RU"/>
        </w:rPr>
        <w:t>ственность в основе поступков героя. Мечта о воссоединении дворянства и народа.</w:t>
      </w:r>
    </w:p>
    <w:p w:rsidR="000A489E" w:rsidRPr="000A489E" w:rsidRDefault="000A489E" w:rsidP="000A489E">
      <w:pPr>
        <w:ind w:firstLine="709"/>
        <w:rPr>
          <w:lang w:val="ru-RU"/>
        </w:rPr>
      </w:pPr>
      <w:r w:rsidRPr="000A489E">
        <w:rPr>
          <w:lang w:val="ru-RU"/>
        </w:rPr>
        <w:t xml:space="preserve">    Те о р и я л и т е р а т у р ы. Художественная деталь. Антитеза (развитие предста</w:t>
      </w:r>
      <w:r w:rsidRPr="000A489E">
        <w:rPr>
          <w:lang w:val="ru-RU"/>
        </w:rPr>
        <w:t>в</w:t>
      </w:r>
      <w:r w:rsidRPr="000A489E">
        <w:rPr>
          <w:lang w:val="ru-RU"/>
        </w:rPr>
        <w:t xml:space="preserve">лений). Композиция (развитие представлений). Роль антитезы в композиции произведений.    </w:t>
      </w:r>
      <w:r w:rsidRPr="000A489E">
        <w:rPr>
          <w:b/>
          <w:lang w:val="ru-RU"/>
        </w:rPr>
        <w:t xml:space="preserve">  </w:t>
      </w:r>
    </w:p>
    <w:p w:rsidR="000A489E" w:rsidRPr="000A489E" w:rsidRDefault="000A489E" w:rsidP="000A489E">
      <w:pPr>
        <w:ind w:firstLine="709"/>
        <w:rPr>
          <w:lang w:val="ru-RU"/>
        </w:rPr>
      </w:pPr>
      <w:r w:rsidRPr="000A489E">
        <w:rPr>
          <w:b/>
          <w:lang w:val="ru-RU"/>
        </w:rPr>
        <w:t xml:space="preserve">    Поэзия родной природы в русской литературе </w:t>
      </w:r>
      <w:r w:rsidRPr="00F47BEA">
        <w:rPr>
          <w:b/>
        </w:rPr>
        <w:t>XIX</w:t>
      </w:r>
      <w:r w:rsidRPr="000A489E">
        <w:rPr>
          <w:b/>
          <w:lang w:val="ru-RU"/>
        </w:rPr>
        <w:t xml:space="preserve"> века </w:t>
      </w:r>
      <w:r w:rsidRPr="000A489E">
        <w:rPr>
          <w:lang w:val="ru-RU"/>
        </w:rPr>
        <w:t xml:space="preserve">(обзор) </w:t>
      </w:r>
    </w:p>
    <w:p w:rsidR="000A489E" w:rsidRPr="000A489E" w:rsidRDefault="000A489E" w:rsidP="000A489E">
      <w:pPr>
        <w:ind w:firstLine="709"/>
        <w:rPr>
          <w:b/>
          <w:lang w:val="ru-RU"/>
        </w:rPr>
      </w:pPr>
      <w:r w:rsidRPr="000A489E">
        <w:rPr>
          <w:lang w:val="ru-RU"/>
        </w:rPr>
        <w:t xml:space="preserve">   </w:t>
      </w:r>
      <w:r w:rsidRPr="000A489E">
        <w:rPr>
          <w:b/>
          <w:lang w:val="ru-RU"/>
        </w:rPr>
        <w:t xml:space="preserve">А. С. Пушкин. </w:t>
      </w:r>
      <w:r w:rsidRPr="000A489E">
        <w:rPr>
          <w:b/>
          <w:i/>
          <w:lang w:val="ru-RU"/>
        </w:rPr>
        <w:t>«Цветы последние милей...»;</w:t>
      </w:r>
      <w:r w:rsidRPr="000A489E">
        <w:rPr>
          <w:b/>
          <w:lang w:val="ru-RU"/>
        </w:rPr>
        <w:t xml:space="preserve"> М. Ю. Лермонтов. </w:t>
      </w:r>
      <w:r w:rsidRPr="000A489E">
        <w:rPr>
          <w:b/>
          <w:i/>
          <w:lang w:val="ru-RU"/>
        </w:rPr>
        <w:t>«Осень»;</w:t>
      </w:r>
      <w:r w:rsidRPr="000A489E">
        <w:rPr>
          <w:b/>
          <w:lang w:val="ru-RU"/>
        </w:rPr>
        <w:t xml:space="preserve"> Ф. И. Тютчев. </w:t>
      </w:r>
      <w:r w:rsidRPr="000A489E">
        <w:rPr>
          <w:b/>
          <w:i/>
          <w:lang w:val="ru-RU"/>
        </w:rPr>
        <w:t>«Осенний вечер»;</w:t>
      </w:r>
      <w:r w:rsidRPr="000A489E">
        <w:rPr>
          <w:b/>
          <w:lang w:val="ru-RU"/>
        </w:rPr>
        <w:t xml:space="preserve"> А. А. Фет. </w:t>
      </w:r>
      <w:r w:rsidRPr="000A489E">
        <w:rPr>
          <w:b/>
          <w:i/>
          <w:lang w:val="ru-RU"/>
        </w:rPr>
        <w:t>«Первый ландыш»;</w:t>
      </w:r>
      <w:r w:rsidRPr="000A489E">
        <w:rPr>
          <w:b/>
          <w:lang w:val="ru-RU"/>
        </w:rPr>
        <w:t xml:space="preserve"> А. Н. Майков. </w:t>
      </w:r>
      <w:r w:rsidRPr="000A489E">
        <w:rPr>
          <w:b/>
          <w:i/>
          <w:lang w:val="ru-RU"/>
        </w:rPr>
        <w:t>«Поле зыблется цветами...».</w:t>
      </w:r>
    </w:p>
    <w:p w:rsidR="000A489E" w:rsidRPr="000A489E" w:rsidRDefault="000A489E" w:rsidP="000A489E">
      <w:pPr>
        <w:ind w:firstLine="709"/>
        <w:rPr>
          <w:lang w:val="ru-RU"/>
        </w:rPr>
      </w:pPr>
      <w:r w:rsidRPr="000A489E">
        <w:rPr>
          <w:b/>
          <w:lang w:val="ru-RU"/>
        </w:rPr>
        <w:t xml:space="preserve">   Антон Павлович Чехов.</w:t>
      </w:r>
      <w:r w:rsidRPr="000A489E">
        <w:rPr>
          <w:lang w:val="ru-RU"/>
        </w:rPr>
        <w:t xml:space="preserve"> Краткий рассказ о писателе. </w:t>
      </w:r>
      <w:r w:rsidRPr="000A489E">
        <w:rPr>
          <w:b/>
          <w:i/>
          <w:lang w:val="ru-RU"/>
        </w:rPr>
        <w:t>«О любви»</w:t>
      </w:r>
      <w:r w:rsidRPr="000A489E">
        <w:rPr>
          <w:lang w:val="ru-RU"/>
        </w:rPr>
        <w:t xml:space="preserve"> (из трилогии). И</w:t>
      </w:r>
      <w:r w:rsidRPr="000A489E">
        <w:rPr>
          <w:lang w:val="ru-RU"/>
        </w:rPr>
        <w:t>с</w:t>
      </w:r>
      <w:r w:rsidRPr="000A489E">
        <w:rPr>
          <w:lang w:val="ru-RU"/>
        </w:rPr>
        <w:t xml:space="preserve">тория о любви и упущенном счастье. </w:t>
      </w:r>
    </w:p>
    <w:p w:rsidR="000A489E" w:rsidRPr="000A489E" w:rsidRDefault="000A489E" w:rsidP="000A489E">
      <w:pPr>
        <w:ind w:firstLine="709"/>
        <w:rPr>
          <w:lang w:val="ru-RU"/>
        </w:rPr>
      </w:pPr>
      <w:r w:rsidRPr="000A489E">
        <w:rPr>
          <w:lang w:val="ru-RU"/>
        </w:rPr>
        <w:t xml:space="preserve">    Те о р и я л и т е р а т у р ы. Психологизм художественной литературы (начальные представления). </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XX</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Иван Алексеевич Бунин.</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«Кавказ».</w:t>
      </w:r>
      <w:r w:rsidRPr="000A489E">
        <w:rPr>
          <w:lang w:val="ru-RU"/>
        </w:rPr>
        <w:t xml:space="preserve"> Повествование о любви в различных её состояниях и в различных жи</w:t>
      </w:r>
      <w:r w:rsidRPr="000A489E">
        <w:rPr>
          <w:lang w:val="ru-RU"/>
        </w:rPr>
        <w:t>з</w:t>
      </w:r>
      <w:r w:rsidRPr="000A489E">
        <w:rPr>
          <w:lang w:val="ru-RU"/>
        </w:rPr>
        <w:t xml:space="preserve">ненных ситуациях. Мастерство Бунина-рассказчика. Психологизм прозы писателя. </w:t>
      </w:r>
    </w:p>
    <w:p w:rsidR="000A489E" w:rsidRPr="000A489E" w:rsidRDefault="000A489E" w:rsidP="000A489E">
      <w:pPr>
        <w:ind w:firstLine="709"/>
        <w:rPr>
          <w:lang w:val="ru-RU"/>
        </w:rPr>
      </w:pPr>
      <w:r w:rsidRPr="000A489E">
        <w:rPr>
          <w:lang w:val="ru-RU"/>
        </w:rPr>
        <w:t xml:space="preserve">    </w:t>
      </w:r>
      <w:r w:rsidRPr="000A489E">
        <w:rPr>
          <w:b/>
          <w:lang w:val="ru-RU"/>
        </w:rPr>
        <w:t>Александр Иванович Куприн.</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«Куст сирени».</w:t>
      </w:r>
      <w:r w:rsidRPr="000A489E">
        <w:rPr>
          <w:lang w:val="ru-RU"/>
        </w:rPr>
        <w:t xml:space="preserve"> Утверждение согласия и взаимопонимания, любви и счастья в семье. Самоотверженность и находчивость главной героини. </w:t>
      </w:r>
    </w:p>
    <w:p w:rsidR="000A489E" w:rsidRPr="000A489E" w:rsidRDefault="000A489E" w:rsidP="000A489E">
      <w:pPr>
        <w:ind w:firstLine="709"/>
        <w:rPr>
          <w:lang w:val="ru-RU"/>
        </w:rPr>
      </w:pPr>
      <w:r w:rsidRPr="000A489E">
        <w:rPr>
          <w:lang w:val="ru-RU"/>
        </w:rPr>
        <w:t xml:space="preserve">    Те о р и я л и т е р а т у р ы. Сюжет и фабула. </w:t>
      </w:r>
    </w:p>
    <w:p w:rsidR="000A489E" w:rsidRPr="000A489E" w:rsidRDefault="000A489E" w:rsidP="000A489E">
      <w:pPr>
        <w:ind w:firstLine="709"/>
        <w:rPr>
          <w:lang w:val="ru-RU"/>
        </w:rPr>
      </w:pPr>
      <w:r w:rsidRPr="000A489E">
        <w:rPr>
          <w:lang w:val="ru-RU"/>
        </w:rPr>
        <w:t xml:space="preserve">    </w:t>
      </w:r>
      <w:r w:rsidRPr="000A489E">
        <w:rPr>
          <w:b/>
          <w:lang w:val="ru-RU"/>
        </w:rPr>
        <w:t>Александр Александрович Блок.</w:t>
      </w:r>
      <w:r w:rsidRPr="000A489E">
        <w:rPr>
          <w:lang w:val="ru-RU"/>
        </w:rPr>
        <w:t xml:space="preserve"> Краткий рассказ о поэте.</w:t>
      </w:r>
    </w:p>
    <w:p w:rsidR="000A489E" w:rsidRPr="000A489E" w:rsidRDefault="000A489E" w:rsidP="000A489E">
      <w:pPr>
        <w:ind w:firstLine="709"/>
        <w:rPr>
          <w:lang w:val="ru-RU"/>
        </w:rPr>
      </w:pPr>
      <w:r w:rsidRPr="000A489E">
        <w:rPr>
          <w:lang w:val="ru-RU"/>
        </w:rPr>
        <w:t xml:space="preserve">   </w:t>
      </w:r>
      <w:r w:rsidRPr="000A489E">
        <w:rPr>
          <w:b/>
          <w:i/>
          <w:lang w:val="ru-RU"/>
        </w:rPr>
        <w:t>«Россия».</w:t>
      </w:r>
      <w:r w:rsidRPr="000A489E">
        <w:rPr>
          <w:lang w:val="ru-RU"/>
        </w:rPr>
        <w:t xml:space="preserve"> Историческая тема в стихотворении, её современное звучание и смысл.</w:t>
      </w:r>
    </w:p>
    <w:p w:rsidR="000A489E" w:rsidRPr="000A489E" w:rsidRDefault="000A489E" w:rsidP="000A489E">
      <w:pPr>
        <w:ind w:firstLine="709"/>
        <w:rPr>
          <w:lang w:val="ru-RU"/>
        </w:rPr>
      </w:pPr>
      <w:r w:rsidRPr="000A489E">
        <w:rPr>
          <w:lang w:val="ru-RU"/>
        </w:rPr>
        <w:t xml:space="preserve">     </w:t>
      </w:r>
      <w:r w:rsidRPr="000A489E">
        <w:rPr>
          <w:b/>
          <w:lang w:val="ru-RU"/>
        </w:rPr>
        <w:t>Сергей Александрович Есенин.</w:t>
      </w:r>
      <w:r w:rsidRPr="000A489E">
        <w:rPr>
          <w:lang w:val="ru-RU"/>
        </w:rPr>
        <w:t xml:space="preserve"> Краткий рассказ о жизни и творчестве поэта. </w:t>
      </w:r>
    </w:p>
    <w:p w:rsidR="000A489E" w:rsidRPr="000A489E" w:rsidRDefault="000A489E" w:rsidP="000A489E">
      <w:pPr>
        <w:ind w:firstLine="709"/>
        <w:rPr>
          <w:lang w:val="ru-RU"/>
        </w:rPr>
      </w:pPr>
      <w:r w:rsidRPr="000A489E">
        <w:rPr>
          <w:lang w:val="ru-RU"/>
        </w:rPr>
        <w:t xml:space="preserve">    </w:t>
      </w:r>
      <w:r w:rsidRPr="000A489E">
        <w:rPr>
          <w:b/>
          <w:i/>
          <w:lang w:val="ru-RU"/>
        </w:rPr>
        <w:t>«Пугачёв».</w:t>
      </w:r>
      <w:r w:rsidRPr="000A489E">
        <w:rPr>
          <w:lang w:val="ru-RU"/>
        </w:rPr>
        <w:t xml:space="preserve"> Поэма на историческую тему. Характер Пугачёва. Сопоставление образа предводителя восстания в разных произведениях: в фольклоре, в произведениях А. С. Пу</w:t>
      </w:r>
      <w:r w:rsidRPr="000A489E">
        <w:rPr>
          <w:lang w:val="ru-RU"/>
        </w:rPr>
        <w:t>ш</w:t>
      </w:r>
      <w:r w:rsidRPr="000A489E">
        <w:rPr>
          <w:lang w:val="ru-RU"/>
        </w:rPr>
        <w:t>кина, С. А. Есенина. Современность и историческое прошлое в драматической поэме Есен</w:t>
      </w:r>
      <w:r w:rsidRPr="000A489E">
        <w:rPr>
          <w:lang w:val="ru-RU"/>
        </w:rPr>
        <w:t>и</w:t>
      </w:r>
      <w:r w:rsidRPr="000A489E">
        <w:rPr>
          <w:lang w:val="ru-RU"/>
        </w:rPr>
        <w:t xml:space="preserve">на. </w:t>
      </w:r>
    </w:p>
    <w:p w:rsidR="000A489E" w:rsidRPr="000A489E" w:rsidRDefault="000A489E" w:rsidP="000A489E">
      <w:pPr>
        <w:ind w:firstLine="709"/>
        <w:rPr>
          <w:lang w:val="ru-RU"/>
        </w:rPr>
      </w:pPr>
      <w:r w:rsidRPr="000A489E">
        <w:rPr>
          <w:lang w:val="ru-RU"/>
        </w:rPr>
        <w:t xml:space="preserve">    Те о р и я л и т е р а т у р ы. Драматическая поэма (начальные представления). </w:t>
      </w:r>
    </w:p>
    <w:p w:rsidR="000A489E" w:rsidRPr="000A489E" w:rsidRDefault="000A489E" w:rsidP="000A489E">
      <w:pPr>
        <w:ind w:firstLine="709"/>
        <w:rPr>
          <w:lang w:val="ru-RU"/>
        </w:rPr>
      </w:pPr>
      <w:r w:rsidRPr="000A489E">
        <w:rPr>
          <w:lang w:val="ru-RU"/>
        </w:rPr>
        <w:t xml:space="preserve">    </w:t>
      </w:r>
      <w:r w:rsidRPr="000A489E">
        <w:rPr>
          <w:b/>
          <w:lang w:val="ru-RU"/>
        </w:rPr>
        <w:t>Иван Сергеевич Шмелёв.</w:t>
      </w:r>
      <w:r w:rsidRPr="000A489E">
        <w:rPr>
          <w:lang w:val="ru-RU"/>
        </w:rPr>
        <w:t xml:space="preserve"> Краткий рассказ о писателе (детство, юность, начало творческого пути). </w:t>
      </w:r>
    </w:p>
    <w:p w:rsidR="000A489E" w:rsidRPr="000A489E" w:rsidRDefault="000A489E" w:rsidP="000A489E">
      <w:pPr>
        <w:ind w:firstLine="709"/>
        <w:rPr>
          <w:lang w:val="ru-RU"/>
        </w:rPr>
      </w:pPr>
      <w:r w:rsidRPr="000A489E">
        <w:rPr>
          <w:lang w:val="ru-RU"/>
        </w:rPr>
        <w:t xml:space="preserve">   </w:t>
      </w:r>
      <w:r w:rsidRPr="000A489E">
        <w:rPr>
          <w:b/>
          <w:i/>
          <w:lang w:val="ru-RU"/>
        </w:rPr>
        <w:t>«Как я стал писателем».</w:t>
      </w:r>
      <w:r w:rsidRPr="000A489E">
        <w:rPr>
          <w:lang w:val="ru-RU"/>
        </w:rPr>
        <w:t xml:space="preserve"> Рассказ о пути к творчеству. Сопоставление художес</w:t>
      </w:r>
      <w:r w:rsidRPr="000A489E">
        <w:rPr>
          <w:lang w:val="ru-RU"/>
        </w:rPr>
        <w:t>т</w:t>
      </w:r>
      <w:r w:rsidRPr="000A489E">
        <w:rPr>
          <w:lang w:val="ru-RU"/>
        </w:rPr>
        <w:t>венного произведения с документально-биографическими (мемуары, воспоминания,  дне</w:t>
      </w:r>
      <w:r w:rsidRPr="000A489E">
        <w:rPr>
          <w:lang w:val="ru-RU"/>
        </w:rPr>
        <w:t>в</w:t>
      </w:r>
      <w:r w:rsidRPr="000A489E">
        <w:rPr>
          <w:lang w:val="ru-RU"/>
        </w:rPr>
        <w:t xml:space="preserve">ники). </w:t>
      </w:r>
    </w:p>
    <w:p w:rsidR="000A489E" w:rsidRPr="000A489E" w:rsidRDefault="000A489E" w:rsidP="000A489E">
      <w:pPr>
        <w:ind w:firstLine="709"/>
        <w:rPr>
          <w:lang w:val="ru-RU"/>
        </w:rPr>
      </w:pPr>
      <w:r w:rsidRPr="000A489E">
        <w:rPr>
          <w:lang w:val="ru-RU"/>
        </w:rPr>
        <w:t xml:space="preserve">     </w:t>
      </w:r>
      <w:r w:rsidRPr="000A489E">
        <w:rPr>
          <w:b/>
          <w:lang w:val="ru-RU"/>
        </w:rPr>
        <w:t xml:space="preserve">Писатели улыбаются </w:t>
      </w:r>
    </w:p>
    <w:p w:rsidR="000A489E" w:rsidRPr="000A489E" w:rsidRDefault="000A489E" w:rsidP="000A489E">
      <w:pPr>
        <w:ind w:firstLine="709"/>
        <w:rPr>
          <w:lang w:val="ru-RU"/>
        </w:rPr>
      </w:pPr>
      <w:r w:rsidRPr="000A489E">
        <w:rPr>
          <w:lang w:val="ru-RU"/>
        </w:rPr>
        <w:t xml:space="preserve">     Журнал </w:t>
      </w:r>
      <w:r w:rsidRPr="000A489E">
        <w:rPr>
          <w:b/>
          <w:lang w:val="ru-RU"/>
        </w:rPr>
        <w:t xml:space="preserve">«Сатирикон». Тэффи, О. Дымов, А. Аверченко. </w:t>
      </w:r>
      <w:r w:rsidRPr="000A489E">
        <w:rPr>
          <w:b/>
          <w:i/>
          <w:lang w:val="ru-RU"/>
        </w:rPr>
        <w:t>«Всеобщая история, обработанная „Сатириконом“»</w:t>
      </w:r>
      <w:r w:rsidRPr="000A489E">
        <w:rPr>
          <w:lang w:val="ru-RU"/>
        </w:rPr>
        <w:t xml:space="preserve"> (отрывки). Сатирическое изображение исторических соб</w:t>
      </w:r>
      <w:r w:rsidRPr="000A489E">
        <w:rPr>
          <w:lang w:val="ru-RU"/>
        </w:rPr>
        <w:t>ы</w:t>
      </w:r>
      <w:r w:rsidRPr="000A489E">
        <w:rPr>
          <w:lang w:val="ru-RU"/>
        </w:rPr>
        <w:t>тий. Приёмы и способы создания сатирического повествования. Смысл иронического пов</w:t>
      </w:r>
      <w:r w:rsidRPr="000A489E">
        <w:rPr>
          <w:lang w:val="ru-RU"/>
        </w:rPr>
        <w:t>е</w:t>
      </w:r>
      <w:r w:rsidRPr="000A489E">
        <w:rPr>
          <w:lang w:val="ru-RU"/>
        </w:rPr>
        <w:t>ствования о прошлом.</w:t>
      </w:r>
    </w:p>
    <w:p w:rsidR="000A489E" w:rsidRPr="000A489E" w:rsidRDefault="000A489E" w:rsidP="000A489E">
      <w:pPr>
        <w:ind w:firstLine="709"/>
        <w:rPr>
          <w:lang w:val="ru-RU"/>
        </w:rPr>
      </w:pPr>
      <w:r w:rsidRPr="000A489E">
        <w:rPr>
          <w:lang w:val="ru-RU"/>
        </w:rPr>
        <w:t xml:space="preserve">     </w:t>
      </w:r>
      <w:r w:rsidRPr="000A489E">
        <w:rPr>
          <w:b/>
          <w:lang w:val="ru-RU"/>
        </w:rPr>
        <w:t xml:space="preserve">М. Зощенко. </w:t>
      </w:r>
      <w:r w:rsidRPr="000A489E">
        <w:rPr>
          <w:b/>
          <w:i/>
          <w:lang w:val="ru-RU"/>
        </w:rPr>
        <w:t>«История болезни»</w:t>
      </w:r>
      <w:r w:rsidRPr="000A489E">
        <w:rPr>
          <w:b/>
          <w:lang w:val="ru-RU"/>
        </w:rPr>
        <w:t xml:space="preserve">; Тэффи. </w:t>
      </w:r>
      <w:r w:rsidRPr="000A489E">
        <w:rPr>
          <w:b/>
          <w:i/>
          <w:lang w:val="ru-RU"/>
        </w:rPr>
        <w:t>«Жизнь и воротник».</w:t>
      </w:r>
      <w:r w:rsidRPr="000A489E">
        <w:rPr>
          <w:lang w:val="ru-RU"/>
        </w:rPr>
        <w:t xml:space="preserve"> (Для самосто</w:t>
      </w:r>
      <w:r w:rsidRPr="000A489E">
        <w:rPr>
          <w:lang w:val="ru-RU"/>
        </w:rPr>
        <w:t>я</w:t>
      </w:r>
      <w:r w:rsidRPr="000A489E">
        <w:rPr>
          <w:lang w:val="ru-RU"/>
        </w:rPr>
        <w:t xml:space="preserve">тельного чтения.) Сатира и юмор в рассказах. </w:t>
      </w:r>
    </w:p>
    <w:p w:rsidR="000A489E" w:rsidRPr="000A489E" w:rsidRDefault="000A489E" w:rsidP="000A489E">
      <w:pPr>
        <w:ind w:firstLine="709"/>
        <w:rPr>
          <w:lang w:val="ru-RU"/>
        </w:rPr>
      </w:pPr>
      <w:r w:rsidRPr="000A489E">
        <w:rPr>
          <w:lang w:val="ru-RU"/>
        </w:rPr>
        <w:t xml:space="preserve">     </w:t>
      </w:r>
      <w:r w:rsidRPr="000A489E">
        <w:rPr>
          <w:b/>
          <w:lang w:val="ru-RU"/>
        </w:rPr>
        <w:t>Михаил Андреевич Осоргин.</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«Пенсне».</w:t>
      </w:r>
      <w:r w:rsidRPr="000A489E">
        <w:rPr>
          <w:lang w:val="ru-RU"/>
        </w:rPr>
        <w:t xml:space="preserve"> Сочетание фантастики и реальности в рассказе. Мелочи быта и их пс</w:t>
      </w:r>
      <w:r w:rsidRPr="000A489E">
        <w:rPr>
          <w:lang w:val="ru-RU"/>
        </w:rPr>
        <w:t>и</w:t>
      </w:r>
      <w:r w:rsidRPr="000A489E">
        <w:rPr>
          <w:lang w:val="ru-RU"/>
        </w:rPr>
        <w:t xml:space="preserve">хологическое содержание. </w:t>
      </w:r>
    </w:p>
    <w:p w:rsidR="000A489E" w:rsidRPr="000A489E" w:rsidRDefault="000A489E" w:rsidP="000A489E">
      <w:pPr>
        <w:ind w:firstLine="709"/>
        <w:rPr>
          <w:lang w:val="ru-RU"/>
        </w:rPr>
      </w:pPr>
      <w:r w:rsidRPr="000A489E">
        <w:rPr>
          <w:lang w:val="ru-RU"/>
        </w:rPr>
        <w:t xml:space="preserve">     </w:t>
      </w:r>
      <w:r w:rsidRPr="000A489E">
        <w:rPr>
          <w:b/>
          <w:lang w:val="ru-RU"/>
        </w:rPr>
        <w:t>Александр Трифонович Твардовский.</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«Василий Тёркин».</w:t>
      </w:r>
      <w:r w:rsidRPr="000A489E">
        <w:rPr>
          <w:lang w:val="ru-RU"/>
        </w:rPr>
        <w:t xml:space="preserve"> Жизнь народа на крутых переломах и поворотах истории в произведениях поэта. Поэтическая энциклопедия Великой Отечественной войны. Тема сл</w:t>
      </w:r>
      <w:r w:rsidRPr="000A489E">
        <w:rPr>
          <w:lang w:val="ru-RU"/>
        </w:rPr>
        <w:t>у</w:t>
      </w:r>
      <w:r w:rsidRPr="000A489E">
        <w:rPr>
          <w:lang w:val="ru-RU"/>
        </w:rPr>
        <w:t>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w:t>
      </w:r>
      <w:r w:rsidRPr="000A489E">
        <w:rPr>
          <w:lang w:val="ru-RU"/>
        </w:rPr>
        <w:t>а</w:t>
      </w:r>
      <w:r w:rsidRPr="000A489E">
        <w:rPr>
          <w:lang w:val="ru-RU"/>
        </w:rPr>
        <w:t>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w:t>
      </w:r>
      <w:r w:rsidRPr="000A489E">
        <w:rPr>
          <w:lang w:val="ru-RU"/>
        </w:rPr>
        <w:t>а</w:t>
      </w:r>
      <w:r w:rsidRPr="000A489E">
        <w:rPr>
          <w:lang w:val="ru-RU"/>
        </w:rPr>
        <w:t xml:space="preserve">турной критике.  </w:t>
      </w:r>
    </w:p>
    <w:p w:rsidR="000A489E" w:rsidRPr="000A489E" w:rsidRDefault="000A489E" w:rsidP="000A489E">
      <w:pPr>
        <w:ind w:firstLine="709"/>
        <w:rPr>
          <w:lang w:val="ru-RU"/>
        </w:rPr>
      </w:pPr>
      <w:r w:rsidRPr="000A489E">
        <w:rPr>
          <w:lang w:val="ru-RU"/>
        </w:rPr>
        <w:lastRenderedPageBreak/>
        <w:t xml:space="preserve">   Те о р и я л и т е р а т у р ы. Фольклоризм литературы (развитие понятия). Авторские отступления как элемент композиции (начальные представления).           </w:t>
      </w:r>
    </w:p>
    <w:p w:rsidR="000A489E" w:rsidRPr="000A489E" w:rsidRDefault="000A489E" w:rsidP="000A489E">
      <w:pPr>
        <w:ind w:firstLine="709"/>
        <w:jc w:val="center"/>
        <w:rPr>
          <w:lang w:val="ru-RU"/>
        </w:rPr>
      </w:pPr>
      <w:r w:rsidRPr="000A489E">
        <w:rPr>
          <w:b/>
          <w:lang w:val="ru-RU"/>
        </w:rPr>
        <w:t>Стихи и песни о Великой Отечественной войне 1941—1945 годов</w:t>
      </w:r>
      <w:r w:rsidRPr="000A489E">
        <w:rPr>
          <w:lang w:val="ru-RU"/>
        </w:rPr>
        <w:t xml:space="preserve"> (обзор)</w:t>
      </w:r>
    </w:p>
    <w:p w:rsidR="000A489E" w:rsidRPr="000A489E" w:rsidRDefault="000A489E" w:rsidP="000A489E">
      <w:pPr>
        <w:ind w:firstLine="709"/>
        <w:rPr>
          <w:lang w:val="ru-RU"/>
        </w:rPr>
      </w:pPr>
      <w:r w:rsidRPr="000A489E">
        <w:rPr>
          <w:lang w:val="ru-RU"/>
        </w:rPr>
        <w:t xml:space="preserve">    Традиции в изображении боевых подвигов народа и военных будней. Героизм во</w:t>
      </w:r>
      <w:r w:rsidRPr="000A489E">
        <w:rPr>
          <w:lang w:val="ru-RU"/>
        </w:rPr>
        <w:t>и</w:t>
      </w:r>
      <w:r w:rsidRPr="000A489E">
        <w:rPr>
          <w:lang w:val="ru-RU"/>
        </w:rPr>
        <w:t xml:space="preserve">нов, защищающих свою родину: </w:t>
      </w:r>
      <w:r w:rsidRPr="000A489E">
        <w:rPr>
          <w:b/>
          <w:lang w:val="ru-RU"/>
        </w:rPr>
        <w:t xml:space="preserve">М. Исаковский. </w:t>
      </w:r>
      <w:r w:rsidRPr="000A489E">
        <w:rPr>
          <w:b/>
          <w:i/>
          <w:lang w:val="ru-RU"/>
        </w:rPr>
        <w:t>«Катюша»,</w:t>
      </w:r>
      <w:r w:rsidRPr="000A489E">
        <w:rPr>
          <w:b/>
          <w:lang w:val="ru-RU"/>
        </w:rPr>
        <w:t xml:space="preserve"> </w:t>
      </w:r>
      <w:r w:rsidRPr="000A489E">
        <w:rPr>
          <w:b/>
          <w:i/>
          <w:lang w:val="ru-RU"/>
        </w:rPr>
        <w:t>«Враги сожгли родную х</w:t>
      </w:r>
      <w:r w:rsidRPr="000A489E">
        <w:rPr>
          <w:b/>
          <w:i/>
          <w:lang w:val="ru-RU"/>
        </w:rPr>
        <w:t>а</w:t>
      </w:r>
      <w:r w:rsidRPr="000A489E">
        <w:rPr>
          <w:b/>
          <w:i/>
          <w:lang w:val="ru-RU"/>
        </w:rPr>
        <w:t>ту»;</w:t>
      </w:r>
      <w:r w:rsidRPr="000A489E">
        <w:rPr>
          <w:b/>
          <w:lang w:val="ru-RU"/>
        </w:rPr>
        <w:t xml:space="preserve"> Б. Окуджава. </w:t>
      </w:r>
      <w:r w:rsidRPr="000A489E">
        <w:rPr>
          <w:b/>
          <w:i/>
          <w:lang w:val="ru-RU"/>
        </w:rPr>
        <w:t>«Песенка о пехоте»,</w:t>
      </w:r>
      <w:r w:rsidRPr="000A489E">
        <w:rPr>
          <w:b/>
          <w:lang w:val="ru-RU"/>
        </w:rPr>
        <w:t xml:space="preserve"> «</w:t>
      </w:r>
      <w:r w:rsidRPr="000A489E">
        <w:rPr>
          <w:b/>
          <w:i/>
          <w:lang w:val="ru-RU"/>
        </w:rPr>
        <w:t>Здесь птицы не поют...»;</w:t>
      </w:r>
      <w:r w:rsidRPr="000A489E">
        <w:rPr>
          <w:b/>
          <w:lang w:val="ru-RU"/>
        </w:rPr>
        <w:t xml:space="preserve"> А. Фатьянов. </w:t>
      </w:r>
      <w:r w:rsidRPr="000A489E">
        <w:rPr>
          <w:b/>
          <w:i/>
          <w:lang w:val="ru-RU"/>
        </w:rPr>
        <w:t>«Сол</w:t>
      </w:r>
      <w:r w:rsidRPr="000A489E">
        <w:rPr>
          <w:b/>
          <w:i/>
          <w:lang w:val="ru-RU"/>
        </w:rPr>
        <w:t>о</w:t>
      </w:r>
      <w:r w:rsidRPr="000A489E">
        <w:rPr>
          <w:b/>
          <w:i/>
          <w:lang w:val="ru-RU"/>
        </w:rPr>
        <w:t>вьи»;</w:t>
      </w:r>
      <w:r w:rsidRPr="000A489E">
        <w:rPr>
          <w:b/>
          <w:lang w:val="ru-RU"/>
        </w:rPr>
        <w:t xml:space="preserve"> Л. Ошанин. </w:t>
      </w:r>
      <w:r w:rsidRPr="000A489E">
        <w:rPr>
          <w:b/>
          <w:i/>
          <w:lang w:val="ru-RU"/>
        </w:rPr>
        <w:t>«Дороги»</w:t>
      </w:r>
      <w:r w:rsidRPr="000A489E">
        <w:rPr>
          <w:lang w:val="ru-RU"/>
        </w:rPr>
        <w:t xml:space="preserve"> и др. Лирические и героические песни в годы Великой Отечес</w:t>
      </w:r>
      <w:r w:rsidRPr="000A489E">
        <w:rPr>
          <w:lang w:val="ru-RU"/>
        </w:rPr>
        <w:t>т</w:t>
      </w:r>
      <w:r w:rsidRPr="000A489E">
        <w:rPr>
          <w:lang w:val="ru-RU"/>
        </w:rPr>
        <w:t>венной войны. Их призывно-воодушевляющий характер. Выражение в лирической песне с</w:t>
      </w:r>
      <w:r w:rsidRPr="000A489E">
        <w:rPr>
          <w:lang w:val="ru-RU"/>
        </w:rPr>
        <w:t>о</w:t>
      </w:r>
      <w:r w:rsidRPr="000A489E">
        <w:rPr>
          <w:lang w:val="ru-RU"/>
        </w:rPr>
        <w:t xml:space="preserve">кровенных чувств и переживаний каждого солдата. </w:t>
      </w:r>
    </w:p>
    <w:p w:rsidR="000A489E" w:rsidRPr="000A489E" w:rsidRDefault="000A489E" w:rsidP="000A489E">
      <w:pPr>
        <w:ind w:firstLine="709"/>
        <w:rPr>
          <w:lang w:val="ru-RU"/>
        </w:rPr>
      </w:pPr>
      <w:r w:rsidRPr="000A489E">
        <w:rPr>
          <w:b/>
          <w:lang w:val="ru-RU"/>
        </w:rPr>
        <w:t xml:space="preserve">    Виктор Петрович Астафьев</w:t>
      </w:r>
      <w:r w:rsidRPr="000A489E">
        <w:rPr>
          <w:lang w:val="ru-RU"/>
        </w:rPr>
        <w:t xml:space="preserve">. Краткий рассказ о писателе. </w:t>
      </w:r>
      <w:r w:rsidRPr="000A489E">
        <w:rPr>
          <w:b/>
          <w:i/>
          <w:lang w:val="ru-RU"/>
        </w:rPr>
        <w:t>«Фотография, на к</w:t>
      </w:r>
      <w:r w:rsidRPr="000A489E">
        <w:rPr>
          <w:b/>
          <w:i/>
          <w:lang w:val="ru-RU"/>
        </w:rPr>
        <w:t>о</w:t>
      </w:r>
      <w:r w:rsidRPr="000A489E">
        <w:rPr>
          <w:b/>
          <w:i/>
          <w:lang w:val="ru-RU"/>
        </w:rPr>
        <w:t>торой меня нет».</w:t>
      </w:r>
      <w:r w:rsidRPr="000A489E">
        <w:rPr>
          <w:lang w:val="ru-RU"/>
        </w:rPr>
        <w:t xml:space="preserve"> Автобиографический характер рассказа. Отражение военного времени. Мечты и реальность военного детства. Дружеская атмосфера, объединяющая жителей дере</w:t>
      </w:r>
      <w:r w:rsidRPr="000A489E">
        <w:rPr>
          <w:lang w:val="ru-RU"/>
        </w:rPr>
        <w:t>в</w:t>
      </w:r>
      <w:r w:rsidRPr="000A489E">
        <w:rPr>
          <w:lang w:val="ru-RU"/>
        </w:rPr>
        <w:t xml:space="preserve">ни. </w:t>
      </w:r>
    </w:p>
    <w:p w:rsidR="000A489E" w:rsidRPr="000A489E" w:rsidRDefault="000A489E" w:rsidP="000A489E">
      <w:pPr>
        <w:ind w:firstLine="709"/>
        <w:rPr>
          <w:lang w:val="ru-RU"/>
        </w:rPr>
      </w:pPr>
      <w:r w:rsidRPr="000A489E">
        <w:rPr>
          <w:lang w:val="ru-RU"/>
        </w:rPr>
        <w:t xml:space="preserve">   Те о р и я л и т е р а т у р ы. Герой-повествователь (развитие представлений). </w:t>
      </w:r>
    </w:p>
    <w:p w:rsidR="000A489E" w:rsidRPr="000A489E" w:rsidRDefault="000A489E" w:rsidP="000A489E">
      <w:pPr>
        <w:ind w:firstLine="709"/>
        <w:rPr>
          <w:lang w:val="ru-RU"/>
        </w:rPr>
      </w:pPr>
      <w:r w:rsidRPr="000A489E">
        <w:rPr>
          <w:b/>
          <w:lang w:val="ru-RU"/>
        </w:rPr>
        <w:t xml:space="preserve">      Русские поэты о родине, родной природе</w:t>
      </w:r>
      <w:r w:rsidRPr="000A489E">
        <w:rPr>
          <w:lang w:val="ru-RU"/>
        </w:rPr>
        <w:t xml:space="preserve"> (обзор) </w:t>
      </w:r>
    </w:p>
    <w:p w:rsidR="000A489E" w:rsidRPr="000A489E" w:rsidRDefault="000A489E" w:rsidP="000A489E">
      <w:pPr>
        <w:ind w:firstLine="709"/>
        <w:rPr>
          <w:b/>
          <w:lang w:val="ru-RU"/>
        </w:rPr>
      </w:pPr>
      <w:r w:rsidRPr="000A489E">
        <w:rPr>
          <w:lang w:val="ru-RU"/>
        </w:rPr>
        <w:t xml:space="preserve">     </w:t>
      </w:r>
      <w:r w:rsidRPr="000A489E">
        <w:rPr>
          <w:b/>
          <w:lang w:val="ru-RU"/>
        </w:rPr>
        <w:t xml:space="preserve">И. Анненский. </w:t>
      </w:r>
      <w:r w:rsidRPr="000A489E">
        <w:rPr>
          <w:b/>
          <w:i/>
          <w:lang w:val="ru-RU"/>
        </w:rPr>
        <w:t>«Снег»;</w:t>
      </w:r>
      <w:r w:rsidRPr="000A489E">
        <w:rPr>
          <w:b/>
          <w:lang w:val="ru-RU"/>
        </w:rPr>
        <w:t xml:space="preserve"> Д. Мережковский. «</w:t>
      </w:r>
      <w:r w:rsidRPr="000A489E">
        <w:rPr>
          <w:b/>
          <w:i/>
          <w:lang w:val="ru-RU"/>
        </w:rPr>
        <w:t>Родное», «Не надо звуков»</w:t>
      </w:r>
      <w:r w:rsidRPr="000A489E">
        <w:rPr>
          <w:b/>
          <w:lang w:val="ru-RU"/>
        </w:rPr>
        <w:t>; Н. Заб</w:t>
      </w:r>
      <w:r w:rsidRPr="000A489E">
        <w:rPr>
          <w:b/>
          <w:lang w:val="ru-RU"/>
        </w:rPr>
        <w:t>о</w:t>
      </w:r>
      <w:r w:rsidRPr="000A489E">
        <w:rPr>
          <w:b/>
          <w:lang w:val="ru-RU"/>
        </w:rPr>
        <w:t xml:space="preserve">лоцкий. </w:t>
      </w:r>
      <w:r w:rsidRPr="000A489E">
        <w:rPr>
          <w:b/>
          <w:i/>
          <w:lang w:val="ru-RU"/>
        </w:rPr>
        <w:t>«Вечер на Оке», «Уступи мне, скворец, уголок...»;</w:t>
      </w:r>
      <w:r w:rsidRPr="000A489E">
        <w:rPr>
          <w:b/>
          <w:lang w:val="ru-RU"/>
        </w:rPr>
        <w:t xml:space="preserve"> Н. Рубцов. </w:t>
      </w:r>
      <w:r w:rsidRPr="000A489E">
        <w:rPr>
          <w:b/>
          <w:i/>
          <w:lang w:val="ru-RU"/>
        </w:rPr>
        <w:t>«По вечерам», «Встреча», «Привет, Россия...».</w:t>
      </w:r>
      <w:r w:rsidRPr="000A489E">
        <w:rPr>
          <w:b/>
          <w:lang w:val="ru-RU"/>
        </w:rPr>
        <w:t xml:space="preserve"> </w:t>
      </w:r>
    </w:p>
    <w:p w:rsidR="000A489E" w:rsidRPr="000A489E" w:rsidRDefault="000A489E" w:rsidP="000A489E">
      <w:pPr>
        <w:ind w:firstLine="709"/>
        <w:rPr>
          <w:lang w:val="ru-RU"/>
        </w:rPr>
      </w:pPr>
      <w:r w:rsidRPr="000A489E">
        <w:rPr>
          <w:lang w:val="ru-RU"/>
        </w:rPr>
        <w:t xml:space="preserve">    Поэты Русского зарубежья об оставленной ими родине: </w:t>
      </w:r>
      <w:r w:rsidRPr="000A489E">
        <w:rPr>
          <w:b/>
          <w:lang w:val="ru-RU"/>
        </w:rPr>
        <w:t xml:space="preserve">Н. Оцуп. </w:t>
      </w:r>
      <w:r w:rsidRPr="000A489E">
        <w:rPr>
          <w:b/>
          <w:i/>
          <w:lang w:val="ru-RU"/>
        </w:rPr>
        <w:t>«Мне трудно без России...»</w:t>
      </w:r>
      <w:r w:rsidRPr="000A489E">
        <w:rPr>
          <w:b/>
          <w:lang w:val="ru-RU"/>
        </w:rPr>
        <w:t xml:space="preserve"> (отрывок); З. Гиппиус. </w:t>
      </w:r>
      <w:r w:rsidRPr="000A489E">
        <w:rPr>
          <w:b/>
          <w:i/>
          <w:lang w:val="ru-RU"/>
        </w:rPr>
        <w:t xml:space="preserve">«Знайте!», «Так и есть»; </w:t>
      </w:r>
      <w:r w:rsidRPr="000A489E">
        <w:rPr>
          <w:b/>
          <w:lang w:val="ru-RU"/>
        </w:rPr>
        <w:t xml:space="preserve">Дон-Аминадо. </w:t>
      </w:r>
      <w:r w:rsidRPr="000A489E">
        <w:rPr>
          <w:b/>
          <w:i/>
          <w:lang w:val="ru-RU"/>
        </w:rPr>
        <w:t>«Бабье лето»;</w:t>
      </w:r>
      <w:r w:rsidRPr="000A489E">
        <w:rPr>
          <w:b/>
          <w:lang w:val="ru-RU"/>
        </w:rPr>
        <w:t xml:space="preserve"> И. Бунин. </w:t>
      </w:r>
      <w:r w:rsidRPr="000A489E">
        <w:rPr>
          <w:b/>
          <w:i/>
          <w:lang w:val="ru-RU"/>
        </w:rPr>
        <w:t>«У птицы есть гнездо...».</w:t>
      </w:r>
      <w:r w:rsidRPr="000A489E">
        <w:rPr>
          <w:lang w:val="ru-RU"/>
        </w:rPr>
        <w:t xml:space="preserve"> Общее и индивидуальное в произведениях поэтов Ру</w:t>
      </w:r>
      <w:r w:rsidRPr="000A489E">
        <w:rPr>
          <w:lang w:val="ru-RU"/>
        </w:rPr>
        <w:t>с</w:t>
      </w:r>
      <w:r w:rsidRPr="000A489E">
        <w:rPr>
          <w:lang w:val="ru-RU"/>
        </w:rPr>
        <w:t>ского зарубежья о родине.</w:t>
      </w:r>
    </w:p>
    <w:p w:rsidR="000A489E" w:rsidRPr="000A489E" w:rsidRDefault="000A489E" w:rsidP="000A489E">
      <w:pPr>
        <w:ind w:firstLine="709"/>
        <w:jc w:val="center"/>
        <w:rPr>
          <w:lang w:val="ru-RU"/>
        </w:rPr>
      </w:pPr>
      <w:r w:rsidRPr="000A489E">
        <w:rPr>
          <w:lang w:val="ru-RU"/>
        </w:rPr>
        <w:t>ИЗ ЗАРУБЕЖНОЙ ЛИТЕРАТУРЫ</w:t>
      </w:r>
    </w:p>
    <w:p w:rsidR="000A489E" w:rsidRPr="000A489E" w:rsidRDefault="000A489E" w:rsidP="000A489E">
      <w:pPr>
        <w:ind w:firstLine="709"/>
        <w:rPr>
          <w:lang w:val="ru-RU"/>
        </w:rPr>
      </w:pPr>
      <w:r w:rsidRPr="000A489E">
        <w:rPr>
          <w:lang w:val="ru-RU"/>
        </w:rPr>
        <w:t xml:space="preserve">     </w:t>
      </w:r>
      <w:r w:rsidRPr="000A489E">
        <w:rPr>
          <w:b/>
          <w:lang w:val="ru-RU"/>
        </w:rPr>
        <w:t>Уильям Шекспир.</w:t>
      </w:r>
      <w:r w:rsidRPr="000A489E">
        <w:rPr>
          <w:lang w:val="ru-RU"/>
        </w:rPr>
        <w:t xml:space="preserve"> 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«Ромео и Джульетта».</w:t>
      </w:r>
      <w:r w:rsidRPr="000A489E">
        <w:rPr>
          <w:lang w:val="ru-RU"/>
        </w:rPr>
        <w:t xml:space="preserve"> Семейная вражда и любовь героев. Ромео и Джульетта — символ любви и жертвенности. «Вечные проблемы» в творчестве Шекспира. </w:t>
      </w:r>
    </w:p>
    <w:p w:rsidR="000A489E" w:rsidRPr="000A489E" w:rsidRDefault="000A489E" w:rsidP="000A489E">
      <w:pPr>
        <w:ind w:firstLine="709"/>
        <w:rPr>
          <w:lang w:val="ru-RU"/>
        </w:rPr>
      </w:pPr>
      <w:r w:rsidRPr="000A489E">
        <w:rPr>
          <w:lang w:val="ru-RU"/>
        </w:rPr>
        <w:t xml:space="preserve">    Те о р и я л и т е р а т у р ы. Конфликт как основа сюжета драматического произв</w:t>
      </w:r>
      <w:r w:rsidRPr="000A489E">
        <w:rPr>
          <w:lang w:val="ru-RU"/>
        </w:rPr>
        <w:t>е</w:t>
      </w:r>
      <w:r w:rsidRPr="000A489E">
        <w:rPr>
          <w:lang w:val="ru-RU"/>
        </w:rPr>
        <w:t xml:space="preserve">дения. </w:t>
      </w:r>
    </w:p>
    <w:p w:rsidR="000A489E" w:rsidRPr="00F85167" w:rsidRDefault="000A489E" w:rsidP="000A489E">
      <w:pPr>
        <w:ind w:firstLine="709"/>
        <w:rPr>
          <w:lang w:val="ru-RU"/>
        </w:rPr>
      </w:pPr>
      <w:r w:rsidRPr="000A489E">
        <w:rPr>
          <w:lang w:val="ru-RU"/>
        </w:rPr>
        <w:t xml:space="preserve">    Сонеты </w:t>
      </w:r>
      <w:r w:rsidRPr="000A489E">
        <w:rPr>
          <w:b/>
          <w:i/>
          <w:lang w:val="ru-RU"/>
        </w:rPr>
        <w:t>«Её глаза на звёзды не похожи...», «Увы, мой стих не блещет нови</w:t>
      </w:r>
      <w:r w:rsidRPr="000A489E">
        <w:rPr>
          <w:b/>
          <w:i/>
          <w:lang w:val="ru-RU"/>
        </w:rPr>
        <w:t>з</w:t>
      </w:r>
      <w:r w:rsidRPr="000A489E">
        <w:rPr>
          <w:b/>
          <w:i/>
          <w:lang w:val="ru-RU"/>
        </w:rPr>
        <w:t>ной...».</w:t>
      </w:r>
      <w:r w:rsidRPr="000A489E">
        <w:rPr>
          <w:lang w:val="ru-RU"/>
        </w:rPr>
        <w:t xml:space="preserve"> В строгой форме сонетов живая мысль, подлинные горячие чувства. Воспевание п</w:t>
      </w:r>
      <w:r w:rsidRPr="000A489E">
        <w:rPr>
          <w:lang w:val="ru-RU"/>
        </w:rPr>
        <w:t>о</w:t>
      </w:r>
      <w:r w:rsidRPr="000A489E">
        <w:rPr>
          <w:lang w:val="ru-RU"/>
        </w:rPr>
        <w:t xml:space="preserve">этом любви и дружбы. </w:t>
      </w:r>
      <w:r w:rsidRPr="00F85167">
        <w:rPr>
          <w:lang w:val="ru-RU"/>
        </w:rPr>
        <w:t>Сюжеты Шекспира — «богатейшая сокровищница лирической п</w:t>
      </w:r>
      <w:r w:rsidRPr="00F85167">
        <w:rPr>
          <w:lang w:val="ru-RU"/>
        </w:rPr>
        <w:t>о</w:t>
      </w:r>
      <w:r w:rsidRPr="00F85167">
        <w:rPr>
          <w:lang w:val="ru-RU"/>
        </w:rPr>
        <w:t xml:space="preserve">эзии» (В. Г. Белинский). </w:t>
      </w:r>
    </w:p>
    <w:p w:rsidR="000A489E" w:rsidRPr="000A489E" w:rsidRDefault="000A489E" w:rsidP="000A489E">
      <w:pPr>
        <w:ind w:firstLine="709"/>
        <w:rPr>
          <w:lang w:val="ru-RU"/>
        </w:rPr>
      </w:pPr>
      <w:r w:rsidRPr="000A489E">
        <w:rPr>
          <w:lang w:val="ru-RU"/>
        </w:rPr>
        <w:t xml:space="preserve">    Те о р и я л и т е р а т у р ы. Сонет как форма лирической поэзии. </w:t>
      </w:r>
    </w:p>
    <w:p w:rsidR="000A489E" w:rsidRPr="000A489E" w:rsidRDefault="000A489E" w:rsidP="000A489E">
      <w:pPr>
        <w:ind w:firstLine="709"/>
        <w:rPr>
          <w:lang w:val="ru-RU"/>
        </w:rPr>
      </w:pPr>
      <w:r w:rsidRPr="000A489E">
        <w:rPr>
          <w:lang w:val="ru-RU"/>
        </w:rPr>
        <w:t xml:space="preserve">    </w:t>
      </w:r>
      <w:r w:rsidRPr="000A489E">
        <w:rPr>
          <w:b/>
          <w:lang w:val="ru-RU"/>
        </w:rPr>
        <w:t>Жан Батист Мольер.</w:t>
      </w:r>
      <w:r w:rsidRPr="000A489E">
        <w:rPr>
          <w:lang w:val="ru-RU"/>
        </w:rPr>
        <w:t xml:space="preserve"> Слово о Мольере. </w:t>
      </w:r>
    </w:p>
    <w:p w:rsidR="000A489E" w:rsidRPr="000A489E" w:rsidRDefault="000A489E" w:rsidP="000A489E">
      <w:pPr>
        <w:ind w:firstLine="709"/>
        <w:rPr>
          <w:lang w:val="ru-RU"/>
        </w:rPr>
      </w:pPr>
      <w:r w:rsidRPr="000A489E">
        <w:rPr>
          <w:lang w:val="ru-RU"/>
        </w:rPr>
        <w:t xml:space="preserve">   </w:t>
      </w:r>
      <w:r w:rsidRPr="000A489E">
        <w:rPr>
          <w:b/>
          <w:i/>
          <w:lang w:val="ru-RU"/>
        </w:rPr>
        <w:t>«Мещанин во дворянстве» (</w:t>
      </w:r>
      <w:r w:rsidRPr="000A489E">
        <w:rPr>
          <w:lang w:val="ru-RU"/>
        </w:rPr>
        <w:t xml:space="preserve">обзор с чтением отдельных сцен). </w:t>
      </w:r>
      <w:r w:rsidRPr="00F47BEA">
        <w:t>XVII</w:t>
      </w:r>
      <w:r w:rsidRPr="000A489E">
        <w:rPr>
          <w:lang w:val="ru-RU"/>
        </w:rPr>
        <w:t xml:space="preserve"> век — эпоха расцвета классицизма в искусстве Франции. Мольер — великий комедиограф эпохи класс</w:t>
      </w:r>
      <w:r w:rsidRPr="000A489E">
        <w:rPr>
          <w:lang w:val="ru-RU"/>
        </w:rPr>
        <w:t>и</w:t>
      </w:r>
      <w:r w:rsidRPr="000A489E">
        <w:rPr>
          <w:lang w:val="ru-RU"/>
        </w:rPr>
        <w:t>цизма. «Мещанин во дворянстве» — сатира на дворянство и невежественных буржуа. Ос</w:t>
      </w:r>
      <w:r w:rsidRPr="000A489E">
        <w:rPr>
          <w:lang w:val="ru-RU"/>
        </w:rPr>
        <w:t>о</w:t>
      </w:r>
      <w:r w:rsidRPr="000A489E">
        <w:rPr>
          <w:lang w:val="ru-RU"/>
        </w:rPr>
        <w:t xml:space="preserve">бенности классицизма в комедии. Комедийное мастерство Мольера. Народные истоки смеха Мольера. Общечеловеческий смысл комедии. </w:t>
      </w:r>
    </w:p>
    <w:p w:rsidR="000A489E" w:rsidRPr="000A489E" w:rsidRDefault="000A489E" w:rsidP="000A489E">
      <w:pPr>
        <w:ind w:firstLine="709"/>
        <w:rPr>
          <w:lang w:val="ru-RU"/>
        </w:rPr>
      </w:pPr>
      <w:r w:rsidRPr="000A489E">
        <w:rPr>
          <w:lang w:val="ru-RU"/>
        </w:rPr>
        <w:t xml:space="preserve">    Те о р и я л и т е р а т у р ы. Классицизм. Комедия (развитие понятий). </w:t>
      </w:r>
    </w:p>
    <w:p w:rsidR="000A489E" w:rsidRPr="00F85167" w:rsidRDefault="000A489E" w:rsidP="000A489E">
      <w:pPr>
        <w:ind w:firstLine="709"/>
        <w:rPr>
          <w:lang w:val="ru-RU"/>
        </w:rPr>
      </w:pPr>
      <w:r w:rsidRPr="000A489E">
        <w:rPr>
          <w:lang w:val="ru-RU"/>
        </w:rPr>
        <w:t xml:space="preserve">    </w:t>
      </w:r>
      <w:r w:rsidRPr="000A489E">
        <w:rPr>
          <w:b/>
          <w:lang w:val="ru-RU"/>
        </w:rPr>
        <w:t>Вальтер Скотт.</w:t>
      </w:r>
      <w:r w:rsidRPr="000A489E">
        <w:rPr>
          <w:lang w:val="ru-RU"/>
        </w:rPr>
        <w:t xml:space="preserve"> </w:t>
      </w:r>
      <w:r w:rsidRPr="00F85167">
        <w:rPr>
          <w:lang w:val="ru-RU"/>
        </w:rPr>
        <w:t xml:space="preserve">Краткий рассказ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«Айвенго».</w:t>
      </w:r>
      <w:r w:rsidRPr="000A489E">
        <w:rPr>
          <w:lang w:val="ru-RU"/>
        </w:rPr>
        <w:t xml:space="preserve">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 </w:t>
      </w:r>
    </w:p>
    <w:p w:rsidR="000A489E" w:rsidRPr="000A489E" w:rsidRDefault="000A489E" w:rsidP="000A489E">
      <w:pPr>
        <w:ind w:firstLine="709"/>
        <w:rPr>
          <w:lang w:val="ru-RU"/>
        </w:rPr>
      </w:pPr>
      <w:r w:rsidRPr="000A489E">
        <w:rPr>
          <w:lang w:val="ru-RU"/>
        </w:rPr>
        <w:t xml:space="preserve">    Те о р и я л и т е р а т у р ы. Исторический роман (развитие представлений). </w:t>
      </w:r>
    </w:p>
    <w:p w:rsidR="000A489E" w:rsidRPr="00F85167" w:rsidRDefault="000A489E" w:rsidP="000A489E">
      <w:pPr>
        <w:ind w:firstLine="709"/>
        <w:jc w:val="center"/>
        <w:rPr>
          <w:b/>
          <w:lang w:val="ru-RU"/>
        </w:rPr>
      </w:pPr>
      <w:r w:rsidRPr="00F85167">
        <w:rPr>
          <w:b/>
          <w:lang w:val="ru-RU"/>
        </w:rPr>
        <w:t>9 класс</w:t>
      </w:r>
    </w:p>
    <w:p w:rsidR="000A489E" w:rsidRPr="00F85167" w:rsidRDefault="000A489E" w:rsidP="000A489E">
      <w:pPr>
        <w:ind w:firstLine="709"/>
        <w:rPr>
          <w:b/>
          <w:lang w:val="ru-RU"/>
        </w:rPr>
      </w:pPr>
      <w:r w:rsidRPr="00F85167">
        <w:rPr>
          <w:lang w:val="ru-RU"/>
        </w:rPr>
        <w:t xml:space="preserve">    </w:t>
      </w:r>
      <w:r w:rsidRPr="00F85167">
        <w:rPr>
          <w:b/>
          <w:lang w:val="ru-RU"/>
        </w:rPr>
        <w:t xml:space="preserve">Введение </w:t>
      </w:r>
    </w:p>
    <w:p w:rsidR="000A489E" w:rsidRPr="000A489E" w:rsidRDefault="000A489E" w:rsidP="000A489E">
      <w:pPr>
        <w:ind w:firstLine="709"/>
        <w:rPr>
          <w:lang w:val="ru-RU"/>
        </w:rPr>
      </w:pPr>
      <w:r w:rsidRPr="000A489E">
        <w:rPr>
          <w:lang w:val="ru-RU"/>
        </w:rPr>
        <w:t xml:space="preserve">   Литература и её роль в духовной жизни человека. </w:t>
      </w:r>
    </w:p>
    <w:p w:rsidR="000A489E" w:rsidRPr="000A489E" w:rsidRDefault="000A489E" w:rsidP="000A489E">
      <w:pPr>
        <w:ind w:firstLine="709"/>
        <w:rPr>
          <w:lang w:val="ru-RU"/>
        </w:rPr>
      </w:pPr>
      <w:r w:rsidRPr="000A489E">
        <w:rPr>
          <w:lang w:val="ru-RU"/>
        </w:rPr>
        <w:t xml:space="preserve">    Шедевры родной литературы. Формирование потребности общения с искусством, возникновение и развитие творческой читательской самостоятельности. </w:t>
      </w:r>
    </w:p>
    <w:p w:rsidR="000A489E" w:rsidRPr="000A489E" w:rsidRDefault="000A489E" w:rsidP="000A489E">
      <w:pPr>
        <w:ind w:firstLine="709"/>
        <w:rPr>
          <w:lang w:val="ru-RU"/>
        </w:rPr>
      </w:pPr>
      <w:r w:rsidRPr="000A489E">
        <w:rPr>
          <w:lang w:val="ru-RU"/>
        </w:rPr>
        <w:t xml:space="preserve">   Те о р и я л и т е р а т у р ы. Литература как искусство слова (углубление предста</w:t>
      </w:r>
      <w:r w:rsidRPr="000A489E">
        <w:rPr>
          <w:lang w:val="ru-RU"/>
        </w:rPr>
        <w:t>в</w:t>
      </w:r>
      <w:r w:rsidRPr="000A489E">
        <w:rPr>
          <w:lang w:val="ru-RU"/>
        </w:rPr>
        <w:t xml:space="preserve">лений). </w:t>
      </w:r>
    </w:p>
    <w:p w:rsidR="000A489E" w:rsidRPr="000A489E" w:rsidRDefault="000A489E" w:rsidP="000A489E">
      <w:pPr>
        <w:ind w:firstLine="709"/>
        <w:jc w:val="center"/>
        <w:rPr>
          <w:lang w:val="ru-RU"/>
        </w:rPr>
      </w:pPr>
      <w:r w:rsidRPr="000A489E">
        <w:rPr>
          <w:lang w:val="ru-RU"/>
        </w:rPr>
        <w:t>ИЗ ДРЕВНЕРУССКОЙ ЛИТЕРАТУРЫ</w:t>
      </w:r>
    </w:p>
    <w:p w:rsidR="000A489E" w:rsidRPr="000A489E" w:rsidRDefault="000A489E" w:rsidP="000A489E">
      <w:pPr>
        <w:ind w:firstLine="709"/>
        <w:rPr>
          <w:lang w:val="ru-RU"/>
        </w:rPr>
      </w:pPr>
      <w:r w:rsidRPr="000A489E">
        <w:rPr>
          <w:lang w:val="ru-RU"/>
        </w:rPr>
        <w:t xml:space="preserve"> Беседа о древнерусской литературе. Самобытный характер древнерусской литерат</w:t>
      </w:r>
      <w:r w:rsidRPr="000A489E">
        <w:rPr>
          <w:lang w:val="ru-RU"/>
        </w:rPr>
        <w:t>у</w:t>
      </w:r>
      <w:r w:rsidRPr="000A489E">
        <w:rPr>
          <w:lang w:val="ru-RU"/>
        </w:rPr>
        <w:t xml:space="preserve">ры. Богатство и разнообразие жанров. </w:t>
      </w:r>
    </w:p>
    <w:p w:rsidR="000A489E" w:rsidRPr="00F85167" w:rsidRDefault="000A489E" w:rsidP="000A489E">
      <w:pPr>
        <w:ind w:firstLine="709"/>
        <w:rPr>
          <w:lang w:val="ru-RU"/>
        </w:rPr>
      </w:pPr>
      <w:r w:rsidRPr="000A489E">
        <w:rPr>
          <w:b/>
          <w:lang w:val="ru-RU"/>
        </w:rPr>
        <w:t>«</w:t>
      </w:r>
      <w:r w:rsidRPr="000A489E">
        <w:rPr>
          <w:b/>
          <w:i/>
          <w:lang w:val="ru-RU"/>
        </w:rPr>
        <w:t>Слово о полку Игореве».</w:t>
      </w:r>
      <w:r w:rsidRPr="000A489E">
        <w:rPr>
          <w:lang w:val="ru-RU"/>
        </w:rPr>
        <w:t xml:space="preserve"> «Слово...» как величайший памятник литературы Древней </w:t>
      </w:r>
      <w:r w:rsidRPr="000A489E">
        <w:rPr>
          <w:lang w:val="ru-RU"/>
        </w:rPr>
        <w:lastRenderedPageBreak/>
        <w:t>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w:t>
      </w:r>
      <w:r w:rsidRPr="000A489E">
        <w:rPr>
          <w:lang w:val="ru-RU"/>
        </w:rPr>
        <w:t>б</w:t>
      </w:r>
      <w:r w:rsidRPr="000A489E">
        <w:rPr>
          <w:lang w:val="ru-RU"/>
        </w:rPr>
        <w:t xml:space="preserve">раз Русской земли. Авторская позиция в «Слове...». «Золотое слово» Святослава и основная идея произведения. Соединение языческой и христианской образности. </w:t>
      </w:r>
      <w:r w:rsidRPr="00F85167">
        <w:rPr>
          <w:lang w:val="ru-RU"/>
        </w:rPr>
        <w:t>Язык произведения. Переводы «Слова...».</w:t>
      </w:r>
    </w:p>
    <w:p w:rsidR="000A489E" w:rsidRPr="00F85167" w:rsidRDefault="000A489E" w:rsidP="000A489E">
      <w:pPr>
        <w:ind w:firstLine="709"/>
        <w:jc w:val="center"/>
        <w:rPr>
          <w:lang w:val="ru-RU"/>
        </w:rPr>
      </w:pPr>
      <w:r w:rsidRPr="00F85167">
        <w:rPr>
          <w:lang w:val="ru-RU"/>
        </w:rPr>
        <w:t xml:space="preserve">ИЗ РУССКОЙ ЛИТЕРАТУРЫ </w:t>
      </w:r>
      <w:r w:rsidRPr="00F47BEA">
        <w:t>XVIII</w:t>
      </w:r>
      <w:r w:rsidRPr="00F85167">
        <w:rPr>
          <w:lang w:val="ru-RU"/>
        </w:rPr>
        <w:t xml:space="preserve"> ВЕКА</w:t>
      </w:r>
    </w:p>
    <w:p w:rsidR="000A489E" w:rsidRPr="000A489E" w:rsidRDefault="000A489E" w:rsidP="000A489E">
      <w:pPr>
        <w:ind w:firstLine="709"/>
        <w:rPr>
          <w:lang w:val="ru-RU"/>
        </w:rPr>
      </w:pPr>
      <w:r w:rsidRPr="000A489E">
        <w:rPr>
          <w:lang w:val="ru-RU"/>
        </w:rPr>
        <w:t xml:space="preserve">     Характеристика русской литературы </w:t>
      </w:r>
      <w:r w:rsidRPr="00F47BEA">
        <w:t>XVIII</w:t>
      </w:r>
      <w:r w:rsidRPr="000A489E">
        <w:rPr>
          <w:lang w:val="ru-RU"/>
        </w:rPr>
        <w:t xml:space="preserve"> века. Гражданский пафос русского классицизма. </w:t>
      </w:r>
    </w:p>
    <w:p w:rsidR="000A489E" w:rsidRPr="000A489E" w:rsidRDefault="000A489E" w:rsidP="000A489E">
      <w:pPr>
        <w:ind w:firstLine="709"/>
        <w:rPr>
          <w:lang w:val="ru-RU"/>
        </w:rPr>
      </w:pPr>
      <w:r w:rsidRPr="000A489E">
        <w:rPr>
          <w:lang w:val="ru-RU"/>
        </w:rPr>
        <w:t xml:space="preserve">     </w:t>
      </w:r>
      <w:r w:rsidRPr="000A489E">
        <w:rPr>
          <w:b/>
          <w:lang w:val="ru-RU"/>
        </w:rPr>
        <w:t>Михаил Васильевич Ломоносов.</w:t>
      </w:r>
      <w:r w:rsidRPr="000A489E">
        <w:rPr>
          <w:lang w:val="ru-RU"/>
        </w:rPr>
        <w:t xml:space="preserve"> Жизнь и творчество (обзор). Учёный, поэт, р</w:t>
      </w:r>
      <w:r w:rsidRPr="000A489E">
        <w:rPr>
          <w:lang w:val="ru-RU"/>
        </w:rPr>
        <w:t>е</w:t>
      </w:r>
      <w:r w:rsidRPr="000A489E">
        <w:rPr>
          <w:lang w:val="ru-RU"/>
        </w:rPr>
        <w:t xml:space="preserve">форматор русского литературного языка и стиха. </w:t>
      </w:r>
    </w:p>
    <w:p w:rsidR="000A489E" w:rsidRPr="00F85167" w:rsidRDefault="000A489E" w:rsidP="000A489E">
      <w:pPr>
        <w:ind w:firstLine="709"/>
        <w:rPr>
          <w:lang w:val="ru-RU"/>
        </w:rPr>
      </w:pPr>
      <w:r w:rsidRPr="000A489E">
        <w:rPr>
          <w:lang w:val="ru-RU"/>
        </w:rPr>
        <w:t xml:space="preserve">   </w:t>
      </w:r>
      <w:r w:rsidRPr="000A489E">
        <w:rPr>
          <w:b/>
          <w:i/>
          <w:lang w:val="ru-RU"/>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0A489E">
        <w:rPr>
          <w:lang w:val="ru-RU"/>
        </w:rPr>
        <w:t xml:space="preserve"> </w:t>
      </w:r>
      <w:r w:rsidRPr="00F85167">
        <w:rPr>
          <w:lang w:val="ru-RU"/>
        </w:rPr>
        <w:t>Прославление родины, мира, науки и просвещения в произведениях Ломоносова.</w:t>
      </w:r>
    </w:p>
    <w:p w:rsidR="000A489E" w:rsidRPr="000A489E" w:rsidRDefault="000A489E" w:rsidP="000A489E">
      <w:pPr>
        <w:ind w:firstLine="709"/>
        <w:rPr>
          <w:lang w:val="ru-RU"/>
        </w:rPr>
      </w:pPr>
      <w:r w:rsidRPr="000A489E">
        <w:rPr>
          <w:lang w:val="ru-RU"/>
        </w:rPr>
        <w:t xml:space="preserve">    Те о р и я л и т е р а т у р ы. Ода как жанр лирической поэзии. </w:t>
      </w:r>
    </w:p>
    <w:p w:rsidR="000A489E" w:rsidRPr="000A489E" w:rsidRDefault="000A489E" w:rsidP="000A489E">
      <w:pPr>
        <w:ind w:firstLine="709"/>
        <w:rPr>
          <w:lang w:val="ru-RU"/>
        </w:rPr>
      </w:pPr>
      <w:r w:rsidRPr="000A489E">
        <w:rPr>
          <w:lang w:val="ru-RU"/>
        </w:rPr>
        <w:t xml:space="preserve">    </w:t>
      </w:r>
      <w:r w:rsidRPr="000A489E">
        <w:rPr>
          <w:b/>
          <w:lang w:val="ru-RU"/>
        </w:rPr>
        <w:t>Гавриил Романович Державин.</w:t>
      </w:r>
      <w:r w:rsidRPr="000A489E">
        <w:rPr>
          <w:lang w:val="ru-RU"/>
        </w:rPr>
        <w:t xml:space="preserve"> Жизнь и творчество (обзор). </w:t>
      </w:r>
    </w:p>
    <w:p w:rsidR="000A489E" w:rsidRPr="00F85167" w:rsidRDefault="000A489E" w:rsidP="000A489E">
      <w:pPr>
        <w:ind w:firstLine="709"/>
        <w:rPr>
          <w:lang w:val="ru-RU"/>
        </w:rPr>
      </w:pPr>
      <w:r w:rsidRPr="000A489E">
        <w:rPr>
          <w:lang w:val="ru-RU"/>
        </w:rPr>
        <w:t xml:space="preserve">    «</w:t>
      </w:r>
      <w:r w:rsidRPr="000A489E">
        <w:rPr>
          <w:b/>
          <w:i/>
          <w:lang w:val="ru-RU"/>
        </w:rPr>
        <w:t>Властителям и судиям».</w:t>
      </w:r>
      <w:r w:rsidRPr="000A489E">
        <w:rPr>
          <w:lang w:val="ru-RU"/>
        </w:rPr>
        <w:t xml:space="preserve"> Тема несправедливости сильных мира сего. </w:t>
      </w:r>
      <w:r w:rsidRPr="00F85167">
        <w:rPr>
          <w:lang w:val="ru-RU"/>
        </w:rPr>
        <w:t xml:space="preserve">«Высокий» слог и ораторские, декламационные интонации. </w:t>
      </w:r>
    </w:p>
    <w:p w:rsidR="000A489E" w:rsidRPr="000A489E" w:rsidRDefault="000A489E" w:rsidP="000A489E">
      <w:pPr>
        <w:ind w:firstLine="709"/>
        <w:rPr>
          <w:lang w:val="ru-RU"/>
        </w:rPr>
      </w:pPr>
      <w:r w:rsidRPr="000A489E">
        <w:rPr>
          <w:lang w:val="ru-RU"/>
        </w:rPr>
        <w:t xml:space="preserve">    </w:t>
      </w:r>
      <w:r w:rsidRPr="000A489E">
        <w:rPr>
          <w:b/>
          <w:i/>
          <w:lang w:val="ru-RU"/>
        </w:rPr>
        <w:t>«Памятник».</w:t>
      </w:r>
      <w:r w:rsidRPr="000A489E">
        <w:rPr>
          <w:lang w:val="ru-RU"/>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w:t>
      </w:r>
      <w:r w:rsidRPr="000A489E">
        <w:rPr>
          <w:lang w:val="ru-RU"/>
        </w:rPr>
        <w:t>о</w:t>
      </w:r>
      <w:r w:rsidRPr="000A489E">
        <w:rPr>
          <w:lang w:val="ru-RU"/>
        </w:rPr>
        <w:t xml:space="preserve">ваторства. Тема поэта и поэзии в творчестве Г. Р. Державина. </w:t>
      </w:r>
    </w:p>
    <w:p w:rsidR="000A489E" w:rsidRPr="000A489E" w:rsidRDefault="000A489E" w:rsidP="000A489E">
      <w:pPr>
        <w:ind w:firstLine="709"/>
        <w:rPr>
          <w:lang w:val="ru-RU"/>
        </w:rPr>
      </w:pPr>
      <w:r w:rsidRPr="000A489E">
        <w:rPr>
          <w:lang w:val="ru-RU"/>
        </w:rPr>
        <w:t xml:space="preserve">    </w:t>
      </w:r>
      <w:r w:rsidRPr="000A489E">
        <w:rPr>
          <w:b/>
          <w:lang w:val="ru-RU"/>
        </w:rPr>
        <w:t xml:space="preserve">Николай Михайлович Карамзин. </w:t>
      </w:r>
      <w:r w:rsidRPr="000A489E">
        <w:rPr>
          <w:lang w:val="ru-RU"/>
        </w:rPr>
        <w:t xml:space="preserve">Слово о писателе. </w:t>
      </w:r>
    </w:p>
    <w:p w:rsidR="000A489E" w:rsidRPr="000A489E" w:rsidRDefault="000A489E" w:rsidP="000A489E">
      <w:pPr>
        <w:ind w:firstLine="709"/>
        <w:rPr>
          <w:lang w:val="ru-RU"/>
        </w:rPr>
      </w:pPr>
      <w:r w:rsidRPr="000A489E">
        <w:rPr>
          <w:lang w:val="ru-RU"/>
        </w:rPr>
        <w:t xml:space="preserve">    Повесть </w:t>
      </w:r>
      <w:r w:rsidRPr="000A489E">
        <w:rPr>
          <w:b/>
          <w:i/>
          <w:lang w:val="ru-RU"/>
        </w:rPr>
        <w:t>«Бедная Лиза»,</w:t>
      </w:r>
      <w:r w:rsidRPr="000A489E">
        <w:rPr>
          <w:lang w:val="ru-RU"/>
        </w:rPr>
        <w:t xml:space="preserve"> стихотворение </w:t>
      </w:r>
      <w:r w:rsidRPr="000A489E">
        <w:rPr>
          <w:b/>
          <w:i/>
          <w:lang w:val="ru-RU"/>
        </w:rPr>
        <w:t>«Осень».</w:t>
      </w:r>
      <w:r w:rsidRPr="000A489E">
        <w:rPr>
          <w:lang w:val="ru-RU"/>
        </w:rPr>
        <w:t xml:space="preserve">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0A489E" w:rsidRPr="000A489E" w:rsidRDefault="000A489E" w:rsidP="000A489E">
      <w:pPr>
        <w:ind w:firstLine="709"/>
        <w:rPr>
          <w:lang w:val="ru-RU"/>
        </w:rPr>
      </w:pPr>
      <w:r w:rsidRPr="000A489E">
        <w:rPr>
          <w:lang w:val="ru-RU"/>
        </w:rPr>
        <w:t xml:space="preserve">     Те о р и я л и т е р а т у р ы. Сентиментализм (начальные представления). </w:t>
      </w:r>
    </w:p>
    <w:p w:rsidR="000A489E" w:rsidRPr="000A489E" w:rsidRDefault="000A489E" w:rsidP="000A489E">
      <w:pPr>
        <w:ind w:firstLine="709"/>
        <w:jc w:val="center"/>
        <w:rPr>
          <w:lang w:val="ru-RU"/>
        </w:rPr>
      </w:pPr>
      <w:r w:rsidRPr="000A489E">
        <w:rPr>
          <w:lang w:val="ru-RU"/>
        </w:rPr>
        <w:t xml:space="preserve">ИЗ РУССКОЙ ЛИТЕРАТУРЫ </w:t>
      </w:r>
      <w:r w:rsidRPr="00F47BEA">
        <w:t>XIX</w:t>
      </w:r>
      <w:r w:rsidRPr="000A489E">
        <w:rPr>
          <w:lang w:val="ru-RU"/>
        </w:rPr>
        <w:t xml:space="preserve"> ВЕКА</w:t>
      </w:r>
    </w:p>
    <w:p w:rsidR="000A489E" w:rsidRPr="000A489E" w:rsidRDefault="000A489E" w:rsidP="000A489E">
      <w:pPr>
        <w:ind w:firstLine="709"/>
        <w:rPr>
          <w:lang w:val="ru-RU"/>
        </w:rPr>
      </w:pPr>
      <w:r w:rsidRPr="000A489E">
        <w:rPr>
          <w:lang w:val="ru-RU"/>
        </w:rPr>
        <w:t xml:space="preserve">     </w:t>
      </w:r>
      <w:r w:rsidRPr="000A489E">
        <w:rPr>
          <w:b/>
          <w:lang w:val="ru-RU"/>
        </w:rPr>
        <w:t>Василий Андреевич Жуковский.</w:t>
      </w:r>
      <w:r w:rsidRPr="000A489E">
        <w:rPr>
          <w:lang w:val="ru-RU"/>
        </w:rPr>
        <w:t xml:space="preserve"> Жизнь и творчество (обзор). </w:t>
      </w:r>
    </w:p>
    <w:p w:rsidR="000A489E" w:rsidRPr="00F85167" w:rsidRDefault="000A489E" w:rsidP="000A489E">
      <w:pPr>
        <w:ind w:firstLine="709"/>
        <w:rPr>
          <w:lang w:val="ru-RU"/>
        </w:rPr>
      </w:pPr>
      <w:r w:rsidRPr="000A489E">
        <w:rPr>
          <w:lang w:val="ru-RU"/>
        </w:rPr>
        <w:t xml:space="preserve">    </w:t>
      </w:r>
      <w:r w:rsidRPr="000A489E">
        <w:rPr>
          <w:b/>
          <w:i/>
          <w:lang w:val="ru-RU"/>
        </w:rPr>
        <w:t>«Море».</w:t>
      </w:r>
      <w:r w:rsidRPr="000A489E">
        <w:rPr>
          <w:lang w:val="ru-RU"/>
        </w:rPr>
        <w:t xml:space="preserve"> </w:t>
      </w:r>
      <w:r w:rsidRPr="00F85167">
        <w:rPr>
          <w:lang w:val="ru-RU"/>
        </w:rPr>
        <w:t xml:space="preserve">Романтический образ моря. </w:t>
      </w:r>
    </w:p>
    <w:p w:rsidR="000A489E" w:rsidRPr="00F85167" w:rsidRDefault="000A489E" w:rsidP="000A489E">
      <w:pPr>
        <w:ind w:firstLine="709"/>
        <w:rPr>
          <w:lang w:val="ru-RU"/>
        </w:rPr>
      </w:pPr>
      <w:r w:rsidRPr="000A489E">
        <w:rPr>
          <w:lang w:val="ru-RU"/>
        </w:rPr>
        <w:t xml:space="preserve">     </w:t>
      </w:r>
      <w:r w:rsidRPr="000A489E">
        <w:rPr>
          <w:b/>
          <w:i/>
          <w:lang w:val="ru-RU"/>
        </w:rPr>
        <w:t>«Невыразимое».</w:t>
      </w:r>
      <w:r w:rsidRPr="000A489E">
        <w:rPr>
          <w:lang w:val="ru-RU"/>
        </w:rPr>
        <w:t xml:space="preserve"> Границы выразимого. Возможности поэтического языка и тру</w:t>
      </w:r>
      <w:r w:rsidRPr="000A489E">
        <w:rPr>
          <w:lang w:val="ru-RU"/>
        </w:rPr>
        <w:t>д</w:t>
      </w:r>
      <w:r w:rsidRPr="000A489E">
        <w:rPr>
          <w:lang w:val="ru-RU"/>
        </w:rPr>
        <w:t xml:space="preserve">ности, встающие на пути поэта. </w:t>
      </w:r>
      <w:r w:rsidRPr="00F85167">
        <w:rPr>
          <w:lang w:val="ru-RU"/>
        </w:rPr>
        <w:t xml:space="preserve">Отношение романтика к слову.  </w:t>
      </w:r>
    </w:p>
    <w:p w:rsidR="000A489E" w:rsidRPr="000A489E" w:rsidRDefault="000A489E" w:rsidP="000A489E">
      <w:pPr>
        <w:ind w:firstLine="709"/>
        <w:rPr>
          <w:lang w:val="ru-RU"/>
        </w:rPr>
      </w:pPr>
      <w:r w:rsidRPr="000A489E">
        <w:rPr>
          <w:lang w:val="ru-RU"/>
        </w:rPr>
        <w:t xml:space="preserve">    </w:t>
      </w:r>
      <w:r w:rsidRPr="000A489E">
        <w:rPr>
          <w:b/>
          <w:i/>
          <w:lang w:val="ru-RU"/>
        </w:rPr>
        <w:t>«Светлана».</w:t>
      </w:r>
      <w:r w:rsidRPr="000A489E">
        <w:rPr>
          <w:lang w:val="ru-RU"/>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w:t>
      </w:r>
      <w:r w:rsidRPr="000A489E">
        <w:rPr>
          <w:lang w:val="ru-RU"/>
        </w:rPr>
        <w:t>д</w:t>
      </w:r>
      <w:r w:rsidRPr="000A489E">
        <w:rPr>
          <w:lang w:val="ru-RU"/>
        </w:rPr>
        <w:t>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w:t>
      </w:r>
      <w:r w:rsidRPr="000A489E">
        <w:rPr>
          <w:lang w:val="ru-RU"/>
        </w:rPr>
        <w:t>а</w:t>
      </w:r>
      <w:r w:rsidRPr="000A489E">
        <w:rPr>
          <w:lang w:val="ru-RU"/>
        </w:rPr>
        <w:t>ды. Нравственный мир героини как средоточие народного духа и христианской веры. Све</w:t>
      </w:r>
      <w:r w:rsidRPr="000A489E">
        <w:rPr>
          <w:lang w:val="ru-RU"/>
        </w:rPr>
        <w:t>т</w:t>
      </w:r>
      <w:r w:rsidRPr="000A489E">
        <w:rPr>
          <w:lang w:val="ru-RU"/>
        </w:rPr>
        <w:t xml:space="preserve">лана — пленительный об раз русской девушки, сохранившей веру в Бога и не поддавшейся губительным чарам. </w:t>
      </w:r>
    </w:p>
    <w:p w:rsidR="000A489E" w:rsidRPr="000A489E" w:rsidRDefault="000A489E" w:rsidP="000A489E">
      <w:pPr>
        <w:ind w:firstLine="709"/>
        <w:rPr>
          <w:lang w:val="ru-RU"/>
        </w:rPr>
      </w:pPr>
      <w:r w:rsidRPr="000A489E">
        <w:rPr>
          <w:lang w:val="ru-RU"/>
        </w:rPr>
        <w:t xml:space="preserve">    Те о р и я л и т е р а т у р ы. Баллада (развитие представлений). Фольклоризм лит</w:t>
      </w:r>
      <w:r w:rsidRPr="000A489E">
        <w:rPr>
          <w:lang w:val="ru-RU"/>
        </w:rPr>
        <w:t>е</w:t>
      </w:r>
      <w:r w:rsidRPr="000A489E">
        <w:rPr>
          <w:lang w:val="ru-RU"/>
        </w:rPr>
        <w:t xml:space="preserve">ратуры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Александр Сергеевич Грибоедов.</w:t>
      </w:r>
      <w:r w:rsidRPr="000A489E">
        <w:rPr>
          <w:lang w:val="ru-RU"/>
        </w:rPr>
        <w:t xml:space="preserve"> Жизнь и творчество (обзор).</w:t>
      </w:r>
    </w:p>
    <w:p w:rsidR="000A489E" w:rsidRPr="00F85167" w:rsidRDefault="000A489E" w:rsidP="000A489E">
      <w:pPr>
        <w:ind w:firstLine="709"/>
        <w:rPr>
          <w:lang w:val="ru-RU"/>
        </w:rPr>
      </w:pPr>
      <w:r w:rsidRPr="000A489E">
        <w:rPr>
          <w:lang w:val="ru-RU"/>
        </w:rPr>
        <w:t xml:space="preserve">   Комедия </w:t>
      </w:r>
      <w:r w:rsidRPr="000A489E">
        <w:rPr>
          <w:b/>
          <w:i/>
          <w:lang w:val="ru-RU"/>
        </w:rPr>
        <w:t>«Горе от ума».</w:t>
      </w:r>
      <w:r w:rsidRPr="000A489E">
        <w:rPr>
          <w:lang w:val="ru-RU"/>
        </w:rPr>
        <w:t xml:space="preserve"> История создания, публикации и первых постановок ком</w:t>
      </w:r>
      <w:r w:rsidRPr="000A489E">
        <w:rPr>
          <w:lang w:val="ru-RU"/>
        </w:rPr>
        <w:t>е</w:t>
      </w:r>
      <w:r w:rsidRPr="000A489E">
        <w:rPr>
          <w:lang w:val="ru-RU"/>
        </w:rPr>
        <w:t>дии. Прототипы. Смысл названия и проблема ума в пьесе. Особенности развития комеди</w:t>
      </w:r>
      <w:r w:rsidRPr="000A489E">
        <w:rPr>
          <w:lang w:val="ru-RU"/>
        </w:rPr>
        <w:t>й</w:t>
      </w:r>
      <w:r w:rsidRPr="000A489E">
        <w:rPr>
          <w:lang w:val="ru-RU"/>
        </w:rPr>
        <w:t>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w:t>
      </w:r>
      <w:r w:rsidRPr="000A489E">
        <w:rPr>
          <w:lang w:val="ru-RU"/>
        </w:rPr>
        <w:t>и</w:t>
      </w:r>
      <w:r w:rsidRPr="000A489E">
        <w:rPr>
          <w:lang w:val="ru-RU"/>
        </w:rPr>
        <w:t>ги. Образ фамусовской Москвы. Художественная функция вне сценических персонажей. О</w:t>
      </w:r>
      <w:r w:rsidRPr="000A489E">
        <w:rPr>
          <w:lang w:val="ru-RU"/>
        </w:rPr>
        <w:t>б</w:t>
      </w:r>
      <w:r w:rsidRPr="000A489E">
        <w:rPr>
          <w:lang w:val="ru-RU"/>
        </w:rPr>
        <w:t>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w:t>
      </w:r>
      <w:r w:rsidRPr="000A489E">
        <w:rPr>
          <w:lang w:val="ru-RU"/>
        </w:rPr>
        <w:t>ч</w:t>
      </w:r>
      <w:r w:rsidRPr="000A489E">
        <w:rPr>
          <w:lang w:val="ru-RU"/>
        </w:rPr>
        <w:t xml:space="preserve">ность развязки, смысл финала комедии. </w:t>
      </w:r>
      <w:r w:rsidRPr="00F85167">
        <w:rPr>
          <w:lang w:val="ru-RU"/>
        </w:rPr>
        <w:t xml:space="preserve">Критика о пьесе Грибоедова.  </w:t>
      </w:r>
    </w:p>
    <w:p w:rsidR="000A489E" w:rsidRPr="000A489E" w:rsidRDefault="000A489E" w:rsidP="000A489E">
      <w:pPr>
        <w:ind w:firstLine="709"/>
        <w:rPr>
          <w:lang w:val="ru-RU"/>
        </w:rPr>
      </w:pPr>
      <w:r w:rsidRPr="000A489E">
        <w:rPr>
          <w:b/>
          <w:lang w:val="ru-RU"/>
        </w:rPr>
        <w:t xml:space="preserve">    Александр Сергеевич Пушкин.</w:t>
      </w:r>
      <w:r w:rsidRPr="000A489E">
        <w:rPr>
          <w:lang w:val="ru-RU"/>
        </w:rPr>
        <w:t xml:space="preserve"> Жизнь и творчество (обзор). </w:t>
      </w:r>
    </w:p>
    <w:p w:rsidR="000A489E" w:rsidRPr="000A489E" w:rsidRDefault="000A489E" w:rsidP="000A489E">
      <w:pPr>
        <w:ind w:firstLine="709"/>
        <w:rPr>
          <w:lang w:val="ru-RU"/>
        </w:rPr>
      </w:pPr>
      <w:r w:rsidRPr="000A489E">
        <w:rPr>
          <w:lang w:val="ru-RU"/>
        </w:rPr>
        <w:t xml:space="preserve">    Стихотворения </w:t>
      </w:r>
      <w:r w:rsidRPr="000A489E">
        <w:rPr>
          <w:b/>
          <w:i/>
          <w:lang w:val="ru-RU"/>
        </w:rPr>
        <w:t>«К Чаадаеву», «К морю», «Пророк», «Анчар», «На холмах Грузии  лежит ночная мгла...», «Я вас любил; любовь ещё, быть может...», «Бесы», «Я памя</w:t>
      </w:r>
      <w:r w:rsidRPr="000A489E">
        <w:rPr>
          <w:b/>
          <w:i/>
          <w:lang w:val="ru-RU"/>
        </w:rPr>
        <w:t>т</w:t>
      </w:r>
      <w:r w:rsidRPr="000A489E">
        <w:rPr>
          <w:b/>
          <w:i/>
          <w:lang w:val="ru-RU"/>
        </w:rPr>
        <w:t>ник себе воздвиг нерукотворный...», «Два чувства дивно близки нам...».</w:t>
      </w:r>
      <w:r w:rsidRPr="000A489E">
        <w:rPr>
          <w:lang w:val="ru-RU"/>
        </w:rPr>
        <w:t xml:space="preserve"> </w:t>
      </w:r>
    </w:p>
    <w:p w:rsidR="000A489E" w:rsidRPr="00F85167" w:rsidRDefault="000A489E" w:rsidP="000A489E">
      <w:pPr>
        <w:ind w:firstLine="709"/>
        <w:rPr>
          <w:lang w:val="ru-RU"/>
        </w:rPr>
      </w:pPr>
      <w:r w:rsidRPr="000A489E">
        <w:rPr>
          <w:lang w:val="ru-RU"/>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w:t>
      </w:r>
      <w:r w:rsidRPr="000A489E">
        <w:rPr>
          <w:lang w:val="ru-RU"/>
        </w:rPr>
        <w:t>о</w:t>
      </w:r>
      <w:r w:rsidRPr="000A489E">
        <w:rPr>
          <w:lang w:val="ru-RU"/>
        </w:rPr>
        <w:lastRenderedPageBreak/>
        <w:t xml:space="preserve">ты жизни в пейзажной лирике. </w:t>
      </w:r>
      <w:r w:rsidRPr="00F85167">
        <w:rPr>
          <w:lang w:val="ru-RU"/>
        </w:rPr>
        <w:t>Особенности ритмики, метрики и строфики пушкинской п</w:t>
      </w:r>
      <w:r w:rsidRPr="00F85167">
        <w:rPr>
          <w:lang w:val="ru-RU"/>
        </w:rPr>
        <w:t>о</w:t>
      </w:r>
      <w:r w:rsidRPr="00F85167">
        <w:rPr>
          <w:lang w:val="ru-RU"/>
        </w:rPr>
        <w:t xml:space="preserve">эзии. </w:t>
      </w:r>
    </w:p>
    <w:p w:rsidR="000A489E" w:rsidRPr="000A489E" w:rsidRDefault="000A489E" w:rsidP="000A489E">
      <w:pPr>
        <w:ind w:firstLine="709"/>
        <w:rPr>
          <w:lang w:val="ru-RU"/>
        </w:rPr>
      </w:pPr>
      <w:r w:rsidRPr="000A489E">
        <w:rPr>
          <w:lang w:val="ru-RU"/>
        </w:rPr>
        <w:t xml:space="preserve">    </w:t>
      </w:r>
      <w:r w:rsidRPr="000A489E">
        <w:rPr>
          <w:b/>
          <w:i/>
          <w:lang w:val="ru-RU"/>
        </w:rPr>
        <w:t>«Евгений Онегин».</w:t>
      </w:r>
      <w:r w:rsidRPr="000A489E">
        <w:rPr>
          <w:lang w:val="ru-RU"/>
        </w:rPr>
        <w:t xml:space="preserve"> Обзор содержания. «Евгений Онегин» — роман в стихах. Тво</w:t>
      </w:r>
      <w:r w:rsidRPr="000A489E">
        <w:rPr>
          <w:lang w:val="ru-RU"/>
        </w:rPr>
        <w:t>р</w:t>
      </w:r>
      <w:r w:rsidRPr="000A489E">
        <w:rPr>
          <w:lang w:val="ru-RU"/>
        </w:rPr>
        <w:t>ческая история. Образы главных героев. Основная сюжетная линия и лирические отступл</w:t>
      </w:r>
      <w:r w:rsidRPr="000A489E">
        <w:rPr>
          <w:lang w:val="ru-RU"/>
        </w:rPr>
        <w:t>е</w:t>
      </w:r>
      <w:r w:rsidRPr="000A489E">
        <w:rPr>
          <w:lang w:val="ru-RU"/>
        </w:rPr>
        <w:t>ния. Онегинская строфа. Структура текста. Россия в романе. Герои романа. Татьяна — нра</w:t>
      </w:r>
      <w:r w:rsidRPr="000A489E">
        <w:rPr>
          <w:lang w:val="ru-RU"/>
        </w:rPr>
        <w:t>в</w:t>
      </w:r>
      <w:r w:rsidRPr="000A489E">
        <w:rPr>
          <w:lang w:val="ru-RU"/>
        </w:rPr>
        <w:t>ственный идеал Пушкина. Типическое и индивидуальное в судьбах Ленского и Онегина. А</w:t>
      </w:r>
      <w:r w:rsidRPr="000A489E">
        <w:rPr>
          <w:lang w:val="ru-RU"/>
        </w:rPr>
        <w:t>в</w:t>
      </w:r>
      <w:r w:rsidRPr="000A489E">
        <w:rPr>
          <w:lang w:val="ru-RU"/>
        </w:rPr>
        <w:t xml:space="preserve">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w:t>
      </w:r>
      <w:r w:rsidRPr="00F47BEA">
        <w:t>XX</w:t>
      </w:r>
      <w:r w:rsidRPr="000A489E">
        <w:rPr>
          <w:lang w:val="ru-RU"/>
        </w:rPr>
        <w:t xml:space="preserve"> века; писательские оценки). </w:t>
      </w:r>
    </w:p>
    <w:p w:rsidR="000A489E" w:rsidRPr="000A489E" w:rsidRDefault="000A489E" w:rsidP="000A489E">
      <w:pPr>
        <w:ind w:firstLine="709"/>
        <w:rPr>
          <w:lang w:val="ru-RU"/>
        </w:rPr>
      </w:pPr>
      <w:r w:rsidRPr="000A489E">
        <w:rPr>
          <w:b/>
          <w:i/>
          <w:lang w:val="ru-RU"/>
        </w:rPr>
        <w:t xml:space="preserve">    «Моцарт и Сальери».</w:t>
      </w:r>
      <w:r w:rsidRPr="000A489E">
        <w:rPr>
          <w:lang w:val="ru-RU"/>
        </w:rPr>
        <w:t xml:space="preserve"> Проблема «гения и злодейства». Трагедийное начало «М</w:t>
      </w:r>
      <w:r w:rsidRPr="000A489E">
        <w:rPr>
          <w:lang w:val="ru-RU"/>
        </w:rPr>
        <w:t>о</w:t>
      </w:r>
      <w:r w:rsidRPr="000A489E">
        <w:rPr>
          <w:lang w:val="ru-RU"/>
        </w:rPr>
        <w:t>царта и Сальери». Два типа мировосприятия, олицетворённые в двух персонажах пьесы. О</w:t>
      </w:r>
      <w:r w:rsidRPr="000A489E">
        <w:rPr>
          <w:lang w:val="ru-RU"/>
        </w:rPr>
        <w:t>т</w:t>
      </w:r>
      <w:r w:rsidRPr="000A489E">
        <w:rPr>
          <w:lang w:val="ru-RU"/>
        </w:rPr>
        <w:t xml:space="preserve">ражение их нравственных позиций в сфере творчества. </w:t>
      </w:r>
    </w:p>
    <w:p w:rsidR="000A489E" w:rsidRPr="000A489E" w:rsidRDefault="000A489E" w:rsidP="000A489E">
      <w:pPr>
        <w:ind w:firstLine="709"/>
        <w:rPr>
          <w:lang w:val="ru-RU"/>
        </w:rPr>
      </w:pPr>
      <w:r w:rsidRPr="000A489E">
        <w:rPr>
          <w:lang w:val="ru-RU"/>
        </w:rPr>
        <w:t xml:space="preserve">     Те о р и я л и т е р а т у р ы. Роман в стихах (начальные представления). Реализм (развитие понятия). Трагедия как жанр драмы (развитие понятия). </w:t>
      </w:r>
    </w:p>
    <w:p w:rsidR="000A489E" w:rsidRPr="00F85167" w:rsidRDefault="000A489E" w:rsidP="000A489E">
      <w:pPr>
        <w:ind w:firstLine="709"/>
        <w:rPr>
          <w:lang w:val="ru-RU"/>
        </w:rPr>
      </w:pPr>
      <w:r w:rsidRPr="000A489E">
        <w:rPr>
          <w:lang w:val="ru-RU"/>
        </w:rPr>
        <w:t xml:space="preserve">     </w:t>
      </w:r>
      <w:r w:rsidRPr="000A489E">
        <w:rPr>
          <w:b/>
          <w:lang w:val="ru-RU"/>
        </w:rPr>
        <w:t>Михаил Юрьевич Лермонтов.</w:t>
      </w:r>
      <w:r w:rsidRPr="000A489E">
        <w:rPr>
          <w:lang w:val="ru-RU"/>
        </w:rPr>
        <w:t xml:space="preserve"> </w:t>
      </w:r>
      <w:r w:rsidRPr="00F85167">
        <w:rPr>
          <w:lang w:val="ru-RU"/>
        </w:rPr>
        <w:t xml:space="preserve">Жизнь и творчество (обзор). </w:t>
      </w:r>
    </w:p>
    <w:p w:rsidR="000A489E" w:rsidRPr="00F85167" w:rsidRDefault="000A489E" w:rsidP="000A489E">
      <w:pPr>
        <w:ind w:firstLine="709"/>
        <w:rPr>
          <w:lang w:val="ru-RU"/>
        </w:rPr>
      </w:pPr>
      <w:r w:rsidRPr="000A489E">
        <w:rPr>
          <w:lang w:val="ru-RU"/>
        </w:rPr>
        <w:t xml:space="preserve">    </w:t>
      </w:r>
      <w:r w:rsidRPr="000A489E">
        <w:rPr>
          <w:b/>
          <w:i/>
          <w:lang w:val="ru-RU"/>
        </w:rPr>
        <w:t>«Герой нашего времени».</w:t>
      </w:r>
      <w:r w:rsidRPr="000A489E">
        <w:rPr>
          <w:lang w:val="ru-RU"/>
        </w:rPr>
        <w:t xml:space="preserve"> Обзор содержания. «Герой нашего времени» — первый психологический роман в русской литературе, роман о незаурядной личности. </w:t>
      </w:r>
      <w:r w:rsidRPr="00F85167">
        <w:rPr>
          <w:lang w:val="ru-RU"/>
        </w:rPr>
        <w:t>Главные и второстепенные герои.</w:t>
      </w:r>
    </w:p>
    <w:p w:rsidR="000A489E" w:rsidRPr="000A489E" w:rsidRDefault="000A489E" w:rsidP="000A489E">
      <w:pPr>
        <w:ind w:firstLine="709"/>
        <w:rPr>
          <w:lang w:val="ru-RU"/>
        </w:rPr>
      </w:pPr>
      <w:r w:rsidRPr="000A489E">
        <w:rPr>
          <w:lang w:val="ru-RU"/>
        </w:rPr>
        <w:t xml:space="preserve">     Особенности композиции. Печорин — «самый любопытный предмет своих набл</w:t>
      </w:r>
      <w:r w:rsidRPr="000A489E">
        <w:rPr>
          <w:lang w:val="ru-RU"/>
        </w:rPr>
        <w:t>ю</w:t>
      </w:r>
      <w:r w:rsidRPr="000A489E">
        <w:rPr>
          <w:lang w:val="ru-RU"/>
        </w:rPr>
        <w:t xml:space="preserve">дений» (В. Г. Белинский).   </w:t>
      </w:r>
    </w:p>
    <w:p w:rsidR="000A489E" w:rsidRPr="00BF7A26" w:rsidRDefault="000A489E" w:rsidP="000A489E">
      <w:pPr>
        <w:ind w:firstLine="709"/>
        <w:rPr>
          <w:lang w:val="ru-RU"/>
        </w:rPr>
      </w:pPr>
      <w:r w:rsidRPr="000A489E">
        <w:rPr>
          <w:lang w:val="ru-RU"/>
        </w:rPr>
        <w:t xml:space="preserve">     Печорин и Максим Максимыч. Печорин и доктор Вернер. Печорин и Грушницкий. Печорин и Вера. </w:t>
      </w:r>
      <w:r w:rsidRPr="00BF7A26">
        <w:rPr>
          <w:lang w:val="ru-RU"/>
        </w:rPr>
        <w:t xml:space="preserve">Печорин и Мери. Печорин и «ундина». </w:t>
      </w:r>
    </w:p>
    <w:p w:rsidR="000A489E" w:rsidRPr="000A489E" w:rsidRDefault="000A489E" w:rsidP="000A489E">
      <w:pPr>
        <w:ind w:firstLine="709"/>
        <w:rPr>
          <w:lang w:val="ru-RU"/>
        </w:rPr>
      </w:pPr>
      <w:r w:rsidRPr="000A489E">
        <w:rPr>
          <w:lang w:val="ru-RU"/>
        </w:rPr>
        <w:t xml:space="preserve">    Повесть </w:t>
      </w:r>
      <w:r w:rsidRPr="000A489E">
        <w:rPr>
          <w:b/>
          <w:i/>
          <w:lang w:val="ru-RU"/>
        </w:rPr>
        <w:t>«Фаталист»</w:t>
      </w:r>
      <w:r w:rsidRPr="000A489E">
        <w:rPr>
          <w:lang w:val="ru-RU"/>
        </w:rPr>
        <w:t xml:space="preserve"> и её философско-композиционное значение. Споры о рома</w:t>
      </w:r>
      <w:r w:rsidRPr="000A489E">
        <w:rPr>
          <w:lang w:val="ru-RU"/>
        </w:rPr>
        <w:t>н</w:t>
      </w:r>
      <w:r w:rsidRPr="000A489E">
        <w:rPr>
          <w:lang w:val="ru-RU"/>
        </w:rPr>
        <w:t>тизме и реализме романа. Поэзия Лермонтова и «Герой нашего времени» в критике В. Г. Б</w:t>
      </w:r>
      <w:r w:rsidRPr="000A489E">
        <w:rPr>
          <w:lang w:val="ru-RU"/>
        </w:rPr>
        <w:t>е</w:t>
      </w:r>
      <w:r w:rsidRPr="000A489E">
        <w:rPr>
          <w:lang w:val="ru-RU"/>
        </w:rPr>
        <w:t xml:space="preserve">линского. </w:t>
      </w:r>
    </w:p>
    <w:p w:rsidR="000A489E" w:rsidRPr="000A489E" w:rsidRDefault="000A489E" w:rsidP="000A489E">
      <w:pPr>
        <w:ind w:firstLine="709"/>
        <w:rPr>
          <w:b/>
          <w:i/>
          <w:lang w:val="ru-RU"/>
        </w:rPr>
      </w:pPr>
      <w:r w:rsidRPr="000A489E">
        <w:rPr>
          <w:lang w:val="ru-RU"/>
        </w:rPr>
        <w:t xml:space="preserve">    Основные мотивы лирики. </w:t>
      </w:r>
      <w:r w:rsidRPr="000A489E">
        <w:rPr>
          <w:b/>
          <w:i/>
          <w:lang w:val="ru-RU"/>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p>
    <w:p w:rsidR="000A489E" w:rsidRPr="00F85167" w:rsidRDefault="000A489E" w:rsidP="000A489E">
      <w:pPr>
        <w:ind w:firstLine="709"/>
        <w:rPr>
          <w:lang w:val="ru-RU"/>
        </w:rPr>
      </w:pPr>
      <w:r w:rsidRPr="000A489E">
        <w:rPr>
          <w:lang w:val="ru-RU"/>
        </w:rPr>
        <w:t xml:space="preserve">     Основные мотивы, образы и настроения поэзии Лермонтова. Чувство трагического одиночества. Любовь как страсть, приносящая страдания. </w:t>
      </w:r>
      <w:r w:rsidRPr="00F85167">
        <w:rPr>
          <w:lang w:val="ru-RU"/>
        </w:rPr>
        <w:t>Чистота и красота поэзии как з</w:t>
      </w:r>
      <w:r w:rsidRPr="00F85167">
        <w:rPr>
          <w:lang w:val="ru-RU"/>
        </w:rPr>
        <w:t>а</w:t>
      </w:r>
      <w:r w:rsidRPr="00F85167">
        <w:rPr>
          <w:lang w:val="ru-RU"/>
        </w:rPr>
        <w:t xml:space="preserve">поведные святыни сердца. </w:t>
      </w:r>
    </w:p>
    <w:p w:rsidR="000A489E" w:rsidRPr="000A489E" w:rsidRDefault="000A489E" w:rsidP="000A489E">
      <w:pPr>
        <w:ind w:firstLine="709"/>
        <w:rPr>
          <w:lang w:val="ru-RU"/>
        </w:rPr>
      </w:pPr>
      <w:r w:rsidRPr="000A489E">
        <w:rPr>
          <w:lang w:val="ru-RU"/>
        </w:rPr>
        <w:t xml:space="preserve">     Трагическая судьба поэта и человека в бездуховном мире. Характер лирического героя лермонтовской поэзии. Тема родины, поэта и поэзии. </w:t>
      </w:r>
    </w:p>
    <w:p w:rsidR="000A489E" w:rsidRPr="000A489E" w:rsidRDefault="000A489E" w:rsidP="000A489E">
      <w:pPr>
        <w:ind w:firstLine="709"/>
        <w:rPr>
          <w:lang w:val="ru-RU"/>
        </w:rPr>
      </w:pPr>
      <w:r w:rsidRPr="000A489E">
        <w:rPr>
          <w:lang w:val="ru-RU"/>
        </w:rPr>
        <w:t xml:space="preserve">    </w:t>
      </w:r>
      <w:r w:rsidRPr="000A489E">
        <w:rPr>
          <w:b/>
          <w:lang w:val="ru-RU"/>
        </w:rPr>
        <w:t>Николай Васильевич Гоголь.</w:t>
      </w:r>
      <w:r w:rsidRPr="000A489E">
        <w:rPr>
          <w:lang w:val="ru-RU"/>
        </w:rPr>
        <w:t xml:space="preserve"> Жизнь и творчество (обзор). </w:t>
      </w:r>
    </w:p>
    <w:p w:rsidR="000A489E" w:rsidRPr="00F85167" w:rsidRDefault="000A489E" w:rsidP="000A489E">
      <w:pPr>
        <w:ind w:firstLine="709"/>
        <w:rPr>
          <w:lang w:val="ru-RU"/>
        </w:rPr>
      </w:pPr>
      <w:r w:rsidRPr="000A489E">
        <w:rPr>
          <w:lang w:val="ru-RU"/>
        </w:rPr>
        <w:t xml:space="preserve">   </w:t>
      </w:r>
      <w:r w:rsidRPr="000A489E">
        <w:rPr>
          <w:b/>
          <w:i/>
          <w:lang w:val="ru-RU"/>
        </w:rPr>
        <w:t>«Мёртвые души».</w:t>
      </w:r>
      <w:r w:rsidRPr="000A489E">
        <w:rPr>
          <w:lang w:val="ru-RU"/>
        </w:rPr>
        <w:t xml:space="preserve"> История создания. Смысл названия поэмы. Система образов. Мёртвые и живые души. </w:t>
      </w:r>
      <w:r w:rsidRPr="00F85167">
        <w:rPr>
          <w:lang w:val="ru-RU"/>
        </w:rPr>
        <w:t xml:space="preserve">Чичиков — «приобретатель», новый герой эпохи. </w:t>
      </w:r>
    </w:p>
    <w:p w:rsidR="000A489E" w:rsidRPr="00F85167" w:rsidRDefault="000A489E" w:rsidP="000A489E">
      <w:pPr>
        <w:ind w:firstLine="709"/>
        <w:rPr>
          <w:lang w:val="ru-RU"/>
        </w:rPr>
      </w:pPr>
      <w:r w:rsidRPr="000A489E">
        <w:rPr>
          <w:lang w:val="ru-RU"/>
        </w:rPr>
        <w:t xml:space="preserve">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w:t>
      </w:r>
      <w:r w:rsidRPr="000A489E">
        <w:rPr>
          <w:lang w:val="ru-RU"/>
        </w:rPr>
        <w:t>о</w:t>
      </w:r>
      <w:r w:rsidRPr="000A489E">
        <w:rPr>
          <w:lang w:val="ru-RU"/>
        </w:rPr>
        <w:t xml:space="preserve">люция Чичикова и Плюшкина в замысле поэмы. Эволюция образа автора — от сатирика к пророку и проповеднику. Поэма в оценках Белинского. </w:t>
      </w:r>
      <w:r w:rsidRPr="00F85167">
        <w:rPr>
          <w:lang w:val="ru-RU"/>
        </w:rPr>
        <w:t>Ответ Гоголя на критику Белинского.</w:t>
      </w:r>
    </w:p>
    <w:p w:rsidR="000A489E" w:rsidRPr="000A489E" w:rsidRDefault="000A489E" w:rsidP="000A489E">
      <w:pPr>
        <w:ind w:firstLine="709"/>
        <w:rPr>
          <w:lang w:val="ru-RU"/>
        </w:rPr>
      </w:pPr>
      <w:r w:rsidRPr="000A489E">
        <w:rPr>
          <w:lang w:val="ru-RU"/>
        </w:rPr>
        <w:t xml:space="preserve">    Те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w:t>
      </w:r>
      <w:r w:rsidRPr="000A489E">
        <w:rPr>
          <w:lang w:val="ru-RU"/>
        </w:rPr>
        <w:t>и</w:t>
      </w:r>
      <w:r w:rsidRPr="000A489E">
        <w:rPr>
          <w:lang w:val="ru-RU"/>
        </w:rPr>
        <w:t xml:space="preserve">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Фёдор Михайлович Достоевский.</w:t>
      </w:r>
      <w:r w:rsidRPr="000A489E">
        <w:rPr>
          <w:lang w:val="ru-RU"/>
        </w:rPr>
        <w:t xml:space="preserve"> Слово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«Белые ночи».</w:t>
      </w:r>
      <w:r w:rsidRPr="000A489E">
        <w:rPr>
          <w:lang w:val="ru-RU"/>
        </w:rPr>
        <w:t xml:space="preserve"> Тип «петербургского мечтателя» — жадного к жизни и одновреме</w:t>
      </w:r>
      <w:r w:rsidRPr="000A489E">
        <w:rPr>
          <w:lang w:val="ru-RU"/>
        </w:rPr>
        <w:t>н</w:t>
      </w:r>
      <w:r w:rsidRPr="000A489E">
        <w:rPr>
          <w:lang w:val="ru-RU"/>
        </w:rPr>
        <w:t>но нежного, доброго, несчастного, склонного к несбыточным фантазиям. Роль истории Н</w:t>
      </w:r>
      <w:r w:rsidRPr="000A489E">
        <w:rPr>
          <w:lang w:val="ru-RU"/>
        </w:rPr>
        <w:t>а</w:t>
      </w:r>
      <w:r w:rsidRPr="000A489E">
        <w:rPr>
          <w:lang w:val="ru-RU"/>
        </w:rPr>
        <w:t xml:space="preserve">стеньки в романе. Содержание и смысл «сентиментальности» в понимании Достоевского.  </w:t>
      </w:r>
    </w:p>
    <w:p w:rsidR="000A489E" w:rsidRPr="00F85167" w:rsidRDefault="000A489E" w:rsidP="000A489E">
      <w:pPr>
        <w:ind w:firstLine="709"/>
        <w:rPr>
          <w:lang w:val="ru-RU"/>
        </w:rPr>
      </w:pPr>
      <w:r w:rsidRPr="000A489E">
        <w:rPr>
          <w:lang w:val="ru-RU"/>
        </w:rPr>
        <w:t xml:space="preserve">     Те о р и я л и т е р а т у р ы. Повесть (развитие понятия). </w:t>
      </w:r>
      <w:r w:rsidRPr="00F85167">
        <w:rPr>
          <w:lang w:val="ru-RU"/>
        </w:rPr>
        <w:t xml:space="preserve">Психологизм литературы (развитие представлений). </w:t>
      </w:r>
    </w:p>
    <w:p w:rsidR="000A489E" w:rsidRPr="000A489E" w:rsidRDefault="000A489E" w:rsidP="000A489E">
      <w:pPr>
        <w:ind w:firstLine="709"/>
        <w:rPr>
          <w:lang w:val="ru-RU"/>
        </w:rPr>
      </w:pPr>
      <w:r w:rsidRPr="000A489E">
        <w:rPr>
          <w:lang w:val="ru-RU"/>
        </w:rPr>
        <w:t xml:space="preserve">    </w:t>
      </w:r>
      <w:r w:rsidRPr="000A489E">
        <w:rPr>
          <w:b/>
          <w:lang w:val="ru-RU"/>
        </w:rPr>
        <w:t>Антон Павлович Чехов.</w:t>
      </w:r>
      <w:r w:rsidRPr="000A489E">
        <w:rPr>
          <w:lang w:val="ru-RU"/>
        </w:rPr>
        <w:t xml:space="preserve"> Слово о писателе. </w:t>
      </w:r>
    </w:p>
    <w:p w:rsidR="000A489E" w:rsidRPr="000A489E" w:rsidRDefault="000A489E" w:rsidP="000A489E">
      <w:pPr>
        <w:ind w:firstLine="709"/>
        <w:rPr>
          <w:lang w:val="ru-RU"/>
        </w:rPr>
      </w:pPr>
      <w:r w:rsidRPr="000A489E">
        <w:rPr>
          <w:lang w:val="ru-RU"/>
        </w:rPr>
        <w:t xml:space="preserve">   </w:t>
      </w:r>
      <w:r w:rsidRPr="000A489E">
        <w:rPr>
          <w:b/>
          <w:i/>
          <w:lang w:val="ru-RU"/>
        </w:rPr>
        <w:t>«Тоска», «Смерть чиновника».</w:t>
      </w:r>
      <w:r w:rsidRPr="000A489E">
        <w:rPr>
          <w:lang w:val="ru-RU"/>
        </w:rPr>
        <w:t xml:space="preserve"> Истинные и ложные ценности героев рассказа. </w:t>
      </w:r>
      <w:r w:rsidRPr="000A489E">
        <w:rPr>
          <w:lang w:val="ru-RU"/>
        </w:rPr>
        <w:lastRenderedPageBreak/>
        <w:t xml:space="preserve">«Смерть чиновника». Эволюция образа «маленького человека» в русской литературе </w:t>
      </w:r>
      <w:r w:rsidRPr="00F47BEA">
        <w:t>XIX</w:t>
      </w:r>
      <w:r w:rsidRPr="000A489E">
        <w:rPr>
          <w:lang w:val="ru-RU"/>
        </w:rPr>
        <w:t xml:space="preserve"> века. Чеховское отношение к «маленькому человеку». Боль и негодование автора. «Тоска». Тема одиночества человека в многолюдном городе.</w:t>
      </w:r>
    </w:p>
    <w:p w:rsidR="000A489E" w:rsidRPr="000A489E" w:rsidRDefault="000A489E" w:rsidP="000A489E">
      <w:pPr>
        <w:ind w:firstLine="709"/>
        <w:rPr>
          <w:lang w:val="ru-RU"/>
        </w:rPr>
      </w:pPr>
      <w:r w:rsidRPr="000A489E">
        <w:rPr>
          <w:lang w:val="ru-RU"/>
        </w:rPr>
        <w:t xml:space="preserve">    Те о р и я л и т е р а т у р ы. Развитие представлений о жанровых особенностях ра</w:t>
      </w:r>
      <w:r w:rsidRPr="000A489E">
        <w:rPr>
          <w:lang w:val="ru-RU"/>
        </w:rPr>
        <w:t>с</w:t>
      </w:r>
      <w:r w:rsidRPr="000A489E">
        <w:rPr>
          <w:lang w:val="ru-RU"/>
        </w:rPr>
        <w:t xml:space="preserve">сказа.  </w:t>
      </w:r>
    </w:p>
    <w:p w:rsidR="000A489E" w:rsidRPr="00F85167" w:rsidRDefault="000A489E" w:rsidP="000A489E">
      <w:pPr>
        <w:ind w:firstLine="709"/>
        <w:jc w:val="center"/>
        <w:rPr>
          <w:lang w:val="ru-RU"/>
        </w:rPr>
      </w:pPr>
      <w:r w:rsidRPr="00F85167">
        <w:rPr>
          <w:lang w:val="ru-RU"/>
        </w:rPr>
        <w:t xml:space="preserve">ИЗ РУССКОЙ ЛИТЕРАТУРЫ </w:t>
      </w:r>
      <w:r w:rsidRPr="00F47BEA">
        <w:t>XX</w:t>
      </w:r>
      <w:r w:rsidRPr="00F85167">
        <w:rPr>
          <w:lang w:val="ru-RU"/>
        </w:rPr>
        <w:t xml:space="preserve"> ВЕКА</w:t>
      </w:r>
    </w:p>
    <w:p w:rsidR="000A489E" w:rsidRPr="000A489E" w:rsidRDefault="000A489E" w:rsidP="000A489E">
      <w:pPr>
        <w:ind w:firstLine="709"/>
        <w:rPr>
          <w:lang w:val="ru-RU"/>
        </w:rPr>
      </w:pPr>
      <w:r w:rsidRPr="000A489E">
        <w:rPr>
          <w:lang w:val="ru-RU"/>
        </w:rPr>
        <w:t xml:space="preserve">    Беседа о разнообразии видов и жанров прозаических произведений </w:t>
      </w:r>
      <w:r w:rsidRPr="00F47BEA">
        <w:t>XX</w:t>
      </w:r>
      <w:r w:rsidRPr="000A489E">
        <w:rPr>
          <w:lang w:val="ru-RU"/>
        </w:rPr>
        <w:t xml:space="preserve"> века, о в</w:t>
      </w:r>
      <w:r w:rsidRPr="000A489E">
        <w:rPr>
          <w:lang w:val="ru-RU"/>
        </w:rPr>
        <w:t>е</w:t>
      </w:r>
      <w:r w:rsidRPr="000A489E">
        <w:rPr>
          <w:lang w:val="ru-RU"/>
        </w:rPr>
        <w:t xml:space="preserve">дущих прозаиках России. </w:t>
      </w:r>
    </w:p>
    <w:p w:rsidR="000A489E" w:rsidRPr="000A489E" w:rsidRDefault="000A489E" w:rsidP="000A489E">
      <w:pPr>
        <w:ind w:firstLine="709"/>
        <w:rPr>
          <w:lang w:val="ru-RU"/>
        </w:rPr>
      </w:pPr>
      <w:r w:rsidRPr="000A489E">
        <w:rPr>
          <w:lang w:val="ru-RU"/>
        </w:rPr>
        <w:t xml:space="preserve">    </w:t>
      </w:r>
      <w:r w:rsidRPr="000A489E">
        <w:rPr>
          <w:b/>
          <w:lang w:val="ru-RU"/>
        </w:rPr>
        <w:t>Иван Алексеевич Бунин</w:t>
      </w:r>
      <w:r w:rsidRPr="000A489E">
        <w:rPr>
          <w:lang w:val="ru-RU"/>
        </w:rPr>
        <w:t xml:space="preserve">. Слово о писателе. </w:t>
      </w:r>
    </w:p>
    <w:p w:rsidR="000A489E" w:rsidRPr="00F85167" w:rsidRDefault="000A489E" w:rsidP="000A489E">
      <w:pPr>
        <w:ind w:firstLine="709"/>
        <w:rPr>
          <w:lang w:val="ru-RU"/>
        </w:rPr>
      </w:pPr>
      <w:r w:rsidRPr="000A489E">
        <w:rPr>
          <w:lang w:val="ru-RU"/>
        </w:rPr>
        <w:t xml:space="preserve">    Рассказ </w:t>
      </w:r>
      <w:r w:rsidRPr="000A489E">
        <w:rPr>
          <w:b/>
          <w:i/>
          <w:lang w:val="ru-RU"/>
        </w:rPr>
        <w:t>«Тёмные аллеи».</w:t>
      </w:r>
      <w:r w:rsidRPr="000A489E">
        <w:rPr>
          <w:lang w:val="ru-RU"/>
        </w:rPr>
        <w:t xml:space="preserve"> Печальная история любви людей из разных социальных слоёв. </w:t>
      </w:r>
      <w:r w:rsidRPr="00F85167">
        <w:rPr>
          <w:lang w:val="ru-RU"/>
        </w:rPr>
        <w:t xml:space="preserve">«Поэзия» и «проза» русской усадьбы. Лиризм повествования. </w:t>
      </w:r>
    </w:p>
    <w:p w:rsidR="000A489E" w:rsidRPr="00F85167" w:rsidRDefault="000A489E" w:rsidP="000A489E">
      <w:pPr>
        <w:ind w:firstLine="709"/>
        <w:rPr>
          <w:lang w:val="ru-RU"/>
        </w:rPr>
      </w:pPr>
      <w:r w:rsidRPr="000A489E">
        <w:rPr>
          <w:lang w:val="ru-RU"/>
        </w:rPr>
        <w:t xml:space="preserve">    Те о р и я л и т е р а т у р ы. Психологизм литературы (развитие представлений). </w:t>
      </w:r>
      <w:r w:rsidRPr="00F85167">
        <w:rPr>
          <w:lang w:val="ru-RU"/>
        </w:rPr>
        <w:t xml:space="preserve">Роль художественной детали в характеристике героя. </w:t>
      </w:r>
    </w:p>
    <w:p w:rsidR="000A489E" w:rsidRPr="000A489E" w:rsidRDefault="000A489E" w:rsidP="000A489E">
      <w:pPr>
        <w:ind w:firstLine="709"/>
        <w:rPr>
          <w:lang w:val="ru-RU"/>
        </w:rPr>
      </w:pPr>
      <w:r w:rsidRPr="000A489E">
        <w:rPr>
          <w:lang w:val="ru-RU"/>
        </w:rPr>
        <w:t xml:space="preserve">    </w:t>
      </w:r>
      <w:r w:rsidRPr="000A489E">
        <w:rPr>
          <w:b/>
          <w:lang w:val="ru-RU"/>
        </w:rPr>
        <w:t>Михаил Афанасьевич Булгаков</w:t>
      </w:r>
      <w:r w:rsidRPr="000A489E">
        <w:rPr>
          <w:lang w:val="ru-RU"/>
        </w:rPr>
        <w:t xml:space="preserve">. Слово о писателе. </w:t>
      </w:r>
    </w:p>
    <w:p w:rsidR="000A489E" w:rsidRPr="000A489E" w:rsidRDefault="000A489E" w:rsidP="000A489E">
      <w:pPr>
        <w:ind w:firstLine="709"/>
        <w:rPr>
          <w:lang w:val="ru-RU"/>
        </w:rPr>
      </w:pPr>
      <w:r w:rsidRPr="000A489E">
        <w:rPr>
          <w:lang w:val="ru-RU"/>
        </w:rPr>
        <w:t xml:space="preserve">    Повесть </w:t>
      </w:r>
      <w:r w:rsidRPr="000A489E">
        <w:rPr>
          <w:b/>
          <w:i/>
          <w:lang w:val="ru-RU"/>
        </w:rPr>
        <w:t>«Собачье сердце».</w:t>
      </w:r>
      <w:r w:rsidRPr="000A489E">
        <w:rPr>
          <w:lang w:val="ru-RU"/>
        </w:rPr>
        <w:t xml:space="preserve"> История создания и судьба повести. Смысл названия. Система образов произведения. Умственная, нравственная, духовная недоразвитость — о</w:t>
      </w:r>
      <w:r w:rsidRPr="000A489E">
        <w:rPr>
          <w:lang w:val="ru-RU"/>
        </w:rPr>
        <w:t>с</w:t>
      </w:r>
      <w:r w:rsidRPr="000A489E">
        <w:rPr>
          <w:lang w:val="ru-RU"/>
        </w:rPr>
        <w:t>нова живучести «шариковщины», «швондерства». Поэтика Булгакова-сатирика. Приём гр</w:t>
      </w:r>
      <w:r w:rsidRPr="000A489E">
        <w:rPr>
          <w:lang w:val="ru-RU"/>
        </w:rPr>
        <w:t>о</w:t>
      </w:r>
      <w:r w:rsidRPr="000A489E">
        <w:rPr>
          <w:lang w:val="ru-RU"/>
        </w:rPr>
        <w:t xml:space="preserve">теска в повести. </w:t>
      </w:r>
    </w:p>
    <w:p w:rsidR="000A489E" w:rsidRPr="000A489E" w:rsidRDefault="000A489E" w:rsidP="000A489E">
      <w:pPr>
        <w:ind w:firstLine="709"/>
        <w:rPr>
          <w:lang w:val="ru-RU"/>
        </w:rPr>
      </w:pPr>
      <w:r w:rsidRPr="000A489E">
        <w:rPr>
          <w:lang w:val="ru-RU"/>
        </w:rPr>
        <w:t xml:space="preserve">    Те о р и я л и т е р а т у р ы. Художественная условность, фантастика, сатира (разв</w:t>
      </w:r>
      <w:r w:rsidRPr="000A489E">
        <w:rPr>
          <w:lang w:val="ru-RU"/>
        </w:rPr>
        <w:t>и</w:t>
      </w:r>
      <w:r w:rsidRPr="000A489E">
        <w:rPr>
          <w:lang w:val="ru-RU"/>
        </w:rPr>
        <w:t>тие понятий).</w:t>
      </w:r>
    </w:p>
    <w:p w:rsidR="000A489E" w:rsidRPr="000A489E" w:rsidRDefault="000A489E" w:rsidP="000A489E">
      <w:pPr>
        <w:ind w:firstLine="709"/>
        <w:rPr>
          <w:lang w:val="ru-RU"/>
        </w:rPr>
      </w:pPr>
      <w:r w:rsidRPr="000A489E">
        <w:rPr>
          <w:lang w:val="ru-RU"/>
        </w:rPr>
        <w:t xml:space="preserve">    </w:t>
      </w:r>
      <w:r w:rsidRPr="000A489E">
        <w:rPr>
          <w:b/>
          <w:lang w:val="ru-RU"/>
        </w:rPr>
        <w:t>Михаил Александрович Шолохов.</w:t>
      </w:r>
      <w:r w:rsidRPr="000A489E">
        <w:rPr>
          <w:lang w:val="ru-RU"/>
        </w:rPr>
        <w:t xml:space="preserve"> Слово о писателе.</w:t>
      </w:r>
    </w:p>
    <w:p w:rsidR="000A489E" w:rsidRPr="000A489E" w:rsidRDefault="000A489E" w:rsidP="000A489E">
      <w:pPr>
        <w:ind w:firstLine="709"/>
        <w:rPr>
          <w:lang w:val="ru-RU"/>
        </w:rPr>
      </w:pPr>
      <w:r w:rsidRPr="000A489E">
        <w:rPr>
          <w:lang w:val="ru-RU"/>
        </w:rPr>
        <w:t xml:space="preserve">    Рассказ </w:t>
      </w:r>
      <w:r w:rsidRPr="000A489E">
        <w:rPr>
          <w:b/>
          <w:i/>
          <w:lang w:val="ru-RU"/>
        </w:rPr>
        <w:t>«Судьба человека».</w:t>
      </w:r>
      <w:r w:rsidRPr="000A489E">
        <w:rPr>
          <w:lang w:val="ru-RU"/>
        </w:rPr>
        <w:t xml:space="preserve"> Смысл названия рассказа. Судьба родины и судьба ч</w:t>
      </w:r>
      <w:r w:rsidRPr="000A489E">
        <w:rPr>
          <w:lang w:val="ru-RU"/>
        </w:rPr>
        <w:t>е</w:t>
      </w:r>
      <w:r w:rsidRPr="000A489E">
        <w:rPr>
          <w:lang w:val="ru-RU"/>
        </w:rPr>
        <w:t>ловека. Композиция рассказа. Образ Андрея Соколова, простого человека, воина и тружен</w:t>
      </w:r>
      <w:r w:rsidRPr="000A489E">
        <w:rPr>
          <w:lang w:val="ru-RU"/>
        </w:rPr>
        <w:t>и</w:t>
      </w:r>
      <w:r w:rsidRPr="000A489E">
        <w:rPr>
          <w:lang w:val="ru-RU"/>
        </w:rPr>
        <w:t>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0A489E" w:rsidRPr="00F85167" w:rsidRDefault="000A489E" w:rsidP="000A489E">
      <w:pPr>
        <w:ind w:firstLine="709"/>
        <w:rPr>
          <w:lang w:val="ru-RU"/>
        </w:rPr>
      </w:pPr>
      <w:r w:rsidRPr="000A489E">
        <w:rPr>
          <w:lang w:val="ru-RU"/>
        </w:rPr>
        <w:t xml:space="preserve">     Те о р и я л и т е р а т у р ы. Реализм в художественной литературе. </w:t>
      </w:r>
      <w:r w:rsidRPr="00F85167">
        <w:rPr>
          <w:lang w:val="ru-RU"/>
        </w:rPr>
        <w:t xml:space="preserve">Реалистическая типизация (углубление понятия). </w:t>
      </w:r>
    </w:p>
    <w:p w:rsidR="000A489E" w:rsidRPr="000A489E" w:rsidRDefault="000A489E" w:rsidP="000A489E">
      <w:pPr>
        <w:ind w:firstLine="709"/>
        <w:rPr>
          <w:lang w:val="ru-RU"/>
        </w:rPr>
      </w:pPr>
      <w:r w:rsidRPr="000A489E">
        <w:rPr>
          <w:lang w:val="ru-RU"/>
        </w:rPr>
        <w:t xml:space="preserve">    </w:t>
      </w:r>
      <w:r w:rsidRPr="000A489E">
        <w:rPr>
          <w:b/>
          <w:lang w:val="ru-RU"/>
        </w:rPr>
        <w:t>Александр Исаевич Солженицын</w:t>
      </w:r>
      <w:r w:rsidRPr="000A489E">
        <w:rPr>
          <w:lang w:val="ru-RU"/>
        </w:rPr>
        <w:t>. Слово о писателе.</w:t>
      </w:r>
    </w:p>
    <w:p w:rsidR="000A489E" w:rsidRPr="000A489E" w:rsidRDefault="000A489E" w:rsidP="000A489E">
      <w:pPr>
        <w:ind w:firstLine="709"/>
        <w:rPr>
          <w:lang w:val="ru-RU"/>
        </w:rPr>
      </w:pPr>
      <w:r w:rsidRPr="000A489E">
        <w:rPr>
          <w:lang w:val="ru-RU"/>
        </w:rPr>
        <w:t xml:space="preserve">    Рассказ </w:t>
      </w:r>
      <w:r w:rsidRPr="000A489E">
        <w:rPr>
          <w:b/>
          <w:i/>
          <w:lang w:val="ru-RU"/>
        </w:rPr>
        <w:t>«Матрёнин двор».</w:t>
      </w:r>
      <w:r w:rsidRPr="000A489E">
        <w:rPr>
          <w:lang w:val="ru-RU"/>
        </w:rPr>
        <w:t xml:space="preserve"> Образ праведницы. Трагизм судьбы героини. Жизне</w:t>
      </w:r>
      <w:r w:rsidRPr="000A489E">
        <w:rPr>
          <w:lang w:val="ru-RU"/>
        </w:rPr>
        <w:t>н</w:t>
      </w:r>
      <w:r w:rsidRPr="000A489E">
        <w:rPr>
          <w:lang w:val="ru-RU"/>
        </w:rPr>
        <w:t xml:space="preserve">ная основа притчи. </w:t>
      </w:r>
    </w:p>
    <w:p w:rsidR="000A489E" w:rsidRPr="000A489E" w:rsidRDefault="000A489E" w:rsidP="000A489E">
      <w:pPr>
        <w:ind w:firstLine="709"/>
        <w:rPr>
          <w:lang w:val="ru-RU"/>
        </w:rPr>
      </w:pPr>
      <w:r w:rsidRPr="000A489E">
        <w:rPr>
          <w:lang w:val="ru-RU"/>
        </w:rPr>
        <w:t xml:space="preserve">    Те о р и я л и т е р а т у р ы. Притча (углубление понятия). </w:t>
      </w:r>
    </w:p>
    <w:p w:rsidR="000A489E" w:rsidRPr="000A489E" w:rsidRDefault="000A489E" w:rsidP="000A489E">
      <w:pPr>
        <w:rPr>
          <w:lang w:val="ru-RU"/>
        </w:rPr>
      </w:pPr>
      <w:r w:rsidRPr="000A489E">
        <w:rPr>
          <w:b/>
          <w:lang w:val="ru-RU"/>
        </w:rPr>
        <w:t xml:space="preserve">               Из русской поэзии </w:t>
      </w:r>
      <w:r w:rsidRPr="00F47BEA">
        <w:rPr>
          <w:b/>
        </w:rPr>
        <w:t>XX</w:t>
      </w:r>
      <w:r w:rsidRPr="000A489E">
        <w:rPr>
          <w:b/>
          <w:lang w:val="ru-RU"/>
        </w:rPr>
        <w:t xml:space="preserve"> века</w:t>
      </w:r>
      <w:r w:rsidRPr="000A489E">
        <w:rPr>
          <w:lang w:val="ru-RU"/>
        </w:rPr>
        <w:t xml:space="preserve"> (обзор) </w:t>
      </w:r>
    </w:p>
    <w:p w:rsidR="000A489E" w:rsidRPr="00F85167" w:rsidRDefault="000A489E" w:rsidP="000A489E">
      <w:pPr>
        <w:ind w:firstLine="709"/>
        <w:rPr>
          <w:lang w:val="ru-RU"/>
        </w:rPr>
      </w:pPr>
      <w:r w:rsidRPr="000A489E">
        <w:rPr>
          <w:lang w:val="ru-RU"/>
        </w:rPr>
        <w:t xml:space="preserve">    Общий обзор. Многообразие направлений, жанров, видов лирической поэзии. </w:t>
      </w:r>
      <w:r w:rsidRPr="00F85167">
        <w:rPr>
          <w:lang w:val="ru-RU"/>
        </w:rPr>
        <w:t>Ве</w:t>
      </w:r>
      <w:r w:rsidRPr="00F85167">
        <w:rPr>
          <w:lang w:val="ru-RU"/>
        </w:rPr>
        <w:t>р</w:t>
      </w:r>
      <w:r w:rsidRPr="00F85167">
        <w:rPr>
          <w:lang w:val="ru-RU"/>
        </w:rPr>
        <w:t xml:space="preserve">шинные явления русской поэзии </w:t>
      </w:r>
      <w:r w:rsidRPr="00F47BEA">
        <w:t>XX</w:t>
      </w:r>
      <w:r w:rsidRPr="00F85167">
        <w:rPr>
          <w:lang w:val="ru-RU"/>
        </w:rPr>
        <w:t xml:space="preserve"> века. </w:t>
      </w:r>
    </w:p>
    <w:p w:rsidR="000A489E" w:rsidRPr="00F85167" w:rsidRDefault="000A489E" w:rsidP="000A489E">
      <w:pPr>
        <w:ind w:firstLine="709"/>
        <w:rPr>
          <w:b/>
          <w:lang w:val="ru-RU"/>
        </w:rPr>
      </w:pPr>
      <w:r w:rsidRPr="00F85167">
        <w:rPr>
          <w:lang w:val="ru-RU"/>
        </w:rPr>
        <w:t xml:space="preserve">    </w:t>
      </w:r>
      <w:r w:rsidRPr="00F85167">
        <w:rPr>
          <w:b/>
          <w:lang w:val="ru-RU"/>
        </w:rPr>
        <w:t xml:space="preserve">Штрихи к портретам </w:t>
      </w:r>
    </w:p>
    <w:p w:rsidR="000A489E" w:rsidRPr="000A489E" w:rsidRDefault="000A489E" w:rsidP="000A489E">
      <w:pPr>
        <w:ind w:firstLine="709"/>
        <w:rPr>
          <w:lang w:val="ru-RU"/>
        </w:rPr>
      </w:pPr>
      <w:r w:rsidRPr="000A489E">
        <w:rPr>
          <w:b/>
          <w:lang w:val="ru-RU"/>
        </w:rPr>
        <w:t xml:space="preserve">    Александр Александрович Блок</w:t>
      </w:r>
      <w:r w:rsidRPr="000A489E">
        <w:rPr>
          <w:lang w:val="ru-RU"/>
        </w:rPr>
        <w:t xml:space="preserve">. Слово о поэте. </w:t>
      </w:r>
    </w:p>
    <w:p w:rsidR="000A489E" w:rsidRPr="000A489E" w:rsidRDefault="000A489E" w:rsidP="000A489E">
      <w:pPr>
        <w:ind w:firstLine="709"/>
        <w:rPr>
          <w:lang w:val="ru-RU"/>
        </w:rPr>
      </w:pPr>
      <w:r w:rsidRPr="000A489E">
        <w:rPr>
          <w:lang w:val="ru-RU"/>
        </w:rPr>
        <w:t xml:space="preserve">   </w:t>
      </w:r>
      <w:r w:rsidRPr="000A489E">
        <w:rPr>
          <w:b/>
          <w:i/>
          <w:lang w:val="ru-RU"/>
        </w:rPr>
        <w:t>«Ветер принёс издалёка...», «О, весна без конца и без краю...», «О, я хочу безумно жить...», цикл «Родина».</w:t>
      </w:r>
      <w:r w:rsidRPr="000A489E">
        <w:rPr>
          <w:lang w:val="ru-RU"/>
        </w:rPr>
        <w:t xml:space="preserve">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0A489E" w:rsidRPr="000A489E" w:rsidRDefault="000A489E" w:rsidP="000A489E">
      <w:pPr>
        <w:ind w:firstLine="709"/>
        <w:rPr>
          <w:lang w:val="ru-RU"/>
        </w:rPr>
      </w:pPr>
      <w:r w:rsidRPr="000A489E">
        <w:rPr>
          <w:lang w:val="ru-RU"/>
        </w:rPr>
        <w:t xml:space="preserve">    </w:t>
      </w:r>
      <w:r w:rsidRPr="000A489E">
        <w:rPr>
          <w:b/>
          <w:lang w:val="ru-RU"/>
        </w:rPr>
        <w:t>Сергей Александрович Есенин</w:t>
      </w:r>
      <w:r w:rsidRPr="000A489E">
        <w:rPr>
          <w:lang w:val="ru-RU"/>
        </w:rPr>
        <w:t xml:space="preserve">. Слово о поэте. </w:t>
      </w:r>
    </w:p>
    <w:p w:rsidR="000A489E" w:rsidRPr="000A489E" w:rsidRDefault="000A489E" w:rsidP="000A489E">
      <w:pPr>
        <w:ind w:firstLine="709"/>
        <w:rPr>
          <w:lang w:val="ru-RU"/>
        </w:rPr>
      </w:pPr>
      <w:r w:rsidRPr="000A489E">
        <w:rPr>
          <w:b/>
          <w:i/>
          <w:lang w:val="ru-RU"/>
        </w:rPr>
        <w:t xml:space="preserve">   «Вот уже вечер...», «</w:t>
      </w:r>
      <w:r w:rsidRPr="00F47BEA">
        <w:rPr>
          <w:b/>
          <w:i/>
        </w:rPr>
        <w:t>He</w:t>
      </w:r>
      <w:r w:rsidRPr="000A489E">
        <w:rPr>
          <w:b/>
          <w:i/>
          <w:lang w:val="ru-RU"/>
        </w:rPr>
        <w:t xml:space="preserve"> жалею, не зову, не плачу...», «Край ты мой заброше</w:t>
      </w:r>
      <w:r w:rsidRPr="000A489E">
        <w:rPr>
          <w:b/>
          <w:i/>
          <w:lang w:val="ru-RU"/>
        </w:rPr>
        <w:t>н</w:t>
      </w:r>
      <w:r w:rsidRPr="000A489E">
        <w:rPr>
          <w:b/>
          <w:i/>
          <w:lang w:val="ru-RU"/>
        </w:rPr>
        <w:t>ный...», «Гой ты, Русь моя родная...», «Нивы сжаты, рощи голы...», «Разбуди меня за</w:t>
      </w:r>
      <w:r w:rsidRPr="000A489E">
        <w:rPr>
          <w:b/>
          <w:i/>
          <w:lang w:val="ru-RU"/>
        </w:rPr>
        <w:t>в</w:t>
      </w:r>
      <w:r w:rsidRPr="000A489E">
        <w:rPr>
          <w:b/>
          <w:i/>
          <w:lang w:val="ru-RU"/>
        </w:rPr>
        <w:t>тра рано...», «Отговорила роща золотая...».</w:t>
      </w:r>
      <w:r w:rsidRPr="000A489E">
        <w:rPr>
          <w:lang w:val="ru-RU"/>
        </w:rPr>
        <w:t xml:space="preserve"> Народно-песенная основа произведений поэта. Сквозные образы в лирике Есенина. Тема России. Олицетворение как основной художес</w:t>
      </w:r>
      <w:r w:rsidRPr="000A489E">
        <w:rPr>
          <w:lang w:val="ru-RU"/>
        </w:rPr>
        <w:t>т</w:t>
      </w:r>
      <w:r w:rsidRPr="000A489E">
        <w:rPr>
          <w:lang w:val="ru-RU"/>
        </w:rPr>
        <w:t xml:space="preserve">венный приём. Своеобразие метафор и сравнений.   </w:t>
      </w:r>
    </w:p>
    <w:p w:rsidR="000A489E" w:rsidRPr="000A489E" w:rsidRDefault="000A489E" w:rsidP="000A489E">
      <w:pPr>
        <w:ind w:firstLine="709"/>
        <w:rPr>
          <w:lang w:val="ru-RU"/>
        </w:rPr>
      </w:pPr>
      <w:r w:rsidRPr="000A489E">
        <w:rPr>
          <w:b/>
          <w:lang w:val="ru-RU"/>
        </w:rPr>
        <w:t xml:space="preserve">    Владимир Владимирович Маяковский.</w:t>
      </w:r>
      <w:r w:rsidRPr="000A489E">
        <w:rPr>
          <w:lang w:val="ru-RU"/>
        </w:rPr>
        <w:t xml:space="preserve"> Слово о поэте.</w:t>
      </w:r>
    </w:p>
    <w:p w:rsidR="000A489E" w:rsidRPr="000A489E" w:rsidRDefault="000A489E" w:rsidP="000A489E">
      <w:pPr>
        <w:ind w:firstLine="709"/>
        <w:rPr>
          <w:lang w:val="ru-RU"/>
        </w:rPr>
      </w:pPr>
      <w:r w:rsidRPr="000A489E">
        <w:rPr>
          <w:lang w:val="ru-RU"/>
        </w:rPr>
        <w:t xml:space="preserve">    </w:t>
      </w:r>
      <w:r w:rsidRPr="000A489E">
        <w:rPr>
          <w:b/>
          <w:i/>
          <w:lang w:val="ru-RU"/>
        </w:rPr>
        <w:t>«Послушайте!», «А вы могли бы?», «Люблю»</w:t>
      </w:r>
      <w:r w:rsidRPr="000A489E">
        <w:rPr>
          <w:lang w:val="ru-RU"/>
        </w:rPr>
        <w:t xml:space="preserve"> (отрывок). Новаторство Маяковск</w:t>
      </w:r>
      <w:r w:rsidRPr="000A489E">
        <w:rPr>
          <w:lang w:val="ru-RU"/>
        </w:rPr>
        <w:t>о</w:t>
      </w:r>
      <w:r w:rsidRPr="000A489E">
        <w:rPr>
          <w:lang w:val="ru-RU"/>
        </w:rPr>
        <w:t xml:space="preserve">го-поэта. Своеобразие стиха, ритма, словотворчества. Маяковский о труде поэта. </w:t>
      </w:r>
    </w:p>
    <w:p w:rsidR="000A489E" w:rsidRPr="000A489E" w:rsidRDefault="000A489E" w:rsidP="000A489E">
      <w:pPr>
        <w:ind w:firstLine="709"/>
        <w:rPr>
          <w:lang w:val="ru-RU"/>
        </w:rPr>
      </w:pPr>
      <w:r w:rsidRPr="000A489E">
        <w:rPr>
          <w:lang w:val="ru-RU"/>
        </w:rPr>
        <w:t xml:space="preserve">    </w:t>
      </w:r>
      <w:r w:rsidRPr="000A489E">
        <w:rPr>
          <w:b/>
          <w:lang w:val="ru-RU"/>
        </w:rPr>
        <w:t>Марина Ивановна Цветаева.</w:t>
      </w:r>
      <w:r w:rsidRPr="000A489E">
        <w:rPr>
          <w:lang w:val="ru-RU"/>
        </w:rPr>
        <w:t xml:space="preserve"> Слово о поэте. </w:t>
      </w:r>
    </w:p>
    <w:p w:rsidR="000A489E" w:rsidRPr="000A489E" w:rsidRDefault="000A489E" w:rsidP="000A489E">
      <w:pPr>
        <w:ind w:firstLine="709"/>
        <w:rPr>
          <w:lang w:val="ru-RU"/>
        </w:rPr>
      </w:pPr>
      <w:r w:rsidRPr="000A489E">
        <w:rPr>
          <w:b/>
          <w:i/>
          <w:lang w:val="ru-RU"/>
        </w:rPr>
        <w:t xml:space="preserve">   «Идёшь, на меня похожий...», «Бабушке», «Мне нравится, что вы больны не мной...», «Стихи к Блоку», «Откуда такая нежность?..», «Родина», «Стихи о Москве»</w:t>
      </w:r>
      <w:r w:rsidRPr="000A489E">
        <w:rPr>
          <w:lang w:val="ru-RU"/>
        </w:rPr>
        <w:t>. Стихотворения о поэзии, о любви. Особенности поэтики Цветаевой. Традиции и новаторство в творческих поисках поэта.</w:t>
      </w:r>
    </w:p>
    <w:p w:rsidR="000A489E" w:rsidRPr="000A489E" w:rsidRDefault="000A489E" w:rsidP="000A489E">
      <w:pPr>
        <w:ind w:firstLine="709"/>
        <w:rPr>
          <w:lang w:val="ru-RU"/>
        </w:rPr>
      </w:pPr>
      <w:r w:rsidRPr="000A489E">
        <w:rPr>
          <w:b/>
          <w:lang w:val="ru-RU"/>
        </w:rPr>
        <w:t xml:space="preserve">    Николай Алексеевич Заболоцкий.</w:t>
      </w:r>
      <w:r w:rsidRPr="000A489E">
        <w:rPr>
          <w:lang w:val="ru-RU"/>
        </w:rPr>
        <w:t xml:space="preserve"> Слово о поэте. </w:t>
      </w:r>
    </w:p>
    <w:p w:rsidR="000A489E" w:rsidRPr="000A489E" w:rsidRDefault="000A489E" w:rsidP="000A489E">
      <w:pPr>
        <w:ind w:firstLine="709"/>
        <w:rPr>
          <w:lang w:val="ru-RU"/>
        </w:rPr>
      </w:pPr>
      <w:r w:rsidRPr="000A489E">
        <w:rPr>
          <w:lang w:val="ru-RU"/>
        </w:rPr>
        <w:lastRenderedPageBreak/>
        <w:t xml:space="preserve">   </w:t>
      </w:r>
      <w:r w:rsidRPr="000A489E">
        <w:rPr>
          <w:b/>
          <w:i/>
          <w:lang w:val="ru-RU"/>
        </w:rPr>
        <w:t>«Я не ищу гармонии в природе...», «Где-то в поле возле Магадана...», «Можжев</w:t>
      </w:r>
      <w:r w:rsidRPr="000A489E">
        <w:rPr>
          <w:b/>
          <w:i/>
          <w:lang w:val="ru-RU"/>
        </w:rPr>
        <w:t>е</w:t>
      </w:r>
      <w:r w:rsidRPr="000A489E">
        <w:rPr>
          <w:b/>
          <w:i/>
          <w:lang w:val="ru-RU"/>
        </w:rPr>
        <w:t>ловый куст», «О красоте человеческих лиц», «Завещание».</w:t>
      </w:r>
      <w:r w:rsidRPr="000A489E">
        <w:rPr>
          <w:lang w:val="ru-RU"/>
        </w:rPr>
        <w:t xml:space="preserve"> Стихотворения о человеке и природе. Философская глубина обобщений поэта-мыслителя. </w:t>
      </w:r>
    </w:p>
    <w:p w:rsidR="000A489E" w:rsidRPr="000A489E" w:rsidRDefault="000A489E" w:rsidP="000A489E">
      <w:pPr>
        <w:ind w:firstLine="709"/>
        <w:rPr>
          <w:lang w:val="ru-RU"/>
        </w:rPr>
      </w:pPr>
      <w:r w:rsidRPr="000A489E">
        <w:rPr>
          <w:lang w:val="ru-RU"/>
        </w:rPr>
        <w:t xml:space="preserve">    </w:t>
      </w:r>
      <w:r w:rsidRPr="000A489E">
        <w:rPr>
          <w:b/>
          <w:lang w:val="ru-RU"/>
        </w:rPr>
        <w:t xml:space="preserve">Анна Андреевна Ахматова. </w:t>
      </w:r>
      <w:r w:rsidRPr="000A489E">
        <w:rPr>
          <w:lang w:val="ru-RU"/>
        </w:rPr>
        <w:t xml:space="preserve">Слово о поэте. </w:t>
      </w:r>
    </w:p>
    <w:p w:rsidR="000A489E" w:rsidRPr="000A489E" w:rsidRDefault="000A489E" w:rsidP="000A489E">
      <w:pPr>
        <w:ind w:firstLine="709"/>
        <w:rPr>
          <w:lang w:val="ru-RU"/>
        </w:rPr>
      </w:pPr>
      <w:r w:rsidRPr="000A489E">
        <w:rPr>
          <w:lang w:val="ru-RU"/>
        </w:rPr>
        <w:t xml:space="preserve">   Стихотворные произведения из книг </w:t>
      </w:r>
      <w:r w:rsidRPr="000A489E">
        <w:rPr>
          <w:b/>
          <w:i/>
          <w:lang w:val="ru-RU"/>
        </w:rPr>
        <w:t>«Чётки», «Белая стая», «Пушкин», «Под</w:t>
      </w:r>
      <w:r w:rsidRPr="000A489E">
        <w:rPr>
          <w:b/>
          <w:i/>
          <w:lang w:val="ru-RU"/>
        </w:rPr>
        <w:t>о</w:t>
      </w:r>
      <w:r w:rsidRPr="000A489E">
        <w:rPr>
          <w:b/>
          <w:i/>
          <w:lang w:val="ru-RU"/>
        </w:rPr>
        <w:t>рожник», «</w:t>
      </w:r>
      <w:r w:rsidRPr="00F47BEA">
        <w:rPr>
          <w:b/>
          <w:i/>
        </w:rPr>
        <w:t>ANNO</w:t>
      </w:r>
      <w:r w:rsidRPr="000A489E">
        <w:rPr>
          <w:b/>
          <w:i/>
          <w:lang w:val="ru-RU"/>
        </w:rPr>
        <w:t xml:space="preserve"> </w:t>
      </w:r>
      <w:r w:rsidRPr="00F47BEA">
        <w:rPr>
          <w:b/>
          <w:i/>
        </w:rPr>
        <w:t>DOMINI</w:t>
      </w:r>
      <w:r w:rsidRPr="000A489E">
        <w:rPr>
          <w:b/>
          <w:i/>
          <w:lang w:val="ru-RU"/>
        </w:rPr>
        <w:t>», «Тростник», «Ветер войны».</w:t>
      </w:r>
      <w:r w:rsidRPr="000A489E">
        <w:rPr>
          <w:lang w:val="ru-RU"/>
        </w:rPr>
        <w:t xml:space="preserve"> Трагические интонации в л</w:t>
      </w:r>
      <w:r w:rsidRPr="000A489E">
        <w:rPr>
          <w:lang w:val="ru-RU"/>
        </w:rPr>
        <w:t>ю</w:t>
      </w:r>
      <w:r w:rsidRPr="000A489E">
        <w:rPr>
          <w:lang w:val="ru-RU"/>
        </w:rPr>
        <w:t>бовной лирике Ахматовой. Стихотворения о любви, о поэте и поэзии.</w:t>
      </w:r>
    </w:p>
    <w:p w:rsidR="000A489E" w:rsidRPr="000A489E" w:rsidRDefault="000A489E" w:rsidP="000A489E">
      <w:pPr>
        <w:ind w:firstLine="709"/>
        <w:rPr>
          <w:lang w:val="ru-RU"/>
        </w:rPr>
      </w:pPr>
      <w:r w:rsidRPr="000A489E">
        <w:rPr>
          <w:lang w:val="ru-RU"/>
        </w:rPr>
        <w:t xml:space="preserve">     </w:t>
      </w:r>
      <w:r w:rsidRPr="000A489E">
        <w:rPr>
          <w:b/>
          <w:lang w:val="ru-RU"/>
        </w:rPr>
        <w:t>Борис Леонидович Пастернак.</w:t>
      </w:r>
      <w:r w:rsidRPr="000A489E">
        <w:rPr>
          <w:lang w:val="ru-RU"/>
        </w:rPr>
        <w:t xml:space="preserve"> Слово о поэте. </w:t>
      </w:r>
    </w:p>
    <w:p w:rsidR="000A489E" w:rsidRPr="000A489E" w:rsidRDefault="000A489E" w:rsidP="000A489E">
      <w:pPr>
        <w:ind w:firstLine="709"/>
        <w:rPr>
          <w:lang w:val="ru-RU"/>
        </w:rPr>
      </w:pPr>
      <w:r w:rsidRPr="000A489E">
        <w:rPr>
          <w:lang w:val="ru-RU"/>
        </w:rPr>
        <w:t xml:space="preserve">    </w:t>
      </w:r>
      <w:r w:rsidRPr="000A489E">
        <w:rPr>
          <w:b/>
          <w:i/>
          <w:lang w:val="ru-RU"/>
        </w:rPr>
        <w:t>«Красавица моя, вся стать...», «Перемена», «Весна в лесу», «Во всём мне хоче</w:t>
      </w:r>
      <w:r w:rsidRPr="000A489E">
        <w:rPr>
          <w:b/>
          <w:i/>
          <w:lang w:val="ru-RU"/>
        </w:rPr>
        <w:t>т</w:t>
      </w:r>
      <w:r w:rsidRPr="000A489E">
        <w:rPr>
          <w:b/>
          <w:i/>
          <w:lang w:val="ru-RU"/>
        </w:rPr>
        <w:t>ся дойти...», «Быть знаменитым некрасиво...».</w:t>
      </w:r>
      <w:r w:rsidRPr="000A489E">
        <w:rPr>
          <w:lang w:val="ru-RU"/>
        </w:rPr>
        <w:t xml:space="preserve"> Философская глубина лирики Б. Пастерн</w:t>
      </w:r>
      <w:r w:rsidRPr="000A489E">
        <w:rPr>
          <w:lang w:val="ru-RU"/>
        </w:rPr>
        <w:t>а</w:t>
      </w:r>
      <w:r w:rsidRPr="000A489E">
        <w:rPr>
          <w:lang w:val="ru-RU"/>
        </w:rPr>
        <w:t>ка. Одухотворённая предметность пастернаковской поэзии. Приобщение вечных тем к с</w:t>
      </w:r>
      <w:r w:rsidRPr="000A489E">
        <w:rPr>
          <w:lang w:val="ru-RU"/>
        </w:rPr>
        <w:t>о</w:t>
      </w:r>
      <w:r w:rsidRPr="000A489E">
        <w:rPr>
          <w:lang w:val="ru-RU"/>
        </w:rPr>
        <w:t>временности в стихах о природе и любви.</w:t>
      </w:r>
    </w:p>
    <w:p w:rsidR="000A489E" w:rsidRPr="000A489E" w:rsidRDefault="000A489E" w:rsidP="000A489E">
      <w:pPr>
        <w:ind w:firstLine="709"/>
        <w:rPr>
          <w:lang w:val="ru-RU"/>
        </w:rPr>
      </w:pPr>
      <w:r w:rsidRPr="000A489E">
        <w:rPr>
          <w:lang w:val="ru-RU"/>
        </w:rPr>
        <w:t xml:space="preserve">    </w:t>
      </w:r>
      <w:r w:rsidRPr="000A489E">
        <w:rPr>
          <w:b/>
          <w:lang w:val="ru-RU"/>
        </w:rPr>
        <w:t>Александр Трифонович Твардовский.</w:t>
      </w:r>
      <w:r w:rsidRPr="000A489E">
        <w:rPr>
          <w:lang w:val="ru-RU"/>
        </w:rPr>
        <w:t xml:space="preserve"> Слово о поэте. </w:t>
      </w:r>
    </w:p>
    <w:p w:rsidR="000A489E" w:rsidRPr="00F85167" w:rsidRDefault="000A489E" w:rsidP="000A489E">
      <w:pPr>
        <w:ind w:firstLine="709"/>
        <w:rPr>
          <w:lang w:val="ru-RU"/>
        </w:rPr>
      </w:pPr>
      <w:r w:rsidRPr="000A489E">
        <w:rPr>
          <w:lang w:val="ru-RU"/>
        </w:rPr>
        <w:t xml:space="preserve">   </w:t>
      </w:r>
      <w:r w:rsidRPr="000A489E">
        <w:rPr>
          <w:b/>
          <w:i/>
          <w:lang w:val="ru-RU"/>
        </w:rPr>
        <w:t>«Урожай», «Весенние строчки», «Я убит подо Ржевом».</w:t>
      </w:r>
      <w:r w:rsidRPr="000A489E">
        <w:rPr>
          <w:lang w:val="ru-RU"/>
        </w:rPr>
        <w:t xml:space="preserve"> Стихотворения о род</w:t>
      </w:r>
      <w:r w:rsidRPr="000A489E">
        <w:rPr>
          <w:lang w:val="ru-RU"/>
        </w:rPr>
        <w:t>и</w:t>
      </w:r>
      <w:r w:rsidRPr="000A489E">
        <w:rPr>
          <w:lang w:val="ru-RU"/>
        </w:rPr>
        <w:t xml:space="preserve">не, о природе. </w:t>
      </w:r>
      <w:r w:rsidRPr="00F85167">
        <w:rPr>
          <w:lang w:val="ru-RU"/>
        </w:rPr>
        <w:t>Интонация и стиль стихотворений.</w:t>
      </w:r>
    </w:p>
    <w:p w:rsidR="000A489E" w:rsidRPr="000A489E" w:rsidRDefault="000A489E" w:rsidP="000A489E">
      <w:pPr>
        <w:ind w:firstLine="709"/>
        <w:rPr>
          <w:lang w:val="ru-RU"/>
        </w:rPr>
      </w:pPr>
      <w:r w:rsidRPr="000A489E">
        <w:rPr>
          <w:lang w:val="ru-RU"/>
        </w:rPr>
        <w:t xml:space="preserve">     Те о р и я л и т е р а т у р ы. Силлабо-тоническая и тоническая системы стихосл</w:t>
      </w:r>
      <w:r w:rsidRPr="000A489E">
        <w:rPr>
          <w:lang w:val="ru-RU"/>
        </w:rPr>
        <w:t>о</w:t>
      </w:r>
      <w:r w:rsidRPr="000A489E">
        <w:rPr>
          <w:lang w:val="ru-RU"/>
        </w:rPr>
        <w:t xml:space="preserve">жения (углубление представлений). </w:t>
      </w:r>
    </w:p>
    <w:p w:rsidR="000A489E" w:rsidRPr="000A489E" w:rsidRDefault="000A489E" w:rsidP="000A489E">
      <w:pPr>
        <w:ind w:firstLine="709"/>
        <w:rPr>
          <w:lang w:val="ru-RU"/>
        </w:rPr>
      </w:pPr>
      <w:r w:rsidRPr="000A489E">
        <w:rPr>
          <w:lang w:val="ru-RU"/>
        </w:rPr>
        <w:t xml:space="preserve">                 </w:t>
      </w:r>
    </w:p>
    <w:p w:rsidR="000A489E" w:rsidRDefault="000A489E" w:rsidP="000A489E">
      <w:pPr>
        <w:ind w:firstLine="709"/>
        <w:jc w:val="center"/>
        <w:rPr>
          <w:lang w:val="ru-RU"/>
        </w:rPr>
      </w:pPr>
    </w:p>
    <w:p w:rsidR="000A489E" w:rsidRPr="000A489E" w:rsidRDefault="000A489E" w:rsidP="000A489E">
      <w:pPr>
        <w:ind w:firstLine="709"/>
        <w:jc w:val="center"/>
        <w:rPr>
          <w:lang w:val="ru-RU"/>
        </w:rPr>
      </w:pPr>
      <w:r w:rsidRPr="000A489E">
        <w:rPr>
          <w:lang w:val="ru-RU"/>
        </w:rPr>
        <w:t xml:space="preserve">ПЕСНИ И РОМАНСЫ НА СТИХИ ПОЭТОВ </w:t>
      </w:r>
    </w:p>
    <w:p w:rsidR="000A489E" w:rsidRPr="000A489E" w:rsidRDefault="000A489E" w:rsidP="000A489E">
      <w:pPr>
        <w:ind w:firstLine="709"/>
        <w:jc w:val="center"/>
        <w:rPr>
          <w:lang w:val="ru-RU"/>
        </w:rPr>
      </w:pPr>
      <w:r w:rsidRPr="00F47BEA">
        <w:t>XIX</w:t>
      </w:r>
      <w:r w:rsidRPr="000A489E">
        <w:rPr>
          <w:lang w:val="ru-RU"/>
        </w:rPr>
        <w:t>—</w:t>
      </w:r>
      <w:r w:rsidRPr="00F47BEA">
        <w:t>XX</w:t>
      </w:r>
      <w:r w:rsidRPr="000A489E">
        <w:rPr>
          <w:lang w:val="ru-RU"/>
        </w:rPr>
        <w:t xml:space="preserve"> ВЕКОВ (обзор)</w:t>
      </w:r>
    </w:p>
    <w:p w:rsidR="000A489E" w:rsidRPr="000A489E" w:rsidRDefault="000A489E" w:rsidP="000A489E">
      <w:pPr>
        <w:ind w:firstLine="709"/>
        <w:rPr>
          <w:lang w:val="ru-RU"/>
        </w:rPr>
      </w:pPr>
      <w:r w:rsidRPr="000A489E">
        <w:rPr>
          <w:lang w:val="ru-RU"/>
        </w:rPr>
        <w:t xml:space="preserve">    </w:t>
      </w:r>
      <w:r w:rsidRPr="000A489E">
        <w:rPr>
          <w:b/>
          <w:lang w:val="ru-RU"/>
        </w:rPr>
        <w:t xml:space="preserve">А. С. Пушкин. </w:t>
      </w:r>
      <w:r w:rsidRPr="000A489E">
        <w:rPr>
          <w:b/>
          <w:i/>
          <w:lang w:val="ru-RU"/>
        </w:rPr>
        <w:t>«Певец»;</w:t>
      </w:r>
      <w:r w:rsidRPr="000A489E">
        <w:rPr>
          <w:b/>
          <w:lang w:val="ru-RU"/>
        </w:rPr>
        <w:t xml:space="preserve"> М. Ю. Лермонтов. </w:t>
      </w:r>
      <w:r w:rsidRPr="000A489E">
        <w:rPr>
          <w:b/>
          <w:i/>
          <w:lang w:val="ru-RU"/>
        </w:rPr>
        <w:t>«Отчего»;</w:t>
      </w:r>
      <w:r w:rsidRPr="000A489E">
        <w:rPr>
          <w:b/>
          <w:lang w:val="ru-RU"/>
        </w:rPr>
        <w:t xml:space="preserve"> В. А. Соллогуб. «</w:t>
      </w:r>
      <w:r w:rsidRPr="000A489E">
        <w:rPr>
          <w:b/>
          <w:i/>
          <w:lang w:val="ru-RU"/>
        </w:rPr>
        <w:t>Серен</w:t>
      </w:r>
      <w:r w:rsidRPr="000A489E">
        <w:rPr>
          <w:b/>
          <w:i/>
          <w:lang w:val="ru-RU"/>
        </w:rPr>
        <w:t>а</w:t>
      </w:r>
      <w:r w:rsidRPr="000A489E">
        <w:rPr>
          <w:b/>
          <w:i/>
          <w:lang w:val="ru-RU"/>
        </w:rPr>
        <w:t>да»</w:t>
      </w:r>
      <w:r w:rsidRPr="000A489E">
        <w:rPr>
          <w:lang w:val="ru-RU"/>
        </w:rPr>
        <w:t xml:space="preserve"> («Закинув плащ, с гитарой под рукою...»); </w:t>
      </w:r>
      <w:r w:rsidRPr="000A489E">
        <w:rPr>
          <w:b/>
          <w:lang w:val="ru-RU"/>
        </w:rPr>
        <w:t xml:space="preserve">Н. А. Некрасов. </w:t>
      </w:r>
      <w:r w:rsidRPr="000A489E">
        <w:rPr>
          <w:b/>
          <w:i/>
          <w:lang w:val="ru-RU"/>
        </w:rPr>
        <w:t>«Тройка»</w:t>
      </w:r>
      <w:r w:rsidRPr="000A489E">
        <w:rPr>
          <w:i/>
          <w:lang w:val="ru-RU"/>
        </w:rPr>
        <w:t xml:space="preserve"> («</w:t>
      </w:r>
      <w:r w:rsidRPr="000A489E">
        <w:rPr>
          <w:lang w:val="ru-RU"/>
        </w:rPr>
        <w:t xml:space="preserve">Что ты жадно глядишь на дорогу...»); </w:t>
      </w:r>
      <w:r w:rsidRPr="000A489E">
        <w:rPr>
          <w:b/>
          <w:lang w:val="ru-RU"/>
        </w:rPr>
        <w:t xml:space="preserve">Е. А. Баратынский. </w:t>
      </w:r>
      <w:r w:rsidRPr="000A489E">
        <w:rPr>
          <w:b/>
          <w:i/>
          <w:lang w:val="ru-RU"/>
        </w:rPr>
        <w:t>«Разуверение»;</w:t>
      </w:r>
      <w:r w:rsidRPr="000A489E">
        <w:rPr>
          <w:b/>
          <w:lang w:val="ru-RU"/>
        </w:rPr>
        <w:t xml:space="preserve"> Ф. И. Тютчев. </w:t>
      </w:r>
      <w:r w:rsidRPr="000A489E">
        <w:rPr>
          <w:b/>
          <w:i/>
          <w:lang w:val="ru-RU"/>
        </w:rPr>
        <w:t>«К. Б.»</w:t>
      </w:r>
      <w:r w:rsidRPr="000A489E">
        <w:rPr>
          <w:b/>
          <w:lang w:val="ru-RU"/>
        </w:rPr>
        <w:t xml:space="preserve"> </w:t>
      </w:r>
      <w:r w:rsidRPr="000A489E">
        <w:rPr>
          <w:lang w:val="ru-RU"/>
        </w:rPr>
        <w:t xml:space="preserve">(«Я встретил вас — и всё былое...»); </w:t>
      </w:r>
      <w:r w:rsidRPr="000A489E">
        <w:rPr>
          <w:b/>
          <w:lang w:val="ru-RU"/>
        </w:rPr>
        <w:t>А. К. Толстой. «</w:t>
      </w:r>
      <w:r w:rsidRPr="000A489E">
        <w:rPr>
          <w:b/>
          <w:i/>
          <w:lang w:val="ru-RU"/>
        </w:rPr>
        <w:t>Средь шумного бала, случайно...»;</w:t>
      </w:r>
      <w:r w:rsidRPr="000A489E">
        <w:rPr>
          <w:b/>
          <w:lang w:val="ru-RU"/>
        </w:rPr>
        <w:t xml:space="preserve"> А. А. Фет. </w:t>
      </w:r>
      <w:r w:rsidRPr="000A489E">
        <w:rPr>
          <w:b/>
          <w:i/>
          <w:lang w:val="ru-RU"/>
        </w:rPr>
        <w:t>«Я тебе ничего не скажу...»;</w:t>
      </w:r>
      <w:r w:rsidRPr="000A489E">
        <w:rPr>
          <w:b/>
          <w:lang w:val="ru-RU"/>
        </w:rPr>
        <w:t xml:space="preserve"> А. А. Сурков. </w:t>
      </w:r>
      <w:r w:rsidRPr="000A489E">
        <w:rPr>
          <w:b/>
          <w:i/>
          <w:lang w:val="ru-RU"/>
        </w:rPr>
        <w:t>«Бьётся в тесной печурке огонь...»;</w:t>
      </w:r>
      <w:r w:rsidRPr="000A489E">
        <w:rPr>
          <w:b/>
          <w:lang w:val="ru-RU"/>
        </w:rPr>
        <w:t xml:space="preserve"> К. М. Симонов. </w:t>
      </w:r>
      <w:r w:rsidRPr="000A489E">
        <w:rPr>
          <w:b/>
          <w:i/>
          <w:lang w:val="ru-RU"/>
        </w:rPr>
        <w:t>«Жди меня, и я вернусь...»;</w:t>
      </w:r>
      <w:r w:rsidRPr="000A489E">
        <w:rPr>
          <w:b/>
          <w:lang w:val="ru-RU"/>
        </w:rPr>
        <w:t xml:space="preserve"> Н. А. Заболоцкий. </w:t>
      </w:r>
      <w:r w:rsidRPr="000A489E">
        <w:rPr>
          <w:b/>
          <w:i/>
          <w:lang w:val="ru-RU"/>
        </w:rPr>
        <w:t>«Признание»</w:t>
      </w:r>
      <w:r w:rsidRPr="000A489E">
        <w:rPr>
          <w:b/>
          <w:lang w:val="ru-RU"/>
        </w:rPr>
        <w:t xml:space="preserve"> </w:t>
      </w:r>
      <w:r w:rsidRPr="000A489E">
        <w:rPr>
          <w:lang w:val="ru-RU"/>
        </w:rPr>
        <w:t>и др.</w:t>
      </w:r>
      <w:r w:rsidRPr="000A489E">
        <w:rPr>
          <w:b/>
          <w:lang w:val="ru-RU"/>
        </w:rPr>
        <w:t xml:space="preserve"> </w:t>
      </w:r>
      <w:r w:rsidRPr="000A489E">
        <w:rPr>
          <w:lang w:val="ru-RU"/>
        </w:rPr>
        <w:t xml:space="preserve">Романсы и песни как синтетический жанр, выражающий переживания, мысли, настроения человека. </w:t>
      </w:r>
    </w:p>
    <w:p w:rsidR="000A489E" w:rsidRPr="000A489E" w:rsidRDefault="000A489E" w:rsidP="000A489E">
      <w:pPr>
        <w:ind w:firstLine="709"/>
        <w:jc w:val="center"/>
        <w:rPr>
          <w:lang w:val="ru-RU"/>
        </w:rPr>
      </w:pPr>
      <w:r w:rsidRPr="000A489E">
        <w:rPr>
          <w:lang w:val="ru-RU"/>
        </w:rPr>
        <w:t>ИЗ ЗАРУБЕЖНОЙ ЛИТЕРАТУРЫ</w:t>
      </w:r>
    </w:p>
    <w:p w:rsidR="000A489E" w:rsidRPr="000A489E" w:rsidRDefault="000A489E" w:rsidP="000A489E">
      <w:pPr>
        <w:ind w:firstLine="709"/>
        <w:rPr>
          <w:b/>
          <w:lang w:val="ru-RU"/>
        </w:rPr>
      </w:pPr>
      <w:r w:rsidRPr="000A489E">
        <w:rPr>
          <w:lang w:val="ru-RU"/>
        </w:rPr>
        <w:t xml:space="preserve">    </w:t>
      </w:r>
      <w:r w:rsidRPr="000A489E">
        <w:rPr>
          <w:b/>
          <w:lang w:val="ru-RU"/>
        </w:rPr>
        <w:t xml:space="preserve">Античная лирика </w:t>
      </w:r>
    </w:p>
    <w:p w:rsidR="000A489E" w:rsidRPr="00F85167" w:rsidRDefault="000A489E" w:rsidP="000A489E">
      <w:pPr>
        <w:ind w:firstLine="709"/>
        <w:rPr>
          <w:lang w:val="ru-RU"/>
        </w:rPr>
      </w:pPr>
      <w:r w:rsidRPr="000A489E">
        <w:rPr>
          <w:b/>
          <w:lang w:val="ru-RU"/>
        </w:rPr>
        <w:t xml:space="preserve">    Гораций.</w:t>
      </w:r>
      <w:r w:rsidRPr="000A489E">
        <w:rPr>
          <w:lang w:val="ru-RU"/>
        </w:rPr>
        <w:t xml:space="preserve"> </w:t>
      </w:r>
      <w:r w:rsidRPr="00F85167">
        <w:rPr>
          <w:lang w:val="ru-RU"/>
        </w:rPr>
        <w:t xml:space="preserve">Слово о поэте. </w:t>
      </w:r>
    </w:p>
    <w:p w:rsidR="000A489E" w:rsidRPr="000A489E" w:rsidRDefault="000A489E" w:rsidP="000A489E">
      <w:pPr>
        <w:ind w:firstLine="709"/>
        <w:rPr>
          <w:lang w:val="ru-RU"/>
        </w:rPr>
      </w:pPr>
      <w:r w:rsidRPr="000A489E">
        <w:rPr>
          <w:b/>
          <w:i/>
          <w:lang w:val="ru-RU"/>
        </w:rPr>
        <w:t xml:space="preserve">   «Я воздвиг памятник...».</w:t>
      </w:r>
      <w:r w:rsidRPr="000A489E">
        <w:rPr>
          <w:lang w:val="ru-RU"/>
        </w:rPr>
        <w:t xml:space="preserve"> Поэтическое творчество в системе человеческого бытия. Мысль о поэтических заслугах — знакомство римлян с греческими лириками. Традиции а</w:t>
      </w:r>
      <w:r w:rsidRPr="000A489E">
        <w:rPr>
          <w:lang w:val="ru-RU"/>
        </w:rPr>
        <w:t>н</w:t>
      </w:r>
      <w:r w:rsidRPr="000A489E">
        <w:rPr>
          <w:lang w:val="ru-RU"/>
        </w:rPr>
        <w:t xml:space="preserve">тичной оды в творчестве Державина и Пушкина. </w:t>
      </w:r>
    </w:p>
    <w:p w:rsidR="000A489E" w:rsidRPr="000A489E" w:rsidRDefault="000A489E" w:rsidP="000A489E">
      <w:pPr>
        <w:ind w:firstLine="709"/>
        <w:rPr>
          <w:lang w:val="ru-RU"/>
        </w:rPr>
      </w:pPr>
      <w:r w:rsidRPr="000A489E">
        <w:rPr>
          <w:lang w:val="ru-RU"/>
        </w:rPr>
        <w:t xml:space="preserve">    </w:t>
      </w:r>
      <w:r w:rsidRPr="000A489E">
        <w:rPr>
          <w:b/>
          <w:lang w:val="ru-RU"/>
        </w:rPr>
        <w:t>Данте Алигьери.</w:t>
      </w:r>
      <w:r w:rsidRPr="000A489E">
        <w:rPr>
          <w:lang w:val="ru-RU"/>
        </w:rPr>
        <w:t xml:space="preserve"> Слово о поэте. </w:t>
      </w:r>
    </w:p>
    <w:p w:rsidR="000A489E" w:rsidRPr="000A489E" w:rsidRDefault="000A489E" w:rsidP="000A489E">
      <w:pPr>
        <w:ind w:firstLine="709"/>
        <w:rPr>
          <w:lang w:val="ru-RU"/>
        </w:rPr>
      </w:pPr>
      <w:r w:rsidRPr="000A489E">
        <w:rPr>
          <w:lang w:val="ru-RU"/>
        </w:rPr>
        <w:t xml:space="preserve">   </w:t>
      </w:r>
      <w:r w:rsidRPr="000A489E">
        <w:rPr>
          <w:b/>
          <w:i/>
          <w:lang w:val="ru-RU"/>
        </w:rPr>
        <w:t>«Божественная комедия»</w:t>
      </w:r>
      <w:r w:rsidRPr="000A489E">
        <w:rPr>
          <w:lang w:val="ru-RU"/>
        </w:rPr>
        <w:t xml:space="preserve"> (фрагменты). Множественность смыслов поэмы: бу</w:t>
      </w:r>
      <w:r w:rsidRPr="000A489E">
        <w:rPr>
          <w:lang w:val="ru-RU"/>
        </w:rPr>
        <w:t>к</w:t>
      </w:r>
      <w:r w:rsidRPr="000A489E">
        <w:rPr>
          <w:lang w:val="ru-RU"/>
        </w:rPr>
        <w:t>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w:t>
      </w:r>
      <w:r w:rsidRPr="000A489E">
        <w:rPr>
          <w:lang w:val="ru-RU"/>
        </w:rPr>
        <w:t>е</w:t>
      </w:r>
      <w:r w:rsidRPr="000A489E">
        <w:rPr>
          <w:lang w:val="ru-RU"/>
        </w:rPr>
        <w:t xml:space="preserve">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0A489E" w:rsidRPr="000A489E" w:rsidRDefault="000A489E" w:rsidP="000A489E">
      <w:pPr>
        <w:ind w:firstLine="709"/>
        <w:rPr>
          <w:lang w:val="ru-RU"/>
        </w:rPr>
      </w:pPr>
      <w:r w:rsidRPr="000A489E">
        <w:rPr>
          <w:lang w:val="ru-RU"/>
        </w:rPr>
        <w:t xml:space="preserve">    </w:t>
      </w:r>
      <w:r w:rsidRPr="000A489E">
        <w:rPr>
          <w:b/>
          <w:lang w:val="ru-RU"/>
        </w:rPr>
        <w:t>Уильям Шекспир.</w:t>
      </w:r>
      <w:r w:rsidRPr="000A489E">
        <w:rPr>
          <w:lang w:val="ru-RU"/>
        </w:rPr>
        <w:t xml:space="preserve"> Краткие сведения о жизни и творчестве Шекспира. Характер</w:t>
      </w:r>
      <w:r w:rsidRPr="000A489E">
        <w:rPr>
          <w:lang w:val="ru-RU"/>
        </w:rPr>
        <w:t>и</w:t>
      </w:r>
      <w:r w:rsidRPr="000A489E">
        <w:rPr>
          <w:lang w:val="ru-RU"/>
        </w:rPr>
        <w:t xml:space="preserve">стика гуманизма эпохи Возрождения. </w:t>
      </w:r>
    </w:p>
    <w:p w:rsidR="000A489E" w:rsidRPr="000A489E" w:rsidRDefault="000A489E" w:rsidP="000A489E">
      <w:pPr>
        <w:ind w:firstLine="709"/>
        <w:rPr>
          <w:lang w:val="ru-RU"/>
        </w:rPr>
      </w:pPr>
      <w:r w:rsidRPr="000A489E">
        <w:rPr>
          <w:lang w:val="ru-RU"/>
        </w:rPr>
        <w:t xml:space="preserve">   </w:t>
      </w:r>
      <w:r w:rsidRPr="000A489E">
        <w:rPr>
          <w:b/>
          <w:i/>
          <w:lang w:val="ru-RU"/>
        </w:rPr>
        <w:t>«Гамлет»</w:t>
      </w:r>
      <w:r w:rsidRPr="000A489E">
        <w:rPr>
          <w:lang w:val="ru-RU"/>
        </w:rPr>
        <w:t xml:space="preserve"> (обзор с чтением отдельных сцен по выбору учителя, например: монол</w:t>
      </w:r>
      <w:r w:rsidRPr="000A489E">
        <w:rPr>
          <w:lang w:val="ru-RU"/>
        </w:rPr>
        <w:t>о</w:t>
      </w:r>
      <w:r w:rsidRPr="000A489E">
        <w:rPr>
          <w:lang w:val="ru-RU"/>
        </w:rPr>
        <w:t>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w:t>
      </w:r>
      <w:r w:rsidRPr="000A489E">
        <w:rPr>
          <w:lang w:val="ru-RU"/>
        </w:rPr>
        <w:t>е</w:t>
      </w:r>
      <w:r w:rsidRPr="000A489E">
        <w:rPr>
          <w:lang w:val="ru-RU"/>
        </w:rPr>
        <w:t>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w:t>
      </w:r>
      <w:r w:rsidRPr="000A489E">
        <w:rPr>
          <w:lang w:val="ru-RU"/>
        </w:rPr>
        <w:t>с</w:t>
      </w:r>
      <w:r w:rsidRPr="000A489E">
        <w:rPr>
          <w:lang w:val="ru-RU"/>
        </w:rPr>
        <w:t xml:space="preserve">ская литература. </w:t>
      </w:r>
    </w:p>
    <w:p w:rsidR="000A489E" w:rsidRPr="000A489E" w:rsidRDefault="000A489E" w:rsidP="000A489E">
      <w:pPr>
        <w:ind w:firstLine="709"/>
        <w:rPr>
          <w:lang w:val="ru-RU"/>
        </w:rPr>
      </w:pPr>
      <w:r w:rsidRPr="000A489E">
        <w:rPr>
          <w:lang w:val="ru-RU"/>
        </w:rPr>
        <w:t xml:space="preserve">    Те о р и я л и т е р а т у р ы. Трагедия как драматический жанр (углубление пон</w:t>
      </w:r>
      <w:r w:rsidRPr="000A489E">
        <w:rPr>
          <w:lang w:val="ru-RU"/>
        </w:rPr>
        <w:t>я</w:t>
      </w:r>
      <w:r w:rsidRPr="000A489E">
        <w:rPr>
          <w:lang w:val="ru-RU"/>
        </w:rPr>
        <w:t xml:space="preserve">тия). </w:t>
      </w:r>
    </w:p>
    <w:p w:rsidR="000A489E" w:rsidRPr="000A489E" w:rsidRDefault="000A489E" w:rsidP="000A489E">
      <w:pPr>
        <w:ind w:firstLine="709"/>
        <w:rPr>
          <w:lang w:val="ru-RU"/>
        </w:rPr>
      </w:pPr>
      <w:r w:rsidRPr="000A489E">
        <w:rPr>
          <w:lang w:val="ru-RU"/>
        </w:rPr>
        <w:t xml:space="preserve">    </w:t>
      </w:r>
      <w:r w:rsidRPr="000A489E">
        <w:rPr>
          <w:b/>
          <w:lang w:val="ru-RU"/>
        </w:rPr>
        <w:t>Иоганн Вольфганг Гёте.</w:t>
      </w:r>
      <w:r w:rsidRPr="000A489E">
        <w:rPr>
          <w:lang w:val="ru-RU"/>
        </w:rPr>
        <w:t xml:space="preserve"> Краткие сведения о жизни и творчестве Гёте. Характер</w:t>
      </w:r>
      <w:r w:rsidRPr="000A489E">
        <w:rPr>
          <w:lang w:val="ru-RU"/>
        </w:rPr>
        <w:t>и</w:t>
      </w:r>
      <w:r w:rsidRPr="000A489E">
        <w:rPr>
          <w:lang w:val="ru-RU"/>
        </w:rPr>
        <w:t xml:space="preserve">стика особенностей эпохи Просвещения. </w:t>
      </w:r>
    </w:p>
    <w:p w:rsidR="000A489E" w:rsidRPr="000A489E" w:rsidRDefault="000A489E" w:rsidP="000A489E">
      <w:pPr>
        <w:ind w:firstLine="709"/>
        <w:rPr>
          <w:lang w:val="ru-RU"/>
        </w:rPr>
      </w:pPr>
      <w:r w:rsidRPr="000A489E">
        <w:rPr>
          <w:lang w:val="ru-RU"/>
        </w:rPr>
        <w:t xml:space="preserve">    </w:t>
      </w:r>
      <w:r w:rsidRPr="000A489E">
        <w:rPr>
          <w:b/>
          <w:i/>
          <w:lang w:val="ru-RU"/>
        </w:rPr>
        <w:t>«Фауст»</w:t>
      </w:r>
      <w:r w:rsidRPr="000A489E">
        <w:rPr>
          <w:lang w:val="ru-RU"/>
        </w:rPr>
        <w:t xml:space="preserve"> (обзор с чтением отдельных сцен по выбору учителя, например: «Пролог на небесах», «У городских ворот», «Кабинет Фауста», «Сад», «Ночь. Улица перед домом </w:t>
      </w:r>
      <w:r w:rsidRPr="000A489E">
        <w:rPr>
          <w:lang w:val="ru-RU"/>
        </w:rPr>
        <w:lastRenderedPageBreak/>
        <w:t xml:space="preserve">Гретхен», «Тюрьма», последний монолог Фауста из второй части трагедии). </w:t>
      </w:r>
    </w:p>
    <w:p w:rsidR="000A489E" w:rsidRPr="000A489E" w:rsidRDefault="000A489E" w:rsidP="000A489E">
      <w:pPr>
        <w:ind w:firstLine="709"/>
        <w:rPr>
          <w:lang w:val="ru-RU"/>
        </w:rPr>
      </w:pPr>
      <w:r w:rsidRPr="000A489E">
        <w:rPr>
          <w:lang w:val="ru-RU"/>
        </w:rPr>
        <w:t xml:space="preserve">    «Фауст» — философская трагедия эпохи Просвещения. Сюжет и композиция траг</w:t>
      </w:r>
      <w:r w:rsidRPr="000A489E">
        <w:rPr>
          <w:lang w:val="ru-RU"/>
        </w:rPr>
        <w:t>е</w:t>
      </w:r>
      <w:r w:rsidRPr="000A489E">
        <w:rPr>
          <w:lang w:val="ru-RU"/>
        </w:rPr>
        <w:t>дии. Борьба добра и зла в мире как движущая сила его развития, динамики бытия. Против</w:t>
      </w:r>
      <w:r w:rsidRPr="000A489E">
        <w:rPr>
          <w:lang w:val="ru-RU"/>
        </w:rPr>
        <w:t>о</w:t>
      </w:r>
      <w:r w:rsidRPr="000A489E">
        <w:rPr>
          <w:lang w:val="ru-RU"/>
        </w:rPr>
        <w:t>стояние творческой личности Фауста и неверия, духа сомнения Мефистофеля. Поиски Фа</w:t>
      </w:r>
      <w:r w:rsidRPr="000A489E">
        <w:rPr>
          <w:lang w:val="ru-RU"/>
        </w:rPr>
        <w:t>у</w:t>
      </w:r>
      <w:r w:rsidRPr="000A489E">
        <w:rPr>
          <w:lang w:val="ru-RU"/>
        </w:rPr>
        <w:t>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w:t>
      </w:r>
      <w:r w:rsidRPr="000A489E">
        <w:rPr>
          <w:lang w:val="ru-RU"/>
        </w:rPr>
        <w:t>о</w:t>
      </w:r>
      <w:r w:rsidRPr="000A489E">
        <w:rPr>
          <w:lang w:val="ru-RU"/>
        </w:rPr>
        <w:t xml:space="preserve">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w:t>
      </w:r>
    </w:p>
    <w:p w:rsidR="000A489E" w:rsidRPr="000A489E" w:rsidRDefault="000A489E" w:rsidP="000A489E">
      <w:pPr>
        <w:ind w:firstLine="709"/>
        <w:rPr>
          <w:lang w:val="ru-RU"/>
        </w:rPr>
      </w:pPr>
      <w:r w:rsidRPr="000A489E">
        <w:rPr>
          <w:lang w:val="ru-RU"/>
        </w:rPr>
        <w:t xml:space="preserve">    Те о р и я л и т е р а т у р ы. Драматическая поэма (углубление понятия).</w:t>
      </w:r>
    </w:p>
    <w:p w:rsidR="000A489E" w:rsidRPr="000A489E" w:rsidRDefault="000A489E" w:rsidP="000A489E">
      <w:pPr>
        <w:jc w:val="both"/>
        <w:rPr>
          <w:lang w:val="ru-RU"/>
        </w:rPr>
        <w:sectPr w:rsidR="000A489E" w:rsidRPr="000A489E" w:rsidSect="009C3082">
          <w:footerReference w:type="even" r:id="rId9"/>
          <w:footerReference w:type="default" r:id="rId10"/>
          <w:pgSz w:w="11909" w:h="16838"/>
          <w:pgMar w:top="567" w:right="567" w:bottom="567" w:left="1701" w:header="0" w:footer="3" w:gutter="0"/>
          <w:cols w:space="720"/>
          <w:noEndnote/>
          <w:titlePg/>
          <w:docGrid w:linePitch="360"/>
        </w:sectPr>
      </w:pPr>
    </w:p>
    <w:p w:rsidR="009C1032" w:rsidRDefault="009C1032" w:rsidP="000A489E">
      <w:pPr>
        <w:shd w:val="clear" w:color="auto" w:fill="FFFFFF"/>
        <w:suppressAutoHyphens/>
        <w:jc w:val="center"/>
        <w:textAlignment w:val="baseline"/>
        <w:rPr>
          <w:rFonts w:eastAsia="SimSun"/>
          <w:b/>
          <w:kern w:val="3"/>
          <w:lang w:val="ru-RU" w:eastAsia="zh-CN" w:bidi="hi-IN"/>
        </w:rPr>
      </w:pPr>
      <w:r>
        <w:rPr>
          <w:rFonts w:eastAsia="SimSun"/>
          <w:b/>
          <w:kern w:val="3"/>
          <w:lang w:val="ru-RU" w:eastAsia="zh-CN" w:bidi="hi-IN"/>
        </w:rPr>
        <w:lastRenderedPageBreak/>
        <w:t>Родная литература (русская)</w:t>
      </w:r>
    </w:p>
    <w:p w:rsidR="007108EC" w:rsidRDefault="007108EC" w:rsidP="009C1032">
      <w:pPr>
        <w:shd w:val="clear" w:color="auto" w:fill="FFFFFF"/>
        <w:suppressAutoHyphens/>
        <w:textAlignment w:val="baseline"/>
        <w:rPr>
          <w:rFonts w:eastAsia="Times New Roman"/>
          <w:color w:val="000000"/>
          <w:kern w:val="3"/>
          <w:lang w:val="ru-RU" w:eastAsia="zh-CN" w:bidi="hi-IN"/>
        </w:rPr>
      </w:pPr>
    </w:p>
    <w:p w:rsidR="009C1032" w:rsidRPr="009C1032" w:rsidRDefault="009C1032" w:rsidP="009C1032">
      <w:pPr>
        <w:shd w:val="clear" w:color="auto" w:fill="FFFFFF"/>
        <w:suppressAutoHyphens/>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5 класс</w:t>
      </w:r>
    </w:p>
    <w:p w:rsidR="009C1032" w:rsidRPr="009C1032" w:rsidRDefault="009C1032" w:rsidP="00C7239F">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Раздел «Устное народное творчество»Малые жанры фольклора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Пословицы, поговорки, загадки</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Фольклор — хранитель народной морали, духовных ценностей народа. Народная психология, идеалы и представления в фольклорных произведениях. Пословица как воплощение житейской мудрости, отражение народного опыта.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Русские народные сказки</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Волшебные сказк</w:t>
      </w:r>
      <w:r w:rsidRPr="009C1032">
        <w:rPr>
          <w:rFonts w:eastAsia="Times New Roman"/>
          <w:i/>
          <w:iCs/>
          <w:color w:val="000000"/>
          <w:kern w:val="3"/>
          <w:lang w:val="ru-RU" w:eastAsia="zh-CN" w:bidi="hi-IN"/>
        </w:rPr>
        <w:t xml:space="preserve"> «Василиса Прекрасная»</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(по выбору учителя)</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Бытовые сказки</w:t>
      </w:r>
      <w:r w:rsidRPr="009C1032">
        <w:rPr>
          <w:rFonts w:eastAsia="Times New Roman"/>
          <w:i/>
          <w:iCs/>
          <w:color w:val="000000"/>
          <w:kern w:val="3"/>
          <w:lang w:val="ru-RU" w:eastAsia="zh-CN" w:bidi="hi-IN"/>
        </w:rPr>
        <w:t>«Каша из топора», «Как мужик гусей делил»</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(по выбору учителя)</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Сказки о животных</w:t>
      </w:r>
      <w:r w:rsidRPr="009C1032">
        <w:rPr>
          <w:rFonts w:eastAsia="Times New Roman"/>
          <w:i/>
          <w:iCs/>
          <w:color w:val="000000"/>
          <w:kern w:val="3"/>
          <w:lang w:val="ru-RU" w:eastAsia="zh-CN" w:bidi="hi-IN"/>
        </w:rPr>
        <w:t>«Кот и Лиса», «Лиса и Волк»</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(по выбору учителя)</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36DC4">
        <w:rPr>
          <w:rFonts w:eastAsia="Times New Roman"/>
          <w:color w:val="000000"/>
          <w:kern w:val="3"/>
          <w:lang w:eastAsia="zh-CN" w:bidi="hi-IN"/>
        </w:rPr>
        <w:t> </w:t>
      </w:r>
      <w:r w:rsidRPr="009C1032">
        <w:rPr>
          <w:rFonts w:eastAsia="Times New Roman"/>
          <w:b/>
          <w:bCs/>
          <w:color w:val="000000"/>
          <w:kern w:val="3"/>
          <w:lang w:val="ru-RU" w:eastAsia="zh-CN" w:bidi="hi-IN"/>
        </w:rPr>
        <w:t>Мифы Древней Греции</w:t>
      </w:r>
      <w:r w:rsidRPr="009C1032">
        <w:rPr>
          <w:rFonts w:eastAsia="Times New Roman"/>
          <w:i/>
          <w:iCs/>
          <w:color w:val="000000"/>
          <w:kern w:val="3"/>
          <w:lang w:val="ru-RU" w:eastAsia="zh-CN" w:bidi="hi-IN"/>
        </w:rPr>
        <w:t>Делъфы. Боги свои и боги чужие</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Античная мифология. Боги свои и чужие. Боги и герои.</w:t>
      </w:r>
    </w:p>
    <w:p w:rsidR="009C1032" w:rsidRPr="009C1032" w:rsidRDefault="009C1032" w:rsidP="009C1032">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 xml:space="preserve">Раздел «Из русской литературы </w:t>
      </w:r>
      <w:r w:rsidRPr="00936DC4">
        <w:rPr>
          <w:rFonts w:eastAsia="Times New Roman"/>
          <w:b/>
          <w:bCs/>
          <w:color w:val="000000"/>
          <w:kern w:val="3"/>
          <w:lang w:eastAsia="zh-CN" w:bidi="hi-IN"/>
        </w:rPr>
        <w:t>XIX</w:t>
      </w:r>
      <w:r w:rsidRPr="009C1032">
        <w:rPr>
          <w:rFonts w:eastAsia="Times New Roman"/>
          <w:b/>
          <w:bCs/>
          <w:color w:val="000000"/>
          <w:kern w:val="3"/>
          <w:lang w:val="ru-RU" w:eastAsia="zh-CN" w:bidi="hi-IN"/>
        </w:rPr>
        <w:t xml:space="preserve"> в.»</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 xml:space="preserve">Басни </w:t>
      </w:r>
      <w:r w:rsidRPr="00936DC4">
        <w:rPr>
          <w:rFonts w:eastAsia="Times New Roman"/>
          <w:b/>
          <w:bCs/>
          <w:color w:val="000000"/>
          <w:kern w:val="3"/>
          <w:lang w:eastAsia="zh-CN" w:bidi="hi-IN"/>
        </w:rPr>
        <w:t> </w:t>
      </w:r>
      <w:r w:rsidRPr="009C1032">
        <w:rPr>
          <w:rFonts w:eastAsia="Times New Roman"/>
          <w:b/>
          <w:bCs/>
          <w:color w:val="000000"/>
          <w:kern w:val="3"/>
          <w:lang w:val="ru-RU" w:eastAsia="zh-CN" w:bidi="hi-IN"/>
        </w:rPr>
        <w:t>И. А. Крылов — баснописец</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Басни</w:t>
      </w:r>
      <w:r w:rsidRPr="00936DC4">
        <w:rPr>
          <w:rFonts w:eastAsia="Times New Roman"/>
          <w:color w:val="00000A"/>
          <w:kern w:val="3"/>
          <w:lang w:eastAsia="zh-CN" w:bidi="hi-IN"/>
        </w:rPr>
        <w:t> </w:t>
      </w:r>
      <w:r w:rsidRPr="009C1032">
        <w:rPr>
          <w:rFonts w:eastAsia="Times New Roman"/>
          <w:i/>
          <w:iCs/>
          <w:color w:val="000000"/>
          <w:kern w:val="3"/>
          <w:lang w:val="ru-RU" w:eastAsia="zh-CN" w:bidi="hi-IN"/>
        </w:rPr>
        <w:t>«Квартет», «Свинья под Дубом», «Волк и Ягнёнок», «Демьянова уха», «Волк на псарне»</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(по выбору учителя)</w:t>
      </w:r>
    </w:p>
    <w:p w:rsidR="009C1032" w:rsidRPr="009C1032" w:rsidRDefault="009C1032" w:rsidP="00E057C0">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Раздел «Из русской литературы Х</w:t>
      </w:r>
      <w:r w:rsidRPr="00936DC4">
        <w:rPr>
          <w:rFonts w:eastAsia="Times New Roman"/>
          <w:b/>
          <w:bCs/>
          <w:color w:val="000000"/>
          <w:kern w:val="3"/>
          <w:lang w:eastAsia="zh-CN" w:bidi="hi-IN"/>
        </w:rPr>
        <w:t>I</w:t>
      </w:r>
      <w:r w:rsidRPr="009C1032">
        <w:rPr>
          <w:rFonts w:eastAsia="Times New Roman"/>
          <w:b/>
          <w:bCs/>
          <w:color w:val="000000"/>
          <w:kern w:val="3"/>
          <w:lang w:val="ru-RU" w:eastAsia="zh-CN" w:bidi="hi-IN"/>
        </w:rPr>
        <w:t>Х-ХХ вв.»(От классики к современности)</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Литературные сказки</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А.С. Пушкин</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«Руслан и Людмила»</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(фрагменты по выбору учителя)</w:t>
      </w:r>
    </w:p>
    <w:p w:rsidR="00C7239F"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«Руслан и Людмила» — сказочная поэма. Олицетворение добра и зла. Тема верности и любви. Сказочные события в «Руслане и Людмиле». Связь с фольклором. Система персонажей в сказке. Образы Финна, Наины, Черномора. Авторский комментарий происходящих событий.</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Х.-К. Андерсен</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«Снежная королева»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Снежная королева как символ бездушия и порабощения. Готовность к самопожертвованию ради ближнего, борьба со злом как моральный долг человека.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П.П. Бажов</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«Синюшкин колодец»</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Реальные и фантастические события, своеобразие языка сказа. Повествование от лица персонажа-рассказчика. Утверждение честности и бескорыстия как важных человеческих качеств.</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А.П. Платонов</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«Солдат и царица»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Находчивость и смекалка героя. Победа добра над злом. Сказочное и реальное в сюжете произведения. Особенности авторского повествования.</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В.Г. Губарев</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«Королевство кривых зеркал»</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Образ зеркала в сказках (повторение с обобщением). Борьба девочек за справедливость. Дружба и взаимовыручка — необходимые качества для победы над силами зла. Оля и Яло: две разные девочки или один противоречивый человек?</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ли сказки и сказочные герои со временем? Чему учили и учат сказки?</w:t>
      </w:r>
    </w:p>
    <w:p w:rsidR="009C1032" w:rsidRPr="009C1032" w:rsidRDefault="009C1032" w:rsidP="00C7239F">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 xml:space="preserve">Раздел «Из русской литературы </w:t>
      </w:r>
      <w:r w:rsidRPr="00936DC4">
        <w:rPr>
          <w:rFonts w:eastAsia="Times New Roman"/>
          <w:b/>
          <w:bCs/>
          <w:color w:val="000000"/>
          <w:kern w:val="3"/>
          <w:lang w:eastAsia="zh-CN" w:bidi="hi-IN"/>
        </w:rPr>
        <w:t>XX</w:t>
      </w:r>
      <w:r w:rsidRPr="009C1032">
        <w:rPr>
          <w:rFonts w:eastAsia="Times New Roman"/>
          <w:b/>
          <w:bCs/>
          <w:color w:val="000000"/>
          <w:kern w:val="3"/>
          <w:lang w:val="ru-RU" w:eastAsia="zh-CN" w:bidi="hi-IN"/>
        </w:rPr>
        <w:t xml:space="preserve"> в.»</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От сказки — к фантастикеЕ.Л. Шварц</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«Сказка о потерянном времени»</w:t>
      </w:r>
    </w:p>
    <w:p w:rsidR="007108EC" w:rsidRDefault="009C1032" w:rsidP="009C1032">
      <w:pPr>
        <w:shd w:val="clear" w:color="auto" w:fill="FFFFFF"/>
        <w:suppressAutoHyphens/>
        <w:jc w:val="both"/>
        <w:textAlignment w:val="baseline"/>
        <w:rPr>
          <w:rFonts w:eastAsia="Times New Roman"/>
          <w:color w:val="000000"/>
          <w:kern w:val="3"/>
          <w:lang w:val="ru-RU" w:eastAsia="zh-CN" w:bidi="hi-IN"/>
        </w:rPr>
      </w:pPr>
      <w:r w:rsidRPr="009C1032">
        <w:rPr>
          <w:rFonts w:eastAsia="Times New Roman"/>
          <w:color w:val="000000"/>
          <w:kern w:val="3"/>
          <w:lang w:val="ru-RU" w:eastAsia="zh-CN" w:bidi="hi-IN"/>
        </w:rPr>
        <w:t xml:space="preserve">Сказка фольклорная и сказка литературная (авторская). </w:t>
      </w:r>
    </w:p>
    <w:p w:rsidR="009C1032" w:rsidRPr="009C1032" w:rsidRDefault="009C1032" w:rsidP="007108EC">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Разделы «Из русской литературы Х1Х-ХХ вв.»«Из зарубежной литературы»,</w:t>
      </w:r>
    </w:p>
    <w:p w:rsidR="009C1032" w:rsidRPr="009C1032" w:rsidRDefault="009C1032" w:rsidP="007108EC">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«Из литературы народов России» (39)Среди ровесников</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Н. А. Некрасов</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i/>
          <w:iCs/>
          <w:color w:val="000000"/>
          <w:kern w:val="3"/>
          <w:lang w:val="ru-RU" w:eastAsia="zh-CN" w:bidi="hi-IN"/>
        </w:rPr>
        <w:t>«Крестьянские дети»</w:t>
      </w:r>
      <w:r w:rsidRPr="009C1032">
        <w:rPr>
          <w:rFonts w:eastAsia="Times New Roman"/>
          <w:color w:val="000000"/>
          <w:kern w:val="3"/>
          <w:lang w:val="ru-RU" w:eastAsia="zh-CN" w:bidi="hi-IN"/>
        </w:rPr>
        <w:t>. Тревога и боль автора за судьбу русского народа.</w:t>
      </w: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58788E" w:rsidRDefault="0058788E" w:rsidP="009C1032">
      <w:pPr>
        <w:shd w:val="clear" w:color="auto" w:fill="FFFFFF"/>
        <w:suppressAutoHyphens/>
        <w:jc w:val="both"/>
        <w:textAlignment w:val="baseline"/>
        <w:rPr>
          <w:rFonts w:eastAsia="Times New Roman"/>
          <w:b/>
          <w:bCs/>
          <w:color w:val="000000"/>
          <w:kern w:val="3"/>
          <w:lang w:val="ru-RU" w:eastAsia="zh-CN" w:bidi="hi-IN"/>
        </w:rPr>
      </w:pP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lastRenderedPageBreak/>
        <w:t>Марк Твен</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i/>
          <w:iCs/>
          <w:color w:val="000000"/>
          <w:kern w:val="3"/>
          <w:lang w:val="ru-RU" w:eastAsia="zh-CN" w:bidi="hi-IN"/>
        </w:rPr>
        <w:t>«Приключения Тома Сойера»</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(главы по выбору учителя)</w:t>
      </w:r>
    </w:p>
    <w:p w:rsidR="009C1032" w:rsidRPr="009C1032" w:rsidRDefault="009C1032" w:rsidP="00D12B15">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 xml:space="preserve">Образы детей в произведениях, созданных для взрослых и детей. </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В. Г. Короленко</w:t>
      </w:r>
      <w:r w:rsidRPr="009C1032">
        <w:rPr>
          <w:rFonts w:eastAsia="Times New Roman"/>
          <w:i/>
          <w:iCs/>
          <w:color w:val="000000"/>
          <w:kern w:val="3"/>
          <w:lang w:val="ru-RU" w:eastAsia="zh-CN" w:bidi="hi-IN"/>
        </w:rPr>
        <w:t>«Слепой музыкант»</w:t>
      </w:r>
    </w:p>
    <w:p w:rsidR="009C1032" w:rsidRPr="009C1032" w:rsidRDefault="009C1032" w:rsidP="00D12B15">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 xml:space="preserve">Образы детей в произведениях, созданных для взрослых и детей. </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И.С. Шмелёв</w:t>
      </w:r>
      <w:r w:rsidRPr="009C1032">
        <w:rPr>
          <w:rFonts w:eastAsia="Times New Roman"/>
          <w:i/>
          <w:iCs/>
          <w:color w:val="000000"/>
          <w:kern w:val="3"/>
          <w:lang w:val="ru-RU" w:eastAsia="zh-CN" w:bidi="hi-IN"/>
        </w:rPr>
        <w:t>«Лето Господне»</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(главы из романа)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М. Карим</w:t>
      </w:r>
      <w:r w:rsidRPr="009C1032">
        <w:rPr>
          <w:rFonts w:eastAsia="Times New Roman"/>
          <w:i/>
          <w:iCs/>
          <w:color w:val="000000"/>
          <w:kern w:val="3"/>
          <w:lang w:val="ru-RU" w:eastAsia="zh-CN" w:bidi="hi-IN"/>
        </w:rPr>
        <w:t>«Радость нашего дома»</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(главы по выбору учителя)</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Ямиль и Оксана. Дружба детей, любовь и душевное тепло взрослых, помогающие перенести невзгоды. Война как воплощение зла. Трагические мотивы, юмористические и лирические страницы повести.</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Ю.П. Казаков</w:t>
      </w:r>
      <w:r w:rsidRPr="009C1032">
        <w:rPr>
          <w:rFonts w:eastAsia="Times New Roman"/>
          <w:i/>
          <w:iCs/>
          <w:color w:val="000000"/>
          <w:kern w:val="3"/>
          <w:lang w:val="ru-RU" w:eastAsia="zh-CN" w:bidi="hi-IN"/>
        </w:rPr>
        <w:t>«Тихое утро»</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Л.А. Кассиль</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«Кондуит и Швамбрания»</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(главы по выбору учителя)</w:t>
      </w:r>
    </w:p>
    <w:p w:rsidR="009C1032" w:rsidRPr="009C1032" w:rsidRDefault="009C1032" w:rsidP="00D12B15">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 xml:space="preserve">Страна, придуманная детьми, и действительность, созданная взрослыми: конфликт между ними. Образы главных героев: братьев Лели и Оси. </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С.П. Алексеев</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«История крепостного мальчика»</w:t>
      </w:r>
    </w:p>
    <w:p w:rsidR="00D12B15" w:rsidRDefault="009C1032" w:rsidP="009C1032">
      <w:pPr>
        <w:shd w:val="clear" w:color="auto" w:fill="FFFFFF"/>
        <w:suppressAutoHyphens/>
        <w:jc w:val="both"/>
        <w:textAlignment w:val="baseline"/>
        <w:rPr>
          <w:rFonts w:eastAsia="Times New Roman"/>
          <w:color w:val="000000"/>
          <w:kern w:val="3"/>
          <w:lang w:val="ru-RU" w:eastAsia="zh-CN" w:bidi="hi-IN"/>
        </w:rPr>
      </w:pPr>
      <w:r w:rsidRPr="009C1032">
        <w:rPr>
          <w:rFonts w:eastAsia="Times New Roman"/>
          <w:color w:val="000000"/>
          <w:kern w:val="3"/>
          <w:lang w:val="ru-RU" w:eastAsia="zh-CN" w:bidi="hi-IN"/>
        </w:rPr>
        <w:t xml:space="preserve">История глазами ребёнка. Тяга к воле, независимости, стремление избежать рабства — главные качества крепостного мальчика. </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В.П. Астафьев</w:t>
      </w:r>
      <w:r w:rsidRPr="00936DC4">
        <w:rPr>
          <w:rFonts w:eastAsia="Times New Roman"/>
          <w:b/>
          <w:bCs/>
          <w:color w:val="00000A"/>
          <w:kern w:val="3"/>
          <w:lang w:eastAsia="zh-CN" w:bidi="hi-IN"/>
        </w:rPr>
        <w:t> </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i/>
          <w:iCs/>
          <w:color w:val="000000"/>
          <w:kern w:val="3"/>
          <w:lang w:val="ru-RU" w:eastAsia="zh-CN" w:bidi="hi-IN"/>
        </w:rPr>
        <w:t>«Васюткино озеро»</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36DC4">
        <w:rPr>
          <w:rFonts w:eastAsia="Times New Roman"/>
          <w:i/>
          <w:iCs/>
          <w:color w:val="000000"/>
          <w:kern w:val="3"/>
          <w:lang w:eastAsia="zh-CN" w:bidi="hi-IN"/>
        </w:rPr>
        <w:t> </w:t>
      </w:r>
      <w:r w:rsidRPr="009C1032">
        <w:rPr>
          <w:rFonts w:eastAsia="Times New Roman"/>
          <w:color w:val="000000"/>
          <w:kern w:val="3"/>
          <w:lang w:val="ru-RU" w:eastAsia="zh-CN" w:bidi="hi-IN"/>
        </w:rPr>
        <w:t>Приключенческая основа рассказа.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Ф.А. Искандер</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«Мальчик и война»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Картины братоубийственной войны. Мир взрослых как мир жестокости и насилия. Образ нищей старухи, кормящей бездомных собак.</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i/>
          <w:color w:val="000000"/>
          <w:kern w:val="3"/>
          <w:lang w:val="ru-RU" w:eastAsia="zh-CN" w:bidi="hi-IN"/>
        </w:rPr>
        <w:t>Темы для обсуждения</w:t>
      </w:r>
      <w:r w:rsidRPr="009C1032">
        <w:rPr>
          <w:rFonts w:eastAsia="Times New Roman"/>
          <w:b/>
          <w:bCs/>
          <w:color w:val="000000"/>
          <w:kern w:val="3"/>
          <w:lang w:val="ru-RU" w:eastAsia="zh-CN" w:bidi="hi-IN"/>
        </w:rPr>
        <w:t>.</w:t>
      </w:r>
      <w:r w:rsidRPr="00936DC4">
        <w:rPr>
          <w:rFonts w:eastAsia="Times New Roman"/>
          <w:b/>
          <w:bCs/>
          <w:color w:val="00000A"/>
          <w:kern w:val="3"/>
          <w:lang w:eastAsia="zh-CN" w:bidi="hi-IN"/>
        </w:rPr>
        <w:t> </w:t>
      </w:r>
      <w:r w:rsidRPr="009C1032">
        <w:rPr>
          <w:rFonts w:eastAsia="Times New Roman"/>
          <w:color w:val="000000"/>
          <w:kern w:val="3"/>
          <w:lang w:val="ru-RU" w:eastAsia="zh-CN" w:bidi="hi-IN"/>
        </w:rPr>
        <w:t>Стал ли человек добрее за историю человечества? Мир детства и мир взрослых в художественной литературе.</w:t>
      </w:r>
    </w:p>
    <w:p w:rsidR="009C1032" w:rsidRPr="009C1032" w:rsidRDefault="009C1032" w:rsidP="007108EC">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 xml:space="preserve">Разделы «Из русской литературы </w:t>
      </w:r>
      <w:r w:rsidRPr="00936DC4">
        <w:rPr>
          <w:rFonts w:eastAsia="Times New Roman"/>
          <w:b/>
          <w:bCs/>
          <w:color w:val="000000"/>
          <w:kern w:val="3"/>
          <w:lang w:eastAsia="zh-CN" w:bidi="hi-IN"/>
        </w:rPr>
        <w:t>XIX</w:t>
      </w:r>
      <w:r w:rsidRPr="009C1032">
        <w:rPr>
          <w:rFonts w:eastAsia="Times New Roman"/>
          <w:b/>
          <w:bCs/>
          <w:color w:val="000000"/>
          <w:kern w:val="3"/>
          <w:lang w:val="ru-RU" w:eastAsia="zh-CN" w:bidi="hi-IN"/>
        </w:rPr>
        <w:t xml:space="preserve"> в.»,</w:t>
      </w:r>
    </w:p>
    <w:p w:rsidR="009C1032" w:rsidRPr="009C1032" w:rsidRDefault="009C1032" w:rsidP="00D12B15">
      <w:pPr>
        <w:shd w:val="clear" w:color="auto" w:fill="FFFFFF"/>
        <w:suppressAutoHyphens/>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 xml:space="preserve">«Из русской литературы </w:t>
      </w:r>
      <w:r w:rsidRPr="00936DC4">
        <w:rPr>
          <w:rFonts w:eastAsia="Times New Roman"/>
          <w:b/>
          <w:bCs/>
          <w:color w:val="000000"/>
          <w:kern w:val="3"/>
          <w:lang w:eastAsia="zh-CN" w:bidi="hi-IN"/>
        </w:rPr>
        <w:t>XX</w:t>
      </w:r>
      <w:r w:rsidRPr="009C1032">
        <w:rPr>
          <w:rFonts w:eastAsia="Times New Roman"/>
          <w:b/>
          <w:bCs/>
          <w:color w:val="000000"/>
          <w:kern w:val="3"/>
          <w:lang w:val="ru-RU" w:eastAsia="zh-CN" w:bidi="hi-IN"/>
        </w:rPr>
        <w:t xml:space="preserve"> в.»  Наедине с поэтом</w:t>
      </w:r>
    </w:p>
    <w:p w:rsidR="009C1032" w:rsidRPr="009C1032" w:rsidRDefault="009C1032" w:rsidP="007108EC">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Стихи о природе</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А.С. Пушкин.</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«Зимний вечер», «Зимнее утро»</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Ф.И. Тютчев.</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«Весенние воды», «Чародейкою Зимою...»</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А.А. Фет.</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«Осенняя роза»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Н.М. Бараташвили.</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«Цвет небесный...»</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36DC4">
        <w:rPr>
          <w:rFonts w:eastAsia="Times New Roman"/>
          <w:i/>
          <w:iCs/>
          <w:color w:val="000000"/>
          <w:kern w:val="3"/>
          <w:lang w:eastAsia="zh-CN" w:bidi="hi-IN"/>
        </w:rPr>
        <w:t> </w:t>
      </w:r>
      <w:r w:rsidRPr="009C1032">
        <w:rPr>
          <w:rFonts w:eastAsia="Times New Roman"/>
          <w:b/>
          <w:bCs/>
          <w:color w:val="000000"/>
          <w:kern w:val="3"/>
          <w:lang w:val="ru-RU" w:eastAsia="zh-CN" w:bidi="hi-IN"/>
        </w:rPr>
        <w:t>С.А. Есенин.</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«Пороша»,</w:t>
      </w:r>
      <w:r w:rsidRPr="00936DC4">
        <w:rPr>
          <w:rFonts w:eastAsia="Times New Roman"/>
          <w:i/>
          <w:iCs/>
          <w:color w:val="00000A"/>
          <w:kern w:val="3"/>
          <w:lang w:eastAsia="zh-CN" w:bidi="hi-IN"/>
        </w:rPr>
        <w:t> </w:t>
      </w:r>
      <w:r w:rsidRPr="009C1032">
        <w:rPr>
          <w:rFonts w:eastAsia="Times New Roman"/>
          <w:color w:val="000000"/>
          <w:kern w:val="3"/>
          <w:lang w:val="ru-RU" w:eastAsia="zh-CN" w:bidi="hi-IN"/>
        </w:rPr>
        <w:t>«С</w:t>
      </w:r>
      <w:r w:rsidRPr="00936DC4">
        <w:rPr>
          <w:rFonts w:eastAsia="Times New Roman"/>
          <w:color w:val="00000A"/>
          <w:kern w:val="3"/>
          <w:lang w:eastAsia="zh-CN" w:bidi="hi-IN"/>
        </w:rPr>
        <w:t> </w:t>
      </w:r>
      <w:r w:rsidRPr="009C1032">
        <w:rPr>
          <w:rFonts w:eastAsia="Times New Roman"/>
          <w:i/>
          <w:iCs/>
          <w:color w:val="000000"/>
          <w:kern w:val="3"/>
          <w:lang w:val="ru-RU" w:eastAsia="zh-CN" w:bidi="hi-IN"/>
        </w:rPr>
        <w:t>добрым утром», «Нивы сжаты...»</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О.Э. Мандельштам</w:t>
      </w:r>
      <w:r w:rsidRPr="009C1032">
        <w:rPr>
          <w:rFonts w:eastAsia="Times New Roman"/>
          <w:color w:val="000000"/>
          <w:kern w:val="3"/>
          <w:lang w:val="ru-RU" w:eastAsia="zh-CN" w:bidi="hi-IN"/>
        </w:rPr>
        <w:t>.</w:t>
      </w:r>
      <w:r w:rsidRPr="00936DC4">
        <w:rPr>
          <w:rFonts w:eastAsia="Times New Roman"/>
          <w:color w:val="00000A"/>
          <w:kern w:val="3"/>
          <w:lang w:eastAsia="zh-CN" w:bidi="hi-IN"/>
        </w:rPr>
        <w:t> </w:t>
      </w:r>
      <w:r w:rsidRPr="009C1032">
        <w:rPr>
          <w:rFonts w:eastAsia="Times New Roman"/>
          <w:i/>
          <w:iCs/>
          <w:color w:val="000000"/>
          <w:kern w:val="3"/>
          <w:lang w:val="ru-RU" w:eastAsia="zh-CN" w:bidi="hi-IN"/>
        </w:rPr>
        <w:t>«Есть иволги в лесах….»</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Н.А. Заболоцкий.</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«Лебедь в зоопарке»</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Б.Л. Пастернак.</w:t>
      </w:r>
      <w:r w:rsidRPr="00936DC4">
        <w:rPr>
          <w:rFonts w:eastAsia="Times New Roman"/>
          <w:b/>
          <w:bCs/>
          <w:color w:val="00000A"/>
          <w:kern w:val="3"/>
          <w:lang w:eastAsia="zh-CN" w:bidi="hi-IN"/>
        </w:rPr>
        <w:t> </w:t>
      </w:r>
      <w:r w:rsidRPr="009C1032">
        <w:rPr>
          <w:rFonts w:eastAsia="Times New Roman"/>
          <w:i/>
          <w:iCs/>
          <w:color w:val="000000"/>
          <w:kern w:val="3"/>
          <w:lang w:val="ru-RU" w:eastAsia="zh-CN" w:bidi="hi-IN"/>
        </w:rPr>
        <w:t>«Золотая осень»</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b/>
          <w:bCs/>
          <w:color w:val="000000"/>
          <w:kern w:val="3"/>
          <w:lang w:val="ru-RU" w:eastAsia="zh-CN" w:bidi="hi-IN"/>
        </w:rPr>
        <w:t>Н.М. Рубцов</w:t>
      </w:r>
      <w:r w:rsidRPr="009C1032">
        <w:rPr>
          <w:rFonts w:eastAsia="Times New Roman"/>
          <w:color w:val="000000"/>
          <w:kern w:val="3"/>
          <w:lang w:val="ru-RU" w:eastAsia="zh-CN" w:bidi="hi-IN"/>
        </w:rPr>
        <w:t>.</w:t>
      </w:r>
      <w:r w:rsidRPr="00936DC4">
        <w:rPr>
          <w:rFonts w:eastAsia="Times New Roman"/>
          <w:color w:val="00000A"/>
          <w:kern w:val="3"/>
          <w:lang w:eastAsia="zh-CN" w:bidi="hi-IN"/>
        </w:rPr>
        <w:t> </w:t>
      </w:r>
      <w:r w:rsidRPr="009C1032">
        <w:rPr>
          <w:rFonts w:eastAsia="Times New Roman"/>
          <w:i/>
          <w:iCs/>
          <w:color w:val="000000"/>
          <w:kern w:val="3"/>
          <w:lang w:val="ru-RU" w:eastAsia="zh-CN" w:bidi="hi-IN"/>
        </w:rPr>
        <w:t>«Тихая моя родина»</w:t>
      </w:r>
    </w:p>
    <w:p w:rsidR="009C1032" w:rsidRPr="009C1032" w:rsidRDefault="009C1032" w:rsidP="009C1032">
      <w:pPr>
        <w:shd w:val="clear" w:color="auto" w:fill="FFFFFF"/>
        <w:suppressAutoHyphens/>
        <w:jc w:val="both"/>
        <w:textAlignment w:val="baseline"/>
        <w:rPr>
          <w:rFonts w:eastAsia="Times New Roman"/>
          <w:color w:val="00000A"/>
          <w:kern w:val="3"/>
          <w:lang w:val="ru-RU" w:eastAsia="zh-CN" w:bidi="hi-IN"/>
        </w:rPr>
      </w:pPr>
      <w:r w:rsidRPr="009C1032">
        <w:rPr>
          <w:rFonts w:eastAsia="Times New Roman"/>
          <w:color w:val="000000"/>
          <w:kern w:val="3"/>
          <w:lang w:val="ru-RU" w:eastAsia="zh-CN" w:bidi="hi-IN"/>
        </w:rPr>
        <w:t>Картины природы в стихотворениях русских поэтов. Единение красоты природы, красоты человека, красоты жизни в пейзажной лирике. Особенности изображения пейзажа в лирике поэтов Х1Х-ХХ вв. Настроение автора, средства его выражения. Параллелизм как средство создания художественной картины жизни природы и человека.</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Героический эпос.</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kern w:val="3"/>
          <w:lang w:val="ru-RU" w:eastAsia="zh-CN" w:bidi="hi-IN"/>
        </w:rPr>
        <w:t>Былина.</w:t>
      </w:r>
      <w:r w:rsidRPr="009C1032">
        <w:rPr>
          <w:rFonts w:eastAsia="SimSun"/>
          <w:i/>
          <w:kern w:val="3"/>
          <w:lang w:val="ru-RU" w:eastAsia="zh-CN" w:bidi="hi-IN"/>
        </w:rPr>
        <w:t>«Илья Муромец и Соловей-Разбойник».</w:t>
      </w:r>
      <w:r w:rsidRPr="009C1032">
        <w:rPr>
          <w:rFonts w:eastAsia="SimSun"/>
          <w:kern w:val="3"/>
          <w:lang w:val="ru-RU" w:eastAsia="zh-CN" w:bidi="hi-IN"/>
        </w:rPr>
        <w:t xml:space="preserve">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 xml:space="preserve">Раздел «Теория литературы». </w:t>
      </w:r>
      <w:r w:rsidRPr="009C1032">
        <w:rPr>
          <w:rFonts w:eastAsia="SimSun"/>
          <w:kern w:val="3"/>
          <w:lang w:val="ru-RU" w:eastAsia="zh-CN" w:bidi="hi-IN"/>
        </w:rPr>
        <w:t>Понятие об эпосе. Былина как жанр фольклора. Гипербола.</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Тема для обсуждения.</w:t>
      </w:r>
      <w:r w:rsidRPr="009C1032">
        <w:rPr>
          <w:rFonts w:eastAsia="SimSun"/>
          <w:kern w:val="3"/>
          <w:lang w:val="ru-RU" w:eastAsia="zh-CN" w:bidi="hi-IN"/>
        </w:rPr>
        <w:t xml:space="preserve"> Герои эпоса: национальные и общечеловеческие черты.</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Рыцарская героическая поэма</w:t>
      </w:r>
      <w:r w:rsidRPr="009C1032">
        <w:rPr>
          <w:rFonts w:eastAsia="SimSun"/>
          <w:i/>
          <w:kern w:val="3"/>
          <w:lang w:val="ru-RU" w:eastAsia="zh-CN" w:bidi="hi-IN"/>
        </w:rPr>
        <w:t>«Песнь о Роланде»</w:t>
      </w:r>
      <w:r w:rsidRPr="009C1032">
        <w:rPr>
          <w:rFonts w:eastAsia="SimSun"/>
          <w:kern w:val="3"/>
          <w:lang w:val="ru-RU" w:eastAsia="zh-CN" w:bidi="hi-IN"/>
        </w:rPr>
        <w:t xml:space="preserve"> (фрагменты)</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 xml:space="preserve"> Обобщённое содержание образов героев народного эпоса и национальные черты. Рыцарский героический эпос. Представление об идеальном герое: образы Роланда и Оливье. Подвиги рыцарей во славу Родины и короля.</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Героический эпос и рыцарский роман.</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Народная песня</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b/>
          <w:kern w:val="3"/>
          <w:lang w:val="ru-RU" w:eastAsia="zh-CN" w:bidi="hi-IN"/>
        </w:rPr>
        <w:lastRenderedPageBreak/>
        <w:t xml:space="preserve"> Историческая песня</w:t>
      </w:r>
      <w:r w:rsidRPr="009C1032">
        <w:rPr>
          <w:rFonts w:eastAsia="SimSun"/>
          <w:kern w:val="3"/>
          <w:lang w:val="ru-RU" w:eastAsia="zh-CN" w:bidi="hi-IN"/>
        </w:rPr>
        <w:t xml:space="preserve"> (о Стеньке Разине, Емельяне Пугачёве и других народных героях) — </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русской литературы </w:t>
      </w:r>
      <w:r w:rsidRPr="00936DC4">
        <w:rPr>
          <w:rFonts w:eastAsia="SimSun"/>
          <w:b/>
          <w:kern w:val="3"/>
          <w:lang w:eastAsia="zh-CN" w:bidi="hi-IN"/>
        </w:rPr>
        <w:t>XIX</w:t>
      </w:r>
      <w:r w:rsidRPr="009C1032">
        <w:rPr>
          <w:rFonts w:eastAsia="SimSun"/>
          <w:b/>
          <w:kern w:val="3"/>
          <w:lang w:val="ru-RU" w:eastAsia="zh-CN" w:bidi="hi-IN"/>
        </w:rPr>
        <w:t xml:space="preserve"> в.», «Из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Развитие фольклорных жанров в литературе</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Баллада</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В.А. Жуковский</w:t>
      </w:r>
      <w:r w:rsidRPr="009C1032">
        <w:rPr>
          <w:rFonts w:eastAsia="SimSun"/>
          <w:i/>
          <w:kern w:val="3"/>
          <w:lang w:val="ru-RU" w:eastAsia="zh-CN" w:bidi="hi-IN"/>
        </w:rPr>
        <w:t>«Лесной царь»</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Фантастический сюжет. «Романтика ужасов» в балладе. Диалогичность произведения. «Лесной царь» Жуковского и «Лесной царь» Гёте.</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А.С. Пушкин</w:t>
      </w:r>
      <w:r w:rsidRPr="009C1032">
        <w:rPr>
          <w:rFonts w:eastAsia="SimSun"/>
          <w:i/>
          <w:kern w:val="3"/>
          <w:lang w:val="ru-RU" w:eastAsia="zh-CN" w:bidi="hi-IN"/>
        </w:rPr>
        <w:t>«Песнь о Вещем Олеге</w:t>
      </w:r>
      <w:r w:rsidRPr="009C1032">
        <w:rPr>
          <w:rFonts w:eastAsia="SimSun"/>
          <w:kern w:val="3"/>
          <w:lang w:val="ru-RU" w:eastAsia="zh-CN" w:bidi="hi-IN"/>
        </w:rPr>
        <w:t>»</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Интерес Пушкина к истории России. Исторический сюжет. Летописи и «Песнь...». Образ кудесника, его свободный правдивый дар, равный дару поэта. Смысл противопоставления образов Олега и кудесника. Своеобразие языка произведения, стилистическая роль высокой поэтической лексики, художественные средства произведения, позволившие воссоздать атмосферу Древней Руси. Признаки жанра баллады в «Песни...».</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Жанровые особенности баллады. Сюжет в балладе. Повторение: былина, песня, баллада, сказка.</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Литературная сказка</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 </w:t>
      </w:r>
      <w:r w:rsidRPr="00936DC4">
        <w:rPr>
          <w:rFonts w:eastAsia="SimSun"/>
          <w:b/>
          <w:kern w:val="3"/>
          <w:lang w:eastAsia="zh-CN" w:bidi="hi-IN"/>
        </w:rPr>
        <w:t>A</w:t>
      </w:r>
      <w:r w:rsidRPr="009C1032">
        <w:rPr>
          <w:rFonts w:eastAsia="SimSun"/>
          <w:b/>
          <w:kern w:val="3"/>
          <w:lang w:val="ru-RU" w:eastAsia="zh-CN" w:bidi="hi-IN"/>
        </w:rPr>
        <w:t>.Н. Островский</w:t>
      </w:r>
      <w:r w:rsidRPr="009C1032">
        <w:rPr>
          <w:rFonts w:eastAsia="SimSun"/>
          <w:i/>
          <w:kern w:val="3"/>
          <w:lang w:val="ru-RU" w:eastAsia="zh-CN" w:bidi="hi-IN"/>
        </w:rPr>
        <w:t>«Снегурочка»</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Фольклорные корни образа Снегурочки. Преданность героини и тема предательства в сказке.</w:t>
      </w:r>
    </w:p>
    <w:p w:rsidR="009C1032" w:rsidRPr="00936DC4" w:rsidRDefault="009C1032" w:rsidP="009C1032">
      <w:pPr>
        <w:suppressAutoHyphens/>
        <w:textAlignment w:val="baseline"/>
        <w:rPr>
          <w:rFonts w:eastAsia="SimSun" w:cs="Arial"/>
          <w:kern w:val="3"/>
          <w:lang w:eastAsia="zh-CN" w:bidi="hi-IN"/>
        </w:rPr>
      </w:pPr>
      <w:r w:rsidRPr="00936DC4">
        <w:rPr>
          <w:rFonts w:eastAsia="SimSun"/>
          <w:b/>
          <w:kern w:val="3"/>
          <w:lang w:eastAsia="zh-CN" w:bidi="hi-IN"/>
        </w:rPr>
        <w:t>B.М. Гаршин</w:t>
      </w:r>
      <w:r w:rsidRPr="00936DC4">
        <w:rPr>
          <w:rFonts w:eastAsia="SimSun"/>
          <w:kern w:val="3"/>
          <w:lang w:eastAsia="zh-CN" w:bidi="hi-IN"/>
        </w:rPr>
        <w:t xml:space="preserve"> </w:t>
      </w:r>
      <w:r w:rsidRPr="00936DC4">
        <w:rPr>
          <w:rFonts w:eastAsia="SimSun"/>
          <w:i/>
          <w:kern w:val="3"/>
          <w:lang w:eastAsia="zh-CN" w:bidi="hi-IN"/>
        </w:rPr>
        <w:t>«Attalea prinsceps»</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Стремление к свободе главной героини. Дружба пальмы и маленькой травки. Нетрадиционность сказочного финала. Средства создания сказочного повествования. Символика сказки.</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В.А. Каверин</w:t>
      </w:r>
      <w:r w:rsidRPr="009C1032">
        <w:rPr>
          <w:rFonts w:eastAsia="SimSun"/>
          <w:i/>
          <w:kern w:val="3"/>
          <w:lang w:val="ru-RU" w:eastAsia="zh-CN" w:bidi="hi-IN"/>
        </w:rPr>
        <w:t>«Лёгкие шаги»</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 xml:space="preserve"> Две Снегурочки. Сходство Насти с фольклорной Снегурочкой и отличия от неё. Снегурочка среди современных людей. Приёмы создания сказочных ситуаций. Особенности рассказывания.</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 А. де Сент-Экзюпери</w:t>
      </w:r>
      <w:r w:rsidRPr="009C1032">
        <w:rPr>
          <w:rFonts w:eastAsia="SimSun"/>
          <w:kern w:val="3"/>
          <w:lang w:val="ru-RU" w:eastAsia="zh-CN" w:bidi="hi-IN"/>
        </w:rPr>
        <w:t xml:space="preserve">Повесть-сказка </w:t>
      </w:r>
      <w:r w:rsidRPr="009C1032">
        <w:rPr>
          <w:rFonts w:eastAsia="SimSun"/>
          <w:i/>
          <w:kern w:val="3"/>
          <w:lang w:val="ru-RU" w:eastAsia="zh-CN" w:bidi="hi-IN"/>
        </w:rPr>
        <w:t xml:space="preserve">«Маленький принц» </w:t>
      </w:r>
      <w:r w:rsidRPr="009C1032">
        <w:rPr>
          <w:rFonts w:eastAsia="SimSun"/>
          <w:kern w:val="3"/>
          <w:lang w:val="ru-RU" w:eastAsia="zh-CN" w:bidi="hi-IN"/>
        </w:rPr>
        <w:t>(фрагменты)</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Повторение: аллегория, олицетворение.</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Тема для обсуждения</w:t>
      </w:r>
      <w:r w:rsidRPr="009C1032">
        <w:rPr>
          <w:rFonts w:eastAsia="SimSun"/>
          <w:kern w:val="3"/>
          <w:lang w:val="ru-RU" w:eastAsia="zh-CN" w:bidi="hi-IN"/>
        </w:rPr>
        <w:t>. Сказки фольклорные и литературные: сходство и различия. Многообразие литературных сказок. С какой целью писатели обращаются к этому жанру?</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b/>
          <w:kern w:val="3"/>
          <w:lang w:val="ru-RU" w:eastAsia="zh-CN" w:bidi="hi-IN"/>
        </w:rPr>
        <w:t>Литературная песня</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 А.В. Кольцов</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i/>
          <w:kern w:val="3"/>
          <w:lang w:val="ru-RU" w:eastAsia="zh-CN" w:bidi="hi-IN"/>
        </w:rPr>
        <w:t xml:space="preserve"> «Не шуми ты, рожь...», «Косарь», «Русская песня», «Разлука», «Кольцо»</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kern w:val="3"/>
          <w:lang w:val="ru-RU" w:eastAsia="zh-CN" w:bidi="hi-IN"/>
        </w:rPr>
        <w:t xml:space="preserve"> Фольклорные традиции в стихотворениях Кольцова. Картины природы, их роль в создании образов главных героев. Раздел «Теория литературы». Песня народная и литературная. Тема для обсуждения. Традиции народной песни в русской литературе.</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зарубежной литературы», «Из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Образ мечты в литературе: путешествия, приключения, детектив</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t>А.С. Грин</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i/>
          <w:kern w:val="3"/>
          <w:lang w:val="ru-RU" w:eastAsia="zh-CN" w:bidi="hi-IN"/>
        </w:rPr>
        <w:t xml:space="preserve"> «Алые паруса»</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kern w:val="3"/>
          <w:lang w:val="ru-RU" w:eastAsia="zh-CN" w:bidi="hi-IN"/>
        </w:rPr>
        <w:t xml:space="preserve">Алые паруса как образ мечты. Дружная скромная жизнь Ассоль и Лонгрена. Встреча с «волшебником» — знак судьбы. </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i/>
          <w:kern w:val="3"/>
          <w:lang w:val="ru-RU" w:eastAsia="zh-CN" w:bidi="hi-IN"/>
        </w:rPr>
        <w:t>«Золотой жук»</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 xml:space="preserve">Раздел «Теория литературы». </w:t>
      </w:r>
      <w:r w:rsidRPr="009C1032">
        <w:rPr>
          <w:rFonts w:eastAsia="SimSun"/>
          <w:kern w:val="3"/>
          <w:lang w:val="ru-RU" w:eastAsia="zh-CN" w:bidi="hi-IN"/>
        </w:rPr>
        <w:t>Понятие о детективе как жанре.</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Тема для обсуждения</w:t>
      </w:r>
      <w:r w:rsidRPr="009C1032">
        <w:rPr>
          <w:rFonts w:eastAsia="SimSun"/>
          <w:i/>
          <w:kern w:val="3"/>
          <w:lang w:val="ru-RU" w:eastAsia="zh-CN" w:bidi="hi-IN"/>
        </w:rPr>
        <w:t>.</w:t>
      </w:r>
      <w:r w:rsidRPr="009C1032">
        <w:rPr>
          <w:rFonts w:eastAsia="SimSun"/>
          <w:kern w:val="3"/>
          <w:lang w:val="ru-RU" w:eastAsia="zh-CN" w:bidi="hi-IN"/>
        </w:rPr>
        <w:t xml:space="preserve"> Мечта и приключения в жизни и в литературе.</w:t>
      </w: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i/>
          <w:kern w:val="3"/>
          <w:lang w:val="ru-RU" w:eastAsia="zh-CN" w:bidi="hi-IN"/>
        </w:rPr>
        <w:t>Связь между видами искусства.</w:t>
      </w:r>
      <w:r w:rsidRPr="009C1032">
        <w:rPr>
          <w:rFonts w:eastAsia="SimSun"/>
          <w:kern w:val="3"/>
          <w:lang w:val="ru-RU" w:eastAsia="zh-CN" w:bidi="hi-IN"/>
        </w:rPr>
        <w:t xml:space="preserve"> Воплощение литературных образов в живописи и музыке, театре и кино: музыка И.-С. Баха, И. Брамса, Э. Грига; художественный фильм «Алые паруса» (режиссёр А. Птушко, 1961), художественный фильм «Жизнь и удивительные приключения Робинзона Крузо» (режиссёр С. Говорухин, 1972).</w:t>
      </w:r>
    </w:p>
    <w:p w:rsidR="0058788E" w:rsidRDefault="0058788E" w:rsidP="009C1032">
      <w:pPr>
        <w:suppressAutoHyphens/>
        <w:textAlignment w:val="baseline"/>
        <w:rPr>
          <w:rFonts w:eastAsia="SimSun"/>
          <w:b/>
          <w:kern w:val="3"/>
          <w:lang w:val="ru-RU" w:eastAsia="zh-CN" w:bidi="hi-IN"/>
        </w:rPr>
      </w:pPr>
    </w:p>
    <w:p w:rsidR="0058788E" w:rsidRDefault="0058788E" w:rsidP="009C1032">
      <w:pPr>
        <w:suppressAutoHyphens/>
        <w:textAlignment w:val="baseline"/>
        <w:rPr>
          <w:rFonts w:eastAsia="SimSun"/>
          <w:b/>
          <w:kern w:val="3"/>
          <w:lang w:val="ru-RU" w:eastAsia="zh-CN" w:bidi="hi-IN"/>
        </w:rPr>
      </w:pPr>
    </w:p>
    <w:p w:rsidR="0058788E" w:rsidRDefault="0058788E" w:rsidP="009C1032">
      <w:pPr>
        <w:suppressAutoHyphens/>
        <w:textAlignment w:val="baseline"/>
        <w:rPr>
          <w:rFonts w:eastAsia="SimSun"/>
          <w:b/>
          <w:kern w:val="3"/>
          <w:lang w:val="ru-RU" w:eastAsia="zh-CN" w:bidi="hi-IN"/>
        </w:rPr>
      </w:pPr>
    </w:p>
    <w:p w:rsidR="009C1032" w:rsidRPr="009C1032" w:rsidRDefault="009C1032" w:rsidP="009C1032">
      <w:pPr>
        <w:suppressAutoHyphens/>
        <w:textAlignment w:val="baseline"/>
        <w:rPr>
          <w:rFonts w:eastAsia="SimSun" w:cs="Arial"/>
          <w:kern w:val="3"/>
          <w:lang w:val="ru-RU" w:eastAsia="zh-CN" w:bidi="hi-IN"/>
        </w:rPr>
      </w:pPr>
      <w:r w:rsidRPr="009C1032">
        <w:rPr>
          <w:rFonts w:eastAsia="SimSun"/>
          <w:b/>
          <w:kern w:val="3"/>
          <w:lang w:val="ru-RU" w:eastAsia="zh-CN" w:bidi="hi-IN"/>
        </w:rPr>
        <w:lastRenderedPageBreak/>
        <w:t xml:space="preserve">Разделы «Из русской литературы </w:t>
      </w:r>
      <w:r w:rsidRPr="00936DC4">
        <w:rPr>
          <w:rFonts w:eastAsia="SimSun"/>
          <w:b/>
          <w:kern w:val="3"/>
          <w:lang w:eastAsia="zh-CN" w:bidi="hi-IN"/>
        </w:rPr>
        <w:t>XIX</w:t>
      </w:r>
      <w:r w:rsidRPr="009C1032">
        <w:rPr>
          <w:rFonts w:eastAsia="SimSun"/>
          <w:b/>
          <w:kern w:val="3"/>
          <w:lang w:val="ru-RU" w:eastAsia="zh-CN" w:bidi="hi-IN"/>
        </w:rPr>
        <w:t xml:space="preserve"> в.», «Из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b/>
          <w:kern w:val="3"/>
          <w:lang w:val="ru-RU" w:eastAsia="zh-CN" w:bidi="hi-IN"/>
        </w:rPr>
        <w:t>Наедине с поэтом</w:t>
      </w:r>
    </w:p>
    <w:p w:rsidR="009C1032" w:rsidRPr="009C1032" w:rsidRDefault="009C1032" w:rsidP="00C7239F">
      <w:pPr>
        <w:suppressAutoHyphens/>
        <w:jc w:val="both"/>
        <w:textAlignment w:val="baseline"/>
        <w:rPr>
          <w:rFonts w:eastAsia="SimSun" w:cs="Arial"/>
          <w:kern w:val="3"/>
          <w:lang w:val="ru-RU" w:eastAsia="zh-CN" w:bidi="hi-IN"/>
        </w:rPr>
      </w:pPr>
      <w:r w:rsidRPr="009C1032">
        <w:rPr>
          <w:rFonts w:eastAsia="SimSun"/>
          <w:b/>
          <w:kern w:val="3"/>
          <w:lang w:val="ru-RU" w:eastAsia="zh-CN" w:bidi="hi-IN"/>
        </w:rPr>
        <w:t>Стихи о природе и о природе творчества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 xml:space="preserve">А.С. Пушкин. </w:t>
      </w:r>
      <w:r w:rsidRPr="009C1032">
        <w:rPr>
          <w:rFonts w:eastAsia="SimSun"/>
          <w:i/>
          <w:kern w:val="3"/>
          <w:lang w:val="ru-RU" w:eastAsia="zh-CN" w:bidi="hi-IN"/>
        </w:rPr>
        <w:t>«Узник», «Зимняя дорога», «Туча»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Слияние личных, философских и гражданских мотивов лирике поэта. Единение красоты природы, красоты человека, красоты жизни в пейзажной лирике.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Е.А. Боратынский.</w:t>
      </w:r>
      <w:r w:rsidRPr="009C1032">
        <w:rPr>
          <w:rFonts w:eastAsia="SimSun"/>
          <w:kern w:val="3"/>
          <w:lang w:val="ru-RU" w:eastAsia="zh-CN" w:bidi="hi-IN"/>
        </w:rPr>
        <w:t xml:space="preserve"> </w:t>
      </w:r>
      <w:r w:rsidRPr="009C1032">
        <w:rPr>
          <w:rFonts w:eastAsia="SimSun"/>
          <w:i/>
          <w:kern w:val="3"/>
          <w:lang w:val="ru-RU" w:eastAsia="zh-CN" w:bidi="hi-IN"/>
        </w:rPr>
        <w:t>«Водопад»</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М.Ю. Лермонтов.</w:t>
      </w:r>
      <w:r w:rsidRPr="009C1032">
        <w:rPr>
          <w:rFonts w:eastAsia="SimSun"/>
          <w:kern w:val="3"/>
          <w:lang w:val="ru-RU" w:eastAsia="zh-CN" w:bidi="hi-IN"/>
        </w:rPr>
        <w:t xml:space="preserve"> </w:t>
      </w:r>
      <w:r w:rsidRPr="009C1032">
        <w:rPr>
          <w:rFonts w:eastAsia="SimSun"/>
          <w:i/>
          <w:kern w:val="3"/>
          <w:lang w:val="ru-RU" w:eastAsia="zh-CN" w:bidi="hi-IN"/>
        </w:rPr>
        <w:t>«Три пальмы»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 </w:t>
      </w:r>
      <w:r w:rsidRPr="009C1032">
        <w:rPr>
          <w:rFonts w:eastAsia="SimSun"/>
          <w:b/>
          <w:kern w:val="3"/>
          <w:lang w:val="ru-RU" w:eastAsia="zh-CN" w:bidi="hi-IN"/>
        </w:rPr>
        <w:t>С.А. Есенин.</w:t>
      </w:r>
      <w:r w:rsidRPr="009C1032">
        <w:rPr>
          <w:rFonts w:eastAsia="SimSun"/>
          <w:kern w:val="3"/>
          <w:lang w:val="ru-RU" w:eastAsia="zh-CN" w:bidi="hi-IN"/>
        </w:rPr>
        <w:t xml:space="preserve"> </w:t>
      </w:r>
      <w:r w:rsidRPr="009C1032">
        <w:rPr>
          <w:rFonts w:eastAsia="SimSun"/>
          <w:i/>
          <w:kern w:val="3"/>
          <w:lang w:val="ru-RU" w:eastAsia="zh-CN" w:bidi="hi-IN"/>
        </w:rPr>
        <w:t>«В зимний вечер по задворкам...», «</w:t>
      </w:r>
      <w:r w:rsidRPr="009C1032">
        <w:rPr>
          <w:rFonts w:eastAsia="SimSun"/>
          <w:kern w:val="3"/>
          <w:lang w:val="ru-RU" w:eastAsia="zh-CN" w:bidi="hi-IN"/>
        </w:rPr>
        <w:t>Сыплет черёмуха снегом...», «Край любимый! Сердцу снятся...», «Топи да болота...»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Б.Л. Пастернак.</w:t>
      </w:r>
      <w:r w:rsidRPr="009C1032">
        <w:rPr>
          <w:rFonts w:eastAsia="SimSun"/>
          <w:kern w:val="3"/>
          <w:lang w:val="ru-RU" w:eastAsia="zh-CN" w:bidi="hi-IN"/>
        </w:rPr>
        <w:t xml:space="preserve"> </w:t>
      </w:r>
      <w:r w:rsidRPr="009C1032">
        <w:rPr>
          <w:rFonts w:eastAsia="SimSun"/>
          <w:i/>
          <w:kern w:val="3"/>
          <w:lang w:val="ru-RU" w:eastAsia="zh-CN" w:bidi="hi-IN"/>
        </w:rPr>
        <w:t>«Снег идёт»</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Д.С. Самойлов.</w:t>
      </w:r>
      <w:r w:rsidRPr="009C1032">
        <w:rPr>
          <w:rFonts w:eastAsia="SimSun"/>
          <w:kern w:val="3"/>
          <w:lang w:val="ru-RU" w:eastAsia="zh-CN" w:bidi="hi-IN"/>
        </w:rPr>
        <w:t xml:space="preserve"> </w:t>
      </w:r>
      <w:r w:rsidRPr="009C1032">
        <w:rPr>
          <w:rFonts w:eastAsia="SimSun"/>
          <w:i/>
          <w:kern w:val="3"/>
          <w:lang w:val="ru-RU" w:eastAsia="zh-CN" w:bidi="hi-IN"/>
        </w:rPr>
        <w:t>«Перед снегом»</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Е.А. Евтушенко.</w:t>
      </w:r>
      <w:r w:rsidRPr="009C1032">
        <w:rPr>
          <w:rFonts w:eastAsia="SimSun"/>
          <w:kern w:val="3"/>
          <w:lang w:val="ru-RU" w:eastAsia="zh-CN" w:bidi="hi-IN"/>
        </w:rPr>
        <w:t xml:space="preserve"> </w:t>
      </w:r>
      <w:r w:rsidRPr="009C1032">
        <w:rPr>
          <w:rFonts w:eastAsia="SimSun"/>
          <w:i/>
          <w:kern w:val="3"/>
          <w:lang w:val="ru-RU" w:eastAsia="zh-CN" w:bidi="hi-IN"/>
        </w:rPr>
        <w:t>«Идут белые снеги...»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Б.Ш. Окуджава.</w:t>
      </w:r>
      <w:r w:rsidRPr="009C1032">
        <w:rPr>
          <w:rFonts w:eastAsia="SimSun"/>
          <w:kern w:val="3"/>
          <w:lang w:val="ru-RU" w:eastAsia="zh-CN" w:bidi="hi-IN"/>
        </w:rPr>
        <w:t xml:space="preserve"> </w:t>
      </w:r>
      <w:r w:rsidRPr="009C1032">
        <w:rPr>
          <w:rFonts w:eastAsia="SimSun"/>
          <w:i/>
          <w:kern w:val="3"/>
          <w:lang w:val="ru-RU" w:eastAsia="zh-CN" w:bidi="hi-IN"/>
        </w:rPr>
        <w:t>«Полночный троллейбус»</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 Авторское мироощущение и читательские впечатления. Автор и пейзаж в лирическом стихотворении, особенности пейзажа в стихотворениях разных авторов. Образы природы как средство раскрытия души лирического героя. Философский смысл пейзажных стихотворений, их символика.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В.В. Маяковский.</w:t>
      </w:r>
      <w:r w:rsidRPr="009C1032">
        <w:rPr>
          <w:rFonts w:eastAsia="SimSun"/>
          <w:kern w:val="3"/>
          <w:lang w:val="ru-RU" w:eastAsia="zh-CN" w:bidi="hi-IN"/>
        </w:rPr>
        <w:t xml:space="preserve"> </w:t>
      </w:r>
      <w:r w:rsidRPr="009C1032">
        <w:rPr>
          <w:rFonts w:eastAsia="SimSun"/>
          <w:i/>
          <w:kern w:val="3"/>
          <w:lang w:val="ru-RU" w:eastAsia="zh-CN" w:bidi="hi-IN"/>
        </w:rPr>
        <w:t>«Необычайное приключение, бывшее с Владимиром Маяковским летом на даче»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М.И. Цветаева</w:t>
      </w:r>
      <w:r w:rsidRPr="009C1032">
        <w:rPr>
          <w:rFonts w:eastAsia="SimSun"/>
          <w:kern w:val="3"/>
          <w:lang w:val="ru-RU" w:eastAsia="zh-CN" w:bidi="hi-IN"/>
        </w:rPr>
        <w:t>. «</w:t>
      </w:r>
      <w:r w:rsidRPr="009C1032">
        <w:rPr>
          <w:rFonts w:eastAsia="SimSun"/>
          <w:i/>
          <w:kern w:val="3"/>
          <w:lang w:val="ru-RU" w:eastAsia="zh-CN" w:bidi="hi-IN"/>
        </w:rPr>
        <w:t>Моим стихам, написанным так рано...»</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В.Ф. Ходасевич.</w:t>
      </w:r>
      <w:r w:rsidRPr="009C1032">
        <w:rPr>
          <w:rFonts w:eastAsia="SimSun"/>
          <w:kern w:val="3"/>
          <w:lang w:val="ru-RU" w:eastAsia="zh-CN" w:bidi="hi-IN"/>
        </w:rPr>
        <w:t xml:space="preserve"> </w:t>
      </w:r>
      <w:r w:rsidRPr="009C1032">
        <w:rPr>
          <w:rFonts w:eastAsia="SimSun"/>
          <w:i/>
          <w:kern w:val="3"/>
          <w:lang w:val="ru-RU" w:eastAsia="zh-CN" w:bidi="hi-IN"/>
        </w:rPr>
        <w:t>«Поэту»</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 Образ поэта в лирике. Самоирония и провозглашение ценности поэтического творчества. </w:t>
      </w: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Лирический герой в стихотворении. Пейзаж и его роль в лирике. Тема поэта и творчества.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Интернет.</w:t>
      </w:r>
      <w:r w:rsidRPr="009C1032">
        <w:rPr>
          <w:rFonts w:eastAsia="SimSun"/>
          <w:kern w:val="3"/>
          <w:lang w:val="ru-RU" w:eastAsia="zh-CN" w:bidi="hi-IN"/>
        </w:rPr>
        <w:t xml:space="preserve"> Знакомство с детскими литературными сайтами. Составление списка любимых сайтов.</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 «Из русской литературы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9C1032" w:rsidRDefault="009C1032" w:rsidP="007108EC">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 </w:t>
      </w:r>
      <w:r w:rsidRPr="009C1032">
        <w:rPr>
          <w:rFonts w:eastAsia="SimSun"/>
          <w:b/>
          <w:kern w:val="3"/>
          <w:lang w:val="ru-RU" w:eastAsia="zh-CN" w:bidi="hi-IN"/>
        </w:rPr>
        <w:t>Страницы классики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А.С. Пушкин</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«Повести Белкина»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Из биографии поэта (к истории создания «Повестей Белкина»).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Повествование от лица вымышленного героя как художественный приём. Отношение рассказчика к героям повести и формы его выражения. Образ рассказчика.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«Выстрел»</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М.Ю. Лермонтов</w:t>
      </w:r>
      <w:r w:rsidRPr="009C1032">
        <w:rPr>
          <w:rFonts w:eastAsia="SimSun"/>
          <w:i/>
          <w:kern w:val="3"/>
          <w:lang w:val="ru-RU" w:eastAsia="zh-CN" w:bidi="hi-IN"/>
        </w:rPr>
        <w:t>«Бородино»</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Из биографии поэта (к истории создания стихотворения).</w:t>
      </w:r>
    </w:p>
    <w:p w:rsidR="009C1032" w:rsidRPr="009C1032" w:rsidRDefault="009C1032" w:rsidP="00D12B15">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Историческая основа стихотворения. Героизм русского народа, патриотический пафос в стихотворении.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Н.В. Гоголь</w:t>
      </w:r>
      <w:r w:rsidRPr="009C1032">
        <w:rPr>
          <w:rFonts w:eastAsia="SimSun"/>
          <w:i/>
          <w:kern w:val="3"/>
          <w:lang w:val="ru-RU" w:eastAsia="zh-CN" w:bidi="hi-IN"/>
        </w:rPr>
        <w:t>«Вечера на хуторе близ Диканьки»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Из биографии писателя (к истории создания цикла).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«Ночь перед Рождеством»</w:t>
      </w:r>
      <w:r w:rsidRPr="009C1032">
        <w:rPr>
          <w:rFonts w:eastAsia="SimSun"/>
          <w:kern w:val="3"/>
          <w:lang w:val="ru-RU" w:eastAsia="zh-CN" w:bidi="hi-IN"/>
        </w:rPr>
        <w:t>Фольклорные мотивы в повести.. Юмор и сатира.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И.С.</w:t>
      </w:r>
      <w:r w:rsidRPr="009C1032">
        <w:rPr>
          <w:rFonts w:eastAsia="SimSun"/>
          <w:i/>
          <w:kern w:val="3"/>
          <w:lang w:val="ru-RU" w:eastAsia="zh-CN" w:bidi="hi-IN"/>
        </w:rPr>
        <w:t>Тургенев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w:t>
      </w:r>
      <w:r w:rsidRPr="009C1032">
        <w:rPr>
          <w:rFonts w:eastAsia="SimSun"/>
          <w:kern w:val="3"/>
          <w:lang w:val="ru-RU" w:eastAsia="zh-CN" w:bidi="hi-IN"/>
        </w:rPr>
        <w:t>Муму»</w:t>
      </w:r>
      <w:r w:rsidR="00D12B15">
        <w:rPr>
          <w:rFonts w:eastAsia="SimSun" w:cs="Arial"/>
          <w:kern w:val="3"/>
          <w:lang w:val="ru-RU" w:eastAsia="zh-CN" w:bidi="hi-IN"/>
        </w:rPr>
        <w:t xml:space="preserve"> </w:t>
      </w:r>
      <w:r w:rsidRPr="009C1032">
        <w:rPr>
          <w:rFonts w:eastAsia="SimSun"/>
          <w:kern w:val="3"/>
          <w:lang w:val="ru-RU" w:eastAsia="zh-CN" w:bidi="hi-IN"/>
        </w:rPr>
        <w:t>Из биографии писателя (к истории создания рассказа).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Автор и рассказчик.</w:t>
      </w:r>
    </w:p>
    <w:p w:rsidR="009C1032" w:rsidRPr="009C1032" w:rsidRDefault="009C1032" w:rsidP="00C7239F">
      <w:pPr>
        <w:suppressAutoHyphens/>
        <w:jc w:val="both"/>
        <w:textAlignment w:val="baseline"/>
        <w:rPr>
          <w:rFonts w:eastAsia="SimSun" w:cs="Arial"/>
          <w:kern w:val="3"/>
          <w:lang w:val="ru-RU" w:eastAsia="zh-CN" w:bidi="hi-IN"/>
        </w:rPr>
      </w:pPr>
      <w:r w:rsidRPr="009C1032">
        <w:rPr>
          <w:rFonts w:eastAsia="SimSun"/>
          <w:b/>
          <w:kern w:val="3"/>
          <w:lang w:val="ru-RU" w:eastAsia="zh-CN" w:bidi="hi-IN"/>
        </w:rPr>
        <w:t>Среди ровесников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С.Т. Аксаков</w:t>
      </w:r>
      <w:r w:rsidRPr="009C1032">
        <w:rPr>
          <w:rFonts w:eastAsia="SimSun"/>
          <w:i/>
          <w:kern w:val="3"/>
          <w:lang w:val="ru-RU" w:eastAsia="zh-CN" w:bidi="hi-IN"/>
        </w:rPr>
        <w:t>«Детские годы Багрова-внука»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Из биографии (детские годы писателя).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Разбор двух-трёх глав повести (по выбору учителяЖизнь, изображённая в восприятии ребёнка.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Л.Н. Толстой</w:t>
      </w:r>
      <w:r w:rsidRPr="009C1032">
        <w:rPr>
          <w:rFonts w:eastAsia="SimSun"/>
          <w:i/>
          <w:kern w:val="3"/>
          <w:lang w:val="ru-RU" w:eastAsia="zh-CN" w:bidi="hi-IN"/>
        </w:rPr>
        <w:t>«Детство»</w:t>
      </w:r>
      <w:r w:rsidRPr="009C1032">
        <w:rPr>
          <w:rFonts w:eastAsia="SimSun"/>
          <w:kern w:val="3"/>
          <w:lang w:val="ru-RU" w:eastAsia="zh-CN" w:bidi="hi-IN"/>
        </w:rPr>
        <w:t xml:space="preserve"> (главы по выбору учителя)Из биографии (детские годы писателя).</w:t>
      </w:r>
    </w:p>
    <w:p w:rsidR="009C1032" w:rsidRPr="009C1032" w:rsidRDefault="009C1032" w:rsidP="00C7239F">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Автобиографичность произведения, автор и рассказчик, особенности повествования. Образ Николеньки Иртеньева: события, увиденные глазами десятилетнего ребёнка и анализируемые взрослым человеком. </w:t>
      </w: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lastRenderedPageBreak/>
        <w:t>М. Горький</w:t>
      </w:r>
      <w:r w:rsidRPr="009C1032">
        <w:rPr>
          <w:rFonts w:eastAsia="SimSun"/>
          <w:i/>
          <w:kern w:val="3"/>
          <w:lang w:val="ru-RU" w:eastAsia="zh-CN" w:bidi="hi-IN"/>
        </w:rPr>
        <w:t>«Детство»</w:t>
      </w:r>
      <w:r w:rsidRPr="009C1032">
        <w:rPr>
          <w:rFonts w:eastAsia="SimSun"/>
          <w:kern w:val="3"/>
          <w:lang w:val="ru-RU" w:eastAsia="zh-CN" w:bidi="hi-IN"/>
        </w:rPr>
        <w:t>Из биографии (детские годы писателя).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Кто рассказывает о детстве (голоса героя-рассказчика и автора). Взросление маленького человека, борьба за своё достоинство. Образ бабушки как воплощение народной мудрости и душевного тепла. Картины природы в повести.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Ю.Я. Яковлев</w:t>
      </w:r>
      <w:r w:rsidRPr="009C1032">
        <w:rPr>
          <w:rFonts w:eastAsia="SimSun"/>
          <w:i/>
          <w:kern w:val="3"/>
          <w:lang w:val="ru-RU" w:eastAsia="zh-CN" w:bidi="hi-IN"/>
        </w:rPr>
        <w:t>«Багульник», «Разбуженный соловьем»</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Человек в общении с природой. Образ багульника, его роль в рассказе. Природа и воспитание человеческой души.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Пейзаж и раскрытие человеческих качеств героев.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А.Г. Алексин</w:t>
      </w:r>
      <w:r w:rsidRPr="009C1032">
        <w:rPr>
          <w:rFonts w:eastAsia="SimSun"/>
          <w:i/>
          <w:kern w:val="3"/>
          <w:lang w:val="ru-RU" w:eastAsia="zh-CN" w:bidi="hi-IN"/>
        </w:rPr>
        <w:t>«Мой брат играет на кларнете»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Проблемы взаимоотношений детей с миром взрослых. Ребёнок в мире взрослых и «взросление» отношений между детьми. Конфликт между различными поколениями в повести. Нравственное изменение героев в ходе развития сюжетного действия. Отстаивание правды, добра и справедливости.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В.К. Железников</w:t>
      </w:r>
      <w:r w:rsidRPr="009C1032">
        <w:rPr>
          <w:rFonts w:eastAsia="SimSun"/>
          <w:i/>
          <w:kern w:val="3"/>
          <w:lang w:val="ru-RU" w:eastAsia="zh-CN" w:bidi="hi-IN"/>
        </w:rPr>
        <w:t>«Чучело»</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Проблемы взаимоотношений детей с миром взрослых. Человек в коллективе. Личность в противостоянии агрессивной и несправедливой толпе (феномен «белой вороны»). Равнодушные взрослые. Предательство Димки Сомова. Достоинство и самоуважение главной героини повести.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Ю.П. Мориц</w:t>
      </w:r>
      <w:r w:rsidRPr="009C1032">
        <w:rPr>
          <w:rFonts w:eastAsia="SimSun"/>
          <w:i/>
          <w:kern w:val="3"/>
          <w:lang w:val="ru-RU" w:eastAsia="zh-CN" w:bidi="hi-IN"/>
        </w:rPr>
        <w:t>«Всадник Алёша»</w:t>
      </w:r>
    </w:p>
    <w:p w:rsidR="00C7239F" w:rsidRPr="009C1032" w:rsidRDefault="009C1032" w:rsidP="00C7239F">
      <w:pPr>
        <w:suppressAutoHyphens/>
        <w:jc w:val="both"/>
        <w:textAlignment w:val="baseline"/>
        <w:rPr>
          <w:rFonts w:eastAsia="SimSun"/>
          <w:kern w:val="3"/>
          <w:lang w:val="ru-RU" w:eastAsia="zh-CN" w:bidi="hi-IN"/>
        </w:rPr>
      </w:pPr>
      <w:r w:rsidRPr="009C1032">
        <w:rPr>
          <w:rFonts w:eastAsia="SimSun"/>
          <w:kern w:val="3"/>
          <w:lang w:val="ru-RU" w:eastAsia="zh-CN" w:bidi="hi-IN"/>
        </w:rPr>
        <w:t xml:space="preserve">Скорое взросление и трудный выбор Алёши. Поездка Алёши к отцу и брату. Возможность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Нравственный выбор как основа сюжета.</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7 класс</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русской литературы </w:t>
      </w:r>
      <w:r w:rsidRPr="00936DC4">
        <w:rPr>
          <w:rFonts w:eastAsia="SimSun"/>
          <w:b/>
          <w:kern w:val="3"/>
          <w:lang w:eastAsia="zh-CN" w:bidi="hi-IN"/>
        </w:rPr>
        <w:t>XIX</w:t>
      </w:r>
      <w:r w:rsidRPr="009C1032">
        <w:rPr>
          <w:rFonts w:eastAsia="SimSun"/>
          <w:b/>
          <w:kern w:val="3"/>
          <w:lang w:val="ru-RU" w:eastAsia="zh-CN" w:bidi="hi-IN"/>
        </w:rPr>
        <w:t xml:space="preserve"> в.», «Из зарубежной литературы»</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Страницы классики: литература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 С. Пушкин</w:t>
      </w:r>
      <w:r w:rsidR="00C7239F">
        <w:rPr>
          <w:rFonts w:eastAsia="SimSun" w:cs="Arial"/>
          <w:kern w:val="3"/>
          <w:lang w:val="ru-RU" w:eastAsia="zh-CN" w:bidi="hi-IN"/>
        </w:rPr>
        <w:t xml:space="preserve"> </w:t>
      </w:r>
      <w:r w:rsidRPr="009C1032">
        <w:rPr>
          <w:rFonts w:eastAsia="SimSun"/>
          <w:kern w:val="3"/>
          <w:lang w:val="ru-RU" w:eastAsia="zh-CN" w:bidi="hi-IN"/>
        </w:rPr>
        <w:t xml:space="preserve">Из биографии (Пушкин в Царскосельском лицее — по воспоминаниям современников).     </w:t>
      </w:r>
      <w:r w:rsidRPr="009C1032">
        <w:rPr>
          <w:rFonts w:eastAsia="SimSun"/>
          <w:i/>
          <w:kern w:val="3"/>
          <w:lang w:val="ru-RU" w:eastAsia="zh-CN" w:bidi="hi-IN"/>
        </w:rPr>
        <w:t>«Прощанье», «Разлука», «Простите, верные дубравы!..»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Мотивы дружбы, прочного союза друзей. Культ возвышенной дружбы и верность «святому братству». Автобиографизм и условность в поэзии Пушкина. Многоголосие ранней лирики: ироническое и лирическое начала. Традиционная, бытовая и сниженная поэтическая лексика.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«19 октября 1825 года»</w:t>
      </w:r>
    </w:p>
    <w:p w:rsidR="009C1032" w:rsidRPr="009C1032" w:rsidRDefault="009C1032" w:rsidP="00C7239F">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Дружба как одна из высших человеческих ценностей. Образы лицейских друзей поэта. Гимн Лицею и лицейскому братству. Гуманизм Пушкина. Сила творческого воображения. Роль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Эмоциональность стихотворения, средства создания образа.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 xml:space="preserve">Раздел «Теория литературы». </w:t>
      </w:r>
      <w:r w:rsidRPr="009C1032">
        <w:rPr>
          <w:rFonts w:eastAsia="SimSun"/>
          <w:kern w:val="3"/>
          <w:lang w:val="ru-RU" w:eastAsia="zh-CN" w:bidi="hi-IN"/>
        </w:rPr>
        <w:t>Повторение. Автор — рассказчик — герой произведения — лирический герой. Метафора. Стихотворная речь, двусложные и трёхсложные размеры стиха. Самостоятельное определение стихотворного размера в произведении.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«Дубровский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Замысел и история создания произведения. Средства выражения авторского отношения к героям романа.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Повесть как эпический жанр. Рассказ и повесть. Художественный вымысел в литературе. Романтический герой.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Связь между видами искусства.</w:t>
      </w:r>
      <w:r w:rsidRPr="009C1032">
        <w:rPr>
          <w:rFonts w:eastAsia="SimSun"/>
          <w:kern w:val="3"/>
          <w:lang w:val="ru-RU" w:eastAsia="zh-CN" w:bidi="hi-IN"/>
        </w:rPr>
        <w:t xml:space="preserve"> Экранизации повести «Дубровский» (режиссёр А. Ивановский, 1936; режиссёр В. Никифоров, 1990).</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 xml:space="preserve">Ф. Шиллер  </w:t>
      </w:r>
      <w:r w:rsidRPr="009C1032">
        <w:rPr>
          <w:rFonts w:eastAsia="SimSun"/>
          <w:i/>
          <w:kern w:val="3"/>
          <w:lang w:val="ru-RU" w:eastAsia="zh-CN" w:bidi="hi-IN"/>
        </w:rPr>
        <w:t>«Разбойники»</w:t>
      </w:r>
      <w:r w:rsidRPr="009C1032">
        <w:rPr>
          <w:rFonts w:eastAsia="SimSun"/>
          <w:kern w:val="3"/>
          <w:lang w:val="ru-RU" w:eastAsia="zh-CN" w:bidi="hi-IN"/>
        </w:rPr>
        <w:t xml:space="preserve"> (сцены по выбору учителя)</w:t>
      </w:r>
    </w:p>
    <w:p w:rsidR="00C7239F" w:rsidRDefault="009C1032" w:rsidP="009C1032">
      <w:pPr>
        <w:suppressAutoHyphens/>
        <w:jc w:val="both"/>
        <w:textAlignment w:val="baseline"/>
        <w:rPr>
          <w:rFonts w:eastAsia="SimSun"/>
          <w:kern w:val="3"/>
          <w:lang w:val="ru-RU" w:eastAsia="zh-CN" w:bidi="hi-IN"/>
        </w:rPr>
      </w:pPr>
      <w:r w:rsidRPr="009C1032">
        <w:rPr>
          <w:rFonts w:eastAsia="SimSun"/>
          <w:kern w:val="3"/>
          <w:lang w:val="ru-RU" w:eastAsia="zh-CN" w:bidi="hi-IN"/>
        </w:rPr>
        <w:t>Драматическая история любви. Образ благородно</w:t>
      </w:r>
      <w:r w:rsidR="00C7239F">
        <w:rPr>
          <w:rFonts w:eastAsia="SimSun"/>
          <w:kern w:val="3"/>
          <w:lang w:val="ru-RU" w:eastAsia="zh-CN" w:bidi="hi-IN"/>
        </w:rPr>
        <w:t>го разбойника Карла Моора.</w:t>
      </w:r>
      <w:r w:rsidRPr="009C1032">
        <w:rPr>
          <w:rFonts w:eastAsia="SimSun"/>
          <w:kern w:val="3"/>
          <w:lang w:val="ru-RU" w:eastAsia="zh-CN" w:bidi="hi-IN"/>
        </w:rPr>
        <w:t xml:space="preserve">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Темы для обсуждения.</w:t>
      </w:r>
      <w:r w:rsidRPr="009C1032">
        <w:rPr>
          <w:rFonts w:eastAsia="SimSun"/>
          <w:kern w:val="3"/>
          <w:lang w:val="ru-RU" w:eastAsia="zh-CN" w:bidi="hi-IN"/>
        </w:rPr>
        <w:t xml:space="preserve"> Русская литература в контексте мировой. Влияние европейской романтической литературы на творчество Пушкина. Национальные черты повести «Дубровский». Переосмысление поэтом романтических традиций.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М.Ю. Лермонтов</w:t>
      </w:r>
      <w:r w:rsidRPr="009C1032">
        <w:rPr>
          <w:rFonts w:eastAsia="SimSun"/>
          <w:kern w:val="3"/>
          <w:lang w:val="ru-RU" w:eastAsia="zh-CN" w:bidi="hi-IN"/>
        </w:rPr>
        <w:t>Из биографии (Кавказ в жизни поэта).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«Кавказ», «Парус», «Ветка Палестины», «Тучи», «Казачья колыбельная», «На севере диком стоит одиноко…»</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Поэзия и живопись М.Ю. Лермонтова: темы, образы, настроение.</w:t>
      </w: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lastRenderedPageBreak/>
        <w:t>Н.В. Гоголь</w:t>
      </w:r>
      <w:r w:rsidRPr="009C1032">
        <w:rPr>
          <w:rFonts w:eastAsia="SimSun"/>
          <w:kern w:val="3"/>
          <w:lang w:val="ru-RU" w:eastAsia="zh-CN" w:bidi="hi-IN"/>
        </w:rPr>
        <w:t>Из биографии писателя (по воспоминаниям современников).</w:t>
      </w:r>
      <w:r w:rsidRPr="009C1032">
        <w:rPr>
          <w:rFonts w:eastAsia="SimSun"/>
          <w:i/>
          <w:kern w:val="3"/>
          <w:lang w:val="ru-RU" w:eastAsia="zh-CN" w:bidi="hi-IN"/>
        </w:rPr>
        <w:t>«Тарас Бульба»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Историческая основа произведения. Роль детали в раскрытии характеров героев.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Средства создания характера (повторение). Художественная деталь, роль детали в раскрытии характеров. Авторское отношение к герою.</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П. Мериме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«Маттео Фальконе»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 «Из русской литературы </w:t>
      </w:r>
      <w:r w:rsidRPr="00936DC4">
        <w:rPr>
          <w:rFonts w:eastAsia="SimSun"/>
          <w:b/>
          <w:kern w:val="3"/>
          <w:lang w:eastAsia="zh-CN" w:bidi="hi-IN"/>
        </w:rPr>
        <w:t>XIX</w:t>
      </w:r>
      <w:r w:rsidRPr="009C1032">
        <w:rPr>
          <w:rFonts w:eastAsia="SimSun"/>
          <w:b/>
          <w:kern w:val="3"/>
          <w:lang w:val="ru-RU" w:eastAsia="zh-CN" w:bidi="hi-IN"/>
        </w:rPr>
        <w:t xml:space="preserve"> в.»Русская лирика середины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9C1032" w:rsidRDefault="009C1032" w:rsidP="007108EC">
      <w:pPr>
        <w:suppressAutoHyphens/>
        <w:jc w:val="both"/>
        <w:textAlignment w:val="baseline"/>
        <w:rPr>
          <w:rFonts w:eastAsia="SimSun" w:cs="Arial"/>
          <w:kern w:val="3"/>
          <w:lang w:val="ru-RU" w:eastAsia="zh-CN" w:bidi="hi-IN"/>
        </w:rPr>
      </w:pPr>
      <w:r w:rsidRPr="009C1032">
        <w:rPr>
          <w:rFonts w:eastAsia="SimSun"/>
          <w:b/>
          <w:kern w:val="3"/>
          <w:lang w:val="ru-RU" w:eastAsia="zh-CN" w:bidi="hi-IN"/>
        </w:rPr>
        <w:t xml:space="preserve">Основные темы русской лирики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Н.А. Некрасов</w:t>
      </w:r>
      <w:r w:rsidRPr="009C1032">
        <w:rPr>
          <w:rFonts w:eastAsia="SimSun"/>
          <w:kern w:val="3"/>
          <w:lang w:val="ru-RU" w:eastAsia="zh-CN" w:bidi="hi-IN"/>
        </w:rPr>
        <w:t>Из биографии поэта (по воспоминаниям современников).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«Перед дождём», «Несжатая полоса», «Железная дорога»</w:t>
      </w:r>
    </w:p>
    <w:p w:rsidR="009C1032" w:rsidRPr="009C1032" w:rsidRDefault="00C7239F"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 xml:space="preserve"> </w:t>
      </w:r>
      <w:r w:rsidR="009C1032" w:rsidRPr="009C1032">
        <w:rPr>
          <w:rFonts w:eastAsia="SimSun"/>
          <w:i/>
          <w:kern w:val="3"/>
          <w:lang w:val="ru-RU" w:eastAsia="zh-CN" w:bidi="hi-IN"/>
        </w:rPr>
        <w:t>«Саша»</w:t>
      </w:r>
      <w:r w:rsidR="009C1032" w:rsidRPr="009C1032">
        <w:rPr>
          <w:rFonts w:eastAsia="SimSun"/>
          <w:kern w:val="3"/>
          <w:lang w:val="ru-RU" w:eastAsia="zh-CN" w:bidi="hi-IN"/>
        </w:rPr>
        <w:t>Сюжет и тема становления человеческого характера в поэме. Роль пейзажа в раскрытии образа главной героини произведения.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Ф.И. Тютчев</w:t>
      </w:r>
      <w:r w:rsidR="00C7239F">
        <w:rPr>
          <w:rFonts w:eastAsia="SimSun" w:cs="Arial"/>
          <w:kern w:val="3"/>
          <w:lang w:val="ru-RU" w:eastAsia="zh-CN" w:bidi="hi-IN"/>
        </w:rPr>
        <w:t xml:space="preserve"> </w:t>
      </w:r>
      <w:r w:rsidRPr="009C1032">
        <w:rPr>
          <w:rFonts w:eastAsia="SimSun"/>
          <w:kern w:val="3"/>
          <w:lang w:val="ru-RU" w:eastAsia="zh-CN" w:bidi="hi-IN"/>
        </w:rPr>
        <w:t>Из биографии поэта.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 xml:space="preserve">«Весенняя гроза», «С поляны коршун поднялся...»,«Есть в осени первоначальной...» </w:t>
      </w:r>
      <w:r w:rsidRPr="009C1032">
        <w:rPr>
          <w:rFonts w:eastAsia="SimSun"/>
          <w:kern w:val="3"/>
          <w:lang w:val="ru-RU" w:eastAsia="zh-CN" w:bidi="hi-IN"/>
        </w:rPr>
        <w:t>Философская проблематика стихотворений Тютчева. Параллелизм в описании жизни природы и человека. Мастерство поэта в создании картин природы. Живописность и красочность поэзии Тютчева. Олицетворение как основное средство изображения природы. Природа и человек. Величие и одухотворённость образов природы.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Звуковая организация стиха, параллелизм.</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А.К. Толстой</w:t>
      </w:r>
      <w:r w:rsidRPr="009C1032">
        <w:rPr>
          <w:rFonts w:eastAsia="SimSun"/>
          <w:kern w:val="3"/>
          <w:lang w:val="ru-RU" w:eastAsia="zh-CN" w:bidi="hi-IN"/>
        </w:rPr>
        <w:t>Из биографии поэта.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«Вот уж снег последний в поле тает...», «Острою секирой ранена берёза...», «Осень. Обсыпается весь наш бедный сад...»</w:t>
      </w:r>
      <w:r w:rsidRPr="009C1032">
        <w:rPr>
          <w:rFonts w:eastAsia="SimSun"/>
          <w:kern w:val="3"/>
          <w:lang w:val="ru-RU" w:eastAsia="zh-CN" w:bidi="hi-IN"/>
        </w:rPr>
        <w:t xml:space="preserve"> (по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Пейзаж в лирике А. К. Толстого. Фольклорные традиции в изображении природы. Эмоциональность лирического героя поэзии А.К. Толстого, его способность к сочувствию и сопереживанию.</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А.А. Фет</w:t>
      </w:r>
      <w:r w:rsidR="00C7239F">
        <w:rPr>
          <w:rFonts w:eastAsia="SimSun" w:cs="Arial"/>
          <w:kern w:val="3"/>
          <w:lang w:val="ru-RU" w:eastAsia="zh-CN" w:bidi="hi-IN"/>
        </w:rPr>
        <w:t xml:space="preserve"> </w:t>
      </w:r>
      <w:r w:rsidRPr="009C1032">
        <w:rPr>
          <w:rFonts w:eastAsia="SimSun"/>
          <w:kern w:val="3"/>
          <w:lang w:val="ru-RU" w:eastAsia="zh-CN" w:bidi="hi-IN"/>
        </w:rPr>
        <w:t>Из биографии поэта.</w:t>
      </w:r>
      <w:r w:rsidRPr="009C1032">
        <w:rPr>
          <w:rFonts w:eastAsia="SimSun"/>
          <w:i/>
          <w:kern w:val="3"/>
          <w:lang w:val="ru-RU" w:eastAsia="zh-CN" w:bidi="hi-IN"/>
        </w:rPr>
        <w:t>«Чудная картина...», «Печальная берёза...», «Япришёл к тебе с приветом...», «Облаком волнистым...», «Ласточки пропали...», «Вечер», «Какая грусть! Конец аллеи...», «Учись у них — у дуба, у берёзы...»</w:t>
      </w:r>
      <w:r w:rsidRPr="009C1032">
        <w:rPr>
          <w:rFonts w:eastAsia="SimSun"/>
          <w:kern w:val="3"/>
          <w:lang w:val="ru-RU" w:eastAsia="zh-CN" w:bidi="hi-IN"/>
        </w:rPr>
        <w:t xml:space="preserve"> (по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А.Н. Майков</w:t>
      </w:r>
      <w:r w:rsidRPr="009C1032">
        <w:rPr>
          <w:rFonts w:eastAsia="SimSun"/>
          <w:kern w:val="3"/>
          <w:lang w:val="ru-RU" w:eastAsia="zh-CN" w:bidi="hi-IN"/>
        </w:rPr>
        <w:t>Из биографии поэта.</w:t>
      </w:r>
      <w:r w:rsidRPr="009C1032">
        <w:rPr>
          <w:rFonts w:eastAsia="SimSun"/>
          <w:i/>
          <w:kern w:val="3"/>
          <w:lang w:val="ru-RU" w:eastAsia="zh-CN" w:bidi="hi-IN"/>
        </w:rPr>
        <w:t xml:space="preserve">«Осень», «Осенние листья по ветру кружат...» </w:t>
      </w:r>
      <w:r w:rsidRPr="009C1032">
        <w:rPr>
          <w:rFonts w:eastAsia="SimSun"/>
          <w:kern w:val="3"/>
          <w:lang w:val="ru-RU" w:eastAsia="zh-CN" w:bidi="hi-IN"/>
        </w:rPr>
        <w:t>(другие — по выбору учителя)Лирический герой в пейзажной лирике Майкова. Изобразительно-выразительные средства и их роль в создании читательского настроения: эпитеты, сравнения.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Связь между видами искусства</w:t>
      </w:r>
      <w:r w:rsidRPr="009C1032">
        <w:rPr>
          <w:rFonts w:eastAsia="SimSun"/>
          <w:kern w:val="3"/>
          <w:lang w:val="ru-RU" w:eastAsia="zh-CN" w:bidi="hi-IN"/>
        </w:rPr>
        <w:t xml:space="preserve">. Романсы на стихи поэтов середины </w:t>
      </w:r>
      <w:r w:rsidRPr="00936DC4">
        <w:rPr>
          <w:rFonts w:eastAsia="SimSun"/>
          <w:kern w:val="3"/>
          <w:lang w:eastAsia="zh-CN" w:bidi="hi-IN"/>
        </w:rPr>
        <w:t>XIX</w:t>
      </w:r>
      <w:r w:rsidRPr="009C1032">
        <w:rPr>
          <w:rFonts w:eastAsia="SimSun"/>
          <w:kern w:val="3"/>
          <w:lang w:val="ru-RU" w:eastAsia="zh-CN" w:bidi="hi-IN"/>
        </w:rPr>
        <w:t xml:space="preserve"> в. (музыка П.П. Булахова, Н.А. Римского-Корсакова, А.Е. Варламова). Тема для обсуждения. Пейзаж в лирике поэтов середины </w:t>
      </w:r>
      <w:r w:rsidRPr="00936DC4">
        <w:rPr>
          <w:rFonts w:eastAsia="SimSun"/>
          <w:kern w:val="3"/>
          <w:lang w:eastAsia="zh-CN" w:bidi="hi-IN"/>
        </w:rPr>
        <w:t>XIX</w:t>
      </w:r>
      <w:r w:rsidRPr="009C1032">
        <w:rPr>
          <w:rFonts w:eastAsia="SimSun"/>
          <w:kern w:val="3"/>
          <w:lang w:val="ru-RU" w:eastAsia="zh-CN" w:bidi="hi-IN"/>
        </w:rPr>
        <w:t xml:space="preserve"> в.: Некрасова, Тютчева, Фета.</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русской литературы </w:t>
      </w:r>
      <w:r w:rsidRPr="00936DC4">
        <w:rPr>
          <w:rFonts w:eastAsia="SimSun"/>
          <w:b/>
          <w:kern w:val="3"/>
          <w:lang w:eastAsia="zh-CN" w:bidi="hi-IN"/>
        </w:rPr>
        <w:t>XIX</w:t>
      </w:r>
      <w:r w:rsidRPr="009C1032">
        <w:rPr>
          <w:rFonts w:eastAsia="SimSun"/>
          <w:b/>
          <w:kern w:val="3"/>
          <w:lang w:val="ru-RU" w:eastAsia="zh-CN" w:bidi="hi-IN"/>
        </w:rPr>
        <w:t xml:space="preserve"> в.», «Из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7108EC">
      <w:pPr>
        <w:suppressAutoHyphens/>
        <w:jc w:val="both"/>
        <w:textAlignment w:val="baseline"/>
        <w:rPr>
          <w:rFonts w:eastAsia="SimSun" w:cs="Arial"/>
          <w:kern w:val="3"/>
          <w:lang w:val="ru-RU" w:eastAsia="zh-CN" w:bidi="hi-IN"/>
        </w:rPr>
      </w:pPr>
      <w:r w:rsidRPr="009C1032">
        <w:rPr>
          <w:rFonts w:eastAsia="SimSun"/>
          <w:b/>
          <w:kern w:val="3"/>
          <w:lang w:val="ru-RU" w:eastAsia="zh-CN" w:bidi="hi-IN"/>
        </w:rPr>
        <w:t xml:space="preserve">Страницы классики: литература конца </w:t>
      </w:r>
      <w:r w:rsidRPr="00936DC4">
        <w:rPr>
          <w:rFonts w:eastAsia="SimSun"/>
          <w:b/>
          <w:kern w:val="3"/>
          <w:lang w:eastAsia="zh-CN" w:bidi="hi-IN"/>
        </w:rPr>
        <w:t>XIX</w:t>
      </w:r>
      <w:r w:rsidRPr="009C1032">
        <w:rPr>
          <w:rFonts w:eastAsia="SimSun"/>
          <w:b/>
          <w:kern w:val="3"/>
          <w:lang w:val="ru-RU" w:eastAsia="zh-CN" w:bidi="hi-IN"/>
        </w:rPr>
        <w:t xml:space="preserve"> — начала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А.П. Чехов</w:t>
      </w:r>
      <w:r w:rsidRPr="009C1032">
        <w:rPr>
          <w:rFonts w:eastAsia="SimSun"/>
          <w:kern w:val="3"/>
          <w:lang w:val="ru-RU" w:eastAsia="zh-CN" w:bidi="hi-IN"/>
        </w:rPr>
        <w:t>Вехи биографии писателя.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 xml:space="preserve">«Хамелеон», «Толстый и тонкий», «Унтер Пришибеев» </w:t>
      </w:r>
      <w:r w:rsidRPr="009C1032">
        <w:rPr>
          <w:rFonts w:eastAsia="SimSun"/>
          <w:kern w:val="3"/>
          <w:lang w:val="ru-RU" w:eastAsia="zh-CN" w:bidi="hi-IN"/>
        </w:rPr>
        <w:t>(по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Приёмы создания комического эффекта. Авторская ирония в рассказе. Анекдотические ситуации в ранних рассказах писателя. Особенности композиции, средства создания характеров: сюжетные повторы, нагнетание деталей, неожиданная развязка. Деталь в ранней прозе Чехова. Смысл названия.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Виды комического: юмор, ирония, сатира (повторение). </w:t>
      </w:r>
      <w:r w:rsidRPr="009C1032">
        <w:rPr>
          <w:rFonts w:eastAsia="SimSun"/>
          <w:b/>
          <w:kern w:val="3"/>
          <w:lang w:val="ru-RU" w:eastAsia="zh-CN" w:bidi="hi-IN"/>
        </w:rPr>
        <w:t>А.И. Куприн</w:t>
      </w:r>
      <w:r w:rsidRPr="009C1032">
        <w:rPr>
          <w:rFonts w:eastAsia="SimSun"/>
          <w:kern w:val="3"/>
          <w:lang w:val="ru-RU" w:eastAsia="zh-CN" w:bidi="hi-IN"/>
        </w:rPr>
        <w:t>Вехи биографии писателя.</w:t>
      </w:r>
      <w:r w:rsidRPr="009C1032">
        <w:rPr>
          <w:rFonts w:eastAsia="SimSun"/>
          <w:i/>
          <w:kern w:val="3"/>
          <w:lang w:val="ru-RU" w:eastAsia="zh-CN" w:bidi="hi-IN"/>
        </w:rPr>
        <w:t>«Чудесный доктор»</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Реальная основа и содержание рассказа. Тема служения людям и добру. Образ доктора. Мотив чудесного в рассказе. Образ доктора в русской литературе. Смысл названия.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Л.Н. Андреев</w:t>
      </w:r>
      <w:r w:rsidRPr="009C1032">
        <w:rPr>
          <w:rFonts w:eastAsia="SimSun"/>
          <w:kern w:val="3"/>
          <w:lang w:val="ru-RU" w:eastAsia="zh-CN" w:bidi="hi-IN"/>
        </w:rPr>
        <w:t>Вехи биографии писателя.</w:t>
      </w:r>
      <w:r w:rsidRPr="009C1032">
        <w:rPr>
          <w:rFonts w:eastAsia="SimSun"/>
          <w:i/>
          <w:kern w:val="3"/>
          <w:lang w:val="ru-RU" w:eastAsia="zh-CN" w:bidi="hi-IN"/>
        </w:rPr>
        <w:t>«Баргамот и Гараська»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Влияние духовной литературы. Идея человеческого братства и милосердия. Жанр «пасхального рассказа».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Раздел «Теория литературы».</w:t>
      </w:r>
      <w:r w:rsidRPr="009C1032">
        <w:rPr>
          <w:rFonts w:eastAsia="SimSun"/>
          <w:kern w:val="3"/>
          <w:lang w:val="ru-RU" w:eastAsia="zh-CN" w:bidi="hi-IN"/>
        </w:rPr>
        <w:t xml:space="preserve"> Реально-бытовой план и исключительность ситуации как основа сюжета.</w:t>
      </w: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lastRenderedPageBreak/>
        <w:t>О. Генри</w:t>
      </w:r>
      <w:r w:rsidR="00C7239F">
        <w:rPr>
          <w:rFonts w:eastAsia="SimSun"/>
          <w:b/>
          <w:kern w:val="3"/>
          <w:lang w:val="ru-RU" w:eastAsia="zh-CN" w:bidi="hi-IN"/>
        </w:rPr>
        <w:t xml:space="preserve"> </w:t>
      </w:r>
      <w:r w:rsidRPr="009C1032">
        <w:rPr>
          <w:rFonts w:eastAsia="SimSun"/>
          <w:i/>
          <w:kern w:val="3"/>
          <w:lang w:val="ru-RU" w:eastAsia="zh-CN" w:bidi="hi-IN"/>
        </w:rPr>
        <w:t>«Дары волхвов»</w:t>
      </w:r>
      <w:r w:rsidRPr="009C1032">
        <w:rPr>
          <w:rFonts w:eastAsia="SimSun"/>
          <w:kern w:val="3"/>
          <w:lang w:val="ru-RU" w:eastAsia="zh-CN" w:bidi="hi-IN"/>
        </w:rPr>
        <w:t>Джим и Делла, способность к самопожертвованию. Черты рождественского рассказа. Символический смысл названия. Жанровые особенности новеллы.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Тема для обсуждения</w:t>
      </w:r>
      <w:r w:rsidRPr="009C1032">
        <w:rPr>
          <w:rFonts w:eastAsia="SimSun"/>
          <w:kern w:val="3"/>
          <w:lang w:val="ru-RU" w:eastAsia="zh-CN" w:bidi="hi-IN"/>
        </w:rPr>
        <w:t xml:space="preserve">. Поэтизация человеческих отношений и поиски добрых начал в человеке (на материале рассказов рубежа </w:t>
      </w:r>
      <w:r w:rsidRPr="00936DC4">
        <w:rPr>
          <w:rFonts w:eastAsia="SimSun"/>
          <w:kern w:val="3"/>
          <w:lang w:eastAsia="zh-CN" w:bidi="hi-IN"/>
        </w:rPr>
        <w:t>XIX</w:t>
      </w:r>
      <w:r w:rsidRPr="009C1032">
        <w:rPr>
          <w:rFonts w:eastAsia="SimSun"/>
          <w:kern w:val="3"/>
          <w:lang w:val="ru-RU" w:eastAsia="zh-CN" w:bidi="hi-IN"/>
        </w:rPr>
        <w:t>-</w:t>
      </w:r>
      <w:r w:rsidRPr="00936DC4">
        <w:rPr>
          <w:rFonts w:eastAsia="SimSun"/>
          <w:kern w:val="3"/>
          <w:lang w:eastAsia="zh-CN" w:bidi="hi-IN"/>
        </w:rPr>
        <w:t>XX</w:t>
      </w:r>
      <w:r w:rsidRPr="009C1032">
        <w:rPr>
          <w:rFonts w:eastAsia="SimSun"/>
          <w:kern w:val="3"/>
          <w:lang w:val="ru-RU" w:eastAsia="zh-CN" w:bidi="hi-IN"/>
        </w:rPr>
        <w:t xml:space="preserve"> вв.).</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 «Из литературы народов России»</w:t>
      </w:r>
    </w:p>
    <w:p w:rsidR="009C1032" w:rsidRPr="009C1032" w:rsidRDefault="009C1032" w:rsidP="00C7239F">
      <w:pPr>
        <w:suppressAutoHyphens/>
        <w:jc w:val="both"/>
        <w:textAlignment w:val="baseline"/>
        <w:rPr>
          <w:rFonts w:eastAsia="SimSun" w:cs="Arial"/>
          <w:kern w:val="3"/>
          <w:lang w:val="ru-RU" w:eastAsia="zh-CN" w:bidi="hi-IN"/>
        </w:rPr>
      </w:pPr>
      <w:r w:rsidRPr="009C1032">
        <w:rPr>
          <w:rFonts w:eastAsia="SimSun"/>
          <w:b/>
          <w:kern w:val="3"/>
          <w:lang w:val="ru-RU" w:eastAsia="zh-CN" w:bidi="hi-IN"/>
        </w:rPr>
        <w:t>Наедине с поэтом</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И.А. Бунин</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Вехи биографии писателя.</w:t>
      </w:r>
      <w:r w:rsidRPr="009C1032">
        <w:rPr>
          <w:rFonts w:eastAsia="SimSun"/>
          <w:i/>
          <w:kern w:val="3"/>
          <w:lang w:val="ru-RU" w:eastAsia="zh-CN" w:bidi="hi-IN"/>
        </w:rPr>
        <w:t>«Родина», «Ночь и даль седая...», «Листопад», «Шумели листья, облетая...», «Огонь», «Слово»</w:t>
      </w:r>
      <w:r w:rsidRPr="009C1032">
        <w:rPr>
          <w:rFonts w:eastAsia="SimSun"/>
          <w:kern w:val="3"/>
          <w:lang w:val="ru-RU" w:eastAsia="zh-CN" w:bidi="hi-IN"/>
        </w:rPr>
        <w:t xml:space="preserve"> (по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Природа в изображении И.А. Бунина. Пушкинские традиции в пейзажной лирике поэта. Предметность и красочность образов. Образ родины в поэзии Бунина.</w:t>
      </w:r>
    </w:p>
    <w:p w:rsidR="009C1032" w:rsidRPr="009C1032" w:rsidRDefault="009C1032" w:rsidP="00C7239F">
      <w:pPr>
        <w:suppressAutoHyphens/>
        <w:textAlignment w:val="baseline"/>
        <w:rPr>
          <w:rFonts w:eastAsia="SimSun" w:cs="Arial"/>
          <w:kern w:val="3"/>
          <w:lang w:val="ru-RU" w:eastAsia="zh-CN" w:bidi="hi-IN"/>
        </w:rPr>
      </w:pPr>
      <w:r w:rsidRPr="009C1032">
        <w:rPr>
          <w:rFonts w:eastAsia="SimSun"/>
          <w:b/>
          <w:kern w:val="3"/>
          <w:lang w:val="ru-RU" w:eastAsia="zh-CN" w:bidi="hi-IN"/>
        </w:rPr>
        <w:t>Природа и человек. Природа и творчество</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Н.А. Заболоцкий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Вехи биографии поэта.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«Журавли», «Одинокий дуб»</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Тревога за всё живое. Параллелизм как средство создания художественной картины жизни природы и человека.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 xml:space="preserve">Тема для обсуждения. </w:t>
      </w:r>
      <w:r w:rsidRPr="009C1032">
        <w:rPr>
          <w:rFonts w:eastAsia="SimSun"/>
          <w:kern w:val="3"/>
          <w:lang w:val="ru-RU" w:eastAsia="zh-CN" w:bidi="hi-IN"/>
        </w:rPr>
        <w:t xml:space="preserve">Традиции </w:t>
      </w:r>
      <w:r w:rsidRPr="00936DC4">
        <w:rPr>
          <w:rFonts w:eastAsia="SimSun"/>
          <w:kern w:val="3"/>
          <w:lang w:eastAsia="zh-CN" w:bidi="hi-IN"/>
        </w:rPr>
        <w:t>XIX</w:t>
      </w:r>
      <w:r w:rsidRPr="009C1032">
        <w:rPr>
          <w:rFonts w:eastAsia="SimSun"/>
          <w:kern w:val="3"/>
          <w:lang w:val="ru-RU" w:eastAsia="zh-CN" w:bidi="hi-IN"/>
        </w:rPr>
        <w:t xml:space="preserve"> в. и новаторство лирики Н.А. Заболоцкого.</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Тема войны в русской поэзии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А.А. Ахматова</w:t>
      </w:r>
      <w:r w:rsidRPr="009C1032">
        <w:rPr>
          <w:rFonts w:eastAsia="SimSun"/>
          <w:kern w:val="3"/>
          <w:lang w:val="ru-RU" w:eastAsia="zh-CN" w:bidi="hi-IN"/>
        </w:rPr>
        <w:t xml:space="preserve">. </w:t>
      </w:r>
      <w:r w:rsidRPr="009C1032">
        <w:rPr>
          <w:rFonts w:eastAsia="SimSun"/>
          <w:i/>
          <w:kern w:val="3"/>
          <w:lang w:val="ru-RU" w:eastAsia="zh-CN" w:bidi="hi-IN"/>
        </w:rPr>
        <w:t>«Клятва», «Мужество», «Победителям»</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О.Ф. Берггольц</w:t>
      </w:r>
      <w:r w:rsidRPr="009C1032">
        <w:rPr>
          <w:rFonts w:eastAsia="SimSun"/>
          <w:i/>
          <w:kern w:val="3"/>
          <w:lang w:val="ru-RU" w:eastAsia="zh-CN" w:bidi="hi-IN"/>
        </w:rPr>
        <w:t>. «...Я говорю с тобой под свист снарядов...»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Ю.В. Друнина.</w:t>
      </w:r>
      <w:r w:rsidRPr="009C1032">
        <w:rPr>
          <w:rFonts w:eastAsia="SimSun"/>
          <w:kern w:val="3"/>
          <w:lang w:val="ru-RU" w:eastAsia="zh-CN" w:bidi="hi-IN"/>
        </w:rPr>
        <w:t xml:space="preserve"> </w:t>
      </w:r>
      <w:r w:rsidRPr="009C1032">
        <w:rPr>
          <w:rFonts w:eastAsia="SimSun"/>
          <w:i/>
          <w:kern w:val="3"/>
          <w:lang w:val="ru-RU" w:eastAsia="zh-CN" w:bidi="hi-IN"/>
        </w:rPr>
        <w:t>«Я только раз видала рукопашный...», «Всё грущу о шинели...», «Запас прочности»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С.П. Гудзенко.</w:t>
      </w:r>
      <w:r w:rsidRPr="009C1032">
        <w:rPr>
          <w:rFonts w:eastAsia="SimSun"/>
          <w:kern w:val="3"/>
          <w:lang w:val="ru-RU" w:eastAsia="zh-CN" w:bidi="hi-IN"/>
        </w:rPr>
        <w:t xml:space="preserve"> </w:t>
      </w:r>
      <w:r w:rsidRPr="009C1032">
        <w:rPr>
          <w:rFonts w:eastAsia="SimSun"/>
          <w:i/>
          <w:kern w:val="3"/>
          <w:lang w:val="ru-RU" w:eastAsia="zh-CN" w:bidi="hi-IN"/>
        </w:rPr>
        <w:t>«Перед атакой»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С.С. Орлов.</w:t>
      </w:r>
      <w:r w:rsidRPr="009C1032">
        <w:rPr>
          <w:rFonts w:eastAsia="SimSun"/>
          <w:kern w:val="3"/>
          <w:lang w:val="ru-RU" w:eastAsia="zh-CN" w:bidi="hi-IN"/>
        </w:rPr>
        <w:t xml:space="preserve"> </w:t>
      </w:r>
      <w:r w:rsidRPr="009C1032">
        <w:rPr>
          <w:rFonts w:eastAsia="SimSun"/>
          <w:i/>
          <w:kern w:val="3"/>
          <w:lang w:val="ru-RU" w:eastAsia="zh-CN" w:bidi="hi-IN"/>
        </w:rPr>
        <w:t>«Его зарыли в шар земной...»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Д.С. Самойлов.</w:t>
      </w:r>
      <w:r w:rsidRPr="009C1032">
        <w:rPr>
          <w:rFonts w:eastAsia="SimSun"/>
          <w:kern w:val="3"/>
          <w:lang w:val="ru-RU" w:eastAsia="zh-CN" w:bidi="hi-IN"/>
        </w:rPr>
        <w:t xml:space="preserve"> </w:t>
      </w:r>
      <w:r w:rsidRPr="009C1032">
        <w:rPr>
          <w:rFonts w:eastAsia="SimSun"/>
          <w:i/>
          <w:kern w:val="3"/>
          <w:lang w:val="ru-RU" w:eastAsia="zh-CN" w:bidi="hi-IN"/>
        </w:rPr>
        <w:t>«Сороковые, роковые...»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М.М. Джалиль.</w:t>
      </w:r>
      <w:r w:rsidRPr="009C1032">
        <w:rPr>
          <w:rFonts w:eastAsia="SimSun"/>
          <w:kern w:val="3"/>
          <w:lang w:val="ru-RU" w:eastAsia="zh-CN" w:bidi="hi-IN"/>
        </w:rPr>
        <w:t xml:space="preserve"> </w:t>
      </w:r>
      <w:r w:rsidRPr="009C1032">
        <w:rPr>
          <w:rFonts w:eastAsia="SimSun"/>
          <w:i/>
          <w:kern w:val="3"/>
          <w:lang w:val="ru-RU" w:eastAsia="zh-CN" w:bidi="hi-IN"/>
        </w:rPr>
        <w:t>«Смерть девушки», «Радость весны»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А.А. Сурков</w:t>
      </w:r>
      <w:r w:rsidRPr="009C1032">
        <w:rPr>
          <w:rFonts w:eastAsia="SimSun"/>
          <w:kern w:val="3"/>
          <w:lang w:val="ru-RU" w:eastAsia="zh-CN" w:bidi="hi-IN"/>
        </w:rPr>
        <w:t xml:space="preserve">. </w:t>
      </w:r>
      <w:r w:rsidRPr="009C1032">
        <w:rPr>
          <w:rFonts w:eastAsia="SimSun"/>
          <w:i/>
          <w:kern w:val="3"/>
          <w:lang w:val="ru-RU" w:eastAsia="zh-CN" w:bidi="hi-IN"/>
        </w:rPr>
        <w:t>«Бьётся в тесной печурке огонь...»</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К.М. Симонов.</w:t>
      </w:r>
      <w:r w:rsidRPr="009C1032">
        <w:rPr>
          <w:rFonts w:eastAsia="SimSun"/>
          <w:kern w:val="3"/>
          <w:lang w:val="ru-RU" w:eastAsia="zh-CN" w:bidi="hi-IN"/>
        </w:rPr>
        <w:t xml:space="preserve"> </w:t>
      </w:r>
      <w:r w:rsidRPr="009C1032">
        <w:rPr>
          <w:rFonts w:eastAsia="SimSun"/>
          <w:i/>
          <w:kern w:val="3"/>
          <w:lang w:val="ru-RU" w:eastAsia="zh-CN" w:bidi="hi-IN"/>
        </w:rPr>
        <w:t>«Ты помнишь, Алёша, дороги Смоленщины...», «Жди меня, и я вернусь...»</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А.Т. Твардовский</w:t>
      </w:r>
      <w:r w:rsidRPr="009C1032">
        <w:rPr>
          <w:rFonts w:eastAsia="SimSun"/>
          <w:kern w:val="3"/>
          <w:lang w:val="ru-RU" w:eastAsia="zh-CN" w:bidi="hi-IN"/>
        </w:rPr>
        <w:t xml:space="preserve">. </w:t>
      </w:r>
      <w:r w:rsidRPr="009C1032">
        <w:rPr>
          <w:rFonts w:eastAsia="SimSun"/>
          <w:i/>
          <w:kern w:val="3"/>
          <w:lang w:val="ru-RU" w:eastAsia="zh-CN" w:bidi="hi-IN"/>
        </w:rPr>
        <w:t>«Я убит подо Ржевом», «Я знаю, никакой моей вины...»</w:t>
      </w:r>
    </w:p>
    <w:p w:rsidR="009C1032" w:rsidRPr="009C1032" w:rsidRDefault="009C1032" w:rsidP="00C7239F">
      <w:pPr>
        <w:suppressAutoHyphens/>
        <w:jc w:val="both"/>
        <w:textAlignment w:val="baseline"/>
        <w:rPr>
          <w:rFonts w:eastAsia="SimSun" w:cs="Arial"/>
          <w:kern w:val="3"/>
          <w:lang w:val="ru-RU" w:eastAsia="zh-CN" w:bidi="hi-IN"/>
        </w:rPr>
      </w:pPr>
      <w:r w:rsidRPr="009C1032">
        <w:rPr>
          <w:rFonts w:eastAsia="SimSun"/>
          <w:kern w:val="3"/>
          <w:lang w:val="ru-RU" w:eastAsia="zh-CN" w:bidi="hi-IN"/>
        </w:rPr>
        <w:t>Исповедальность, лиризм и патриотический пафос военной лирики. Образ солдата-победителя. Изображение подвига народа. Тема памяти. Идейно-эмоциональное содержание произведений, посвященных военной теме.</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 «Из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Национальный характер в литературе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А.Т. Твардовский</w:t>
      </w:r>
      <w:r w:rsidRPr="009C1032">
        <w:rPr>
          <w:rFonts w:eastAsia="SimSun"/>
          <w:kern w:val="3"/>
          <w:lang w:val="ru-RU" w:eastAsia="zh-CN" w:bidi="hi-IN"/>
        </w:rPr>
        <w:t>Вехи биографии поэта.</w:t>
      </w:r>
    </w:p>
    <w:p w:rsidR="00C7239F" w:rsidRDefault="009C1032" w:rsidP="009C1032">
      <w:pPr>
        <w:suppressAutoHyphens/>
        <w:jc w:val="both"/>
        <w:textAlignment w:val="baseline"/>
        <w:rPr>
          <w:rFonts w:eastAsia="SimSun"/>
          <w:kern w:val="3"/>
          <w:lang w:val="ru-RU" w:eastAsia="zh-CN" w:bidi="hi-IN"/>
        </w:rPr>
      </w:pPr>
      <w:r w:rsidRPr="009C1032">
        <w:rPr>
          <w:rFonts w:eastAsia="SimSun"/>
          <w:i/>
          <w:kern w:val="3"/>
          <w:lang w:val="ru-RU" w:eastAsia="zh-CN" w:bidi="hi-IN"/>
        </w:rPr>
        <w:t>«Василий Тёркин»</w:t>
      </w:r>
      <w:r w:rsidRPr="009C1032">
        <w:rPr>
          <w:rFonts w:eastAsia="SimSun"/>
          <w:kern w:val="3"/>
          <w:lang w:val="ru-RU" w:eastAsia="zh-CN" w:bidi="hi-IN"/>
        </w:rPr>
        <w:t xml:space="preserve"> (главы 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М.А. Шолохов</w:t>
      </w:r>
      <w:r w:rsidRPr="009C1032">
        <w:rPr>
          <w:rFonts w:eastAsia="SimSun"/>
          <w:kern w:val="3"/>
          <w:lang w:val="ru-RU" w:eastAsia="zh-CN" w:bidi="hi-IN"/>
        </w:rPr>
        <w:t>Вехи биографии писателя.</w:t>
      </w:r>
      <w:r w:rsidR="00C7239F">
        <w:rPr>
          <w:rFonts w:eastAsia="SimSun" w:cs="Arial"/>
          <w:kern w:val="3"/>
          <w:lang w:val="ru-RU" w:eastAsia="zh-CN" w:bidi="hi-IN"/>
        </w:rPr>
        <w:t xml:space="preserve"> </w:t>
      </w:r>
      <w:r w:rsidRPr="009C1032">
        <w:rPr>
          <w:rFonts w:eastAsia="SimSun"/>
          <w:i/>
          <w:kern w:val="3"/>
          <w:lang w:val="ru-RU" w:eastAsia="zh-CN" w:bidi="hi-IN"/>
        </w:rPr>
        <w:t>«Судьба человека»</w:t>
      </w:r>
    </w:p>
    <w:p w:rsidR="009C1032" w:rsidRPr="009C1032" w:rsidRDefault="009C1032" w:rsidP="007108EC">
      <w:pPr>
        <w:suppressAutoHyphens/>
        <w:jc w:val="both"/>
        <w:textAlignment w:val="baseline"/>
        <w:rPr>
          <w:rFonts w:eastAsia="SimSun" w:cs="Arial"/>
          <w:kern w:val="3"/>
          <w:lang w:val="ru-RU" w:eastAsia="zh-CN" w:bidi="hi-IN"/>
        </w:rPr>
      </w:pPr>
      <w:r w:rsidRPr="009C1032">
        <w:rPr>
          <w:rFonts w:eastAsia="SimSun"/>
          <w:kern w:val="3"/>
          <w:lang w:val="ru-RU" w:eastAsia="zh-CN" w:bidi="hi-IN"/>
        </w:rPr>
        <w:t>Андрей Соколов — воплощение национального характера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Связь между видами искусства.</w:t>
      </w:r>
      <w:r w:rsidRPr="009C1032">
        <w:rPr>
          <w:rFonts w:eastAsia="SimSun"/>
          <w:kern w:val="3"/>
          <w:lang w:val="ru-RU" w:eastAsia="zh-CN" w:bidi="hi-IN"/>
        </w:rPr>
        <w:t xml:space="preserve"> Экранизация рассказа «Судьба человека» (режиссёр С. Бондарчук, 1959).</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В.Г. Распутин</w:t>
      </w:r>
      <w:r w:rsidRPr="009C1032">
        <w:rPr>
          <w:rFonts w:eastAsia="SimSun"/>
          <w:kern w:val="3"/>
          <w:lang w:val="ru-RU" w:eastAsia="zh-CN" w:bidi="hi-IN"/>
        </w:rPr>
        <w:t>Вехи биографии писателя.</w:t>
      </w:r>
      <w:r w:rsidRPr="009C1032">
        <w:rPr>
          <w:rFonts w:eastAsia="SimSun"/>
          <w:i/>
          <w:kern w:val="3"/>
          <w:lang w:val="ru-RU" w:eastAsia="zh-CN" w:bidi="hi-IN"/>
        </w:rPr>
        <w:t>«Уроки французского»</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В.М. Шукшин</w:t>
      </w:r>
      <w:r w:rsidR="004B5E5F">
        <w:rPr>
          <w:rFonts w:eastAsia="SimSun" w:cs="Arial"/>
          <w:kern w:val="3"/>
          <w:lang w:val="ru-RU" w:eastAsia="zh-CN" w:bidi="hi-IN"/>
        </w:rPr>
        <w:t xml:space="preserve"> </w:t>
      </w:r>
      <w:r w:rsidRPr="009C1032">
        <w:rPr>
          <w:rFonts w:eastAsia="SimSun"/>
          <w:kern w:val="3"/>
          <w:lang w:val="ru-RU" w:eastAsia="zh-CN" w:bidi="hi-IN"/>
        </w:rPr>
        <w:t>Вехи биографии писателя.</w:t>
      </w:r>
    </w:p>
    <w:p w:rsidR="009C1032" w:rsidRPr="009C1032" w:rsidRDefault="009C1032" w:rsidP="007108EC">
      <w:pPr>
        <w:suppressAutoHyphens/>
        <w:jc w:val="both"/>
        <w:textAlignment w:val="baseline"/>
        <w:rPr>
          <w:rFonts w:eastAsia="SimSun" w:cs="Arial"/>
          <w:kern w:val="3"/>
          <w:lang w:val="ru-RU" w:eastAsia="zh-CN" w:bidi="hi-IN"/>
        </w:rPr>
      </w:pPr>
      <w:r w:rsidRPr="009C1032">
        <w:rPr>
          <w:rFonts w:eastAsia="SimSun"/>
          <w:i/>
          <w:kern w:val="3"/>
          <w:lang w:val="ru-RU" w:eastAsia="zh-CN" w:bidi="hi-IN"/>
        </w:rPr>
        <w:t>«Космос, нервная система и шмат сала», «Микроскоп»</w:t>
      </w:r>
      <w:r w:rsidRPr="009C1032">
        <w:rPr>
          <w:rFonts w:eastAsia="SimSun"/>
          <w:kern w:val="3"/>
          <w:lang w:val="ru-RU" w:eastAsia="zh-CN" w:bidi="hi-IN"/>
        </w:rPr>
        <w:t xml:space="preserve">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 xml:space="preserve">Творческое задание. </w:t>
      </w:r>
      <w:r w:rsidRPr="009C1032">
        <w:rPr>
          <w:rFonts w:eastAsia="SimSun"/>
          <w:kern w:val="3"/>
          <w:lang w:val="ru-RU" w:eastAsia="zh-CN" w:bidi="hi-IN"/>
        </w:rPr>
        <w:t>Историческая реальность и художественный вымысел в русской литературе.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Интернет.</w:t>
      </w:r>
      <w:r w:rsidRPr="009C1032">
        <w:rPr>
          <w:rFonts w:eastAsia="SimSun"/>
          <w:kern w:val="3"/>
          <w:lang w:val="ru-RU" w:eastAsia="zh-CN" w:bidi="hi-IN"/>
        </w:rPr>
        <w:t xml:space="preserve"> Разговор с любителями книг: что такое чат и как найти собеседника по интересам? Что пишут о любимой книге? Создание первой электронной библиотечки «Любимые стихи».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Ф.А. Абрамов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i/>
          <w:kern w:val="3"/>
          <w:lang w:val="ru-RU" w:eastAsia="zh-CN" w:bidi="hi-IN"/>
        </w:rPr>
        <w:t>«Поездка в прошлое»</w:t>
      </w:r>
    </w:p>
    <w:p w:rsidR="0058788E" w:rsidRDefault="009C1032" w:rsidP="009C1032">
      <w:pPr>
        <w:suppressAutoHyphens/>
        <w:jc w:val="both"/>
        <w:textAlignment w:val="baseline"/>
        <w:rPr>
          <w:rFonts w:eastAsia="SimSun"/>
          <w:kern w:val="3"/>
          <w:lang w:val="ru-RU" w:eastAsia="zh-CN" w:bidi="hi-IN"/>
        </w:rPr>
      </w:pPr>
      <w:r w:rsidRPr="009C1032">
        <w:rPr>
          <w:rFonts w:eastAsia="SimSun"/>
          <w:kern w:val="3"/>
          <w:lang w:val="ru-RU" w:eastAsia="zh-CN" w:bidi="hi-IN"/>
        </w:rPr>
        <w:t xml:space="preserve">Встречи, переворачивающие всю жизнь. Моральная ответственность за поступки. </w:t>
      </w:r>
    </w:p>
    <w:p w:rsidR="0058788E" w:rsidRDefault="0058788E" w:rsidP="009C1032">
      <w:pPr>
        <w:suppressAutoHyphens/>
        <w:jc w:val="both"/>
        <w:textAlignment w:val="baseline"/>
        <w:rPr>
          <w:rFonts w:eastAsia="SimSun"/>
          <w:kern w:val="3"/>
          <w:lang w:val="ru-RU" w:eastAsia="zh-CN" w:bidi="hi-IN"/>
        </w:rPr>
      </w:pPr>
    </w:p>
    <w:p w:rsidR="0058788E" w:rsidRDefault="0058788E" w:rsidP="009C1032">
      <w:pPr>
        <w:suppressAutoHyphens/>
        <w:jc w:val="both"/>
        <w:textAlignment w:val="baseline"/>
        <w:rPr>
          <w:rFonts w:eastAsia="SimSun"/>
          <w:kern w:val="3"/>
          <w:lang w:val="ru-RU" w:eastAsia="zh-CN" w:bidi="hi-IN"/>
        </w:rPr>
      </w:pPr>
    </w:p>
    <w:p w:rsidR="0058788E" w:rsidRDefault="0058788E" w:rsidP="009C1032">
      <w:pPr>
        <w:suppressAutoHyphens/>
        <w:jc w:val="both"/>
        <w:textAlignment w:val="baseline"/>
        <w:rPr>
          <w:rFonts w:eastAsia="SimSun"/>
          <w:kern w:val="3"/>
          <w:lang w:val="ru-RU" w:eastAsia="zh-CN" w:bidi="hi-IN"/>
        </w:rPr>
      </w:pPr>
    </w:p>
    <w:p w:rsidR="0058788E" w:rsidRDefault="0058788E" w:rsidP="009C1032">
      <w:pPr>
        <w:suppressAutoHyphens/>
        <w:jc w:val="both"/>
        <w:textAlignment w:val="baseline"/>
        <w:rPr>
          <w:rFonts w:eastAsia="SimSun"/>
          <w:kern w:val="3"/>
          <w:lang w:val="ru-RU" w:eastAsia="zh-CN" w:bidi="hi-IN"/>
        </w:rPr>
      </w:pP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lastRenderedPageBreak/>
        <w:t>Нравственная проблематика произведения: является ли жестокое время оправданием для предательства?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Таинственный незнакомец на Курзии — метафора судьбы.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i/>
          <w:kern w:val="3"/>
          <w:lang w:val="ru-RU" w:eastAsia="zh-CN" w:bidi="hi-IN"/>
        </w:rPr>
        <w:t>Творческое задание.</w:t>
      </w:r>
      <w:r w:rsidRPr="009C1032">
        <w:rPr>
          <w:rFonts w:eastAsia="SimSun"/>
          <w:kern w:val="3"/>
          <w:lang w:val="ru-RU" w:eastAsia="zh-CN" w:bidi="hi-IN"/>
        </w:rPr>
        <w:t xml:space="preserve"> Психологический портрет на основе внутреннего монолога.</w:t>
      </w:r>
    </w:p>
    <w:p w:rsidR="009C1032" w:rsidRPr="009C1032" w:rsidRDefault="009C1032" w:rsidP="004B5E5F">
      <w:pPr>
        <w:suppressAutoHyphens/>
        <w:textAlignment w:val="baseline"/>
        <w:rPr>
          <w:rFonts w:eastAsia="SimSun" w:cs="Arial"/>
          <w:kern w:val="3"/>
          <w:lang w:val="ru-RU" w:eastAsia="zh-CN" w:bidi="hi-IN"/>
        </w:rPr>
      </w:pPr>
      <w:r w:rsidRPr="009C1032">
        <w:rPr>
          <w:rFonts w:eastAsia="SimSun"/>
          <w:b/>
          <w:kern w:val="3"/>
          <w:lang w:val="ru-RU" w:eastAsia="zh-CN" w:bidi="hi-IN"/>
        </w:rPr>
        <w:t>8 класс</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русской литературы </w:t>
      </w:r>
      <w:r w:rsidRPr="00936DC4">
        <w:rPr>
          <w:rFonts w:eastAsia="SimSun"/>
          <w:b/>
          <w:kern w:val="3"/>
          <w:lang w:eastAsia="zh-CN" w:bidi="hi-IN"/>
        </w:rPr>
        <w:t>XVIII</w:t>
      </w:r>
      <w:r w:rsidRPr="009C1032">
        <w:rPr>
          <w:rFonts w:eastAsia="SimSun"/>
          <w:b/>
          <w:kern w:val="3"/>
          <w:lang w:val="ru-RU" w:eastAsia="zh-CN" w:bidi="hi-IN"/>
        </w:rPr>
        <w:t xml:space="preserve"> в.»,«Из зарубежной литературы </w:t>
      </w:r>
      <w:r w:rsidRPr="00936DC4">
        <w:rPr>
          <w:rFonts w:eastAsia="SimSun"/>
          <w:b/>
          <w:kern w:val="3"/>
          <w:lang w:eastAsia="zh-CN" w:bidi="hi-IN"/>
        </w:rPr>
        <w:t>XVIII</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Классицизм</w:t>
      </w:r>
      <w:r w:rsidRPr="009C1032">
        <w:rPr>
          <w:rFonts w:eastAsia="SimSun"/>
          <w:b/>
          <w:i/>
          <w:kern w:val="3"/>
          <w:lang w:val="ru-RU" w:eastAsia="zh-CN" w:bidi="hi-IN"/>
        </w:rPr>
        <w:t>М.В. Ломоносов</w:t>
      </w:r>
      <w:r w:rsidRPr="009C1032">
        <w:rPr>
          <w:rFonts w:eastAsia="SimSun"/>
          <w:kern w:val="3"/>
          <w:lang w:val="ru-RU" w:eastAsia="zh-CN" w:bidi="hi-IN"/>
        </w:rPr>
        <w:t>Жизнь и творчество.</w:t>
      </w:r>
    </w:p>
    <w:p w:rsidR="009C1032" w:rsidRPr="00D9142C" w:rsidRDefault="009C1032" w:rsidP="007108EC">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«Ода на день восшествия на всероссийский престол императрицы Елисаветы Петровны 1747 года»Жанр оды в творчестве М.В. Ломоносова: торжественная, философская, духовная ода.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Ж-Б. Мольер</w:t>
      </w:r>
      <w:r w:rsidRPr="009C1032">
        <w:rPr>
          <w:rFonts w:eastAsia="SimSun"/>
          <w:kern w:val="3"/>
          <w:lang w:val="ru-RU" w:eastAsia="zh-CN" w:bidi="hi-IN"/>
        </w:rPr>
        <w:t>«Мещанин во дворянстве»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Отражение в пьесе социального противоречия эпохи: богатеющая буржуазия, не имеющая прав и привилегий, и беднеющая аристократия. Комический характер господина Журдена. Высмеивание невежества, тщеславия и глупости главного героя. Комические ситуации, их роль в развитии сюжета комедии. Мастерство драматурга в построении диалогов, создании речевых характеристик персонажей.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 xml:space="preserve">Раздел «Теория литературы». </w:t>
      </w:r>
      <w:r w:rsidRPr="009C1032">
        <w:rPr>
          <w:rFonts w:eastAsia="SimSun"/>
          <w:kern w:val="3"/>
          <w:lang w:val="ru-RU" w:eastAsia="zh-CN" w:bidi="hi-IN"/>
        </w:rPr>
        <w:t>Комедия классицизма.</w:t>
      </w:r>
      <w:r w:rsidRPr="009C1032">
        <w:rPr>
          <w:rFonts w:eastAsia="SimSun"/>
          <w:b/>
          <w:kern w:val="3"/>
          <w:lang w:val="ru-RU" w:eastAsia="zh-CN" w:bidi="hi-IN"/>
        </w:rPr>
        <w:t>Д.И. Фонвизин</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Жизнь и творчество драматурга.«Недоросль» (сцены из комедии)</w:t>
      </w:r>
      <w:r w:rsidR="00D9142C">
        <w:rPr>
          <w:rFonts w:eastAsia="SimSun"/>
          <w:kern w:val="3"/>
          <w:lang w:val="ru-RU" w:eastAsia="zh-CN" w:bidi="hi-IN"/>
        </w:rPr>
        <w:t xml:space="preserve"> </w:t>
      </w:r>
      <w:r w:rsidRPr="009C1032">
        <w:rPr>
          <w:rFonts w:eastAsia="SimSun"/>
          <w:kern w:val="3"/>
          <w:lang w:val="ru-RU" w:eastAsia="zh-CN" w:bidi="hi-IN"/>
        </w:rPr>
        <w:t>Классицистическая пьеса.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Творческие задания.</w:t>
      </w:r>
      <w:r w:rsidRPr="009C1032">
        <w:rPr>
          <w:rFonts w:eastAsia="SimSun"/>
          <w:kern w:val="3"/>
          <w:lang w:val="ru-RU" w:eastAsia="zh-CN" w:bidi="hi-IN"/>
        </w:rPr>
        <w:t xml:space="preserve"> «Мещанин во дворянстве» Мольера и «Недоросль» Фонвизина — сходство и различия.</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русской литературы </w:t>
      </w:r>
      <w:r w:rsidRPr="00936DC4">
        <w:rPr>
          <w:rFonts w:eastAsia="SimSun"/>
          <w:b/>
          <w:kern w:val="3"/>
          <w:lang w:eastAsia="zh-CN" w:bidi="hi-IN"/>
        </w:rPr>
        <w:t>XVIII</w:t>
      </w:r>
      <w:r w:rsidRPr="009C1032">
        <w:rPr>
          <w:rFonts w:eastAsia="SimSun"/>
          <w:b/>
          <w:kern w:val="3"/>
          <w:lang w:val="ru-RU" w:eastAsia="zh-CN" w:bidi="hi-IN"/>
        </w:rPr>
        <w:t xml:space="preserve"> в.»,</w:t>
      </w:r>
    </w:p>
    <w:p w:rsidR="009C1032" w:rsidRPr="009C1032" w:rsidRDefault="009C1032" w:rsidP="00D9142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в.»Сентиментализм и его традиции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Н.М. Карамзин</w:t>
      </w:r>
      <w:r w:rsidRPr="009C1032">
        <w:rPr>
          <w:rFonts w:eastAsia="SimSun"/>
          <w:kern w:val="3"/>
          <w:lang w:val="ru-RU" w:eastAsia="zh-CN" w:bidi="hi-IN"/>
        </w:rPr>
        <w:t>Жизнь и творчество. Н.М. Карамзин — основоположник отечественного сентиментализма, писатель, поэт, переводчик.</w:t>
      </w:r>
    </w:p>
    <w:p w:rsidR="009C1032" w:rsidRPr="00D9142C" w:rsidRDefault="009C1032" w:rsidP="007108EC">
      <w:pPr>
        <w:suppressAutoHyphens/>
        <w:jc w:val="both"/>
        <w:textAlignment w:val="baseline"/>
        <w:rPr>
          <w:rFonts w:eastAsia="SimSun" w:cs="Arial"/>
          <w:kern w:val="3"/>
          <w:lang w:val="ru-RU" w:eastAsia="zh-CN" w:bidi="hi-IN"/>
        </w:rPr>
      </w:pPr>
      <w:r w:rsidRPr="009C1032">
        <w:rPr>
          <w:rFonts w:eastAsia="SimSun"/>
          <w:kern w:val="3"/>
          <w:lang w:val="ru-RU" w:eastAsia="zh-CN" w:bidi="hi-IN"/>
        </w:rPr>
        <w:t>«Бедная Лиза»Поэтика сентиментальной повести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А.И. Куприн</w:t>
      </w:r>
      <w:r w:rsidRPr="009C1032">
        <w:rPr>
          <w:rFonts w:eastAsia="SimSun"/>
          <w:kern w:val="3"/>
          <w:lang w:val="ru-RU" w:eastAsia="zh-CN" w:bidi="hi-IN"/>
        </w:rPr>
        <w:t>Жизнь и судьба«Гранатовый браслет»</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Тема любви. Трагические чувства Желткова. Роль вставных новелл. Финал как заключительный аккорд музыкальной темы произведения. Роль цветовой детали. Связь между видами искусства. «Аделаида» Л. ван Бетховена на стихи Фридриха фон Маттиссона.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xml:space="preserve"> «Маленький» ли человек Желтков?</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Разделы «Из русской литературы </w:t>
      </w:r>
      <w:r w:rsidRPr="00936DC4">
        <w:rPr>
          <w:rFonts w:eastAsia="SimSun"/>
          <w:b/>
          <w:kern w:val="3"/>
          <w:lang w:eastAsia="zh-CN" w:bidi="hi-IN"/>
        </w:rPr>
        <w:t>XVIII</w:t>
      </w:r>
      <w:r w:rsidRPr="009C1032">
        <w:rPr>
          <w:rFonts w:eastAsia="SimSun"/>
          <w:b/>
          <w:kern w:val="3"/>
          <w:lang w:val="ru-RU" w:eastAsia="zh-CN" w:bidi="hi-IN"/>
        </w:rPr>
        <w:t xml:space="preserve"> в.»,</w:t>
      </w:r>
    </w:p>
    <w:p w:rsidR="009C1032" w:rsidRPr="009C1032" w:rsidRDefault="009C1032" w:rsidP="007108E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«Из русской литературы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 xml:space="preserve">Русская литература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Поэты пушкинской поры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Предшественники и современники А.С. Пушкина. Обзор раздела и изучение одной из монографических тем (по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В.А. Жуковский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Жизнь и творчество поэта.</w:t>
      </w:r>
    </w:p>
    <w:p w:rsidR="009C1032" w:rsidRPr="00F85167" w:rsidRDefault="009C1032" w:rsidP="009C1032">
      <w:pPr>
        <w:suppressAutoHyphens/>
        <w:jc w:val="both"/>
        <w:textAlignment w:val="baseline"/>
        <w:rPr>
          <w:rFonts w:eastAsia="SimSun" w:cs="Arial"/>
          <w:kern w:val="3"/>
          <w:lang w:val="ru-RU" w:eastAsia="zh-CN" w:bidi="hi-IN"/>
        </w:rPr>
      </w:pPr>
      <w:r w:rsidRPr="00F85167">
        <w:rPr>
          <w:rFonts w:eastAsia="SimSun"/>
          <w:kern w:val="3"/>
          <w:lang w:val="ru-RU" w:eastAsia="zh-CN" w:bidi="hi-IN"/>
        </w:rPr>
        <w:t>«Невыразимое», «Море»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Центральные темы и образы лирики Жуковского. Лирический герой романтической поэзии и его восприятие мира. Тема поэтического вдохновения. Мотив поэтического молчания: как передать словами «невыразимое»? Параллелизм в описании образа моря и человеческой души. Романтический образ моря. Истовое стремление к недостижимому идеалу. Музыкальность лирики Жуковского. Роль звуковых и лексических повторов.</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К.Н. Батюшков</w:t>
      </w:r>
    </w:p>
    <w:p w:rsidR="009C1032" w:rsidRPr="00C7239F" w:rsidRDefault="009C1032" w:rsidP="00C7239F">
      <w:pPr>
        <w:suppressAutoHyphens/>
        <w:jc w:val="both"/>
        <w:textAlignment w:val="baseline"/>
        <w:rPr>
          <w:rFonts w:eastAsia="SimSun" w:cs="Arial"/>
          <w:kern w:val="3"/>
          <w:lang w:val="ru-RU" w:eastAsia="zh-CN" w:bidi="hi-IN"/>
        </w:rPr>
      </w:pPr>
      <w:r w:rsidRPr="009C1032">
        <w:rPr>
          <w:rFonts w:eastAsia="SimSun"/>
          <w:kern w:val="3"/>
          <w:lang w:val="ru-RU" w:eastAsia="zh-CN" w:bidi="hi-IN"/>
        </w:rPr>
        <w:t>Жизнь и творчество поэта.</w:t>
      </w:r>
      <w:r w:rsidR="00C7239F">
        <w:rPr>
          <w:rFonts w:eastAsia="SimSun"/>
          <w:kern w:val="3"/>
          <w:lang w:val="ru-RU" w:eastAsia="zh-CN" w:bidi="hi-IN"/>
        </w:rPr>
        <w:t xml:space="preserve">«Вакханка», «Мой гений», </w:t>
      </w:r>
    </w:p>
    <w:p w:rsidR="009C1032" w:rsidRPr="00F85167"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Е.А. Боратынский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Жизнь и творчество поэта.</w:t>
      </w:r>
    </w:p>
    <w:p w:rsidR="009C1032" w:rsidRPr="009C1032" w:rsidRDefault="009C1032" w:rsidP="00C7239F">
      <w:pPr>
        <w:suppressAutoHyphens/>
        <w:jc w:val="both"/>
        <w:textAlignment w:val="baseline"/>
        <w:rPr>
          <w:rFonts w:eastAsia="SimSun" w:cs="Arial"/>
          <w:kern w:val="3"/>
          <w:lang w:val="ru-RU" w:eastAsia="zh-CN" w:bidi="hi-IN"/>
        </w:rPr>
      </w:pPr>
      <w:r w:rsidRPr="009C1032">
        <w:rPr>
          <w:rFonts w:eastAsia="SimSun"/>
          <w:kern w:val="3"/>
          <w:lang w:val="ru-RU" w:eastAsia="zh-CN" w:bidi="hi-IN"/>
        </w:rPr>
        <w:t>«Родина», «Разуверение», «К чему невольнику мечтания свободы</w:t>
      </w:r>
    </w:p>
    <w:p w:rsidR="009C1032" w:rsidRPr="00F85167"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Для самостоятельного чтения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Г.Р. Державин. «Памятник», «Властителям и судиям», «Ключ», «Соловей», «Бог», «Осень во время осады Очакова», «Приглашение к обеду», «Соловей во сне», «Лебедь», «Евгению. Жизнь Званская»</w:t>
      </w:r>
    </w:p>
    <w:p w:rsidR="0058788E" w:rsidRDefault="0058788E" w:rsidP="009C1032">
      <w:pPr>
        <w:suppressAutoHyphens/>
        <w:jc w:val="both"/>
        <w:textAlignment w:val="baseline"/>
        <w:rPr>
          <w:rFonts w:eastAsia="SimSun"/>
          <w:kern w:val="3"/>
          <w:lang w:val="ru-RU" w:eastAsia="zh-CN" w:bidi="hi-IN"/>
        </w:rPr>
      </w:pPr>
    </w:p>
    <w:p w:rsidR="0058788E" w:rsidRDefault="0058788E" w:rsidP="009C1032">
      <w:pPr>
        <w:suppressAutoHyphens/>
        <w:jc w:val="both"/>
        <w:textAlignment w:val="baseline"/>
        <w:rPr>
          <w:rFonts w:eastAsia="SimSun"/>
          <w:kern w:val="3"/>
          <w:lang w:val="ru-RU" w:eastAsia="zh-CN" w:bidi="hi-IN"/>
        </w:rPr>
      </w:pPr>
    </w:p>
    <w:p w:rsidR="0058788E" w:rsidRDefault="0058788E" w:rsidP="009C1032">
      <w:pPr>
        <w:suppressAutoHyphens/>
        <w:jc w:val="both"/>
        <w:textAlignment w:val="baseline"/>
        <w:rPr>
          <w:rFonts w:eastAsia="SimSun"/>
          <w:kern w:val="3"/>
          <w:lang w:val="ru-RU" w:eastAsia="zh-CN" w:bidi="hi-IN"/>
        </w:rPr>
      </w:pPr>
    </w:p>
    <w:p w:rsidR="0058788E" w:rsidRDefault="0058788E" w:rsidP="009C1032">
      <w:pPr>
        <w:suppressAutoHyphens/>
        <w:jc w:val="both"/>
        <w:textAlignment w:val="baseline"/>
        <w:rPr>
          <w:rFonts w:eastAsia="SimSun"/>
          <w:kern w:val="3"/>
          <w:lang w:val="ru-RU" w:eastAsia="zh-CN" w:bidi="hi-IN"/>
        </w:rPr>
      </w:pP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lastRenderedPageBreak/>
        <w:t>В.А. Жуковский. «Цветок», «Теон и Эсхил», «Песня» («Кольцо души-девицы»), «Утешение в слезах», «Листок», «К портрету Гёте», «Ночной смотр», «Царскосельский лебедь»</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А.А. Дельвиг. «Пушкину», «Элегия» («Когда, душа, просилась ты...»), «Вдохновение», «Сонет» («Златых кудрей приятная небрежность...»), «Романс» («Прекрасный день, счастливый день...»), «Русская песня» («Соловей мой, соловей...»)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К.Н. Батюшков. «Умирающий Тасс», «Судьба Одиссея», «Разлука», «Весёлый час», «Мои пенаты», «Надежда», «Мечта», «Выздоровление», «Элизий», «Тень друга», «Таврида», «Подражания древним»</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Е.А. Боратынский. «Финляндия», «Осень», «Признание», «Старательно мы наблюдаем свет...», «Не подражай...», «На смерть Гёте», «Когда твой голос, о поэт...», «Последний поэт»</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b/>
          <w:kern w:val="3"/>
          <w:lang w:val="ru-RU" w:eastAsia="zh-CN" w:bidi="hi-IN"/>
        </w:rPr>
        <w:t>А.С. Пушкин</w:t>
      </w:r>
      <w:r w:rsidR="00C7239F">
        <w:rPr>
          <w:rFonts w:eastAsia="SimSun" w:cs="Arial"/>
          <w:kern w:val="3"/>
          <w:lang w:val="ru-RU" w:eastAsia="zh-CN" w:bidi="hi-IN"/>
        </w:rPr>
        <w:t xml:space="preserve"> </w:t>
      </w:r>
      <w:r w:rsidRPr="00E71C49">
        <w:rPr>
          <w:rFonts w:eastAsia="SimSun"/>
          <w:kern w:val="3"/>
          <w:lang w:val="ru-RU" w:eastAsia="zh-CN" w:bidi="hi-IN"/>
        </w:rPr>
        <w:t>Жизнь и судьба.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«К ***», «На холмах Грузии...», «Я вас любил...»</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Своеобразие любовной лирики поэта. Жертвенность и благородство чувств лирического героя. «Биография души» поэта в интимной лирике. Музыкальность стихотворений, их звуковая инструментовка.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Связь между видами искусства.</w:t>
      </w:r>
      <w:r w:rsidRPr="009C1032">
        <w:rPr>
          <w:rFonts w:eastAsia="SimSun"/>
          <w:kern w:val="3"/>
          <w:lang w:val="ru-RU" w:eastAsia="zh-CN" w:bidi="hi-IN"/>
        </w:rPr>
        <w:t xml:space="preserve"> Романсы на стихи А.С. Пушкина (музыка М.Л. Яковлева, М.И. Глинки, А.А. Алябьева, Б.П. Шереметева).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Раздел «Теория литературы».</w:t>
      </w:r>
      <w:r w:rsidRPr="009C1032">
        <w:rPr>
          <w:rFonts w:eastAsia="SimSun"/>
          <w:kern w:val="3"/>
          <w:lang w:val="ru-RU" w:eastAsia="zh-CN" w:bidi="hi-IN"/>
        </w:rPr>
        <w:t xml:space="preserve"> Система характеров в произведении.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Связь между видами искусства.</w:t>
      </w:r>
      <w:r w:rsidRPr="009C1032">
        <w:rPr>
          <w:rFonts w:eastAsia="SimSun"/>
          <w:kern w:val="3"/>
          <w:lang w:val="ru-RU" w:eastAsia="zh-CN" w:bidi="hi-IN"/>
        </w:rPr>
        <w:t xml:space="preserve"> Экранизация произведения (режиссёр В. Каплуновский, 1958).</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Личное и государственное в понимании героев Пушкина.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Творческое задание.</w:t>
      </w:r>
      <w:r w:rsidRPr="009C1032">
        <w:rPr>
          <w:rFonts w:eastAsia="SimSun"/>
          <w:kern w:val="3"/>
          <w:lang w:val="ru-RU" w:eastAsia="zh-CN" w:bidi="hi-IN"/>
        </w:rPr>
        <w:t xml:space="preserve"> Сопоставление работы Ю.М. Лотмана «Идейная структура «Капитанской дочки» и фрагментов из книги М.И. Цветаевой «Мой Пушкин».</w:t>
      </w:r>
    </w:p>
    <w:p w:rsidR="009C1032" w:rsidRPr="00F85167"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М.Ю. Лермонтов</w:t>
      </w:r>
      <w:r w:rsidRPr="00F85167">
        <w:rPr>
          <w:rFonts w:eastAsia="SimSun"/>
          <w:kern w:val="3"/>
          <w:lang w:val="ru-RU" w:eastAsia="zh-CN" w:bidi="hi-IN"/>
        </w:rPr>
        <w:t>Жизнь и судьба.</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«Дума», «Нет, я не Байрон, я другой...», «Как часто пёстрою толпою окружён...», «И скучно, и грустно...»</w:t>
      </w:r>
      <w:r w:rsidR="00D9142C" w:rsidRPr="00F85167">
        <w:rPr>
          <w:rFonts w:eastAsia="SimSun"/>
          <w:kern w:val="3"/>
          <w:lang w:val="ru-RU" w:eastAsia="zh-CN" w:bidi="hi-IN"/>
        </w:rPr>
        <w:t xml:space="preserve"> </w:t>
      </w:r>
      <w:r w:rsidRPr="00F85167">
        <w:rPr>
          <w:rFonts w:eastAsia="SimSun"/>
          <w:kern w:val="3"/>
          <w:lang w:val="ru-RU" w:eastAsia="zh-CN" w:bidi="hi-IN"/>
        </w:rPr>
        <w:t>«Прощай, немытая Россия...», «Родина»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Тема Родины в лирике Лермонтова. Противоречивость отношения к России.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Творческое задание.</w:t>
      </w:r>
      <w:r w:rsidRPr="009C1032">
        <w:rPr>
          <w:rFonts w:eastAsia="SimSun"/>
          <w:kern w:val="3"/>
          <w:lang w:val="ru-RU" w:eastAsia="zh-CN" w:bidi="hi-IN"/>
        </w:rPr>
        <w:t xml:space="preserve"> Жанр романтической поэмы в творчестве русских поэтов </w:t>
      </w:r>
      <w:r w:rsidRPr="00936DC4">
        <w:rPr>
          <w:rFonts w:eastAsia="SimSun"/>
          <w:kern w:val="3"/>
          <w:lang w:eastAsia="zh-CN" w:bidi="hi-IN"/>
        </w:rPr>
        <w:t>XIX</w:t>
      </w:r>
      <w:r w:rsidRPr="009C1032">
        <w:rPr>
          <w:rFonts w:eastAsia="SimSun"/>
          <w:kern w:val="3"/>
          <w:lang w:val="ru-RU" w:eastAsia="zh-CN" w:bidi="hi-IN"/>
        </w:rPr>
        <w:t xml:space="preserve"> в.</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b/>
          <w:kern w:val="3"/>
          <w:lang w:val="ru-RU" w:eastAsia="zh-CN" w:bidi="hi-IN"/>
        </w:rPr>
        <w:t>Н.В. Гоголь</w:t>
      </w:r>
      <w:r w:rsidRPr="00E71C49">
        <w:rPr>
          <w:rFonts w:eastAsia="SimSun"/>
          <w:kern w:val="3"/>
          <w:lang w:val="ru-RU" w:eastAsia="zh-CN" w:bidi="hi-IN"/>
        </w:rPr>
        <w:t>Жизнь и судьба писателя.«Шинель»</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Развитие образа «маленького человека» в русской литературе. Трагическая судьба героя.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Отношение автора к своему герою. Образ Петербурга в повести (Петербург как символ вечного холода, отчуждённости, бездушия). Роль фантастического финала. Гуманистический пафос повести.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«Я брат ваш!» (Акакий Акакиевич).</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Интернет</w:t>
      </w:r>
      <w:r w:rsidRPr="009C1032">
        <w:rPr>
          <w:rFonts w:eastAsia="SimSun"/>
          <w:kern w:val="3"/>
          <w:lang w:val="ru-RU" w:eastAsia="zh-CN" w:bidi="hi-IN"/>
        </w:rPr>
        <w:t>. Написание отзыва о спектакле для театрального сайта.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Дополнительная литература</w:t>
      </w:r>
      <w:r w:rsidRPr="009C1032">
        <w:rPr>
          <w:rFonts w:eastAsia="SimSun"/>
          <w:kern w:val="3"/>
          <w:lang w:val="ru-RU" w:eastAsia="zh-CN" w:bidi="hi-IN"/>
        </w:rPr>
        <w:t>. Лекция В.В. Набокова о Гоголе «Государственный призрак».</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Ф.М. Достоевский</w:t>
      </w:r>
      <w:r w:rsidRPr="009C1032">
        <w:rPr>
          <w:rFonts w:eastAsia="SimSun"/>
          <w:kern w:val="3"/>
          <w:lang w:val="ru-RU" w:eastAsia="zh-CN" w:bidi="hi-IN"/>
        </w:rPr>
        <w:t>Жизнь и судьба писателя.</w:t>
      </w:r>
      <w:r w:rsidRPr="00E71C49">
        <w:rPr>
          <w:rFonts w:eastAsia="SimSun"/>
          <w:kern w:val="3"/>
          <w:lang w:val="ru-RU" w:eastAsia="zh-CN" w:bidi="hi-IN"/>
        </w:rPr>
        <w:t>«Бедные люди»</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Все мы вышли из гоголевской «Шинели» (Ф.М. Достоевский): традиции Гоголя в произведении Достоевского. </w:t>
      </w:r>
      <w:r w:rsidRPr="00E71C49">
        <w:rPr>
          <w:rFonts w:eastAsia="SimSun"/>
          <w:kern w:val="3"/>
          <w:lang w:val="ru-RU" w:eastAsia="zh-CN" w:bidi="hi-IN"/>
        </w:rPr>
        <w:t>Чем богаты «бедные» люди?</w:t>
      </w:r>
    </w:p>
    <w:p w:rsidR="009C1032" w:rsidRPr="009C1032" w:rsidRDefault="009C1032" w:rsidP="009C1032">
      <w:pPr>
        <w:suppressAutoHyphens/>
        <w:jc w:val="both"/>
        <w:textAlignment w:val="baseline"/>
        <w:rPr>
          <w:rFonts w:eastAsia="SimSun" w:cs="Arial"/>
          <w:kern w:val="3"/>
          <w:lang w:val="ru-RU" w:eastAsia="zh-CN" w:bidi="hi-IN"/>
        </w:rPr>
      </w:pPr>
      <w:r w:rsidRPr="00E71C49">
        <w:rPr>
          <w:rFonts w:eastAsia="SimSun"/>
          <w:b/>
          <w:kern w:val="3"/>
          <w:lang w:val="ru-RU" w:eastAsia="zh-CN" w:bidi="hi-IN"/>
        </w:rPr>
        <w:t>И.С. Тургенев</w:t>
      </w:r>
      <w:r w:rsidRPr="00E71C49">
        <w:rPr>
          <w:rFonts w:eastAsia="SimSun"/>
          <w:kern w:val="3"/>
          <w:lang w:val="ru-RU" w:eastAsia="zh-CN" w:bidi="hi-IN"/>
        </w:rPr>
        <w:t>Жизнь и судьба писателя.</w:t>
      </w:r>
      <w:r w:rsidRPr="009C1032">
        <w:rPr>
          <w:rFonts w:eastAsia="SimSun"/>
          <w:kern w:val="3"/>
          <w:lang w:val="ru-RU" w:eastAsia="zh-CN" w:bidi="hi-IN"/>
        </w:rPr>
        <w:t>«Записки охотника»</w:t>
      </w:r>
    </w:p>
    <w:p w:rsidR="009C1032" w:rsidRPr="00F85167" w:rsidRDefault="009C1032" w:rsidP="009C1032">
      <w:pPr>
        <w:suppressAutoHyphens/>
        <w:jc w:val="both"/>
        <w:textAlignment w:val="baseline"/>
        <w:rPr>
          <w:rFonts w:eastAsia="SimSun" w:cs="Arial"/>
          <w:kern w:val="3"/>
          <w:lang w:val="ru-RU" w:eastAsia="zh-CN" w:bidi="hi-IN"/>
        </w:rPr>
      </w:pPr>
      <w:r w:rsidRPr="00E71C49">
        <w:rPr>
          <w:rFonts w:eastAsia="SimSun"/>
          <w:kern w:val="3"/>
          <w:lang w:val="ru-RU" w:eastAsia="zh-CN" w:bidi="hi-IN"/>
        </w:rPr>
        <w:t>«Ася»</w:t>
      </w:r>
      <w:r w:rsidRPr="009C1032">
        <w:rPr>
          <w:rFonts w:eastAsia="SimSun"/>
          <w:kern w:val="3"/>
          <w:lang w:val="ru-RU" w:eastAsia="zh-CN" w:bidi="hi-IN"/>
        </w:rPr>
        <w:t xml:space="preserve">История несостоявшегося романа: главный герой и Ася. Романтические черты героини: одухотворённость и мечтательность. </w:t>
      </w:r>
      <w:r w:rsidRPr="00F85167">
        <w:rPr>
          <w:rFonts w:eastAsia="SimSun"/>
          <w:kern w:val="3"/>
          <w:lang w:val="ru-RU" w:eastAsia="zh-CN" w:bidi="hi-IN"/>
        </w:rPr>
        <w:t>Пейзаж в повести, его роль.</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xml:space="preserve">. Русская критика о повести: споры о главных героях (Д.И. Писарев. «Женские типы в романах и повестях Писемского, Тургенева и Гончарова»; Н.Г. Чернышевский. </w:t>
      </w:r>
      <w:r w:rsidRPr="00F85167">
        <w:rPr>
          <w:rFonts w:eastAsia="SimSun"/>
          <w:kern w:val="3"/>
          <w:lang w:val="ru-RU" w:eastAsia="zh-CN" w:bidi="hi-IN"/>
        </w:rPr>
        <w:t xml:space="preserve">«Русский человек на </w:t>
      </w:r>
      <w:r w:rsidRPr="00936DC4">
        <w:rPr>
          <w:rFonts w:eastAsia="SimSun"/>
          <w:kern w:val="3"/>
          <w:lang w:eastAsia="zh-CN" w:bidi="hi-IN"/>
        </w:rPr>
        <w:t>rendez</w:t>
      </w:r>
      <w:r w:rsidRPr="00F85167">
        <w:rPr>
          <w:rFonts w:eastAsia="SimSun"/>
          <w:kern w:val="3"/>
          <w:lang w:val="ru-RU" w:eastAsia="zh-CN" w:bidi="hi-IN"/>
        </w:rPr>
        <w:t>-</w:t>
      </w:r>
      <w:r w:rsidRPr="00936DC4">
        <w:rPr>
          <w:rFonts w:eastAsia="SimSun"/>
          <w:kern w:val="3"/>
          <w:lang w:eastAsia="zh-CN" w:bidi="hi-IN"/>
        </w:rPr>
        <w:t>vous</w:t>
      </w:r>
      <w:r w:rsidRPr="00F85167">
        <w:rPr>
          <w:rFonts w:eastAsia="SimSun"/>
          <w:kern w:val="3"/>
          <w:lang w:val="ru-RU" w:eastAsia="zh-CN" w:bidi="hi-IN"/>
        </w:rPr>
        <w:t>»).</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Связь между видами искусства</w:t>
      </w:r>
      <w:r w:rsidRPr="009C1032">
        <w:rPr>
          <w:rFonts w:eastAsia="SimSun"/>
          <w:kern w:val="3"/>
          <w:lang w:val="ru-RU" w:eastAsia="zh-CN" w:bidi="hi-IN"/>
        </w:rPr>
        <w:t>. Экранизация повести (режиссёр И. Хейфиц, 1977).</w:t>
      </w:r>
    </w:p>
    <w:p w:rsidR="009C1032" w:rsidRPr="00F85167"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А.П. Чехов</w:t>
      </w:r>
      <w:r w:rsidRPr="00F85167">
        <w:rPr>
          <w:rFonts w:eastAsia="SimSun"/>
          <w:kern w:val="3"/>
          <w:lang w:val="ru-RU" w:eastAsia="zh-CN" w:bidi="hi-IN"/>
        </w:rPr>
        <w:t>Жизнь и судьба.«Дом с мезонином», «Попрыгунья»</w:t>
      </w:r>
    </w:p>
    <w:p w:rsidR="009C1032" w:rsidRPr="007108EC"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История человеческой жизни как основа сюжета. Сопоставительный анализ образов главных героинь. </w:t>
      </w:r>
      <w:r w:rsidRPr="007108EC">
        <w:rPr>
          <w:rFonts w:eastAsia="SimSun"/>
          <w:kern w:val="3"/>
          <w:lang w:val="ru-RU" w:eastAsia="zh-CN" w:bidi="hi-IN"/>
        </w:rPr>
        <w:t>Ироническое и лирическое в рассказах.</w:t>
      </w:r>
    </w:p>
    <w:p w:rsidR="009C1032" w:rsidRPr="007108EC" w:rsidRDefault="009C1032" w:rsidP="00D9142C">
      <w:pPr>
        <w:suppressAutoHyphens/>
        <w:textAlignment w:val="baseline"/>
        <w:rPr>
          <w:rFonts w:eastAsia="SimSun" w:cs="Arial"/>
          <w:kern w:val="3"/>
          <w:lang w:val="ru-RU" w:eastAsia="zh-CN" w:bidi="hi-IN"/>
        </w:rPr>
      </w:pPr>
      <w:r w:rsidRPr="007108EC">
        <w:rPr>
          <w:rFonts w:eastAsia="SimSun"/>
          <w:b/>
          <w:kern w:val="3"/>
          <w:lang w:val="ru-RU" w:eastAsia="zh-CN" w:bidi="hi-IN"/>
        </w:rPr>
        <w:t>Раздел «Из зарубежной литературы»</w:t>
      </w: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lastRenderedPageBreak/>
        <w:t>У.Шекспир</w:t>
      </w:r>
      <w:r w:rsidRPr="009C1032">
        <w:rPr>
          <w:rFonts w:eastAsia="SimSun"/>
          <w:kern w:val="3"/>
          <w:lang w:val="ru-RU" w:eastAsia="zh-CN" w:bidi="hi-IN"/>
        </w:rPr>
        <w:t>«Ромео и Джульетта» (сцены)</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Тема любви и рока в трагедии. Эволюция образов Ромео и Джульетты. Особенности авторского повествования: сочетание поэзии и прозы, комических, трагических и лирических сцен.</w:t>
      </w:r>
      <w:r w:rsidRPr="00F85167">
        <w:rPr>
          <w:rFonts w:eastAsia="SimSun"/>
          <w:kern w:val="3"/>
          <w:lang w:val="ru-RU" w:eastAsia="zh-CN" w:bidi="hi-IN"/>
        </w:rPr>
        <w:t>Сонеты (по выбору учителя)</w:t>
      </w:r>
    </w:p>
    <w:p w:rsidR="009C1032" w:rsidRPr="009C1032" w:rsidRDefault="009C1032" w:rsidP="00D9142C">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Раздел «Из русской литературы </w:t>
      </w:r>
      <w:r w:rsidRPr="00936DC4">
        <w:rPr>
          <w:rFonts w:eastAsia="SimSun"/>
          <w:b/>
          <w:kern w:val="3"/>
          <w:lang w:eastAsia="zh-CN" w:bidi="hi-IN"/>
        </w:rPr>
        <w:t>XX</w:t>
      </w:r>
      <w:r w:rsidRPr="009C1032">
        <w:rPr>
          <w:rFonts w:eastAsia="SimSun"/>
          <w:b/>
          <w:kern w:val="3"/>
          <w:lang w:val="ru-RU" w:eastAsia="zh-CN" w:bidi="hi-IN"/>
        </w:rPr>
        <w:t xml:space="preserve"> в.»</w:t>
      </w:r>
    </w:p>
    <w:p w:rsidR="009C1032" w:rsidRPr="009C1032"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К.Г. Паустовский</w:t>
      </w:r>
      <w:r w:rsidRPr="009C1032">
        <w:rPr>
          <w:rFonts w:eastAsia="SimSun"/>
          <w:kern w:val="3"/>
          <w:lang w:val="ru-RU" w:eastAsia="zh-CN" w:bidi="hi-IN"/>
        </w:rPr>
        <w:t>«Золотая роза» (отрывки)</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Как рождается художественное произведение? Искусство и художник: муки творчества и счастье художника-творца. </w:t>
      </w:r>
      <w:r w:rsidRPr="00F85167">
        <w:rPr>
          <w:rFonts w:eastAsia="SimSun"/>
          <w:kern w:val="3"/>
          <w:lang w:val="ru-RU" w:eastAsia="zh-CN" w:bidi="hi-IN"/>
        </w:rPr>
        <w:t>Смысл сопоставления творчества с поиском золотых пылинок.</w:t>
      </w:r>
    </w:p>
    <w:p w:rsidR="009C1032" w:rsidRPr="009C1032"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В.А. Пьецух</w:t>
      </w:r>
      <w:r w:rsidR="00C7239F">
        <w:rPr>
          <w:rFonts w:eastAsia="SimSun"/>
          <w:b/>
          <w:kern w:val="3"/>
          <w:lang w:val="ru-RU" w:eastAsia="zh-CN" w:bidi="hi-IN"/>
        </w:rPr>
        <w:t xml:space="preserve"> </w:t>
      </w:r>
      <w:r w:rsidRPr="009C1032">
        <w:rPr>
          <w:rFonts w:eastAsia="SimSun"/>
          <w:kern w:val="3"/>
          <w:lang w:val="ru-RU" w:eastAsia="zh-CN" w:bidi="hi-IN"/>
        </w:rPr>
        <w:t>«Прометейщина»</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Переосмысление мифологического персонажа. Авторская ирония. </w:t>
      </w:r>
      <w:r w:rsidRPr="00F85167">
        <w:rPr>
          <w:rFonts w:eastAsia="SimSun"/>
          <w:kern w:val="3"/>
          <w:lang w:val="ru-RU" w:eastAsia="zh-CN" w:bidi="hi-IN"/>
        </w:rPr>
        <w:t>Художественные особенности рассказа.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Мифологический сюжет в современной литературе.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Интернет</w:t>
      </w:r>
      <w:r w:rsidRPr="009C1032">
        <w:rPr>
          <w:rFonts w:eastAsia="SimSun"/>
          <w:kern w:val="3"/>
          <w:lang w:val="ru-RU" w:eastAsia="zh-CN" w:bidi="hi-IN"/>
        </w:rPr>
        <w:t>. Знакомство с современным писателем (по выбору). Виртуальное интервью. Подписка на литературную рассылку. Первая электронная библиотечка «Мои любимые книги». Дискуссия в чате на литературные темы: умение убеждать виртуальных собеседников.</w:t>
      </w:r>
    </w:p>
    <w:p w:rsidR="009C1032" w:rsidRPr="00F85167" w:rsidRDefault="009C1032" w:rsidP="00D9142C">
      <w:pPr>
        <w:suppressAutoHyphens/>
        <w:textAlignment w:val="baseline"/>
        <w:rPr>
          <w:rFonts w:eastAsia="SimSun" w:cs="Arial"/>
          <w:kern w:val="3"/>
          <w:lang w:val="ru-RU" w:eastAsia="zh-CN" w:bidi="hi-IN"/>
        </w:rPr>
      </w:pPr>
      <w:r w:rsidRPr="00F85167">
        <w:rPr>
          <w:rFonts w:eastAsia="SimSun"/>
          <w:b/>
          <w:kern w:val="3"/>
          <w:lang w:val="ru-RU" w:eastAsia="zh-CN" w:bidi="hi-IN"/>
        </w:rPr>
        <w:t>9 класс</w:t>
      </w:r>
    </w:p>
    <w:p w:rsidR="009C1032" w:rsidRPr="00F85167" w:rsidRDefault="009C1032" w:rsidP="00D9142C">
      <w:pPr>
        <w:suppressAutoHyphens/>
        <w:textAlignment w:val="baseline"/>
        <w:rPr>
          <w:rFonts w:eastAsia="SimSun" w:cs="Arial"/>
          <w:kern w:val="3"/>
          <w:lang w:val="ru-RU" w:eastAsia="zh-CN" w:bidi="hi-IN"/>
        </w:rPr>
      </w:pPr>
      <w:r w:rsidRPr="00F85167">
        <w:rPr>
          <w:rFonts w:eastAsia="SimSun"/>
          <w:b/>
          <w:kern w:val="3"/>
          <w:lang w:val="ru-RU" w:eastAsia="zh-CN" w:bidi="hi-IN"/>
        </w:rPr>
        <w:t>Из раздела «Древнерусская литература»</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У истоков великой русской литературы. Основные темы и художественные особенности. Самобытный характер древнерусской литературы. Летописные жанры. Русские летописи. История летописей. </w:t>
      </w:r>
      <w:r w:rsidRPr="00F85167">
        <w:rPr>
          <w:rFonts w:eastAsia="SimSun"/>
          <w:kern w:val="3"/>
          <w:lang w:val="ru-RU" w:eastAsia="zh-CN" w:bidi="hi-IN"/>
        </w:rPr>
        <w:t>Летописцы и их творчество.</w:t>
      </w:r>
    </w:p>
    <w:p w:rsidR="009C1032" w:rsidRPr="00E71C49"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«Слово о полку Игореве»</w:t>
      </w:r>
      <w:r w:rsidRPr="009C1032">
        <w:rPr>
          <w:rFonts w:eastAsia="SimSun"/>
          <w:kern w:val="3"/>
          <w:lang w:val="ru-RU" w:eastAsia="zh-CN" w:bidi="hi-IN"/>
        </w:rPr>
        <w:t xml:space="preserve">«Слово...» — величайший памятник древнерусской литературы. Историческая основа произведения, история публикаций. Патриотический и героический пафос, лиризм «Слова...». </w:t>
      </w:r>
      <w:r w:rsidRPr="00E71C49">
        <w:rPr>
          <w:rFonts w:eastAsia="SimSun"/>
          <w:kern w:val="3"/>
          <w:lang w:val="ru-RU" w:eastAsia="zh-CN" w:bidi="hi-IN"/>
        </w:rPr>
        <w:t>Влияние на развитие отечественной литературы.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Связь между видами искусства</w:t>
      </w:r>
      <w:r w:rsidRPr="009C1032">
        <w:rPr>
          <w:rFonts w:eastAsia="SimSun"/>
          <w:kern w:val="3"/>
          <w:lang w:val="ru-RU" w:eastAsia="zh-CN" w:bidi="hi-IN"/>
        </w:rPr>
        <w:t>. Опера А.П. Бородина «Князь Игорь».</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xml:space="preserve">. Споры об авторе. </w:t>
      </w:r>
      <w:r w:rsidRPr="00F85167">
        <w:rPr>
          <w:rFonts w:eastAsia="SimSun"/>
          <w:kern w:val="3"/>
          <w:lang w:val="ru-RU" w:eastAsia="zh-CN" w:bidi="hi-IN"/>
        </w:rPr>
        <w:t>Образ автора в «Слове...».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Творческие задания</w:t>
      </w:r>
      <w:r w:rsidRPr="009C1032">
        <w:rPr>
          <w:rFonts w:eastAsia="SimSun"/>
          <w:kern w:val="3"/>
          <w:lang w:val="ru-RU" w:eastAsia="zh-CN" w:bidi="hi-IN"/>
        </w:rPr>
        <w:t>. Фольклорные традиции «Слова...». «Слово...» в контексте древнерусской литературы.</w:t>
      </w:r>
    </w:p>
    <w:p w:rsidR="009C1032" w:rsidRPr="009C1032" w:rsidRDefault="009C1032" w:rsidP="00E71C49">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Из разделов «Русская литература </w:t>
      </w:r>
      <w:r w:rsidRPr="00936DC4">
        <w:rPr>
          <w:rFonts w:eastAsia="SimSun"/>
          <w:b/>
          <w:kern w:val="3"/>
          <w:lang w:eastAsia="zh-CN" w:bidi="hi-IN"/>
        </w:rPr>
        <w:t>XIX</w:t>
      </w:r>
      <w:r w:rsidRPr="009C1032">
        <w:rPr>
          <w:rFonts w:eastAsia="SimSun"/>
          <w:b/>
          <w:kern w:val="3"/>
          <w:lang w:val="ru-RU" w:eastAsia="zh-CN" w:bidi="hi-IN"/>
        </w:rPr>
        <w:t xml:space="preserve"> в.»,«Из зарубежной литературы»</w:t>
      </w:r>
    </w:p>
    <w:p w:rsidR="009C1032" w:rsidRPr="009C1032" w:rsidRDefault="009C1032" w:rsidP="00E71C49">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Классическая литература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А.С.Грибоедов</w:t>
      </w:r>
      <w:r w:rsidRPr="009C1032">
        <w:rPr>
          <w:rFonts w:eastAsia="SimSun"/>
          <w:kern w:val="3"/>
          <w:lang w:val="ru-RU" w:eastAsia="zh-CN" w:bidi="hi-IN"/>
        </w:rPr>
        <w:t xml:space="preserve">Жизнь и творчество писателя. </w:t>
      </w:r>
      <w:r w:rsidRPr="00E71C49">
        <w:rPr>
          <w:rFonts w:eastAsia="SimSun"/>
          <w:kern w:val="3"/>
          <w:lang w:val="ru-RU" w:eastAsia="zh-CN" w:bidi="hi-IN"/>
        </w:rPr>
        <w:t>Повторение.</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kern w:val="3"/>
          <w:lang w:val="ru-RU" w:eastAsia="zh-CN" w:bidi="hi-IN"/>
        </w:rPr>
        <w:t>«Горе от ума»</w:t>
      </w:r>
      <w:r w:rsidRPr="009C1032">
        <w:rPr>
          <w:rFonts w:eastAsia="SimSun"/>
          <w:kern w:val="3"/>
          <w:lang w:val="ru-RU" w:eastAsia="zh-CN" w:bidi="hi-IN"/>
        </w:rPr>
        <w:t xml:space="preserve"> </w:t>
      </w:r>
      <w:r w:rsidRPr="00E71C49">
        <w:rPr>
          <w:rFonts w:eastAsia="SimSun"/>
          <w:kern w:val="3"/>
          <w:lang w:val="ru-RU" w:eastAsia="zh-CN" w:bidi="hi-IN"/>
        </w:rPr>
        <w:t>Сатира в произведении. Критика о пьесе Грибоедова.</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Раздел «Теория литературы».</w:t>
      </w:r>
      <w:r w:rsidRPr="009C1032">
        <w:rPr>
          <w:rFonts w:eastAsia="SimSun"/>
          <w:kern w:val="3"/>
          <w:lang w:val="ru-RU" w:eastAsia="zh-CN" w:bidi="hi-IN"/>
        </w:rPr>
        <w:t xml:space="preserve"> Повторение. Классицизм как литературное направление. Просветительский реализм. Романтизм. Драма как род литературы. Трагедия. Комедия классицизма. </w:t>
      </w:r>
      <w:r w:rsidRPr="00F85167">
        <w:rPr>
          <w:rFonts w:eastAsia="SimSun"/>
          <w:kern w:val="3"/>
          <w:lang w:val="ru-RU" w:eastAsia="zh-CN" w:bidi="hi-IN"/>
        </w:rPr>
        <w:t>Понятие о реализме.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Дж.Г. Байрон</w:t>
      </w:r>
      <w:r w:rsidRPr="009C1032">
        <w:rPr>
          <w:rFonts w:eastAsia="SimSun"/>
          <w:kern w:val="3"/>
          <w:lang w:val="ru-RU" w:eastAsia="zh-CN" w:bidi="hi-IN"/>
        </w:rPr>
        <w:t>Из биографии (странствия поэта).</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kern w:val="3"/>
          <w:lang w:val="ru-RU" w:eastAsia="zh-CN" w:bidi="hi-IN"/>
        </w:rPr>
        <w:t>«Паломничество Чайльд-Гарольда» (фрагменты)</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А.С. Пушкин</w:t>
      </w:r>
      <w:r w:rsidRPr="009C1032">
        <w:rPr>
          <w:rFonts w:eastAsia="SimSun"/>
          <w:kern w:val="3"/>
          <w:lang w:val="ru-RU" w:eastAsia="zh-CN" w:bidi="hi-IN"/>
        </w:rPr>
        <w:t>Жизнь и творчество: годы творческого расцвета.</w:t>
      </w:r>
      <w:r w:rsidRPr="00E71C49">
        <w:rPr>
          <w:rFonts w:eastAsia="SimSun"/>
          <w:kern w:val="3"/>
          <w:lang w:val="ru-RU" w:eastAsia="zh-CN" w:bidi="hi-IN"/>
        </w:rPr>
        <w:t>«Евгений Онегин»</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Споры об Онегине в русской критике: Онегин — «страдающий эгоист», «эгоист поневоле» (В.Г. Белинский) или «отвлечённый человек, беспокойный мечтатель на всю жизнь» (Ф.М. Достоевский), «чужой, нерусский, туманный призрак, рождённый веяниями западной жизни» (Д.С. Мережковский).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Раздел «Теория литературы». Реализм как литературное направление. Романтизм и реализм. Роман в стихах: особенности жанра.</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М.Ю. Лермонтов</w:t>
      </w:r>
      <w:r w:rsidRPr="00E71C49">
        <w:rPr>
          <w:rFonts w:eastAsia="SimSun"/>
          <w:kern w:val="3"/>
          <w:lang w:val="ru-RU" w:eastAsia="zh-CN" w:bidi="hi-IN"/>
        </w:rPr>
        <w:t>Жизнь и творчество.«Герой нашего времени»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Печорин и лирический герой поэзии Лермонтова.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Роман «Герой нашего времени» в русской критике.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Раздел «Теория литературы».</w:t>
      </w:r>
      <w:r w:rsidRPr="009C1032">
        <w:rPr>
          <w:rFonts w:eastAsia="SimSun"/>
          <w:kern w:val="3"/>
          <w:lang w:val="ru-RU" w:eastAsia="zh-CN" w:bidi="hi-IN"/>
        </w:rPr>
        <w:t xml:space="preserve"> Психологический портрет. Психологический пейзаж. Сюжет и фабула.</w:t>
      </w:r>
    </w:p>
    <w:p w:rsidR="009C1032" w:rsidRPr="009C1032"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Н.В. Гоголь</w:t>
      </w:r>
      <w:r w:rsidRPr="009C1032">
        <w:rPr>
          <w:rFonts w:eastAsia="SimSun"/>
          <w:kern w:val="3"/>
          <w:lang w:val="ru-RU" w:eastAsia="zh-CN" w:bidi="hi-IN"/>
        </w:rPr>
        <w:t>Жизнь и творчество писателя: годы странствий, вехи религиозного поиска.</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kern w:val="3"/>
          <w:lang w:val="ru-RU" w:eastAsia="zh-CN" w:bidi="hi-IN"/>
        </w:rPr>
        <w:t>«Мёртвые души»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Поэма «Мёртвые души» в русской критике. Смысл названия поэмы и споры о жанре «Мёртвых душ»: роман или поэма?</w:t>
      </w: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lastRenderedPageBreak/>
        <w:t>Раздел «Теория литературы».</w:t>
      </w:r>
      <w:r w:rsidRPr="009C1032">
        <w:rPr>
          <w:rFonts w:eastAsia="SimSun"/>
          <w:kern w:val="3"/>
          <w:lang w:val="ru-RU" w:eastAsia="zh-CN" w:bidi="hi-IN"/>
        </w:rPr>
        <w:t xml:space="preserve"> Роман и поэма (обобщение).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Для самостоятельного чтения</w:t>
      </w:r>
      <w:r w:rsidRPr="009C1032">
        <w:rPr>
          <w:rFonts w:eastAsia="SimSun"/>
          <w:kern w:val="3"/>
          <w:lang w:val="ru-RU" w:eastAsia="zh-CN" w:bidi="hi-IN"/>
        </w:rPr>
        <w:t>. Рассказ В.М. Шукшина «Забуксовал».</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Интернет</w:t>
      </w:r>
      <w:r w:rsidRPr="009C1032">
        <w:rPr>
          <w:rFonts w:eastAsia="SimSun"/>
          <w:kern w:val="3"/>
          <w:lang w:val="ru-RU" w:eastAsia="zh-CN" w:bidi="hi-IN"/>
        </w:rPr>
        <w:t>. Современный взгляд на поэму Гоголя: поиск электронных ресурсов по произведению, составление библиографии с краткой аннотацией.</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Раздел «Теория литературы».</w:t>
      </w:r>
      <w:r w:rsidRPr="009C1032">
        <w:rPr>
          <w:rFonts w:eastAsia="SimSun"/>
          <w:kern w:val="3"/>
          <w:lang w:val="ru-RU" w:eastAsia="zh-CN" w:bidi="hi-IN"/>
        </w:rPr>
        <w:t xml:space="preserve"> Обобщающее повторение: романтизм и реализм. </w:t>
      </w:r>
      <w:r w:rsidRPr="00E71C49">
        <w:rPr>
          <w:rFonts w:eastAsia="SimSun"/>
          <w:kern w:val="3"/>
          <w:lang w:val="ru-RU" w:eastAsia="zh-CN" w:bidi="hi-IN"/>
        </w:rPr>
        <w:t>Особенности реалистической поэтики.</w:t>
      </w:r>
    </w:p>
    <w:p w:rsidR="009C1032" w:rsidRPr="009C1032" w:rsidRDefault="009C1032" w:rsidP="00E71C49">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Из разделов «Русская литература </w:t>
      </w:r>
      <w:r w:rsidRPr="00936DC4">
        <w:rPr>
          <w:rFonts w:eastAsia="SimSun"/>
          <w:b/>
          <w:kern w:val="3"/>
          <w:lang w:eastAsia="zh-CN" w:bidi="hi-IN"/>
        </w:rPr>
        <w:t>XIX</w:t>
      </w:r>
      <w:r w:rsidRPr="009C1032">
        <w:rPr>
          <w:rFonts w:eastAsia="SimSun"/>
          <w:b/>
          <w:kern w:val="3"/>
          <w:lang w:val="ru-RU" w:eastAsia="zh-CN" w:bidi="hi-IN"/>
        </w:rPr>
        <w:t xml:space="preserve"> в.»,</w:t>
      </w:r>
    </w:p>
    <w:p w:rsidR="009C1032" w:rsidRPr="009C1032" w:rsidRDefault="009C1032" w:rsidP="00E71C49">
      <w:pPr>
        <w:suppressAutoHyphens/>
        <w:textAlignment w:val="baseline"/>
        <w:rPr>
          <w:rFonts w:eastAsia="SimSun" w:cs="Arial"/>
          <w:kern w:val="3"/>
          <w:lang w:val="ru-RU" w:eastAsia="zh-CN" w:bidi="hi-IN"/>
        </w:rPr>
      </w:pPr>
      <w:r w:rsidRPr="009C1032">
        <w:rPr>
          <w:rFonts w:eastAsia="SimSun"/>
          <w:b/>
          <w:kern w:val="3"/>
          <w:lang w:val="ru-RU" w:eastAsia="zh-CN" w:bidi="hi-IN"/>
        </w:rPr>
        <w:t xml:space="preserve">«Русская литература </w:t>
      </w:r>
      <w:r w:rsidRPr="00936DC4">
        <w:rPr>
          <w:rFonts w:eastAsia="SimSun"/>
          <w:b/>
          <w:kern w:val="3"/>
          <w:lang w:eastAsia="zh-CN" w:bidi="hi-IN"/>
        </w:rPr>
        <w:t>XX</w:t>
      </w:r>
      <w:r w:rsidRPr="009C1032">
        <w:rPr>
          <w:rFonts w:eastAsia="SimSun"/>
          <w:b/>
          <w:kern w:val="3"/>
          <w:lang w:val="ru-RU" w:eastAsia="zh-CN" w:bidi="hi-IN"/>
        </w:rPr>
        <w:t xml:space="preserve"> в.», «Зарубежная литература»</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b/>
          <w:kern w:val="3"/>
          <w:lang w:val="ru-RU" w:eastAsia="zh-CN" w:bidi="hi-IN"/>
        </w:rPr>
        <w:t>Вечные образы в литературе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 де Сервантес Сааведра</w:t>
      </w:r>
      <w:r w:rsidR="00D9142C">
        <w:rPr>
          <w:rFonts w:eastAsia="SimSun" w:cs="Arial"/>
          <w:kern w:val="3"/>
          <w:lang w:val="ru-RU" w:eastAsia="zh-CN" w:bidi="hi-IN"/>
        </w:rPr>
        <w:t xml:space="preserve"> </w:t>
      </w:r>
      <w:r w:rsidRPr="009C1032">
        <w:rPr>
          <w:rFonts w:eastAsia="SimSun"/>
          <w:kern w:val="3"/>
          <w:lang w:val="ru-RU" w:eastAsia="zh-CN" w:bidi="hi-IN"/>
        </w:rPr>
        <w:t>Из биографии.«Хитроумный идальго Дон Кихот Ламанчский»</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Рыцарские романы во времена Сервантеса. Мечта о Дульсинее Тобосской. Конфликт мечты и реальности в романе. Дон Кихот и Санчо Панса: взаимоотношения героев, роль двойничества в композиции романа. Философская и нравственная проблематика романа. Авторская позиция и способы её выражения. </w:t>
      </w:r>
      <w:r w:rsidRPr="00F85167">
        <w:rPr>
          <w:rFonts w:eastAsia="SimSun"/>
          <w:kern w:val="3"/>
          <w:lang w:val="ru-RU" w:eastAsia="zh-CN" w:bidi="hi-IN"/>
        </w:rPr>
        <w:t>Конфликт иллюзии и реальной действительности.</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У. Шекспир</w:t>
      </w:r>
      <w:r w:rsidR="00D9142C">
        <w:rPr>
          <w:rFonts w:eastAsia="SimSun" w:cs="Arial"/>
          <w:kern w:val="3"/>
          <w:lang w:val="ru-RU" w:eastAsia="zh-CN" w:bidi="hi-IN"/>
        </w:rPr>
        <w:t xml:space="preserve">  </w:t>
      </w:r>
      <w:r w:rsidRPr="009C1032">
        <w:rPr>
          <w:rFonts w:eastAsia="SimSun"/>
          <w:kern w:val="3"/>
          <w:lang w:val="ru-RU" w:eastAsia="zh-CN" w:bidi="hi-IN"/>
        </w:rPr>
        <w:t>Из биографии (театр в жизни Шекспира).</w:t>
      </w:r>
      <w:r w:rsidRPr="00F85167">
        <w:rPr>
          <w:rFonts w:eastAsia="SimSun"/>
          <w:kern w:val="3"/>
          <w:lang w:val="ru-RU" w:eastAsia="zh-CN" w:bidi="hi-IN"/>
        </w:rPr>
        <w:t>«Гамлет»</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Трагедия мести, перерастающая в трагедию личности. Напряжённая духовная жизнь героя-мыслителя. Противопоставление благородства мыслящей души суетности времени. Трагический разрыв героя с близкими людьми, его одиночество. Гамлет как «вечный» образ. Тема жизни как театра.</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И.С. Тургенев</w:t>
      </w:r>
      <w:r w:rsidR="00D9142C">
        <w:rPr>
          <w:rFonts w:eastAsia="SimSun" w:cs="Arial"/>
          <w:kern w:val="3"/>
          <w:lang w:val="ru-RU" w:eastAsia="zh-CN" w:bidi="hi-IN"/>
        </w:rPr>
        <w:t xml:space="preserve"> </w:t>
      </w:r>
      <w:r w:rsidRPr="00E71C49">
        <w:rPr>
          <w:rFonts w:eastAsia="SimSun"/>
          <w:kern w:val="3"/>
          <w:lang w:val="ru-RU" w:eastAsia="zh-CN" w:bidi="hi-IN"/>
        </w:rPr>
        <w:t>Жизнь и творчество писателя.«Гамлет и Дон-Кихот»</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Два типа личности в истории человечества и в творчестве И.С. Тургенева. Пародийность и поэтичность в их обрисовке и восприятии. «Гамлет Щигровского уезда» История русского Гамлета, его психологические, национальные и исторические особенности.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Связь между видами искусства</w:t>
      </w:r>
      <w:r w:rsidRPr="009C1032">
        <w:rPr>
          <w:rFonts w:eastAsia="SimSun"/>
          <w:kern w:val="3"/>
          <w:lang w:val="ru-RU" w:eastAsia="zh-CN" w:bidi="hi-IN"/>
        </w:rPr>
        <w:t>. Образ Гамлета на сцене и на экране. «Гамлет» (режиссёр Г. Козинцев, 1964). Музыка Д.Д. Шостаковича. Современные постановки пьесы.</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Герой-мыслитель в русской и мировой литературе.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Интернет</w:t>
      </w:r>
      <w:r w:rsidRPr="009C1032">
        <w:rPr>
          <w:rFonts w:eastAsia="SimSun"/>
          <w:kern w:val="3"/>
          <w:lang w:val="ru-RU" w:eastAsia="zh-CN" w:bidi="hi-IN"/>
        </w:rPr>
        <w:t>. Поиск сайта, посвященного Шекспиру; написание и размещение на нём рецензии на одну из интерпретаций «Гамлета» в кино и театре.</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b/>
          <w:kern w:val="3"/>
          <w:lang w:val="ru-RU" w:eastAsia="zh-CN" w:bidi="hi-IN"/>
        </w:rPr>
        <w:t>А.П. Чехов</w:t>
      </w:r>
      <w:r w:rsidR="00D9142C">
        <w:rPr>
          <w:rFonts w:eastAsia="SimSun" w:cs="Arial"/>
          <w:kern w:val="3"/>
          <w:lang w:val="ru-RU" w:eastAsia="zh-CN" w:bidi="hi-IN"/>
        </w:rPr>
        <w:t xml:space="preserve"> </w:t>
      </w:r>
      <w:r w:rsidRPr="00E71C49">
        <w:rPr>
          <w:rFonts w:eastAsia="SimSun"/>
          <w:kern w:val="3"/>
          <w:lang w:val="ru-RU" w:eastAsia="zh-CN" w:bidi="hi-IN"/>
        </w:rPr>
        <w:t>Жизнь и творчество.«Крыжовник», «О любви»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Образы «футлярных людей. Роль художественной детали. Лаконизм и выразительность языка.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Интернет.</w:t>
      </w:r>
      <w:r w:rsidRPr="009C1032">
        <w:rPr>
          <w:rFonts w:eastAsia="SimSun"/>
          <w:kern w:val="3"/>
          <w:lang w:val="ru-RU" w:eastAsia="zh-CN" w:bidi="hi-IN"/>
        </w:rPr>
        <w:t xml:space="preserve"> Создание презентации «Герои Чехова».</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 Горький</w:t>
      </w:r>
      <w:r w:rsidR="00D9142C">
        <w:rPr>
          <w:rFonts w:eastAsia="SimSun" w:cs="Arial"/>
          <w:kern w:val="3"/>
          <w:lang w:val="ru-RU" w:eastAsia="zh-CN" w:bidi="hi-IN"/>
        </w:rPr>
        <w:t xml:space="preserve"> </w:t>
      </w:r>
      <w:r w:rsidRPr="009C1032">
        <w:rPr>
          <w:rFonts w:eastAsia="SimSun"/>
          <w:kern w:val="3"/>
          <w:lang w:val="ru-RU" w:eastAsia="zh-CN" w:bidi="hi-IN"/>
        </w:rPr>
        <w:t>Жизнь и творчество: странствия на рубеже веков.</w:t>
      </w:r>
    </w:p>
    <w:p w:rsidR="009C1032" w:rsidRPr="009C1032" w:rsidRDefault="009C1032" w:rsidP="00E71C49">
      <w:pPr>
        <w:suppressAutoHyphens/>
        <w:jc w:val="both"/>
        <w:textAlignment w:val="baseline"/>
        <w:rPr>
          <w:rFonts w:eastAsia="SimSun" w:cs="Arial"/>
          <w:kern w:val="3"/>
          <w:lang w:val="ru-RU" w:eastAsia="zh-CN" w:bidi="hi-IN"/>
        </w:rPr>
      </w:pPr>
      <w:r w:rsidRPr="00F85167">
        <w:rPr>
          <w:rFonts w:eastAsia="SimSun"/>
          <w:kern w:val="3"/>
          <w:lang w:val="ru-RU" w:eastAsia="zh-CN" w:bidi="hi-IN"/>
        </w:rPr>
        <w:t>«Челкаш»</w:t>
      </w:r>
      <w:r w:rsidRPr="009C1032">
        <w:rPr>
          <w:rFonts w:eastAsia="SimSun"/>
          <w:kern w:val="3"/>
          <w:lang w:val="ru-RU" w:eastAsia="zh-CN" w:bidi="hi-IN"/>
        </w:rPr>
        <w:t xml:space="preserve">Сильный человек вне общества. </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Интернет.</w:t>
      </w:r>
      <w:r w:rsidRPr="009C1032">
        <w:rPr>
          <w:rFonts w:eastAsia="SimSun"/>
          <w:kern w:val="3"/>
          <w:lang w:val="ru-RU" w:eastAsia="zh-CN" w:bidi="hi-IN"/>
        </w:rPr>
        <w:t xml:space="preserve"> Библиография статей о М. Горьком в электронных журналах за последние годы.</w:t>
      </w:r>
    </w:p>
    <w:p w:rsidR="009C1032" w:rsidRPr="00E71C49" w:rsidRDefault="009C1032" w:rsidP="009C1032">
      <w:pPr>
        <w:suppressAutoHyphens/>
        <w:jc w:val="both"/>
        <w:textAlignment w:val="baseline"/>
        <w:rPr>
          <w:rFonts w:eastAsia="SimSun" w:cs="Arial"/>
          <w:kern w:val="3"/>
          <w:lang w:val="ru-RU" w:eastAsia="zh-CN" w:bidi="hi-IN"/>
        </w:rPr>
      </w:pPr>
      <w:r w:rsidRPr="00E71C49">
        <w:rPr>
          <w:rFonts w:eastAsia="SimSun"/>
          <w:b/>
          <w:kern w:val="3"/>
          <w:lang w:val="ru-RU" w:eastAsia="zh-CN" w:bidi="hi-IN"/>
        </w:rPr>
        <w:t>А.А. Бло</w:t>
      </w:r>
      <w:r w:rsidR="00D9142C">
        <w:rPr>
          <w:rFonts w:eastAsia="SimSun"/>
          <w:b/>
          <w:kern w:val="3"/>
          <w:lang w:val="ru-RU" w:eastAsia="zh-CN" w:bidi="hi-IN"/>
        </w:rPr>
        <w:t xml:space="preserve">к </w:t>
      </w:r>
      <w:r w:rsidRPr="00E71C49">
        <w:rPr>
          <w:rFonts w:eastAsia="SimSun"/>
          <w:kern w:val="3"/>
          <w:lang w:val="ru-RU" w:eastAsia="zh-CN" w:bidi="hi-IN"/>
        </w:rPr>
        <w:t>Жизнь и творчество.</w:t>
      </w:r>
    </w:p>
    <w:p w:rsidR="009C1032" w:rsidRPr="00BF7A26"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Цикл «Стихи о Прекрасной Даме» «Вхожу я в тёмные храмы...», «Предчувствую Тебя. Года проходят мимо...», «Мы встречались с тобой на закате...», «Мне страшно с Тобой встречаться...» </w:t>
      </w:r>
      <w:r w:rsidRPr="00BF7A26">
        <w:rPr>
          <w:rFonts w:eastAsia="SimSun"/>
          <w:kern w:val="3"/>
          <w:lang w:val="ru-RU" w:eastAsia="zh-CN" w:bidi="hi-IN"/>
        </w:rPr>
        <w:t>(другие — 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С.А. Есенин</w:t>
      </w:r>
      <w:r w:rsidRPr="009C1032">
        <w:rPr>
          <w:rFonts w:eastAsia="SimSun"/>
          <w:kern w:val="3"/>
          <w:lang w:val="ru-RU" w:eastAsia="zh-CN" w:bidi="hi-IN"/>
        </w:rPr>
        <w:t>Жизнь и творчество.</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«Задымился вечер, дремлет кот на брусе...», «Запели тёсаные дроги...», «Зелёная причёска...» </w:t>
      </w:r>
      <w:r w:rsidRPr="00E71C49">
        <w:rPr>
          <w:rFonts w:eastAsia="SimSun"/>
          <w:kern w:val="3"/>
          <w:lang w:val="ru-RU" w:eastAsia="zh-CN" w:bidi="hi-IN"/>
        </w:rPr>
        <w:t>(другие — по выбору учителя)</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Есенин и Блок: цветопись и звукопись.</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В.В. Маяковский</w:t>
      </w:r>
      <w:r w:rsidRPr="009C1032">
        <w:rPr>
          <w:rFonts w:eastAsia="SimSun"/>
          <w:kern w:val="3"/>
          <w:lang w:val="ru-RU" w:eastAsia="zh-CN" w:bidi="hi-IN"/>
        </w:rPr>
        <w:t>Жизнь и творчество.«Нате!», «Кофта фата», «Дешёвая распродажа», «Хорошее отношение к лошадям» (другие — по выбору учителя)</w:t>
      </w:r>
    </w:p>
    <w:p w:rsidR="009C1032" w:rsidRPr="009C1032" w:rsidRDefault="009C1032" w:rsidP="00E71C49">
      <w:pPr>
        <w:suppressAutoHyphens/>
        <w:jc w:val="both"/>
        <w:textAlignment w:val="baseline"/>
        <w:rPr>
          <w:rFonts w:eastAsia="SimSun"/>
          <w:kern w:val="3"/>
          <w:lang w:val="ru-RU" w:eastAsia="zh-CN" w:bidi="hi-IN"/>
        </w:rPr>
      </w:pPr>
      <w:r w:rsidRPr="009C1032">
        <w:rPr>
          <w:rFonts w:eastAsia="SimSun"/>
          <w:kern w:val="3"/>
          <w:lang w:val="ru-RU" w:eastAsia="zh-CN" w:bidi="hi-IN"/>
        </w:rPr>
        <w:t>Гуманистический пафос лирики. Противопоставление лирического героя толпе обывателей. Тема назначения поэзии. «Пощёчина общественному вкусу</w:t>
      </w:r>
    </w:p>
    <w:p w:rsidR="009C1032" w:rsidRPr="009C1032" w:rsidRDefault="009C1032" w:rsidP="009C1032">
      <w:pPr>
        <w:suppressAutoHyphens/>
        <w:jc w:val="center"/>
        <w:textAlignment w:val="baseline"/>
        <w:rPr>
          <w:rFonts w:eastAsia="SimSun" w:cs="Arial"/>
          <w:kern w:val="3"/>
          <w:lang w:val="ru-RU" w:eastAsia="zh-CN" w:bidi="hi-IN"/>
        </w:rPr>
      </w:pPr>
      <w:r w:rsidRPr="009C1032">
        <w:rPr>
          <w:rFonts w:eastAsia="SimSun"/>
          <w:b/>
          <w:kern w:val="3"/>
          <w:lang w:val="ru-RU" w:eastAsia="zh-CN" w:bidi="hi-IN"/>
        </w:rPr>
        <w:t xml:space="preserve">Из разделов «Русская литература </w:t>
      </w:r>
      <w:r w:rsidRPr="00936DC4">
        <w:rPr>
          <w:rFonts w:eastAsia="SimSun"/>
          <w:b/>
          <w:kern w:val="3"/>
          <w:lang w:eastAsia="zh-CN" w:bidi="hi-IN"/>
        </w:rPr>
        <w:t>XX</w:t>
      </w:r>
      <w:r w:rsidRPr="009C1032">
        <w:rPr>
          <w:rFonts w:eastAsia="SimSun"/>
          <w:b/>
          <w:kern w:val="3"/>
          <w:lang w:val="ru-RU" w:eastAsia="zh-CN" w:bidi="hi-IN"/>
        </w:rPr>
        <w:t xml:space="preserve"> в.», «Из зарубежной литературы», «Из литературы народов России»</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М.А. Булгаков</w:t>
      </w:r>
      <w:r w:rsidRPr="009C1032">
        <w:rPr>
          <w:rFonts w:eastAsia="SimSun"/>
          <w:kern w:val="3"/>
          <w:lang w:val="ru-RU" w:eastAsia="zh-CN" w:bidi="hi-IN"/>
        </w:rPr>
        <w:t>Жизнь и творчество писателя.</w:t>
      </w:r>
      <w:r w:rsidRPr="00E71C49">
        <w:rPr>
          <w:rFonts w:eastAsia="SimSun"/>
          <w:kern w:val="3"/>
          <w:lang w:val="ru-RU" w:eastAsia="zh-CN" w:bidi="hi-IN"/>
        </w:rPr>
        <w:t>«Собачье сердце»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Мифологические и литературные источники сюжета. Открытый финал произведения. Смысл названия повести.</w:t>
      </w: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58788E" w:rsidRDefault="0058788E" w:rsidP="009C1032">
      <w:pPr>
        <w:suppressAutoHyphens/>
        <w:jc w:val="both"/>
        <w:textAlignment w:val="baseline"/>
        <w:rPr>
          <w:rFonts w:eastAsia="SimSun"/>
          <w:b/>
          <w:kern w:val="3"/>
          <w:lang w:val="ru-RU" w:eastAsia="zh-CN" w:bidi="hi-IN"/>
        </w:rPr>
      </w:pP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lastRenderedPageBreak/>
        <w:t>Раздел «Теория литературы».</w:t>
      </w:r>
      <w:r w:rsidRPr="009C1032">
        <w:rPr>
          <w:rFonts w:eastAsia="SimSun"/>
          <w:kern w:val="3"/>
          <w:lang w:val="ru-RU" w:eastAsia="zh-CN" w:bidi="hi-IN"/>
        </w:rPr>
        <w:t xml:space="preserve"> </w:t>
      </w:r>
      <w:r w:rsidRPr="00F85167">
        <w:rPr>
          <w:rFonts w:eastAsia="SimSun"/>
          <w:kern w:val="3"/>
          <w:lang w:val="ru-RU" w:eastAsia="zh-CN" w:bidi="hi-IN"/>
        </w:rPr>
        <w:t>Виды комического (обобщение).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Связь между видами искусства.</w:t>
      </w:r>
      <w:r w:rsidRPr="009C1032">
        <w:rPr>
          <w:rFonts w:eastAsia="SimSun"/>
          <w:kern w:val="3"/>
          <w:lang w:val="ru-RU" w:eastAsia="zh-CN" w:bidi="hi-IN"/>
        </w:rPr>
        <w:t xml:space="preserve"> Фрагменты фильма «Собачье сердце» (режиссёр В. Бортко, 1988).</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Тема для обсуждения</w:t>
      </w:r>
      <w:r w:rsidRPr="009C1032">
        <w:rPr>
          <w:rFonts w:eastAsia="SimSun"/>
          <w:kern w:val="3"/>
          <w:lang w:val="ru-RU" w:eastAsia="zh-CN" w:bidi="hi-IN"/>
        </w:rPr>
        <w:t>. Проблема исторической ответственности интеллигенции.</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Творческое задание</w:t>
      </w:r>
      <w:r w:rsidRPr="009C1032">
        <w:rPr>
          <w:rFonts w:eastAsia="SimSun"/>
          <w:kern w:val="3"/>
          <w:lang w:val="ru-RU" w:eastAsia="zh-CN" w:bidi="hi-IN"/>
        </w:rPr>
        <w:t>. Речь персонажей и речь автора в повести М.А. Булгакова «Собачье сердце».</w:t>
      </w:r>
    </w:p>
    <w:p w:rsidR="009C1032" w:rsidRPr="00F85167" w:rsidRDefault="009C1032" w:rsidP="009C1032">
      <w:pPr>
        <w:suppressAutoHyphens/>
        <w:jc w:val="both"/>
        <w:textAlignment w:val="baseline"/>
        <w:rPr>
          <w:rFonts w:eastAsia="SimSun" w:cs="Arial"/>
          <w:kern w:val="3"/>
          <w:lang w:val="ru-RU" w:eastAsia="zh-CN" w:bidi="hi-IN"/>
        </w:rPr>
      </w:pPr>
      <w:r w:rsidRPr="00F85167">
        <w:rPr>
          <w:rFonts w:eastAsia="SimSun"/>
          <w:b/>
          <w:kern w:val="3"/>
          <w:lang w:val="ru-RU" w:eastAsia="zh-CN" w:bidi="hi-IN"/>
        </w:rPr>
        <w:t>А. Камю</w:t>
      </w:r>
      <w:r w:rsidRPr="009C1032">
        <w:rPr>
          <w:rFonts w:eastAsia="SimSun"/>
          <w:kern w:val="3"/>
          <w:lang w:val="ru-RU" w:eastAsia="zh-CN" w:bidi="hi-IN"/>
        </w:rPr>
        <w:t>Из биографии. Цитаты и афоризмы Камю.</w:t>
      </w:r>
      <w:r w:rsidRPr="00F85167">
        <w:rPr>
          <w:rFonts w:eastAsia="SimSun"/>
          <w:kern w:val="3"/>
          <w:lang w:val="ru-RU" w:eastAsia="zh-CN" w:bidi="hi-IN"/>
        </w:rPr>
        <w:t>«Посторонний»</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Лирика разных жанров. Традиции жанров восточной поэзии в творчестве русских поэтов.</w:t>
      </w:r>
    </w:p>
    <w:p w:rsidR="009C1032" w:rsidRPr="00E71C49" w:rsidRDefault="009C1032" w:rsidP="009C1032">
      <w:pPr>
        <w:suppressAutoHyphens/>
        <w:jc w:val="both"/>
        <w:textAlignment w:val="baseline"/>
        <w:rPr>
          <w:rFonts w:eastAsia="SimSun" w:cs="Arial"/>
          <w:kern w:val="3"/>
          <w:lang w:val="ru-RU" w:eastAsia="zh-CN" w:bidi="hi-IN"/>
        </w:rPr>
      </w:pPr>
      <w:r w:rsidRPr="00936DC4">
        <w:rPr>
          <w:rFonts w:eastAsia="SimSun"/>
          <w:b/>
          <w:kern w:val="3"/>
          <w:lang w:eastAsia="zh-CN" w:bidi="hi-IN"/>
        </w:rPr>
        <w:t>A</w:t>
      </w:r>
      <w:r w:rsidRPr="009C1032">
        <w:rPr>
          <w:rFonts w:eastAsia="SimSun"/>
          <w:b/>
          <w:kern w:val="3"/>
          <w:lang w:val="ru-RU" w:eastAsia="zh-CN" w:bidi="hi-IN"/>
        </w:rPr>
        <w:t>.И. Солженицын</w:t>
      </w:r>
      <w:r w:rsidRPr="009C1032">
        <w:rPr>
          <w:rFonts w:eastAsia="SimSun"/>
          <w:kern w:val="3"/>
          <w:lang w:val="ru-RU" w:eastAsia="zh-CN" w:bidi="hi-IN"/>
        </w:rPr>
        <w:t>Из биографии.</w:t>
      </w:r>
      <w:r w:rsidRPr="00E71C49">
        <w:rPr>
          <w:rFonts w:eastAsia="SimSun"/>
          <w:i/>
          <w:kern w:val="3"/>
          <w:lang w:val="ru-RU" w:eastAsia="zh-CN" w:bidi="hi-IN"/>
        </w:rPr>
        <w:t>«Матрёнин двор»</w:t>
      </w:r>
    </w:p>
    <w:p w:rsidR="009C1032" w:rsidRPr="00E71C49" w:rsidRDefault="009C1032" w:rsidP="009C1032">
      <w:pPr>
        <w:suppressAutoHyphens/>
        <w:jc w:val="both"/>
        <w:textAlignment w:val="baseline"/>
        <w:rPr>
          <w:rFonts w:eastAsia="SimSun" w:cs="Arial"/>
          <w:kern w:val="3"/>
          <w:lang w:val="ru-RU" w:eastAsia="zh-CN" w:bidi="hi-IN"/>
        </w:rPr>
      </w:pPr>
      <w:r w:rsidRPr="009C1032">
        <w:rPr>
          <w:rFonts w:eastAsia="SimSun"/>
          <w:kern w:val="3"/>
          <w:lang w:val="ru-RU" w:eastAsia="zh-CN" w:bidi="hi-IN"/>
        </w:rPr>
        <w:t xml:space="preserve">Принцип «жить не по лжи». </w:t>
      </w:r>
      <w:r w:rsidRPr="00E71C49">
        <w:rPr>
          <w:rFonts w:eastAsia="SimSun"/>
          <w:kern w:val="3"/>
          <w:lang w:val="ru-RU" w:eastAsia="zh-CN" w:bidi="hi-IN"/>
        </w:rPr>
        <w:t>Тема праведничества в рассказе и в русской литературе.</w:t>
      </w:r>
    </w:p>
    <w:p w:rsidR="009C1032" w:rsidRPr="009C1032"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Раздел «Теория литературы».</w:t>
      </w:r>
      <w:r w:rsidRPr="009C1032">
        <w:rPr>
          <w:rFonts w:eastAsia="SimSun"/>
          <w:kern w:val="3"/>
          <w:lang w:val="ru-RU" w:eastAsia="zh-CN" w:bidi="hi-IN"/>
        </w:rPr>
        <w:t xml:space="preserve"> Герой-праведник (повторение и обобщение).</w:t>
      </w:r>
    </w:p>
    <w:p w:rsidR="009C1032" w:rsidRPr="00F85167" w:rsidRDefault="009C1032" w:rsidP="009C1032">
      <w:pPr>
        <w:suppressAutoHyphens/>
        <w:jc w:val="both"/>
        <w:textAlignment w:val="baseline"/>
        <w:rPr>
          <w:rFonts w:eastAsia="SimSun" w:cs="Arial"/>
          <w:kern w:val="3"/>
          <w:lang w:val="ru-RU" w:eastAsia="zh-CN" w:bidi="hi-IN"/>
        </w:rPr>
      </w:pPr>
      <w:r w:rsidRPr="009C1032">
        <w:rPr>
          <w:rFonts w:eastAsia="SimSun"/>
          <w:b/>
          <w:kern w:val="3"/>
          <w:lang w:val="ru-RU" w:eastAsia="zh-CN" w:bidi="hi-IN"/>
        </w:rPr>
        <w:t>Темы для обсуждения</w:t>
      </w:r>
      <w:r w:rsidRPr="009C1032">
        <w:rPr>
          <w:rFonts w:eastAsia="SimSun"/>
          <w:kern w:val="3"/>
          <w:lang w:val="ru-RU" w:eastAsia="zh-CN" w:bidi="hi-IN"/>
        </w:rPr>
        <w:t xml:space="preserve">. Образ судьбы в произведениях русских писателей </w:t>
      </w:r>
      <w:r w:rsidRPr="00936DC4">
        <w:rPr>
          <w:rFonts w:eastAsia="SimSun"/>
          <w:kern w:val="3"/>
          <w:lang w:eastAsia="zh-CN" w:bidi="hi-IN"/>
        </w:rPr>
        <w:t>XIX</w:t>
      </w:r>
      <w:r w:rsidRPr="009C1032">
        <w:rPr>
          <w:rFonts w:eastAsia="SimSun"/>
          <w:kern w:val="3"/>
          <w:lang w:val="ru-RU" w:eastAsia="zh-CN" w:bidi="hi-IN"/>
        </w:rPr>
        <w:t>-</w:t>
      </w:r>
      <w:r w:rsidRPr="00936DC4">
        <w:rPr>
          <w:rFonts w:eastAsia="SimSun"/>
          <w:kern w:val="3"/>
          <w:lang w:eastAsia="zh-CN" w:bidi="hi-IN"/>
        </w:rPr>
        <w:t>XX</w:t>
      </w:r>
      <w:r w:rsidRPr="009C1032">
        <w:rPr>
          <w:rFonts w:eastAsia="SimSun"/>
          <w:kern w:val="3"/>
          <w:lang w:val="ru-RU" w:eastAsia="zh-CN" w:bidi="hi-IN"/>
        </w:rPr>
        <w:t xml:space="preserve"> вв. Трагические события в истории России и их отражение в литературе. </w:t>
      </w:r>
      <w:r w:rsidRPr="00F85167">
        <w:rPr>
          <w:rFonts w:eastAsia="SimSun"/>
          <w:kern w:val="3"/>
          <w:lang w:val="ru-RU" w:eastAsia="zh-CN" w:bidi="hi-IN"/>
        </w:rPr>
        <w:t>Литература как воплощение истории народа.</w:t>
      </w:r>
    </w:p>
    <w:p w:rsidR="00100834" w:rsidRPr="00C7239F" w:rsidRDefault="00100834" w:rsidP="00C7239F">
      <w:pPr>
        <w:suppressAutoHyphens/>
        <w:jc w:val="center"/>
        <w:textAlignment w:val="baseline"/>
        <w:rPr>
          <w:rFonts w:eastAsia="SimSun" w:cs="Arial"/>
          <w:kern w:val="3"/>
          <w:lang w:val="ru-RU" w:eastAsia="zh-CN" w:bidi="hi-IN"/>
        </w:rPr>
      </w:pPr>
      <w:r w:rsidRPr="00E7222D">
        <w:rPr>
          <w:rStyle w:val="112"/>
          <w:rFonts w:eastAsia="Calibri"/>
          <w:b/>
          <w:color w:val="auto"/>
          <w:sz w:val="24"/>
          <w:szCs w:val="24"/>
        </w:rPr>
        <w:t>Родная литература (башкирская)</w:t>
      </w:r>
    </w:p>
    <w:p w:rsidR="001C5DF9" w:rsidRPr="001C5DF9" w:rsidRDefault="001C5DF9" w:rsidP="00D9142C">
      <w:pPr>
        <w:rPr>
          <w:b/>
          <w:szCs w:val="28"/>
          <w:lang w:val="ru-RU"/>
        </w:rPr>
      </w:pPr>
      <w:r w:rsidRPr="001C5DF9">
        <w:rPr>
          <w:b/>
          <w:szCs w:val="28"/>
          <w:lang w:val="ru-RU"/>
        </w:rPr>
        <w:t xml:space="preserve">Предметное содержание </w:t>
      </w:r>
    </w:p>
    <w:p w:rsidR="001C5DF9" w:rsidRPr="001C5DF9" w:rsidRDefault="001C5DF9" w:rsidP="001C5DF9">
      <w:pPr>
        <w:spacing w:line="239" w:lineRule="auto"/>
        <w:jc w:val="both"/>
        <w:rPr>
          <w:b/>
          <w:bCs/>
          <w:szCs w:val="28"/>
          <w:lang w:val="ru-RU"/>
        </w:rPr>
      </w:pPr>
      <w:r w:rsidRPr="00F3742E">
        <w:rPr>
          <w:szCs w:val="28"/>
          <w:lang w:val="be-BY"/>
        </w:rPr>
        <w:t xml:space="preserve"> </w:t>
      </w:r>
      <w:r w:rsidRPr="001C5DF9">
        <w:rPr>
          <w:b/>
          <w:bCs/>
          <w:szCs w:val="28"/>
          <w:lang w:val="ru-RU"/>
        </w:rPr>
        <w:t>День знаний.</w:t>
      </w:r>
      <w:r w:rsidRPr="00F3742E">
        <w:rPr>
          <w:b/>
          <w:bCs/>
          <w:szCs w:val="28"/>
          <w:lang w:val="ba-RU"/>
        </w:rPr>
        <w:t xml:space="preserve"> </w:t>
      </w:r>
      <w:r w:rsidRPr="001C5DF9">
        <w:rPr>
          <w:szCs w:val="28"/>
          <w:lang w:val="ru-RU"/>
        </w:rPr>
        <w:t>1 сентября - День знаний, беседа о профессии учителя, чтение стихов, слуш</w:t>
      </w:r>
      <w:r w:rsidRPr="001C5DF9">
        <w:rPr>
          <w:szCs w:val="28"/>
          <w:lang w:val="ru-RU"/>
        </w:rPr>
        <w:t>а</w:t>
      </w:r>
      <w:r w:rsidRPr="001C5DF9">
        <w:rPr>
          <w:szCs w:val="28"/>
          <w:lang w:val="ru-RU"/>
        </w:rPr>
        <w:t>ние песен и просмотр фильма. Делиться впечатлениями о новом учебном годе, о первом звонке. Разговор о летнем отдыхе. Усвоение содержания литературных произведений, ан</w:t>
      </w:r>
      <w:r w:rsidRPr="001C5DF9">
        <w:rPr>
          <w:szCs w:val="28"/>
          <w:lang w:val="ru-RU"/>
        </w:rPr>
        <w:t>а</w:t>
      </w:r>
      <w:r w:rsidRPr="001C5DF9">
        <w:rPr>
          <w:szCs w:val="28"/>
          <w:lang w:val="ru-RU"/>
        </w:rPr>
        <w:t>лиз. Характеризация героев произведений, выявление важных мест в тексте, уточнение м</w:t>
      </w:r>
      <w:r w:rsidRPr="001C5DF9">
        <w:rPr>
          <w:szCs w:val="28"/>
          <w:lang w:val="ru-RU"/>
        </w:rPr>
        <w:t>о</w:t>
      </w:r>
      <w:r w:rsidRPr="001C5DF9">
        <w:rPr>
          <w:szCs w:val="28"/>
          <w:lang w:val="ru-RU"/>
        </w:rPr>
        <w:t>ральных проблем и особенностей языка и композиции, составление плана, сбор материала по теме сочинения. Объяснение особенностей жанра литературного произведения и сравнение его с другими, поиск в тексте выразительных средств языка и уточнение их роли, объяснение знаний непонятных слов, пересказ содержания, обобщения и систематизация полученных знаний, закрепление знаний и навыков, развитие творческой деятельности и воспитание па</w:t>
      </w:r>
      <w:r w:rsidRPr="001C5DF9">
        <w:rPr>
          <w:szCs w:val="28"/>
          <w:lang w:val="ru-RU"/>
        </w:rPr>
        <w:t>т</w:t>
      </w:r>
      <w:r w:rsidRPr="001C5DF9">
        <w:rPr>
          <w:szCs w:val="28"/>
          <w:lang w:val="ru-RU"/>
        </w:rPr>
        <w:t>риотических чувств. Прививать учащимся навыки выразительно чтения, применение нав</w:t>
      </w:r>
      <w:r w:rsidRPr="001C5DF9">
        <w:rPr>
          <w:szCs w:val="28"/>
          <w:lang w:val="ru-RU"/>
        </w:rPr>
        <w:t>ы</w:t>
      </w:r>
      <w:r w:rsidRPr="001C5DF9">
        <w:rPr>
          <w:szCs w:val="28"/>
          <w:lang w:val="ru-RU"/>
        </w:rPr>
        <w:t>ков проектирования.</w:t>
      </w:r>
    </w:p>
    <w:p w:rsidR="001C5DF9" w:rsidRPr="001C5DF9" w:rsidRDefault="001C5DF9" w:rsidP="001C5DF9">
      <w:pPr>
        <w:spacing w:line="18" w:lineRule="exact"/>
        <w:jc w:val="both"/>
        <w:rPr>
          <w:szCs w:val="28"/>
          <w:lang w:val="ru-RU"/>
        </w:rPr>
      </w:pPr>
    </w:p>
    <w:p w:rsidR="001C5DF9" w:rsidRPr="001C5DF9" w:rsidRDefault="001C5DF9" w:rsidP="00E71C49">
      <w:pPr>
        <w:spacing w:line="334" w:lineRule="exact"/>
        <w:jc w:val="both"/>
        <w:rPr>
          <w:szCs w:val="28"/>
          <w:lang w:val="ru-RU"/>
        </w:rPr>
      </w:pPr>
      <w:r w:rsidRPr="001C5DF9">
        <w:rPr>
          <w:szCs w:val="28"/>
          <w:lang w:val="ru-RU"/>
        </w:rPr>
        <w:t xml:space="preserve"> </w:t>
      </w:r>
      <w:r w:rsidRPr="001C5DF9">
        <w:rPr>
          <w:b/>
          <w:bCs/>
          <w:szCs w:val="28"/>
          <w:lang w:val="ru-RU"/>
        </w:rPr>
        <w:t xml:space="preserve">Родной язык. </w:t>
      </w:r>
      <w:r w:rsidRPr="001C5DF9">
        <w:rPr>
          <w:szCs w:val="28"/>
          <w:lang w:val="ru-RU"/>
        </w:rPr>
        <w:t xml:space="preserve"> Обмен мнениями о месте башкирского языка среди тюркских языков, крас</w:t>
      </w:r>
      <w:r w:rsidRPr="001C5DF9">
        <w:rPr>
          <w:szCs w:val="28"/>
          <w:lang w:val="ru-RU"/>
        </w:rPr>
        <w:t>о</w:t>
      </w:r>
      <w:r w:rsidRPr="001C5DF9">
        <w:rPr>
          <w:szCs w:val="28"/>
          <w:lang w:val="ru-RU"/>
        </w:rPr>
        <w:t>те языка, его особенностях. Обращение к произведениям искусства, прославляющим величие родного языка. Слушание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давать хара</w:t>
      </w:r>
      <w:r w:rsidRPr="001C5DF9">
        <w:rPr>
          <w:szCs w:val="28"/>
          <w:lang w:val="ru-RU"/>
        </w:rPr>
        <w:t>к</w:t>
      </w:r>
      <w:r w:rsidRPr="001C5DF9">
        <w:rPr>
          <w:szCs w:val="28"/>
          <w:lang w:val="ru-RU"/>
        </w:rPr>
        <w:t>теристику образу родного языка и другим образам. Уточнение выразительных средств, во</w:t>
      </w:r>
      <w:r w:rsidRPr="001C5DF9">
        <w:rPr>
          <w:szCs w:val="28"/>
          <w:lang w:val="ru-RU"/>
        </w:rPr>
        <w:t>з</w:t>
      </w:r>
      <w:r w:rsidRPr="001C5DF9">
        <w:rPr>
          <w:szCs w:val="28"/>
          <w:lang w:val="ru-RU"/>
        </w:rPr>
        <w:t>вышающих образ родного языка, определение композиции, особенностей жанра. Прочитать стихи о родном языке поэтов - представителей других наций и остальные стихи, выполнить проектную работу.</w:t>
      </w:r>
    </w:p>
    <w:p w:rsidR="001C5DF9" w:rsidRPr="001C5DF9" w:rsidRDefault="0058788E" w:rsidP="001C5DF9">
      <w:pPr>
        <w:jc w:val="both"/>
        <w:rPr>
          <w:szCs w:val="28"/>
          <w:lang w:val="ru-RU"/>
        </w:rPr>
      </w:pPr>
      <w:r>
        <w:rPr>
          <w:szCs w:val="28"/>
          <w:lang w:val="ru-RU"/>
        </w:rPr>
        <w:t xml:space="preserve"> </w:t>
      </w:r>
      <w:r w:rsidR="001C5DF9" w:rsidRPr="001C5DF9">
        <w:rPr>
          <w:b/>
          <w:bCs/>
          <w:szCs w:val="28"/>
          <w:lang w:val="ru-RU"/>
        </w:rPr>
        <w:t xml:space="preserve">Башкортостан. </w:t>
      </w:r>
      <w:r w:rsidR="001C5DF9" w:rsidRPr="001C5DF9">
        <w:rPr>
          <w:szCs w:val="28"/>
          <w:lang w:val="ru-RU"/>
        </w:rPr>
        <w:t>Усвоение идейно-тематического содержания произведений о Башкортост</w:t>
      </w:r>
      <w:r w:rsidR="001C5DF9" w:rsidRPr="001C5DF9">
        <w:rPr>
          <w:szCs w:val="28"/>
          <w:lang w:val="ru-RU"/>
        </w:rPr>
        <w:t>а</w:t>
      </w:r>
      <w:r w:rsidR="001C5DF9" w:rsidRPr="001C5DF9">
        <w:rPr>
          <w:szCs w:val="28"/>
          <w:lang w:val="ru-RU"/>
        </w:rPr>
        <w:t>не. Дать полную характеристику образу Башкортостана. Пронаблюдать приемы описания и выразительные средства в произведениях о родной земле и Башкортостане, принадлежащих перу писателей разных поколений, сделать выводы. Ознакомить с интересным прошлым Башкортостана, организовать обмен мнениями о его сегодняшнем и будущем.</w:t>
      </w:r>
    </w:p>
    <w:p w:rsidR="001C5DF9" w:rsidRPr="001C5DF9" w:rsidRDefault="001C5DF9" w:rsidP="001C5DF9">
      <w:pPr>
        <w:spacing w:line="17" w:lineRule="exact"/>
        <w:jc w:val="both"/>
        <w:rPr>
          <w:szCs w:val="28"/>
          <w:lang w:val="ru-RU"/>
        </w:rPr>
      </w:pPr>
    </w:p>
    <w:p w:rsidR="001C5DF9" w:rsidRPr="001C5DF9" w:rsidRDefault="001C5DF9" w:rsidP="0058788E">
      <w:pPr>
        <w:spacing w:line="235" w:lineRule="auto"/>
        <w:jc w:val="both"/>
        <w:rPr>
          <w:szCs w:val="28"/>
          <w:lang w:val="ru-RU"/>
        </w:rPr>
      </w:pPr>
      <w:r w:rsidRPr="001C5DF9">
        <w:rPr>
          <w:szCs w:val="28"/>
          <w:lang w:val="ru-RU"/>
        </w:rPr>
        <w:t>При изучении литературных произведений о Башкортостане опереться на богатый фактич</w:t>
      </w:r>
      <w:r w:rsidRPr="001C5DF9">
        <w:rPr>
          <w:szCs w:val="28"/>
          <w:lang w:val="ru-RU"/>
        </w:rPr>
        <w:t>е</w:t>
      </w:r>
      <w:r w:rsidRPr="001C5DF9">
        <w:rPr>
          <w:szCs w:val="28"/>
          <w:lang w:val="ru-RU"/>
        </w:rPr>
        <w:t>ский материал. Знакомство</w:t>
      </w:r>
      <w:r w:rsidRPr="001C5DF9">
        <w:rPr>
          <w:szCs w:val="28"/>
          <w:lang w:val="ru-RU"/>
        </w:rPr>
        <w:tab/>
        <w:t xml:space="preserve"> с</w:t>
      </w:r>
      <w:r w:rsidRPr="001C5DF9">
        <w:rPr>
          <w:szCs w:val="28"/>
          <w:lang w:val="ru-RU"/>
        </w:rPr>
        <w:tab/>
        <w:t>картой Башкортостана,</w:t>
      </w:r>
    </w:p>
    <w:p w:rsidR="001C5DF9" w:rsidRPr="001C5DF9" w:rsidRDefault="001C5DF9" w:rsidP="001C5DF9">
      <w:pPr>
        <w:spacing w:line="234" w:lineRule="auto"/>
        <w:jc w:val="both"/>
        <w:rPr>
          <w:szCs w:val="28"/>
          <w:lang w:val="ru-RU"/>
        </w:rPr>
      </w:pPr>
      <w:r w:rsidRPr="001C5DF9">
        <w:rPr>
          <w:szCs w:val="28"/>
          <w:lang w:val="ru-RU"/>
        </w:rPr>
        <w:t>историческими</w:t>
      </w:r>
      <w:r w:rsidRPr="001C5DF9">
        <w:rPr>
          <w:szCs w:val="28"/>
          <w:lang w:val="ru-RU"/>
        </w:rPr>
        <w:tab/>
        <w:t>книгами, кинофильмами, аудиозаписями, теле-радиопередачами, выполн</w:t>
      </w:r>
      <w:r w:rsidRPr="001C5DF9">
        <w:rPr>
          <w:szCs w:val="28"/>
          <w:lang w:val="ru-RU"/>
        </w:rPr>
        <w:t>е</w:t>
      </w:r>
      <w:r w:rsidRPr="001C5DF9">
        <w:rPr>
          <w:szCs w:val="28"/>
          <w:lang w:val="ru-RU"/>
        </w:rPr>
        <w:t>ние проектных работ.</w:t>
      </w:r>
    </w:p>
    <w:p w:rsidR="001C5DF9" w:rsidRPr="001C5DF9" w:rsidRDefault="001C5DF9" w:rsidP="001C5DF9">
      <w:pPr>
        <w:spacing w:line="238" w:lineRule="auto"/>
        <w:jc w:val="both"/>
        <w:rPr>
          <w:szCs w:val="28"/>
          <w:lang w:val="ru-RU"/>
        </w:rPr>
      </w:pPr>
      <w:r w:rsidRPr="001C5DF9">
        <w:rPr>
          <w:szCs w:val="28"/>
          <w:lang w:val="ru-RU"/>
        </w:rPr>
        <w:t xml:space="preserve"> </w:t>
      </w:r>
      <w:r w:rsidRPr="001C5DF9">
        <w:rPr>
          <w:b/>
          <w:bCs/>
          <w:szCs w:val="28"/>
          <w:lang w:val="ru-RU"/>
        </w:rPr>
        <w:t xml:space="preserve">Дружба. </w:t>
      </w:r>
      <w:r w:rsidRPr="001C5DF9">
        <w:rPr>
          <w:szCs w:val="28"/>
          <w:lang w:val="ru-RU"/>
        </w:rPr>
        <w:t>Усвоение содержания произведений о дружбе, родстве, верности и объяснения в</w:t>
      </w:r>
      <w:r w:rsidRPr="001C5DF9">
        <w:rPr>
          <w:szCs w:val="28"/>
          <w:lang w:val="ru-RU"/>
        </w:rPr>
        <w:t>е</w:t>
      </w:r>
      <w:r w:rsidRPr="001C5DF9">
        <w:rPr>
          <w:szCs w:val="28"/>
          <w:lang w:val="ru-RU"/>
        </w:rPr>
        <w:t>личия дружбы. Дать характеристику основным героям произведения, уточнение выразител</w:t>
      </w:r>
      <w:r w:rsidRPr="001C5DF9">
        <w:rPr>
          <w:szCs w:val="28"/>
          <w:lang w:val="ru-RU"/>
        </w:rPr>
        <w:t>ь</w:t>
      </w:r>
      <w:r w:rsidRPr="001C5DF9">
        <w:rPr>
          <w:szCs w:val="28"/>
          <w:lang w:val="ru-RU"/>
        </w:rPr>
        <w:t>но-описательных средств языка, структуру произведения, его жанра. Провести беседу о дружбе между представителями разных наций, взрослыми и детьми, людьми и животными, привести аргументы из прочитанных текстов, жизни. Просмотреть кинофильмы, спектакли, произведения изобразительного искусства и обменяться мнениями. Слушание песен, чтение пословиц и поговорок, выполнение разных творческих и проектных работ.</w:t>
      </w:r>
    </w:p>
    <w:p w:rsidR="0058788E" w:rsidRDefault="0058788E" w:rsidP="001C5DF9">
      <w:pPr>
        <w:spacing w:line="236" w:lineRule="auto"/>
        <w:ind w:firstLine="708"/>
        <w:jc w:val="both"/>
        <w:rPr>
          <w:b/>
          <w:bCs/>
          <w:szCs w:val="28"/>
          <w:lang w:val="ru-RU"/>
        </w:rPr>
      </w:pPr>
    </w:p>
    <w:p w:rsidR="0058788E" w:rsidRDefault="0058788E" w:rsidP="001C5DF9">
      <w:pPr>
        <w:spacing w:line="236" w:lineRule="auto"/>
        <w:ind w:firstLine="708"/>
        <w:jc w:val="both"/>
        <w:rPr>
          <w:b/>
          <w:bCs/>
          <w:szCs w:val="28"/>
          <w:lang w:val="ru-RU"/>
        </w:rPr>
      </w:pPr>
    </w:p>
    <w:p w:rsidR="001C5DF9" w:rsidRPr="001C5DF9" w:rsidRDefault="001C5DF9" w:rsidP="0058788E">
      <w:pPr>
        <w:spacing w:line="236" w:lineRule="auto"/>
        <w:jc w:val="both"/>
        <w:rPr>
          <w:szCs w:val="28"/>
          <w:lang w:val="ru-RU"/>
        </w:rPr>
      </w:pPr>
      <w:r w:rsidRPr="001C5DF9">
        <w:rPr>
          <w:b/>
          <w:bCs/>
          <w:szCs w:val="28"/>
          <w:lang w:val="ru-RU"/>
        </w:rPr>
        <w:lastRenderedPageBreak/>
        <w:t xml:space="preserve">Времена года. </w:t>
      </w:r>
      <w:r w:rsidRPr="001C5DF9">
        <w:rPr>
          <w:szCs w:val="28"/>
          <w:lang w:val="ru-RU"/>
        </w:rPr>
        <w:t>Усвоение идейно-тематического содержания произведений о временах года. Определите темы произведений, их проблемы, анализ системы образов, обратить внимание на средства создания образа, раскрыть идею. Усвоение средств и приемов повествования и описания в текстах об осени, зиме, весне, лете. Усовершенствовать навыки выразительного чтения, слушание аудиозаписей. Прочитать произведения русских писателей о природе, ж</w:t>
      </w:r>
      <w:r w:rsidRPr="001C5DF9">
        <w:rPr>
          <w:szCs w:val="28"/>
          <w:lang w:val="ru-RU"/>
        </w:rPr>
        <w:t>и</w:t>
      </w:r>
      <w:r w:rsidRPr="001C5DF9">
        <w:rPr>
          <w:szCs w:val="28"/>
          <w:lang w:val="ru-RU"/>
        </w:rPr>
        <w:t>вотных, сравнить их и обменяться мнениями.</w:t>
      </w:r>
    </w:p>
    <w:p w:rsidR="001C5DF9" w:rsidRPr="001C5DF9" w:rsidRDefault="001C5DF9" w:rsidP="001C5DF9">
      <w:pPr>
        <w:spacing w:line="19" w:lineRule="exact"/>
        <w:jc w:val="both"/>
        <w:rPr>
          <w:szCs w:val="28"/>
          <w:lang w:val="ru-RU"/>
        </w:rPr>
      </w:pPr>
    </w:p>
    <w:p w:rsidR="001C5DF9" w:rsidRPr="001C5DF9" w:rsidRDefault="001C5DF9" w:rsidP="001C5DF9">
      <w:pPr>
        <w:jc w:val="both"/>
        <w:rPr>
          <w:szCs w:val="28"/>
          <w:lang w:val="ru-RU"/>
        </w:rPr>
      </w:pPr>
      <w:r w:rsidRPr="001C5DF9">
        <w:rPr>
          <w:szCs w:val="28"/>
          <w:lang w:val="ru-RU"/>
        </w:rPr>
        <w:t>Опираясь на литературные произведения, дать знания по теории литературы. Дать определ</w:t>
      </w:r>
      <w:r w:rsidRPr="001C5DF9">
        <w:rPr>
          <w:szCs w:val="28"/>
          <w:lang w:val="ru-RU"/>
        </w:rPr>
        <w:t>е</w:t>
      </w:r>
      <w:r w:rsidRPr="001C5DF9">
        <w:rPr>
          <w:szCs w:val="28"/>
          <w:lang w:val="ru-RU"/>
        </w:rPr>
        <w:t>ние об оживлении, закрепить его на основе примеров, выполнить разноплановую работу и упражнения. Из изученных текстов найти примеры на оживление.</w:t>
      </w:r>
    </w:p>
    <w:p w:rsidR="001C5DF9" w:rsidRPr="001C5DF9" w:rsidRDefault="001C5DF9" w:rsidP="001C5DF9">
      <w:pPr>
        <w:spacing w:line="15" w:lineRule="exact"/>
        <w:jc w:val="both"/>
        <w:rPr>
          <w:szCs w:val="28"/>
          <w:lang w:val="ru-RU"/>
        </w:rPr>
      </w:pPr>
    </w:p>
    <w:p w:rsidR="001C5DF9" w:rsidRPr="001C5DF9" w:rsidRDefault="001C5DF9" w:rsidP="0058788E">
      <w:pPr>
        <w:spacing w:line="236" w:lineRule="auto"/>
        <w:jc w:val="both"/>
        <w:rPr>
          <w:szCs w:val="28"/>
          <w:lang w:val="ru-RU"/>
        </w:rPr>
      </w:pPr>
      <w:r w:rsidRPr="001C5DF9">
        <w:rPr>
          <w:szCs w:val="28"/>
          <w:lang w:val="ru-RU"/>
        </w:rPr>
        <w:t>Организовать экскурсии, выполнить творческие работы, опираясь на наблюдения о природе. Используя навыки проектирования, научить обучающихся давать справки о разных птицах и зверях, растениях.</w:t>
      </w:r>
    </w:p>
    <w:p w:rsidR="001C5DF9" w:rsidRPr="001C5DF9" w:rsidRDefault="001C5DF9" w:rsidP="001C5DF9">
      <w:pPr>
        <w:spacing w:line="15" w:lineRule="exact"/>
        <w:jc w:val="both"/>
        <w:rPr>
          <w:szCs w:val="28"/>
          <w:lang w:val="ru-RU"/>
        </w:rPr>
      </w:pPr>
    </w:p>
    <w:p w:rsidR="001C5DF9" w:rsidRPr="001C5DF9" w:rsidRDefault="001C5DF9" w:rsidP="0058788E">
      <w:pPr>
        <w:spacing w:line="237" w:lineRule="auto"/>
        <w:jc w:val="both"/>
        <w:rPr>
          <w:szCs w:val="28"/>
          <w:lang w:val="ru-RU"/>
        </w:rPr>
      </w:pPr>
      <w:r w:rsidRPr="001C5DF9">
        <w:rPr>
          <w:szCs w:val="28"/>
          <w:lang w:val="ru-RU"/>
        </w:rPr>
        <w:t xml:space="preserve">Провести беседу, опираясь на тексты о таких праздниках, как праздник осеннего изобилия, новый год, сабантуй и сбор урожая, снегозадержания, сенокосы и коллективная помощь (т.е. </w:t>
      </w:r>
      <w:r w:rsidRPr="001C5DF9">
        <w:rPr>
          <w:i/>
          <w:iCs/>
          <w:szCs w:val="28"/>
          <w:lang w:val="ru-RU"/>
        </w:rPr>
        <w:t>өмә</w:t>
      </w:r>
      <w:r w:rsidRPr="001C5DF9">
        <w:rPr>
          <w:szCs w:val="28"/>
          <w:lang w:val="ru-RU"/>
        </w:rPr>
        <w:t>). Выполнение творческих работ по произведениям изобразительного искусства выда</w:t>
      </w:r>
      <w:r w:rsidRPr="001C5DF9">
        <w:rPr>
          <w:szCs w:val="28"/>
          <w:lang w:val="ru-RU"/>
        </w:rPr>
        <w:t>ю</w:t>
      </w:r>
      <w:r w:rsidRPr="001C5DF9">
        <w:rPr>
          <w:szCs w:val="28"/>
          <w:lang w:val="ru-RU"/>
        </w:rPr>
        <w:t>щихся художников.</w:t>
      </w:r>
    </w:p>
    <w:p w:rsidR="001C5DF9" w:rsidRPr="001C5DF9" w:rsidRDefault="001C5DF9" w:rsidP="001C5DF9">
      <w:pPr>
        <w:spacing w:line="17" w:lineRule="exact"/>
        <w:jc w:val="both"/>
        <w:rPr>
          <w:szCs w:val="28"/>
          <w:lang w:val="ru-RU"/>
        </w:rPr>
      </w:pPr>
    </w:p>
    <w:p w:rsidR="001C5DF9" w:rsidRPr="001C5DF9" w:rsidRDefault="001C5DF9" w:rsidP="0058788E">
      <w:pPr>
        <w:spacing w:line="238" w:lineRule="auto"/>
        <w:jc w:val="both"/>
        <w:rPr>
          <w:szCs w:val="28"/>
          <w:lang w:val="ru-RU"/>
        </w:rPr>
      </w:pPr>
      <w:r w:rsidRPr="001C5DF9">
        <w:rPr>
          <w:b/>
          <w:bCs/>
          <w:szCs w:val="28"/>
          <w:lang w:val="ru-RU"/>
        </w:rPr>
        <w:t xml:space="preserve">Башкирское народное творчество. </w:t>
      </w:r>
      <w:r w:rsidRPr="001C5DF9">
        <w:rPr>
          <w:szCs w:val="28"/>
          <w:lang w:val="ru-RU"/>
        </w:rPr>
        <w:t>Научиться узнавать, определять виды, применять в ус</w:t>
      </w:r>
      <w:r w:rsidRPr="001C5DF9">
        <w:rPr>
          <w:szCs w:val="28"/>
          <w:lang w:val="ru-RU"/>
        </w:rPr>
        <w:t>т</w:t>
      </w:r>
      <w:r w:rsidRPr="001C5DF9">
        <w:rPr>
          <w:szCs w:val="28"/>
          <w:lang w:val="ru-RU"/>
        </w:rPr>
        <w:t>ной и письменной речи, уметь применять в жизни малые жанры народного творчества – п</w:t>
      </w:r>
      <w:r w:rsidRPr="001C5DF9">
        <w:rPr>
          <w:szCs w:val="28"/>
          <w:lang w:val="ru-RU"/>
        </w:rPr>
        <w:t>о</w:t>
      </w:r>
      <w:r w:rsidRPr="001C5DF9">
        <w:rPr>
          <w:szCs w:val="28"/>
          <w:lang w:val="ru-RU"/>
        </w:rPr>
        <w:t>словицы, загадки. Научить обучающихся узнавать типы сказок по их особенностям и при общении использовать элементы, присущие сказке. Научить уточнять и понимать художес</w:t>
      </w:r>
      <w:r w:rsidRPr="001C5DF9">
        <w:rPr>
          <w:szCs w:val="28"/>
          <w:lang w:val="ru-RU"/>
        </w:rPr>
        <w:t>т</w:t>
      </w:r>
      <w:r w:rsidRPr="001C5DF9">
        <w:rPr>
          <w:szCs w:val="28"/>
          <w:lang w:val="ru-RU"/>
        </w:rPr>
        <w:t>венные приемы сказки, мораль и композиционные части. Усвоение терминов, присущих н</w:t>
      </w:r>
      <w:r w:rsidRPr="001C5DF9">
        <w:rPr>
          <w:szCs w:val="28"/>
          <w:lang w:val="ru-RU"/>
        </w:rPr>
        <w:t>а</w:t>
      </w:r>
      <w:r w:rsidRPr="001C5DF9">
        <w:rPr>
          <w:szCs w:val="28"/>
          <w:lang w:val="ru-RU"/>
        </w:rPr>
        <w:t>родному творчеству, и применение их в учебном процессе, овладение навыками рассказа и монологической речи, умение ставить познавательную цель. Применение инфомационно-поискового метода.</w:t>
      </w:r>
    </w:p>
    <w:p w:rsidR="001C5DF9" w:rsidRPr="001C5DF9" w:rsidRDefault="001C5DF9" w:rsidP="001C5DF9">
      <w:pPr>
        <w:spacing w:line="14" w:lineRule="exact"/>
        <w:jc w:val="both"/>
        <w:rPr>
          <w:szCs w:val="28"/>
          <w:lang w:val="ru-RU"/>
        </w:rPr>
      </w:pPr>
    </w:p>
    <w:p w:rsidR="001C5DF9" w:rsidRPr="001C5DF9" w:rsidRDefault="001C5DF9" w:rsidP="0058788E">
      <w:pPr>
        <w:spacing w:line="238" w:lineRule="auto"/>
        <w:jc w:val="both"/>
        <w:rPr>
          <w:szCs w:val="28"/>
          <w:lang w:val="ru-RU"/>
        </w:rPr>
      </w:pPr>
      <w:r w:rsidRPr="001C5DF9">
        <w:rPr>
          <w:szCs w:val="28"/>
          <w:lang w:val="ru-RU"/>
        </w:rPr>
        <w:t>Научить умению узнавать виды народных рассказов, песен, такмаков, кубаиров, баитов, п</w:t>
      </w:r>
      <w:r w:rsidRPr="001C5DF9">
        <w:rPr>
          <w:szCs w:val="28"/>
          <w:lang w:val="ru-RU"/>
        </w:rPr>
        <w:t>о</w:t>
      </w:r>
      <w:r w:rsidRPr="001C5DF9">
        <w:rPr>
          <w:szCs w:val="28"/>
          <w:lang w:val="ru-RU"/>
        </w:rPr>
        <w:t>ниманию и уточнению их специфических особенностей, анализу с позиции идейно-тематических, проблемных позиций, давать характеристику образам. Уточнение особенн</w:t>
      </w:r>
      <w:r w:rsidRPr="001C5DF9">
        <w:rPr>
          <w:szCs w:val="28"/>
          <w:lang w:val="ru-RU"/>
        </w:rPr>
        <w:t>о</w:t>
      </w:r>
      <w:r w:rsidRPr="001C5DF9">
        <w:rPr>
          <w:szCs w:val="28"/>
          <w:lang w:val="ru-RU"/>
        </w:rPr>
        <w:t>стей исполнения песен и такмаков (т.е. башкирских частушек). Разговор о башкирском п</w:t>
      </w:r>
      <w:r w:rsidRPr="001C5DF9">
        <w:rPr>
          <w:szCs w:val="28"/>
          <w:lang w:val="ru-RU"/>
        </w:rPr>
        <w:t>е</w:t>
      </w:r>
      <w:r w:rsidRPr="001C5DF9">
        <w:rPr>
          <w:szCs w:val="28"/>
          <w:lang w:val="ru-RU"/>
        </w:rPr>
        <w:t>сенном творчестве и исполнителях башкирских народных песен, слушание аудиозаписей н</w:t>
      </w:r>
      <w:r w:rsidRPr="001C5DF9">
        <w:rPr>
          <w:szCs w:val="28"/>
          <w:lang w:val="ru-RU"/>
        </w:rPr>
        <w:t>а</w:t>
      </w:r>
      <w:r w:rsidRPr="001C5DF9">
        <w:rPr>
          <w:szCs w:val="28"/>
          <w:lang w:val="ru-RU"/>
        </w:rPr>
        <w:t>родных песен и современных песен, обмен мнениями. Кубаирский стиль, манера напевания мелодии, кубаиры в произведениях сэсэнов. История происхождения баитов, уточнение ос</w:t>
      </w:r>
      <w:r w:rsidRPr="001C5DF9">
        <w:rPr>
          <w:szCs w:val="28"/>
          <w:lang w:val="ru-RU"/>
        </w:rPr>
        <w:t>о</w:t>
      </w:r>
      <w:r w:rsidRPr="001C5DF9">
        <w:rPr>
          <w:szCs w:val="28"/>
          <w:lang w:val="ru-RU"/>
        </w:rPr>
        <w:t>бенностей посвяления и рассказа.</w:t>
      </w:r>
    </w:p>
    <w:p w:rsidR="001C5DF9" w:rsidRPr="001C5DF9" w:rsidRDefault="001C5DF9" w:rsidP="0058788E">
      <w:pPr>
        <w:spacing w:line="238" w:lineRule="auto"/>
        <w:jc w:val="both"/>
        <w:rPr>
          <w:szCs w:val="28"/>
          <w:lang w:val="ru-RU"/>
        </w:rPr>
      </w:pPr>
      <w:r w:rsidRPr="001C5DF9">
        <w:rPr>
          <w:b/>
          <w:bCs/>
          <w:szCs w:val="28"/>
          <w:lang w:val="ru-RU"/>
        </w:rPr>
        <w:t xml:space="preserve">Древняя литература. </w:t>
      </w:r>
      <w:r w:rsidRPr="001C5DF9">
        <w:rPr>
          <w:szCs w:val="28"/>
          <w:lang w:val="ru-RU"/>
        </w:rPr>
        <w:t>Изучение древнетюркских писменных памятников, шежере (т.е. род</w:t>
      </w:r>
      <w:r w:rsidRPr="001C5DF9">
        <w:rPr>
          <w:szCs w:val="28"/>
          <w:lang w:val="ru-RU"/>
        </w:rPr>
        <w:t>о</w:t>
      </w:r>
      <w:r w:rsidRPr="001C5DF9">
        <w:rPr>
          <w:szCs w:val="28"/>
          <w:lang w:val="ru-RU"/>
        </w:rPr>
        <w:t>словных), творчество сэсэнов (т.е. сказителей), образцов древней литературы: знакомство с творчеством Салавата Юлаева, Мифтахетдина Акмуллы. Усвоение содержания произвед</w:t>
      </w:r>
      <w:r w:rsidRPr="001C5DF9">
        <w:rPr>
          <w:szCs w:val="28"/>
          <w:lang w:val="ru-RU"/>
        </w:rPr>
        <w:t>е</w:t>
      </w:r>
      <w:r w:rsidRPr="001C5DF9">
        <w:rPr>
          <w:szCs w:val="28"/>
          <w:lang w:val="ru-RU"/>
        </w:rPr>
        <w:t>ний, раскрытие образов и идей.   Обогащение словарного запаса. Рассмотрение древа шеж</w:t>
      </w:r>
      <w:r w:rsidRPr="001C5DF9">
        <w:rPr>
          <w:szCs w:val="28"/>
          <w:lang w:val="ru-RU"/>
        </w:rPr>
        <w:t>е</w:t>
      </w:r>
      <w:r w:rsidRPr="001C5DF9">
        <w:rPr>
          <w:szCs w:val="28"/>
          <w:lang w:val="ru-RU"/>
        </w:rPr>
        <w:t>ре, работа по изучению и составлению древа шежере своего рода. Прослушивание эйтешов (т.е. стихотворных состязаний) по аудиозаписям и обмен мнениями. Просмотр фильмов, и</w:t>
      </w:r>
      <w:r w:rsidRPr="001C5DF9">
        <w:rPr>
          <w:szCs w:val="28"/>
          <w:lang w:val="ru-RU"/>
        </w:rPr>
        <w:t>с</w:t>
      </w:r>
      <w:r w:rsidRPr="001C5DF9">
        <w:rPr>
          <w:szCs w:val="28"/>
          <w:lang w:val="ru-RU"/>
        </w:rPr>
        <w:t>торических документов, спектаклей о Салавате Юлаеве и Мифтахетдине Акмулле, обмен мнениями. Дать информацию о поставленных им памятникам. Разговор об авторе памятника Салавату Юлаеву Сосланбеке Тавасиеве. От теории литературы к определению понятий: жанр кисса (т.е. повествование, легенда), архаизм, варваризм, неологизм.</w:t>
      </w:r>
    </w:p>
    <w:p w:rsidR="001C5DF9" w:rsidRPr="001C5DF9" w:rsidRDefault="001C5DF9" w:rsidP="001C5DF9">
      <w:pPr>
        <w:spacing w:line="24" w:lineRule="exact"/>
        <w:jc w:val="both"/>
        <w:rPr>
          <w:szCs w:val="28"/>
          <w:lang w:val="ru-RU"/>
        </w:rPr>
      </w:pPr>
    </w:p>
    <w:p w:rsidR="001C5DF9" w:rsidRPr="001C5DF9" w:rsidRDefault="001C5DF9" w:rsidP="0058788E">
      <w:pPr>
        <w:spacing w:line="237" w:lineRule="auto"/>
        <w:jc w:val="both"/>
        <w:rPr>
          <w:szCs w:val="28"/>
          <w:lang w:val="ru-RU"/>
        </w:rPr>
      </w:pPr>
      <w:r w:rsidRPr="001C5DF9">
        <w:rPr>
          <w:b/>
          <w:bCs/>
          <w:szCs w:val="28"/>
          <w:lang w:val="ru-RU"/>
        </w:rPr>
        <w:t xml:space="preserve">Салават батыр. </w:t>
      </w:r>
      <w:r w:rsidRPr="001C5DF9">
        <w:rPr>
          <w:szCs w:val="28"/>
          <w:lang w:val="ru-RU"/>
        </w:rPr>
        <w:t>Подробное знакомство с биографией Салавата Юлаева, историческая справка о его воспитании под руководством отца. Чтение исторической информации и док</w:t>
      </w:r>
      <w:r w:rsidRPr="001C5DF9">
        <w:rPr>
          <w:szCs w:val="28"/>
          <w:lang w:val="ru-RU"/>
        </w:rPr>
        <w:t>у</w:t>
      </w:r>
      <w:r w:rsidRPr="001C5DF9">
        <w:rPr>
          <w:szCs w:val="28"/>
          <w:lang w:val="ru-RU"/>
        </w:rPr>
        <w:t>ментов, изучение и беседа о пребывании Юлая Азналина и Салавата Юлаева в крепости Р</w:t>
      </w:r>
      <w:r w:rsidRPr="001C5DF9">
        <w:rPr>
          <w:szCs w:val="28"/>
          <w:lang w:val="ru-RU"/>
        </w:rPr>
        <w:t>о</w:t>
      </w:r>
      <w:r w:rsidRPr="001C5DF9">
        <w:rPr>
          <w:szCs w:val="28"/>
          <w:lang w:val="ru-RU"/>
        </w:rPr>
        <w:t>гервик. Усвоение содержаний произведений, уточнение их идей, изучение средств описания образа Салавата Юлаева и сравнение с другими произведениями.</w:t>
      </w:r>
    </w:p>
    <w:p w:rsidR="001C5DF9" w:rsidRPr="001C5DF9" w:rsidRDefault="001C5DF9" w:rsidP="001C5DF9">
      <w:pPr>
        <w:spacing w:line="17" w:lineRule="exact"/>
        <w:jc w:val="both"/>
        <w:rPr>
          <w:szCs w:val="28"/>
          <w:lang w:val="ru-RU"/>
        </w:rPr>
      </w:pPr>
    </w:p>
    <w:p w:rsidR="001C5DF9" w:rsidRPr="001C5DF9" w:rsidRDefault="001C5DF9" w:rsidP="0058788E">
      <w:pPr>
        <w:spacing w:line="236" w:lineRule="auto"/>
        <w:ind w:right="20"/>
        <w:jc w:val="both"/>
        <w:rPr>
          <w:szCs w:val="28"/>
          <w:lang w:val="ru-RU"/>
        </w:rPr>
      </w:pPr>
      <w:r w:rsidRPr="001C5DF9">
        <w:rPr>
          <w:szCs w:val="28"/>
          <w:lang w:val="ru-RU"/>
        </w:rPr>
        <w:t>Просмотр историко-документальных и художественных фильмов о Юлае Азналине и Сал</w:t>
      </w:r>
      <w:r w:rsidRPr="001C5DF9">
        <w:rPr>
          <w:szCs w:val="28"/>
          <w:lang w:val="ru-RU"/>
        </w:rPr>
        <w:t>а</w:t>
      </w:r>
      <w:r w:rsidRPr="001C5DF9">
        <w:rPr>
          <w:szCs w:val="28"/>
          <w:lang w:val="ru-RU"/>
        </w:rPr>
        <w:t>вате Юлаеве, спектаклей, прослушивание песен и обмен мнениями.</w:t>
      </w:r>
      <w:r w:rsidRPr="00F3742E">
        <w:rPr>
          <w:szCs w:val="28"/>
          <w:lang w:val="ba-RU"/>
        </w:rPr>
        <w:t xml:space="preserve"> </w:t>
      </w:r>
      <w:r w:rsidRPr="001C5DF9">
        <w:rPr>
          <w:szCs w:val="28"/>
          <w:lang w:val="ru-RU"/>
        </w:rPr>
        <w:t>Выполнение творческих и проектных работ на тему “Салават Юлаев в фольклоре, литературе, искусстве”, провед</w:t>
      </w:r>
      <w:r w:rsidRPr="001C5DF9">
        <w:rPr>
          <w:szCs w:val="28"/>
          <w:lang w:val="ru-RU"/>
        </w:rPr>
        <w:t>е</w:t>
      </w:r>
      <w:r w:rsidRPr="001C5DF9">
        <w:rPr>
          <w:szCs w:val="28"/>
          <w:lang w:val="ru-RU"/>
        </w:rPr>
        <w:t>ние мероприятий.</w:t>
      </w:r>
    </w:p>
    <w:p w:rsidR="001C5DF9" w:rsidRPr="001C5DF9" w:rsidRDefault="001C5DF9" w:rsidP="001C5DF9">
      <w:pPr>
        <w:spacing w:line="15" w:lineRule="exact"/>
        <w:jc w:val="both"/>
        <w:rPr>
          <w:szCs w:val="28"/>
          <w:lang w:val="ru-RU"/>
        </w:rPr>
      </w:pPr>
    </w:p>
    <w:p w:rsidR="001C5DF9" w:rsidRPr="001C5DF9" w:rsidRDefault="001C5DF9" w:rsidP="001C5DF9">
      <w:pPr>
        <w:spacing w:line="234" w:lineRule="auto"/>
        <w:ind w:right="20" w:firstLine="708"/>
        <w:jc w:val="both"/>
        <w:rPr>
          <w:szCs w:val="28"/>
          <w:lang w:val="ru-RU"/>
        </w:rPr>
      </w:pPr>
      <w:r w:rsidRPr="001C5DF9">
        <w:rPr>
          <w:szCs w:val="28"/>
          <w:lang w:val="ru-RU"/>
        </w:rPr>
        <w:t xml:space="preserve"> </w:t>
      </w:r>
    </w:p>
    <w:p w:rsidR="0058788E" w:rsidRDefault="0058788E" w:rsidP="0058788E">
      <w:pPr>
        <w:spacing w:line="234" w:lineRule="auto"/>
        <w:ind w:right="20"/>
        <w:jc w:val="both"/>
        <w:rPr>
          <w:b/>
          <w:bCs/>
          <w:szCs w:val="28"/>
          <w:lang w:val="ru-RU"/>
        </w:rPr>
      </w:pPr>
    </w:p>
    <w:p w:rsidR="0058788E" w:rsidRDefault="0058788E" w:rsidP="0058788E">
      <w:pPr>
        <w:spacing w:line="234" w:lineRule="auto"/>
        <w:ind w:right="20"/>
        <w:jc w:val="both"/>
        <w:rPr>
          <w:b/>
          <w:bCs/>
          <w:szCs w:val="28"/>
          <w:lang w:val="ru-RU"/>
        </w:rPr>
      </w:pPr>
    </w:p>
    <w:p w:rsidR="0058788E" w:rsidRDefault="0058788E" w:rsidP="0058788E">
      <w:pPr>
        <w:spacing w:line="234" w:lineRule="auto"/>
        <w:ind w:right="20"/>
        <w:jc w:val="both"/>
        <w:rPr>
          <w:b/>
          <w:bCs/>
          <w:szCs w:val="28"/>
          <w:lang w:val="ru-RU"/>
        </w:rPr>
      </w:pPr>
    </w:p>
    <w:p w:rsidR="0058788E" w:rsidRDefault="0058788E" w:rsidP="0058788E">
      <w:pPr>
        <w:spacing w:line="234" w:lineRule="auto"/>
        <w:ind w:right="20"/>
        <w:jc w:val="both"/>
        <w:rPr>
          <w:b/>
          <w:bCs/>
          <w:szCs w:val="28"/>
          <w:lang w:val="ru-RU"/>
        </w:rPr>
      </w:pPr>
    </w:p>
    <w:p w:rsidR="001C5DF9" w:rsidRPr="001C5DF9" w:rsidRDefault="001C5DF9" w:rsidP="0058788E">
      <w:pPr>
        <w:spacing w:line="234" w:lineRule="auto"/>
        <w:ind w:right="20"/>
        <w:jc w:val="both"/>
        <w:rPr>
          <w:szCs w:val="28"/>
          <w:lang w:val="ru-RU"/>
        </w:rPr>
      </w:pPr>
      <w:r w:rsidRPr="001C5DF9">
        <w:rPr>
          <w:b/>
          <w:bCs/>
          <w:szCs w:val="28"/>
          <w:lang w:val="ru-RU"/>
        </w:rPr>
        <w:lastRenderedPageBreak/>
        <w:t xml:space="preserve">Судьба женщин. </w:t>
      </w:r>
      <w:r w:rsidRPr="001C5DF9">
        <w:rPr>
          <w:szCs w:val="28"/>
          <w:lang w:val="ru-RU"/>
        </w:rPr>
        <w:t>Усвоение содержания произведений, увеличение запаса слов, уточнение основной идеи. Дать полную характеристику образу матери, оценить место матери в семье, обществе. Обмен мнениями о проблеме родителей и детей в современном обществе, выводы по проблеме. Прослушивание песен о матерях, чтение пословиц и поговорок и объяснение их значения в связи с жизнью. Просмотр произведений искусства, посвященных матери, б</w:t>
      </w:r>
      <w:r w:rsidRPr="001C5DF9">
        <w:rPr>
          <w:szCs w:val="28"/>
          <w:lang w:val="ru-RU"/>
        </w:rPr>
        <w:t>е</w:t>
      </w:r>
      <w:r w:rsidRPr="001C5DF9">
        <w:rPr>
          <w:szCs w:val="28"/>
          <w:lang w:val="ru-RU"/>
        </w:rPr>
        <w:t>седа и выполнение разного типа творческих и проектных работ. Изучение законов, защ</w:t>
      </w:r>
      <w:r w:rsidRPr="001C5DF9">
        <w:rPr>
          <w:szCs w:val="28"/>
          <w:lang w:val="ru-RU"/>
        </w:rPr>
        <w:t>и</w:t>
      </w:r>
      <w:r w:rsidRPr="001C5DF9">
        <w:rPr>
          <w:szCs w:val="28"/>
          <w:lang w:val="ru-RU"/>
        </w:rPr>
        <w:t>щающих и охранящих материнство. Просмотр спектаклей, кинофильмов о семье, матери и ее жизни и судьбе, организация обмена мнениями.</w:t>
      </w:r>
    </w:p>
    <w:p w:rsidR="001C5DF9" w:rsidRPr="001C5DF9" w:rsidRDefault="001C5DF9" w:rsidP="001C5DF9">
      <w:pPr>
        <w:spacing w:line="14" w:lineRule="exact"/>
        <w:jc w:val="both"/>
        <w:rPr>
          <w:szCs w:val="28"/>
          <w:lang w:val="ru-RU"/>
        </w:rPr>
      </w:pPr>
    </w:p>
    <w:p w:rsidR="001C5DF9" w:rsidRPr="001C5DF9" w:rsidRDefault="001C5DF9" w:rsidP="001C5DF9">
      <w:pPr>
        <w:spacing w:line="237" w:lineRule="auto"/>
        <w:jc w:val="both"/>
        <w:rPr>
          <w:szCs w:val="28"/>
          <w:lang w:val="ru-RU"/>
        </w:rPr>
      </w:pPr>
      <w:r w:rsidRPr="001C5DF9">
        <w:rPr>
          <w:szCs w:val="28"/>
          <w:lang w:val="ru-RU"/>
        </w:rPr>
        <w:t xml:space="preserve"> </w:t>
      </w:r>
    </w:p>
    <w:p w:rsidR="001C5DF9" w:rsidRPr="001C5DF9" w:rsidRDefault="001C5DF9" w:rsidP="001C5DF9">
      <w:pPr>
        <w:spacing w:line="237" w:lineRule="auto"/>
        <w:jc w:val="both"/>
        <w:rPr>
          <w:szCs w:val="28"/>
          <w:lang w:val="ru-RU"/>
        </w:rPr>
      </w:pPr>
      <w:r w:rsidRPr="001C5DF9">
        <w:rPr>
          <w:b/>
          <w:bCs/>
          <w:szCs w:val="28"/>
          <w:lang w:val="ru-RU"/>
        </w:rPr>
        <w:t xml:space="preserve"> Вечный огонь.  </w:t>
      </w:r>
      <w:r w:rsidRPr="001C5DF9">
        <w:rPr>
          <w:szCs w:val="28"/>
          <w:lang w:val="ru-RU"/>
        </w:rPr>
        <w:t>Беседа о Дне Победы. Дать историческую справку о Великой Отечестве</w:t>
      </w:r>
      <w:r w:rsidRPr="001C5DF9">
        <w:rPr>
          <w:szCs w:val="28"/>
          <w:lang w:val="ru-RU"/>
        </w:rPr>
        <w:t>н</w:t>
      </w:r>
      <w:r w:rsidRPr="001C5DF9">
        <w:rPr>
          <w:szCs w:val="28"/>
          <w:lang w:val="ru-RU"/>
        </w:rPr>
        <w:t>ной войне. Обмен мнениями о Георгиевской ленте, памятнике Неизвестному солдату. О</w:t>
      </w:r>
      <w:r w:rsidRPr="001C5DF9">
        <w:rPr>
          <w:szCs w:val="28"/>
          <w:lang w:val="ru-RU"/>
        </w:rPr>
        <w:t>с</w:t>
      </w:r>
      <w:r w:rsidRPr="001C5DF9">
        <w:rPr>
          <w:szCs w:val="28"/>
          <w:lang w:val="ru-RU"/>
        </w:rPr>
        <w:t>воение содержания произведений, посвященных военной теме и Дню Победы, анализ сист</w:t>
      </w:r>
      <w:r w:rsidRPr="001C5DF9">
        <w:rPr>
          <w:szCs w:val="28"/>
          <w:lang w:val="ru-RU"/>
        </w:rPr>
        <w:t>е</w:t>
      </w:r>
      <w:r w:rsidRPr="001C5DF9">
        <w:rPr>
          <w:szCs w:val="28"/>
          <w:lang w:val="ru-RU"/>
        </w:rPr>
        <w:t xml:space="preserve">мы образов. Уточнение средств и приемов описания образа Солдата-воина. </w:t>
      </w:r>
    </w:p>
    <w:p w:rsidR="00D9142C" w:rsidRDefault="001C5DF9" w:rsidP="001C5DF9">
      <w:pPr>
        <w:spacing w:line="237" w:lineRule="auto"/>
        <w:jc w:val="both"/>
        <w:rPr>
          <w:szCs w:val="28"/>
          <w:lang w:val="ru-RU"/>
        </w:rPr>
      </w:pPr>
      <w:r w:rsidRPr="001C5DF9">
        <w:rPr>
          <w:szCs w:val="28"/>
          <w:lang w:val="ru-RU"/>
        </w:rPr>
        <w:t xml:space="preserve">Работа над поэтикой произведения. Выполнение упражнений по выразительному чтению. </w:t>
      </w:r>
    </w:p>
    <w:p w:rsidR="001C5DF9" w:rsidRPr="001C5DF9" w:rsidRDefault="001C5DF9" w:rsidP="001C5DF9">
      <w:pPr>
        <w:spacing w:line="237" w:lineRule="auto"/>
        <w:jc w:val="both"/>
        <w:rPr>
          <w:szCs w:val="28"/>
          <w:lang w:val="ru-RU"/>
        </w:rPr>
      </w:pPr>
      <w:r w:rsidRPr="001C5DF9">
        <w:rPr>
          <w:szCs w:val="28"/>
          <w:lang w:val="ru-RU"/>
        </w:rPr>
        <w:t>Воспитание</w:t>
      </w:r>
      <w:r w:rsidR="00D9142C">
        <w:rPr>
          <w:szCs w:val="28"/>
          <w:lang w:val="ru-RU"/>
        </w:rPr>
        <w:t xml:space="preserve"> </w:t>
      </w:r>
      <w:r w:rsidRPr="001C5DF9">
        <w:rPr>
          <w:szCs w:val="28"/>
          <w:lang w:val="ru-RU"/>
        </w:rPr>
        <w:t>патриотических чувств. Просмотр историко-документальных, художественных фильмов, спектаклей, посвященных теме войны. Организовать беседу об участии «Бе</w:t>
      </w:r>
      <w:r w:rsidRPr="001C5DF9">
        <w:rPr>
          <w:szCs w:val="28"/>
          <w:lang w:val="ru-RU"/>
        </w:rPr>
        <w:t>с</w:t>
      </w:r>
      <w:r w:rsidRPr="001C5DF9">
        <w:rPr>
          <w:szCs w:val="28"/>
          <w:lang w:val="ru-RU"/>
        </w:rPr>
        <w:t>смертного полка» на параде Победы. Организовать заочную экскурсию по местам боев. Пр</w:t>
      </w:r>
      <w:r w:rsidRPr="001C5DF9">
        <w:rPr>
          <w:szCs w:val="28"/>
          <w:lang w:val="ru-RU"/>
        </w:rPr>
        <w:t>о</w:t>
      </w:r>
      <w:r w:rsidRPr="001C5DF9">
        <w:rPr>
          <w:szCs w:val="28"/>
          <w:lang w:val="ru-RU"/>
        </w:rPr>
        <w:t>слушать песни, посвященные теме войны и Дню Победы, выполнить проектные работы.</w:t>
      </w:r>
    </w:p>
    <w:p w:rsidR="001C5DF9" w:rsidRPr="001C5DF9" w:rsidRDefault="001C5DF9" w:rsidP="001C5DF9">
      <w:pPr>
        <w:spacing w:line="5" w:lineRule="exact"/>
        <w:jc w:val="both"/>
        <w:rPr>
          <w:szCs w:val="28"/>
          <w:lang w:val="ru-RU"/>
        </w:rPr>
      </w:pPr>
    </w:p>
    <w:p w:rsidR="001C5DF9" w:rsidRPr="001C5DF9" w:rsidRDefault="001C5DF9" w:rsidP="001C5DF9">
      <w:pPr>
        <w:jc w:val="both"/>
        <w:rPr>
          <w:szCs w:val="28"/>
          <w:lang w:val="ru-RU"/>
        </w:rPr>
      </w:pPr>
      <w:r w:rsidRPr="001C5DF9">
        <w:rPr>
          <w:szCs w:val="28"/>
          <w:lang w:val="ru-RU"/>
        </w:rPr>
        <w:t xml:space="preserve"> </w:t>
      </w:r>
    </w:p>
    <w:p w:rsidR="001C5DF9" w:rsidRPr="001C5DF9" w:rsidRDefault="001C5DF9" w:rsidP="001C5DF9">
      <w:pPr>
        <w:jc w:val="both"/>
        <w:rPr>
          <w:szCs w:val="28"/>
          <w:lang w:val="ru-RU"/>
        </w:rPr>
      </w:pPr>
      <w:r w:rsidRPr="001C5DF9">
        <w:rPr>
          <w:szCs w:val="28"/>
          <w:lang w:val="ru-RU"/>
        </w:rPr>
        <w:t xml:space="preserve"> </w:t>
      </w:r>
      <w:r w:rsidRPr="001C5DF9">
        <w:rPr>
          <w:b/>
          <w:bCs/>
          <w:szCs w:val="28"/>
          <w:lang w:val="ru-RU"/>
        </w:rPr>
        <w:t xml:space="preserve">История. </w:t>
      </w:r>
      <w:r w:rsidRPr="001C5DF9">
        <w:rPr>
          <w:szCs w:val="28"/>
          <w:lang w:val="ru-RU"/>
        </w:rPr>
        <w:t>Усвоение содержания произведений, отражающих славную историю башкирского народа, раскрытие проблем, идей. Обогащение словарного состава терминами, имеющими отношение к старинной, военной службе. Дать характеристику образам. Провести беседу об участии дедов-отцов в защите своей Родины, борьбе за свободу. Дать информацию путем просмотра исторических фильмов, ознакомления с историческими документами об истор</w:t>
      </w:r>
      <w:r w:rsidRPr="001C5DF9">
        <w:rPr>
          <w:szCs w:val="28"/>
          <w:lang w:val="ru-RU"/>
        </w:rPr>
        <w:t>и</w:t>
      </w:r>
      <w:r w:rsidRPr="001C5DF9">
        <w:rPr>
          <w:szCs w:val="28"/>
          <w:lang w:val="ru-RU"/>
        </w:rPr>
        <w:t>ческих личностях, руководителей восстаний, башкирских полководцах. Дать объяснения с точки зрения теории литературы понятиям жанров хитап, повесть, роман.</w:t>
      </w:r>
    </w:p>
    <w:p w:rsidR="001C5DF9" w:rsidRPr="001C5DF9" w:rsidRDefault="001C5DF9" w:rsidP="001C5DF9">
      <w:pPr>
        <w:spacing w:line="24" w:lineRule="exact"/>
        <w:jc w:val="both"/>
        <w:rPr>
          <w:szCs w:val="28"/>
          <w:lang w:val="ru-RU"/>
        </w:rPr>
      </w:pPr>
    </w:p>
    <w:p w:rsidR="001C5DF9" w:rsidRPr="001C5DF9" w:rsidRDefault="001C5DF9" w:rsidP="0058788E">
      <w:pPr>
        <w:spacing w:line="238" w:lineRule="auto"/>
        <w:jc w:val="both"/>
        <w:rPr>
          <w:szCs w:val="28"/>
          <w:lang w:val="ru-RU"/>
        </w:rPr>
      </w:pPr>
      <w:r w:rsidRPr="001C5DF9">
        <w:rPr>
          <w:b/>
          <w:bCs/>
          <w:szCs w:val="28"/>
          <w:lang w:val="ru-RU"/>
        </w:rPr>
        <w:t xml:space="preserve">Башкирские национальные блюда, обычаи, праздники. </w:t>
      </w:r>
      <w:r w:rsidRPr="001C5DF9">
        <w:rPr>
          <w:szCs w:val="28"/>
          <w:lang w:val="ru-RU"/>
        </w:rPr>
        <w:t>Усвоение содержания произвед</w:t>
      </w:r>
      <w:r w:rsidRPr="001C5DF9">
        <w:rPr>
          <w:szCs w:val="28"/>
          <w:lang w:val="ru-RU"/>
        </w:rPr>
        <w:t>е</w:t>
      </w:r>
      <w:r w:rsidRPr="001C5DF9">
        <w:rPr>
          <w:szCs w:val="28"/>
          <w:lang w:val="ru-RU"/>
        </w:rPr>
        <w:t>ний про башкирские народные традиции и национальные блюда, раскрытие идей. Обогащ</w:t>
      </w:r>
      <w:r w:rsidRPr="001C5DF9">
        <w:rPr>
          <w:szCs w:val="28"/>
          <w:lang w:val="ru-RU"/>
        </w:rPr>
        <w:t>е</w:t>
      </w:r>
      <w:r w:rsidRPr="001C5DF9">
        <w:rPr>
          <w:szCs w:val="28"/>
          <w:lang w:val="ru-RU"/>
        </w:rPr>
        <w:t>ние словарного состава, анализ системы образов. Выполнение творческих и проектных р</w:t>
      </w:r>
      <w:r w:rsidRPr="001C5DF9">
        <w:rPr>
          <w:szCs w:val="28"/>
          <w:lang w:val="ru-RU"/>
        </w:rPr>
        <w:t>а</w:t>
      </w:r>
      <w:r w:rsidRPr="001C5DF9">
        <w:rPr>
          <w:szCs w:val="28"/>
          <w:lang w:val="ru-RU"/>
        </w:rPr>
        <w:t>бот.Ознакомление с сохранившимися в памяти народа обычаями, передающимися из пок</w:t>
      </w:r>
      <w:r w:rsidRPr="001C5DF9">
        <w:rPr>
          <w:szCs w:val="28"/>
          <w:lang w:val="ru-RU"/>
        </w:rPr>
        <w:t>о</w:t>
      </w:r>
      <w:r w:rsidRPr="001C5DF9">
        <w:rPr>
          <w:szCs w:val="28"/>
          <w:lang w:val="ru-RU"/>
        </w:rPr>
        <w:t>ления в поколение, и организация беседы на эту тему.</w:t>
      </w:r>
    </w:p>
    <w:p w:rsidR="001C5DF9" w:rsidRPr="001C5DF9" w:rsidRDefault="001C5DF9" w:rsidP="001C5DF9">
      <w:pPr>
        <w:spacing w:line="15" w:lineRule="exact"/>
        <w:jc w:val="both"/>
        <w:rPr>
          <w:szCs w:val="28"/>
          <w:lang w:val="ru-RU"/>
        </w:rPr>
      </w:pPr>
    </w:p>
    <w:p w:rsidR="001C5DF9" w:rsidRPr="001C5DF9" w:rsidRDefault="001C5DF9" w:rsidP="0058788E">
      <w:pPr>
        <w:spacing w:line="237" w:lineRule="auto"/>
        <w:jc w:val="both"/>
        <w:rPr>
          <w:szCs w:val="28"/>
          <w:lang w:val="ru-RU"/>
        </w:rPr>
      </w:pPr>
      <w:r w:rsidRPr="001C5DF9">
        <w:rPr>
          <w:szCs w:val="28"/>
          <w:lang w:val="ru-RU"/>
        </w:rPr>
        <w:t>Ознакомление с башкирскими национальными блюдами. Составление справок по их приг</w:t>
      </w:r>
      <w:r w:rsidRPr="001C5DF9">
        <w:rPr>
          <w:szCs w:val="28"/>
          <w:lang w:val="ru-RU"/>
        </w:rPr>
        <w:t>о</w:t>
      </w:r>
      <w:r w:rsidRPr="001C5DF9">
        <w:rPr>
          <w:szCs w:val="28"/>
          <w:lang w:val="ru-RU"/>
        </w:rPr>
        <w:t>товлению. Просмотр видеозаписей, кинофильмов про башкирские народные традиции и н</w:t>
      </w:r>
      <w:r w:rsidRPr="001C5DF9">
        <w:rPr>
          <w:szCs w:val="28"/>
          <w:lang w:val="ru-RU"/>
        </w:rPr>
        <w:t>а</w:t>
      </w:r>
      <w:r w:rsidRPr="001C5DF9">
        <w:rPr>
          <w:szCs w:val="28"/>
          <w:lang w:val="ru-RU"/>
        </w:rPr>
        <w:t>циональные блюда и сравнение их с описанными в литературных произведениях.</w:t>
      </w:r>
    </w:p>
    <w:p w:rsidR="001C5DF9" w:rsidRPr="001C5DF9" w:rsidRDefault="001C5DF9" w:rsidP="001C5DF9">
      <w:pPr>
        <w:spacing w:line="15" w:lineRule="exact"/>
        <w:jc w:val="both"/>
        <w:rPr>
          <w:szCs w:val="28"/>
          <w:lang w:val="ru-RU"/>
        </w:rPr>
      </w:pPr>
    </w:p>
    <w:p w:rsidR="001C5DF9" w:rsidRPr="001C5DF9" w:rsidRDefault="001C5DF9" w:rsidP="0058788E">
      <w:pPr>
        <w:spacing w:line="235" w:lineRule="auto"/>
        <w:jc w:val="both"/>
        <w:rPr>
          <w:szCs w:val="28"/>
          <w:lang w:val="ru-RU"/>
        </w:rPr>
      </w:pPr>
      <w:r w:rsidRPr="001C5DF9">
        <w:rPr>
          <w:szCs w:val="28"/>
          <w:lang w:val="ru-RU"/>
        </w:rPr>
        <w:t>Беседа о лечении кумысом в Башкортостане известных личностей А.П.Чехова и Л.Н.Толстого, выполнение проектной работы.</w:t>
      </w:r>
    </w:p>
    <w:p w:rsidR="001C5DF9" w:rsidRPr="001C5DF9" w:rsidRDefault="001C5DF9" w:rsidP="001C5DF9">
      <w:pPr>
        <w:spacing w:line="15" w:lineRule="exact"/>
        <w:jc w:val="both"/>
        <w:rPr>
          <w:szCs w:val="28"/>
          <w:lang w:val="ru-RU"/>
        </w:rPr>
      </w:pPr>
    </w:p>
    <w:p w:rsidR="001C5DF9" w:rsidRPr="001C5DF9" w:rsidRDefault="001C5DF9" w:rsidP="0058788E">
      <w:pPr>
        <w:spacing w:line="236" w:lineRule="auto"/>
        <w:jc w:val="both"/>
        <w:rPr>
          <w:szCs w:val="28"/>
          <w:lang w:val="ru-RU"/>
        </w:rPr>
      </w:pPr>
      <w:r w:rsidRPr="001C5DF9">
        <w:rPr>
          <w:szCs w:val="28"/>
          <w:lang w:val="ru-RU"/>
        </w:rPr>
        <w:t xml:space="preserve"> </w:t>
      </w:r>
      <w:r w:rsidRPr="001C5DF9">
        <w:rPr>
          <w:b/>
          <w:bCs/>
          <w:szCs w:val="28"/>
          <w:lang w:val="ru-RU"/>
        </w:rPr>
        <w:t xml:space="preserve">Вежливость, мораль. </w:t>
      </w:r>
      <w:r w:rsidRPr="001C5DF9">
        <w:rPr>
          <w:szCs w:val="28"/>
          <w:lang w:val="ru-RU"/>
        </w:rPr>
        <w:t>Усвоение содержания произведений, отражающих темы вежливости и морали. Обогащение словарного состава. Анализ содержания, воспитание положительных качеств у обучающихся на примере положительных героев. Посмотреть фильмы о вежлив</w:t>
      </w:r>
      <w:r w:rsidRPr="001C5DF9">
        <w:rPr>
          <w:szCs w:val="28"/>
          <w:lang w:val="ru-RU"/>
        </w:rPr>
        <w:t>о</w:t>
      </w:r>
      <w:r w:rsidRPr="001C5DF9">
        <w:rPr>
          <w:szCs w:val="28"/>
          <w:lang w:val="ru-RU"/>
        </w:rPr>
        <w:t>сти, морали, поведении, совести, обмен мнениями, проведение диспута, выполнение проек</w:t>
      </w:r>
      <w:r w:rsidRPr="001C5DF9">
        <w:rPr>
          <w:szCs w:val="28"/>
          <w:lang w:val="ru-RU"/>
        </w:rPr>
        <w:t>т</w:t>
      </w:r>
      <w:r w:rsidRPr="001C5DF9">
        <w:rPr>
          <w:szCs w:val="28"/>
          <w:lang w:val="ru-RU"/>
        </w:rPr>
        <w:t>ных работ.</w:t>
      </w:r>
    </w:p>
    <w:p w:rsidR="001C5DF9" w:rsidRPr="001C5DF9" w:rsidRDefault="001C5DF9" w:rsidP="001C5DF9">
      <w:pPr>
        <w:spacing w:line="18" w:lineRule="exact"/>
        <w:jc w:val="both"/>
        <w:rPr>
          <w:szCs w:val="28"/>
          <w:lang w:val="ru-RU"/>
        </w:rPr>
      </w:pPr>
    </w:p>
    <w:p w:rsidR="001C5DF9" w:rsidRPr="001C5DF9" w:rsidRDefault="001C5DF9" w:rsidP="0058788E">
      <w:pPr>
        <w:spacing w:line="235" w:lineRule="auto"/>
        <w:ind w:right="20"/>
        <w:jc w:val="both"/>
        <w:rPr>
          <w:szCs w:val="28"/>
          <w:lang w:val="ru-RU"/>
        </w:rPr>
      </w:pPr>
      <w:r w:rsidRPr="001C5DF9">
        <w:rPr>
          <w:szCs w:val="28"/>
          <w:lang w:val="ru-RU"/>
        </w:rPr>
        <w:t>Дать определение обособлению второстепенных членов предложения, выполнение упра</w:t>
      </w:r>
      <w:r w:rsidRPr="001C5DF9">
        <w:rPr>
          <w:szCs w:val="28"/>
          <w:lang w:val="ru-RU"/>
        </w:rPr>
        <w:t>ж</w:t>
      </w:r>
      <w:r w:rsidRPr="001C5DF9">
        <w:rPr>
          <w:szCs w:val="28"/>
          <w:lang w:val="ru-RU"/>
        </w:rPr>
        <w:t>нений.</w:t>
      </w:r>
    </w:p>
    <w:p w:rsidR="001C5DF9" w:rsidRPr="0058788E" w:rsidRDefault="001C5DF9" w:rsidP="001C5DF9">
      <w:pPr>
        <w:ind w:right="20"/>
        <w:jc w:val="both"/>
        <w:rPr>
          <w:b/>
          <w:bCs/>
          <w:szCs w:val="28"/>
          <w:lang w:val="ru-RU"/>
        </w:rPr>
      </w:pPr>
      <w:r w:rsidRPr="001C5DF9">
        <w:rPr>
          <w:b/>
          <w:bCs/>
          <w:szCs w:val="28"/>
          <w:lang w:val="ru-RU"/>
        </w:rPr>
        <w:t xml:space="preserve"> Народные поэты и писатели Башкортостана.</w:t>
      </w:r>
      <w:r w:rsidRPr="001C5DF9">
        <w:rPr>
          <w:szCs w:val="28"/>
          <w:lang w:val="ru-RU"/>
        </w:rPr>
        <w:t xml:space="preserve"> Знакомство с жизнью и творчеством наро</w:t>
      </w:r>
      <w:r w:rsidRPr="001C5DF9">
        <w:rPr>
          <w:szCs w:val="28"/>
          <w:lang w:val="ru-RU"/>
        </w:rPr>
        <w:t>д</w:t>
      </w:r>
      <w:r w:rsidRPr="001C5DF9">
        <w:rPr>
          <w:szCs w:val="28"/>
          <w:lang w:val="ru-RU"/>
        </w:rPr>
        <w:t>ных поэтов и писателей Башкортостана. Посмотреть о них теле-, радиопередачи, докуме</w:t>
      </w:r>
      <w:r w:rsidRPr="001C5DF9">
        <w:rPr>
          <w:szCs w:val="28"/>
          <w:lang w:val="ru-RU"/>
        </w:rPr>
        <w:t>н</w:t>
      </w:r>
      <w:r w:rsidRPr="001C5DF9">
        <w:rPr>
          <w:szCs w:val="28"/>
          <w:lang w:val="ru-RU"/>
        </w:rPr>
        <w:t>тальные фильмы, чтение творческих портретов, написанные учеными. Узнать истории нап</w:t>
      </w:r>
      <w:r w:rsidRPr="001C5DF9">
        <w:rPr>
          <w:szCs w:val="28"/>
          <w:lang w:val="ru-RU"/>
        </w:rPr>
        <w:t>и</w:t>
      </w:r>
      <w:r w:rsidRPr="001C5DF9">
        <w:rPr>
          <w:szCs w:val="28"/>
          <w:lang w:val="ru-RU"/>
        </w:rPr>
        <w:t>сания литературных произведений, анализ их содержания, уточнение темы, идеи, характер</w:t>
      </w:r>
      <w:r w:rsidRPr="001C5DF9">
        <w:rPr>
          <w:szCs w:val="28"/>
          <w:lang w:val="ru-RU"/>
        </w:rPr>
        <w:t>и</w:t>
      </w:r>
      <w:r w:rsidRPr="001C5DF9">
        <w:rPr>
          <w:szCs w:val="28"/>
          <w:lang w:val="ru-RU"/>
        </w:rPr>
        <w:t>стика образов. Увековечивание имен поэтов и писателей: дать информацию об их музеях, произведениях, изобразительного искусства, выполнить проектные работы.</w:t>
      </w:r>
    </w:p>
    <w:p w:rsidR="001C5DF9" w:rsidRPr="001C5DF9" w:rsidRDefault="001C5DF9" w:rsidP="001C5DF9">
      <w:pPr>
        <w:spacing w:line="19" w:lineRule="exact"/>
        <w:jc w:val="both"/>
        <w:rPr>
          <w:szCs w:val="28"/>
          <w:lang w:val="ru-RU"/>
        </w:rPr>
      </w:pPr>
    </w:p>
    <w:p w:rsidR="00015C1B" w:rsidRDefault="001C5DF9" w:rsidP="00E71C49">
      <w:pPr>
        <w:spacing w:line="235" w:lineRule="auto"/>
        <w:ind w:right="20"/>
        <w:jc w:val="both"/>
        <w:rPr>
          <w:szCs w:val="28"/>
          <w:lang w:val="ru-RU"/>
        </w:rPr>
      </w:pPr>
      <w:r w:rsidRPr="001C5DF9">
        <w:rPr>
          <w:b/>
          <w:bCs/>
          <w:szCs w:val="28"/>
          <w:lang w:val="ru-RU"/>
        </w:rPr>
        <w:t xml:space="preserve"> Искусство.</w:t>
      </w:r>
      <w:r w:rsidRPr="001C5DF9">
        <w:rPr>
          <w:szCs w:val="28"/>
          <w:lang w:val="ru-RU"/>
        </w:rPr>
        <w:t xml:space="preserve"> Усвоение идейно-тематического содержания литературных произведений о к</w:t>
      </w:r>
      <w:r w:rsidRPr="001C5DF9">
        <w:rPr>
          <w:szCs w:val="28"/>
          <w:lang w:val="ru-RU"/>
        </w:rPr>
        <w:t>у</w:t>
      </w:r>
      <w:r w:rsidRPr="001C5DF9">
        <w:rPr>
          <w:szCs w:val="28"/>
          <w:lang w:val="ru-RU"/>
        </w:rPr>
        <w:t>рае. Дать характеристику образу курая. Прослушать легенды о курае. Ознакомление с и</w:t>
      </w:r>
      <w:r w:rsidRPr="001C5DF9">
        <w:rPr>
          <w:szCs w:val="28"/>
          <w:lang w:val="ru-RU"/>
        </w:rPr>
        <w:t>з</w:t>
      </w:r>
      <w:r w:rsidRPr="001C5DF9">
        <w:rPr>
          <w:szCs w:val="28"/>
          <w:lang w:val="ru-RU"/>
        </w:rPr>
        <w:t>вестными и выдающимися в республике кураистами. Прослушать мелодию курая в испо</w:t>
      </w:r>
      <w:r w:rsidRPr="001C5DF9">
        <w:rPr>
          <w:szCs w:val="28"/>
          <w:lang w:val="ru-RU"/>
        </w:rPr>
        <w:t>л</w:t>
      </w:r>
      <w:r w:rsidRPr="001C5DF9">
        <w:rPr>
          <w:szCs w:val="28"/>
          <w:lang w:val="ru-RU"/>
        </w:rPr>
        <w:t xml:space="preserve">нении Юмабая Исянбаева, Ишмуллы Дильмухаметова, Азата Аиткулова. Посмотреть о них </w:t>
      </w:r>
    </w:p>
    <w:p w:rsidR="00015C1B" w:rsidRDefault="00015C1B" w:rsidP="00E71C49">
      <w:pPr>
        <w:spacing w:line="235" w:lineRule="auto"/>
        <w:ind w:right="20"/>
        <w:jc w:val="both"/>
        <w:rPr>
          <w:szCs w:val="28"/>
          <w:lang w:val="ru-RU"/>
        </w:rPr>
      </w:pPr>
    </w:p>
    <w:p w:rsidR="00015C1B" w:rsidRDefault="00015C1B" w:rsidP="00E71C49">
      <w:pPr>
        <w:spacing w:line="235" w:lineRule="auto"/>
        <w:ind w:right="20"/>
        <w:jc w:val="both"/>
        <w:rPr>
          <w:szCs w:val="28"/>
          <w:lang w:val="ru-RU"/>
        </w:rPr>
      </w:pPr>
    </w:p>
    <w:p w:rsidR="00015C1B" w:rsidRDefault="00015C1B" w:rsidP="00E71C49">
      <w:pPr>
        <w:spacing w:line="235" w:lineRule="auto"/>
        <w:ind w:right="20"/>
        <w:jc w:val="both"/>
        <w:rPr>
          <w:szCs w:val="28"/>
          <w:lang w:val="ru-RU"/>
        </w:rPr>
      </w:pPr>
    </w:p>
    <w:p w:rsidR="001C5DF9" w:rsidRPr="001C5DF9" w:rsidRDefault="001C5DF9" w:rsidP="00E71C49">
      <w:pPr>
        <w:spacing w:line="235" w:lineRule="auto"/>
        <w:ind w:right="20"/>
        <w:jc w:val="both"/>
        <w:rPr>
          <w:szCs w:val="28"/>
          <w:lang w:val="ru-RU"/>
        </w:rPr>
      </w:pPr>
      <w:r w:rsidRPr="001C5DF9">
        <w:rPr>
          <w:szCs w:val="28"/>
          <w:lang w:val="ru-RU"/>
        </w:rPr>
        <w:lastRenderedPageBreak/>
        <w:t>исторические документы, кинофильмы, фотоснимки. Обмен мнениями о школе курая маст</w:t>
      </w:r>
      <w:r w:rsidRPr="001C5DF9">
        <w:rPr>
          <w:szCs w:val="28"/>
          <w:lang w:val="ru-RU"/>
        </w:rPr>
        <w:t>е</w:t>
      </w:r>
      <w:r w:rsidRPr="001C5DF9">
        <w:rPr>
          <w:szCs w:val="28"/>
          <w:lang w:val="ru-RU"/>
        </w:rPr>
        <w:t>ров искусств. Обмен мнениями о конкурсах, посвященных мастерам искусств и их творчес</w:t>
      </w:r>
      <w:r w:rsidRPr="001C5DF9">
        <w:rPr>
          <w:szCs w:val="28"/>
          <w:lang w:val="ru-RU"/>
        </w:rPr>
        <w:t>т</w:t>
      </w:r>
      <w:r w:rsidRPr="001C5DF9">
        <w:rPr>
          <w:szCs w:val="28"/>
          <w:lang w:val="ru-RU"/>
        </w:rPr>
        <w:t>ву. Заочное путешествие по музеям мастеров искусств,</w:t>
      </w:r>
    </w:p>
    <w:p w:rsidR="001C5DF9" w:rsidRPr="001C5DF9" w:rsidRDefault="001C5DF9" w:rsidP="001C5DF9">
      <w:pPr>
        <w:spacing w:line="235" w:lineRule="auto"/>
        <w:ind w:right="80"/>
        <w:jc w:val="both"/>
        <w:rPr>
          <w:szCs w:val="28"/>
          <w:lang w:val="ru-RU"/>
        </w:rPr>
      </w:pPr>
      <w:r w:rsidRPr="001C5DF9">
        <w:rPr>
          <w:szCs w:val="28"/>
          <w:lang w:val="ru-RU"/>
        </w:rPr>
        <w:t>выполнение творческих работ. Найти сведения о растении курае, составление справки.</w:t>
      </w:r>
    </w:p>
    <w:p w:rsidR="001C5DF9" w:rsidRPr="001C5DF9" w:rsidRDefault="001C5DF9" w:rsidP="001C5DF9">
      <w:pPr>
        <w:spacing w:line="15" w:lineRule="exact"/>
        <w:jc w:val="both"/>
        <w:rPr>
          <w:szCs w:val="28"/>
          <w:lang w:val="ru-RU"/>
        </w:rPr>
      </w:pPr>
    </w:p>
    <w:p w:rsidR="001C5DF9" w:rsidRPr="00F3742E" w:rsidRDefault="001C5DF9" w:rsidP="001C5DF9">
      <w:pPr>
        <w:spacing w:line="234" w:lineRule="auto"/>
        <w:ind w:right="80" w:firstLine="629"/>
        <w:jc w:val="both"/>
        <w:rPr>
          <w:szCs w:val="28"/>
          <w:lang w:val="ba-RU"/>
        </w:rPr>
      </w:pPr>
      <w:r w:rsidRPr="001C5DF9">
        <w:rPr>
          <w:szCs w:val="28"/>
          <w:lang w:val="ru-RU"/>
        </w:rPr>
        <w:t>Усваиваем понятие о литературоведении. Прочитать определения из трудов К. А</w:t>
      </w:r>
      <w:r w:rsidRPr="001C5DF9">
        <w:rPr>
          <w:szCs w:val="28"/>
          <w:lang w:val="ru-RU"/>
        </w:rPr>
        <w:t>х</w:t>
      </w:r>
      <w:r w:rsidRPr="001C5DF9">
        <w:rPr>
          <w:szCs w:val="28"/>
          <w:lang w:val="ru-RU"/>
        </w:rPr>
        <w:t>метьянова, Г. Хусаинова, выполнить проектную работу.</w:t>
      </w:r>
    </w:p>
    <w:p w:rsidR="001C5DF9" w:rsidRPr="00E71C49" w:rsidRDefault="001C5DF9" w:rsidP="001C5DF9">
      <w:pPr>
        <w:ind w:right="80"/>
        <w:jc w:val="both"/>
        <w:rPr>
          <w:b/>
          <w:bCs/>
          <w:szCs w:val="28"/>
          <w:lang w:val="ru-RU"/>
        </w:rPr>
      </w:pPr>
      <w:r w:rsidRPr="001C5DF9">
        <w:rPr>
          <w:b/>
          <w:bCs/>
          <w:szCs w:val="28"/>
          <w:lang w:val="ru-RU"/>
        </w:rPr>
        <w:t xml:space="preserve"> Уфа.</w:t>
      </w:r>
      <w:r w:rsidRPr="001C5DF9">
        <w:rPr>
          <w:szCs w:val="28"/>
          <w:lang w:val="ru-RU"/>
        </w:rPr>
        <w:t xml:space="preserve"> Дать историческую справку о столице – Уфе. Дать информацию об архитектуре гор</w:t>
      </w:r>
      <w:r w:rsidRPr="001C5DF9">
        <w:rPr>
          <w:szCs w:val="28"/>
          <w:lang w:val="ru-RU"/>
        </w:rPr>
        <w:t>о</w:t>
      </w:r>
      <w:r w:rsidRPr="001C5DF9">
        <w:rPr>
          <w:szCs w:val="28"/>
          <w:lang w:val="ru-RU"/>
        </w:rPr>
        <w:t>да, очагах культуры, населении, памятных местах. Посмотреть об Уфе историко-документальные фильмы, усвоение посвященных ей песен, легенд и т.д., выполнить пр</w:t>
      </w:r>
      <w:r w:rsidRPr="001C5DF9">
        <w:rPr>
          <w:szCs w:val="28"/>
          <w:lang w:val="ru-RU"/>
        </w:rPr>
        <w:t>о</w:t>
      </w:r>
      <w:r w:rsidRPr="001C5DF9">
        <w:rPr>
          <w:szCs w:val="28"/>
          <w:lang w:val="ru-RU"/>
        </w:rPr>
        <w:t>ектную работу.</w:t>
      </w:r>
    </w:p>
    <w:p w:rsidR="001C5DF9" w:rsidRPr="001C5DF9" w:rsidRDefault="001C5DF9" w:rsidP="001C5DF9">
      <w:pPr>
        <w:ind w:right="80"/>
        <w:jc w:val="both"/>
        <w:rPr>
          <w:u w:val="single"/>
          <w:lang w:val="ru-RU"/>
        </w:rPr>
      </w:pPr>
      <w:r w:rsidRPr="001C5DF9">
        <w:rPr>
          <w:b/>
          <w:u w:val="single"/>
          <w:lang w:val="ru-RU"/>
        </w:rPr>
        <w:t>5 класс</w:t>
      </w:r>
    </w:p>
    <w:p w:rsidR="001C5DF9" w:rsidRPr="001C5DF9" w:rsidRDefault="001C5DF9" w:rsidP="001C5DF9">
      <w:pPr>
        <w:ind w:right="80"/>
        <w:jc w:val="both"/>
        <w:rPr>
          <w:lang w:val="ru-RU"/>
        </w:rPr>
      </w:pPr>
      <w:r w:rsidRPr="001C5DF9">
        <w:rPr>
          <w:lang w:val="ru-RU"/>
        </w:rPr>
        <w:t xml:space="preserve"> </w:t>
      </w:r>
      <w:r w:rsidRPr="001C5DF9">
        <w:rPr>
          <w:b/>
          <w:lang w:val="ru-RU"/>
        </w:rPr>
        <w:t>Осень.</w:t>
      </w:r>
      <w:r w:rsidRPr="001C5DF9">
        <w:rPr>
          <w:lang w:val="ru-RU"/>
        </w:rPr>
        <w:t xml:space="preserve"> </w:t>
      </w:r>
    </w:p>
    <w:p w:rsidR="001C5DF9" w:rsidRPr="001C5DF9" w:rsidRDefault="001C5DF9" w:rsidP="001C5DF9">
      <w:pPr>
        <w:ind w:right="80"/>
        <w:jc w:val="both"/>
        <w:rPr>
          <w:lang w:val="ru-RU"/>
        </w:rPr>
      </w:pPr>
      <w:r w:rsidRPr="001C5DF9">
        <w:rPr>
          <w:lang w:val="ru-RU"/>
        </w:rPr>
        <w:t xml:space="preserve">День знаний. Родной язык Осень. </w:t>
      </w:r>
    </w:p>
    <w:p w:rsidR="001C5DF9" w:rsidRPr="001C5DF9" w:rsidRDefault="001C5DF9" w:rsidP="001C5DF9">
      <w:pPr>
        <w:ind w:right="80"/>
        <w:jc w:val="both"/>
        <w:rPr>
          <w:lang w:val="ru-RU"/>
        </w:rPr>
      </w:pPr>
      <w:r w:rsidRPr="001C5DF9">
        <w:rPr>
          <w:lang w:val="ru-RU"/>
        </w:rPr>
        <w:t xml:space="preserve">С. Муллабаев “Радостное утро”. Б.Бикбай “Родной язык”, Р.Гарипов “Родной язык”. </w:t>
      </w:r>
    </w:p>
    <w:p w:rsidR="001C5DF9" w:rsidRPr="001C5DF9" w:rsidRDefault="001C5DF9" w:rsidP="001C5DF9">
      <w:pPr>
        <w:ind w:right="80"/>
        <w:jc w:val="both"/>
        <w:rPr>
          <w:lang w:val="ru-RU"/>
        </w:rPr>
      </w:pPr>
      <w:r w:rsidRPr="001C5DF9">
        <w:rPr>
          <w:b/>
          <w:lang w:val="ru-RU"/>
        </w:rPr>
        <w:t>Осень.</w:t>
      </w:r>
      <w:r w:rsidRPr="001C5DF9">
        <w:rPr>
          <w:lang w:val="ru-RU"/>
        </w:rPr>
        <w:t xml:space="preserve">К.Киньябулатова “Наступила осень”. Ф.Рахимгулова “Осенний Урал”.А.Ягафарова “Доброта”. Сравнение рассказа и сказки. </w:t>
      </w:r>
    </w:p>
    <w:p w:rsidR="001C5DF9" w:rsidRPr="001C5DF9" w:rsidRDefault="001C5DF9" w:rsidP="001C5DF9">
      <w:pPr>
        <w:ind w:right="80"/>
        <w:jc w:val="both"/>
        <w:rPr>
          <w:lang w:val="ru-RU"/>
        </w:rPr>
      </w:pPr>
      <w:r w:rsidRPr="001C5DF9">
        <w:rPr>
          <w:b/>
          <w:lang w:val="ru-RU"/>
        </w:rPr>
        <w:t>Родная земля.</w:t>
      </w:r>
      <w:r w:rsidRPr="001C5DF9">
        <w:rPr>
          <w:lang w:val="ru-RU"/>
        </w:rPr>
        <w:t xml:space="preserve"> Башкортостан Д.Буракаев “Уралские горы”. “Родная земля”. Куб</w:t>
      </w:r>
      <w:r w:rsidRPr="001C5DF9">
        <w:rPr>
          <w:lang w:val="ru-RU"/>
        </w:rPr>
        <w:t>а</w:t>
      </w:r>
      <w:r w:rsidRPr="001C5DF9">
        <w:rPr>
          <w:lang w:val="ru-RU"/>
        </w:rPr>
        <w:t>ир.Т.Ганиева “Страна Уралия” (сказка). Ф.Рахимгулова “Я - из Башкортостана”. А. Ягаф</w:t>
      </w:r>
      <w:r w:rsidRPr="001C5DF9">
        <w:rPr>
          <w:lang w:val="ru-RU"/>
        </w:rPr>
        <w:t>а</w:t>
      </w:r>
      <w:r w:rsidRPr="001C5DF9">
        <w:rPr>
          <w:lang w:val="ru-RU"/>
        </w:rPr>
        <w:t xml:space="preserve">рова “Не шутите с дружбой”. </w:t>
      </w:r>
    </w:p>
    <w:p w:rsidR="001C5DF9" w:rsidRPr="001C5DF9" w:rsidRDefault="001C5DF9" w:rsidP="001C5DF9">
      <w:pPr>
        <w:ind w:right="80"/>
        <w:jc w:val="both"/>
        <w:rPr>
          <w:b/>
          <w:sz w:val="28"/>
          <w:lang w:val="ru-RU"/>
        </w:rPr>
      </w:pPr>
      <w:r w:rsidRPr="001C5DF9">
        <w:rPr>
          <w:b/>
          <w:lang w:val="ru-RU"/>
        </w:rPr>
        <w:t>Зима</w:t>
      </w:r>
      <w:r w:rsidRPr="001C5DF9">
        <w:rPr>
          <w:b/>
          <w:sz w:val="28"/>
          <w:lang w:val="ru-RU"/>
        </w:rPr>
        <w:t xml:space="preserve"> </w:t>
      </w:r>
    </w:p>
    <w:p w:rsidR="001C5DF9" w:rsidRPr="001C5DF9" w:rsidRDefault="001C5DF9" w:rsidP="001C5DF9">
      <w:pPr>
        <w:ind w:right="80"/>
        <w:jc w:val="both"/>
        <w:rPr>
          <w:lang w:val="ru-RU"/>
        </w:rPr>
      </w:pPr>
      <w:r w:rsidRPr="001C5DF9">
        <w:rPr>
          <w:lang w:val="ru-RU"/>
        </w:rPr>
        <w:t xml:space="preserve">С. Алибаев. “Зима”. Н.Мусин “Косули”. М.Карим “Когда Дед Мороз был маленьким”. </w:t>
      </w:r>
      <w:r w:rsidRPr="001C5DF9">
        <w:rPr>
          <w:b/>
          <w:lang w:val="ru-RU"/>
        </w:rPr>
        <w:t xml:space="preserve">Башкирское народное творчество. </w:t>
      </w:r>
      <w:r w:rsidRPr="001C5DF9">
        <w:rPr>
          <w:lang w:val="ru-RU"/>
        </w:rPr>
        <w:t>Сказка Аминбак</w:t>
      </w:r>
      <w:r w:rsidRPr="001C5DF9">
        <w:rPr>
          <w:b/>
          <w:lang w:val="ru-RU"/>
        </w:rPr>
        <w:t>.</w:t>
      </w:r>
      <w:r w:rsidRPr="001C5DF9">
        <w:rPr>
          <w:lang w:val="ru-RU"/>
        </w:rPr>
        <w:t xml:space="preserve"> Сказка “Акьял батыр”. Сказка “К</w:t>
      </w:r>
      <w:r w:rsidRPr="001C5DF9">
        <w:rPr>
          <w:lang w:val="ru-RU"/>
        </w:rPr>
        <w:t>а</w:t>
      </w:r>
      <w:r w:rsidRPr="001C5DF9">
        <w:rPr>
          <w:lang w:val="ru-RU"/>
        </w:rPr>
        <w:t xml:space="preserve">мыр батыр”. Загадки. Понятие о загадках. Пословицы. Понятие о пословицах. Башкирские народные песни Башкирские народные песни. Частушки. </w:t>
      </w:r>
    </w:p>
    <w:p w:rsidR="001C5DF9" w:rsidRPr="001C5DF9" w:rsidRDefault="001C5DF9" w:rsidP="001C5DF9">
      <w:pPr>
        <w:ind w:right="80"/>
        <w:jc w:val="both"/>
        <w:rPr>
          <w:lang w:val="ru-RU"/>
        </w:rPr>
      </w:pPr>
      <w:r w:rsidRPr="001C5DF9">
        <w:rPr>
          <w:b/>
          <w:lang w:val="ru-RU"/>
        </w:rPr>
        <w:t>Труд – основа всему</w:t>
      </w:r>
      <w:r w:rsidRPr="001C5DF9">
        <w:rPr>
          <w:lang w:val="ru-RU"/>
        </w:rPr>
        <w:t xml:space="preserve"> Ф.Тугызбаева “Новое платье”. Сказка“«Каман и Саман, посадивший картошку Салман”. </w:t>
      </w:r>
    </w:p>
    <w:p w:rsidR="001C5DF9" w:rsidRPr="001C5DF9" w:rsidRDefault="001C5DF9" w:rsidP="001C5DF9">
      <w:pPr>
        <w:ind w:right="80"/>
        <w:jc w:val="both"/>
        <w:rPr>
          <w:lang w:val="ru-RU"/>
        </w:rPr>
      </w:pPr>
      <w:r w:rsidRPr="001C5DF9">
        <w:rPr>
          <w:lang w:val="ru-RU"/>
        </w:rPr>
        <w:t>Д.Буляков. Жизнь и творчество. Д.Буляков “Раненая книга”. А.Вахитов “Три зернышка пшеницы”.</w:t>
      </w:r>
    </w:p>
    <w:p w:rsidR="001C5DF9" w:rsidRPr="001C5DF9" w:rsidRDefault="001C5DF9" w:rsidP="001C5DF9">
      <w:pPr>
        <w:ind w:right="80"/>
        <w:jc w:val="both"/>
        <w:rPr>
          <w:lang w:val="ru-RU"/>
        </w:rPr>
      </w:pPr>
      <w:r w:rsidRPr="001C5DF9">
        <w:rPr>
          <w:b/>
          <w:lang w:val="ru-RU"/>
        </w:rPr>
        <w:t>Мама – самый близкий</w:t>
      </w:r>
      <w:r w:rsidRPr="001C5DF9">
        <w:rPr>
          <w:lang w:val="ru-RU"/>
        </w:rPr>
        <w:t xml:space="preserve"> </w:t>
      </w:r>
      <w:r w:rsidRPr="001C5DF9">
        <w:rPr>
          <w:b/>
          <w:lang w:val="ru-RU"/>
        </w:rPr>
        <w:t xml:space="preserve">человек </w:t>
      </w:r>
      <w:r w:rsidRPr="001C5DF9">
        <w:rPr>
          <w:lang w:val="ru-RU"/>
        </w:rPr>
        <w:t>Кубаир “Сердце матери”. К.Киньябулатова “Душа мат</w:t>
      </w:r>
      <w:r w:rsidRPr="001C5DF9">
        <w:rPr>
          <w:lang w:val="ru-RU"/>
        </w:rPr>
        <w:t>е</w:t>
      </w:r>
      <w:r w:rsidRPr="001C5DF9">
        <w:rPr>
          <w:lang w:val="ru-RU"/>
        </w:rPr>
        <w:t xml:space="preserve">ри”. </w:t>
      </w:r>
    </w:p>
    <w:p w:rsidR="001C5DF9" w:rsidRPr="001C5DF9" w:rsidRDefault="001C5DF9" w:rsidP="001C5DF9">
      <w:pPr>
        <w:ind w:right="80"/>
        <w:jc w:val="both"/>
        <w:rPr>
          <w:lang w:val="ru-RU"/>
        </w:rPr>
      </w:pPr>
      <w:r w:rsidRPr="001C5DF9">
        <w:rPr>
          <w:lang w:val="ru-RU"/>
        </w:rPr>
        <w:t xml:space="preserve">Работа по картине А.Ф. Лотфуллина “Три женщины” </w:t>
      </w:r>
    </w:p>
    <w:p w:rsidR="001C5DF9" w:rsidRPr="001C5DF9" w:rsidRDefault="001C5DF9" w:rsidP="001C5DF9">
      <w:pPr>
        <w:ind w:right="80"/>
        <w:jc w:val="both"/>
        <w:rPr>
          <w:sz w:val="22"/>
          <w:lang w:val="ru-RU"/>
        </w:rPr>
      </w:pPr>
      <w:r w:rsidRPr="001C5DF9">
        <w:rPr>
          <w:b/>
          <w:lang w:val="ru-RU"/>
        </w:rPr>
        <w:t>Весна идет</w:t>
      </w:r>
      <w:r w:rsidRPr="001C5DF9">
        <w:rPr>
          <w:lang w:val="ru-RU"/>
        </w:rPr>
        <w:t xml:space="preserve"> </w:t>
      </w:r>
    </w:p>
    <w:p w:rsidR="001C5DF9" w:rsidRPr="001C5DF9" w:rsidRDefault="001C5DF9" w:rsidP="001C5DF9">
      <w:pPr>
        <w:ind w:right="80"/>
        <w:jc w:val="both"/>
        <w:rPr>
          <w:lang w:val="ru-RU"/>
        </w:rPr>
      </w:pPr>
      <w:r w:rsidRPr="001C5DF9">
        <w:rPr>
          <w:lang w:val="ru-RU"/>
        </w:rPr>
        <w:t>С.Алибаев “Кто принес весну?”. Р.Гарипов «Жаворонки». Рассказы для детей М.Карим. О</w:t>
      </w:r>
      <w:r w:rsidRPr="001C5DF9">
        <w:rPr>
          <w:lang w:val="ru-RU"/>
        </w:rPr>
        <w:t>т</w:t>
      </w:r>
      <w:r w:rsidRPr="001C5DF9">
        <w:rPr>
          <w:lang w:val="ru-RU"/>
        </w:rPr>
        <w:t>рывок из повести “Радость нашего дома”. “Сон сестренки”. М.Карим “Таганок”. Знакомство с произведением. М. Карим “Таганок”. Система образов. “Таганок”. Тема дружбы в прои</w:t>
      </w:r>
      <w:r w:rsidRPr="001C5DF9">
        <w:rPr>
          <w:lang w:val="ru-RU"/>
        </w:rPr>
        <w:t>з</w:t>
      </w:r>
      <w:r w:rsidRPr="001C5DF9">
        <w:rPr>
          <w:lang w:val="ru-RU"/>
        </w:rPr>
        <w:t xml:space="preserve">ведении. </w:t>
      </w:r>
    </w:p>
    <w:p w:rsidR="001C5DF9" w:rsidRPr="001C5DF9" w:rsidRDefault="001C5DF9" w:rsidP="001C5DF9">
      <w:pPr>
        <w:ind w:right="80"/>
        <w:jc w:val="both"/>
        <w:rPr>
          <w:b/>
          <w:lang w:val="ru-RU"/>
        </w:rPr>
      </w:pPr>
      <w:r w:rsidRPr="001C5DF9">
        <w:rPr>
          <w:b/>
          <w:lang w:val="ru-RU"/>
        </w:rPr>
        <w:t>Лето.</w:t>
      </w:r>
    </w:p>
    <w:p w:rsidR="001C5DF9" w:rsidRPr="001C5DF9" w:rsidRDefault="001C5DF9" w:rsidP="001C5DF9">
      <w:pPr>
        <w:ind w:right="80"/>
        <w:jc w:val="both"/>
        <w:rPr>
          <w:szCs w:val="28"/>
          <w:lang w:val="ru-RU"/>
        </w:rPr>
      </w:pPr>
      <w:r w:rsidRPr="001C5DF9">
        <w:rPr>
          <w:lang w:val="ru-RU"/>
        </w:rPr>
        <w:t>Природа З.Хисматуллин “Лесной гость”. Тест. С.Агиш “Турыкай”. М.Гафури. Басня “Кто съел овцу?”. Повторение изученного за год.</w:t>
      </w:r>
    </w:p>
    <w:p w:rsidR="001C5DF9" w:rsidRPr="00C72031" w:rsidRDefault="001C5DF9" w:rsidP="001C5DF9">
      <w:pPr>
        <w:pStyle w:val="Default0"/>
        <w:jc w:val="both"/>
        <w:rPr>
          <w:b/>
          <w:szCs w:val="28"/>
          <w:u w:val="single"/>
          <w:lang w:val="be-BY"/>
        </w:rPr>
      </w:pPr>
      <w:r w:rsidRPr="00C72031">
        <w:rPr>
          <w:b/>
          <w:szCs w:val="28"/>
          <w:u w:val="single"/>
        </w:rPr>
        <w:t>6 класс</w:t>
      </w:r>
      <w:r w:rsidRPr="00C72031">
        <w:rPr>
          <w:b/>
          <w:szCs w:val="28"/>
          <w:u w:val="single"/>
          <w:lang w:val="be-BY"/>
        </w:rPr>
        <w:t xml:space="preserve"> </w:t>
      </w:r>
    </w:p>
    <w:p w:rsidR="001C5DF9" w:rsidRPr="00C72031" w:rsidRDefault="001C5DF9" w:rsidP="001C5DF9">
      <w:pPr>
        <w:pStyle w:val="Default0"/>
        <w:jc w:val="both"/>
      </w:pPr>
      <w:r w:rsidRPr="00C72031">
        <w:rPr>
          <w:b/>
        </w:rPr>
        <w:t>Песнь моя тебе – Башкортостан</w:t>
      </w:r>
      <w:r w:rsidRPr="00C72031">
        <w:t xml:space="preserve"> </w:t>
      </w:r>
    </w:p>
    <w:p w:rsidR="001C5DF9" w:rsidRDefault="001C5DF9" w:rsidP="001C5DF9">
      <w:pPr>
        <w:pStyle w:val="Default0"/>
        <w:jc w:val="both"/>
      </w:pPr>
      <w:r>
        <w:t xml:space="preserve">Беседа об истории, достижениях Республики Башкортостан. </w:t>
      </w:r>
    </w:p>
    <w:p w:rsidR="001C5DF9" w:rsidRDefault="001C5DF9" w:rsidP="001C5DF9">
      <w:pPr>
        <w:pStyle w:val="Default0"/>
        <w:jc w:val="both"/>
      </w:pPr>
      <w:r>
        <w:t>Чтение произведений З.Биишевой «Башкортостан». Р.Гарипова «Слава тебе, Башкорт</w:t>
      </w:r>
      <w:r>
        <w:t>о</w:t>
      </w:r>
      <w:r>
        <w:t xml:space="preserve">стан!», С.Яруллина «Башкирская лошадь». </w:t>
      </w:r>
    </w:p>
    <w:p w:rsidR="001C5DF9" w:rsidRDefault="001C5DF9" w:rsidP="001C5DF9">
      <w:pPr>
        <w:pStyle w:val="Default0"/>
        <w:jc w:val="both"/>
      </w:pPr>
      <w:r w:rsidRPr="00C964CE">
        <w:rPr>
          <w:b/>
        </w:rPr>
        <w:t>Героическое прошлое башкирского народа</w:t>
      </w:r>
      <w:r>
        <w:t>. А.Усманов «Военная служба башкир», «К</w:t>
      </w:r>
      <w:r>
        <w:t>у</w:t>
      </w:r>
      <w:r>
        <w:t>луй кантон» (башкирская народная песня), Образы народных героев. Салават Юлаев. А.Бииш “История башкирского народа и борьба за свободу”, Б.Рафиков “Трагедия Сеянтус”, башкирская народная песня “Тафтиляу”, Г.Хусаинов “Кисса Алдар батыра”, С.Злобин «С</w:t>
      </w:r>
      <w:r>
        <w:t>а</w:t>
      </w:r>
      <w:r>
        <w:t xml:space="preserve">лават Юлаев» (отрывок из романа), Г.Ибрагимов «Кинзя» (отрывок из романа). </w:t>
      </w:r>
    </w:p>
    <w:p w:rsidR="001C5DF9" w:rsidRDefault="001C5DF9" w:rsidP="001C5DF9">
      <w:pPr>
        <w:pStyle w:val="Default0"/>
        <w:jc w:val="both"/>
      </w:pPr>
      <w:r w:rsidRPr="003B0192">
        <w:rPr>
          <w:b/>
        </w:rPr>
        <w:t>Северные амуры</w:t>
      </w:r>
      <w:r>
        <w:t xml:space="preserve"> Сведения о русско-французской войне 1812 года. Участие башкир в От</w:t>
      </w:r>
      <w:r>
        <w:t>е</w:t>
      </w:r>
      <w:r>
        <w:t xml:space="preserve">чественной войне 1812 года. “Баит о русско-французской войне”. Понятие о баите.Средства выразительности в баитах. </w:t>
      </w:r>
    </w:p>
    <w:p w:rsidR="001C5DF9" w:rsidRDefault="001C5DF9" w:rsidP="001C5DF9">
      <w:pPr>
        <w:pStyle w:val="Default0"/>
        <w:jc w:val="both"/>
      </w:pPr>
      <w:r w:rsidRPr="003B0192">
        <w:rPr>
          <w:b/>
        </w:rPr>
        <w:t>Борьба за Башкирскую</w:t>
      </w:r>
      <w:r>
        <w:t xml:space="preserve"> </w:t>
      </w:r>
      <w:r w:rsidRPr="003B0192">
        <w:rPr>
          <w:b/>
        </w:rPr>
        <w:t>автономию</w:t>
      </w:r>
      <w:r>
        <w:t xml:space="preserve"> </w:t>
      </w:r>
    </w:p>
    <w:p w:rsidR="001C5DF9" w:rsidRDefault="001C5DF9" w:rsidP="001C5DF9">
      <w:pPr>
        <w:pStyle w:val="Default0"/>
        <w:jc w:val="both"/>
      </w:pPr>
      <w:r>
        <w:t>Образоване БАССР. А.З.Валиди Тоган “Башкирский Курултай” . Ш.Бабич “Звучное обращ</w:t>
      </w:r>
      <w:r>
        <w:t>е</w:t>
      </w:r>
      <w:r>
        <w:t xml:space="preserve">ние башкирскому народу” (отрывки). Р.Султангареев “Полетел беркут”. </w:t>
      </w:r>
    </w:p>
    <w:p w:rsidR="001C5DF9" w:rsidRDefault="001C5DF9" w:rsidP="001C5DF9">
      <w:pPr>
        <w:pStyle w:val="Default0"/>
        <w:jc w:val="both"/>
      </w:pPr>
      <w:r w:rsidRPr="003B0192">
        <w:rPr>
          <w:b/>
        </w:rPr>
        <w:t>Горы Башкортостана.</w:t>
      </w:r>
      <w:r>
        <w:t xml:space="preserve"> </w:t>
      </w:r>
    </w:p>
    <w:p w:rsidR="001C5DF9" w:rsidRDefault="001C5DF9" w:rsidP="001C5DF9">
      <w:pPr>
        <w:pStyle w:val="Default0"/>
        <w:jc w:val="both"/>
      </w:pPr>
      <w:r>
        <w:lastRenderedPageBreak/>
        <w:t xml:space="preserve">Уралтау Сведения о горах Башкортостана. Башкирская народная песня “Урал”. Б.Бикбай “Урал”, “Уралтау”. </w:t>
      </w:r>
    </w:p>
    <w:p w:rsidR="001C5DF9" w:rsidRDefault="001C5DF9" w:rsidP="001C5DF9">
      <w:pPr>
        <w:pStyle w:val="Default0"/>
        <w:jc w:val="both"/>
      </w:pPr>
      <w:r w:rsidRPr="003B0192">
        <w:rPr>
          <w:b/>
        </w:rPr>
        <w:t>Реки Башкортостана</w:t>
      </w:r>
      <w:r>
        <w:t xml:space="preserve"> </w:t>
      </w:r>
    </w:p>
    <w:p w:rsidR="001C5DF9" w:rsidRDefault="001C5DF9" w:rsidP="001C5DF9">
      <w:pPr>
        <w:pStyle w:val="Default0"/>
        <w:jc w:val="both"/>
      </w:pPr>
      <w:r>
        <w:t>Сведения о реках Башкортостана. Башкирские народные песни “На прекрасных берегах Агидели”, “Красивые берега Демы”. Предание “Агидель и Яик”. Понятие о предании. Чт</w:t>
      </w:r>
      <w:r>
        <w:t>е</w:t>
      </w:r>
      <w:r>
        <w:t>ние отрывка из поэмы Р.Бикбаева “Жажду — дайте воды!” Проблемы экологии в республ</w:t>
      </w:r>
      <w:r>
        <w:t>и</w:t>
      </w:r>
      <w:r>
        <w:t xml:space="preserve">ке. </w:t>
      </w:r>
    </w:p>
    <w:p w:rsidR="001C5DF9" w:rsidRDefault="001C5DF9" w:rsidP="001C5DF9">
      <w:pPr>
        <w:pStyle w:val="Default0"/>
        <w:jc w:val="both"/>
      </w:pPr>
      <w:r w:rsidRPr="003B0192">
        <w:rPr>
          <w:b/>
        </w:rPr>
        <w:t>Уфа – столица Башкортостана</w:t>
      </w:r>
      <w:r>
        <w:t xml:space="preserve"> </w:t>
      </w:r>
    </w:p>
    <w:p w:rsidR="001C5DF9" w:rsidRDefault="001C5DF9" w:rsidP="001C5DF9">
      <w:pPr>
        <w:pStyle w:val="Default0"/>
        <w:jc w:val="both"/>
      </w:pPr>
      <w:r>
        <w:t xml:space="preserve">Р.Янбулатова “Столица моя – прекрасная Уфа” (песня). А.Камалов “Древние башкирские города”. Знакомство с историей города, беседа по теме “Мой родной город”. </w:t>
      </w:r>
    </w:p>
    <w:p w:rsidR="001C5DF9" w:rsidRDefault="001C5DF9" w:rsidP="001C5DF9">
      <w:pPr>
        <w:pStyle w:val="Default0"/>
        <w:jc w:val="both"/>
      </w:pPr>
      <w:r w:rsidRPr="003B0192">
        <w:rPr>
          <w:b/>
        </w:rPr>
        <w:t>Башкирские обряды и обычаи</w:t>
      </w:r>
      <w:r>
        <w:t xml:space="preserve"> </w:t>
      </w:r>
    </w:p>
    <w:p w:rsidR="001C5DF9" w:rsidRDefault="001C5DF9" w:rsidP="001C5DF9">
      <w:pPr>
        <w:pStyle w:val="Default0"/>
        <w:jc w:val="both"/>
      </w:pPr>
      <w:r>
        <w:t xml:space="preserve">Знакомство с народными обычаями и обрядами. Праздники башкирского народа, связанные с природой. А.Кубагушев “Вкусна ли грачиная каша?” Т.Карамышева “Кукушкин чай”. </w:t>
      </w:r>
    </w:p>
    <w:p w:rsidR="001C5DF9" w:rsidRDefault="001C5DF9" w:rsidP="001C5DF9">
      <w:pPr>
        <w:pStyle w:val="Default0"/>
        <w:jc w:val="both"/>
      </w:pPr>
      <w:r w:rsidRPr="003B0192">
        <w:rPr>
          <w:b/>
        </w:rPr>
        <w:t>Башкирские блюда</w:t>
      </w:r>
      <w:r>
        <w:t xml:space="preserve"> </w:t>
      </w:r>
    </w:p>
    <w:p w:rsidR="001C5DF9" w:rsidRDefault="001C5DF9" w:rsidP="001C5DF9">
      <w:pPr>
        <w:pStyle w:val="Default0"/>
        <w:jc w:val="both"/>
      </w:pPr>
      <w:r>
        <w:t xml:space="preserve">Сведения о башкирских народных блюдах. Чтение и разбор текстов К.Даяна “Башкирский кумыс”, М.Уметбаева “Башкирский курут”, Н.Сафина “Бишбармак”.Башкирский мед. </w:t>
      </w:r>
    </w:p>
    <w:p w:rsidR="001C5DF9" w:rsidRDefault="001C5DF9" w:rsidP="001C5DF9">
      <w:pPr>
        <w:pStyle w:val="Default0"/>
        <w:jc w:val="both"/>
      </w:pPr>
      <w:r w:rsidRPr="003B0192">
        <w:rPr>
          <w:b/>
        </w:rPr>
        <w:t>Мой родной язык</w:t>
      </w:r>
      <w:r>
        <w:t xml:space="preserve"> </w:t>
      </w:r>
    </w:p>
    <w:p w:rsidR="001C5DF9" w:rsidRDefault="001C5DF9" w:rsidP="001C5DF9">
      <w:pPr>
        <w:pStyle w:val="Default0"/>
        <w:jc w:val="both"/>
      </w:pPr>
      <w:r>
        <w:t xml:space="preserve"> Краткие сведения о языке и литературе. Чтение стихотворений о родном языке. З.Биишева стихотворение “Башкирский язык”. Башкирская народная сказка “Хорошее слово и душу греет”. Чтение произведений А.Вахитова “Баллада о слове”, Р.Назарова “Листок”.</w:t>
      </w:r>
    </w:p>
    <w:p w:rsidR="001C5DF9" w:rsidRDefault="001C5DF9" w:rsidP="001C5DF9">
      <w:pPr>
        <w:pStyle w:val="Default0"/>
        <w:jc w:val="both"/>
      </w:pPr>
      <w:r w:rsidRPr="003B0192">
        <w:rPr>
          <w:b/>
        </w:rPr>
        <w:t xml:space="preserve"> Уходили на войну башкиры</w:t>
      </w:r>
      <w:r>
        <w:t xml:space="preserve"> </w:t>
      </w:r>
    </w:p>
    <w:p w:rsidR="001C5DF9" w:rsidRDefault="001C5DF9" w:rsidP="001C5DF9">
      <w:pPr>
        <w:pStyle w:val="Default0"/>
        <w:jc w:val="both"/>
      </w:pPr>
      <w:r>
        <w:t>Знакомство с героическим прошлым башкирского народа. Сведения о военной службе ба</w:t>
      </w:r>
      <w:r>
        <w:t>ш</w:t>
      </w:r>
      <w:r>
        <w:t>кир. Чтение отрывка из романа Я.Хамматова “Уходили на войну башкиры ”. К.Даян “Ген</w:t>
      </w:r>
      <w:r>
        <w:t>е</w:t>
      </w:r>
      <w:r>
        <w:t>рал Шаймуратов” (разучивание песни). Беседа о подвиге народа в годы Великой Отечес</w:t>
      </w:r>
      <w:r>
        <w:t>т</w:t>
      </w:r>
      <w:r>
        <w:t xml:space="preserve">венной войны. Ж.Киекбаев “Зубай Утягулов”, А.Бикчентаев “Орел умирает на лету”, “Сколько лет тебе, комиссар?” </w:t>
      </w:r>
    </w:p>
    <w:p w:rsidR="001C5DF9" w:rsidRDefault="001C5DF9" w:rsidP="001C5DF9">
      <w:pPr>
        <w:pStyle w:val="Default0"/>
        <w:jc w:val="both"/>
      </w:pPr>
      <w:r w:rsidRPr="003B0192">
        <w:rPr>
          <w:b/>
        </w:rPr>
        <w:t>Башкирское народное творчество</w:t>
      </w:r>
      <w:r>
        <w:t xml:space="preserve"> </w:t>
      </w:r>
    </w:p>
    <w:p w:rsidR="001C5DF9" w:rsidRDefault="001C5DF9" w:rsidP="001C5DF9">
      <w:pPr>
        <w:pStyle w:val="Default0"/>
        <w:jc w:val="both"/>
      </w:pPr>
      <w:r>
        <w:t xml:space="preserve">Жанры народного творчества. Башкирские народные сказки: тематика, герои, вид сказок. Чтение и анализ башкирских сказок “Акъял батыр”, “Алдар и Шайтан”. Чтение бытовых сказок “Курай”, “Мелодия курая”. Загадки. </w:t>
      </w:r>
    </w:p>
    <w:p w:rsidR="001C5DF9" w:rsidRDefault="001C5DF9" w:rsidP="001C5DF9">
      <w:pPr>
        <w:pStyle w:val="Default0"/>
        <w:jc w:val="both"/>
      </w:pPr>
      <w:r w:rsidRPr="003B0192">
        <w:rPr>
          <w:b/>
        </w:rPr>
        <w:t>Древние литературные памятники</w:t>
      </w:r>
      <w:r>
        <w:t xml:space="preserve"> </w:t>
      </w:r>
    </w:p>
    <w:p w:rsidR="001C5DF9" w:rsidRDefault="001C5DF9" w:rsidP="001C5DF9">
      <w:pPr>
        <w:pStyle w:val="Default0"/>
        <w:jc w:val="both"/>
      </w:pPr>
      <w:r>
        <w:t>История башкирских песен. Чтение рассказов М.Карима “Азамат”, Г.Амантая “Песня голу</w:t>
      </w:r>
      <w:r>
        <w:t>б</w:t>
      </w:r>
      <w:r>
        <w:t xml:space="preserve">ки”. Кулямясы – анекдоты. Т.Янаби “Красивые птицы”. </w:t>
      </w:r>
    </w:p>
    <w:p w:rsidR="001C5DF9" w:rsidRDefault="001C5DF9" w:rsidP="001C5DF9">
      <w:pPr>
        <w:pStyle w:val="Default0"/>
        <w:jc w:val="both"/>
      </w:pPr>
      <w:r w:rsidRPr="003B0192">
        <w:rPr>
          <w:b/>
        </w:rPr>
        <w:t>Народные поэты, писатели Башкортостана</w:t>
      </w:r>
      <w:r>
        <w:t xml:space="preserve"> </w:t>
      </w:r>
    </w:p>
    <w:p w:rsidR="001C5DF9" w:rsidRDefault="001C5DF9" w:rsidP="001C5DF9">
      <w:pPr>
        <w:pStyle w:val="Default0"/>
        <w:jc w:val="both"/>
      </w:pPr>
      <w:r>
        <w:t>Знакомтсво с биографией народных поэтов и писателей, краткий обзор творчества. Роль н</w:t>
      </w:r>
      <w:r>
        <w:t>а</w:t>
      </w:r>
      <w:r>
        <w:t>родных поэтов и писателей в башкирской литературе. Осмысление понятий биография и а</w:t>
      </w:r>
      <w:r>
        <w:t>в</w:t>
      </w:r>
      <w:r>
        <w:t>тобиография. Р.Нигмати “Ответы на вопросы моей дочери”, З.Биишева “Униженные” (отр</w:t>
      </w:r>
      <w:r>
        <w:t>ы</w:t>
      </w:r>
      <w:r>
        <w:t>вок), Р.Гарипов “Аманат”, Н.Мусин “Слеза”, Р.Бикбаев “Письмо народу”, А.Атнабаев “Ра</w:t>
      </w:r>
      <w:r>
        <w:t>з</w:t>
      </w:r>
      <w:r>
        <w:t xml:space="preserve">говор с Салаватом”. Мы сильны дружбой Пословицы о дружбе. К.Аралбаев “Памятник дружбы”, М.Карим “Радость нашего дома” (отрывок из повести), “Гость пришел”. Работа над картиной А.Кузнецова “Допрос Салавата”. </w:t>
      </w:r>
    </w:p>
    <w:p w:rsidR="001C5DF9" w:rsidRDefault="001C5DF9" w:rsidP="001C5DF9">
      <w:pPr>
        <w:pStyle w:val="Default0"/>
        <w:jc w:val="both"/>
      </w:pPr>
      <w:r w:rsidRPr="003B0192">
        <w:rPr>
          <w:b/>
        </w:rPr>
        <w:t>Повторение</w:t>
      </w:r>
      <w:r>
        <w:t xml:space="preserve"> Повторение и закрепление изченного материала по родной (башкирской) лит</w:t>
      </w:r>
      <w:r>
        <w:t>е</w:t>
      </w:r>
      <w:r>
        <w:t xml:space="preserve">ратуре за учебный год. </w:t>
      </w:r>
    </w:p>
    <w:p w:rsidR="001C5DF9" w:rsidRPr="00C72031" w:rsidRDefault="001C5DF9" w:rsidP="001C5DF9">
      <w:pPr>
        <w:pStyle w:val="Default0"/>
        <w:jc w:val="both"/>
        <w:rPr>
          <w:u w:val="single"/>
        </w:rPr>
      </w:pPr>
      <w:r w:rsidRPr="00C72031">
        <w:rPr>
          <w:b/>
          <w:u w:val="single"/>
        </w:rPr>
        <w:t>7 класс</w:t>
      </w:r>
      <w:r w:rsidRPr="00C72031">
        <w:rPr>
          <w:u w:val="single"/>
        </w:rPr>
        <w:t xml:space="preserve"> </w:t>
      </w:r>
    </w:p>
    <w:p w:rsidR="001C5DF9" w:rsidRDefault="001C5DF9" w:rsidP="001C5DF9">
      <w:pPr>
        <w:pStyle w:val="Default0"/>
        <w:jc w:val="both"/>
      </w:pPr>
      <w:r w:rsidRPr="003B0192">
        <w:rPr>
          <w:b/>
        </w:rPr>
        <w:t>Устное народное творчество</w:t>
      </w:r>
      <w:r>
        <w:t xml:space="preserve"> </w:t>
      </w:r>
    </w:p>
    <w:p w:rsidR="001C5DF9" w:rsidRDefault="001C5DF9" w:rsidP="001C5DF9">
      <w:pPr>
        <w:pStyle w:val="Default0"/>
        <w:jc w:val="both"/>
      </w:pPr>
      <w:r w:rsidRPr="00C72031">
        <w:rPr>
          <w:b/>
        </w:rPr>
        <w:t>Понятие об устном народном творчестве.</w:t>
      </w:r>
      <w:r>
        <w:t xml:space="preserve"> Сказки. Повторение изученного материала о сказках 5 – 6 класса. Тематика сказок: волшебные сказки, сказки о животных, бытовые ска</w:t>
      </w:r>
      <w:r>
        <w:t>з</w:t>
      </w:r>
      <w:r>
        <w:t>ки. Сказки о животных. Сказка “Лиса - сирота”. Волшебные сказки. Сказка “Золотое ябл</w:t>
      </w:r>
      <w:r>
        <w:t>о</w:t>
      </w:r>
      <w:r>
        <w:t>ко”. Бытовые сказки. Сказка “Золотая капля”. Деление сказкок на смысловые части. Соста</w:t>
      </w:r>
      <w:r>
        <w:t>в</w:t>
      </w:r>
      <w:r>
        <w:t>ление плана и пересказ по плану. Сказки для самостоятельного чтения: “Медведь и пчелы”, “Абзелил”, “Саранбай и Зиннат агай”.</w:t>
      </w:r>
    </w:p>
    <w:p w:rsidR="001C5DF9" w:rsidRDefault="001C5DF9" w:rsidP="001C5DF9">
      <w:pPr>
        <w:pStyle w:val="Default0"/>
        <w:jc w:val="both"/>
      </w:pPr>
      <w:r w:rsidRPr="00C72031">
        <w:rPr>
          <w:b/>
        </w:rPr>
        <w:t>Понятие легенды и предания.</w:t>
      </w:r>
      <w:r>
        <w:t xml:space="preserve"> Тематика легенд и преданий. Легенды и предания о возни</w:t>
      </w:r>
      <w:r>
        <w:t>к</w:t>
      </w:r>
      <w:r>
        <w:t>новении родов и племен, топонимические легенды. Легенды “Семизвездие”, “Месяц и Зу</w:t>
      </w:r>
      <w:r>
        <w:t>х</w:t>
      </w:r>
      <w:r>
        <w:t xml:space="preserve">ра”, “Курлычащий журавль”. Историчесике предания: “Откуда произошли башкиры?”, “Йылкысыккан”. </w:t>
      </w:r>
    </w:p>
    <w:p w:rsidR="001C5DF9" w:rsidRDefault="001C5DF9" w:rsidP="001C5DF9">
      <w:pPr>
        <w:pStyle w:val="Default0"/>
        <w:jc w:val="both"/>
      </w:pPr>
      <w:r w:rsidRPr="00C72031">
        <w:rPr>
          <w:b/>
        </w:rPr>
        <w:lastRenderedPageBreak/>
        <w:t>Понятие о песне.</w:t>
      </w:r>
      <w:r>
        <w:t xml:space="preserve"> Историчесие и современные песни. Короткие и протяжные песни. Роль мелодий и напевов в песне. Деление песен на виды по тематике и содержанию. Роль песен в духовной культуре народа. Историчесие и лирические песни. Истрические песни: “Эска</w:t>
      </w:r>
      <w:r>
        <w:t>д</w:t>
      </w:r>
      <w:r>
        <w:t xml:space="preserve">рон”, “Урал”. Песни о Родине и народном единстве: “Яйляук”. Песни о беглых: “Буранбай”, “Бииш”. Песни о кантонных начальниках: “Тяфтиляу”. “Кулуй кантон”. Песни о женской судьбе: “Зульхиза”, “Гильмияза”. </w:t>
      </w:r>
      <w:r w:rsidRPr="00C72031">
        <w:rPr>
          <w:b/>
        </w:rPr>
        <w:t>Частушки.</w:t>
      </w:r>
      <w:r>
        <w:t xml:space="preserve"> Понятие о частушке. Танцевальные частушки. Игровые частушки. Особенности исполнения частушек. Отличие частушек от песен. </w:t>
      </w:r>
    </w:p>
    <w:p w:rsidR="001C5DF9" w:rsidRDefault="001C5DF9" w:rsidP="001C5DF9">
      <w:pPr>
        <w:pStyle w:val="Default0"/>
        <w:jc w:val="both"/>
      </w:pPr>
      <w:r w:rsidRPr="00C72031">
        <w:rPr>
          <w:b/>
        </w:rPr>
        <w:t>Золотая осень</w:t>
      </w:r>
      <w:r>
        <w:t xml:space="preserve"> </w:t>
      </w:r>
    </w:p>
    <w:p w:rsidR="001C5DF9" w:rsidRDefault="001C5DF9" w:rsidP="001C5DF9">
      <w:pPr>
        <w:pStyle w:val="Default0"/>
        <w:jc w:val="both"/>
      </w:pPr>
      <w:r>
        <w:t>М.Гафури “Дикий гусь”. Тема и идея рассказа. Отношение мальчика и его отца к дикому г</w:t>
      </w:r>
      <w:r>
        <w:t>у</w:t>
      </w:r>
      <w:r>
        <w:t>сю. Бережное отношение, готовность помочь животным и птицам в рассказе. Человек и пр</w:t>
      </w:r>
      <w:r>
        <w:t>и</w:t>
      </w:r>
      <w:r>
        <w:t xml:space="preserve">рода. Для самостоятельного чтения: стихотворения М.Тажи “Золотая осень”, Ф.Рахимгуловой “Осень”. </w:t>
      </w:r>
    </w:p>
    <w:p w:rsidR="001C5DF9" w:rsidRDefault="001C5DF9" w:rsidP="001C5DF9">
      <w:pPr>
        <w:pStyle w:val="Default0"/>
        <w:jc w:val="both"/>
      </w:pPr>
      <w:r w:rsidRPr="00C72031">
        <w:rPr>
          <w:b/>
        </w:rPr>
        <w:t>Ученье – источник знаний</w:t>
      </w:r>
      <w:r>
        <w:t xml:space="preserve"> </w:t>
      </w:r>
    </w:p>
    <w:p w:rsidR="001C5DF9" w:rsidRDefault="001C5DF9" w:rsidP="001C5DF9">
      <w:pPr>
        <w:pStyle w:val="Default0"/>
        <w:jc w:val="both"/>
      </w:pPr>
      <w:r>
        <w:t>Раил Байбулатов «Лучистые глаза». Н.Мусин. «Скользкий мостик». Отражение в произвед</w:t>
      </w:r>
      <w:r>
        <w:t>е</w:t>
      </w:r>
      <w:r>
        <w:t>ниях проблем дружбы, верности, совестливости, нравственности. Образы Хамзы и учителя, ветерана войны Угатара. Дружба Рахмата и Асхата. Черты характера, присущие Рахмату. Оценка поведения Хамзы.</w:t>
      </w:r>
    </w:p>
    <w:p w:rsidR="001C5DF9" w:rsidRDefault="001C5DF9" w:rsidP="001C5DF9">
      <w:pPr>
        <w:pStyle w:val="Default0"/>
        <w:jc w:val="both"/>
      </w:pPr>
      <w:r w:rsidRPr="00C72031">
        <w:rPr>
          <w:b/>
        </w:rPr>
        <w:t>В единстве – сила</w:t>
      </w:r>
      <w:r>
        <w:t xml:space="preserve"> </w:t>
      </w:r>
    </w:p>
    <w:p w:rsidR="001C5DF9" w:rsidRDefault="001C5DF9" w:rsidP="001C5DF9">
      <w:pPr>
        <w:pStyle w:val="Default0"/>
        <w:jc w:val="both"/>
      </w:pPr>
      <w:r>
        <w:t>Б.Бикбай «Русский язык», Р.Сафин «Дружба». Прославление настоящей дружбы в стихотв</w:t>
      </w:r>
      <w:r>
        <w:t>о</w:t>
      </w:r>
      <w:r>
        <w:t xml:space="preserve">рениях. Дружба между башкирским и русским народами. Р.Байбулатов «Сарыбай». Идея и тематика произведения. Тема дружбы в рассказе. Характеры главных героев произведения. А.Бикчентаев «Бакенщики не плачут». Тема и идея, героизм в произведении. Образы отца и сына. Для самостоятельного чтения: Ш.Биккул “Дружба”, М.Карим “Рябина”. </w:t>
      </w:r>
    </w:p>
    <w:p w:rsidR="001C5DF9" w:rsidRDefault="001C5DF9" w:rsidP="001C5DF9">
      <w:pPr>
        <w:pStyle w:val="Default0"/>
        <w:jc w:val="both"/>
        <w:rPr>
          <w:b/>
        </w:rPr>
      </w:pPr>
      <w:r w:rsidRPr="00C72031">
        <w:rPr>
          <w:b/>
        </w:rPr>
        <w:t>Кто трудится – достоин уважения</w:t>
      </w:r>
    </w:p>
    <w:p w:rsidR="001C5DF9" w:rsidRDefault="001C5DF9" w:rsidP="001C5DF9">
      <w:pPr>
        <w:pStyle w:val="Default0"/>
        <w:jc w:val="both"/>
      </w:pPr>
      <w:r>
        <w:t xml:space="preserve"> М.Гафури. Изображение темы дружбы, труда стихотворении «В саду цветов». М.Ямалетдинов «Уборочная страда». Прославление труда комбайнера. Образ Уилдана. 24 Ж.Киекбаев «Дедушка Умурзак». Тема и идея рассказа. Черты характера, присущие деду Умурзаку. Ж.Киекбаев «Родные и знакомые» (отрывок из романа). Характеристика главных героев. Составление плана, ответы на вопросы. Занятия башкир коневодством, бортничес</w:t>
      </w:r>
      <w:r>
        <w:t>т</w:t>
      </w:r>
      <w:r>
        <w:t xml:space="preserve">вом. </w:t>
      </w:r>
    </w:p>
    <w:p w:rsidR="001C5DF9" w:rsidRDefault="001C5DF9" w:rsidP="001C5DF9">
      <w:pPr>
        <w:pStyle w:val="Default0"/>
        <w:jc w:val="both"/>
      </w:pPr>
      <w:r w:rsidRPr="00C72031">
        <w:rPr>
          <w:b/>
        </w:rPr>
        <w:t>Родная земля – Башҡортостан</w:t>
      </w:r>
      <w:r>
        <w:t xml:space="preserve"> </w:t>
      </w:r>
    </w:p>
    <w:p w:rsidR="001C5DF9" w:rsidRDefault="001C5DF9" w:rsidP="001C5DF9">
      <w:pPr>
        <w:pStyle w:val="Default0"/>
        <w:jc w:val="both"/>
      </w:pPr>
      <w:r>
        <w:t>Переживания лирического героя в стихотворении А.Утябая «Башкортостан». Образы Ба</w:t>
      </w:r>
      <w:r>
        <w:t>ш</w:t>
      </w:r>
      <w:r>
        <w:t>кортостана, Родины. Выражение любви к Родине в стихотворении А.Игебаева “Не забуду тебя, моя деревня”. М.Карим “О березовом листке”. Образы листка и березы в стихотвор</w:t>
      </w:r>
      <w:r>
        <w:t>е</w:t>
      </w:r>
      <w:r>
        <w:t xml:space="preserve">нии. Отражение героического прошлого Башкортостана. </w:t>
      </w:r>
    </w:p>
    <w:p w:rsidR="001C5DF9" w:rsidRDefault="001C5DF9" w:rsidP="001C5DF9">
      <w:pPr>
        <w:pStyle w:val="Default0"/>
        <w:jc w:val="both"/>
      </w:pPr>
      <w:r w:rsidRPr="00C72031">
        <w:rPr>
          <w:b/>
        </w:rPr>
        <w:t>Идет зима</w:t>
      </w:r>
      <w:r>
        <w:t xml:space="preserve"> </w:t>
      </w:r>
    </w:p>
    <w:p w:rsidR="001C5DF9" w:rsidRDefault="001C5DF9" w:rsidP="001C5DF9">
      <w:pPr>
        <w:pStyle w:val="Default0"/>
        <w:jc w:val="both"/>
      </w:pPr>
      <w:r>
        <w:t>Стихотворения К.Кинзябулатовой «Здравствуй, белая зима!», Ш.Биккулова «Лес». Изобр</w:t>
      </w:r>
      <w:r>
        <w:t>а</w:t>
      </w:r>
      <w:r>
        <w:t>жение в стихотворениях зимы, явлений природы. А.Аглиуллина “Узорные сани”. Древний обычай изготовления саней. Ремесло старика Имамитдина, его авторитет среди народа. М</w:t>
      </w:r>
      <w:r>
        <w:t>о</w:t>
      </w:r>
      <w:r>
        <w:t xml:space="preserve">тивы дружбы в рассказе. Для самостоятельного чтения: А.Ахмет-Хужа «Эй, Дед Мороз, Дед Мороз!», Г.Галиева «Снегурочка». </w:t>
      </w:r>
    </w:p>
    <w:p w:rsidR="001C5DF9" w:rsidRDefault="001C5DF9" w:rsidP="001C5DF9">
      <w:pPr>
        <w:pStyle w:val="Default0"/>
        <w:jc w:val="both"/>
      </w:pPr>
      <w:r w:rsidRPr="00C72031">
        <w:rPr>
          <w:b/>
        </w:rPr>
        <w:t>Защитники Родины</w:t>
      </w:r>
      <w:r>
        <w:t xml:space="preserve"> </w:t>
      </w:r>
    </w:p>
    <w:p w:rsidR="001C5DF9" w:rsidRDefault="001C5DF9" w:rsidP="001C5DF9">
      <w:pPr>
        <w:pStyle w:val="Default0"/>
        <w:jc w:val="both"/>
      </w:pPr>
      <w:r>
        <w:t>Р.Шакур стихотворение «На страже стоят сыны Отчизны». Образы защитников Отечества в стихотворении. Рассказ Ф.Акбулатовой «Отцовский хлеб». Изображение в произведении Великой Отечественной войны. В.Исхаков «Душа человека – глубокий омут». Тема и идея произведения. Жизнь народы в тылу в годы ВОВ. Работа по картине А.Лутфуллина “Пров</w:t>
      </w:r>
      <w:r>
        <w:t>о</w:t>
      </w:r>
      <w:r>
        <w:t xml:space="preserve">ды”. Для самостоятельного чтения: А.Багуманов. «Где ты, генерал?». </w:t>
      </w:r>
    </w:p>
    <w:p w:rsidR="001C5DF9" w:rsidRDefault="001C5DF9" w:rsidP="001C5DF9">
      <w:pPr>
        <w:pStyle w:val="Default0"/>
        <w:jc w:val="both"/>
        <w:rPr>
          <w:b/>
        </w:rPr>
      </w:pPr>
      <w:r w:rsidRPr="00C72031">
        <w:rPr>
          <w:b/>
        </w:rPr>
        <w:t>Дорогие наши мамы</w:t>
      </w:r>
    </w:p>
    <w:p w:rsidR="001C5DF9" w:rsidRDefault="001C5DF9" w:rsidP="001C5DF9">
      <w:pPr>
        <w:pStyle w:val="Default0"/>
        <w:jc w:val="both"/>
      </w:pPr>
      <w:r>
        <w:t xml:space="preserve"> Ф.Исянгулов «Один фунт масла». Взаимоотношения матери и ребенка в произведении. А.Бикчентаев «Глаза раненого волка». Составление плана по тексту, ответы на вопросы. Для самостятельного чтения: стихотворения Г.Юнысовой «Праздник матерей», «Поя о мамах» (песня). Ф.Мухамитдинова «Руки матери». Г.Якупова «Почему стареют матери?», «Бабушка-печь».</w:t>
      </w:r>
    </w:p>
    <w:p w:rsidR="001C5DF9" w:rsidRDefault="001C5DF9" w:rsidP="001C5DF9">
      <w:pPr>
        <w:pStyle w:val="Default0"/>
        <w:jc w:val="both"/>
      </w:pPr>
      <w:r>
        <w:t xml:space="preserve"> </w:t>
      </w:r>
      <w:r w:rsidRPr="00C72031">
        <w:rPr>
          <w:b/>
        </w:rPr>
        <w:t>Эх, идет весна – красна</w:t>
      </w:r>
      <w:r>
        <w:t xml:space="preserve">! </w:t>
      </w:r>
    </w:p>
    <w:p w:rsidR="001C5DF9" w:rsidRDefault="001C5DF9" w:rsidP="001C5DF9">
      <w:pPr>
        <w:pStyle w:val="Default0"/>
        <w:jc w:val="both"/>
      </w:pPr>
      <w:r>
        <w:lastRenderedPageBreak/>
        <w:t>Х.Давлетшина «Айбика» повесть (отрывок). Отражение борьбы народа за свободу. Духо</w:t>
      </w:r>
      <w:r>
        <w:t>в</w:t>
      </w:r>
      <w:r>
        <w:t xml:space="preserve">ный рост женщин. Отражение жизни деревенских жителей. Образы. Для самостоятельного чтения: стихотворения Р.Нигмати “Весна пришла, весна!”, Р.Гарипова “Жаворонок”. </w:t>
      </w:r>
    </w:p>
    <w:p w:rsidR="001C5DF9" w:rsidRDefault="001C5DF9" w:rsidP="001C5DF9">
      <w:pPr>
        <w:pStyle w:val="Default0"/>
        <w:jc w:val="both"/>
        <w:rPr>
          <w:b/>
        </w:rPr>
      </w:pPr>
      <w:r w:rsidRPr="00C72031">
        <w:rPr>
          <w:b/>
        </w:rPr>
        <w:t>Язык – живой родник</w:t>
      </w:r>
    </w:p>
    <w:p w:rsidR="001C5DF9" w:rsidRDefault="001C5DF9" w:rsidP="001C5DF9">
      <w:pPr>
        <w:pStyle w:val="Default0"/>
        <w:jc w:val="both"/>
      </w:pPr>
      <w:r>
        <w:t xml:space="preserve"> Отражение любви, к Родине, языку, народу в стихотворениях К.Аралбая «Башкирский язык», Г.Байбурина «Родной стране». М.Карим  повесть «Долгое-долгое детство» (отрывок). Тема и идея повести. Проблемы воспитания и нравственности в произведении. Образы Старшей матери, Пупка (Кендек), Младшей матери, Асхата. </w:t>
      </w:r>
    </w:p>
    <w:p w:rsidR="001C5DF9" w:rsidRPr="008B0958" w:rsidRDefault="001C5DF9" w:rsidP="001C5DF9">
      <w:pPr>
        <w:pStyle w:val="Default0"/>
        <w:jc w:val="both"/>
        <w:rPr>
          <w:b/>
        </w:rPr>
      </w:pPr>
      <w:r w:rsidRPr="008B0958">
        <w:rPr>
          <w:b/>
        </w:rPr>
        <w:t>Лето красное</w:t>
      </w:r>
    </w:p>
    <w:p w:rsidR="001C5DF9" w:rsidRDefault="001C5DF9" w:rsidP="001C5DF9">
      <w:pPr>
        <w:pStyle w:val="Default0"/>
        <w:jc w:val="both"/>
      </w:pPr>
      <w:r>
        <w:t>Изображение красоты летнего луга в стихотворении М.Гафури «Луг». Х.Назар «Летняя гр</w:t>
      </w:r>
      <w:r>
        <w:t>о</w:t>
      </w:r>
      <w:r>
        <w:t xml:space="preserve">за». Изображение летней природы. Изображение обычая желать дождь в стихотворении С.Алибая «Желание дождя». Для самостоятельного чтения: Н.Игизьянова «Ураган». </w:t>
      </w:r>
    </w:p>
    <w:p w:rsidR="001C5DF9" w:rsidRDefault="001C5DF9" w:rsidP="001C5DF9">
      <w:pPr>
        <w:pStyle w:val="Default0"/>
        <w:jc w:val="both"/>
      </w:pPr>
      <w:r>
        <w:t xml:space="preserve">Повторение изученных тем по родной (башкирской) литературе. </w:t>
      </w:r>
    </w:p>
    <w:p w:rsidR="001C5DF9" w:rsidRDefault="001C5DF9" w:rsidP="001C5DF9">
      <w:pPr>
        <w:pStyle w:val="Default0"/>
        <w:jc w:val="both"/>
      </w:pPr>
      <w:r w:rsidRPr="00C72031">
        <w:rPr>
          <w:b/>
          <w:u w:val="single"/>
        </w:rPr>
        <w:t>8 класс</w:t>
      </w:r>
      <w:r>
        <w:t xml:space="preserve"> </w:t>
      </w:r>
    </w:p>
    <w:p w:rsidR="001C5DF9" w:rsidRDefault="001C5DF9" w:rsidP="001C5DF9">
      <w:pPr>
        <w:pStyle w:val="Default0"/>
        <w:jc w:val="both"/>
      </w:pPr>
      <w:r w:rsidRPr="00C72031">
        <w:rPr>
          <w:b/>
        </w:rPr>
        <w:t>Повторение изученного в 5-7 классах</w:t>
      </w:r>
      <w:r>
        <w:t xml:space="preserve"> </w:t>
      </w:r>
    </w:p>
    <w:p w:rsidR="001C5DF9" w:rsidRDefault="001C5DF9" w:rsidP="001C5DF9">
      <w:pPr>
        <w:pStyle w:val="Default0"/>
        <w:jc w:val="both"/>
      </w:pPr>
      <w:r w:rsidRPr="001A4E5D">
        <w:rPr>
          <w:b/>
        </w:rPr>
        <w:t>Школа – источник знаний</w:t>
      </w:r>
      <w:r>
        <w:t>. С.Алибай. Дорога в школу. Н.Мусин. Урок. Р.Тимешин. В</w:t>
      </w:r>
      <w:r>
        <w:t>ы</w:t>
      </w:r>
      <w:r>
        <w:t>думщик.</w:t>
      </w:r>
    </w:p>
    <w:p w:rsidR="001C5DF9" w:rsidRDefault="001C5DF9" w:rsidP="001C5DF9">
      <w:pPr>
        <w:pStyle w:val="Default0"/>
        <w:jc w:val="both"/>
      </w:pPr>
      <w:r w:rsidRPr="00C72031">
        <w:rPr>
          <w:b/>
        </w:rPr>
        <w:t>Башкирское народное творчество</w:t>
      </w:r>
      <w:r>
        <w:t xml:space="preserve"> </w:t>
      </w:r>
    </w:p>
    <w:p w:rsidR="001C5DF9" w:rsidRDefault="001C5DF9" w:rsidP="001C5DF9">
      <w:pPr>
        <w:pStyle w:val="Default0"/>
        <w:jc w:val="both"/>
      </w:pPr>
      <w:r>
        <w:t>Два сэсэна. Сура батыр. О кубаире. «Ай,Урал ты, мой Урал!». О словесном состязании. Сл</w:t>
      </w:r>
      <w:r>
        <w:t>о</w:t>
      </w:r>
      <w:r>
        <w:t xml:space="preserve">весное состязание между сэсэнами Кобагош и Акмырза. </w:t>
      </w:r>
    </w:p>
    <w:p w:rsidR="001C5DF9" w:rsidRDefault="001C5DF9" w:rsidP="001C5DF9">
      <w:pPr>
        <w:pStyle w:val="Default0"/>
        <w:jc w:val="both"/>
        <w:rPr>
          <w:b/>
        </w:rPr>
      </w:pPr>
      <w:r w:rsidRPr="001A4E5D">
        <w:rPr>
          <w:b/>
        </w:rPr>
        <w:t>Осень – время года труда и изобилия.</w:t>
      </w:r>
    </w:p>
    <w:p w:rsidR="001C5DF9" w:rsidRDefault="001C5DF9" w:rsidP="001C5DF9">
      <w:pPr>
        <w:pStyle w:val="Default0"/>
        <w:jc w:val="both"/>
      </w:pPr>
      <w:r>
        <w:t>З.Биишева. Осенний дождь.Х.Назар. Осенний день. Тучи. Холод…Р.Ханнанов. Цена хлеба. Р.Уметбаев. Поле Амира.</w:t>
      </w:r>
    </w:p>
    <w:p w:rsidR="001C5DF9" w:rsidRPr="001A4E5D" w:rsidRDefault="001C5DF9" w:rsidP="001C5DF9">
      <w:pPr>
        <w:pStyle w:val="Default0"/>
        <w:jc w:val="both"/>
        <w:rPr>
          <w:b/>
        </w:rPr>
      </w:pPr>
      <w:r w:rsidRPr="001A4E5D">
        <w:rPr>
          <w:b/>
        </w:rPr>
        <w:t>Учитель, перед именем твоим…</w:t>
      </w:r>
    </w:p>
    <w:p w:rsidR="001C5DF9" w:rsidRDefault="001C5DF9" w:rsidP="001C5DF9">
      <w:pPr>
        <w:pStyle w:val="Default0"/>
        <w:jc w:val="both"/>
      </w:pPr>
      <w:r w:rsidRPr="00075E81">
        <w:t>Р.Гарипов. Моему учителю.Р.Шаммас. Реки без мостов…</w:t>
      </w:r>
    </w:p>
    <w:p w:rsidR="001C5DF9" w:rsidRDefault="001C5DF9" w:rsidP="001C5DF9">
      <w:pPr>
        <w:pStyle w:val="Default0"/>
        <w:jc w:val="both"/>
        <w:rPr>
          <w:b/>
        </w:rPr>
      </w:pPr>
      <w:r w:rsidRPr="00F80AF8">
        <w:rPr>
          <w:b/>
        </w:rPr>
        <w:t xml:space="preserve"> Башкортостан</w:t>
      </w:r>
      <w:r>
        <w:rPr>
          <w:b/>
        </w:rPr>
        <w:t>- золотая колыбель.</w:t>
      </w:r>
    </w:p>
    <w:p w:rsidR="001C5DF9" w:rsidRDefault="001C5DF9" w:rsidP="001C5DF9">
      <w:pPr>
        <w:pStyle w:val="Default0"/>
        <w:jc w:val="both"/>
      </w:pPr>
      <w:r>
        <w:t>И.Киньябулатов. Край</w:t>
      </w:r>
      <w:r w:rsidRPr="00075E81">
        <w:t xml:space="preserve"> дружбы.А.Игебаев. Башкортостан – родина моя. </w:t>
      </w:r>
    </w:p>
    <w:p w:rsidR="001C5DF9" w:rsidRDefault="001C5DF9" w:rsidP="001C5DF9">
      <w:pPr>
        <w:pStyle w:val="Default0"/>
        <w:jc w:val="both"/>
      </w:pPr>
      <w:r w:rsidRPr="00075E81">
        <w:rPr>
          <w:b/>
        </w:rPr>
        <w:t>Салават батыр</w:t>
      </w:r>
      <w:r>
        <w:t>.</w:t>
      </w:r>
    </w:p>
    <w:p w:rsidR="001C5DF9" w:rsidRDefault="001C5DF9" w:rsidP="001C5DF9">
      <w:pPr>
        <w:pStyle w:val="Default0"/>
        <w:jc w:val="both"/>
      </w:pPr>
      <w:r>
        <w:t>Я.Хамматов.Салават.Ф.Кузбеков. Салават, ты клич! Ф.Рахимгулова. Салават.Г.Валиуллин. Салават.</w:t>
      </w:r>
    </w:p>
    <w:p w:rsidR="001C5DF9" w:rsidRDefault="001C5DF9" w:rsidP="001C5DF9">
      <w:pPr>
        <w:pStyle w:val="Default0"/>
        <w:jc w:val="both"/>
      </w:pPr>
      <w:r>
        <w:rPr>
          <w:b/>
        </w:rPr>
        <w:t xml:space="preserve">Время года. </w:t>
      </w:r>
      <w:r w:rsidRPr="00075E81">
        <w:rPr>
          <w:b/>
        </w:rPr>
        <w:t>Зима.</w:t>
      </w:r>
    </w:p>
    <w:p w:rsidR="001C5DF9" w:rsidRDefault="001C5DF9" w:rsidP="001C5DF9">
      <w:pPr>
        <w:pStyle w:val="Default0"/>
        <w:jc w:val="both"/>
      </w:pPr>
      <w:r>
        <w:t>Ш.Бабич. Зимняя дорога. М.Гайфуллина. Зимние мелодии. Б.Рафиков. Волки. И.Теляумбетов. Утро марала.О.Перовская. Мишка.</w:t>
      </w:r>
    </w:p>
    <w:p w:rsidR="001C5DF9" w:rsidRDefault="001C5DF9" w:rsidP="001C5DF9">
      <w:pPr>
        <w:pStyle w:val="Default0"/>
        <w:jc w:val="both"/>
        <w:rPr>
          <w:b/>
        </w:rPr>
      </w:pPr>
      <w:r w:rsidRPr="00075E81">
        <w:rPr>
          <w:b/>
        </w:rPr>
        <w:t>Мать-солнце моей души.</w:t>
      </w:r>
    </w:p>
    <w:p w:rsidR="001C5DF9" w:rsidRDefault="001C5DF9" w:rsidP="001C5DF9">
      <w:pPr>
        <w:pStyle w:val="Default0"/>
        <w:jc w:val="both"/>
      </w:pPr>
      <w:r w:rsidRPr="00075E81">
        <w:t xml:space="preserve">Т.Гиниятуллин. Мать и дитя. </w:t>
      </w:r>
      <w:r>
        <w:t>Ш.Биккул.Советы матери.А.Баймухаметов. Не оставляй, мама!</w:t>
      </w:r>
    </w:p>
    <w:p w:rsidR="001C5DF9" w:rsidRDefault="001C5DF9" w:rsidP="001C5DF9">
      <w:pPr>
        <w:pStyle w:val="Default0"/>
        <w:jc w:val="both"/>
        <w:rPr>
          <w:b/>
        </w:rPr>
      </w:pPr>
      <w:r w:rsidRPr="00075E81">
        <w:rPr>
          <w:b/>
        </w:rPr>
        <w:t>Ай Урал ты, мой Урал!</w:t>
      </w:r>
    </w:p>
    <w:p w:rsidR="001C5DF9" w:rsidRPr="00075E81" w:rsidRDefault="001C5DF9" w:rsidP="001C5DF9">
      <w:pPr>
        <w:pStyle w:val="Default0"/>
        <w:jc w:val="both"/>
      </w:pPr>
      <w:r w:rsidRPr="00075E81">
        <w:t>Ж.Киекбаев. Кубаир об Урале.</w:t>
      </w:r>
      <w:r>
        <w:t>Б.Бикбай. Поэма Земля. К.Аралбай. Семь слов о зе</w:t>
      </w:r>
      <w:r>
        <w:t>м</w:t>
      </w:r>
      <w:r>
        <w:t>ле..Ф.Рахимгулова. Пчела и бабочка. Ш.Янбаев. Репейник.</w:t>
      </w:r>
    </w:p>
    <w:p w:rsidR="001C5DF9" w:rsidRDefault="001C5DF9" w:rsidP="001C5DF9">
      <w:pPr>
        <w:pStyle w:val="Default0"/>
        <w:jc w:val="both"/>
      </w:pPr>
      <w:r w:rsidRPr="00F80AF8">
        <w:rPr>
          <w:b/>
        </w:rPr>
        <w:t>Славные песни, славные годы</w:t>
      </w:r>
      <w:r>
        <w:t xml:space="preserve"> </w:t>
      </w:r>
    </w:p>
    <w:p w:rsidR="001C5DF9" w:rsidRDefault="001C5DF9" w:rsidP="001C5DF9">
      <w:pPr>
        <w:pStyle w:val="Default0"/>
        <w:jc w:val="both"/>
      </w:pPr>
      <w:r>
        <w:t>Мустай Карим. Жизнь и творчество. Поэма “Бессмертный” Н.Галимов. Курай, возвратив</w:t>
      </w:r>
      <w:r>
        <w:t>ш</w:t>
      </w:r>
      <w:r>
        <w:t>щийся с фронта.Р.Уметбаев. Шли башкиры на войну…Р.Сафин. Танец вдов и хромых.</w:t>
      </w:r>
    </w:p>
    <w:p w:rsidR="001C5DF9" w:rsidRDefault="001C5DF9" w:rsidP="001C5DF9">
      <w:pPr>
        <w:pStyle w:val="Default0"/>
        <w:jc w:val="both"/>
      </w:pPr>
      <w:r w:rsidRPr="00F80AF8">
        <w:rPr>
          <w:b/>
        </w:rPr>
        <w:t>Там, где есть приличие – есть вера</w:t>
      </w:r>
      <w:r>
        <w:t xml:space="preserve"> </w:t>
      </w:r>
    </w:p>
    <w:p w:rsidR="001C5DF9" w:rsidRDefault="001C5DF9" w:rsidP="001C5DF9">
      <w:pPr>
        <w:pStyle w:val="Default0"/>
        <w:jc w:val="both"/>
      </w:pPr>
      <w:r>
        <w:t xml:space="preserve">Н.Мусин. Последняя борть.М.Ямалетдинов.Вера. </w:t>
      </w:r>
    </w:p>
    <w:p w:rsidR="001C5DF9" w:rsidRDefault="001C5DF9" w:rsidP="001C5DF9">
      <w:pPr>
        <w:pStyle w:val="Default0"/>
        <w:jc w:val="both"/>
      </w:pPr>
      <w:r w:rsidRPr="00F80AF8">
        <w:rPr>
          <w:b/>
          <w:sz w:val="28"/>
          <w:u w:val="single"/>
        </w:rPr>
        <w:t>9 класс</w:t>
      </w:r>
      <w:r w:rsidRPr="00F80AF8">
        <w:rPr>
          <w:sz w:val="28"/>
        </w:rPr>
        <w:t xml:space="preserve"> </w:t>
      </w:r>
      <w:r>
        <w:t xml:space="preserve"> </w:t>
      </w:r>
    </w:p>
    <w:p w:rsidR="001C5DF9" w:rsidRDefault="001C5DF9" w:rsidP="001C5DF9">
      <w:pPr>
        <w:pStyle w:val="Default0"/>
        <w:jc w:val="both"/>
        <w:rPr>
          <w:b/>
        </w:rPr>
      </w:pPr>
      <w:r>
        <w:rPr>
          <w:b/>
        </w:rPr>
        <w:t xml:space="preserve">Живые родники. </w:t>
      </w:r>
    </w:p>
    <w:p w:rsidR="001C5DF9" w:rsidRDefault="001C5DF9" w:rsidP="001C5DF9">
      <w:pPr>
        <w:pStyle w:val="Default0"/>
        <w:jc w:val="both"/>
      </w:pPr>
      <w:r>
        <w:t xml:space="preserve">Р.Гарипов. Язык.Б.Бикбай. Живые родники.Р. Мифтахов. Наследие. </w:t>
      </w:r>
    </w:p>
    <w:p w:rsidR="001C5DF9" w:rsidRDefault="001C5DF9" w:rsidP="001C5DF9">
      <w:pPr>
        <w:pStyle w:val="Default0"/>
        <w:jc w:val="both"/>
      </w:pPr>
      <w:r>
        <w:t>К.Шафикова.Родная сторона. И.Абдуллин.Если вернусь на родину… Х.Туфан. Дикие гуси. З.В.Туган. На родной земле. М.Абсалямов. Юмагузинские тополя. Р.Кагир. Золотой корень. К.Аралбай. Янгантау.</w:t>
      </w:r>
    </w:p>
    <w:p w:rsidR="001C5DF9" w:rsidRDefault="001C5DF9" w:rsidP="001C5DF9">
      <w:pPr>
        <w:pStyle w:val="Default0"/>
        <w:jc w:val="both"/>
      </w:pPr>
      <w:r w:rsidRPr="0017456D">
        <w:rPr>
          <w:b/>
        </w:rPr>
        <w:t>Экология.</w:t>
      </w:r>
    </w:p>
    <w:p w:rsidR="001C5DF9" w:rsidRDefault="001C5DF9" w:rsidP="001C5DF9">
      <w:pPr>
        <w:pStyle w:val="Default0"/>
        <w:jc w:val="both"/>
      </w:pPr>
      <w:r>
        <w:t>Д.Буляков. Барбос. З.Алтынбаева. Калина. Д.Шарафутдинов. Форель. М.Карим. Приключ</w:t>
      </w:r>
      <w:r>
        <w:t>е</w:t>
      </w:r>
      <w:r>
        <w:t>ния медведя. Х.Кашкаров. Хитрости деда Абдулхалика. В.Гумеров. Лекарственные растения в башкирской народной медицине.</w:t>
      </w:r>
    </w:p>
    <w:p w:rsidR="00015C1B" w:rsidRDefault="00015C1B" w:rsidP="001C5DF9">
      <w:pPr>
        <w:pStyle w:val="Default0"/>
        <w:jc w:val="both"/>
        <w:rPr>
          <w:b/>
        </w:rPr>
      </w:pPr>
    </w:p>
    <w:p w:rsidR="00015C1B" w:rsidRDefault="00015C1B" w:rsidP="001C5DF9">
      <w:pPr>
        <w:pStyle w:val="Default0"/>
        <w:jc w:val="both"/>
        <w:rPr>
          <w:b/>
        </w:rPr>
      </w:pPr>
    </w:p>
    <w:p w:rsidR="001C5DF9" w:rsidRPr="004A180D" w:rsidRDefault="001C5DF9" w:rsidP="001C5DF9">
      <w:pPr>
        <w:pStyle w:val="Default0"/>
        <w:jc w:val="both"/>
        <w:rPr>
          <w:b/>
        </w:rPr>
      </w:pPr>
      <w:r w:rsidRPr="0017456D">
        <w:rPr>
          <w:b/>
        </w:rPr>
        <w:lastRenderedPageBreak/>
        <w:t>Борьба башкирского народа за свободу</w:t>
      </w:r>
      <w:r>
        <w:rPr>
          <w:b/>
        </w:rPr>
        <w:t>.</w:t>
      </w:r>
      <w:r w:rsidRPr="0017456D">
        <w:t xml:space="preserve">Ш.Бабич. </w:t>
      </w:r>
      <w:r>
        <w:t>Моему народу.  Б.Рафиков. Трагедия С</w:t>
      </w:r>
      <w:r>
        <w:t>е</w:t>
      </w:r>
      <w:r>
        <w:t>янтус. Г.Хисамов. Алдар и Тафтиляу.</w:t>
      </w:r>
    </w:p>
    <w:p w:rsidR="001C5DF9" w:rsidRDefault="001C5DF9" w:rsidP="001C5DF9">
      <w:pPr>
        <w:pStyle w:val="Default0"/>
        <w:jc w:val="both"/>
      </w:pPr>
      <w:r>
        <w:t xml:space="preserve"> </w:t>
      </w:r>
      <w:r w:rsidRPr="00B66D53">
        <w:rPr>
          <w:b/>
        </w:rPr>
        <w:t>Жанры народного творчества.</w:t>
      </w:r>
      <w:r>
        <w:t xml:space="preserve"> Эпос «Урал батыр». Содержание эпоса. Проблемы эпоса “Урал батыр”. Образы Шулгэн и Урала. Композиция эпоса. Язык и стиль эпоса.</w:t>
      </w:r>
    </w:p>
    <w:p w:rsidR="001C5DF9" w:rsidRDefault="001C5DF9" w:rsidP="001C5DF9">
      <w:pPr>
        <w:pStyle w:val="Default0"/>
        <w:jc w:val="both"/>
      </w:pPr>
      <w:r>
        <w:t xml:space="preserve">Эпос “Идукай и Мурадым”. Проблемы и события, затрагиваемые в эпосе. </w:t>
      </w:r>
    </w:p>
    <w:p w:rsidR="001C5DF9" w:rsidRDefault="001C5DF9" w:rsidP="001C5DF9">
      <w:pPr>
        <w:pStyle w:val="Default0"/>
        <w:jc w:val="both"/>
      </w:pPr>
      <w:r w:rsidRPr="00F80AF8">
        <w:rPr>
          <w:b/>
        </w:rPr>
        <w:t>Древние литературные памятники</w:t>
      </w:r>
      <w:r>
        <w:t xml:space="preserve"> </w:t>
      </w:r>
    </w:p>
    <w:p w:rsidR="001C5DF9" w:rsidRDefault="001C5DF9" w:rsidP="001C5DF9">
      <w:pPr>
        <w:pStyle w:val="Default0"/>
        <w:jc w:val="both"/>
      </w:pPr>
      <w:r>
        <w:t>Кул Гали «Кысса-и Юсуф» («Сказание о Юсуфе»). Знакомство с «Бузьегет». Шежере плем</w:t>
      </w:r>
      <w:r>
        <w:t>е</w:t>
      </w:r>
      <w:r>
        <w:t>ни Юрматы.</w:t>
      </w:r>
    </w:p>
    <w:p w:rsidR="001C5DF9" w:rsidRDefault="001C5DF9" w:rsidP="001C5DF9">
      <w:pPr>
        <w:pStyle w:val="Default0"/>
        <w:jc w:val="both"/>
      </w:pPr>
      <w:r w:rsidRPr="00F80AF8">
        <w:rPr>
          <w:b/>
        </w:rPr>
        <w:t>Памятники средневековой литературы</w:t>
      </w:r>
      <w:r>
        <w:t>. Хорезми «Мухаббат-наме» . Борьба против н</w:t>
      </w:r>
      <w:r>
        <w:t>а</w:t>
      </w:r>
      <w:r>
        <w:t xml:space="preserve">ционально-освободительного гнета. Письмо Батырши императрице Елизавете Петровне. «Кузыйкурпяс и Маянхылу», «Бахтиярнаме». </w:t>
      </w:r>
    </w:p>
    <w:p w:rsidR="001C5DF9" w:rsidRDefault="001C5DF9" w:rsidP="001C5DF9">
      <w:pPr>
        <w:pStyle w:val="Default0"/>
        <w:jc w:val="both"/>
      </w:pPr>
      <w:r w:rsidRPr="00F80AF8">
        <w:rPr>
          <w:b/>
        </w:rPr>
        <w:t>Йырау. Творчество сэсэнов</w:t>
      </w:r>
      <w:r>
        <w:t xml:space="preserve"> Кубагуш, Карас, Ерэнсэ, Баик сэсэны. </w:t>
      </w:r>
    </w:p>
    <w:p w:rsidR="001C5DF9" w:rsidRDefault="001C5DF9" w:rsidP="001C5DF9">
      <w:pPr>
        <w:pStyle w:val="Default0"/>
        <w:jc w:val="both"/>
        <w:rPr>
          <w:b/>
        </w:rPr>
      </w:pPr>
      <w:r w:rsidRPr="00075E81">
        <w:rPr>
          <w:b/>
        </w:rPr>
        <w:t>Мать-солнце моей души.</w:t>
      </w:r>
    </w:p>
    <w:p w:rsidR="001C5DF9" w:rsidRDefault="001C5DF9" w:rsidP="001C5DF9">
      <w:pPr>
        <w:pStyle w:val="Default0"/>
        <w:jc w:val="both"/>
      </w:pPr>
      <w:r>
        <w:t>И.Киньябулатов «С вашей жизнью». Р.Мифтахов «Мать». М.Воловик «Ерянся - сясян о же</w:t>
      </w:r>
      <w:r>
        <w:t>н</w:t>
      </w:r>
      <w:r>
        <w:t>ской прозорливости». Р.Киньябаев «Я вернусь, мама». А.Еники «Красота».</w:t>
      </w:r>
    </w:p>
    <w:p w:rsidR="001C5DF9" w:rsidRDefault="001C5DF9" w:rsidP="001C5DF9">
      <w:pPr>
        <w:pStyle w:val="Default0"/>
        <w:jc w:val="both"/>
      </w:pPr>
      <w:r w:rsidRPr="00F80AF8">
        <w:rPr>
          <w:b/>
        </w:rPr>
        <w:t>Салават Юлаев</w:t>
      </w:r>
      <w:r>
        <w:t xml:space="preserve"> </w:t>
      </w:r>
    </w:p>
    <w:p w:rsidR="001C5DF9" w:rsidRDefault="001C5DF9" w:rsidP="001C5DF9">
      <w:pPr>
        <w:pStyle w:val="Default0"/>
        <w:jc w:val="both"/>
      </w:pPr>
      <w:r>
        <w:t xml:space="preserve">С.Юлаев – национальный герой башкирского народа. Жизнь и творчество. Стихотворения Салавата Юлаева о родине, любви. </w:t>
      </w:r>
    </w:p>
    <w:p w:rsidR="001C5DF9" w:rsidRDefault="001C5DF9" w:rsidP="001C5DF9">
      <w:pPr>
        <w:pStyle w:val="Default0"/>
        <w:jc w:val="both"/>
      </w:pPr>
      <w:r w:rsidRPr="00F80AF8">
        <w:rPr>
          <w:b/>
        </w:rPr>
        <w:t>Писатели 19 века</w:t>
      </w:r>
      <w:r>
        <w:t xml:space="preserve"> </w:t>
      </w:r>
    </w:p>
    <w:p w:rsidR="001C5DF9" w:rsidRDefault="001C5DF9" w:rsidP="001C5DF9">
      <w:pPr>
        <w:pStyle w:val="Default0"/>
        <w:jc w:val="both"/>
      </w:pPr>
      <w:r w:rsidRPr="00F80AF8">
        <w:rPr>
          <w:b/>
        </w:rPr>
        <w:t>М. Акмулла</w:t>
      </w:r>
      <w:r>
        <w:t xml:space="preserve"> Жизнь и творчество. Просветительские идеи М.Акмуллы. Стихи-кубаиры М. Акмуллы. </w:t>
      </w:r>
    </w:p>
    <w:p w:rsidR="001C5DF9" w:rsidRDefault="001C5DF9" w:rsidP="001C5DF9">
      <w:pPr>
        <w:pStyle w:val="Default0"/>
        <w:jc w:val="both"/>
      </w:pPr>
      <w:r w:rsidRPr="00F80AF8">
        <w:rPr>
          <w:b/>
        </w:rPr>
        <w:t>М. Уметбаев</w:t>
      </w:r>
      <w:r>
        <w:t xml:space="preserve"> </w:t>
      </w:r>
    </w:p>
    <w:p w:rsidR="001C5DF9" w:rsidRDefault="001C5DF9" w:rsidP="001C5DF9">
      <w:pPr>
        <w:pStyle w:val="Default0"/>
        <w:jc w:val="both"/>
      </w:pPr>
      <w:r>
        <w:t xml:space="preserve">М. Уметбаев. Жизнь и творчество. Басни.Статья “Башкиры”. </w:t>
      </w:r>
    </w:p>
    <w:p w:rsidR="00E057C0" w:rsidRDefault="00E057C0" w:rsidP="00E057C0">
      <w:pPr>
        <w:spacing w:line="239" w:lineRule="auto"/>
        <w:rPr>
          <w:b/>
          <w:szCs w:val="28"/>
          <w:lang w:val="ru-RU"/>
        </w:rPr>
      </w:pPr>
    </w:p>
    <w:p w:rsidR="0074333A" w:rsidRPr="00D0141C" w:rsidRDefault="0074333A" w:rsidP="0058788E">
      <w:pPr>
        <w:ind w:left="1816" w:firstLine="454"/>
        <w:rPr>
          <w:b/>
          <w:lang w:val="ru-RU"/>
        </w:rPr>
      </w:pPr>
      <w:r w:rsidRPr="00D0141C">
        <w:rPr>
          <w:b/>
          <w:lang w:val="ru-RU"/>
        </w:rPr>
        <w:t>Иностранн</w:t>
      </w:r>
      <w:r w:rsidR="00990B98">
        <w:rPr>
          <w:b/>
          <w:lang w:val="ru-RU"/>
        </w:rPr>
        <w:t>ый язык. Английский язык.</w:t>
      </w:r>
    </w:p>
    <w:p w:rsidR="00540F0F" w:rsidRDefault="0074333A" w:rsidP="00D82D3C">
      <w:pPr>
        <w:rPr>
          <w:b/>
          <w:lang w:val="ru-RU"/>
        </w:rPr>
      </w:pPr>
      <w:r w:rsidRPr="00D0141C">
        <w:rPr>
          <w:b/>
          <w:lang w:val="ru-RU"/>
        </w:rPr>
        <w:t>Предметное содержание речи</w:t>
      </w:r>
    </w:p>
    <w:p w:rsidR="00D82D3C" w:rsidRPr="00D82D3C" w:rsidRDefault="00D82D3C" w:rsidP="00D82D3C">
      <w:pPr>
        <w:rPr>
          <w:lang w:val="ru-RU"/>
        </w:rPr>
      </w:pPr>
      <w:r w:rsidRPr="00D82D3C">
        <w:rPr>
          <w:lang w:val="ru-RU"/>
        </w:rPr>
        <w:t>1. Межличностные взаимоотношения в семье, со сверстниками; решение конфликтных с</w:t>
      </w:r>
      <w:r w:rsidRPr="00D82D3C">
        <w:rPr>
          <w:lang w:val="ru-RU"/>
        </w:rPr>
        <w:t>и</w:t>
      </w:r>
      <w:r w:rsidRPr="00D82D3C">
        <w:rPr>
          <w:lang w:val="ru-RU"/>
        </w:rPr>
        <w:t>туаций. Внешность и черты характера человека.</w:t>
      </w:r>
    </w:p>
    <w:p w:rsidR="00D82D3C" w:rsidRPr="00D82D3C" w:rsidRDefault="00D82D3C" w:rsidP="00D82D3C">
      <w:pPr>
        <w:rPr>
          <w:lang w:val="ru-RU"/>
        </w:rPr>
      </w:pPr>
      <w:r w:rsidRPr="00D82D3C">
        <w:rPr>
          <w:lang w:val="ru-RU"/>
        </w:rPr>
        <w:t>2. Досуг и увлечения (чтение, кино, театр, музеи, музыка). Виды отдыха, путешествия. М</w:t>
      </w:r>
      <w:r w:rsidRPr="00D82D3C">
        <w:rPr>
          <w:lang w:val="ru-RU"/>
        </w:rPr>
        <w:t>о</w:t>
      </w:r>
      <w:r w:rsidRPr="00D82D3C">
        <w:rPr>
          <w:lang w:val="ru-RU"/>
        </w:rPr>
        <w:t>лодёжная мода. Покупки.</w:t>
      </w:r>
    </w:p>
    <w:p w:rsidR="00D82D3C" w:rsidRPr="00D82D3C" w:rsidRDefault="00D82D3C" w:rsidP="00D82D3C">
      <w:pPr>
        <w:rPr>
          <w:lang w:val="ru-RU"/>
        </w:rPr>
      </w:pPr>
      <w:r w:rsidRPr="00D82D3C">
        <w:rPr>
          <w:lang w:val="ru-RU"/>
        </w:rPr>
        <w:t>3. Здоровый образ жизни: режим труда и отдыха, спорт, сбалансированное питание, отказ от вредных привычек.</w:t>
      </w:r>
    </w:p>
    <w:p w:rsidR="00D82D3C" w:rsidRPr="00D82D3C" w:rsidRDefault="00D82D3C" w:rsidP="00D82D3C">
      <w:pPr>
        <w:rPr>
          <w:lang w:val="ru-RU"/>
        </w:rPr>
      </w:pPr>
      <w:r w:rsidRPr="00D82D3C">
        <w:rPr>
          <w:lang w:val="ru-RU"/>
        </w:rPr>
        <w:t>4. Школьное</w:t>
      </w:r>
      <w:r w:rsidRPr="00D82D3C">
        <w:rPr>
          <w:lang w:val="ru-RU"/>
        </w:rPr>
        <w:tab/>
        <w:t>образование,</w:t>
      </w:r>
      <w:r w:rsidRPr="00D82D3C">
        <w:rPr>
          <w:lang w:val="ru-RU"/>
        </w:rPr>
        <w:tab/>
        <w:t>школьная жизнь, изучаемые предметы и отношение к ним. Пер</w:t>
      </w:r>
      <w:r w:rsidRPr="00D82D3C">
        <w:rPr>
          <w:lang w:val="ru-RU"/>
        </w:rPr>
        <w:t>е</w:t>
      </w:r>
      <w:r w:rsidRPr="00D82D3C">
        <w:rPr>
          <w:lang w:val="ru-RU"/>
        </w:rPr>
        <w:t>писка с зарубежными сверстниками. Каникулы в различное время года.</w:t>
      </w:r>
    </w:p>
    <w:p w:rsidR="00D82D3C" w:rsidRPr="00D82D3C" w:rsidRDefault="00D82D3C" w:rsidP="00D82D3C">
      <w:pPr>
        <w:rPr>
          <w:lang w:val="ru-RU"/>
        </w:rPr>
      </w:pPr>
      <w:r w:rsidRPr="00D82D3C">
        <w:rPr>
          <w:lang w:val="ru-RU"/>
        </w:rPr>
        <w:t>5. Мир профессии. Проблемы выбора профессии. Роль иностранного языка в планах на б</w:t>
      </w:r>
      <w:r w:rsidRPr="00D82D3C">
        <w:rPr>
          <w:lang w:val="ru-RU"/>
        </w:rPr>
        <w:t>у</w:t>
      </w:r>
      <w:r w:rsidRPr="00D82D3C">
        <w:rPr>
          <w:lang w:val="ru-RU"/>
        </w:rPr>
        <w:t>дущее.</w:t>
      </w:r>
    </w:p>
    <w:p w:rsidR="00D82D3C" w:rsidRPr="00D82D3C" w:rsidRDefault="00D82D3C" w:rsidP="00D82D3C">
      <w:pPr>
        <w:rPr>
          <w:lang w:val="ru-RU"/>
        </w:rPr>
      </w:pPr>
      <w:r w:rsidRPr="00D82D3C">
        <w:rPr>
          <w:lang w:val="ru-RU"/>
        </w:rPr>
        <w:t>6. Вселенная и человек. Природа: флора и фауна. Проблемы экологии. Защита окружающей среды. Климат, погода. У</w:t>
      </w:r>
      <w:r w:rsidRPr="003536C3">
        <w:t>c</w:t>
      </w:r>
      <w:r w:rsidRPr="00D82D3C">
        <w:rPr>
          <w:lang w:val="ru-RU"/>
        </w:rPr>
        <w:t>ловия проживания в городской/сельской местности. Транспорт.</w:t>
      </w:r>
    </w:p>
    <w:p w:rsidR="00D82D3C" w:rsidRPr="00D82D3C" w:rsidRDefault="00D82D3C" w:rsidP="00D82D3C">
      <w:pPr>
        <w:rPr>
          <w:lang w:val="ru-RU"/>
        </w:rPr>
      </w:pPr>
      <w:r w:rsidRPr="00D82D3C">
        <w:rPr>
          <w:lang w:val="ru-RU"/>
        </w:rPr>
        <w:t>7. Средства массовой информации и коммуникации (пресса, телевидение, радио, Интернет).</w:t>
      </w:r>
    </w:p>
    <w:p w:rsidR="00D82D3C" w:rsidRPr="00D82D3C" w:rsidRDefault="00D82D3C" w:rsidP="00D82D3C">
      <w:pPr>
        <w:rPr>
          <w:lang w:val="ru-RU"/>
        </w:rPr>
      </w:pPr>
      <w:r w:rsidRPr="00D82D3C">
        <w:rPr>
          <w:lang w:val="ru-RU"/>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w:t>
      </w:r>
      <w:r w:rsidRPr="00D82D3C">
        <w:rPr>
          <w:lang w:val="ru-RU"/>
        </w:rPr>
        <w:t>ь</w:t>
      </w:r>
      <w:r w:rsidRPr="00D82D3C">
        <w:rPr>
          <w:lang w:val="ru-RU"/>
        </w:rPr>
        <w:t>ные праздники, знаменательные даты, традиции, обычаи), страницы истории, выдающиеся люди, их вклад в науку и мировую культуру.</w:t>
      </w:r>
    </w:p>
    <w:p w:rsidR="00D82D3C" w:rsidRPr="00D82D3C" w:rsidRDefault="00D82D3C" w:rsidP="00D82D3C">
      <w:pPr>
        <w:rPr>
          <w:i/>
          <w:lang w:val="ru-RU"/>
        </w:rPr>
      </w:pPr>
      <w:r w:rsidRPr="00D82D3C">
        <w:rPr>
          <w:i/>
          <w:lang w:val="ru-RU"/>
        </w:rPr>
        <w:t>Коммуникативные умения по видам речевой деятельности</w:t>
      </w:r>
    </w:p>
    <w:p w:rsidR="00D82D3C" w:rsidRPr="00D82D3C" w:rsidRDefault="00D82D3C" w:rsidP="00D82D3C">
      <w:pPr>
        <w:rPr>
          <w:i/>
          <w:lang w:val="ru-RU"/>
        </w:rPr>
      </w:pPr>
      <w:r w:rsidRPr="00D82D3C">
        <w:rPr>
          <w:i/>
          <w:lang w:val="ru-RU"/>
        </w:rPr>
        <w:t>Говорение</w:t>
      </w:r>
    </w:p>
    <w:p w:rsidR="00D82D3C" w:rsidRPr="00D82D3C" w:rsidRDefault="00D82D3C" w:rsidP="00D82D3C">
      <w:pPr>
        <w:rPr>
          <w:i/>
          <w:lang w:val="ru-RU"/>
        </w:rPr>
      </w:pPr>
      <w:r w:rsidRPr="00D82D3C">
        <w:rPr>
          <w:i/>
          <w:lang w:val="ru-RU"/>
        </w:rPr>
        <w:t>1. Диалогическая речь:</w:t>
      </w:r>
    </w:p>
    <w:p w:rsidR="00D82D3C" w:rsidRPr="00D82D3C" w:rsidRDefault="00D82D3C" w:rsidP="00D82D3C">
      <w:pPr>
        <w:rPr>
          <w:lang w:val="ru-RU"/>
        </w:rPr>
      </w:pPr>
      <w:r w:rsidRPr="00D82D3C">
        <w:rPr>
          <w:lang w:val="ru-RU"/>
        </w:rPr>
        <w:t xml:space="preserve">Уметь вести: </w:t>
      </w:r>
    </w:p>
    <w:p w:rsidR="00D82D3C" w:rsidRPr="00D82D3C" w:rsidRDefault="00D82D3C" w:rsidP="00D82D3C">
      <w:pPr>
        <w:rPr>
          <w:lang w:val="ru-RU"/>
        </w:rPr>
      </w:pPr>
      <w:r w:rsidRPr="00D82D3C">
        <w:rPr>
          <w:lang w:val="ru-RU"/>
        </w:rPr>
        <w:t xml:space="preserve">диалоги этикетного характера, </w:t>
      </w:r>
    </w:p>
    <w:p w:rsidR="00D82D3C" w:rsidRPr="00D82D3C" w:rsidRDefault="00D82D3C" w:rsidP="00D82D3C">
      <w:pPr>
        <w:rPr>
          <w:lang w:val="ru-RU"/>
        </w:rPr>
      </w:pPr>
      <w:r w:rsidRPr="00D82D3C">
        <w:rPr>
          <w:lang w:val="ru-RU"/>
        </w:rPr>
        <w:t xml:space="preserve">диалог-расспрос, </w:t>
      </w:r>
    </w:p>
    <w:p w:rsidR="00D82D3C" w:rsidRPr="00D82D3C" w:rsidRDefault="00D82D3C" w:rsidP="00D82D3C">
      <w:pPr>
        <w:rPr>
          <w:lang w:val="ru-RU"/>
        </w:rPr>
      </w:pPr>
      <w:r w:rsidRPr="00D82D3C">
        <w:rPr>
          <w:lang w:val="ru-RU"/>
        </w:rPr>
        <w:t xml:space="preserve">диалог-побуждение к действию, </w:t>
      </w:r>
    </w:p>
    <w:p w:rsidR="00D82D3C" w:rsidRPr="00D82D3C" w:rsidRDefault="00D82D3C" w:rsidP="00D82D3C">
      <w:pPr>
        <w:rPr>
          <w:lang w:val="ru-RU"/>
        </w:rPr>
      </w:pPr>
      <w:r w:rsidRPr="00D82D3C">
        <w:rPr>
          <w:lang w:val="ru-RU"/>
        </w:rPr>
        <w:t xml:space="preserve">диалог – обмен мнениями, </w:t>
      </w:r>
    </w:p>
    <w:p w:rsidR="00D82D3C" w:rsidRPr="00D82D3C" w:rsidRDefault="00D82D3C" w:rsidP="00D82D3C">
      <w:pPr>
        <w:rPr>
          <w:lang w:val="ru-RU"/>
        </w:rPr>
      </w:pPr>
      <w:r w:rsidRPr="00D82D3C">
        <w:rPr>
          <w:lang w:val="ru-RU"/>
        </w:rPr>
        <w:t xml:space="preserve">комбинированные диалоги. </w:t>
      </w:r>
    </w:p>
    <w:p w:rsidR="00D82D3C" w:rsidRPr="00D82D3C" w:rsidRDefault="00D82D3C" w:rsidP="00D82D3C">
      <w:pPr>
        <w:rPr>
          <w:lang w:val="ru-RU"/>
        </w:rPr>
      </w:pPr>
      <w:r w:rsidRPr="00D82D3C">
        <w:rPr>
          <w:lang w:val="ru-RU"/>
        </w:rPr>
        <w:t xml:space="preserve">Объём диалога – от 3 реплик (5–7 классы) до 4–5 реплик (8–9 классы) со стороны каждого учащегося. Продолжительность диалога – 2,5–3 мин </w:t>
      </w:r>
    </w:p>
    <w:p w:rsidR="00D82D3C" w:rsidRPr="00D82D3C" w:rsidRDefault="00D82D3C" w:rsidP="00D82D3C">
      <w:pPr>
        <w:rPr>
          <w:lang w:val="ru-RU"/>
        </w:rPr>
      </w:pPr>
      <w:r w:rsidRPr="00D82D3C">
        <w:rPr>
          <w:lang w:val="ru-RU"/>
        </w:rPr>
        <w:t>(9 класс).</w:t>
      </w:r>
    </w:p>
    <w:p w:rsidR="00D82D3C" w:rsidRPr="00D82D3C" w:rsidRDefault="00D82D3C" w:rsidP="00D82D3C">
      <w:pPr>
        <w:rPr>
          <w:i/>
          <w:lang w:val="ru-RU"/>
        </w:rPr>
      </w:pPr>
      <w:r w:rsidRPr="00D82D3C">
        <w:rPr>
          <w:i/>
          <w:lang w:val="ru-RU"/>
        </w:rPr>
        <w:t>2. Монологическая речь</w:t>
      </w:r>
    </w:p>
    <w:p w:rsidR="00D82D3C" w:rsidRPr="00D82D3C" w:rsidRDefault="00D82D3C" w:rsidP="00D82D3C">
      <w:pPr>
        <w:rPr>
          <w:lang w:val="ru-RU"/>
        </w:rPr>
      </w:pPr>
      <w:r w:rsidRPr="00D82D3C">
        <w:rPr>
          <w:lang w:val="ru-RU"/>
        </w:rPr>
        <w:lastRenderedPageBreak/>
        <w:t>Уметь пользоваться:</w:t>
      </w:r>
    </w:p>
    <w:p w:rsidR="00D9142C" w:rsidRDefault="00D82D3C" w:rsidP="00D82D3C">
      <w:pPr>
        <w:rPr>
          <w:lang w:val="ru-RU"/>
        </w:rPr>
      </w:pPr>
      <w:r w:rsidRPr="00D82D3C">
        <w:rPr>
          <w:lang w:val="ru-RU"/>
        </w:rPr>
        <w:t>основными коммуникативными типами речи: описанием, сообщением, рассказом (вкл</w:t>
      </w:r>
      <w:r w:rsidRPr="00D82D3C">
        <w:rPr>
          <w:lang w:val="ru-RU"/>
        </w:rPr>
        <w:t>ю</w:t>
      </w:r>
      <w:r w:rsidRPr="00D82D3C">
        <w:rPr>
          <w:lang w:val="ru-RU"/>
        </w:rPr>
        <w:t>чающим эмоционально-оценочные суждения), рассуждением (характеристикой) с высказы</w:t>
      </w:r>
    </w:p>
    <w:p w:rsidR="00D82D3C" w:rsidRPr="00D82D3C" w:rsidRDefault="00D82D3C" w:rsidP="00D82D3C">
      <w:pPr>
        <w:rPr>
          <w:lang w:val="ru-RU"/>
        </w:rPr>
      </w:pPr>
      <w:r w:rsidRPr="00D82D3C">
        <w:rPr>
          <w:lang w:val="ru-RU"/>
        </w:rPr>
        <w:t xml:space="preserve">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D82D3C" w:rsidRPr="00D82D3C" w:rsidRDefault="00D82D3C" w:rsidP="00D82D3C">
      <w:pPr>
        <w:rPr>
          <w:lang w:val="ru-RU"/>
        </w:rPr>
      </w:pPr>
      <w:r w:rsidRPr="00D82D3C">
        <w:rPr>
          <w:lang w:val="ru-RU"/>
        </w:rPr>
        <w:t>Объем монологического высказывания – от 8–10 фраз (5–7 классы) до 10–12 фраз (8–9 кла</w:t>
      </w:r>
      <w:r w:rsidRPr="00D82D3C">
        <w:rPr>
          <w:lang w:val="ru-RU"/>
        </w:rPr>
        <w:t>с</w:t>
      </w:r>
      <w:r w:rsidRPr="00D82D3C">
        <w:rPr>
          <w:lang w:val="ru-RU"/>
        </w:rPr>
        <w:t>сы). Продолжительность монолога – 1,5–2 мин (9 класс).</w:t>
      </w:r>
    </w:p>
    <w:p w:rsidR="00D82D3C" w:rsidRPr="00D82D3C" w:rsidRDefault="00D82D3C" w:rsidP="00D82D3C">
      <w:pPr>
        <w:rPr>
          <w:i/>
          <w:lang w:val="ru-RU"/>
        </w:rPr>
      </w:pPr>
      <w:r w:rsidRPr="00D82D3C">
        <w:rPr>
          <w:i/>
          <w:lang w:val="ru-RU"/>
        </w:rPr>
        <w:t>Аудирование</w:t>
      </w:r>
    </w:p>
    <w:p w:rsidR="00D82D3C" w:rsidRPr="00D82D3C" w:rsidRDefault="00D82D3C" w:rsidP="00D82D3C">
      <w:pPr>
        <w:rPr>
          <w:lang w:val="ru-RU"/>
        </w:rPr>
      </w:pPr>
      <w:r w:rsidRPr="00D82D3C">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w:t>
      </w:r>
      <w:r w:rsidRPr="00D82D3C">
        <w:rPr>
          <w:lang w:val="ru-RU"/>
        </w:rPr>
        <w:t>к</w:t>
      </w:r>
      <w:r w:rsidRPr="00D82D3C">
        <w:rPr>
          <w:lang w:val="ru-RU"/>
        </w:rPr>
        <w:t>ста) в зависимости от коммуникативной задачи и функционального типа текста.</w:t>
      </w:r>
    </w:p>
    <w:p w:rsidR="00D82D3C" w:rsidRPr="00D82D3C" w:rsidRDefault="00D82D3C" w:rsidP="00D82D3C">
      <w:pPr>
        <w:rPr>
          <w:lang w:val="ru-RU"/>
        </w:rPr>
      </w:pPr>
      <w:r w:rsidRPr="00D82D3C">
        <w:rPr>
          <w:i/>
          <w:lang w:val="ru-RU"/>
        </w:rPr>
        <w:t>Жанры текстов:</w:t>
      </w:r>
      <w:r w:rsidRPr="00D82D3C">
        <w:rPr>
          <w:lang w:val="ru-RU"/>
        </w:rPr>
        <w:t xml:space="preserve"> прагматические, публицистические.</w:t>
      </w:r>
    </w:p>
    <w:p w:rsidR="00D82D3C" w:rsidRPr="00D82D3C" w:rsidRDefault="00D82D3C" w:rsidP="00D82D3C">
      <w:pPr>
        <w:rPr>
          <w:lang w:val="ru-RU"/>
        </w:rPr>
      </w:pPr>
      <w:r w:rsidRPr="00D82D3C">
        <w:rPr>
          <w:i/>
          <w:lang w:val="ru-RU"/>
        </w:rPr>
        <w:t>Типы текстов:</w:t>
      </w:r>
      <w:r w:rsidRPr="00D82D3C">
        <w:rPr>
          <w:lang w:val="ru-RU"/>
        </w:rPr>
        <w:t xml:space="preserve"> объявление, реклама, сообщение, рассказ, диалог-интервью, стихотворение и др.</w:t>
      </w:r>
    </w:p>
    <w:p w:rsidR="00D82D3C" w:rsidRPr="00D82D3C" w:rsidRDefault="00D82D3C" w:rsidP="00D82D3C">
      <w:pPr>
        <w:rPr>
          <w:lang w:val="ru-RU"/>
        </w:rPr>
      </w:pPr>
      <w:r w:rsidRPr="00D82D3C">
        <w:rPr>
          <w:lang w:val="ru-RU"/>
        </w:rPr>
        <w:t>Содержание текстов должно соответствовать возрастным особенностям и интересам уч</w:t>
      </w:r>
      <w:r w:rsidRPr="00D82D3C">
        <w:rPr>
          <w:lang w:val="ru-RU"/>
        </w:rPr>
        <w:t>а</w:t>
      </w:r>
      <w:r w:rsidRPr="00D82D3C">
        <w:rPr>
          <w:lang w:val="ru-RU"/>
        </w:rPr>
        <w:t>щихся и иметь образовательную и воспитательную ценность.</w:t>
      </w:r>
    </w:p>
    <w:p w:rsidR="00D82D3C" w:rsidRPr="00D82D3C" w:rsidRDefault="00D82D3C" w:rsidP="00D82D3C">
      <w:pPr>
        <w:rPr>
          <w:lang w:val="ru-RU"/>
        </w:rPr>
      </w:pPr>
      <w:r w:rsidRPr="00D82D3C">
        <w:rPr>
          <w:lang w:val="ru-RU"/>
        </w:rPr>
        <w:t>Аудирование с полным пониманием содержания осуществляется на несложных текстах, п</w:t>
      </w:r>
      <w:r w:rsidRPr="00D82D3C">
        <w:rPr>
          <w:lang w:val="ru-RU"/>
        </w:rPr>
        <w:t>о</w:t>
      </w:r>
      <w:r w:rsidRPr="00D82D3C">
        <w:rPr>
          <w:lang w:val="ru-RU"/>
        </w:rPr>
        <w:t>строенных на полностью знакомом учащимся языковом материале. Время звучания текстов для аудирования – до 1 мин.</w:t>
      </w:r>
    </w:p>
    <w:p w:rsidR="00D82D3C" w:rsidRPr="00D82D3C" w:rsidRDefault="00D82D3C" w:rsidP="00D82D3C">
      <w:pPr>
        <w:rPr>
          <w:lang w:val="ru-RU"/>
        </w:rPr>
      </w:pPr>
      <w:r w:rsidRPr="00D82D3C">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D82D3C" w:rsidRPr="00D82D3C" w:rsidRDefault="00D82D3C" w:rsidP="00D82D3C">
      <w:pPr>
        <w:rPr>
          <w:lang w:val="ru-RU"/>
        </w:rPr>
      </w:pPr>
      <w:r w:rsidRPr="00D82D3C">
        <w:rPr>
          <w:lang w:val="ru-RU"/>
        </w:rPr>
        <w:t>Аудирование с выборочным пониманием нужной или интересующей информации предпол</w:t>
      </w:r>
      <w:r w:rsidRPr="00D82D3C">
        <w:rPr>
          <w:lang w:val="ru-RU"/>
        </w:rPr>
        <w:t>а</w:t>
      </w:r>
      <w:r w:rsidRPr="00D82D3C">
        <w:rPr>
          <w:lang w:val="ru-RU"/>
        </w:rPr>
        <w:t>гает умение выделить значимую информацию в одном или нескольких аутентичных коро</w:t>
      </w:r>
      <w:r w:rsidRPr="00D82D3C">
        <w:rPr>
          <w:lang w:val="ru-RU"/>
        </w:rPr>
        <w:t>т</w:t>
      </w:r>
      <w:r w:rsidRPr="00D82D3C">
        <w:rPr>
          <w:lang w:val="ru-RU"/>
        </w:rPr>
        <w:t>ких текстах прагматического характера, опуская избыточную информацию. Время звучания текстов для аудирования – до 1,5 мин.</w:t>
      </w:r>
    </w:p>
    <w:p w:rsidR="00D82D3C" w:rsidRPr="00D82D3C" w:rsidRDefault="00D82D3C" w:rsidP="00D82D3C">
      <w:pPr>
        <w:rPr>
          <w:i/>
          <w:lang w:val="ru-RU"/>
        </w:rPr>
      </w:pPr>
      <w:r w:rsidRPr="00D82D3C">
        <w:rPr>
          <w:i/>
          <w:lang w:val="ru-RU"/>
        </w:rPr>
        <w:t>Чтение</w:t>
      </w:r>
    </w:p>
    <w:p w:rsidR="00D82D3C" w:rsidRPr="00D82D3C" w:rsidRDefault="00D82D3C" w:rsidP="00D82D3C">
      <w:pPr>
        <w:rPr>
          <w:i/>
          <w:lang w:val="ru-RU"/>
        </w:rPr>
      </w:pPr>
      <w:r w:rsidRPr="00D82D3C">
        <w:rPr>
          <w:lang w:val="ru-RU"/>
        </w:rPr>
        <w:t xml:space="preserve">Уметь: </w:t>
      </w:r>
    </w:p>
    <w:p w:rsidR="00D82D3C" w:rsidRPr="00D82D3C" w:rsidRDefault="00D82D3C" w:rsidP="00D82D3C">
      <w:pPr>
        <w:rPr>
          <w:lang w:val="ru-RU"/>
        </w:rPr>
      </w:pPr>
      <w:r w:rsidRPr="00D82D3C">
        <w:rPr>
          <w:lang w:val="ru-RU"/>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w:t>
      </w:r>
      <w:r w:rsidRPr="00D82D3C">
        <w:rPr>
          <w:lang w:val="ru-RU"/>
        </w:rPr>
        <w:t>а</w:t>
      </w:r>
      <w:r w:rsidRPr="00D82D3C">
        <w:rPr>
          <w:lang w:val="ru-RU"/>
        </w:rPr>
        <w:t>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82D3C" w:rsidRPr="00D82D3C" w:rsidRDefault="00D82D3C" w:rsidP="00D82D3C">
      <w:pPr>
        <w:rPr>
          <w:i/>
          <w:lang w:val="ru-RU"/>
        </w:rPr>
      </w:pPr>
      <w:r w:rsidRPr="00D82D3C">
        <w:rPr>
          <w:i/>
          <w:lang w:val="ru-RU"/>
        </w:rPr>
        <w:t>Письменная речь</w:t>
      </w:r>
    </w:p>
    <w:p w:rsidR="00D82D3C" w:rsidRPr="00D82D3C" w:rsidRDefault="00D82D3C" w:rsidP="00D82D3C">
      <w:pPr>
        <w:rPr>
          <w:lang w:val="ru-RU"/>
        </w:rPr>
      </w:pPr>
      <w:r w:rsidRPr="00D82D3C">
        <w:rPr>
          <w:lang w:val="ru-RU"/>
        </w:rPr>
        <w:t>Уметь:</w:t>
      </w:r>
    </w:p>
    <w:p w:rsidR="00D82D3C" w:rsidRPr="00D82D3C" w:rsidRDefault="00D82D3C" w:rsidP="00D82D3C">
      <w:pPr>
        <w:rPr>
          <w:lang w:val="ru-RU"/>
        </w:rPr>
      </w:pPr>
      <w:r w:rsidRPr="00D82D3C">
        <w:rPr>
          <w:lang w:val="ru-RU"/>
        </w:rPr>
        <w:t>– писать короткие поздравления с днем рождения и другими праздниками, выражать пож</w:t>
      </w:r>
      <w:r w:rsidRPr="00D82D3C">
        <w:rPr>
          <w:lang w:val="ru-RU"/>
        </w:rPr>
        <w:t>е</w:t>
      </w:r>
      <w:r w:rsidRPr="00D82D3C">
        <w:rPr>
          <w:lang w:val="ru-RU"/>
        </w:rPr>
        <w:t>лания (объёмом 30–40 слов, включая адрес);</w:t>
      </w:r>
    </w:p>
    <w:p w:rsidR="00D82D3C" w:rsidRPr="00D82D3C" w:rsidRDefault="00D82D3C" w:rsidP="00D82D3C">
      <w:pPr>
        <w:rPr>
          <w:lang w:val="ru-RU"/>
        </w:rPr>
      </w:pPr>
      <w:r w:rsidRPr="00D82D3C">
        <w:rPr>
          <w:lang w:val="ru-RU"/>
        </w:rPr>
        <w:t>– заполнять формуляры, бланки (указывать имя, фамилию, пол, гражданство, адрес);</w:t>
      </w:r>
    </w:p>
    <w:p w:rsidR="00D82D3C" w:rsidRPr="00D82D3C" w:rsidRDefault="00D82D3C" w:rsidP="00D82D3C">
      <w:pPr>
        <w:rPr>
          <w:lang w:val="ru-RU"/>
        </w:rPr>
      </w:pPr>
      <w:r w:rsidRPr="00D82D3C">
        <w:rPr>
          <w:lang w:val="ru-RU"/>
        </w:rPr>
        <w:t>– писать личное письмо с опорой и без опоры на образец (расспрашивать адресата о его жи</w:t>
      </w:r>
      <w:r w:rsidRPr="00D82D3C">
        <w:rPr>
          <w:lang w:val="ru-RU"/>
        </w:rPr>
        <w:t>з</w:t>
      </w:r>
      <w:r w:rsidRPr="00D82D3C">
        <w:rPr>
          <w:lang w:val="ru-RU"/>
        </w:rPr>
        <w:t>ни, делах, сообщать то же самое о себе, выражать благодарность, давать совет, просить о чём-либо). Объём личного письма – около 100–110 слов, включая адрес;</w:t>
      </w:r>
    </w:p>
    <w:p w:rsidR="00D82D3C" w:rsidRPr="00D82D3C" w:rsidRDefault="00D82D3C" w:rsidP="00D82D3C">
      <w:pPr>
        <w:rPr>
          <w:lang w:val="ru-RU"/>
        </w:rPr>
      </w:pPr>
      <w:r w:rsidRPr="00D82D3C">
        <w:rPr>
          <w:lang w:val="ru-RU"/>
        </w:rPr>
        <w:t>– составлять план, тезисы устного или письменного сообщения, кратко излагать результаты проектной деятельности.</w:t>
      </w:r>
    </w:p>
    <w:p w:rsidR="00D82D3C" w:rsidRPr="00D82D3C" w:rsidRDefault="00D82D3C" w:rsidP="00D82D3C">
      <w:pPr>
        <w:rPr>
          <w:lang w:val="ru-RU"/>
        </w:rPr>
      </w:pPr>
    </w:p>
    <w:p w:rsidR="00D82D3C" w:rsidRPr="00D82D3C" w:rsidRDefault="00D82D3C" w:rsidP="00D82D3C">
      <w:pPr>
        <w:rPr>
          <w:i/>
          <w:lang w:val="ru-RU"/>
        </w:rPr>
      </w:pPr>
      <w:r w:rsidRPr="00D82D3C">
        <w:rPr>
          <w:i/>
          <w:lang w:val="ru-RU"/>
        </w:rPr>
        <w:t>Языковые средства и навыки пользования ими</w:t>
      </w:r>
    </w:p>
    <w:p w:rsidR="00D82D3C" w:rsidRPr="00D82D3C" w:rsidRDefault="00D82D3C" w:rsidP="00D82D3C">
      <w:pPr>
        <w:rPr>
          <w:i/>
          <w:lang w:val="ru-RU"/>
        </w:rPr>
      </w:pPr>
      <w:r w:rsidRPr="00D82D3C">
        <w:rPr>
          <w:i/>
          <w:lang w:val="ru-RU"/>
        </w:rPr>
        <w:t>Орфография</w:t>
      </w:r>
    </w:p>
    <w:p w:rsidR="00D82D3C" w:rsidRPr="00D82D3C" w:rsidRDefault="00D82D3C" w:rsidP="00D82D3C">
      <w:pPr>
        <w:rPr>
          <w:lang w:val="ru-RU"/>
        </w:rPr>
      </w:pPr>
      <w:r w:rsidRPr="00D82D3C">
        <w:rPr>
          <w:lang w:val="ru-RU"/>
        </w:rPr>
        <w:t>Знание правил чтения и орфографии и навыки их применения на основе изучаемого лексико-грамматического материала.</w:t>
      </w:r>
    </w:p>
    <w:p w:rsidR="00D82D3C" w:rsidRPr="00D82D3C" w:rsidRDefault="00D82D3C" w:rsidP="00D82D3C">
      <w:pPr>
        <w:rPr>
          <w:i/>
          <w:lang w:val="ru-RU"/>
        </w:rPr>
      </w:pPr>
      <w:r w:rsidRPr="00D82D3C">
        <w:rPr>
          <w:i/>
          <w:lang w:val="ru-RU"/>
        </w:rPr>
        <w:t>Фонетическая сторона речи</w:t>
      </w:r>
    </w:p>
    <w:p w:rsidR="00D82D3C" w:rsidRPr="00D82D3C" w:rsidRDefault="00D82D3C" w:rsidP="00D82D3C">
      <w:pPr>
        <w:rPr>
          <w:lang w:val="ru-RU"/>
        </w:rPr>
      </w:pPr>
      <w:r w:rsidRPr="00D82D3C">
        <w:rPr>
          <w:lang w:val="ru-RU"/>
        </w:rPr>
        <w:t>Навыки адекватного произношения и различения на слух всех звуков изучаемого иностра</w:t>
      </w:r>
      <w:r w:rsidRPr="00D82D3C">
        <w:rPr>
          <w:lang w:val="ru-RU"/>
        </w:rPr>
        <w:t>н</w:t>
      </w:r>
      <w:r w:rsidRPr="00D82D3C">
        <w:rPr>
          <w:lang w:val="ru-RU"/>
        </w:rPr>
        <w:t>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D82D3C" w:rsidRPr="00D82D3C" w:rsidRDefault="00D82D3C" w:rsidP="00D82D3C">
      <w:pPr>
        <w:rPr>
          <w:i/>
          <w:lang w:val="ru-RU"/>
        </w:rPr>
      </w:pPr>
      <w:r w:rsidRPr="00D82D3C">
        <w:rPr>
          <w:i/>
          <w:lang w:val="ru-RU"/>
        </w:rPr>
        <w:t>Лексическая сторона речи</w:t>
      </w:r>
    </w:p>
    <w:p w:rsidR="00C858D9" w:rsidRDefault="00C858D9" w:rsidP="00D82D3C">
      <w:pPr>
        <w:rPr>
          <w:lang w:val="ru-RU"/>
        </w:rPr>
      </w:pPr>
    </w:p>
    <w:p w:rsidR="00C858D9" w:rsidRDefault="00C858D9" w:rsidP="00D82D3C">
      <w:pPr>
        <w:rPr>
          <w:lang w:val="ru-RU"/>
        </w:rPr>
      </w:pPr>
    </w:p>
    <w:p w:rsidR="00C858D9" w:rsidRDefault="00C858D9" w:rsidP="00D82D3C">
      <w:pPr>
        <w:rPr>
          <w:lang w:val="ru-RU"/>
        </w:rPr>
      </w:pPr>
    </w:p>
    <w:p w:rsidR="00C858D9" w:rsidRDefault="00C858D9" w:rsidP="00D82D3C">
      <w:pPr>
        <w:rPr>
          <w:lang w:val="ru-RU"/>
        </w:rPr>
      </w:pPr>
    </w:p>
    <w:p w:rsidR="001519F6" w:rsidRDefault="00D82D3C" w:rsidP="00D82D3C">
      <w:pPr>
        <w:rPr>
          <w:lang w:val="ru-RU"/>
        </w:rPr>
      </w:pPr>
      <w:r w:rsidRPr="00D82D3C">
        <w:rPr>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w:t>
      </w:r>
      <w:r w:rsidRPr="00D82D3C">
        <w:rPr>
          <w:lang w:val="ru-RU"/>
        </w:rPr>
        <w:t>н</w:t>
      </w:r>
      <w:r w:rsidRPr="00D82D3C">
        <w:rPr>
          <w:lang w:val="ru-RU"/>
        </w:rPr>
        <w:t>ных в начальной школе). Лексические единицы включают устойчивые словосочетания, оце</w:t>
      </w:r>
    </w:p>
    <w:p w:rsidR="00D82D3C" w:rsidRPr="00D82D3C" w:rsidRDefault="00D82D3C" w:rsidP="00D82D3C">
      <w:pPr>
        <w:rPr>
          <w:lang w:val="ru-RU"/>
        </w:rPr>
      </w:pPr>
      <w:r w:rsidRPr="00D82D3C">
        <w:rPr>
          <w:lang w:val="ru-RU"/>
        </w:rPr>
        <w:t>ночную лексику, реплики-клише речевого этикета, отражающие культуру стран изучаемого языка.</w:t>
      </w:r>
    </w:p>
    <w:p w:rsidR="00D82D3C" w:rsidRPr="00D82D3C" w:rsidRDefault="00D82D3C" w:rsidP="00D82D3C">
      <w:pPr>
        <w:rPr>
          <w:lang w:val="ru-RU"/>
        </w:rPr>
      </w:pPr>
      <w:r w:rsidRPr="00D82D3C">
        <w:rPr>
          <w:lang w:val="ru-RU"/>
        </w:rPr>
        <w:t xml:space="preserve">Основные способы словообразования: </w:t>
      </w:r>
    </w:p>
    <w:p w:rsidR="00D82D3C" w:rsidRPr="00D82D3C" w:rsidRDefault="00D82D3C" w:rsidP="00D82D3C">
      <w:pPr>
        <w:rPr>
          <w:lang w:val="ru-RU"/>
        </w:rPr>
      </w:pPr>
      <w:r w:rsidRPr="00D82D3C">
        <w:rPr>
          <w:lang w:val="ru-RU"/>
        </w:rPr>
        <w:t xml:space="preserve">аффиксация: </w:t>
      </w:r>
    </w:p>
    <w:p w:rsidR="00D82D3C" w:rsidRPr="00D82D3C" w:rsidRDefault="00D82D3C" w:rsidP="00D82D3C">
      <w:pPr>
        <w:rPr>
          <w:lang w:val="ru-RU"/>
        </w:rPr>
      </w:pPr>
      <w:r w:rsidRPr="00D82D3C">
        <w:rPr>
          <w:lang w:val="ru-RU"/>
        </w:rPr>
        <w:t xml:space="preserve"> глаголов -</w:t>
      </w:r>
      <w:r w:rsidRPr="003536C3">
        <w:t>dis</w:t>
      </w:r>
      <w:r w:rsidRPr="00D82D3C">
        <w:rPr>
          <w:lang w:val="ru-RU"/>
        </w:rPr>
        <w:t>- (</w:t>
      </w:r>
      <w:r w:rsidRPr="003536C3">
        <w:t>disagree</w:t>
      </w:r>
      <w:r w:rsidRPr="00D82D3C">
        <w:rPr>
          <w:lang w:val="ru-RU"/>
        </w:rPr>
        <w:t>), -</w:t>
      </w:r>
      <w:r w:rsidRPr="003536C3">
        <w:t>mis</w:t>
      </w:r>
      <w:r w:rsidRPr="00D82D3C">
        <w:rPr>
          <w:lang w:val="ru-RU"/>
        </w:rPr>
        <w:t>- (</w:t>
      </w:r>
      <w:r w:rsidRPr="003536C3">
        <w:t>misunderstand</w:t>
      </w:r>
      <w:r w:rsidRPr="00D82D3C">
        <w:rPr>
          <w:lang w:val="ru-RU"/>
        </w:rPr>
        <w:t>), -</w:t>
      </w:r>
      <w:r w:rsidRPr="003536C3">
        <w:t>re</w:t>
      </w:r>
      <w:r w:rsidRPr="00D82D3C">
        <w:rPr>
          <w:lang w:val="ru-RU"/>
        </w:rPr>
        <w:t>- (</w:t>
      </w:r>
      <w:r w:rsidRPr="003536C3">
        <w:t>rewrite</w:t>
      </w:r>
      <w:r w:rsidRPr="00D82D3C">
        <w:rPr>
          <w:lang w:val="ru-RU"/>
        </w:rPr>
        <w:t xml:space="preserve">); </w:t>
      </w:r>
      <w:r w:rsidRPr="003536C3">
        <w:t>ize</w:t>
      </w:r>
      <w:r w:rsidRPr="00D82D3C">
        <w:rPr>
          <w:lang w:val="ru-RU"/>
        </w:rPr>
        <w:t>/</w:t>
      </w:r>
      <w:r w:rsidRPr="003536C3">
        <w:t>ise</w:t>
      </w:r>
      <w:r w:rsidRPr="00D82D3C">
        <w:rPr>
          <w:lang w:val="ru-RU"/>
        </w:rPr>
        <w:t xml:space="preserve"> (</w:t>
      </w:r>
      <w:r w:rsidRPr="003536C3">
        <w:t>revise</w:t>
      </w:r>
      <w:r w:rsidRPr="00D82D3C">
        <w:rPr>
          <w:lang w:val="ru-RU"/>
        </w:rPr>
        <w:t>);</w:t>
      </w:r>
    </w:p>
    <w:p w:rsidR="00D82D3C" w:rsidRPr="003536C3" w:rsidRDefault="00D82D3C" w:rsidP="00D82D3C">
      <w:r w:rsidRPr="00D82D3C">
        <w:rPr>
          <w:lang w:val="ru-RU"/>
        </w:rPr>
        <w:t xml:space="preserve"> </w:t>
      </w:r>
      <w:r w:rsidRPr="003536C3">
        <w:t>существительных</w:t>
      </w:r>
      <w:r w:rsidRPr="003536C3">
        <w:tab/>
        <w:t>-sion/-tion (conclusion/celebration), -ance/-ence (performance/influence), -ment (environment), -ity (possibility), -ness (kindness), -ship (friendship), -ist (optimist), -ing (meeting);</w:t>
      </w:r>
    </w:p>
    <w:p w:rsidR="00D82D3C" w:rsidRPr="003536C3" w:rsidRDefault="00D82D3C" w:rsidP="00D82D3C">
      <w:r w:rsidRPr="003536C3">
        <w:t xml:space="preserve"> прилагательных un- (unpleasant), im-/in- (impolite/independent), inter- (international); -y (buzy), -ly (lovely), -ful (careful), -al (historical), -ic (scientific), -ian/-an (Russian), -ing (loving); -ous (dangerous), -able/-ible (enjoyable/responsible), -less (harmless), -ive (native);</w:t>
      </w:r>
    </w:p>
    <w:p w:rsidR="00D82D3C" w:rsidRPr="003536C3" w:rsidRDefault="00D82D3C" w:rsidP="00D82D3C">
      <w:r w:rsidRPr="003536C3">
        <w:t xml:space="preserve"> наречий -ly (usually); </w:t>
      </w:r>
    </w:p>
    <w:p w:rsidR="00D82D3C" w:rsidRPr="003536C3" w:rsidRDefault="00D82D3C" w:rsidP="00D82D3C">
      <w:r w:rsidRPr="003536C3">
        <w:t xml:space="preserve"> числительных -teen (fifteen), -ty (seventy), -th (sixth); </w:t>
      </w:r>
    </w:p>
    <w:p w:rsidR="00D82D3C" w:rsidRPr="00D82D3C" w:rsidRDefault="00D82D3C" w:rsidP="00D82D3C">
      <w:pPr>
        <w:rPr>
          <w:lang w:val="ru-RU"/>
        </w:rPr>
      </w:pPr>
      <w:r w:rsidRPr="00D82D3C">
        <w:rPr>
          <w:lang w:val="ru-RU"/>
        </w:rPr>
        <w:t xml:space="preserve">словосложение: </w:t>
      </w:r>
    </w:p>
    <w:p w:rsidR="00D82D3C" w:rsidRPr="00D82D3C" w:rsidRDefault="00D82D3C" w:rsidP="00D82D3C">
      <w:pPr>
        <w:rPr>
          <w:lang w:val="ru-RU"/>
        </w:rPr>
      </w:pPr>
      <w:r w:rsidRPr="00D82D3C">
        <w:rPr>
          <w:lang w:val="ru-RU"/>
        </w:rPr>
        <w:t xml:space="preserve"> существительное + существительное (</w:t>
      </w:r>
      <w:r w:rsidRPr="003536C3">
        <w:t>peacemaker</w:t>
      </w:r>
      <w:r w:rsidRPr="00D82D3C">
        <w:rPr>
          <w:lang w:val="ru-RU"/>
        </w:rPr>
        <w:t>);</w:t>
      </w:r>
    </w:p>
    <w:p w:rsidR="00D82D3C" w:rsidRPr="00D82D3C" w:rsidRDefault="00D82D3C" w:rsidP="00D82D3C">
      <w:pPr>
        <w:rPr>
          <w:lang w:val="ru-RU"/>
        </w:rPr>
      </w:pPr>
      <w:r w:rsidRPr="00D82D3C">
        <w:rPr>
          <w:lang w:val="ru-RU"/>
        </w:rPr>
        <w:t xml:space="preserve"> прилагательное + прилагательное (</w:t>
      </w:r>
      <w:r w:rsidRPr="003536C3">
        <w:t>well</w:t>
      </w:r>
      <w:r w:rsidRPr="00D82D3C">
        <w:rPr>
          <w:lang w:val="ru-RU"/>
        </w:rPr>
        <w:t>-</w:t>
      </w:r>
      <w:r w:rsidRPr="003536C3">
        <w:t>known</w:t>
      </w:r>
      <w:r w:rsidRPr="00D82D3C">
        <w:rPr>
          <w:lang w:val="ru-RU"/>
        </w:rPr>
        <w:t xml:space="preserve">); </w:t>
      </w:r>
    </w:p>
    <w:p w:rsidR="00D82D3C" w:rsidRPr="00D82D3C" w:rsidRDefault="00D82D3C" w:rsidP="00D82D3C">
      <w:pPr>
        <w:rPr>
          <w:lang w:val="ru-RU"/>
        </w:rPr>
      </w:pPr>
      <w:r w:rsidRPr="00D82D3C">
        <w:rPr>
          <w:lang w:val="ru-RU"/>
        </w:rPr>
        <w:t xml:space="preserve"> прилагательное + существительное (</w:t>
      </w:r>
      <w:r w:rsidRPr="003536C3">
        <w:t>blackboard</w:t>
      </w:r>
      <w:r w:rsidRPr="00D82D3C">
        <w:rPr>
          <w:lang w:val="ru-RU"/>
        </w:rPr>
        <w:t xml:space="preserve">); </w:t>
      </w:r>
    </w:p>
    <w:p w:rsidR="00D82D3C" w:rsidRPr="00D82D3C" w:rsidRDefault="00D82D3C" w:rsidP="00D82D3C">
      <w:pPr>
        <w:rPr>
          <w:lang w:val="ru-RU"/>
        </w:rPr>
      </w:pPr>
      <w:r w:rsidRPr="00D82D3C">
        <w:rPr>
          <w:lang w:val="ru-RU"/>
        </w:rPr>
        <w:t xml:space="preserve"> местоимение + существительное (</w:t>
      </w:r>
      <w:r w:rsidRPr="003536C3">
        <w:t>self</w:t>
      </w:r>
      <w:r w:rsidRPr="00D82D3C">
        <w:rPr>
          <w:lang w:val="ru-RU"/>
        </w:rPr>
        <w:t>-</w:t>
      </w:r>
      <w:r w:rsidRPr="003536C3">
        <w:t>respect</w:t>
      </w:r>
      <w:r w:rsidRPr="00D82D3C">
        <w:rPr>
          <w:lang w:val="ru-RU"/>
        </w:rPr>
        <w:t xml:space="preserve">); </w:t>
      </w:r>
    </w:p>
    <w:p w:rsidR="00D82D3C" w:rsidRPr="00D82D3C" w:rsidRDefault="00D82D3C" w:rsidP="00D82D3C">
      <w:pPr>
        <w:rPr>
          <w:lang w:val="ru-RU"/>
        </w:rPr>
      </w:pPr>
      <w:r w:rsidRPr="00D82D3C">
        <w:rPr>
          <w:lang w:val="ru-RU"/>
        </w:rPr>
        <w:t>3) конверсия:</w:t>
      </w:r>
    </w:p>
    <w:p w:rsidR="00D82D3C" w:rsidRPr="00D82D3C" w:rsidRDefault="00D82D3C" w:rsidP="00D82D3C">
      <w:pPr>
        <w:rPr>
          <w:lang w:val="ru-RU"/>
        </w:rPr>
      </w:pPr>
      <w:r w:rsidRPr="00D82D3C">
        <w:rPr>
          <w:lang w:val="ru-RU"/>
        </w:rPr>
        <w:t>образование существительных от неопределённой формы глагола (</w:t>
      </w:r>
      <w:r w:rsidRPr="003536C3">
        <w:t>to</w:t>
      </w:r>
      <w:r w:rsidRPr="00D82D3C">
        <w:rPr>
          <w:lang w:val="ru-RU"/>
        </w:rPr>
        <w:t xml:space="preserve"> </w:t>
      </w:r>
      <w:r w:rsidRPr="003536C3">
        <w:t>play</w:t>
      </w:r>
      <w:r w:rsidRPr="00D82D3C">
        <w:rPr>
          <w:lang w:val="ru-RU"/>
        </w:rPr>
        <w:t xml:space="preserve"> – </w:t>
      </w:r>
      <w:r w:rsidRPr="003536C3">
        <w:t>play</w:t>
      </w:r>
      <w:r w:rsidRPr="00D82D3C">
        <w:rPr>
          <w:lang w:val="ru-RU"/>
        </w:rPr>
        <w:t>);</w:t>
      </w:r>
    </w:p>
    <w:p w:rsidR="00D82D3C" w:rsidRPr="00D82D3C" w:rsidRDefault="00D82D3C" w:rsidP="00D82D3C">
      <w:pPr>
        <w:rPr>
          <w:lang w:val="ru-RU"/>
        </w:rPr>
      </w:pPr>
      <w:r w:rsidRPr="00D82D3C">
        <w:rPr>
          <w:lang w:val="ru-RU"/>
        </w:rPr>
        <w:t>образование прилагательных от существительных (</w:t>
      </w:r>
      <w:r w:rsidRPr="003536C3">
        <w:t>cold</w:t>
      </w:r>
      <w:r w:rsidRPr="00D82D3C">
        <w:rPr>
          <w:lang w:val="ru-RU"/>
        </w:rPr>
        <w:t xml:space="preserve"> – </w:t>
      </w:r>
      <w:r w:rsidRPr="003536C3">
        <w:t>cold</w:t>
      </w:r>
      <w:r w:rsidRPr="00D82D3C">
        <w:rPr>
          <w:lang w:val="ru-RU"/>
        </w:rPr>
        <w:t xml:space="preserve"> </w:t>
      </w:r>
      <w:r w:rsidRPr="003536C3">
        <w:t>winter</w:t>
      </w:r>
      <w:r w:rsidRPr="00D82D3C">
        <w:rPr>
          <w:lang w:val="ru-RU"/>
        </w:rPr>
        <w:t>).</w:t>
      </w:r>
    </w:p>
    <w:p w:rsidR="00D82D3C" w:rsidRPr="00D82D3C" w:rsidRDefault="00D82D3C" w:rsidP="00D82D3C">
      <w:pPr>
        <w:rPr>
          <w:lang w:val="ru-RU"/>
        </w:rPr>
      </w:pPr>
      <w:r w:rsidRPr="00D82D3C">
        <w:rPr>
          <w:lang w:val="ru-RU"/>
        </w:rPr>
        <w:t>Распознавание и использование интернациональных слов (</w:t>
      </w:r>
      <w:r w:rsidRPr="003536C3">
        <w:t>doctor</w:t>
      </w:r>
      <w:r w:rsidRPr="00D82D3C">
        <w:rPr>
          <w:lang w:val="ru-RU"/>
        </w:rPr>
        <w:t>).</w:t>
      </w:r>
    </w:p>
    <w:p w:rsidR="00D82D3C" w:rsidRPr="00D82D3C" w:rsidRDefault="00D82D3C" w:rsidP="00D82D3C">
      <w:pPr>
        <w:rPr>
          <w:lang w:val="ru-RU"/>
        </w:rPr>
      </w:pPr>
      <w:r w:rsidRPr="00D82D3C">
        <w:rPr>
          <w:lang w:val="ru-RU"/>
        </w:rPr>
        <w:t>Представления о синонимии, антонимии, лексической сочетаемости, многозначности.</w:t>
      </w:r>
    </w:p>
    <w:p w:rsidR="00D82D3C" w:rsidRPr="00D82D3C" w:rsidRDefault="00D82D3C" w:rsidP="00D82D3C">
      <w:pPr>
        <w:rPr>
          <w:i/>
          <w:lang w:val="ru-RU"/>
        </w:rPr>
      </w:pPr>
      <w:r w:rsidRPr="00D82D3C">
        <w:rPr>
          <w:i/>
          <w:lang w:val="ru-RU"/>
        </w:rPr>
        <w:t>Грамматическая сторона речи</w:t>
      </w:r>
    </w:p>
    <w:p w:rsidR="00D82D3C" w:rsidRPr="00D82D3C" w:rsidRDefault="00D82D3C" w:rsidP="00D82D3C">
      <w:pPr>
        <w:rPr>
          <w:lang w:val="ru-RU"/>
        </w:rPr>
      </w:pPr>
      <w:r w:rsidRPr="00D82D3C">
        <w:rPr>
          <w:lang w:val="ru-RU"/>
        </w:rPr>
        <w:t>Дальнейшее расширение объёма значений грамматических средств, изученных ранее, и зн</w:t>
      </w:r>
      <w:r w:rsidRPr="00D82D3C">
        <w:rPr>
          <w:lang w:val="ru-RU"/>
        </w:rPr>
        <w:t>а</w:t>
      </w:r>
      <w:r w:rsidRPr="00D82D3C">
        <w:rPr>
          <w:lang w:val="ru-RU"/>
        </w:rPr>
        <w:t xml:space="preserve">комство с новыми грамматическими явлениями. </w:t>
      </w:r>
    </w:p>
    <w:p w:rsidR="00D82D3C" w:rsidRPr="003536C3" w:rsidRDefault="00D82D3C" w:rsidP="00D82D3C">
      <w:r w:rsidRPr="00D82D3C">
        <w:rPr>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536C3">
        <w:t>We</w:t>
      </w:r>
      <w:r w:rsidRPr="00D82D3C">
        <w:rPr>
          <w:lang w:val="ru-RU"/>
        </w:rPr>
        <w:t xml:space="preserve"> </w:t>
      </w:r>
      <w:r w:rsidRPr="003536C3">
        <w:t>moved</w:t>
      </w:r>
      <w:r w:rsidRPr="00D82D3C">
        <w:rPr>
          <w:lang w:val="ru-RU"/>
        </w:rPr>
        <w:t xml:space="preserve"> </w:t>
      </w:r>
      <w:r w:rsidRPr="003536C3">
        <w:t>to</w:t>
      </w:r>
      <w:r w:rsidRPr="00D82D3C">
        <w:rPr>
          <w:lang w:val="ru-RU"/>
        </w:rPr>
        <w:t xml:space="preserve"> </w:t>
      </w:r>
      <w:r w:rsidRPr="003536C3">
        <w:t>a</w:t>
      </w:r>
      <w:r w:rsidRPr="00D82D3C">
        <w:rPr>
          <w:lang w:val="ru-RU"/>
        </w:rPr>
        <w:t xml:space="preserve"> </w:t>
      </w:r>
      <w:r w:rsidRPr="003536C3">
        <w:t>new</w:t>
      </w:r>
      <w:r w:rsidRPr="00D82D3C">
        <w:rPr>
          <w:lang w:val="ru-RU"/>
        </w:rPr>
        <w:t xml:space="preserve"> </w:t>
      </w:r>
      <w:r w:rsidRPr="003536C3">
        <w:t>house</w:t>
      </w:r>
      <w:r w:rsidRPr="00D82D3C">
        <w:rPr>
          <w:lang w:val="ru-RU"/>
        </w:rPr>
        <w:t xml:space="preserve"> </w:t>
      </w:r>
      <w:r w:rsidRPr="003536C3">
        <w:t>last</w:t>
      </w:r>
      <w:r w:rsidRPr="00D82D3C">
        <w:rPr>
          <w:lang w:val="ru-RU"/>
        </w:rPr>
        <w:t xml:space="preserve"> </w:t>
      </w:r>
      <w:r w:rsidRPr="003536C3">
        <w:t>year</w:t>
      </w:r>
      <w:r w:rsidRPr="00D82D3C">
        <w:rPr>
          <w:lang w:val="ru-RU"/>
        </w:rPr>
        <w:t>); предложения с начальным ‘</w:t>
      </w:r>
      <w:r w:rsidRPr="003536C3">
        <w:t>It</w:t>
      </w:r>
      <w:r w:rsidRPr="00D82D3C">
        <w:rPr>
          <w:lang w:val="ru-RU"/>
        </w:rPr>
        <w:t>’ и с начальным ‘</w:t>
      </w:r>
      <w:r w:rsidRPr="003536C3">
        <w:t>There</w:t>
      </w:r>
      <w:r w:rsidRPr="00D82D3C">
        <w:rPr>
          <w:lang w:val="ru-RU"/>
        </w:rPr>
        <w:t xml:space="preserve"> + </w:t>
      </w:r>
      <w:r w:rsidRPr="003536C3">
        <w:t>to</w:t>
      </w:r>
      <w:r w:rsidRPr="00D82D3C">
        <w:rPr>
          <w:lang w:val="ru-RU"/>
        </w:rPr>
        <w:t xml:space="preserve"> </w:t>
      </w:r>
      <w:r w:rsidRPr="003536C3">
        <w:t>be</w:t>
      </w:r>
      <w:r w:rsidRPr="00D82D3C">
        <w:rPr>
          <w:lang w:val="ru-RU"/>
        </w:rPr>
        <w:t>’ (</w:t>
      </w:r>
      <w:r w:rsidRPr="003536C3">
        <w:t>It</w:t>
      </w:r>
      <w:r w:rsidRPr="00D82D3C">
        <w:rPr>
          <w:lang w:val="ru-RU"/>
        </w:rPr>
        <w:t>’</w:t>
      </w:r>
      <w:r w:rsidRPr="003536C3">
        <w:t>s</w:t>
      </w:r>
      <w:r w:rsidRPr="00D82D3C">
        <w:rPr>
          <w:lang w:val="ru-RU"/>
        </w:rPr>
        <w:t xml:space="preserve"> </w:t>
      </w:r>
      <w:r w:rsidRPr="003536C3">
        <w:t>cold</w:t>
      </w:r>
      <w:r w:rsidRPr="00D82D3C">
        <w:rPr>
          <w:lang w:val="ru-RU"/>
        </w:rPr>
        <w:t xml:space="preserve">. </w:t>
      </w:r>
      <w:r w:rsidRPr="003536C3">
        <w:t>It’s five o’clock. It’s i</w:t>
      </w:r>
      <w:r w:rsidRPr="003536C3">
        <w:t>n</w:t>
      </w:r>
      <w:r w:rsidRPr="003536C3">
        <w:t>teresting. It was winter. There are a lot of trees in the park).</w:t>
      </w:r>
    </w:p>
    <w:p w:rsidR="00D82D3C" w:rsidRPr="00D82D3C" w:rsidRDefault="00D82D3C" w:rsidP="00D82D3C">
      <w:pPr>
        <w:rPr>
          <w:lang w:val="ru-RU"/>
        </w:rPr>
      </w:pPr>
      <w:r w:rsidRPr="00D82D3C">
        <w:rPr>
          <w:lang w:val="ru-RU"/>
        </w:rPr>
        <w:t xml:space="preserve">Сложносочинённые предложения с сочинительными союзами </w:t>
      </w:r>
      <w:r w:rsidRPr="003536C3">
        <w:t>and</w:t>
      </w:r>
      <w:r w:rsidRPr="00D82D3C">
        <w:rPr>
          <w:lang w:val="ru-RU"/>
        </w:rPr>
        <w:t xml:space="preserve">, </w:t>
      </w:r>
      <w:r w:rsidRPr="003536C3">
        <w:t>but</w:t>
      </w:r>
      <w:r w:rsidRPr="00D82D3C">
        <w:rPr>
          <w:lang w:val="ru-RU"/>
        </w:rPr>
        <w:t xml:space="preserve">, </w:t>
      </w:r>
      <w:r w:rsidRPr="003536C3">
        <w:t>or</w:t>
      </w:r>
      <w:r w:rsidRPr="00D82D3C">
        <w:rPr>
          <w:lang w:val="ru-RU"/>
        </w:rPr>
        <w:t>.</w:t>
      </w:r>
    </w:p>
    <w:p w:rsidR="00D82D3C" w:rsidRPr="003536C3" w:rsidRDefault="00D82D3C" w:rsidP="00D82D3C">
      <w:r w:rsidRPr="003536C3">
        <w:t>Сложноподчинённые предложения с союзами и союзными словами what, when, why, which, that, who, if, because, that’s why, than, so.</w:t>
      </w:r>
    </w:p>
    <w:p w:rsidR="00D82D3C" w:rsidRPr="00D82D3C" w:rsidRDefault="00D82D3C" w:rsidP="00D82D3C">
      <w:pPr>
        <w:rPr>
          <w:lang w:val="ru-RU"/>
        </w:rPr>
      </w:pPr>
      <w:r w:rsidRPr="00D82D3C">
        <w:rPr>
          <w:lang w:val="ru-RU"/>
        </w:rPr>
        <w:t xml:space="preserve">Сложноподчинённые предложения с придаточными: времени с союзами </w:t>
      </w:r>
      <w:r w:rsidRPr="003536C3">
        <w:t>for</w:t>
      </w:r>
      <w:r w:rsidRPr="00D82D3C">
        <w:rPr>
          <w:lang w:val="ru-RU"/>
        </w:rPr>
        <w:t xml:space="preserve">, </w:t>
      </w:r>
      <w:r w:rsidRPr="003536C3">
        <w:t>since</w:t>
      </w:r>
      <w:r w:rsidRPr="00D82D3C">
        <w:rPr>
          <w:lang w:val="ru-RU"/>
        </w:rPr>
        <w:t xml:space="preserve">, </w:t>
      </w:r>
      <w:r w:rsidRPr="003536C3">
        <w:t>during</w:t>
      </w:r>
      <w:r w:rsidRPr="00D82D3C">
        <w:rPr>
          <w:lang w:val="ru-RU"/>
        </w:rPr>
        <w:t xml:space="preserve">; цели с союзом </w:t>
      </w:r>
      <w:r w:rsidRPr="003536C3">
        <w:t>so</w:t>
      </w:r>
      <w:r w:rsidRPr="00D82D3C">
        <w:rPr>
          <w:lang w:val="ru-RU"/>
        </w:rPr>
        <w:t xml:space="preserve">, </w:t>
      </w:r>
      <w:r w:rsidRPr="003536C3">
        <w:t>that</w:t>
      </w:r>
      <w:r w:rsidRPr="00D82D3C">
        <w:rPr>
          <w:lang w:val="ru-RU"/>
        </w:rPr>
        <w:t xml:space="preserve">; условия с союзом </w:t>
      </w:r>
      <w:r w:rsidRPr="003536C3">
        <w:t>unless</w:t>
      </w:r>
      <w:r w:rsidRPr="00D82D3C">
        <w:rPr>
          <w:lang w:val="ru-RU"/>
        </w:rPr>
        <w:t xml:space="preserve">; определительными с союзами </w:t>
      </w:r>
      <w:r w:rsidRPr="003536C3">
        <w:t>who</w:t>
      </w:r>
      <w:r w:rsidRPr="00D82D3C">
        <w:rPr>
          <w:lang w:val="ru-RU"/>
        </w:rPr>
        <w:t xml:space="preserve">, </w:t>
      </w:r>
      <w:r w:rsidRPr="003536C3">
        <w:t>which</w:t>
      </w:r>
      <w:r w:rsidRPr="00D82D3C">
        <w:rPr>
          <w:lang w:val="ru-RU"/>
        </w:rPr>
        <w:t xml:space="preserve">, </w:t>
      </w:r>
      <w:r w:rsidRPr="003536C3">
        <w:t>that</w:t>
      </w:r>
      <w:r w:rsidRPr="00D82D3C">
        <w:rPr>
          <w:lang w:val="ru-RU"/>
        </w:rPr>
        <w:t>.</w:t>
      </w:r>
    </w:p>
    <w:p w:rsidR="00D82D3C" w:rsidRPr="00D82D3C" w:rsidRDefault="00D82D3C" w:rsidP="00D82D3C">
      <w:pPr>
        <w:rPr>
          <w:lang w:val="ru-RU"/>
        </w:rPr>
      </w:pPr>
      <w:r w:rsidRPr="00D82D3C">
        <w:rPr>
          <w:lang w:val="ru-RU"/>
        </w:rPr>
        <w:t xml:space="preserve">Сложноподчинённые предложения с союзами </w:t>
      </w:r>
      <w:r w:rsidRPr="003536C3">
        <w:t>whoever</w:t>
      </w:r>
      <w:r w:rsidRPr="00D82D3C">
        <w:rPr>
          <w:lang w:val="ru-RU"/>
        </w:rPr>
        <w:t xml:space="preserve">, </w:t>
      </w:r>
      <w:r w:rsidRPr="003536C3">
        <w:t>whatever</w:t>
      </w:r>
      <w:r w:rsidRPr="00D82D3C">
        <w:rPr>
          <w:lang w:val="ru-RU"/>
        </w:rPr>
        <w:t xml:space="preserve">, </w:t>
      </w:r>
      <w:r w:rsidRPr="003536C3">
        <w:t>however</w:t>
      </w:r>
      <w:r w:rsidRPr="00D82D3C">
        <w:rPr>
          <w:lang w:val="ru-RU"/>
        </w:rPr>
        <w:t xml:space="preserve">, </w:t>
      </w:r>
      <w:r w:rsidRPr="003536C3">
        <w:t>whenever</w:t>
      </w:r>
      <w:r w:rsidRPr="00D82D3C">
        <w:rPr>
          <w:lang w:val="ru-RU"/>
        </w:rPr>
        <w:t>.</w:t>
      </w:r>
    </w:p>
    <w:p w:rsidR="00D82D3C" w:rsidRPr="003536C3" w:rsidRDefault="00D82D3C" w:rsidP="00D82D3C">
      <w:r w:rsidRPr="003536C3">
        <w:t>Условные предложения реального (Conditional I – If it doesn’t rain, they’ll go for a picnic) и нереального характера (Conditional II – If I were rich, I would help the endangered animals; Conditional III – If she had asked me, I would have helped her).</w:t>
      </w:r>
    </w:p>
    <w:p w:rsidR="00D82D3C" w:rsidRPr="00D82D3C" w:rsidRDefault="00D82D3C" w:rsidP="00D82D3C">
      <w:pPr>
        <w:rPr>
          <w:lang w:val="ru-RU"/>
        </w:rPr>
      </w:pPr>
      <w:r w:rsidRPr="00D82D3C">
        <w:rPr>
          <w:lang w:val="ru-RU"/>
        </w:rPr>
        <w:t>Все типы вопросительных предложений (общий, специальный, альтернативный, раздел</w:t>
      </w:r>
      <w:r w:rsidRPr="00D82D3C">
        <w:rPr>
          <w:lang w:val="ru-RU"/>
        </w:rPr>
        <w:t>и</w:t>
      </w:r>
      <w:r w:rsidRPr="00D82D3C">
        <w:rPr>
          <w:lang w:val="ru-RU"/>
        </w:rPr>
        <w:t xml:space="preserve">тельный вопросы в </w:t>
      </w:r>
      <w:r w:rsidRPr="003536C3">
        <w:t>Present</w:t>
      </w:r>
      <w:r w:rsidRPr="00D82D3C">
        <w:rPr>
          <w:lang w:val="ru-RU"/>
        </w:rPr>
        <w:t xml:space="preserve">, </w:t>
      </w:r>
      <w:r w:rsidRPr="003536C3">
        <w:t>Future</w:t>
      </w:r>
      <w:r w:rsidRPr="00D82D3C">
        <w:rPr>
          <w:lang w:val="ru-RU"/>
        </w:rPr>
        <w:t xml:space="preserve">, </w:t>
      </w:r>
      <w:r w:rsidRPr="003536C3">
        <w:t>Past</w:t>
      </w:r>
      <w:r w:rsidRPr="00D82D3C">
        <w:rPr>
          <w:lang w:val="ru-RU"/>
        </w:rPr>
        <w:t xml:space="preserve"> </w:t>
      </w:r>
      <w:r w:rsidRPr="003536C3">
        <w:t>Simple</w:t>
      </w:r>
      <w:r w:rsidRPr="00D82D3C">
        <w:rPr>
          <w:lang w:val="ru-RU"/>
        </w:rPr>
        <w:t xml:space="preserve">; </w:t>
      </w:r>
      <w:r w:rsidRPr="003536C3">
        <w:t>Present</w:t>
      </w:r>
      <w:r w:rsidRPr="00D82D3C">
        <w:rPr>
          <w:lang w:val="ru-RU"/>
        </w:rPr>
        <w:t xml:space="preserve"> </w:t>
      </w:r>
      <w:r w:rsidRPr="003536C3">
        <w:t>Perfect</w:t>
      </w:r>
      <w:r w:rsidRPr="00D82D3C">
        <w:rPr>
          <w:lang w:val="ru-RU"/>
        </w:rPr>
        <w:t xml:space="preserve">; </w:t>
      </w:r>
      <w:r w:rsidRPr="003536C3">
        <w:t>Present</w:t>
      </w:r>
      <w:r w:rsidRPr="00D82D3C">
        <w:rPr>
          <w:lang w:val="ru-RU"/>
        </w:rPr>
        <w:t xml:space="preserve"> </w:t>
      </w:r>
      <w:r w:rsidRPr="003536C3">
        <w:t>Continuous</w:t>
      </w:r>
      <w:r w:rsidRPr="00D82D3C">
        <w:rPr>
          <w:lang w:val="ru-RU"/>
        </w:rPr>
        <w:t>).</w:t>
      </w:r>
    </w:p>
    <w:p w:rsidR="00D82D3C" w:rsidRPr="00D82D3C" w:rsidRDefault="00D82D3C" w:rsidP="00D82D3C">
      <w:pPr>
        <w:rPr>
          <w:lang w:val="ru-RU"/>
        </w:rPr>
      </w:pPr>
      <w:r w:rsidRPr="00D82D3C">
        <w:rPr>
          <w:lang w:val="ru-RU"/>
        </w:rPr>
        <w:t>Побудительные предложения в утвердительной (</w:t>
      </w:r>
      <w:r w:rsidRPr="003536C3">
        <w:t>Be</w:t>
      </w:r>
      <w:r w:rsidRPr="00D82D3C">
        <w:rPr>
          <w:lang w:val="ru-RU"/>
        </w:rPr>
        <w:t xml:space="preserve"> </w:t>
      </w:r>
      <w:r w:rsidRPr="003536C3">
        <w:t>careful</w:t>
      </w:r>
      <w:r w:rsidRPr="00D82D3C">
        <w:rPr>
          <w:lang w:val="ru-RU"/>
        </w:rPr>
        <w:t>) и отрицательной (</w:t>
      </w:r>
      <w:r w:rsidRPr="003536C3">
        <w:t>Don</w:t>
      </w:r>
      <w:r w:rsidRPr="00D82D3C">
        <w:rPr>
          <w:lang w:val="ru-RU"/>
        </w:rPr>
        <w:t>’</w:t>
      </w:r>
      <w:r w:rsidRPr="003536C3">
        <w:t>t</w:t>
      </w:r>
      <w:r w:rsidRPr="00D82D3C">
        <w:rPr>
          <w:lang w:val="ru-RU"/>
        </w:rPr>
        <w:t xml:space="preserve"> </w:t>
      </w:r>
      <w:r w:rsidRPr="003536C3">
        <w:t>worry</w:t>
      </w:r>
      <w:r w:rsidRPr="00D82D3C">
        <w:rPr>
          <w:lang w:val="ru-RU"/>
        </w:rPr>
        <w:t>) форме.</w:t>
      </w:r>
    </w:p>
    <w:p w:rsidR="00D82D3C" w:rsidRPr="003536C3" w:rsidRDefault="00D82D3C" w:rsidP="00D82D3C">
      <w:r w:rsidRPr="003536C3">
        <w:t>Предложения с конструкциями as ... as, not so ... as, either ... or, neither ... nor.</w:t>
      </w:r>
    </w:p>
    <w:p w:rsidR="00D82D3C" w:rsidRPr="00D82D3C" w:rsidRDefault="00D82D3C" w:rsidP="00D82D3C">
      <w:pPr>
        <w:rPr>
          <w:lang w:val="ru-RU"/>
        </w:rPr>
      </w:pPr>
      <w:r w:rsidRPr="00D82D3C">
        <w:rPr>
          <w:lang w:val="ru-RU"/>
        </w:rPr>
        <w:t xml:space="preserve">Конструкция </w:t>
      </w:r>
      <w:r w:rsidRPr="003536C3">
        <w:t>to</w:t>
      </w:r>
      <w:r w:rsidRPr="00D82D3C">
        <w:rPr>
          <w:lang w:val="ru-RU"/>
        </w:rPr>
        <w:t xml:space="preserve"> </w:t>
      </w:r>
      <w:r w:rsidRPr="003536C3">
        <w:t>be</w:t>
      </w:r>
      <w:r w:rsidRPr="00D82D3C">
        <w:rPr>
          <w:lang w:val="ru-RU"/>
        </w:rPr>
        <w:t xml:space="preserve"> </w:t>
      </w:r>
      <w:r w:rsidRPr="003536C3">
        <w:t>going</w:t>
      </w:r>
      <w:r w:rsidRPr="00D82D3C">
        <w:rPr>
          <w:lang w:val="ru-RU"/>
        </w:rPr>
        <w:t xml:space="preserve"> </w:t>
      </w:r>
      <w:r w:rsidRPr="003536C3">
        <w:t>to</w:t>
      </w:r>
      <w:r w:rsidRPr="00D82D3C">
        <w:rPr>
          <w:lang w:val="ru-RU"/>
        </w:rPr>
        <w:t xml:space="preserve"> (для выражения будущего действия).</w:t>
      </w:r>
    </w:p>
    <w:p w:rsidR="00D82D3C" w:rsidRPr="003536C3" w:rsidRDefault="00D82D3C" w:rsidP="00D82D3C">
      <w:r w:rsidRPr="003536C3">
        <w:t>Конструкции It takes me ... to do something; to look/feel/be happy.</w:t>
      </w:r>
    </w:p>
    <w:p w:rsidR="00D82D3C" w:rsidRPr="003536C3" w:rsidRDefault="00D82D3C" w:rsidP="00D82D3C">
      <w:r w:rsidRPr="003536C3">
        <w:t>Конструкции be/get used to something; be/get used to doing something.</w:t>
      </w:r>
    </w:p>
    <w:p w:rsidR="00C858D9" w:rsidRDefault="00D82D3C" w:rsidP="00D82D3C">
      <w:pPr>
        <w:rPr>
          <w:lang w:val="ru-RU"/>
        </w:rPr>
      </w:pPr>
      <w:r w:rsidRPr="003536C3">
        <w:t xml:space="preserve">Конструкции с инфинитивом типа I saw Jim ride/riding his bike. I want you to meet me at the </w:t>
      </w:r>
    </w:p>
    <w:p w:rsidR="00C858D9" w:rsidRDefault="00C858D9" w:rsidP="00D82D3C">
      <w:pPr>
        <w:rPr>
          <w:lang w:val="ru-RU"/>
        </w:rPr>
      </w:pPr>
    </w:p>
    <w:p w:rsidR="00C858D9" w:rsidRDefault="00C858D9" w:rsidP="00D82D3C">
      <w:pPr>
        <w:rPr>
          <w:lang w:val="ru-RU"/>
        </w:rPr>
      </w:pPr>
    </w:p>
    <w:p w:rsidR="00C858D9" w:rsidRDefault="00C858D9" w:rsidP="00D82D3C">
      <w:pPr>
        <w:rPr>
          <w:lang w:val="ru-RU"/>
        </w:rPr>
      </w:pPr>
    </w:p>
    <w:p w:rsidR="00C858D9" w:rsidRDefault="00C858D9" w:rsidP="00D82D3C">
      <w:pPr>
        <w:rPr>
          <w:lang w:val="ru-RU"/>
        </w:rPr>
      </w:pPr>
    </w:p>
    <w:p w:rsidR="00D82D3C" w:rsidRPr="003536C3" w:rsidRDefault="00D82D3C" w:rsidP="00D82D3C">
      <w:r w:rsidRPr="003536C3">
        <w:t>station tomorrow. She seems to be a good friend.</w:t>
      </w:r>
    </w:p>
    <w:p w:rsidR="00D82D3C" w:rsidRPr="003536C3" w:rsidRDefault="00D82D3C" w:rsidP="00D82D3C">
      <w:r w:rsidRPr="003536C3">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D82D3C" w:rsidRPr="003536C3" w:rsidRDefault="00D82D3C" w:rsidP="00D82D3C">
      <w:r w:rsidRPr="003536C3">
        <w:t>Глаголы в видо-временных формах страдательного залога (Present, Past, Future Simple Pa</w:t>
      </w:r>
      <w:r w:rsidRPr="003536C3">
        <w:t>s</w:t>
      </w:r>
      <w:r w:rsidRPr="003536C3">
        <w:t>sive; Past Perfect Passive).</w:t>
      </w:r>
    </w:p>
    <w:p w:rsidR="00D82D3C" w:rsidRPr="003536C3" w:rsidRDefault="00D82D3C" w:rsidP="00D82D3C">
      <w:r w:rsidRPr="003536C3">
        <w:t>Модальные глаголы и их эквиваленты (can/could/be able to, may/might, must/have to, shall/should, would, need).</w:t>
      </w:r>
    </w:p>
    <w:p w:rsidR="00D82D3C" w:rsidRPr="00D82D3C" w:rsidRDefault="00D82D3C" w:rsidP="00D82D3C">
      <w:pPr>
        <w:rPr>
          <w:lang w:val="ru-RU"/>
        </w:rPr>
      </w:pPr>
      <w:r w:rsidRPr="00D82D3C">
        <w:rPr>
          <w:lang w:val="ru-RU"/>
        </w:rPr>
        <w:t>Косвенная речь в утвердительных, вопросительных и отрицательных предложениях в н</w:t>
      </w:r>
      <w:r w:rsidRPr="00D82D3C">
        <w:rPr>
          <w:lang w:val="ru-RU"/>
        </w:rPr>
        <w:t>а</w:t>
      </w:r>
      <w:r w:rsidRPr="00D82D3C">
        <w:rPr>
          <w:lang w:val="ru-RU"/>
        </w:rPr>
        <w:t>стоящем и прошедшем времени. Согласование времён в рамках сложного предложения в плане настоящего и прошлого.</w:t>
      </w:r>
    </w:p>
    <w:p w:rsidR="00D82D3C" w:rsidRPr="00D82D3C" w:rsidRDefault="00D82D3C" w:rsidP="00D82D3C">
      <w:pPr>
        <w:rPr>
          <w:lang w:val="ru-RU"/>
        </w:rPr>
      </w:pPr>
      <w:r w:rsidRPr="00D82D3C">
        <w:rPr>
          <w:lang w:val="ru-RU"/>
        </w:rPr>
        <w:t>Причастия настоящего и прошедшего времени.</w:t>
      </w:r>
    </w:p>
    <w:p w:rsidR="00D82D3C" w:rsidRPr="00D82D3C" w:rsidRDefault="00D82D3C" w:rsidP="00D82D3C">
      <w:pPr>
        <w:rPr>
          <w:lang w:val="ru-RU"/>
        </w:rPr>
      </w:pPr>
      <w:r w:rsidRPr="00D82D3C">
        <w:rPr>
          <w:lang w:val="ru-RU"/>
        </w:rPr>
        <w:t>Неличные формы глагола (герундий, причастия настоящего и прошедшего времени) без ра</w:t>
      </w:r>
      <w:r w:rsidRPr="00D82D3C">
        <w:rPr>
          <w:lang w:val="ru-RU"/>
        </w:rPr>
        <w:t>з</w:t>
      </w:r>
      <w:r w:rsidRPr="00D82D3C">
        <w:rPr>
          <w:lang w:val="ru-RU"/>
        </w:rPr>
        <w:t>личения их функций.</w:t>
      </w:r>
    </w:p>
    <w:p w:rsidR="00D82D3C" w:rsidRPr="00D82D3C" w:rsidRDefault="00D82D3C" w:rsidP="00D82D3C">
      <w:pPr>
        <w:rPr>
          <w:lang w:val="ru-RU"/>
        </w:rPr>
      </w:pPr>
      <w:r w:rsidRPr="00D82D3C">
        <w:rPr>
          <w:lang w:val="ru-RU"/>
        </w:rPr>
        <w:t>Фразовые глаголы, обслуживающие темы, отобранные для данного этапа обучения.</w:t>
      </w:r>
    </w:p>
    <w:p w:rsidR="00D82D3C" w:rsidRPr="00D82D3C" w:rsidRDefault="00D82D3C" w:rsidP="00D82D3C">
      <w:pPr>
        <w:rPr>
          <w:lang w:val="ru-RU"/>
        </w:rPr>
      </w:pPr>
      <w:r w:rsidRPr="00D82D3C">
        <w:rPr>
          <w:lang w:val="ru-RU"/>
        </w:rPr>
        <w:t xml:space="preserve">Определённый, неопределённый и нулевой артикли (в том числе </w:t>
      </w:r>
      <w:r w:rsidRPr="003536C3">
        <w:t>c</w:t>
      </w:r>
      <w:r w:rsidRPr="00D82D3C">
        <w:rPr>
          <w:lang w:val="ru-RU"/>
        </w:rPr>
        <w:t xml:space="preserve"> географическими назв</w:t>
      </w:r>
      <w:r w:rsidRPr="00D82D3C">
        <w:rPr>
          <w:lang w:val="ru-RU"/>
        </w:rPr>
        <w:t>а</w:t>
      </w:r>
      <w:r w:rsidRPr="00D82D3C">
        <w:rPr>
          <w:lang w:val="ru-RU"/>
        </w:rPr>
        <w:t>ниями).</w:t>
      </w:r>
    </w:p>
    <w:p w:rsidR="00D82D3C" w:rsidRPr="00D82D3C" w:rsidRDefault="00D82D3C" w:rsidP="00D82D3C">
      <w:pPr>
        <w:rPr>
          <w:lang w:val="ru-RU"/>
        </w:rPr>
      </w:pPr>
      <w:r w:rsidRPr="00D82D3C">
        <w:rPr>
          <w:lang w:val="ru-RU"/>
        </w:rPr>
        <w:t>Неисчисляемые и исчисляемые существительные (</w:t>
      </w:r>
      <w:r w:rsidRPr="003536C3">
        <w:t>a</w:t>
      </w:r>
      <w:r w:rsidRPr="00D82D3C">
        <w:rPr>
          <w:lang w:val="ru-RU"/>
        </w:rPr>
        <w:t xml:space="preserve"> </w:t>
      </w:r>
      <w:r w:rsidRPr="003536C3">
        <w:t>pencil</w:t>
      </w:r>
      <w:r w:rsidRPr="00D82D3C">
        <w:rPr>
          <w:lang w:val="ru-RU"/>
        </w:rPr>
        <w:t xml:space="preserve">, </w:t>
      </w:r>
      <w:r w:rsidRPr="003536C3">
        <w:t>water</w:t>
      </w:r>
      <w:r w:rsidRPr="00D82D3C">
        <w:rPr>
          <w:lang w:val="ru-RU"/>
        </w:rPr>
        <w:t>), существительные с пр</w:t>
      </w:r>
      <w:r w:rsidRPr="00D82D3C">
        <w:rPr>
          <w:lang w:val="ru-RU"/>
        </w:rPr>
        <w:t>и</w:t>
      </w:r>
      <w:r w:rsidRPr="00D82D3C">
        <w:rPr>
          <w:lang w:val="ru-RU"/>
        </w:rPr>
        <w:t>частиями настоящего и прошедшего времени (</w:t>
      </w:r>
      <w:r w:rsidRPr="003536C3">
        <w:t>a</w:t>
      </w:r>
      <w:r w:rsidRPr="00D82D3C">
        <w:rPr>
          <w:lang w:val="ru-RU"/>
        </w:rPr>
        <w:t xml:space="preserve"> </w:t>
      </w:r>
      <w:r w:rsidRPr="003536C3">
        <w:t>burning</w:t>
      </w:r>
      <w:r w:rsidRPr="00D82D3C">
        <w:rPr>
          <w:lang w:val="ru-RU"/>
        </w:rPr>
        <w:t xml:space="preserve"> </w:t>
      </w:r>
      <w:r w:rsidRPr="003536C3">
        <w:t>house</w:t>
      </w:r>
      <w:r w:rsidRPr="00D82D3C">
        <w:rPr>
          <w:lang w:val="ru-RU"/>
        </w:rPr>
        <w:t xml:space="preserve">, </w:t>
      </w:r>
      <w:r w:rsidRPr="003536C3">
        <w:t>a</w:t>
      </w:r>
      <w:r w:rsidRPr="00D82D3C">
        <w:rPr>
          <w:lang w:val="ru-RU"/>
        </w:rPr>
        <w:t xml:space="preserve"> </w:t>
      </w:r>
      <w:r w:rsidRPr="003536C3">
        <w:t>written</w:t>
      </w:r>
      <w:r w:rsidRPr="00D82D3C">
        <w:rPr>
          <w:lang w:val="ru-RU"/>
        </w:rPr>
        <w:t xml:space="preserve"> </w:t>
      </w:r>
      <w:r w:rsidRPr="003536C3">
        <w:t>letter</w:t>
      </w:r>
      <w:r w:rsidRPr="00D82D3C">
        <w:rPr>
          <w:lang w:val="ru-RU"/>
        </w:rPr>
        <w:t>). Существ</w:t>
      </w:r>
      <w:r w:rsidRPr="00D82D3C">
        <w:rPr>
          <w:lang w:val="ru-RU"/>
        </w:rPr>
        <w:t>и</w:t>
      </w:r>
      <w:r w:rsidRPr="00D82D3C">
        <w:rPr>
          <w:lang w:val="ru-RU"/>
        </w:rPr>
        <w:t>тельные в функции прилагательного (</w:t>
      </w:r>
      <w:r w:rsidRPr="003536C3">
        <w:t>art</w:t>
      </w:r>
      <w:r w:rsidRPr="00D82D3C">
        <w:rPr>
          <w:lang w:val="ru-RU"/>
        </w:rPr>
        <w:t xml:space="preserve"> </w:t>
      </w:r>
      <w:r w:rsidRPr="003536C3">
        <w:t>gallery</w:t>
      </w:r>
      <w:r w:rsidRPr="00D82D3C">
        <w:rPr>
          <w:lang w:val="ru-RU"/>
        </w:rPr>
        <w:t>).</w:t>
      </w:r>
    </w:p>
    <w:p w:rsidR="00D82D3C" w:rsidRPr="00D82D3C" w:rsidRDefault="00D82D3C" w:rsidP="00D82D3C">
      <w:pPr>
        <w:rPr>
          <w:lang w:val="ru-RU"/>
        </w:rPr>
      </w:pPr>
      <w:r w:rsidRPr="00D82D3C">
        <w:rPr>
          <w:lang w:val="ru-RU"/>
        </w:rPr>
        <w:t>Степени сравнения прилагательных и наречий, в том числе образованных не по правилу (</w:t>
      </w:r>
      <w:r w:rsidRPr="003536C3">
        <w:t>li</w:t>
      </w:r>
      <w:r w:rsidRPr="003536C3">
        <w:t>t</w:t>
      </w:r>
      <w:r w:rsidRPr="003536C3">
        <w:t>tle</w:t>
      </w:r>
      <w:r w:rsidRPr="00D82D3C">
        <w:rPr>
          <w:lang w:val="ru-RU"/>
        </w:rPr>
        <w:t xml:space="preserve"> – </w:t>
      </w:r>
      <w:r w:rsidRPr="003536C3">
        <w:t>less</w:t>
      </w:r>
      <w:r w:rsidRPr="00D82D3C">
        <w:rPr>
          <w:lang w:val="ru-RU"/>
        </w:rPr>
        <w:t xml:space="preserve"> – </w:t>
      </w:r>
      <w:r w:rsidRPr="003536C3">
        <w:t>least</w:t>
      </w:r>
      <w:r w:rsidRPr="00D82D3C">
        <w:rPr>
          <w:lang w:val="ru-RU"/>
        </w:rPr>
        <w:t>).</w:t>
      </w:r>
    </w:p>
    <w:p w:rsidR="00D82D3C" w:rsidRPr="00D82D3C" w:rsidRDefault="00D82D3C" w:rsidP="00D82D3C">
      <w:pPr>
        <w:rPr>
          <w:lang w:val="ru-RU"/>
        </w:rPr>
      </w:pPr>
      <w:r w:rsidRPr="00D82D3C">
        <w:rPr>
          <w:lang w:val="ru-RU"/>
        </w:rPr>
        <w:t>Личные местоимения в именительном (</w:t>
      </w:r>
      <w:r w:rsidRPr="003536C3">
        <w:t>my</w:t>
      </w:r>
      <w:r w:rsidRPr="00D82D3C">
        <w:rPr>
          <w:lang w:val="ru-RU"/>
        </w:rPr>
        <w:t>) и объектном (</w:t>
      </w:r>
      <w:r w:rsidRPr="003536C3">
        <w:t>me</w:t>
      </w:r>
      <w:r w:rsidRPr="00D82D3C">
        <w:rPr>
          <w:lang w:val="ru-RU"/>
        </w:rPr>
        <w:t>) падежах, а также в абсолютной форме (</w:t>
      </w:r>
      <w:r w:rsidRPr="003536C3">
        <w:t>mine</w:t>
      </w:r>
      <w:r w:rsidRPr="00D82D3C">
        <w:rPr>
          <w:lang w:val="ru-RU"/>
        </w:rPr>
        <w:t>). Неопределённые местоимения (</w:t>
      </w:r>
      <w:r w:rsidRPr="003536C3">
        <w:t>some</w:t>
      </w:r>
      <w:r w:rsidRPr="00D82D3C">
        <w:rPr>
          <w:lang w:val="ru-RU"/>
        </w:rPr>
        <w:t xml:space="preserve">, </w:t>
      </w:r>
      <w:r w:rsidRPr="003536C3">
        <w:t>any</w:t>
      </w:r>
      <w:r w:rsidRPr="00D82D3C">
        <w:rPr>
          <w:lang w:val="ru-RU"/>
        </w:rPr>
        <w:t>). Возвратные местоимения, неопр</w:t>
      </w:r>
      <w:r w:rsidRPr="00D82D3C">
        <w:rPr>
          <w:lang w:val="ru-RU"/>
        </w:rPr>
        <w:t>е</w:t>
      </w:r>
      <w:r w:rsidRPr="00D82D3C">
        <w:rPr>
          <w:lang w:val="ru-RU"/>
        </w:rPr>
        <w:t>делённые местоимения и их производные (</w:t>
      </w:r>
      <w:r w:rsidRPr="003536C3">
        <w:t>somebody</w:t>
      </w:r>
      <w:r w:rsidRPr="00D82D3C">
        <w:rPr>
          <w:lang w:val="ru-RU"/>
        </w:rPr>
        <w:t xml:space="preserve">, </w:t>
      </w:r>
      <w:r w:rsidRPr="003536C3">
        <w:t>anything</w:t>
      </w:r>
      <w:r w:rsidRPr="00D82D3C">
        <w:rPr>
          <w:lang w:val="ru-RU"/>
        </w:rPr>
        <w:t xml:space="preserve">, </w:t>
      </w:r>
      <w:r w:rsidRPr="003536C3">
        <w:t>nobody</w:t>
      </w:r>
      <w:r w:rsidRPr="00D82D3C">
        <w:rPr>
          <w:lang w:val="ru-RU"/>
        </w:rPr>
        <w:t xml:space="preserve">, </w:t>
      </w:r>
      <w:r w:rsidRPr="003536C3">
        <w:t>everything</w:t>
      </w:r>
      <w:r w:rsidRPr="00D82D3C">
        <w:rPr>
          <w:lang w:val="ru-RU"/>
        </w:rPr>
        <w:t xml:space="preserve"> и т. д.).</w:t>
      </w:r>
    </w:p>
    <w:p w:rsidR="00D82D3C" w:rsidRPr="00D82D3C" w:rsidRDefault="00D82D3C" w:rsidP="00D82D3C">
      <w:pPr>
        <w:rPr>
          <w:lang w:val="ru-RU"/>
        </w:rPr>
      </w:pPr>
      <w:r w:rsidRPr="00D82D3C">
        <w:rPr>
          <w:lang w:val="ru-RU"/>
        </w:rPr>
        <w:t>Наречия, оканчивающиеся на -</w:t>
      </w:r>
      <w:r w:rsidRPr="003536C3">
        <w:t>ly</w:t>
      </w:r>
      <w:r w:rsidRPr="00D82D3C">
        <w:rPr>
          <w:lang w:val="ru-RU"/>
        </w:rPr>
        <w:t xml:space="preserve"> (</w:t>
      </w:r>
      <w:r w:rsidRPr="003536C3">
        <w:t>early</w:t>
      </w:r>
      <w:r w:rsidRPr="00D82D3C">
        <w:rPr>
          <w:lang w:val="ru-RU"/>
        </w:rPr>
        <w:t>), а также совпадающие по форме с прилагательными (</w:t>
      </w:r>
      <w:r w:rsidRPr="003536C3">
        <w:t>fast</w:t>
      </w:r>
      <w:r w:rsidRPr="00D82D3C">
        <w:rPr>
          <w:lang w:val="ru-RU"/>
        </w:rPr>
        <w:t xml:space="preserve">, </w:t>
      </w:r>
      <w:r w:rsidRPr="003536C3">
        <w:t>high</w:t>
      </w:r>
      <w:r w:rsidRPr="00D82D3C">
        <w:rPr>
          <w:lang w:val="ru-RU"/>
        </w:rPr>
        <w:t>).</w:t>
      </w:r>
    </w:p>
    <w:p w:rsidR="00D82D3C" w:rsidRPr="00D82D3C" w:rsidRDefault="00D82D3C" w:rsidP="00D82D3C">
      <w:pPr>
        <w:rPr>
          <w:lang w:val="ru-RU"/>
        </w:rPr>
      </w:pPr>
      <w:r w:rsidRPr="00D82D3C">
        <w:rPr>
          <w:lang w:val="ru-RU"/>
        </w:rPr>
        <w:t xml:space="preserve">Устойчивые словоформы в функции наречия типа </w:t>
      </w:r>
      <w:r w:rsidRPr="003536C3">
        <w:t>sometimes</w:t>
      </w:r>
      <w:r w:rsidRPr="00D82D3C">
        <w:rPr>
          <w:lang w:val="ru-RU"/>
        </w:rPr>
        <w:t xml:space="preserve">, </w:t>
      </w:r>
      <w:r w:rsidRPr="003536C3">
        <w:t>at</w:t>
      </w:r>
      <w:r w:rsidRPr="00D82D3C">
        <w:rPr>
          <w:lang w:val="ru-RU"/>
        </w:rPr>
        <w:t xml:space="preserve"> </w:t>
      </w:r>
      <w:r w:rsidRPr="003536C3">
        <w:t>last</w:t>
      </w:r>
      <w:r w:rsidRPr="00D82D3C">
        <w:rPr>
          <w:lang w:val="ru-RU"/>
        </w:rPr>
        <w:t xml:space="preserve">, </w:t>
      </w:r>
      <w:r w:rsidRPr="003536C3">
        <w:t>at</w:t>
      </w:r>
      <w:r w:rsidRPr="00D82D3C">
        <w:rPr>
          <w:lang w:val="ru-RU"/>
        </w:rPr>
        <w:t xml:space="preserve"> </w:t>
      </w:r>
      <w:r w:rsidRPr="003536C3">
        <w:t>least</w:t>
      </w:r>
      <w:r w:rsidRPr="00D82D3C">
        <w:rPr>
          <w:lang w:val="ru-RU"/>
        </w:rPr>
        <w:t xml:space="preserve"> и т. д.</w:t>
      </w:r>
    </w:p>
    <w:p w:rsidR="00D82D3C" w:rsidRPr="00D82D3C" w:rsidRDefault="00D82D3C" w:rsidP="00D82D3C">
      <w:pPr>
        <w:rPr>
          <w:lang w:val="ru-RU"/>
        </w:rPr>
      </w:pPr>
      <w:r w:rsidRPr="00D82D3C">
        <w:rPr>
          <w:lang w:val="ru-RU"/>
        </w:rPr>
        <w:t>Числительные для обозначения дат и больших чисел.</w:t>
      </w:r>
    </w:p>
    <w:p w:rsidR="00D82D3C" w:rsidRPr="00D82D3C" w:rsidRDefault="00D82D3C" w:rsidP="00D82D3C">
      <w:pPr>
        <w:rPr>
          <w:i/>
          <w:lang w:val="ru-RU"/>
        </w:rPr>
      </w:pPr>
      <w:r w:rsidRPr="00D82D3C">
        <w:rPr>
          <w:i/>
          <w:lang w:val="ru-RU"/>
        </w:rPr>
        <w:t>Социокультурная осведомлённость</w:t>
      </w:r>
    </w:p>
    <w:p w:rsidR="00D82D3C" w:rsidRPr="00D82D3C" w:rsidRDefault="00D82D3C" w:rsidP="00D82D3C">
      <w:pPr>
        <w:rPr>
          <w:lang w:val="ru-RU"/>
        </w:rPr>
      </w:pPr>
      <w:r w:rsidRPr="00D82D3C">
        <w:rPr>
          <w:lang w:val="ru-RU"/>
        </w:rPr>
        <w:t>Умение осуществлять межличностное и межкультурное общение, используя знания о наци</w:t>
      </w:r>
      <w:r w:rsidRPr="00D82D3C">
        <w:rPr>
          <w:lang w:val="ru-RU"/>
        </w:rPr>
        <w:t>о</w:t>
      </w:r>
      <w:r w:rsidRPr="00D82D3C">
        <w:rPr>
          <w:lang w:val="ru-RU"/>
        </w:rPr>
        <w:t>нально-культурных особенностях своей страны и страны/стран изучаемого языка, получе</w:t>
      </w:r>
      <w:r w:rsidRPr="00D82D3C">
        <w:rPr>
          <w:lang w:val="ru-RU"/>
        </w:rPr>
        <w:t>н</w:t>
      </w:r>
      <w:r w:rsidRPr="00D82D3C">
        <w:rPr>
          <w:lang w:val="ru-RU"/>
        </w:rPr>
        <w:t>ные на уроках иностранного языка и в процессе изучения других предметов (знания ме</w:t>
      </w:r>
      <w:r w:rsidRPr="00D82D3C">
        <w:rPr>
          <w:lang w:val="ru-RU"/>
        </w:rPr>
        <w:t>ж</w:t>
      </w:r>
      <w:r w:rsidRPr="00D82D3C">
        <w:rPr>
          <w:lang w:val="ru-RU"/>
        </w:rPr>
        <w:t>предметного характера). Это предполагает овладение:</w:t>
      </w:r>
    </w:p>
    <w:p w:rsidR="00D82D3C" w:rsidRPr="00D82D3C" w:rsidRDefault="00D82D3C" w:rsidP="00D82D3C">
      <w:pPr>
        <w:rPr>
          <w:lang w:val="ru-RU"/>
        </w:rPr>
      </w:pPr>
      <w:r w:rsidRPr="00D82D3C">
        <w:rPr>
          <w:lang w:val="ru-RU"/>
        </w:rPr>
        <w:t>– знаниями о значении родного и иностранного языков в современном мире;</w:t>
      </w:r>
    </w:p>
    <w:p w:rsidR="00D82D3C" w:rsidRPr="00D82D3C" w:rsidRDefault="00D82D3C" w:rsidP="00D82D3C">
      <w:pPr>
        <w:rPr>
          <w:lang w:val="ru-RU"/>
        </w:rPr>
      </w:pPr>
      <w:r w:rsidRPr="00D82D3C">
        <w:rPr>
          <w:lang w:val="ru-RU"/>
        </w:rPr>
        <w:t>– сведениями о социокультурном портрете стран, говорящих на иностранном языке, их си</w:t>
      </w:r>
      <w:r w:rsidRPr="00D82D3C">
        <w:rPr>
          <w:lang w:val="ru-RU"/>
        </w:rPr>
        <w:t>м</w:t>
      </w:r>
      <w:r w:rsidRPr="00D82D3C">
        <w:rPr>
          <w:lang w:val="ru-RU"/>
        </w:rPr>
        <w:t>волике и культурном наследии;</w:t>
      </w:r>
    </w:p>
    <w:p w:rsidR="00D82D3C" w:rsidRPr="00D82D3C" w:rsidRDefault="00D82D3C" w:rsidP="00D82D3C">
      <w:pPr>
        <w:rPr>
          <w:lang w:val="ru-RU"/>
        </w:rPr>
      </w:pPr>
      <w:r w:rsidRPr="00D82D3C">
        <w:rPr>
          <w:lang w:val="ru-RU"/>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w:t>
      </w:r>
      <w:r w:rsidRPr="00D82D3C">
        <w:rPr>
          <w:lang w:val="ru-RU"/>
        </w:rPr>
        <w:t>б</w:t>
      </w:r>
      <w:r w:rsidRPr="00D82D3C">
        <w:rPr>
          <w:lang w:val="ru-RU"/>
        </w:rPr>
        <w:t>разцами фольклора (скороговорками, поговорками, пословицами);</w:t>
      </w:r>
    </w:p>
    <w:p w:rsidR="00D82D3C" w:rsidRPr="00D82D3C" w:rsidRDefault="00D82D3C" w:rsidP="00D82D3C">
      <w:pPr>
        <w:rPr>
          <w:lang w:val="ru-RU"/>
        </w:rPr>
      </w:pPr>
      <w:r w:rsidRPr="00D82D3C">
        <w:rPr>
          <w:lang w:val="ru-RU"/>
        </w:rPr>
        <w:t>– представлением о сходстве и различиях в традициях своей страны и стран изучаемого яз</w:t>
      </w:r>
      <w:r w:rsidRPr="00D82D3C">
        <w:rPr>
          <w:lang w:val="ru-RU"/>
        </w:rPr>
        <w:t>ы</w:t>
      </w:r>
      <w:r w:rsidRPr="00D82D3C">
        <w:rPr>
          <w:lang w:val="ru-RU"/>
        </w:rPr>
        <w:t>ка; об особенностях их образа жизни, быта, культуры (всемирно известных достопримеч</w:t>
      </w:r>
      <w:r w:rsidRPr="00D82D3C">
        <w:rPr>
          <w:lang w:val="ru-RU"/>
        </w:rPr>
        <w:t>а</w:t>
      </w:r>
      <w:r w:rsidRPr="00D82D3C">
        <w:rPr>
          <w:lang w:val="ru-RU"/>
        </w:rPr>
        <w:t>тельностях, выдающихся людях и их вкладе в мировую культуру); о некоторых произвед</w:t>
      </w:r>
      <w:r w:rsidRPr="00D82D3C">
        <w:rPr>
          <w:lang w:val="ru-RU"/>
        </w:rPr>
        <w:t>е</w:t>
      </w:r>
      <w:r w:rsidRPr="00D82D3C">
        <w:rPr>
          <w:lang w:val="ru-RU"/>
        </w:rPr>
        <w:t>ниях художественной литературы на изучаемом иностранном языке;</w:t>
      </w:r>
    </w:p>
    <w:p w:rsidR="00D82D3C" w:rsidRPr="00D82D3C" w:rsidRDefault="00D82D3C" w:rsidP="00D82D3C">
      <w:pPr>
        <w:rPr>
          <w:lang w:val="ru-RU"/>
        </w:rPr>
      </w:pPr>
      <w:r w:rsidRPr="00D82D3C">
        <w:rPr>
          <w:lang w:val="ru-RU"/>
        </w:rPr>
        <w:t>– умением распознавать и употреблять в устной и письменной речи в ситуациях формальн</w:t>
      </w:r>
      <w:r w:rsidRPr="00D82D3C">
        <w:rPr>
          <w:lang w:val="ru-RU"/>
        </w:rPr>
        <w:t>о</w:t>
      </w:r>
      <w:r w:rsidRPr="00D82D3C">
        <w:rPr>
          <w:lang w:val="ru-RU"/>
        </w:rPr>
        <w:t>го и неформального общения основные нормы речевого этикета, принятые в странах изуча</w:t>
      </w:r>
      <w:r w:rsidRPr="00D82D3C">
        <w:rPr>
          <w:lang w:val="ru-RU"/>
        </w:rPr>
        <w:t>е</w:t>
      </w:r>
      <w:r w:rsidRPr="00D82D3C">
        <w:rPr>
          <w:lang w:val="ru-RU"/>
        </w:rPr>
        <w:t>мого языка (реплики-клише, наиболее распространённую оценочную лексику);</w:t>
      </w:r>
    </w:p>
    <w:p w:rsidR="00D82D3C" w:rsidRPr="00D82D3C" w:rsidRDefault="00D82D3C" w:rsidP="00D82D3C">
      <w:pPr>
        <w:rPr>
          <w:lang w:val="ru-RU"/>
        </w:rPr>
      </w:pPr>
      <w:r w:rsidRPr="00D82D3C">
        <w:rPr>
          <w:lang w:val="ru-RU"/>
        </w:rPr>
        <w:t>– умением представлять родную страну и культуру на иностранном языке; оказывать п</w:t>
      </w:r>
      <w:r w:rsidRPr="00D82D3C">
        <w:rPr>
          <w:lang w:val="ru-RU"/>
        </w:rPr>
        <w:t>о</w:t>
      </w:r>
      <w:r w:rsidRPr="00D82D3C">
        <w:rPr>
          <w:lang w:val="ru-RU"/>
        </w:rPr>
        <w:t>мощь зарубежным гостям в нашей стране в ситуациях повседневного общения.</w:t>
      </w:r>
    </w:p>
    <w:p w:rsidR="00D82D3C" w:rsidRPr="00D82D3C" w:rsidRDefault="00D82D3C" w:rsidP="00D82D3C">
      <w:pPr>
        <w:rPr>
          <w:i/>
          <w:lang w:val="ru-RU"/>
        </w:rPr>
      </w:pPr>
      <w:r w:rsidRPr="00D82D3C">
        <w:rPr>
          <w:i/>
          <w:lang w:val="ru-RU"/>
        </w:rPr>
        <w:t>Компенсаторные умения</w:t>
      </w:r>
    </w:p>
    <w:p w:rsidR="00D82D3C" w:rsidRPr="00D82D3C" w:rsidRDefault="00D82D3C" w:rsidP="00D82D3C">
      <w:pPr>
        <w:rPr>
          <w:lang w:val="ru-RU"/>
        </w:rPr>
      </w:pPr>
      <w:r w:rsidRPr="00D82D3C">
        <w:rPr>
          <w:lang w:val="ru-RU"/>
        </w:rPr>
        <w:t>Совершенствуются умения:</w:t>
      </w:r>
    </w:p>
    <w:p w:rsidR="00C858D9" w:rsidRDefault="00C858D9" w:rsidP="00D82D3C">
      <w:pPr>
        <w:rPr>
          <w:lang w:val="ru-RU"/>
        </w:rPr>
      </w:pPr>
    </w:p>
    <w:p w:rsidR="00C858D9" w:rsidRDefault="00C858D9" w:rsidP="00D82D3C">
      <w:pPr>
        <w:rPr>
          <w:lang w:val="ru-RU"/>
        </w:rPr>
      </w:pPr>
    </w:p>
    <w:p w:rsidR="00C858D9" w:rsidRDefault="00C858D9" w:rsidP="00D82D3C">
      <w:pPr>
        <w:rPr>
          <w:lang w:val="ru-RU"/>
        </w:rPr>
      </w:pPr>
    </w:p>
    <w:p w:rsidR="00C858D9" w:rsidRDefault="00C858D9" w:rsidP="00D82D3C">
      <w:pPr>
        <w:rPr>
          <w:lang w:val="ru-RU"/>
        </w:rPr>
      </w:pPr>
    </w:p>
    <w:p w:rsidR="00C858D9" w:rsidRDefault="00C858D9" w:rsidP="00D82D3C">
      <w:pPr>
        <w:rPr>
          <w:lang w:val="ru-RU"/>
        </w:rPr>
      </w:pPr>
    </w:p>
    <w:p w:rsidR="00D82D3C" w:rsidRPr="00D82D3C" w:rsidRDefault="00D82D3C" w:rsidP="00D82D3C">
      <w:pPr>
        <w:rPr>
          <w:lang w:val="ru-RU"/>
        </w:rPr>
      </w:pPr>
      <w:r w:rsidRPr="00D82D3C">
        <w:rPr>
          <w:lang w:val="ru-RU"/>
        </w:rPr>
        <w:t>– переспрашивать, просить повторить, уточняя значение незнакомых слов;</w:t>
      </w:r>
    </w:p>
    <w:p w:rsidR="00D82D3C" w:rsidRPr="00D82D3C" w:rsidRDefault="00D82D3C" w:rsidP="00D82D3C">
      <w:pPr>
        <w:rPr>
          <w:lang w:val="ru-RU"/>
        </w:rPr>
      </w:pPr>
      <w:r w:rsidRPr="00D82D3C">
        <w:rPr>
          <w:lang w:val="ru-RU"/>
        </w:rPr>
        <w:t>– использовать</w:t>
      </w:r>
      <w:r w:rsidRPr="00D82D3C">
        <w:rPr>
          <w:lang w:val="ru-RU"/>
        </w:rPr>
        <w:tab/>
        <w:t>в качестве</w:t>
      </w:r>
      <w:r w:rsidRPr="00D82D3C">
        <w:rPr>
          <w:lang w:val="ru-RU"/>
        </w:rPr>
        <w:tab/>
        <w:t>опоры при собственных высказываниях ключевые слова, план к тексту, тематический словарь и т. д.;</w:t>
      </w:r>
    </w:p>
    <w:p w:rsidR="00D82D3C" w:rsidRPr="00D82D3C" w:rsidRDefault="00D82D3C" w:rsidP="00D82D3C">
      <w:pPr>
        <w:rPr>
          <w:lang w:val="ru-RU"/>
        </w:rPr>
      </w:pPr>
      <w:r w:rsidRPr="00D82D3C">
        <w:rPr>
          <w:lang w:val="ru-RU"/>
        </w:rPr>
        <w:t>– прогнозировать содержание текста на основе заголовка, предварительно поставленных в</w:t>
      </w:r>
      <w:r w:rsidRPr="00D82D3C">
        <w:rPr>
          <w:lang w:val="ru-RU"/>
        </w:rPr>
        <w:t>о</w:t>
      </w:r>
      <w:r w:rsidRPr="00D82D3C">
        <w:rPr>
          <w:lang w:val="ru-RU"/>
        </w:rPr>
        <w:t>просов;</w:t>
      </w:r>
    </w:p>
    <w:p w:rsidR="00D82D3C" w:rsidRPr="00D82D3C" w:rsidRDefault="00D82D3C" w:rsidP="00D82D3C">
      <w:pPr>
        <w:rPr>
          <w:lang w:val="ru-RU"/>
        </w:rPr>
      </w:pPr>
      <w:r w:rsidRPr="00D82D3C">
        <w:rPr>
          <w:lang w:val="ru-RU"/>
        </w:rPr>
        <w:t>– догадываться о значении незнакомых слов по контексту, по используемым собеседником жестам и мимике;</w:t>
      </w:r>
    </w:p>
    <w:p w:rsidR="00D82D3C" w:rsidRPr="00D82D3C" w:rsidRDefault="00D82D3C" w:rsidP="00D82D3C">
      <w:pPr>
        <w:rPr>
          <w:lang w:val="ru-RU"/>
        </w:rPr>
      </w:pPr>
      <w:r w:rsidRPr="00D82D3C">
        <w:rPr>
          <w:lang w:val="ru-RU"/>
        </w:rPr>
        <w:t>– использовать синонимы, антонимы, описания понятия при дефиците языковых средств.</w:t>
      </w:r>
    </w:p>
    <w:p w:rsidR="00D82D3C" w:rsidRPr="00D82D3C" w:rsidRDefault="00D82D3C" w:rsidP="00D82D3C">
      <w:pPr>
        <w:rPr>
          <w:i/>
          <w:lang w:val="ru-RU"/>
        </w:rPr>
      </w:pPr>
      <w:r w:rsidRPr="00D82D3C">
        <w:rPr>
          <w:i/>
          <w:lang w:val="ru-RU"/>
        </w:rPr>
        <w:t>Общеучебные умения</w:t>
      </w:r>
    </w:p>
    <w:p w:rsidR="00D82D3C" w:rsidRPr="00D82D3C" w:rsidRDefault="00D82D3C" w:rsidP="00D82D3C">
      <w:pPr>
        <w:rPr>
          <w:lang w:val="ru-RU"/>
        </w:rPr>
      </w:pPr>
      <w:r w:rsidRPr="00D82D3C">
        <w:rPr>
          <w:lang w:val="ru-RU"/>
        </w:rPr>
        <w:t>Формируются и совершенствуются умения:</w:t>
      </w:r>
    </w:p>
    <w:p w:rsidR="00D82D3C" w:rsidRPr="00D82D3C" w:rsidRDefault="00D82D3C" w:rsidP="00D82D3C">
      <w:pPr>
        <w:rPr>
          <w:lang w:val="ru-RU"/>
        </w:rPr>
      </w:pPr>
      <w:r w:rsidRPr="00D82D3C">
        <w:rPr>
          <w:lang w:val="ru-RU"/>
        </w:rPr>
        <w:t>– работать с информацией: сокращение, расширение устной и письменной информации, со</w:t>
      </w:r>
      <w:r w:rsidRPr="00D82D3C">
        <w:rPr>
          <w:lang w:val="ru-RU"/>
        </w:rPr>
        <w:t>з</w:t>
      </w:r>
      <w:r w:rsidRPr="00D82D3C">
        <w:rPr>
          <w:lang w:val="ru-RU"/>
        </w:rPr>
        <w:t>дание второго текста по аналогии, заполнение таблиц;</w:t>
      </w:r>
    </w:p>
    <w:p w:rsidR="00D82D3C" w:rsidRPr="00D82D3C" w:rsidRDefault="00D82D3C" w:rsidP="00D82D3C">
      <w:pPr>
        <w:rPr>
          <w:lang w:val="ru-RU"/>
        </w:rPr>
      </w:pPr>
      <w:r w:rsidRPr="00D82D3C">
        <w:rPr>
          <w:lang w:val="ru-RU"/>
        </w:rPr>
        <w:t>– работать с прослушанным/прочитанным текстом: извлечение основной информации, и</w:t>
      </w:r>
      <w:r w:rsidRPr="00D82D3C">
        <w:rPr>
          <w:lang w:val="ru-RU"/>
        </w:rPr>
        <w:t>з</w:t>
      </w:r>
      <w:r w:rsidRPr="00D82D3C">
        <w:rPr>
          <w:lang w:val="ru-RU"/>
        </w:rPr>
        <w:t>влечение запрашиваемой или нужной информации, извлечение полной и точной  информ</w:t>
      </w:r>
      <w:r w:rsidRPr="00D82D3C">
        <w:rPr>
          <w:lang w:val="ru-RU"/>
        </w:rPr>
        <w:t>а</w:t>
      </w:r>
      <w:r w:rsidRPr="00D82D3C">
        <w:rPr>
          <w:lang w:val="ru-RU"/>
        </w:rPr>
        <w:t>ции;</w:t>
      </w:r>
    </w:p>
    <w:p w:rsidR="00D82D3C" w:rsidRPr="00D82D3C" w:rsidRDefault="00D82D3C" w:rsidP="00D82D3C">
      <w:pPr>
        <w:rPr>
          <w:lang w:val="ru-RU"/>
        </w:rPr>
      </w:pPr>
      <w:r w:rsidRPr="00D82D3C">
        <w:rPr>
          <w:lang w:val="ru-RU"/>
        </w:rPr>
        <w:t>– работать с разными источниками на иностранном языке: справочными материалами, сл</w:t>
      </w:r>
      <w:r w:rsidRPr="00D82D3C">
        <w:rPr>
          <w:lang w:val="ru-RU"/>
        </w:rPr>
        <w:t>о</w:t>
      </w:r>
      <w:r w:rsidRPr="00D82D3C">
        <w:rPr>
          <w:lang w:val="ru-RU"/>
        </w:rPr>
        <w:t>варями, Интернет-ресурсами, литературой;</w:t>
      </w:r>
    </w:p>
    <w:p w:rsidR="00D82D3C" w:rsidRPr="00D82D3C" w:rsidRDefault="00D82D3C" w:rsidP="00D82D3C">
      <w:pPr>
        <w:rPr>
          <w:lang w:val="ru-RU"/>
        </w:rPr>
      </w:pPr>
      <w:r w:rsidRPr="00D82D3C">
        <w:rPr>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w:t>
      </w:r>
      <w:r w:rsidRPr="00D82D3C">
        <w:rPr>
          <w:lang w:val="ru-RU"/>
        </w:rPr>
        <w:t>е</w:t>
      </w:r>
      <w:r w:rsidRPr="00D82D3C">
        <w:rPr>
          <w:lang w:val="ru-RU"/>
        </w:rPr>
        <w:t>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D82D3C" w:rsidRPr="00D82D3C" w:rsidRDefault="00D82D3C" w:rsidP="00D82D3C">
      <w:pPr>
        <w:rPr>
          <w:lang w:val="ru-RU"/>
        </w:rPr>
      </w:pPr>
      <w:r w:rsidRPr="00D82D3C">
        <w:rPr>
          <w:lang w:val="ru-RU"/>
        </w:rPr>
        <w:t>– самостоятельно работать, рационально организовывая свой труд в классе и дома.</w:t>
      </w:r>
    </w:p>
    <w:p w:rsidR="00D82D3C" w:rsidRPr="00D82D3C" w:rsidRDefault="00D82D3C" w:rsidP="00D82D3C">
      <w:pPr>
        <w:rPr>
          <w:i/>
          <w:lang w:val="ru-RU"/>
        </w:rPr>
      </w:pPr>
      <w:r w:rsidRPr="00D82D3C">
        <w:rPr>
          <w:i/>
          <w:lang w:val="ru-RU"/>
        </w:rPr>
        <w:t>Специальные учебные умения</w:t>
      </w:r>
    </w:p>
    <w:p w:rsidR="00D82D3C" w:rsidRPr="00D82D3C" w:rsidRDefault="00D82D3C" w:rsidP="00D82D3C">
      <w:pPr>
        <w:rPr>
          <w:lang w:val="ru-RU"/>
        </w:rPr>
      </w:pPr>
      <w:r w:rsidRPr="00D82D3C">
        <w:rPr>
          <w:lang w:val="ru-RU"/>
        </w:rPr>
        <w:t>Формируются и совершенствуются умения:</w:t>
      </w:r>
    </w:p>
    <w:p w:rsidR="00D82D3C" w:rsidRPr="00D82D3C" w:rsidRDefault="00D82D3C" w:rsidP="00D82D3C">
      <w:pPr>
        <w:rPr>
          <w:lang w:val="ru-RU"/>
        </w:rPr>
      </w:pPr>
      <w:r w:rsidRPr="00D82D3C">
        <w:rPr>
          <w:lang w:val="ru-RU"/>
        </w:rPr>
        <w:t>– находить ключевые слова и социокультурные реалии при работе с текстом;</w:t>
      </w:r>
    </w:p>
    <w:p w:rsidR="00D82D3C" w:rsidRPr="00D82D3C" w:rsidRDefault="00D82D3C" w:rsidP="00D82D3C">
      <w:pPr>
        <w:rPr>
          <w:lang w:val="ru-RU"/>
        </w:rPr>
      </w:pPr>
      <w:r w:rsidRPr="00D82D3C">
        <w:rPr>
          <w:lang w:val="ru-RU"/>
        </w:rPr>
        <w:t xml:space="preserve">– семантизировать слова на основе языковой догадки; </w:t>
      </w:r>
    </w:p>
    <w:p w:rsidR="00D82D3C" w:rsidRPr="00D82D3C" w:rsidRDefault="00D82D3C" w:rsidP="00D82D3C">
      <w:pPr>
        <w:rPr>
          <w:lang w:val="ru-RU"/>
        </w:rPr>
      </w:pPr>
      <w:r w:rsidRPr="00D82D3C">
        <w:rPr>
          <w:lang w:val="ru-RU"/>
        </w:rPr>
        <w:t xml:space="preserve">– осуществлять словообразовательный анализ; </w:t>
      </w:r>
    </w:p>
    <w:p w:rsidR="00D82D3C" w:rsidRPr="00D82D3C" w:rsidRDefault="00D82D3C" w:rsidP="00D82D3C">
      <w:pPr>
        <w:rPr>
          <w:lang w:val="ru-RU"/>
        </w:rPr>
      </w:pPr>
      <w:r w:rsidRPr="00D82D3C">
        <w:rPr>
          <w:lang w:val="ru-RU"/>
        </w:rPr>
        <w:t xml:space="preserve">– выборочно использовать перевод; </w:t>
      </w:r>
    </w:p>
    <w:p w:rsidR="00D82D3C" w:rsidRPr="00D82D3C" w:rsidRDefault="00D82D3C" w:rsidP="00D82D3C">
      <w:pPr>
        <w:rPr>
          <w:lang w:val="ru-RU"/>
        </w:rPr>
      </w:pPr>
      <w:r w:rsidRPr="00D82D3C">
        <w:rPr>
          <w:lang w:val="ru-RU"/>
        </w:rPr>
        <w:t>– пользоваться двуязычным и толковым словарями;</w:t>
      </w:r>
    </w:p>
    <w:p w:rsidR="00D82D3C" w:rsidRPr="00D82D3C" w:rsidRDefault="00D82D3C" w:rsidP="00D82D3C">
      <w:pPr>
        <w:rPr>
          <w:lang w:val="ru-RU"/>
        </w:rPr>
      </w:pPr>
      <w:r w:rsidRPr="00D82D3C">
        <w:rPr>
          <w:lang w:val="ru-RU"/>
        </w:rPr>
        <w:t>– участвовать в проектной деятельности межпредметного характера.</w:t>
      </w:r>
    </w:p>
    <w:p w:rsidR="00D82D3C" w:rsidRPr="00D82D3C" w:rsidRDefault="00D82D3C" w:rsidP="00D82D3C">
      <w:pPr>
        <w:rPr>
          <w:lang w:val="ru-RU"/>
        </w:rPr>
      </w:pPr>
    </w:p>
    <w:p w:rsidR="00990B98" w:rsidRPr="00990B98" w:rsidRDefault="00990B98" w:rsidP="00D82D3C">
      <w:pPr>
        <w:ind w:left="908" w:firstLine="454"/>
        <w:rPr>
          <w:b/>
          <w:lang w:val="ru-RU"/>
        </w:rPr>
      </w:pPr>
      <w:r w:rsidRPr="00990B98">
        <w:rPr>
          <w:b/>
          <w:lang w:val="ru-RU"/>
        </w:rPr>
        <w:t>Второй иностранный язык (немецкий)</w:t>
      </w:r>
    </w:p>
    <w:p w:rsidR="00990B98" w:rsidRPr="00990B98" w:rsidRDefault="00990B98" w:rsidP="00990B98">
      <w:pPr>
        <w:jc w:val="both"/>
        <w:rPr>
          <w:b/>
          <w:bCs/>
          <w:lang w:val="ru-RU"/>
        </w:rPr>
      </w:pPr>
      <w:r w:rsidRPr="00990B98">
        <w:rPr>
          <w:b/>
          <w:bCs/>
          <w:lang w:val="ru-RU"/>
        </w:rPr>
        <w:t>Основные содержательные линии</w:t>
      </w:r>
    </w:p>
    <w:p w:rsidR="00D82D3C" w:rsidRPr="00D82D3C" w:rsidRDefault="00D82D3C" w:rsidP="00D82D3C">
      <w:pPr>
        <w:tabs>
          <w:tab w:val="left" w:pos="14459"/>
          <w:tab w:val="left" w:pos="14570"/>
        </w:tabs>
        <w:ind w:firstLine="709"/>
        <w:jc w:val="both"/>
        <w:rPr>
          <w:lang w:val="ru-RU"/>
        </w:rPr>
      </w:pPr>
      <w:r w:rsidRPr="00D82D3C">
        <w:rPr>
          <w:lang w:val="ru-RU"/>
        </w:rPr>
        <w:t>В  курсе  немецкого  языка  как  второго  иностранного  можно  выделить  следующие содержательные линии:</w:t>
      </w:r>
    </w:p>
    <w:p w:rsidR="00D82D3C" w:rsidRPr="006A50CF" w:rsidRDefault="00D82D3C" w:rsidP="00871E63">
      <w:pPr>
        <w:pStyle w:val="af8"/>
        <w:numPr>
          <w:ilvl w:val="0"/>
          <w:numId w:val="63"/>
        </w:numPr>
        <w:tabs>
          <w:tab w:val="left" w:pos="709"/>
          <w:tab w:val="left" w:pos="14570"/>
        </w:tabs>
        <w:jc w:val="both"/>
      </w:pPr>
      <w:r w:rsidRPr="006A50CF">
        <w:t>коммуникативные  умения  в  основных  видах  речевой  деятельности:  аудировании, говорении, чтении и письме;</w:t>
      </w:r>
    </w:p>
    <w:p w:rsidR="00D82D3C" w:rsidRPr="006A50CF" w:rsidRDefault="00D82D3C" w:rsidP="00871E63">
      <w:pPr>
        <w:pStyle w:val="af8"/>
        <w:numPr>
          <w:ilvl w:val="0"/>
          <w:numId w:val="63"/>
        </w:numPr>
        <w:tabs>
          <w:tab w:val="left" w:pos="709"/>
          <w:tab w:val="left" w:pos="14570"/>
        </w:tabs>
        <w:jc w:val="both"/>
      </w:pPr>
      <w:r w:rsidRPr="006A50CF">
        <w:t>языковые  навыки  пользования  лексическими,  грамматическими,  фонетическими  и орфографическими средствами языка;</w:t>
      </w:r>
    </w:p>
    <w:p w:rsidR="00D82D3C" w:rsidRPr="006A50CF" w:rsidRDefault="00D82D3C" w:rsidP="00871E63">
      <w:pPr>
        <w:pStyle w:val="af8"/>
        <w:numPr>
          <w:ilvl w:val="0"/>
          <w:numId w:val="63"/>
        </w:numPr>
        <w:tabs>
          <w:tab w:val="left" w:pos="709"/>
          <w:tab w:val="left" w:pos="14570"/>
        </w:tabs>
        <w:jc w:val="both"/>
      </w:pPr>
      <w:r w:rsidRPr="006A50CF">
        <w:t>социокультурная осведомлённость и умения межкультурного общения;</w:t>
      </w:r>
    </w:p>
    <w:p w:rsidR="00D82D3C" w:rsidRPr="006A50CF" w:rsidRDefault="00D82D3C" w:rsidP="00871E63">
      <w:pPr>
        <w:pStyle w:val="af8"/>
        <w:numPr>
          <w:ilvl w:val="0"/>
          <w:numId w:val="63"/>
        </w:numPr>
        <w:tabs>
          <w:tab w:val="left" w:pos="709"/>
          <w:tab w:val="left" w:pos="14570"/>
        </w:tabs>
        <w:jc w:val="both"/>
      </w:pPr>
      <w:r w:rsidRPr="006A50CF">
        <w:t>общеучебные и специальные учебные умения, универсальные учебные действия.</w:t>
      </w:r>
    </w:p>
    <w:p w:rsidR="00D82D3C" w:rsidRPr="00D82D3C" w:rsidRDefault="00D82D3C" w:rsidP="00D82D3C">
      <w:pPr>
        <w:tabs>
          <w:tab w:val="left" w:pos="14459"/>
          <w:tab w:val="left" w:pos="14570"/>
        </w:tabs>
        <w:ind w:firstLine="709"/>
        <w:jc w:val="both"/>
        <w:rPr>
          <w:lang w:val="ru-RU"/>
        </w:rPr>
      </w:pPr>
    </w:p>
    <w:p w:rsidR="00D82D3C" w:rsidRPr="00D82D3C" w:rsidRDefault="00D82D3C" w:rsidP="00D82D3C">
      <w:pPr>
        <w:tabs>
          <w:tab w:val="left" w:pos="14459"/>
          <w:tab w:val="left" w:pos="14570"/>
        </w:tabs>
        <w:ind w:firstLine="709"/>
        <w:jc w:val="both"/>
        <w:rPr>
          <w:lang w:val="ru-RU"/>
        </w:rPr>
      </w:pPr>
      <w:r w:rsidRPr="00D82D3C">
        <w:rPr>
          <w:lang w:val="ru-RU"/>
        </w:rPr>
        <w:t>Главной содержательной линией является формирование и развитие коммуникати</w:t>
      </w:r>
      <w:r w:rsidRPr="00D82D3C">
        <w:rPr>
          <w:lang w:val="ru-RU"/>
        </w:rPr>
        <w:t>в</w:t>
      </w:r>
      <w:r w:rsidRPr="00D82D3C">
        <w:rPr>
          <w:lang w:val="ru-RU"/>
        </w:rPr>
        <w:t>ной компетенции  в  совокупности  с  речевой  и  языковой  компетенцией.  Уровень  разв</w:t>
      </w:r>
      <w:r w:rsidRPr="00D82D3C">
        <w:rPr>
          <w:lang w:val="ru-RU"/>
        </w:rPr>
        <w:t>и</w:t>
      </w:r>
      <w:r w:rsidRPr="00D82D3C">
        <w:rPr>
          <w:lang w:val="ru-RU"/>
        </w:rPr>
        <w:t>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w:t>
      </w:r>
      <w:r w:rsidRPr="00D82D3C">
        <w:rPr>
          <w:lang w:val="ru-RU"/>
        </w:rPr>
        <w:t>о</w:t>
      </w:r>
      <w:r w:rsidRPr="00D82D3C">
        <w:rPr>
          <w:lang w:val="ru-RU"/>
        </w:rPr>
        <w:t xml:space="preserve">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 </w:t>
      </w:r>
    </w:p>
    <w:p w:rsidR="00D82D3C" w:rsidRPr="00D82D3C" w:rsidRDefault="00D82D3C" w:rsidP="00D82D3C">
      <w:pPr>
        <w:jc w:val="center"/>
        <w:rPr>
          <w:u w:val="single"/>
          <w:lang w:val="ru-RU"/>
        </w:rPr>
      </w:pPr>
    </w:p>
    <w:p w:rsidR="00C858D9" w:rsidRDefault="00C858D9" w:rsidP="00D82D3C">
      <w:pPr>
        <w:tabs>
          <w:tab w:val="left" w:pos="14459"/>
          <w:tab w:val="left" w:pos="14570"/>
        </w:tabs>
        <w:ind w:firstLine="709"/>
        <w:jc w:val="both"/>
        <w:rPr>
          <w:color w:val="000000"/>
          <w:lang w:val="ru-RU"/>
        </w:rPr>
      </w:pPr>
    </w:p>
    <w:p w:rsidR="00C858D9" w:rsidRDefault="00C858D9" w:rsidP="00D82D3C">
      <w:pPr>
        <w:tabs>
          <w:tab w:val="left" w:pos="14459"/>
          <w:tab w:val="left" w:pos="14570"/>
        </w:tabs>
        <w:ind w:firstLine="709"/>
        <w:jc w:val="both"/>
        <w:rPr>
          <w:color w:val="000000"/>
          <w:lang w:val="ru-RU"/>
        </w:rPr>
      </w:pPr>
    </w:p>
    <w:p w:rsidR="00D82D3C" w:rsidRPr="00D82D3C" w:rsidRDefault="00D82D3C" w:rsidP="00D82D3C">
      <w:pPr>
        <w:tabs>
          <w:tab w:val="left" w:pos="14459"/>
          <w:tab w:val="left" w:pos="14570"/>
        </w:tabs>
        <w:ind w:firstLine="709"/>
        <w:jc w:val="both"/>
        <w:rPr>
          <w:lang w:val="ru-RU"/>
        </w:rPr>
      </w:pPr>
      <w:r w:rsidRPr="00D82D3C">
        <w:rPr>
          <w:color w:val="000000"/>
          <w:lang w:val="ru-RU"/>
        </w:rPr>
        <w:t xml:space="preserve">Глава 1. Знакомство/ </w:t>
      </w:r>
      <w:r w:rsidRPr="006A50CF">
        <w:rPr>
          <w:color w:val="000000"/>
        </w:rPr>
        <w:t>Kennenlernen</w:t>
      </w:r>
      <w:r w:rsidRPr="00D82D3C">
        <w:rPr>
          <w:color w:val="000000"/>
          <w:lang w:val="ru-RU"/>
        </w:rPr>
        <w:t>.</w:t>
      </w:r>
      <w:r w:rsidRPr="00D82D3C">
        <w:rPr>
          <w:lang w:val="ru-RU"/>
        </w:rPr>
        <w:t xml:space="preserve"> Знакомство с предметом, учебником. Приветс</w:t>
      </w:r>
      <w:r w:rsidRPr="00D82D3C">
        <w:rPr>
          <w:lang w:val="ru-RU"/>
        </w:rPr>
        <w:t>т</w:t>
      </w:r>
      <w:r w:rsidRPr="00D82D3C">
        <w:rPr>
          <w:lang w:val="ru-RU"/>
        </w:rPr>
        <w:t>вие, прощание. Ситуация «Знакомство». Рассказ о себе. Знакомство с немецким алфавитом. Беседа о любимых занятиях. Обучение селективному чтению.  Рассказ о себе и о своём др</w:t>
      </w:r>
      <w:r w:rsidRPr="00D82D3C">
        <w:rPr>
          <w:lang w:val="ru-RU"/>
        </w:rPr>
        <w:t>у</w:t>
      </w:r>
      <w:r w:rsidRPr="00D82D3C">
        <w:rPr>
          <w:lang w:val="ru-RU"/>
        </w:rPr>
        <w:t>ге. Систематизация приобретённых умений и навыков. Контроль умений и навыков про</w:t>
      </w:r>
      <w:r w:rsidRPr="00D82D3C">
        <w:rPr>
          <w:lang w:val="ru-RU"/>
        </w:rPr>
        <w:t>й</w:t>
      </w:r>
      <w:r w:rsidRPr="00D82D3C">
        <w:rPr>
          <w:lang w:val="ru-RU"/>
        </w:rPr>
        <w:t>денного материала.</w:t>
      </w:r>
    </w:p>
    <w:p w:rsidR="001519F6" w:rsidRDefault="00D82D3C" w:rsidP="00D82D3C">
      <w:pPr>
        <w:tabs>
          <w:tab w:val="left" w:pos="210"/>
        </w:tabs>
        <w:ind w:firstLine="709"/>
        <w:jc w:val="both"/>
        <w:rPr>
          <w:lang w:val="ru-RU"/>
        </w:rPr>
      </w:pPr>
      <w:r w:rsidRPr="00D82D3C">
        <w:rPr>
          <w:color w:val="000000"/>
          <w:lang w:val="ru-RU"/>
        </w:rPr>
        <w:t xml:space="preserve">Глава 2. Мой класс/ </w:t>
      </w:r>
      <w:r w:rsidRPr="006A50CF">
        <w:rPr>
          <w:color w:val="000000"/>
        </w:rPr>
        <w:t>Meine</w:t>
      </w:r>
      <w:r w:rsidRPr="00D82D3C">
        <w:rPr>
          <w:color w:val="000000"/>
          <w:lang w:val="ru-RU"/>
        </w:rPr>
        <w:t xml:space="preserve"> </w:t>
      </w:r>
      <w:r w:rsidRPr="006A50CF">
        <w:rPr>
          <w:color w:val="000000"/>
        </w:rPr>
        <w:t>Klasse</w:t>
      </w:r>
      <w:r w:rsidRPr="00D82D3C">
        <w:rPr>
          <w:lang w:val="ru-RU"/>
        </w:rPr>
        <w:t xml:space="preserve"> .Мой класс .Введение лексики по теме. Спряжение слабых глаголов в настоящем времени в ед. числе. Употребление слабых глаголов в настоя</w:t>
      </w:r>
    </w:p>
    <w:p w:rsidR="001519F6" w:rsidRDefault="001519F6" w:rsidP="00D82D3C">
      <w:pPr>
        <w:tabs>
          <w:tab w:val="left" w:pos="210"/>
        </w:tabs>
        <w:ind w:firstLine="709"/>
        <w:jc w:val="both"/>
        <w:rPr>
          <w:lang w:val="ru-RU"/>
        </w:rPr>
      </w:pPr>
    </w:p>
    <w:p w:rsidR="001519F6" w:rsidRDefault="001519F6" w:rsidP="00D82D3C">
      <w:pPr>
        <w:tabs>
          <w:tab w:val="left" w:pos="210"/>
        </w:tabs>
        <w:ind w:firstLine="709"/>
        <w:jc w:val="both"/>
        <w:rPr>
          <w:lang w:val="ru-RU"/>
        </w:rPr>
      </w:pPr>
    </w:p>
    <w:p w:rsidR="001519F6" w:rsidRDefault="001519F6" w:rsidP="00D82D3C">
      <w:pPr>
        <w:tabs>
          <w:tab w:val="left" w:pos="210"/>
        </w:tabs>
        <w:ind w:firstLine="709"/>
        <w:jc w:val="both"/>
        <w:rPr>
          <w:lang w:val="ru-RU"/>
        </w:rPr>
      </w:pPr>
    </w:p>
    <w:p w:rsidR="00D82D3C" w:rsidRPr="00D82D3C" w:rsidRDefault="00D82D3C" w:rsidP="00D82D3C">
      <w:pPr>
        <w:tabs>
          <w:tab w:val="left" w:pos="210"/>
        </w:tabs>
        <w:ind w:firstLine="709"/>
        <w:jc w:val="both"/>
        <w:rPr>
          <w:lang w:val="ru-RU"/>
        </w:rPr>
      </w:pPr>
      <w:r w:rsidRPr="00D82D3C">
        <w:rPr>
          <w:lang w:val="ru-RU"/>
        </w:rPr>
        <w:t xml:space="preserve">щем времени в ед. числе в диалогической речи. Знакомство с числительными до 20. Беседа по телефону. Знакомство с числительными до 100. Знакомство с лексикой по теме «Школьные принадлежности». Развитие навыков селективного чтения. Повторение по теме. Контрольная работа. </w:t>
      </w:r>
    </w:p>
    <w:p w:rsidR="00D82D3C" w:rsidRPr="00D82D3C" w:rsidRDefault="00D82D3C" w:rsidP="00D82D3C">
      <w:pPr>
        <w:tabs>
          <w:tab w:val="left" w:pos="210"/>
        </w:tabs>
        <w:ind w:firstLine="709"/>
        <w:jc w:val="both"/>
        <w:rPr>
          <w:lang w:val="ru-RU"/>
        </w:rPr>
      </w:pPr>
      <w:r w:rsidRPr="00D82D3C">
        <w:rPr>
          <w:color w:val="000000"/>
          <w:lang w:val="ru-RU"/>
        </w:rPr>
        <w:t xml:space="preserve">Глава 3. Животные / </w:t>
      </w:r>
      <w:r w:rsidRPr="006A50CF">
        <w:rPr>
          <w:color w:val="000000"/>
        </w:rPr>
        <w:t>Tiere</w:t>
      </w:r>
      <w:r w:rsidRPr="00D82D3C">
        <w:rPr>
          <w:color w:val="000000"/>
          <w:lang w:val="ru-RU"/>
        </w:rPr>
        <w:t>.</w:t>
      </w:r>
      <w:r w:rsidRPr="00D82D3C">
        <w:rPr>
          <w:lang w:val="ru-RU"/>
        </w:rPr>
        <w:t xml:space="preserve"> Знакомство с лексикой по теме «Животные». Беседа о д</w:t>
      </w:r>
      <w:r w:rsidRPr="00D82D3C">
        <w:rPr>
          <w:lang w:val="ru-RU"/>
        </w:rPr>
        <w:t>о</w:t>
      </w:r>
      <w:r w:rsidRPr="00D82D3C">
        <w:rPr>
          <w:lang w:val="ru-RU"/>
        </w:rPr>
        <w:t>машних животных. Активизация речевых образцов в устной и письменной речи. Множес</w:t>
      </w:r>
      <w:r w:rsidRPr="00D82D3C">
        <w:rPr>
          <w:lang w:val="ru-RU"/>
        </w:rPr>
        <w:t>т</w:t>
      </w:r>
      <w:r w:rsidRPr="00D82D3C">
        <w:rPr>
          <w:lang w:val="ru-RU"/>
        </w:rPr>
        <w:t xml:space="preserve">венное число имён существительных. Интервью. Рассказ о любимом животном. Повторение. Контрольная работа. </w:t>
      </w:r>
    </w:p>
    <w:p w:rsidR="00D82D3C" w:rsidRPr="00D82D3C" w:rsidRDefault="00D82D3C" w:rsidP="00D82D3C">
      <w:pPr>
        <w:tabs>
          <w:tab w:val="left" w:pos="210"/>
        </w:tabs>
        <w:ind w:firstLine="709"/>
        <w:jc w:val="both"/>
        <w:rPr>
          <w:lang w:val="ru-RU"/>
        </w:rPr>
      </w:pPr>
      <w:r w:rsidRPr="00D82D3C">
        <w:rPr>
          <w:color w:val="4D4D4D"/>
          <w:lang w:val="ru-RU"/>
        </w:rPr>
        <w:t xml:space="preserve"> </w:t>
      </w:r>
      <w:r w:rsidRPr="00D82D3C">
        <w:rPr>
          <w:color w:val="000000"/>
          <w:lang w:val="ru-RU"/>
        </w:rPr>
        <w:t xml:space="preserve">Маленькая перемена/ </w:t>
      </w:r>
      <w:r w:rsidRPr="006A50CF">
        <w:rPr>
          <w:color w:val="000000"/>
        </w:rPr>
        <w:t>Kleine</w:t>
      </w:r>
      <w:r w:rsidRPr="00D82D3C">
        <w:rPr>
          <w:color w:val="000000"/>
          <w:lang w:val="ru-RU"/>
        </w:rPr>
        <w:t xml:space="preserve"> </w:t>
      </w:r>
      <w:r w:rsidRPr="006A50CF">
        <w:rPr>
          <w:color w:val="000000"/>
        </w:rPr>
        <w:t>Pause</w:t>
      </w:r>
      <w:r w:rsidRPr="00D82D3C">
        <w:rPr>
          <w:color w:val="000000"/>
          <w:lang w:val="ru-RU"/>
        </w:rPr>
        <w:t>.</w:t>
      </w:r>
      <w:r w:rsidRPr="00D82D3C">
        <w:rPr>
          <w:lang w:val="ru-RU"/>
        </w:rPr>
        <w:t xml:space="preserve"> Повторение и углубление лексического и грамм</w:t>
      </w:r>
      <w:r w:rsidRPr="00D82D3C">
        <w:rPr>
          <w:lang w:val="ru-RU"/>
        </w:rPr>
        <w:t>а</w:t>
      </w:r>
      <w:r w:rsidRPr="00D82D3C">
        <w:rPr>
          <w:lang w:val="ru-RU"/>
        </w:rPr>
        <w:t>тического материала.</w:t>
      </w:r>
    </w:p>
    <w:p w:rsidR="00D82D3C" w:rsidRPr="00D82D3C" w:rsidRDefault="00D82D3C" w:rsidP="00D82D3C">
      <w:pPr>
        <w:tabs>
          <w:tab w:val="left" w:pos="210"/>
        </w:tabs>
        <w:ind w:firstLine="709"/>
        <w:jc w:val="both"/>
        <w:rPr>
          <w:lang w:val="ru-RU"/>
        </w:rPr>
      </w:pPr>
      <w:r w:rsidRPr="00D82D3C">
        <w:rPr>
          <w:color w:val="000000"/>
          <w:lang w:val="ru-RU"/>
        </w:rPr>
        <w:t>Глава 4. Мой день в школе/</w:t>
      </w:r>
      <w:r w:rsidRPr="006A50CF">
        <w:rPr>
          <w:color w:val="000000"/>
        </w:rPr>
        <w:t>Mein</w:t>
      </w:r>
      <w:r w:rsidRPr="00D82D3C">
        <w:rPr>
          <w:color w:val="000000"/>
          <w:lang w:val="ru-RU"/>
        </w:rPr>
        <w:t xml:space="preserve"> </w:t>
      </w:r>
      <w:r w:rsidRPr="006A50CF">
        <w:rPr>
          <w:color w:val="000000"/>
        </w:rPr>
        <w:t>Schultag</w:t>
      </w:r>
      <w:r w:rsidRPr="00D82D3C">
        <w:rPr>
          <w:color w:val="000000"/>
          <w:lang w:val="ru-RU"/>
        </w:rPr>
        <w:t>.</w:t>
      </w:r>
      <w:r w:rsidRPr="00D82D3C">
        <w:rPr>
          <w:lang w:val="ru-RU"/>
        </w:rPr>
        <w:t xml:space="preserve"> Введение лексики по теме «Мой день в школе». Обучение трём видам чтения. Рассказ о своём распорядке дня. Чтение с полным п</w:t>
      </w:r>
      <w:r w:rsidRPr="00D82D3C">
        <w:rPr>
          <w:lang w:val="ru-RU"/>
        </w:rPr>
        <w:t>о</w:t>
      </w:r>
      <w:r w:rsidRPr="00D82D3C">
        <w:rPr>
          <w:lang w:val="ru-RU"/>
        </w:rPr>
        <w:t>ниманием прочитанного. Беседа по прочитанному. Беседа о расписании уроков на неделю. Рассказ о любимых учебных предметах. Повторение. Контроль навыков аудирования. Ко</w:t>
      </w:r>
      <w:r w:rsidRPr="00D82D3C">
        <w:rPr>
          <w:lang w:val="ru-RU"/>
        </w:rPr>
        <w:t>н</w:t>
      </w:r>
      <w:r w:rsidRPr="00D82D3C">
        <w:rPr>
          <w:lang w:val="ru-RU"/>
        </w:rPr>
        <w:t xml:space="preserve">трольная работа. </w:t>
      </w:r>
    </w:p>
    <w:p w:rsidR="00D82D3C" w:rsidRPr="00D82D3C" w:rsidRDefault="00D82D3C" w:rsidP="00D82D3C">
      <w:pPr>
        <w:tabs>
          <w:tab w:val="left" w:pos="210"/>
        </w:tabs>
        <w:ind w:firstLine="709"/>
        <w:jc w:val="both"/>
        <w:rPr>
          <w:lang w:val="ru-RU"/>
        </w:rPr>
      </w:pPr>
      <w:r w:rsidRPr="00D82D3C">
        <w:rPr>
          <w:color w:val="000000"/>
          <w:lang w:val="ru-RU"/>
        </w:rPr>
        <w:t>Глава 5. Хобби/</w:t>
      </w:r>
      <w:r w:rsidRPr="006A50CF">
        <w:rPr>
          <w:color w:val="000000"/>
        </w:rPr>
        <w:t>Hobbys</w:t>
      </w:r>
      <w:r w:rsidRPr="00D82D3C">
        <w:rPr>
          <w:color w:val="000000"/>
          <w:lang w:val="ru-RU"/>
        </w:rPr>
        <w:t>.</w:t>
      </w:r>
      <w:r w:rsidRPr="00D82D3C">
        <w:rPr>
          <w:lang w:val="ru-RU"/>
        </w:rPr>
        <w:t xml:space="preserve"> Хобби. Введение в тему, Систематизация Л.Е. Спряжение глаголов. Развитие навыков восприятия на слух, монологической речи. Глагол </w:t>
      </w:r>
      <w:r w:rsidRPr="006A50CF">
        <w:t>k</w:t>
      </w:r>
      <w:r w:rsidRPr="00D82D3C">
        <w:rPr>
          <w:lang w:val="ru-RU"/>
        </w:rPr>
        <w:t>ö</w:t>
      </w:r>
      <w:r w:rsidRPr="006A50CF">
        <w:t>nnen</w:t>
      </w:r>
      <w:r w:rsidRPr="00D82D3C">
        <w:rPr>
          <w:lang w:val="ru-RU"/>
        </w:rPr>
        <w:t>. Ра</w:t>
      </w:r>
      <w:r w:rsidRPr="00D82D3C">
        <w:rPr>
          <w:lang w:val="ru-RU"/>
        </w:rPr>
        <w:t>з</w:t>
      </w:r>
      <w:r w:rsidRPr="00D82D3C">
        <w:rPr>
          <w:lang w:val="ru-RU"/>
        </w:rPr>
        <w:t>витие навыков диалогической речи. Формирование навыка монологической речи по теме. Развитие навыков чтения с пониманием основного содержания. Контроль навыков чтения. Лексико-грамматические упражнения. Лексико-грамматический тестирование по теме. Вн</w:t>
      </w:r>
      <w:r w:rsidRPr="00D82D3C">
        <w:rPr>
          <w:lang w:val="ru-RU"/>
        </w:rPr>
        <w:t>е</w:t>
      </w:r>
      <w:r w:rsidRPr="00D82D3C">
        <w:rPr>
          <w:lang w:val="ru-RU"/>
        </w:rPr>
        <w:t xml:space="preserve">классное чтение. Чтение, пересказ. Развитие навыков аудирования. </w:t>
      </w:r>
    </w:p>
    <w:p w:rsidR="00D82D3C" w:rsidRPr="001474C8" w:rsidRDefault="00D82D3C" w:rsidP="00D82D3C">
      <w:pPr>
        <w:rPr>
          <w:lang w:val="ru-RU"/>
        </w:rPr>
      </w:pPr>
      <w:r w:rsidRPr="00D82D3C">
        <w:rPr>
          <w:color w:val="000000"/>
          <w:lang w:val="ru-RU"/>
        </w:rPr>
        <w:t xml:space="preserve">        Глава 6. Моя семья/ </w:t>
      </w:r>
      <w:r w:rsidRPr="006A50CF">
        <w:rPr>
          <w:color w:val="000000"/>
        </w:rPr>
        <w:t>Meine</w:t>
      </w:r>
      <w:r w:rsidRPr="00D82D3C">
        <w:rPr>
          <w:color w:val="000000"/>
          <w:lang w:val="ru-RU"/>
        </w:rPr>
        <w:t xml:space="preserve"> </w:t>
      </w:r>
      <w:r w:rsidRPr="006A50CF">
        <w:rPr>
          <w:color w:val="000000"/>
        </w:rPr>
        <w:t>Familie</w:t>
      </w:r>
      <w:r w:rsidRPr="00D82D3C">
        <w:rPr>
          <w:color w:val="000000"/>
          <w:lang w:val="ru-RU"/>
        </w:rPr>
        <w:t>.</w:t>
      </w:r>
      <w:r w:rsidRPr="00D82D3C">
        <w:rPr>
          <w:lang w:val="ru-RU"/>
        </w:rPr>
        <w:t xml:space="preserve"> Моя семья. Введение в тему, Семантизация Л.Е. Притяжательные местоимения. Лексико-грамматические упражнения. Профессия. Семант</w:t>
      </w:r>
      <w:r w:rsidRPr="00D82D3C">
        <w:rPr>
          <w:lang w:val="ru-RU"/>
        </w:rPr>
        <w:t>и</w:t>
      </w:r>
      <w:r w:rsidRPr="00D82D3C">
        <w:rPr>
          <w:lang w:val="ru-RU"/>
        </w:rPr>
        <w:t>зация Л.Е., развитие навыков восприятия на слух. Семьи в России и Германии. Развитие н</w:t>
      </w:r>
      <w:r w:rsidRPr="00D82D3C">
        <w:rPr>
          <w:lang w:val="ru-RU"/>
        </w:rPr>
        <w:t>а</w:t>
      </w:r>
      <w:r w:rsidRPr="00D82D3C">
        <w:rPr>
          <w:lang w:val="ru-RU"/>
        </w:rPr>
        <w:t xml:space="preserve">выков чтения, восприятия на слух. Лексико-грамматические упражнения. Контроль навыков монологической речи по теме. Внеклассное чтение. </w:t>
      </w:r>
      <w:r w:rsidRPr="001474C8">
        <w:rPr>
          <w:lang w:val="ru-RU"/>
        </w:rPr>
        <w:t>Развитие навыков чтения, пересказ. Ра</w:t>
      </w:r>
      <w:r w:rsidRPr="001474C8">
        <w:rPr>
          <w:lang w:val="ru-RU"/>
        </w:rPr>
        <w:t>з</w:t>
      </w:r>
      <w:r w:rsidRPr="001474C8">
        <w:rPr>
          <w:lang w:val="ru-RU"/>
        </w:rPr>
        <w:t>витие навыков аудирования.</w:t>
      </w:r>
    </w:p>
    <w:p w:rsidR="00D82D3C" w:rsidRPr="001474C8" w:rsidRDefault="00D82D3C" w:rsidP="00D82D3C">
      <w:pPr>
        <w:tabs>
          <w:tab w:val="left" w:pos="210"/>
        </w:tabs>
        <w:ind w:firstLine="709"/>
        <w:jc w:val="both"/>
        <w:rPr>
          <w:lang w:val="ru-RU"/>
        </w:rPr>
      </w:pPr>
      <w:r w:rsidRPr="00D82D3C">
        <w:rPr>
          <w:color w:val="000000"/>
          <w:lang w:val="ru-RU"/>
        </w:rPr>
        <w:t>Глава 7. Сколько это стоит?/</w:t>
      </w:r>
      <w:r w:rsidRPr="006A50CF">
        <w:rPr>
          <w:color w:val="000000"/>
        </w:rPr>
        <w:t>Was</w:t>
      </w:r>
      <w:r w:rsidRPr="00D82D3C">
        <w:rPr>
          <w:color w:val="000000"/>
          <w:lang w:val="ru-RU"/>
        </w:rPr>
        <w:t xml:space="preserve"> </w:t>
      </w:r>
      <w:r w:rsidRPr="006A50CF">
        <w:rPr>
          <w:color w:val="000000"/>
        </w:rPr>
        <w:t>kostet</w:t>
      </w:r>
      <w:r w:rsidRPr="00D82D3C">
        <w:rPr>
          <w:color w:val="000000"/>
          <w:lang w:val="ru-RU"/>
        </w:rPr>
        <w:t xml:space="preserve"> </w:t>
      </w:r>
      <w:r w:rsidRPr="006A50CF">
        <w:rPr>
          <w:color w:val="000000"/>
        </w:rPr>
        <w:t>das</w:t>
      </w:r>
      <w:r w:rsidRPr="00D82D3C">
        <w:rPr>
          <w:color w:val="000000"/>
          <w:lang w:val="ru-RU"/>
        </w:rPr>
        <w:t>?</w:t>
      </w:r>
      <w:r w:rsidRPr="00D82D3C">
        <w:rPr>
          <w:lang w:val="ru-RU"/>
        </w:rPr>
        <w:t xml:space="preserve"> Введение в тему, систематизация Л.Е. Развитие навыков диалогический речи. Деньги. Обучение умению просмотрового чтения. Страноведение. Евро. Формирование навыка монологической речи по теме. Лексико-грамматические упражнения. Повторение закрепление изучения Л.Е. по теме. Развитие н</w:t>
      </w:r>
      <w:r w:rsidRPr="00D82D3C">
        <w:rPr>
          <w:lang w:val="ru-RU"/>
        </w:rPr>
        <w:t>а</w:t>
      </w:r>
      <w:r w:rsidRPr="00D82D3C">
        <w:rPr>
          <w:lang w:val="ru-RU"/>
        </w:rPr>
        <w:t xml:space="preserve">выков чтения, восприятия на слух. Чтение с понимание основного содержания. Тренировка лексики по теме. Лексико-грамматический тестирование по теме. Внеклассное чтение. </w:t>
      </w:r>
      <w:r w:rsidRPr="001474C8">
        <w:rPr>
          <w:lang w:val="ru-RU"/>
        </w:rPr>
        <w:t>Чт</w:t>
      </w:r>
      <w:r w:rsidRPr="001474C8">
        <w:rPr>
          <w:lang w:val="ru-RU"/>
        </w:rPr>
        <w:t>е</w:t>
      </w:r>
      <w:r w:rsidRPr="001474C8">
        <w:rPr>
          <w:lang w:val="ru-RU"/>
        </w:rPr>
        <w:t xml:space="preserve">ние, пересказ. Контроль навыков чтения. Контроль навыков письма. </w:t>
      </w:r>
    </w:p>
    <w:p w:rsidR="00D82D3C" w:rsidRPr="001474C8" w:rsidRDefault="00D82D3C" w:rsidP="00D82D3C">
      <w:pPr>
        <w:tabs>
          <w:tab w:val="left" w:pos="210"/>
        </w:tabs>
        <w:ind w:firstLine="709"/>
        <w:jc w:val="both"/>
        <w:rPr>
          <w:lang w:val="ru-RU"/>
        </w:rPr>
      </w:pPr>
    </w:p>
    <w:p w:rsidR="0074333A" w:rsidRPr="001474C8" w:rsidRDefault="0074333A" w:rsidP="001474C8">
      <w:pPr>
        <w:ind w:left="2270" w:firstLine="454"/>
        <w:jc w:val="both"/>
        <w:rPr>
          <w:lang w:val="ru-RU"/>
        </w:rPr>
      </w:pPr>
      <w:r w:rsidRPr="00D0141C">
        <w:rPr>
          <w:b/>
          <w:lang w:val="ru-RU"/>
        </w:rPr>
        <w:t>История России. Всеобщая история</w:t>
      </w:r>
    </w:p>
    <w:p w:rsidR="0074333A" w:rsidRPr="00D0141C" w:rsidRDefault="0074333A" w:rsidP="00A968CD">
      <w:pPr>
        <w:shd w:val="clear" w:color="auto" w:fill="FFFFFF"/>
        <w:ind w:firstLine="454"/>
        <w:jc w:val="center"/>
        <w:rPr>
          <w:b/>
          <w:lang w:val="ru-RU"/>
        </w:rPr>
      </w:pPr>
      <w:r w:rsidRPr="00D0141C">
        <w:rPr>
          <w:b/>
          <w:lang w:val="ru-RU"/>
        </w:rPr>
        <w:t>История России</w:t>
      </w:r>
    </w:p>
    <w:p w:rsidR="0074333A" w:rsidRPr="00D0141C" w:rsidRDefault="0074333A" w:rsidP="00A968CD">
      <w:pPr>
        <w:shd w:val="clear" w:color="auto" w:fill="FFFFFF"/>
        <w:ind w:firstLine="454"/>
        <w:jc w:val="both"/>
        <w:rPr>
          <w:b/>
          <w:lang w:val="ru-RU"/>
        </w:rPr>
      </w:pPr>
      <w:r w:rsidRPr="00D0141C">
        <w:rPr>
          <w:b/>
          <w:lang w:val="ru-RU"/>
        </w:rPr>
        <w:t>Древняя и средневековая Русь</w:t>
      </w:r>
    </w:p>
    <w:p w:rsidR="0074333A" w:rsidRPr="00D0141C" w:rsidRDefault="0074333A" w:rsidP="00A968CD">
      <w:pPr>
        <w:shd w:val="clear" w:color="auto" w:fill="FFFFFF"/>
        <w:ind w:firstLine="454"/>
        <w:jc w:val="both"/>
        <w:rPr>
          <w:lang w:val="ru-RU"/>
        </w:rPr>
      </w:pPr>
      <w:r w:rsidRPr="00D0141C">
        <w:rPr>
          <w:b/>
          <w:bCs/>
          <w:lang w:val="ru-RU"/>
        </w:rPr>
        <w:t xml:space="preserve">Что изучает история Отечества. </w:t>
      </w:r>
      <w:r w:rsidRPr="00D0141C">
        <w:rPr>
          <w:lang w:val="ru-RU"/>
        </w:rPr>
        <w:t>История России — часть всемирной истории. Факт</w:t>
      </w:r>
      <w:r w:rsidRPr="00D0141C">
        <w:rPr>
          <w:lang w:val="ru-RU"/>
        </w:rPr>
        <w:t>о</w:t>
      </w:r>
      <w:r w:rsidRPr="00D0141C">
        <w:rPr>
          <w:lang w:val="ru-RU"/>
        </w:rPr>
        <w:t>ры самобытности российской истории. История региона</w:t>
      </w:r>
      <w:r w:rsidRPr="00D0141C">
        <w:t> </w:t>
      </w:r>
      <w:r w:rsidRPr="00D0141C">
        <w:rPr>
          <w:lang w:val="ru-RU"/>
        </w:rPr>
        <w:t>— часть истории России. Источн</w:t>
      </w:r>
      <w:r w:rsidRPr="00D0141C">
        <w:rPr>
          <w:lang w:val="ru-RU"/>
        </w:rPr>
        <w:t>и</w:t>
      </w:r>
      <w:r w:rsidRPr="00D0141C">
        <w:rPr>
          <w:lang w:val="ru-RU"/>
        </w:rPr>
        <w:t>ки по российской истории.</w:t>
      </w:r>
    </w:p>
    <w:p w:rsidR="00C858D9" w:rsidRDefault="0074333A" w:rsidP="00A968CD">
      <w:pPr>
        <w:shd w:val="clear" w:color="auto" w:fill="FFFFFF"/>
        <w:ind w:firstLine="454"/>
        <w:jc w:val="both"/>
        <w:rPr>
          <w:lang w:val="ru-RU"/>
        </w:rPr>
      </w:pPr>
      <w:r w:rsidRPr="00D0141C">
        <w:rPr>
          <w:b/>
          <w:bCs/>
          <w:lang w:val="ru-RU"/>
        </w:rPr>
        <w:t xml:space="preserve">Древнейшие народы на территории России. </w:t>
      </w:r>
      <w:r w:rsidRPr="00D0141C">
        <w:rPr>
          <w:lang w:val="ru-RU"/>
        </w:rPr>
        <w:t>Появление и расселение человека на те</w:t>
      </w:r>
      <w:r w:rsidRPr="00D0141C">
        <w:rPr>
          <w:lang w:val="ru-RU"/>
        </w:rPr>
        <w:t>р</w:t>
      </w:r>
      <w:r w:rsidRPr="00D0141C">
        <w:rPr>
          <w:lang w:val="ru-RU"/>
        </w:rPr>
        <w:t>ритории России. Условия жизни, занятия, социальная организация земледельческих и коче</w:t>
      </w: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вых плем</w:t>
      </w:r>
      <w:r w:rsidR="00A13BBB" w:rsidRPr="00D0141C">
        <w:rPr>
          <w:lang w:val="ru-RU"/>
        </w:rPr>
        <w:t>ё</w:t>
      </w:r>
      <w:r w:rsidRPr="00D0141C">
        <w:rPr>
          <w:lang w:val="ru-RU"/>
        </w:rPr>
        <w:t>н. Верования древних людей. Древние государства Поволжья, Кавказа и С</w:t>
      </w:r>
      <w:r w:rsidRPr="00D0141C">
        <w:rPr>
          <w:lang w:val="ru-RU"/>
        </w:rPr>
        <w:t>е</w:t>
      </w:r>
      <w:r w:rsidRPr="00D0141C">
        <w:rPr>
          <w:lang w:val="ru-RU"/>
        </w:rPr>
        <w:t>верного Причерноморья. Межэтнические контакты и взаимодействия.</w:t>
      </w:r>
    </w:p>
    <w:p w:rsidR="0074333A" w:rsidRPr="00D0141C" w:rsidRDefault="0074333A" w:rsidP="00A968CD">
      <w:pPr>
        <w:shd w:val="clear" w:color="auto" w:fill="FFFFFF"/>
        <w:ind w:firstLine="454"/>
        <w:jc w:val="both"/>
        <w:rPr>
          <w:lang w:val="ru-RU"/>
        </w:rPr>
      </w:pPr>
      <w:r w:rsidRPr="00D0141C">
        <w:rPr>
          <w:b/>
          <w:bCs/>
          <w:lang w:val="ru-RU"/>
        </w:rPr>
        <w:t xml:space="preserve">Древняя Русь в </w:t>
      </w:r>
      <w:r w:rsidRPr="00D0141C">
        <w:rPr>
          <w:b/>
          <w:bCs/>
        </w:rPr>
        <w:t>VIII</w:t>
      </w:r>
      <w:r w:rsidRPr="00D0141C">
        <w:rPr>
          <w:b/>
          <w:bCs/>
          <w:lang w:val="ru-RU"/>
        </w:rPr>
        <w:t xml:space="preserve"> — первой половине </w:t>
      </w:r>
      <w:r w:rsidRPr="00D0141C">
        <w:rPr>
          <w:b/>
          <w:bCs/>
        </w:rPr>
        <w:t>XII </w:t>
      </w:r>
      <w:r w:rsidRPr="00D0141C">
        <w:rPr>
          <w:b/>
          <w:bCs/>
          <w:lang w:val="ru-RU"/>
        </w:rPr>
        <w:t xml:space="preserve">в. </w:t>
      </w:r>
      <w:r w:rsidRPr="00D0141C">
        <w:rPr>
          <w:lang w:val="ru-RU"/>
        </w:rPr>
        <w:t>Восточные славяне: расселение, зан</w:t>
      </w:r>
      <w:r w:rsidRPr="00D0141C">
        <w:rPr>
          <w:lang w:val="ru-RU"/>
        </w:rPr>
        <w:t>я</w:t>
      </w:r>
      <w:r w:rsidRPr="00D0141C">
        <w:rPr>
          <w:lang w:val="ru-RU"/>
        </w:rPr>
        <w:t>тия, быт, верования, общественное устройство. Взаимоотношения с соседними народами и государствами.</w:t>
      </w:r>
    </w:p>
    <w:p w:rsidR="0074333A" w:rsidRPr="00D0141C" w:rsidRDefault="0074333A" w:rsidP="00A968CD">
      <w:pPr>
        <w:shd w:val="clear" w:color="auto" w:fill="FFFFFF"/>
        <w:ind w:firstLine="454"/>
        <w:jc w:val="both"/>
        <w:rPr>
          <w:lang w:val="ru-RU"/>
        </w:rPr>
      </w:pPr>
      <w:r w:rsidRPr="00D0141C">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4333A" w:rsidRPr="00D0141C" w:rsidRDefault="0074333A" w:rsidP="00A968CD">
      <w:pPr>
        <w:shd w:val="clear" w:color="auto" w:fill="FFFFFF"/>
        <w:ind w:firstLine="454"/>
        <w:jc w:val="both"/>
        <w:rPr>
          <w:lang w:val="ru-RU"/>
        </w:rPr>
      </w:pPr>
      <w:r w:rsidRPr="00D0141C">
        <w:rPr>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w:t>
      </w:r>
      <w:r w:rsidRPr="00D0141C">
        <w:rPr>
          <w:lang w:val="ru-RU"/>
        </w:rPr>
        <w:t>с</w:t>
      </w:r>
      <w:r w:rsidRPr="00D0141C">
        <w:rPr>
          <w:lang w:val="ru-RU"/>
        </w:rPr>
        <w:t>ская Правда. Политика Ярослава Мудрого и Владимира Мономаха. Древняя Русь и её сос</w:t>
      </w:r>
      <w:r w:rsidRPr="00D0141C">
        <w:rPr>
          <w:lang w:val="ru-RU"/>
        </w:rPr>
        <w:t>е</w:t>
      </w:r>
      <w:r w:rsidRPr="00D0141C">
        <w:rPr>
          <w:lang w:val="ru-RU"/>
        </w:rPr>
        <w:t>ди.</w:t>
      </w:r>
    </w:p>
    <w:p w:rsidR="0074333A" w:rsidRPr="00D0141C" w:rsidRDefault="0074333A" w:rsidP="00A968CD">
      <w:pPr>
        <w:shd w:val="clear" w:color="auto" w:fill="FFFFFF"/>
        <w:ind w:firstLine="454"/>
        <w:jc w:val="both"/>
        <w:rPr>
          <w:lang w:val="ru-RU"/>
        </w:rPr>
      </w:pPr>
      <w:r w:rsidRPr="00D0141C">
        <w:rPr>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w:t>
      </w:r>
      <w:r w:rsidRPr="00D0141C">
        <w:rPr>
          <w:lang w:val="ru-RU"/>
        </w:rPr>
        <w:t>у</w:t>
      </w:r>
      <w:r w:rsidRPr="00D0141C">
        <w:rPr>
          <w:lang w:val="ru-RU"/>
        </w:rPr>
        <w:t>ментальная живопись (мозаики, фрески). Иконы. Декоративно-прикладное искусство. Быт и образ жизни разных сло</w:t>
      </w:r>
      <w:r w:rsidR="00327DA8" w:rsidRPr="00D0141C">
        <w:rPr>
          <w:lang w:val="ru-RU"/>
        </w:rPr>
        <w:t>ё</w:t>
      </w:r>
      <w:r w:rsidRPr="00D0141C">
        <w:rPr>
          <w:lang w:val="ru-RU"/>
        </w:rPr>
        <w:t>в населения.</w:t>
      </w:r>
    </w:p>
    <w:p w:rsidR="0074333A" w:rsidRPr="00D0141C" w:rsidRDefault="0074333A" w:rsidP="00A968CD">
      <w:pPr>
        <w:shd w:val="clear" w:color="auto" w:fill="FFFFFF"/>
        <w:ind w:firstLine="454"/>
        <w:jc w:val="both"/>
        <w:rPr>
          <w:lang w:val="ru-RU"/>
        </w:rPr>
      </w:pPr>
      <w:r w:rsidRPr="00D0141C">
        <w:rPr>
          <w:b/>
          <w:bCs/>
          <w:lang w:val="ru-RU"/>
        </w:rPr>
        <w:t xml:space="preserve">Русь Удельная в 30-е гг. </w:t>
      </w:r>
      <w:r w:rsidRPr="00D0141C">
        <w:rPr>
          <w:b/>
          <w:bCs/>
        </w:rPr>
        <w:t>XII</w:t>
      </w:r>
      <w:r w:rsidRPr="00D0141C">
        <w:rPr>
          <w:b/>
          <w:bCs/>
          <w:lang w:val="ru-RU"/>
        </w:rPr>
        <w:t>—</w:t>
      </w:r>
      <w:r w:rsidRPr="00D0141C">
        <w:rPr>
          <w:b/>
          <w:bCs/>
        </w:rPr>
        <w:t>XIII</w:t>
      </w:r>
      <w:r w:rsidR="00327DA8" w:rsidRPr="00D0141C">
        <w:rPr>
          <w:b/>
          <w:bCs/>
          <w:lang w:val="ru-RU"/>
        </w:rPr>
        <w:t> </w:t>
      </w:r>
      <w:r w:rsidRPr="00D0141C">
        <w:rPr>
          <w:b/>
          <w:bCs/>
          <w:lang w:val="ru-RU"/>
        </w:rPr>
        <w:t xml:space="preserve">в. </w:t>
      </w:r>
      <w:r w:rsidRPr="00D0141C">
        <w:rPr>
          <w:lang w:val="ru-RU"/>
        </w:rPr>
        <w:t>Политическая раздробленность: причины и п</w:t>
      </w:r>
      <w:r w:rsidRPr="00D0141C">
        <w:rPr>
          <w:lang w:val="ru-RU"/>
        </w:rPr>
        <w:t>о</w:t>
      </w:r>
      <w:r w:rsidRPr="00D0141C">
        <w:rPr>
          <w:lang w:val="ru-RU"/>
        </w:rPr>
        <w:t>следствия. Крупнейшие самостоятельные центры Руси, особенности их географического, с</w:t>
      </w:r>
      <w:r w:rsidRPr="00D0141C">
        <w:rPr>
          <w:lang w:val="ru-RU"/>
        </w:rPr>
        <w:t>о</w:t>
      </w:r>
      <w:r w:rsidRPr="00D0141C">
        <w:rPr>
          <w:lang w:val="ru-RU"/>
        </w:rPr>
        <w:t>циально-политического и культурного развития. Идея единства русских земель в памятниках культуры.</w:t>
      </w:r>
    </w:p>
    <w:p w:rsidR="0074333A" w:rsidRPr="00D0141C" w:rsidRDefault="0074333A" w:rsidP="00A968CD">
      <w:pPr>
        <w:shd w:val="clear" w:color="auto" w:fill="FFFFFF"/>
        <w:ind w:firstLine="454"/>
        <w:jc w:val="both"/>
        <w:rPr>
          <w:lang w:val="ru-RU"/>
        </w:rPr>
      </w:pPr>
      <w:r w:rsidRPr="00D0141C">
        <w:rPr>
          <w:lang w:val="ru-RU"/>
        </w:rPr>
        <w:t>Русь в системе международных связей и отношений: между Востоком и Западом. Мо</w:t>
      </w:r>
      <w:r w:rsidRPr="00D0141C">
        <w:rPr>
          <w:lang w:val="ru-RU"/>
        </w:rPr>
        <w:t>н</w:t>
      </w:r>
      <w:r w:rsidRPr="00D0141C">
        <w:rPr>
          <w:lang w:val="ru-RU"/>
        </w:rPr>
        <w:t>гольские завоевания в Азии и на европейских рубежах. Сражение на Калке. Нашествие мо</w:t>
      </w:r>
      <w:r w:rsidRPr="00D0141C">
        <w:rPr>
          <w:lang w:val="ru-RU"/>
        </w:rPr>
        <w:t>н</w:t>
      </w:r>
      <w:r w:rsidRPr="00D0141C">
        <w:rPr>
          <w:lang w:val="ru-RU"/>
        </w:rPr>
        <w:t>голов на Северо-Западную Русь. Героическая оборона русских городов. Походы монгол</w:t>
      </w:r>
      <w:r w:rsidRPr="00D0141C">
        <w:rPr>
          <w:lang w:val="ru-RU"/>
        </w:rPr>
        <w:t>ь</w:t>
      </w:r>
      <w:r w:rsidRPr="00D0141C">
        <w:rPr>
          <w:lang w:val="ru-RU"/>
        </w:rPr>
        <w:t>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w:t>
      </w:r>
      <w:r w:rsidRPr="00D0141C">
        <w:rPr>
          <w:lang w:val="ru-RU"/>
        </w:rPr>
        <w:t>о</w:t>
      </w:r>
      <w:r w:rsidRPr="00D0141C">
        <w:rPr>
          <w:lang w:val="ru-RU"/>
        </w:rPr>
        <w:t>боище.</w:t>
      </w:r>
    </w:p>
    <w:p w:rsidR="0074333A" w:rsidRPr="00D0141C" w:rsidRDefault="0074333A" w:rsidP="00A968CD">
      <w:pPr>
        <w:shd w:val="clear" w:color="auto" w:fill="FFFFFF"/>
        <w:ind w:firstLine="454"/>
        <w:jc w:val="both"/>
        <w:rPr>
          <w:lang w:val="ru-RU"/>
        </w:rPr>
      </w:pPr>
      <w:r w:rsidRPr="00D0141C">
        <w:rPr>
          <w:lang w:val="ru-RU"/>
        </w:rPr>
        <w:t>Русь и Золотая Орда. Зависимость русских земель от Орды и её последствия. Борьба н</w:t>
      </w:r>
      <w:r w:rsidRPr="00D0141C">
        <w:rPr>
          <w:lang w:val="ru-RU"/>
        </w:rPr>
        <w:t>а</w:t>
      </w:r>
      <w:r w:rsidRPr="00D0141C">
        <w:rPr>
          <w:lang w:val="ru-RU"/>
        </w:rPr>
        <w:t>селения русских земель против ордынского владычества.</w:t>
      </w:r>
    </w:p>
    <w:p w:rsidR="0074333A" w:rsidRPr="00D0141C" w:rsidRDefault="0074333A" w:rsidP="00A968CD">
      <w:pPr>
        <w:shd w:val="clear" w:color="auto" w:fill="FFFFFF"/>
        <w:ind w:firstLine="454"/>
        <w:jc w:val="both"/>
        <w:rPr>
          <w:lang w:val="ru-RU"/>
        </w:rPr>
      </w:pPr>
      <w:r w:rsidRPr="00D0141C">
        <w:rPr>
          <w:lang w:val="ru-RU"/>
        </w:rPr>
        <w:t>Русь и Литва. Русские земли в составе Великого княжества Литовского.</w:t>
      </w:r>
    </w:p>
    <w:p w:rsidR="0074333A" w:rsidRPr="00D0141C" w:rsidRDefault="0074333A" w:rsidP="00A968CD">
      <w:pPr>
        <w:shd w:val="clear" w:color="auto" w:fill="FFFFFF"/>
        <w:ind w:firstLine="454"/>
        <w:jc w:val="both"/>
        <w:rPr>
          <w:lang w:val="ru-RU"/>
        </w:rPr>
      </w:pPr>
      <w:r w:rsidRPr="00D0141C">
        <w:rPr>
          <w:lang w:val="ru-RU"/>
        </w:rPr>
        <w:t>Культура Руси в 30-е</w:t>
      </w:r>
      <w:r w:rsidRPr="00D0141C">
        <w:t> </w:t>
      </w:r>
      <w:r w:rsidRPr="00D0141C">
        <w:rPr>
          <w:lang w:val="ru-RU"/>
        </w:rPr>
        <w:t xml:space="preserve">гг. </w:t>
      </w:r>
      <w:r w:rsidRPr="00D0141C">
        <w:rPr>
          <w:bCs/>
        </w:rPr>
        <w:t>XII</w:t>
      </w:r>
      <w:r w:rsidRPr="00D0141C">
        <w:rPr>
          <w:bCs/>
          <w:lang w:val="ru-RU"/>
        </w:rPr>
        <w:t>—</w:t>
      </w:r>
      <w:r w:rsidRPr="00D0141C">
        <w:rPr>
          <w:bCs/>
        </w:rPr>
        <w:t>XIII </w:t>
      </w:r>
      <w:r w:rsidRPr="00D0141C">
        <w:rPr>
          <w:lang w:val="ru-RU"/>
        </w:rPr>
        <w:t>в. Летописание. Каменное строительство (храмы, г</w:t>
      </w:r>
      <w:r w:rsidRPr="00D0141C">
        <w:rPr>
          <w:lang w:val="ru-RU"/>
        </w:rPr>
        <w:t>о</w:t>
      </w:r>
      <w:r w:rsidRPr="00D0141C">
        <w:rPr>
          <w:lang w:val="ru-RU"/>
        </w:rPr>
        <w:t>рода-крепости) в русских землях. Развитие местных художественных школ и складывание общерусского художественного стиля.</w:t>
      </w:r>
    </w:p>
    <w:p w:rsidR="0074333A" w:rsidRPr="00D0141C" w:rsidRDefault="0074333A" w:rsidP="00A968CD">
      <w:pPr>
        <w:shd w:val="clear" w:color="auto" w:fill="FFFFFF"/>
        <w:ind w:firstLine="454"/>
        <w:jc w:val="both"/>
        <w:rPr>
          <w:lang w:val="ru-RU"/>
        </w:rPr>
      </w:pPr>
      <w:r w:rsidRPr="00D0141C">
        <w:rPr>
          <w:b/>
          <w:bCs/>
          <w:lang w:val="ru-RU"/>
        </w:rPr>
        <w:t xml:space="preserve">Московская Русь в </w:t>
      </w:r>
      <w:r w:rsidRPr="00D0141C">
        <w:rPr>
          <w:b/>
          <w:bCs/>
        </w:rPr>
        <w:t>XIV</w:t>
      </w:r>
      <w:r w:rsidRPr="00D0141C">
        <w:rPr>
          <w:lang w:val="ru-RU"/>
        </w:rPr>
        <w:t>—</w:t>
      </w:r>
      <w:r w:rsidRPr="00D0141C">
        <w:rPr>
          <w:b/>
          <w:bCs/>
        </w:rPr>
        <w:t>XV </w:t>
      </w:r>
      <w:r w:rsidRPr="00D0141C">
        <w:rPr>
          <w:b/>
          <w:bCs/>
          <w:lang w:val="ru-RU"/>
        </w:rPr>
        <w:t xml:space="preserve">вв. </w:t>
      </w:r>
      <w:r w:rsidRPr="00D0141C">
        <w:rPr>
          <w:lang w:val="ru-RU"/>
        </w:rPr>
        <w:t>Причины и основные этапы объединения русских з</w:t>
      </w:r>
      <w:r w:rsidRPr="00D0141C">
        <w:rPr>
          <w:lang w:val="ru-RU"/>
        </w:rPr>
        <w:t>е</w:t>
      </w:r>
      <w:r w:rsidRPr="00D0141C">
        <w:rPr>
          <w:lang w:val="ru-RU"/>
        </w:rPr>
        <w:t>мель. Москва и Тверь: борьба за великое княжение. Возвышение Москвы. Московские кн</w:t>
      </w:r>
      <w:r w:rsidRPr="00D0141C">
        <w:rPr>
          <w:lang w:val="ru-RU"/>
        </w:rPr>
        <w:t>я</w:t>
      </w:r>
      <w:r w:rsidRPr="00D0141C">
        <w:rPr>
          <w:lang w:val="ru-RU"/>
        </w:rPr>
        <w:t>зья и их политика. Княжеская власть и церковь. Дмитрий Донской и Сергий Радонежский. Куликовская битва, её значение.</w:t>
      </w:r>
    </w:p>
    <w:p w:rsidR="0074333A" w:rsidRPr="00D0141C" w:rsidRDefault="0074333A" w:rsidP="00A968CD">
      <w:pPr>
        <w:shd w:val="clear" w:color="auto" w:fill="FFFFFF"/>
        <w:ind w:firstLine="454"/>
        <w:jc w:val="both"/>
        <w:rPr>
          <w:lang w:val="ru-RU"/>
        </w:rPr>
      </w:pPr>
      <w:r w:rsidRPr="00D0141C">
        <w:rPr>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D0141C">
        <w:t>XV</w:t>
      </w:r>
      <w:r w:rsidRPr="00D0141C">
        <w:rPr>
          <w:lang w:val="ru-RU"/>
        </w:rPr>
        <w:t> в., её итоги. Образование русской, украи</w:t>
      </w:r>
      <w:r w:rsidRPr="00D0141C">
        <w:rPr>
          <w:lang w:val="ru-RU"/>
        </w:rPr>
        <w:t>н</w:t>
      </w:r>
      <w:r w:rsidRPr="00D0141C">
        <w:rPr>
          <w:lang w:val="ru-RU"/>
        </w:rPr>
        <w:t>ской и белорусской народностей.</w:t>
      </w:r>
    </w:p>
    <w:p w:rsidR="0074333A" w:rsidRPr="00D0141C" w:rsidRDefault="0074333A" w:rsidP="00A968CD">
      <w:pPr>
        <w:shd w:val="clear" w:color="auto" w:fill="FFFFFF"/>
        <w:ind w:firstLine="454"/>
        <w:jc w:val="both"/>
        <w:rPr>
          <w:lang w:val="ru-RU"/>
        </w:rPr>
      </w:pPr>
      <w:r w:rsidRPr="00D0141C">
        <w:rPr>
          <w:lang w:val="ru-RU"/>
        </w:rPr>
        <w:t>Завершение объединения русских земель. Прекращение зависимости Руси от Золотой Орды. Иван </w:t>
      </w:r>
      <w:r w:rsidRPr="00D0141C">
        <w:rPr>
          <w:bCs/>
        </w:rPr>
        <w:t>III</w:t>
      </w:r>
      <w:r w:rsidRPr="00D0141C">
        <w:rPr>
          <w:bCs/>
          <w:lang w:val="ru-RU"/>
        </w:rPr>
        <w:t>.</w:t>
      </w:r>
      <w:r w:rsidRPr="00D0141C">
        <w:rPr>
          <w:b/>
          <w:bCs/>
          <w:lang w:val="ru-RU"/>
        </w:rPr>
        <w:t xml:space="preserve"> </w:t>
      </w:r>
      <w:r w:rsidRPr="00D0141C">
        <w:rPr>
          <w:lang w:val="ru-RU"/>
        </w:rPr>
        <w:t>Образование единого Русского государства и его значение. Становление с</w:t>
      </w:r>
      <w:r w:rsidRPr="00D0141C">
        <w:rPr>
          <w:lang w:val="ru-RU"/>
        </w:rPr>
        <w:t>а</w:t>
      </w:r>
      <w:r w:rsidRPr="00D0141C">
        <w:rPr>
          <w:lang w:val="ru-RU"/>
        </w:rPr>
        <w:t>модержавия. Судебник 1497 г.</w:t>
      </w:r>
    </w:p>
    <w:p w:rsidR="0074333A" w:rsidRPr="00D0141C" w:rsidRDefault="0074333A" w:rsidP="00A968CD">
      <w:pPr>
        <w:shd w:val="clear" w:color="auto" w:fill="FFFFFF"/>
        <w:ind w:firstLine="454"/>
        <w:jc w:val="both"/>
        <w:rPr>
          <w:lang w:val="ru-RU"/>
        </w:rPr>
      </w:pPr>
      <w:r w:rsidRPr="00D0141C">
        <w:rPr>
          <w:lang w:val="ru-RU"/>
        </w:rPr>
        <w:t xml:space="preserve">Экономическое и социальное развитие Руси в </w:t>
      </w:r>
      <w:r w:rsidRPr="00D0141C">
        <w:t>XIV</w:t>
      </w:r>
      <w:r w:rsidRPr="00D0141C">
        <w:rPr>
          <w:lang w:val="ru-RU"/>
        </w:rPr>
        <w:t>—</w:t>
      </w:r>
      <w:r w:rsidRPr="00D0141C">
        <w:t>XV</w:t>
      </w:r>
      <w:r w:rsidRPr="00D0141C">
        <w:rPr>
          <w:lang w:val="ru-RU"/>
        </w:rPr>
        <w:t> вв. Система землевладения. Структура русского средневекового общества. Положение крестьян, ограничение их своб</w:t>
      </w:r>
      <w:r w:rsidRPr="00D0141C">
        <w:rPr>
          <w:lang w:val="ru-RU"/>
        </w:rPr>
        <w:t>о</w:t>
      </w:r>
      <w:r w:rsidRPr="00D0141C">
        <w:rPr>
          <w:lang w:val="ru-RU"/>
        </w:rPr>
        <w:t>ды. Предпосылки и начало складывания феодально-крепостнической системы.</w:t>
      </w:r>
    </w:p>
    <w:p w:rsidR="0074333A" w:rsidRPr="00D0141C" w:rsidRDefault="0074333A" w:rsidP="00A968CD">
      <w:pPr>
        <w:shd w:val="clear" w:color="auto" w:fill="FFFFFF"/>
        <w:ind w:firstLine="454"/>
        <w:jc w:val="both"/>
        <w:rPr>
          <w:lang w:val="ru-RU"/>
        </w:rPr>
      </w:pPr>
      <w:r w:rsidRPr="00D0141C">
        <w:rPr>
          <w:lang w:val="ru-RU"/>
        </w:rPr>
        <w:t>Религия и церковь в средневековой Руси. Роль православной церкви в собирании ру</w:t>
      </w:r>
      <w:r w:rsidRPr="00D0141C">
        <w:rPr>
          <w:lang w:val="ru-RU"/>
        </w:rPr>
        <w:t>с</w:t>
      </w:r>
      <w:r w:rsidRPr="00D0141C">
        <w:rPr>
          <w:lang w:val="ru-RU"/>
        </w:rPr>
        <w:t>ских земель, укреплении великокняжеской власти, развитии культуры. Возникновение ер</w:t>
      </w:r>
      <w:r w:rsidRPr="00D0141C">
        <w:rPr>
          <w:lang w:val="ru-RU"/>
        </w:rPr>
        <w:t>е</w:t>
      </w:r>
      <w:r w:rsidRPr="00D0141C">
        <w:rPr>
          <w:lang w:val="ru-RU"/>
        </w:rPr>
        <w:t>сей. Иосифляне и нестяжатели. «Москва — Третий Рим».</w:t>
      </w:r>
    </w:p>
    <w:p w:rsidR="00C858D9" w:rsidRDefault="0074333A" w:rsidP="00A968CD">
      <w:pPr>
        <w:shd w:val="clear" w:color="auto" w:fill="FFFFFF"/>
        <w:ind w:firstLine="454"/>
        <w:jc w:val="both"/>
        <w:rPr>
          <w:lang w:val="ru-RU"/>
        </w:rPr>
      </w:pPr>
      <w:r w:rsidRPr="00D0141C">
        <w:rPr>
          <w:lang w:val="ru-RU"/>
        </w:rPr>
        <w:t xml:space="preserve">Культура и быт Руси в </w:t>
      </w:r>
      <w:r w:rsidRPr="00D0141C">
        <w:t>XIV</w:t>
      </w:r>
      <w:r w:rsidRPr="00D0141C">
        <w:rPr>
          <w:lang w:val="ru-RU"/>
        </w:rPr>
        <w:t>—</w:t>
      </w:r>
      <w:r w:rsidRPr="00D0141C">
        <w:t>XV</w:t>
      </w:r>
      <w:r w:rsidRPr="00D0141C">
        <w:rPr>
          <w:lang w:val="ru-RU"/>
        </w:rPr>
        <w:t xml:space="preserve"> вв. Начало формирования великорусской культуры. </w:t>
      </w: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Летописание. Важнейшие памятники литературы (памятники куликовского цикла, ск</w:t>
      </w:r>
      <w:r w:rsidRPr="00D0141C">
        <w:rPr>
          <w:lang w:val="ru-RU"/>
        </w:rPr>
        <w:t>а</w:t>
      </w:r>
      <w:r w:rsidRPr="00D0141C">
        <w:rPr>
          <w:lang w:val="ru-RU"/>
        </w:rPr>
        <w:t>зания, жития, хождения). Развитие зодчества (Московский Кремль, монастырские компле</w:t>
      </w:r>
      <w:r w:rsidRPr="00D0141C">
        <w:rPr>
          <w:lang w:val="ru-RU"/>
        </w:rPr>
        <w:t>к</w:t>
      </w:r>
      <w:r w:rsidRPr="00D0141C">
        <w:rPr>
          <w:lang w:val="ru-RU"/>
        </w:rPr>
        <w:t>сы-крепости). Расцвет иконописи (Ф. Грек, А. Рубл</w:t>
      </w:r>
      <w:r w:rsidR="00327DA8" w:rsidRPr="00D0141C">
        <w:rPr>
          <w:lang w:val="ru-RU"/>
        </w:rPr>
        <w:t>ё</w:t>
      </w:r>
      <w:r w:rsidRPr="00D0141C">
        <w:rPr>
          <w:lang w:val="ru-RU"/>
        </w:rPr>
        <w:t>в).</w:t>
      </w:r>
    </w:p>
    <w:p w:rsidR="0074333A" w:rsidRPr="00D0141C" w:rsidRDefault="0074333A" w:rsidP="00A968CD">
      <w:pPr>
        <w:shd w:val="clear" w:color="auto" w:fill="FFFFFF"/>
        <w:ind w:firstLine="454"/>
        <w:jc w:val="both"/>
        <w:rPr>
          <w:lang w:val="ru-RU"/>
        </w:rPr>
      </w:pPr>
      <w:r w:rsidRPr="00D0141C">
        <w:rPr>
          <w:b/>
          <w:bCs/>
          <w:lang w:val="ru-RU"/>
        </w:rPr>
        <w:t xml:space="preserve">Московское государство в </w:t>
      </w:r>
      <w:r w:rsidRPr="00D0141C">
        <w:rPr>
          <w:b/>
          <w:bCs/>
        </w:rPr>
        <w:t>XVI</w:t>
      </w:r>
      <w:r w:rsidRPr="00D0141C">
        <w:rPr>
          <w:b/>
          <w:bCs/>
          <w:lang w:val="ru-RU"/>
        </w:rPr>
        <w:t xml:space="preserve"> в. </w:t>
      </w:r>
      <w:r w:rsidRPr="00D0141C">
        <w:rPr>
          <w:lang w:val="ru-RU"/>
        </w:rPr>
        <w:t>Социально-экономическое и политическое развитие. Иван </w:t>
      </w:r>
      <w:r w:rsidRPr="00D0141C">
        <w:t>IV</w:t>
      </w:r>
      <w:r w:rsidRPr="00D0141C">
        <w:rPr>
          <w:lang w:val="ru-RU"/>
        </w:rPr>
        <w:t>. Избранная рада. Реформы 1550-х гг. и их значение. Стоглавый собор. Опричнина: причины, сущность, последствия.</w:t>
      </w:r>
    </w:p>
    <w:p w:rsidR="0074333A" w:rsidRPr="00D0141C" w:rsidRDefault="0074333A" w:rsidP="00A968CD">
      <w:pPr>
        <w:shd w:val="clear" w:color="auto" w:fill="FFFFFF"/>
        <w:ind w:firstLine="454"/>
        <w:jc w:val="both"/>
        <w:rPr>
          <w:lang w:val="ru-RU"/>
        </w:rPr>
      </w:pPr>
      <w:r w:rsidRPr="00D0141C">
        <w:rPr>
          <w:lang w:val="ru-RU"/>
        </w:rPr>
        <w:t xml:space="preserve">Внешняя политика и международные связи Московского царства в </w:t>
      </w:r>
      <w:r w:rsidRPr="00D0141C">
        <w:t>XVI</w:t>
      </w:r>
      <w:r w:rsidRPr="00D0141C">
        <w:rPr>
          <w:lang w:val="ru-RU"/>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w:t>
      </w:r>
      <w:r w:rsidRPr="00D0141C">
        <w:rPr>
          <w:lang w:val="ru-RU"/>
        </w:rPr>
        <w:t>т</w:t>
      </w:r>
      <w:r w:rsidRPr="00D0141C">
        <w:rPr>
          <w:lang w:val="ru-RU"/>
        </w:rPr>
        <w:t>вия.</w:t>
      </w:r>
    </w:p>
    <w:p w:rsidR="0074333A" w:rsidRPr="00D0141C" w:rsidRDefault="0074333A" w:rsidP="00A968CD">
      <w:pPr>
        <w:shd w:val="clear" w:color="auto" w:fill="FFFFFF"/>
        <w:ind w:firstLine="454"/>
        <w:jc w:val="both"/>
        <w:rPr>
          <w:lang w:val="ru-RU"/>
        </w:rPr>
      </w:pPr>
      <w:r w:rsidRPr="00D0141C">
        <w:rPr>
          <w:lang w:val="ru-RU"/>
        </w:rPr>
        <w:t xml:space="preserve">Россия в конце </w:t>
      </w:r>
      <w:r w:rsidRPr="00D0141C">
        <w:t>XVI</w:t>
      </w:r>
      <w:r w:rsidRPr="00D0141C">
        <w:rPr>
          <w:lang w:val="ru-RU"/>
        </w:rPr>
        <w:t> в. Учреждение патриаршества. Дальнейшее закрепощение крестьян.</w:t>
      </w:r>
    </w:p>
    <w:p w:rsidR="0074333A" w:rsidRPr="00D0141C" w:rsidRDefault="0074333A" w:rsidP="00A968CD">
      <w:pPr>
        <w:shd w:val="clear" w:color="auto" w:fill="FFFFFF"/>
        <w:ind w:firstLine="454"/>
        <w:jc w:val="both"/>
        <w:rPr>
          <w:lang w:val="ru-RU"/>
        </w:rPr>
      </w:pPr>
      <w:r w:rsidRPr="00D0141C">
        <w:rPr>
          <w:lang w:val="ru-RU"/>
        </w:rPr>
        <w:t xml:space="preserve">Культура и быт Московской Руси в </w:t>
      </w:r>
      <w:r w:rsidRPr="00D0141C">
        <w:t>XVI</w:t>
      </w:r>
      <w:r w:rsidRPr="00D0141C">
        <w:rPr>
          <w:lang w:val="ru-RU"/>
        </w:rPr>
        <w:t> в. Устное народное творчество. Просвещение. Книгопечатание (И. Ф</w:t>
      </w:r>
      <w:r w:rsidR="00327DA8" w:rsidRPr="00D0141C">
        <w:rPr>
          <w:lang w:val="ru-RU"/>
        </w:rPr>
        <w:t>ё</w:t>
      </w:r>
      <w:r w:rsidRPr="00D0141C">
        <w:rPr>
          <w:lang w:val="ru-RU"/>
        </w:rPr>
        <w:t>доров). Публицистика. Исторические повести. Зодчество (шатровые храмы). Живопись (Дионисий). Быт, нравы, обычаи. «Домострой».</w:t>
      </w:r>
    </w:p>
    <w:p w:rsidR="0074333A" w:rsidRPr="00D0141C" w:rsidRDefault="0074333A" w:rsidP="00A968CD">
      <w:pPr>
        <w:shd w:val="clear" w:color="auto" w:fill="FFFFFF"/>
        <w:ind w:firstLine="454"/>
        <w:jc w:val="both"/>
        <w:rPr>
          <w:lang w:val="ru-RU"/>
        </w:rPr>
      </w:pPr>
      <w:r w:rsidRPr="00D0141C">
        <w:rPr>
          <w:b/>
          <w:bCs/>
          <w:lang w:val="ru-RU"/>
        </w:rPr>
        <w:t xml:space="preserve">Россия на рубеже </w:t>
      </w:r>
      <w:r w:rsidRPr="00D0141C">
        <w:rPr>
          <w:b/>
          <w:bCs/>
        </w:rPr>
        <w:t>XVI</w:t>
      </w:r>
      <w:r w:rsidRPr="00D0141C">
        <w:rPr>
          <w:b/>
          <w:bCs/>
          <w:lang w:val="ru-RU"/>
        </w:rPr>
        <w:t>—</w:t>
      </w:r>
      <w:r w:rsidRPr="00D0141C">
        <w:rPr>
          <w:b/>
          <w:bCs/>
        </w:rPr>
        <w:t>XVII</w:t>
      </w:r>
      <w:r w:rsidRPr="00D0141C">
        <w:rPr>
          <w:b/>
          <w:bCs/>
          <w:lang w:val="ru-RU"/>
        </w:rPr>
        <w:t xml:space="preserve"> вв. </w:t>
      </w:r>
      <w:r w:rsidRPr="00D0141C">
        <w:rPr>
          <w:lang w:val="ru-RU"/>
        </w:rPr>
        <w:t>Царствование Б. Годунова. Смута: причины, учас</w:t>
      </w:r>
      <w:r w:rsidRPr="00D0141C">
        <w:rPr>
          <w:lang w:val="ru-RU"/>
        </w:rPr>
        <w:t>т</w:t>
      </w:r>
      <w:r w:rsidRPr="00D0141C">
        <w:rPr>
          <w:lang w:val="ru-RU"/>
        </w:rPr>
        <w:t>ники, последствия. Самозванцы. Восстание под предводительством И. Болотникова. Осв</w:t>
      </w:r>
      <w:r w:rsidRPr="00D0141C">
        <w:rPr>
          <w:lang w:val="ru-RU"/>
        </w:rPr>
        <w:t>о</w:t>
      </w:r>
      <w:r w:rsidRPr="00D0141C">
        <w:rPr>
          <w:lang w:val="ru-RU"/>
        </w:rPr>
        <w:t>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w:t>
      </w:r>
      <w:r w:rsidRPr="00D0141C">
        <w:rPr>
          <w:lang w:val="ru-RU"/>
        </w:rPr>
        <w:t>с</w:t>
      </w:r>
      <w:r w:rsidRPr="00D0141C">
        <w:rPr>
          <w:lang w:val="ru-RU"/>
        </w:rPr>
        <w:t>вобождение Москвы. Начало царствования династии Романовых.</w:t>
      </w:r>
    </w:p>
    <w:p w:rsidR="0074333A" w:rsidRPr="00D0141C" w:rsidRDefault="0074333A" w:rsidP="00A968CD">
      <w:pPr>
        <w:shd w:val="clear" w:color="auto" w:fill="FFFFFF"/>
        <w:ind w:firstLine="454"/>
        <w:jc w:val="both"/>
        <w:rPr>
          <w:lang w:val="ru-RU"/>
        </w:rPr>
      </w:pPr>
      <w:r w:rsidRPr="00D0141C">
        <w:rPr>
          <w:b/>
          <w:lang w:val="ru-RU"/>
        </w:rPr>
        <w:t>Россия в Новое время</w:t>
      </w:r>
    </w:p>
    <w:p w:rsidR="0074333A" w:rsidRPr="00D0141C" w:rsidRDefault="0074333A" w:rsidP="00A968CD">
      <w:pPr>
        <w:shd w:val="clear" w:color="auto" w:fill="FFFFFF"/>
        <w:ind w:firstLine="454"/>
        <w:jc w:val="both"/>
        <w:rPr>
          <w:lang w:val="ru-RU"/>
        </w:rPr>
      </w:pPr>
      <w:r w:rsidRPr="00D0141C">
        <w:rPr>
          <w:lang w:val="ru-RU"/>
        </w:rPr>
        <w:t>Хронология и сущность нового этапа российской истории.</w:t>
      </w:r>
    </w:p>
    <w:p w:rsidR="0074333A" w:rsidRPr="00D0141C" w:rsidRDefault="0074333A" w:rsidP="00A968CD">
      <w:pPr>
        <w:shd w:val="clear" w:color="auto" w:fill="FFFFFF"/>
        <w:ind w:firstLine="454"/>
        <w:jc w:val="both"/>
        <w:rPr>
          <w:lang w:val="ru-RU"/>
        </w:rPr>
      </w:pPr>
      <w:r w:rsidRPr="00D0141C">
        <w:rPr>
          <w:b/>
          <w:bCs/>
          <w:lang w:val="ru-RU"/>
        </w:rPr>
        <w:t xml:space="preserve">Россия в </w:t>
      </w:r>
      <w:r w:rsidRPr="00D0141C">
        <w:rPr>
          <w:b/>
          <w:bCs/>
        </w:rPr>
        <w:t>XVII</w:t>
      </w:r>
      <w:r w:rsidRPr="00D0141C">
        <w:rPr>
          <w:b/>
          <w:bCs/>
          <w:lang w:val="ru-RU"/>
        </w:rPr>
        <w:t xml:space="preserve"> в. </w:t>
      </w:r>
      <w:r w:rsidRPr="00D0141C">
        <w:rPr>
          <w:lang w:val="ru-RU"/>
        </w:rPr>
        <w:t>Правление первых Романовых. Начало становления абсолютизма. С</w:t>
      </w:r>
      <w:r w:rsidRPr="00D0141C">
        <w:rPr>
          <w:lang w:val="ru-RU"/>
        </w:rPr>
        <w:t>о</w:t>
      </w:r>
      <w:r w:rsidRPr="00D0141C">
        <w:rPr>
          <w:lang w:val="ru-RU"/>
        </w:rPr>
        <w:t>борное уложение 1649 г. Оформление сословного строя. Права и обязанности основных с</w:t>
      </w:r>
      <w:r w:rsidRPr="00D0141C">
        <w:rPr>
          <w:lang w:val="ru-RU"/>
        </w:rPr>
        <w:t>о</w:t>
      </w:r>
      <w:r w:rsidRPr="00D0141C">
        <w:rPr>
          <w:lang w:val="ru-RU"/>
        </w:rPr>
        <w:t>словий. Окончательное закрепощение крестьян.</w:t>
      </w:r>
    </w:p>
    <w:p w:rsidR="0074333A" w:rsidRPr="00D0141C" w:rsidRDefault="0074333A" w:rsidP="00A968CD">
      <w:pPr>
        <w:shd w:val="clear" w:color="auto" w:fill="FFFFFF"/>
        <w:ind w:firstLine="454"/>
        <w:jc w:val="both"/>
        <w:rPr>
          <w:lang w:val="ru-RU"/>
        </w:rPr>
      </w:pPr>
      <w:r w:rsidRPr="00D0141C">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4333A" w:rsidRPr="00D0141C" w:rsidRDefault="0074333A" w:rsidP="00A968CD">
      <w:pPr>
        <w:shd w:val="clear" w:color="auto" w:fill="FFFFFF"/>
        <w:ind w:firstLine="454"/>
        <w:jc w:val="both"/>
        <w:rPr>
          <w:lang w:val="ru-RU"/>
        </w:rPr>
      </w:pPr>
      <w:r w:rsidRPr="00D0141C">
        <w:rPr>
          <w:lang w:val="ru-RU"/>
        </w:rPr>
        <w:t xml:space="preserve">Народы России в </w:t>
      </w:r>
      <w:r w:rsidRPr="00D0141C">
        <w:t>XVII</w:t>
      </w:r>
      <w:r w:rsidRPr="00D0141C">
        <w:rPr>
          <w:lang w:val="ru-RU"/>
        </w:rPr>
        <w:t> в. Освоение Сибири и Дальнего Востока. Русские первопрохо</w:t>
      </w:r>
      <w:r w:rsidRPr="00D0141C">
        <w:rPr>
          <w:lang w:val="ru-RU"/>
        </w:rPr>
        <w:t>д</w:t>
      </w:r>
      <w:r w:rsidRPr="00D0141C">
        <w:rPr>
          <w:lang w:val="ru-RU"/>
        </w:rPr>
        <w:t>цы.</w:t>
      </w:r>
    </w:p>
    <w:p w:rsidR="0074333A" w:rsidRPr="00D0141C" w:rsidRDefault="0074333A" w:rsidP="00A968CD">
      <w:pPr>
        <w:shd w:val="clear" w:color="auto" w:fill="FFFFFF"/>
        <w:ind w:firstLine="454"/>
        <w:jc w:val="both"/>
        <w:rPr>
          <w:lang w:val="ru-RU"/>
        </w:rPr>
      </w:pPr>
      <w:r w:rsidRPr="00D0141C">
        <w:rPr>
          <w:lang w:val="ru-RU"/>
        </w:rPr>
        <w:t xml:space="preserve">Народные движения в </w:t>
      </w:r>
      <w:r w:rsidRPr="00D0141C">
        <w:t>XVII</w:t>
      </w:r>
      <w:r w:rsidRPr="00D0141C">
        <w:rPr>
          <w:lang w:val="ru-RU"/>
        </w:rPr>
        <w:t> в.: причины, формы, участники. Городские восстания. Во</w:t>
      </w:r>
      <w:r w:rsidRPr="00D0141C">
        <w:rPr>
          <w:lang w:val="ru-RU"/>
        </w:rPr>
        <w:t>с</w:t>
      </w:r>
      <w:r w:rsidRPr="00D0141C">
        <w:rPr>
          <w:lang w:val="ru-RU"/>
        </w:rPr>
        <w:t>стание под предводительством С. Разина.</w:t>
      </w:r>
    </w:p>
    <w:p w:rsidR="0074333A" w:rsidRPr="00D0141C" w:rsidRDefault="0074333A" w:rsidP="00A968CD">
      <w:pPr>
        <w:shd w:val="clear" w:color="auto" w:fill="FFFFFF"/>
        <w:ind w:firstLine="454"/>
        <w:jc w:val="both"/>
        <w:rPr>
          <w:lang w:val="ru-RU"/>
        </w:rPr>
      </w:pPr>
      <w:r w:rsidRPr="00D0141C">
        <w:rPr>
          <w:lang w:val="ru-RU"/>
        </w:rPr>
        <w:t>Власть и церковь. Реформы патриарха Никона. Церковный раскол. Протопоп Аввакум.</w:t>
      </w:r>
    </w:p>
    <w:p w:rsidR="0074333A" w:rsidRPr="00D0141C" w:rsidRDefault="0074333A" w:rsidP="00A968CD">
      <w:pPr>
        <w:shd w:val="clear" w:color="auto" w:fill="FFFFFF"/>
        <w:ind w:firstLine="454"/>
        <w:jc w:val="both"/>
        <w:rPr>
          <w:lang w:val="ru-RU"/>
        </w:rPr>
      </w:pPr>
      <w:r w:rsidRPr="00D0141C">
        <w:rPr>
          <w:lang w:val="ru-RU"/>
        </w:rPr>
        <w:t xml:space="preserve">Внешняя политика России в </w:t>
      </w:r>
      <w:r w:rsidRPr="00D0141C">
        <w:t>XVII</w:t>
      </w:r>
      <w:r w:rsidRPr="00D0141C">
        <w:rPr>
          <w:lang w:val="ru-RU"/>
        </w:rPr>
        <w:t> в. Взаимоотношения с соседними государствами и н</w:t>
      </w:r>
      <w:r w:rsidRPr="00D0141C">
        <w:rPr>
          <w:lang w:val="ru-RU"/>
        </w:rPr>
        <w:t>а</w:t>
      </w:r>
      <w:r w:rsidRPr="00D0141C">
        <w:rPr>
          <w:lang w:val="ru-RU"/>
        </w:rPr>
        <w:t>родами. Россия и Речь Посполитая. Смоленская война. Присоединение к России Левобере</w:t>
      </w:r>
      <w:r w:rsidRPr="00D0141C">
        <w:rPr>
          <w:lang w:val="ru-RU"/>
        </w:rPr>
        <w:t>ж</w:t>
      </w:r>
      <w:r w:rsidRPr="00D0141C">
        <w:rPr>
          <w:lang w:val="ru-RU"/>
        </w:rPr>
        <w:t>ной Украины и Киева. Отношения России с Крымским ханством и Османской империей.</w:t>
      </w:r>
    </w:p>
    <w:p w:rsidR="0074333A" w:rsidRPr="00D0141C" w:rsidRDefault="0074333A" w:rsidP="00A968CD">
      <w:pPr>
        <w:shd w:val="clear" w:color="auto" w:fill="FFFFFF"/>
        <w:ind w:firstLine="454"/>
        <w:jc w:val="both"/>
        <w:rPr>
          <w:lang w:val="ru-RU"/>
        </w:rPr>
      </w:pPr>
      <w:r w:rsidRPr="00D0141C">
        <w:rPr>
          <w:lang w:val="ru-RU"/>
        </w:rPr>
        <w:t xml:space="preserve">Культура и быт России в </w:t>
      </w:r>
      <w:r w:rsidRPr="00D0141C">
        <w:t>XVII</w:t>
      </w:r>
      <w:r w:rsidRPr="00D0141C">
        <w:rPr>
          <w:lang w:val="ru-RU"/>
        </w:rPr>
        <w:t> в. Традиции и новые веяния, усиление светского характ</w:t>
      </w:r>
      <w:r w:rsidRPr="00D0141C">
        <w:rPr>
          <w:lang w:val="ru-RU"/>
        </w:rPr>
        <w:t>е</w:t>
      </w:r>
      <w:r w:rsidRPr="00D0141C">
        <w:rPr>
          <w:lang w:val="ru-RU"/>
        </w:rPr>
        <w:t>ра культуры. Образование. Литература: новые жанры (сатирические повести, автобиограф</w:t>
      </w:r>
      <w:r w:rsidRPr="00D0141C">
        <w:rPr>
          <w:lang w:val="ru-RU"/>
        </w:rPr>
        <w:t>и</w:t>
      </w:r>
      <w:r w:rsidRPr="00D0141C">
        <w:rPr>
          <w:lang w:val="ru-RU"/>
        </w:rPr>
        <w:t>ческие повести), новые герои. Церковное и гражданское зодчество: основные стили и памя</w:t>
      </w:r>
      <w:r w:rsidRPr="00D0141C">
        <w:rPr>
          <w:lang w:val="ru-RU"/>
        </w:rPr>
        <w:t>т</w:t>
      </w:r>
      <w:r w:rsidRPr="00D0141C">
        <w:rPr>
          <w:lang w:val="ru-RU"/>
        </w:rPr>
        <w:t>ники. Живопись (С. Ушаков). Быт и обычаи различных сословий (царский двор, бояре, дв</w:t>
      </w:r>
      <w:r w:rsidRPr="00D0141C">
        <w:rPr>
          <w:lang w:val="ru-RU"/>
        </w:rPr>
        <w:t>о</w:t>
      </w:r>
      <w:r w:rsidRPr="00D0141C">
        <w:rPr>
          <w:lang w:val="ru-RU"/>
        </w:rPr>
        <w:t>ряне, посадские, крестьяне, старообрядцы).</w:t>
      </w:r>
    </w:p>
    <w:p w:rsidR="0074333A" w:rsidRPr="00D0141C" w:rsidRDefault="0074333A" w:rsidP="00A968CD">
      <w:pPr>
        <w:shd w:val="clear" w:color="auto" w:fill="FFFFFF"/>
        <w:ind w:firstLine="454"/>
        <w:jc w:val="both"/>
        <w:rPr>
          <w:lang w:val="ru-RU"/>
        </w:rPr>
      </w:pPr>
      <w:r w:rsidRPr="00D0141C">
        <w:rPr>
          <w:b/>
          <w:bCs/>
          <w:lang w:val="ru-RU"/>
        </w:rPr>
        <w:t xml:space="preserve">Россия на рубеже </w:t>
      </w:r>
      <w:r w:rsidRPr="00D0141C">
        <w:rPr>
          <w:b/>
          <w:bCs/>
        </w:rPr>
        <w:t>XVII</w:t>
      </w:r>
      <w:r w:rsidRPr="00D0141C">
        <w:rPr>
          <w:b/>
          <w:bCs/>
          <w:lang w:val="ru-RU"/>
        </w:rPr>
        <w:t>—</w:t>
      </w:r>
      <w:r w:rsidRPr="00D0141C">
        <w:rPr>
          <w:b/>
          <w:bCs/>
        </w:rPr>
        <w:t>XVIII</w:t>
      </w:r>
      <w:r w:rsidRPr="00D0141C">
        <w:rPr>
          <w:b/>
          <w:bCs/>
          <w:lang w:val="ru-RU"/>
        </w:rPr>
        <w:t xml:space="preserve"> вв. </w:t>
      </w:r>
      <w:r w:rsidRPr="00D0141C">
        <w:rPr>
          <w:lang w:val="ru-RU"/>
        </w:rPr>
        <w:t>Необходимость и предпосылки преобразований. Начало царствования Петра </w:t>
      </w:r>
      <w:r w:rsidRPr="00D0141C">
        <w:t>I</w:t>
      </w:r>
      <w:r w:rsidRPr="00D0141C">
        <w:rPr>
          <w:lang w:val="ru-RU"/>
        </w:rPr>
        <w:t>. Азовские походы. Великое посольство.</w:t>
      </w:r>
    </w:p>
    <w:p w:rsidR="0074333A" w:rsidRPr="00D0141C" w:rsidRDefault="0074333A" w:rsidP="00A968CD">
      <w:pPr>
        <w:shd w:val="clear" w:color="auto" w:fill="FFFFFF"/>
        <w:ind w:firstLine="454"/>
        <w:jc w:val="both"/>
        <w:rPr>
          <w:lang w:val="ru-RU"/>
        </w:rPr>
      </w:pPr>
      <w:r w:rsidRPr="00D0141C">
        <w:rPr>
          <w:b/>
          <w:bCs/>
          <w:lang w:val="ru-RU"/>
        </w:rPr>
        <w:t xml:space="preserve">Россия в первой четверти </w:t>
      </w:r>
      <w:r w:rsidRPr="00D0141C">
        <w:rPr>
          <w:b/>
          <w:bCs/>
        </w:rPr>
        <w:t>XVIII</w:t>
      </w:r>
      <w:r w:rsidRPr="00D0141C">
        <w:rPr>
          <w:b/>
          <w:bCs/>
          <w:lang w:val="ru-RU"/>
        </w:rPr>
        <w:t xml:space="preserve"> в. </w:t>
      </w:r>
      <w:r w:rsidRPr="00D0141C">
        <w:rPr>
          <w:lang w:val="ru-RU"/>
        </w:rPr>
        <w:t xml:space="preserve">Преобразования Петра </w:t>
      </w:r>
      <w:r w:rsidRPr="00D0141C">
        <w:t>I</w:t>
      </w:r>
      <w:r w:rsidRPr="00D0141C">
        <w:rPr>
          <w:lang w:val="ru-RU"/>
        </w:rPr>
        <w:t>. Реорганизация армии. Р</w:t>
      </w:r>
      <w:r w:rsidRPr="00D0141C">
        <w:rPr>
          <w:lang w:val="ru-RU"/>
        </w:rPr>
        <w:t>е</w:t>
      </w:r>
      <w:r w:rsidRPr="00D0141C">
        <w:rPr>
          <w:lang w:val="ru-RU"/>
        </w:rPr>
        <w:t>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w:t>
      </w:r>
      <w:r w:rsidRPr="00D0141C">
        <w:rPr>
          <w:lang w:val="ru-RU"/>
        </w:rPr>
        <w:t>р</w:t>
      </w:r>
      <w:r w:rsidRPr="00D0141C">
        <w:rPr>
          <w:lang w:val="ru-RU"/>
        </w:rPr>
        <w:t>ма; упразднение патриаршества. Аристократическая оппозиция реформам Петра </w:t>
      </w:r>
      <w:r w:rsidRPr="00D0141C">
        <w:t>I</w:t>
      </w:r>
      <w:r w:rsidRPr="00D0141C">
        <w:rPr>
          <w:lang w:val="ru-RU"/>
        </w:rPr>
        <w:t>; дело ц</w:t>
      </w:r>
      <w:r w:rsidRPr="00D0141C">
        <w:rPr>
          <w:lang w:val="ru-RU"/>
        </w:rPr>
        <w:t>а</w:t>
      </w:r>
      <w:r w:rsidRPr="00D0141C">
        <w:rPr>
          <w:lang w:val="ru-RU"/>
        </w:rPr>
        <w:t>ревича Алексея.</w:t>
      </w:r>
    </w:p>
    <w:p w:rsidR="0074333A" w:rsidRPr="00D0141C" w:rsidRDefault="0074333A" w:rsidP="00A968CD">
      <w:pPr>
        <w:shd w:val="clear" w:color="auto" w:fill="FFFFFF"/>
        <w:ind w:firstLine="454"/>
        <w:jc w:val="both"/>
        <w:rPr>
          <w:lang w:val="ru-RU"/>
        </w:rPr>
      </w:pPr>
      <w:r w:rsidRPr="00D0141C">
        <w:rPr>
          <w:lang w:val="ru-RU"/>
        </w:rPr>
        <w:t>Политика протекционизма и меркантилизма. Денежная и налоговая реформы. Подушная подать.</w:t>
      </w:r>
    </w:p>
    <w:p w:rsidR="0074333A" w:rsidRPr="00D0141C" w:rsidRDefault="0074333A" w:rsidP="00A968CD">
      <w:pPr>
        <w:shd w:val="clear" w:color="auto" w:fill="FFFFFF"/>
        <w:ind w:firstLine="454"/>
        <w:jc w:val="both"/>
        <w:rPr>
          <w:lang w:val="ru-RU"/>
        </w:rPr>
      </w:pPr>
      <w:r w:rsidRPr="00D0141C">
        <w:rPr>
          <w:lang w:val="ru-RU"/>
        </w:rPr>
        <w:t xml:space="preserve">Социальные движения в первой четверти </w:t>
      </w:r>
      <w:r w:rsidRPr="00D0141C">
        <w:t>XVIII</w:t>
      </w:r>
      <w:r w:rsidRPr="00D0141C">
        <w:rPr>
          <w:lang w:val="ru-RU"/>
        </w:rPr>
        <w:t> в. Восстания в Астрахани, Башкирии, на Дону. Религиозные выступления.</w:t>
      </w:r>
    </w:p>
    <w:p w:rsidR="00C858D9" w:rsidRDefault="0074333A" w:rsidP="00A968CD">
      <w:pPr>
        <w:shd w:val="clear" w:color="auto" w:fill="FFFFFF"/>
        <w:ind w:firstLine="454"/>
        <w:jc w:val="both"/>
        <w:rPr>
          <w:lang w:val="ru-RU"/>
        </w:rPr>
      </w:pPr>
      <w:r w:rsidRPr="00D0141C">
        <w:rPr>
          <w:lang w:val="ru-RU"/>
        </w:rPr>
        <w:t xml:space="preserve">Внешняя политика России в первой четверти </w:t>
      </w:r>
      <w:r w:rsidRPr="00D0141C">
        <w:t>XVIII</w:t>
      </w:r>
      <w:r w:rsidRPr="00D0141C">
        <w:rPr>
          <w:lang w:val="ru-RU"/>
        </w:rPr>
        <w:t> в. Северная война: причины, основ</w:t>
      </w: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ные события, итоги. Прутский и Каспийский походы. Провозглашение России импер</w:t>
      </w:r>
      <w:r w:rsidRPr="00D0141C">
        <w:rPr>
          <w:lang w:val="ru-RU"/>
        </w:rPr>
        <w:t>и</w:t>
      </w:r>
      <w:r w:rsidRPr="00D0141C">
        <w:rPr>
          <w:lang w:val="ru-RU"/>
        </w:rPr>
        <w:t>ей.</w:t>
      </w:r>
    </w:p>
    <w:p w:rsidR="0074333A" w:rsidRPr="00D0141C" w:rsidRDefault="0074333A" w:rsidP="00A968CD">
      <w:pPr>
        <w:shd w:val="clear" w:color="auto" w:fill="FFFFFF"/>
        <w:ind w:firstLine="454"/>
        <w:jc w:val="both"/>
        <w:rPr>
          <w:lang w:val="ru-RU"/>
        </w:rPr>
      </w:pPr>
      <w:r w:rsidRPr="00D0141C">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74333A" w:rsidRPr="00D0141C" w:rsidRDefault="0074333A" w:rsidP="00A968CD">
      <w:pPr>
        <w:shd w:val="clear" w:color="auto" w:fill="FFFFFF"/>
        <w:ind w:firstLine="454"/>
        <w:jc w:val="both"/>
        <w:rPr>
          <w:lang w:val="ru-RU"/>
        </w:rPr>
      </w:pPr>
      <w:r w:rsidRPr="00D0141C">
        <w:rPr>
          <w:lang w:val="ru-RU"/>
        </w:rPr>
        <w:t>Итоги и цена петровских преобразований.</w:t>
      </w:r>
    </w:p>
    <w:p w:rsidR="0074333A" w:rsidRPr="00D0141C" w:rsidRDefault="0074333A" w:rsidP="00A968CD">
      <w:pPr>
        <w:shd w:val="clear" w:color="auto" w:fill="FFFFFF"/>
        <w:ind w:firstLine="454"/>
        <w:jc w:val="both"/>
        <w:rPr>
          <w:lang w:val="ru-RU"/>
        </w:rPr>
      </w:pPr>
      <w:r w:rsidRPr="00D0141C">
        <w:rPr>
          <w:b/>
          <w:bCs/>
          <w:lang w:val="ru-RU"/>
        </w:rPr>
        <w:t xml:space="preserve">Дворцовые перевороты: </w:t>
      </w:r>
      <w:r w:rsidRPr="00D0141C">
        <w:rPr>
          <w:lang w:val="ru-RU"/>
        </w:rPr>
        <w:t>причины, сущность, последствия. Внутренняя и внешняя п</w:t>
      </w:r>
      <w:r w:rsidRPr="00D0141C">
        <w:rPr>
          <w:lang w:val="ru-RU"/>
        </w:rPr>
        <w:t>о</w:t>
      </w:r>
      <w:r w:rsidRPr="00D0141C">
        <w:rPr>
          <w:lang w:val="ru-RU"/>
        </w:rPr>
        <w:t>литика преемников Петра </w:t>
      </w:r>
      <w:r w:rsidRPr="00D0141C">
        <w:t>I</w:t>
      </w:r>
      <w:r w:rsidRPr="00D0141C">
        <w:rPr>
          <w:lang w:val="ru-RU"/>
        </w:rPr>
        <w:t>. Расширение привилегий дворянства. Участие России в Семиле</w:t>
      </w:r>
      <w:r w:rsidRPr="00D0141C">
        <w:rPr>
          <w:lang w:val="ru-RU"/>
        </w:rPr>
        <w:t>т</w:t>
      </w:r>
      <w:r w:rsidRPr="00D0141C">
        <w:rPr>
          <w:lang w:val="ru-RU"/>
        </w:rPr>
        <w:t>ней войне (П. А. Румянцев).</w:t>
      </w:r>
    </w:p>
    <w:p w:rsidR="0074333A" w:rsidRPr="00D0141C" w:rsidRDefault="0074333A" w:rsidP="00A968CD">
      <w:pPr>
        <w:shd w:val="clear" w:color="auto" w:fill="FFFFFF"/>
        <w:ind w:firstLine="454"/>
        <w:jc w:val="both"/>
        <w:rPr>
          <w:lang w:val="ru-RU"/>
        </w:rPr>
      </w:pPr>
      <w:r w:rsidRPr="00D0141C">
        <w:rPr>
          <w:b/>
          <w:bCs/>
          <w:lang w:val="ru-RU"/>
        </w:rPr>
        <w:t xml:space="preserve">Российская империя в 1762—1801 гг. </w:t>
      </w:r>
      <w:r w:rsidRPr="00D0141C">
        <w:rPr>
          <w:lang w:val="ru-RU"/>
        </w:rPr>
        <w:t xml:space="preserve">Правление Екатерины </w:t>
      </w:r>
      <w:r w:rsidRPr="00D0141C">
        <w:t>II</w:t>
      </w:r>
      <w:r w:rsidRPr="00D0141C">
        <w:rPr>
          <w:lang w:val="ru-RU"/>
        </w:rPr>
        <w:t>. Политика просвещё</w:t>
      </w:r>
      <w:r w:rsidRPr="00D0141C">
        <w:rPr>
          <w:lang w:val="ru-RU"/>
        </w:rPr>
        <w:t>н</w:t>
      </w:r>
      <w:r w:rsidRPr="00D0141C">
        <w:rPr>
          <w:lang w:val="ru-RU"/>
        </w:rPr>
        <w:t>ного абсолютизма: основные направления, мероприятия, значение. Развитие промышленн</w:t>
      </w:r>
      <w:r w:rsidRPr="00D0141C">
        <w:rPr>
          <w:lang w:val="ru-RU"/>
        </w:rPr>
        <w:t>о</w:t>
      </w:r>
      <w:r w:rsidRPr="00D0141C">
        <w:rPr>
          <w:lang w:val="ru-RU"/>
        </w:rPr>
        <w:t>сти и торговли. Предпринимательство. Рост помещичьего землевладения. Усиление креп</w:t>
      </w:r>
      <w:r w:rsidRPr="00D0141C">
        <w:rPr>
          <w:lang w:val="ru-RU"/>
        </w:rPr>
        <w:t>о</w:t>
      </w:r>
      <w:r w:rsidRPr="00D0141C">
        <w:rPr>
          <w:lang w:val="ru-RU"/>
        </w:rPr>
        <w:t>стничества. Восстание под предводительством Е. Пугач</w:t>
      </w:r>
      <w:r w:rsidR="00327DA8" w:rsidRPr="00D0141C">
        <w:rPr>
          <w:lang w:val="ru-RU"/>
        </w:rPr>
        <w:t>ё</w:t>
      </w:r>
      <w:r w:rsidRPr="00D0141C">
        <w:rPr>
          <w:lang w:val="ru-RU"/>
        </w:rPr>
        <w:t>ва и его значение. Основные сосл</w:t>
      </w:r>
      <w:r w:rsidRPr="00D0141C">
        <w:rPr>
          <w:lang w:val="ru-RU"/>
        </w:rPr>
        <w:t>о</w:t>
      </w:r>
      <w:r w:rsidRPr="00D0141C">
        <w:rPr>
          <w:lang w:val="ru-RU"/>
        </w:rPr>
        <w:t>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4333A" w:rsidRPr="00D0141C" w:rsidRDefault="0074333A" w:rsidP="00A968CD">
      <w:pPr>
        <w:shd w:val="clear" w:color="auto" w:fill="FFFFFF"/>
        <w:ind w:firstLine="454"/>
        <w:jc w:val="both"/>
        <w:rPr>
          <w:lang w:val="ru-RU"/>
        </w:rPr>
      </w:pPr>
      <w:r w:rsidRPr="00D0141C">
        <w:rPr>
          <w:lang w:val="ru-RU"/>
        </w:rPr>
        <w:t xml:space="preserve">Российская империя в конце </w:t>
      </w:r>
      <w:r w:rsidRPr="00D0141C">
        <w:t>XVIII</w:t>
      </w:r>
      <w:r w:rsidRPr="00D0141C">
        <w:rPr>
          <w:lang w:val="ru-RU"/>
        </w:rPr>
        <w:t> в. Внутренняя и внешняя политика Павла </w:t>
      </w:r>
      <w:r w:rsidRPr="00D0141C">
        <w:t>I</w:t>
      </w:r>
      <w:r w:rsidRPr="00D0141C">
        <w:rPr>
          <w:lang w:val="ru-RU"/>
        </w:rPr>
        <w:t>.</w:t>
      </w:r>
    </w:p>
    <w:p w:rsidR="0074333A" w:rsidRPr="00D0141C" w:rsidRDefault="0074333A" w:rsidP="00A968CD">
      <w:pPr>
        <w:shd w:val="clear" w:color="auto" w:fill="FFFFFF"/>
        <w:ind w:firstLine="454"/>
        <w:jc w:val="both"/>
        <w:rPr>
          <w:lang w:val="ru-RU"/>
        </w:rPr>
      </w:pPr>
      <w:r w:rsidRPr="00D0141C">
        <w:rPr>
          <w:lang w:val="ru-RU"/>
        </w:rPr>
        <w:t xml:space="preserve">Россия в европейской и мировой политике во второй половине </w:t>
      </w:r>
      <w:r w:rsidRPr="00D0141C">
        <w:t>XVIII</w:t>
      </w:r>
      <w:r w:rsidRPr="00D0141C">
        <w:rPr>
          <w:lang w:val="ru-RU"/>
        </w:rPr>
        <w:t xml:space="preserve"> в. Русско-турецкие войны и их итоги. Присоединение Крыма и Северного Причерноморья; Г. А. Пот</w:t>
      </w:r>
      <w:r w:rsidR="00327DA8" w:rsidRPr="00D0141C">
        <w:rPr>
          <w:lang w:val="ru-RU"/>
        </w:rPr>
        <w:t>ё</w:t>
      </w:r>
      <w:r w:rsidRPr="00D0141C">
        <w:rPr>
          <w:lang w:val="ru-RU"/>
        </w:rPr>
        <w:t>мкин. Г</w:t>
      </w:r>
      <w:r w:rsidRPr="00D0141C">
        <w:rPr>
          <w:lang w:val="ru-RU"/>
        </w:rPr>
        <w:t>е</w:t>
      </w:r>
      <w:r w:rsidRPr="00D0141C">
        <w:rPr>
          <w:lang w:val="ru-RU"/>
        </w:rPr>
        <w:t>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4333A" w:rsidRPr="00D0141C" w:rsidRDefault="0074333A" w:rsidP="00A968CD">
      <w:pPr>
        <w:shd w:val="clear" w:color="auto" w:fill="FFFFFF"/>
        <w:ind w:firstLine="454"/>
        <w:jc w:val="both"/>
        <w:rPr>
          <w:lang w:val="ru-RU"/>
        </w:rPr>
      </w:pPr>
      <w:r w:rsidRPr="00D0141C">
        <w:rPr>
          <w:lang w:val="ru-RU"/>
        </w:rPr>
        <w:t xml:space="preserve">Культура и быт России во второй половине </w:t>
      </w:r>
      <w:r w:rsidRPr="00D0141C">
        <w:t>XVIII</w:t>
      </w:r>
      <w:r w:rsidRPr="00D0141C">
        <w:rPr>
          <w:lang w:val="ru-RU"/>
        </w:rPr>
        <w:t> в. Просвещение. Становление отеч</w:t>
      </w:r>
      <w:r w:rsidRPr="00D0141C">
        <w:rPr>
          <w:lang w:val="ru-RU"/>
        </w:rPr>
        <w:t>е</w:t>
      </w:r>
      <w:r w:rsidRPr="00D0141C">
        <w:rPr>
          <w:lang w:val="ru-RU"/>
        </w:rPr>
        <w:t>ственной науки; М. В. Ломоносов.</w:t>
      </w:r>
    </w:p>
    <w:p w:rsidR="0074333A" w:rsidRPr="00D0141C" w:rsidRDefault="0074333A" w:rsidP="00A968CD">
      <w:pPr>
        <w:shd w:val="clear" w:color="auto" w:fill="FFFFFF"/>
        <w:ind w:firstLine="454"/>
        <w:jc w:val="both"/>
        <w:rPr>
          <w:lang w:val="ru-RU"/>
        </w:rPr>
      </w:pPr>
      <w:r w:rsidRPr="00D0141C">
        <w:rPr>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D0141C">
        <w:t> </w:t>
      </w:r>
      <w:r w:rsidRPr="00D0141C">
        <w:rPr>
          <w:lang w:val="ru-RU"/>
        </w:rPr>
        <w:t>Фонвизин). Развитие архитектуры, живописи, скульптуры, музыки (стили и течения, художники и их произведения). Театр (Ф.</w:t>
      </w:r>
      <w:r w:rsidRPr="00D0141C">
        <w:t> </w:t>
      </w:r>
      <w:r w:rsidRPr="00D0141C">
        <w:rPr>
          <w:lang w:val="ru-RU"/>
        </w:rPr>
        <w:t>Г.</w:t>
      </w:r>
      <w:r w:rsidRPr="00D0141C">
        <w:t> </w:t>
      </w:r>
      <w:r w:rsidRPr="00D0141C">
        <w:rPr>
          <w:lang w:val="ru-RU"/>
        </w:rPr>
        <w:t>Волков). Культура и быт н</w:t>
      </w:r>
      <w:r w:rsidRPr="00D0141C">
        <w:rPr>
          <w:lang w:val="ru-RU"/>
        </w:rPr>
        <w:t>а</w:t>
      </w:r>
      <w:r w:rsidRPr="00D0141C">
        <w:rPr>
          <w:lang w:val="ru-RU"/>
        </w:rPr>
        <w:t>родов Российской империи.</w:t>
      </w:r>
    </w:p>
    <w:p w:rsidR="0074333A" w:rsidRPr="00D0141C" w:rsidRDefault="0074333A" w:rsidP="00A968CD">
      <w:pPr>
        <w:shd w:val="clear" w:color="auto" w:fill="FFFFFF"/>
        <w:ind w:firstLine="454"/>
        <w:jc w:val="both"/>
        <w:rPr>
          <w:lang w:val="ru-RU"/>
        </w:rPr>
      </w:pPr>
      <w:r w:rsidRPr="00D0141C">
        <w:rPr>
          <w:b/>
          <w:bCs/>
          <w:lang w:val="ru-RU"/>
        </w:rPr>
        <w:t xml:space="preserve">Российская империя в первой четверти </w:t>
      </w:r>
      <w:r w:rsidRPr="00D0141C">
        <w:rPr>
          <w:b/>
          <w:bCs/>
        </w:rPr>
        <w:t>XIX</w:t>
      </w:r>
      <w:r w:rsidRPr="00D0141C">
        <w:rPr>
          <w:b/>
          <w:bCs/>
          <w:lang w:val="ru-RU"/>
        </w:rPr>
        <w:t xml:space="preserve"> в. </w:t>
      </w:r>
      <w:r w:rsidRPr="00D0141C">
        <w:rPr>
          <w:lang w:val="ru-RU"/>
        </w:rPr>
        <w:t>Территория. Население. Социально-экономическое развитие. Император Александр </w:t>
      </w:r>
      <w:r w:rsidRPr="00D0141C">
        <w:t>I</w:t>
      </w:r>
      <w:r w:rsidRPr="00D0141C">
        <w:rPr>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w:t>
      </w:r>
      <w:r w:rsidRPr="00D0141C">
        <w:rPr>
          <w:lang w:val="ru-RU"/>
        </w:rPr>
        <w:t>ь</w:t>
      </w:r>
      <w:r w:rsidRPr="00D0141C">
        <w:rPr>
          <w:lang w:val="ru-RU"/>
        </w:rPr>
        <w:t>ных реформ.</w:t>
      </w:r>
    </w:p>
    <w:p w:rsidR="0074333A" w:rsidRPr="00D0141C" w:rsidRDefault="0074333A" w:rsidP="00A968CD">
      <w:pPr>
        <w:shd w:val="clear" w:color="auto" w:fill="FFFFFF"/>
        <w:ind w:firstLine="454"/>
        <w:jc w:val="both"/>
        <w:rPr>
          <w:lang w:val="ru-RU"/>
        </w:rPr>
      </w:pPr>
      <w:r w:rsidRPr="00D0141C">
        <w:rPr>
          <w:lang w:val="ru-RU"/>
        </w:rPr>
        <w:t xml:space="preserve">Россия в международных отношениях начала </w:t>
      </w:r>
      <w:r w:rsidRPr="00D0141C">
        <w:t>XIX</w:t>
      </w:r>
      <w:r w:rsidRPr="00D0141C">
        <w:rPr>
          <w:lang w:val="ru-RU"/>
        </w:rPr>
        <w:t>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4333A" w:rsidRPr="00D0141C" w:rsidRDefault="0074333A" w:rsidP="00A968CD">
      <w:pPr>
        <w:shd w:val="clear" w:color="auto" w:fill="FFFFFF"/>
        <w:ind w:firstLine="454"/>
        <w:jc w:val="both"/>
        <w:rPr>
          <w:lang w:val="ru-RU"/>
        </w:rPr>
      </w:pPr>
      <w:r w:rsidRPr="00D0141C">
        <w:rPr>
          <w:lang w:val="ru-RU"/>
        </w:rPr>
        <w:t>Отечественная война 1812 г. Планы сторон, основные этапы и сражения войны. Патри</w:t>
      </w:r>
      <w:r w:rsidRPr="00D0141C">
        <w:rPr>
          <w:lang w:val="ru-RU"/>
        </w:rPr>
        <w:t>о</w:t>
      </w:r>
      <w:r w:rsidRPr="00D0141C">
        <w:rPr>
          <w:lang w:val="ru-RU"/>
        </w:rPr>
        <w:t>тический подъём народа. Герои войны (М. И. Кутузов, П. И. Багратион, Н. Н. Раевский, Д. В. Давыдов и др.). Причины победы России в Отечественной войне 1812 г. Влияние От</w:t>
      </w:r>
      <w:r w:rsidRPr="00D0141C">
        <w:rPr>
          <w:lang w:val="ru-RU"/>
        </w:rPr>
        <w:t>е</w:t>
      </w:r>
      <w:r w:rsidRPr="00D0141C">
        <w:rPr>
          <w:lang w:val="ru-RU"/>
        </w:rPr>
        <w:t>чественной войны 1812 г. на общественную мысль и национальное самосознание. Народная память о войне 1812 г.</w:t>
      </w:r>
    </w:p>
    <w:p w:rsidR="0074333A" w:rsidRPr="00D0141C" w:rsidRDefault="0074333A" w:rsidP="00A968CD">
      <w:pPr>
        <w:shd w:val="clear" w:color="auto" w:fill="FFFFFF"/>
        <w:ind w:firstLine="454"/>
        <w:jc w:val="both"/>
        <w:rPr>
          <w:lang w:val="ru-RU"/>
        </w:rPr>
      </w:pPr>
      <w:r w:rsidRPr="00D0141C">
        <w:rPr>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74333A" w:rsidRPr="00D0141C" w:rsidRDefault="0074333A" w:rsidP="00A968CD">
      <w:pPr>
        <w:shd w:val="clear" w:color="auto" w:fill="FFFFFF"/>
        <w:ind w:firstLine="454"/>
        <w:jc w:val="both"/>
        <w:rPr>
          <w:lang w:val="ru-RU"/>
        </w:rPr>
      </w:pPr>
      <w:r w:rsidRPr="00D0141C">
        <w:rPr>
          <w:lang w:val="ru-RU"/>
        </w:rPr>
        <w:t>Изменение внутриполитического курса Александра </w:t>
      </w:r>
      <w:r w:rsidRPr="00D0141C">
        <w:t>I</w:t>
      </w:r>
      <w:r w:rsidRPr="00D0141C">
        <w:rPr>
          <w:lang w:val="ru-RU"/>
        </w:rPr>
        <w:t xml:space="preserve"> в 1816—1825 гг. Основные итоги внутренней политики Александра </w:t>
      </w:r>
      <w:r w:rsidRPr="00D0141C">
        <w:t>I</w:t>
      </w:r>
      <w:r w:rsidRPr="00D0141C">
        <w:rPr>
          <w:lang w:val="ru-RU"/>
        </w:rPr>
        <w:t>.</w:t>
      </w:r>
    </w:p>
    <w:p w:rsidR="0074333A" w:rsidRPr="00D0141C" w:rsidRDefault="0074333A" w:rsidP="00A968CD">
      <w:pPr>
        <w:shd w:val="clear" w:color="auto" w:fill="FFFFFF"/>
        <w:ind w:firstLine="454"/>
        <w:jc w:val="both"/>
        <w:rPr>
          <w:lang w:val="ru-RU"/>
        </w:rPr>
      </w:pPr>
      <w:r w:rsidRPr="00D0141C">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4333A" w:rsidRPr="00D0141C" w:rsidRDefault="0074333A" w:rsidP="00A968CD">
      <w:pPr>
        <w:shd w:val="clear" w:color="auto" w:fill="FFFFFF"/>
        <w:ind w:firstLine="454"/>
        <w:jc w:val="both"/>
        <w:rPr>
          <w:lang w:val="ru-RU"/>
        </w:rPr>
      </w:pPr>
      <w:r w:rsidRPr="00D0141C">
        <w:rPr>
          <w:b/>
          <w:bCs/>
          <w:lang w:val="ru-RU"/>
        </w:rPr>
        <w:t xml:space="preserve">Российская империя в 1825—1855 гг. </w:t>
      </w:r>
      <w:r w:rsidRPr="00D0141C">
        <w:rPr>
          <w:lang w:val="ru-RU"/>
        </w:rPr>
        <w:t>Правление Николая </w:t>
      </w:r>
      <w:r w:rsidRPr="00D0141C">
        <w:t>I</w:t>
      </w:r>
      <w:r w:rsidRPr="00D0141C">
        <w:rPr>
          <w:lang w:val="ru-RU"/>
        </w:rPr>
        <w:t>. Преобразование и укре</w:t>
      </w:r>
      <w:r w:rsidRPr="00D0141C">
        <w:rPr>
          <w:lang w:val="ru-RU"/>
        </w:rPr>
        <w:t>п</w:t>
      </w:r>
      <w:r w:rsidRPr="00D0141C">
        <w:rPr>
          <w:lang w:val="ru-RU"/>
        </w:rPr>
        <w:t>ление роли государственного аппарата. Кодификация законов.</w:t>
      </w: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 xml:space="preserve">Социально-экономическое развитие России во второй четверти </w:t>
      </w:r>
      <w:r w:rsidRPr="00D0141C">
        <w:t>XIX</w:t>
      </w:r>
      <w:r w:rsidRPr="00D0141C">
        <w:rPr>
          <w:lang w:val="ru-RU"/>
        </w:rPr>
        <w:t> в. Крестьянский в</w:t>
      </w:r>
      <w:r w:rsidRPr="00D0141C">
        <w:rPr>
          <w:lang w:val="ru-RU"/>
        </w:rPr>
        <w:t>о</w:t>
      </w:r>
      <w:r w:rsidRPr="00D0141C">
        <w:rPr>
          <w:lang w:val="ru-RU"/>
        </w:rPr>
        <w:t>прос. Реформа управления государственными крестьянами П. Д. Киселёва. Начало промы</w:t>
      </w:r>
      <w:r w:rsidRPr="00D0141C">
        <w:rPr>
          <w:lang w:val="ru-RU"/>
        </w:rPr>
        <w:t>ш</w:t>
      </w:r>
      <w:r w:rsidRPr="00D0141C">
        <w:rPr>
          <w:lang w:val="ru-RU"/>
        </w:rPr>
        <w:t>ленного переворота, его экономические и социальные последствия. Финансовая реформа Е. Ф. Канкрина.</w:t>
      </w:r>
    </w:p>
    <w:p w:rsidR="0074333A" w:rsidRPr="00D0141C" w:rsidRDefault="0074333A" w:rsidP="00A968CD">
      <w:pPr>
        <w:shd w:val="clear" w:color="auto" w:fill="FFFFFF"/>
        <w:ind w:firstLine="454"/>
        <w:jc w:val="both"/>
        <w:rPr>
          <w:lang w:val="ru-RU"/>
        </w:rPr>
      </w:pPr>
      <w:r w:rsidRPr="00D0141C">
        <w:rPr>
          <w:lang w:val="ru-RU"/>
        </w:rPr>
        <w:t>Общественное движение в 1830—1850-е гг. Охранительное направление. Теория офиц</w:t>
      </w:r>
      <w:r w:rsidRPr="00D0141C">
        <w:rPr>
          <w:lang w:val="ru-RU"/>
        </w:rPr>
        <w:t>и</w:t>
      </w:r>
      <w:r w:rsidRPr="00D0141C">
        <w:rPr>
          <w:lang w:val="ru-RU"/>
        </w:rPr>
        <w:t>альной народности (С. С. Уваров). Оппозиционная общественная мысль. Славянофилы (И. С. и К. С. Аксаковы, И. В. и П. В. Киреевские, А. С. Хомяков, Ю. Ф. Самарин и др.) и з</w:t>
      </w:r>
      <w:r w:rsidRPr="00D0141C">
        <w:rPr>
          <w:lang w:val="ru-RU"/>
        </w:rPr>
        <w:t>а</w:t>
      </w:r>
      <w:r w:rsidRPr="00D0141C">
        <w:rPr>
          <w:lang w:val="ru-RU"/>
        </w:rPr>
        <w:t>падники (К. Д. Кавелин, С. М. Соловь</w:t>
      </w:r>
      <w:r w:rsidR="00502574" w:rsidRPr="00D0141C">
        <w:rPr>
          <w:lang w:val="ru-RU"/>
        </w:rPr>
        <w:t>ё</w:t>
      </w:r>
      <w:r w:rsidRPr="00D0141C">
        <w:rPr>
          <w:lang w:val="ru-RU"/>
        </w:rPr>
        <w:t>в, Т. Н. Грановский и др.). Революционно-социалистические течения (А. И. Герцен, Н. П. Огарёв, В. Г. Белинский). Общество петр</w:t>
      </w:r>
      <w:r w:rsidRPr="00D0141C">
        <w:rPr>
          <w:lang w:val="ru-RU"/>
        </w:rPr>
        <w:t>а</w:t>
      </w:r>
      <w:r w:rsidRPr="00D0141C">
        <w:rPr>
          <w:lang w:val="ru-RU"/>
        </w:rPr>
        <w:t>шевцев.</w:t>
      </w:r>
    </w:p>
    <w:p w:rsidR="0074333A" w:rsidRPr="00D0141C" w:rsidRDefault="0074333A" w:rsidP="00A968CD">
      <w:pPr>
        <w:shd w:val="clear" w:color="auto" w:fill="FFFFFF"/>
        <w:ind w:firstLine="454"/>
        <w:jc w:val="both"/>
        <w:rPr>
          <w:lang w:val="ru-RU"/>
        </w:rPr>
      </w:pPr>
      <w:r w:rsidRPr="00D0141C">
        <w:rPr>
          <w:lang w:val="ru-RU"/>
        </w:rPr>
        <w:t xml:space="preserve">Внешняя политика России во второй четверти </w:t>
      </w:r>
      <w:r w:rsidRPr="00D0141C">
        <w:t>XIX</w:t>
      </w:r>
      <w:r w:rsidRPr="00D0141C">
        <w:rPr>
          <w:lang w:val="ru-RU"/>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w:t>
      </w:r>
      <w:r w:rsidRPr="00D0141C">
        <w:rPr>
          <w:lang w:val="ru-RU"/>
        </w:rPr>
        <w:t>д</w:t>
      </w:r>
      <w:r w:rsidRPr="00D0141C">
        <w:rPr>
          <w:lang w:val="ru-RU"/>
        </w:rPr>
        <w:t>ствия войны.</w:t>
      </w:r>
    </w:p>
    <w:p w:rsidR="0074333A" w:rsidRPr="00D0141C" w:rsidRDefault="0074333A" w:rsidP="00A968CD">
      <w:pPr>
        <w:shd w:val="clear" w:color="auto" w:fill="FFFFFF"/>
        <w:ind w:firstLine="454"/>
        <w:jc w:val="both"/>
        <w:rPr>
          <w:lang w:val="ru-RU"/>
        </w:rPr>
      </w:pPr>
      <w:r w:rsidRPr="00D0141C">
        <w:rPr>
          <w:lang w:val="ru-RU"/>
        </w:rPr>
        <w:t xml:space="preserve">Народы России и национальная политика самодержавия в первой половине </w:t>
      </w:r>
      <w:r w:rsidRPr="00D0141C">
        <w:t>XIX</w:t>
      </w:r>
      <w:r w:rsidRPr="00D0141C">
        <w:rPr>
          <w:lang w:val="ru-RU"/>
        </w:rPr>
        <w:t> в. Ка</w:t>
      </w:r>
      <w:r w:rsidRPr="00D0141C">
        <w:rPr>
          <w:lang w:val="ru-RU"/>
        </w:rPr>
        <w:t>в</w:t>
      </w:r>
      <w:r w:rsidRPr="00D0141C">
        <w:rPr>
          <w:lang w:val="ru-RU"/>
        </w:rPr>
        <w:t>казская война. Имамат; движение Шамиля.</w:t>
      </w:r>
    </w:p>
    <w:p w:rsidR="0074333A" w:rsidRPr="00D0141C" w:rsidRDefault="0074333A" w:rsidP="00A968CD">
      <w:pPr>
        <w:shd w:val="clear" w:color="auto" w:fill="FFFFFF"/>
        <w:ind w:firstLine="454"/>
        <w:jc w:val="both"/>
        <w:rPr>
          <w:lang w:val="ru-RU"/>
        </w:rPr>
      </w:pPr>
      <w:r w:rsidRPr="00D0141C">
        <w:rPr>
          <w:lang w:val="ru-RU"/>
        </w:rPr>
        <w:t xml:space="preserve">Культура России в первой половине </w:t>
      </w:r>
      <w:r w:rsidRPr="00D0141C">
        <w:t>XIX</w:t>
      </w:r>
      <w:r w:rsidRPr="00D0141C">
        <w:rPr>
          <w:lang w:val="ru-RU"/>
        </w:rPr>
        <w:t> в. Развитие науки и техники (Н. И. Лобачевский, Н. И. Пирогов, Н. Н. Зинин, Б. С. Якоби и др.). Географические эксп</w:t>
      </w:r>
      <w:r w:rsidRPr="00D0141C">
        <w:rPr>
          <w:lang w:val="ru-RU"/>
        </w:rPr>
        <w:t>е</w:t>
      </w:r>
      <w:r w:rsidRPr="00D0141C">
        <w:rPr>
          <w:lang w:val="ru-RU"/>
        </w:rPr>
        <w:t>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w:t>
      </w:r>
      <w:r w:rsidRPr="00D0141C">
        <w:rPr>
          <w:lang w:val="ru-RU"/>
        </w:rPr>
        <w:t>а</w:t>
      </w:r>
      <w:r w:rsidRPr="00D0141C">
        <w:rPr>
          <w:lang w:val="ru-RU"/>
        </w:rPr>
        <w:t xml:space="preserve">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D0141C">
        <w:t>XIX</w:t>
      </w:r>
      <w:r w:rsidRPr="00D0141C">
        <w:rPr>
          <w:lang w:val="ru-RU"/>
        </w:rPr>
        <w:t> в. в мировую культуру.</w:t>
      </w:r>
    </w:p>
    <w:p w:rsidR="0074333A" w:rsidRPr="00D0141C" w:rsidRDefault="0074333A" w:rsidP="00A968CD">
      <w:pPr>
        <w:shd w:val="clear" w:color="auto" w:fill="FFFFFF"/>
        <w:ind w:firstLine="454"/>
        <w:jc w:val="both"/>
        <w:rPr>
          <w:lang w:val="ru-RU"/>
        </w:rPr>
      </w:pPr>
      <w:r w:rsidRPr="00D0141C">
        <w:rPr>
          <w:b/>
          <w:bCs/>
          <w:lang w:val="ru-RU"/>
        </w:rPr>
        <w:t xml:space="preserve">Российская империя во второй половине </w:t>
      </w:r>
      <w:r w:rsidRPr="00D0141C">
        <w:rPr>
          <w:b/>
          <w:bCs/>
        </w:rPr>
        <w:t>XIX</w:t>
      </w:r>
      <w:r w:rsidRPr="00D0141C">
        <w:rPr>
          <w:b/>
          <w:bCs/>
          <w:lang w:val="ru-RU"/>
        </w:rPr>
        <w:t xml:space="preserve"> в. </w:t>
      </w:r>
      <w:r w:rsidRPr="00D0141C">
        <w:rPr>
          <w:lang w:val="ru-RU"/>
        </w:rPr>
        <w:t>Великие реформы 1860—1870-х гг. Необходимость и предпосылки реформ. Император Александр </w:t>
      </w:r>
      <w:r w:rsidRPr="00D0141C">
        <w:t>II</w:t>
      </w:r>
      <w:r w:rsidRPr="00D0141C">
        <w:rPr>
          <w:lang w:val="ru-RU"/>
        </w:rPr>
        <w:t xml:space="preserve"> и его окружение. Либер</w:t>
      </w:r>
      <w:r w:rsidRPr="00D0141C">
        <w:rPr>
          <w:lang w:val="ru-RU"/>
        </w:rPr>
        <w:t>а</w:t>
      </w:r>
      <w:r w:rsidRPr="00D0141C">
        <w:rPr>
          <w:lang w:val="ru-RU"/>
        </w:rPr>
        <w:t>лы, радикалы, консерваторы: планы и проекты переустройства России. Подготовка крест</w:t>
      </w:r>
      <w:r w:rsidRPr="00D0141C">
        <w:rPr>
          <w:lang w:val="ru-RU"/>
        </w:rPr>
        <w:t>ь</w:t>
      </w:r>
      <w:r w:rsidRPr="00D0141C">
        <w:rPr>
          <w:lang w:val="ru-RU"/>
        </w:rPr>
        <w:t>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w:t>
      </w:r>
      <w:r w:rsidRPr="00D0141C">
        <w:rPr>
          <w:lang w:val="ru-RU"/>
        </w:rPr>
        <w:t>е</w:t>
      </w:r>
      <w:r w:rsidRPr="00D0141C">
        <w:rPr>
          <w:lang w:val="ru-RU"/>
        </w:rPr>
        <w:t>форм 1860—1870-х гг.</w:t>
      </w:r>
    </w:p>
    <w:p w:rsidR="0074333A" w:rsidRPr="00D0141C" w:rsidRDefault="0074333A" w:rsidP="00A968CD">
      <w:pPr>
        <w:shd w:val="clear" w:color="auto" w:fill="FFFFFF"/>
        <w:ind w:firstLine="454"/>
        <w:jc w:val="both"/>
        <w:rPr>
          <w:lang w:val="ru-RU"/>
        </w:rPr>
      </w:pPr>
      <w:r w:rsidRPr="00D0141C">
        <w:rPr>
          <w:lang w:val="ru-RU"/>
        </w:rPr>
        <w:t>Национальные движения и национальная политика в 1860—1870-е</w:t>
      </w:r>
      <w:r w:rsidRPr="00D0141C">
        <w:t> </w:t>
      </w:r>
      <w:r w:rsidRPr="00D0141C">
        <w:rPr>
          <w:lang w:val="ru-RU"/>
        </w:rPr>
        <w:t>гг.</w:t>
      </w:r>
    </w:p>
    <w:p w:rsidR="0074333A" w:rsidRPr="00D0141C" w:rsidRDefault="0074333A" w:rsidP="00A968CD">
      <w:pPr>
        <w:shd w:val="clear" w:color="auto" w:fill="FFFFFF"/>
        <w:ind w:firstLine="454"/>
        <w:jc w:val="both"/>
        <w:rPr>
          <w:lang w:val="ru-RU"/>
        </w:rPr>
      </w:pPr>
      <w:r w:rsidRPr="00D0141C">
        <w:rPr>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w:t>
      </w:r>
      <w:r w:rsidRPr="00D0141C">
        <w:rPr>
          <w:lang w:val="ru-RU"/>
        </w:rPr>
        <w:t>и</w:t>
      </w:r>
      <w:r w:rsidRPr="00D0141C">
        <w:rPr>
          <w:lang w:val="ru-RU"/>
        </w:rPr>
        <w:t>тельство. Завершение промышленного переворота, его последствия. Изменения в социал</w:t>
      </w:r>
      <w:r w:rsidRPr="00D0141C">
        <w:rPr>
          <w:lang w:val="ru-RU"/>
        </w:rPr>
        <w:t>ь</w:t>
      </w:r>
      <w:r w:rsidRPr="00D0141C">
        <w:rPr>
          <w:lang w:val="ru-RU"/>
        </w:rPr>
        <w:t>ной структуре общества. Положение основных слоёв населения России.</w:t>
      </w:r>
    </w:p>
    <w:p w:rsidR="0074333A" w:rsidRPr="00D0141C" w:rsidRDefault="0074333A" w:rsidP="00A968CD">
      <w:pPr>
        <w:shd w:val="clear" w:color="auto" w:fill="FFFFFF"/>
        <w:ind w:firstLine="454"/>
        <w:jc w:val="both"/>
        <w:rPr>
          <w:lang w:val="ru-RU"/>
        </w:rPr>
      </w:pPr>
      <w:r w:rsidRPr="00D0141C">
        <w:rPr>
          <w:lang w:val="ru-RU"/>
        </w:rPr>
        <w:t xml:space="preserve">Общественное движение в России в последней трети </w:t>
      </w:r>
      <w:r w:rsidRPr="00D0141C">
        <w:t>XIX </w:t>
      </w:r>
      <w:r w:rsidRPr="00D0141C">
        <w:rPr>
          <w:lang w:val="ru-RU"/>
        </w:rPr>
        <w:t>в. Консервативные, либерал</w:t>
      </w:r>
      <w:r w:rsidRPr="00D0141C">
        <w:rPr>
          <w:lang w:val="ru-RU"/>
        </w:rPr>
        <w:t>ь</w:t>
      </w:r>
      <w:r w:rsidRPr="00D0141C">
        <w:rPr>
          <w:lang w:val="ru-RU"/>
        </w:rPr>
        <w:t>ные, радикальные течения общественной мысли. Народническое движение: идеология (М.</w:t>
      </w:r>
      <w:r w:rsidRPr="00D0141C">
        <w:t> </w:t>
      </w:r>
      <w:r w:rsidRPr="00D0141C">
        <w:rPr>
          <w:lang w:val="ru-RU"/>
        </w:rPr>
        <w:t>А.</w:t>
      </w:r>
      <w:r w:rsidRPr="00D0141C">
        <w:t> </w:t>
      </w:r>
      <w:r w:rsidRPr="00D0141C">
        <w:rPr>
          <w:lang w:val="ru-RU"/>
        </w:rPr>
        <w:t>Бакунин, П.</w:t>
      </w:r>
      <w:r w:rsidRPr="00D0141C">
        <w:t> </w:t>
      </w:r>
      <w:r w:rsidRPr="00D0141C">
        <w:rPr>
          <w:lang w:val="ru-RU"/>
        </w:rPr>
        <w:t>Л.</w:t>
      </w:r>
      <w:r w:rsidRPr="00D0141C">
        <w:t> </w:t>
      </w:r>
      <w:r w:rsidRPr="00D0141C">
        <w:rPr>
          <w:lang w:val="ru-RU"/>
        </w:rPr>
        <w:t>Лавров, П.</w:t>
      </w:r>
      <w:r w:rsidRPr="00D0141C">
        <w:t> </w:t>
      </w:r>
      <w:r w:rsidRPr="00D0141C">
        <w:rPr>
          <w:lang w:val="ru-RU"/>
        </w:rPr>
        <w:t>Н.</w:t>
      </w:r>
      <w:r w:rsidRPr="00D0141C">
        <w:t> </w:t>
      </w:r>
      <w:r w:rsidRPr="00D0141C">
        <w:rPr>
          <w:lang w:val="ru-RU"/>
        </w:rPr>
        <w:t>Ткач</w:t>
      </w:r>
      <w:r w:rsidR="007064CA" w:rsidRPr="00D0141C">
        <w:rPr>
          <w:lang w:val="ru-RU"/>
        </w:rPr>
        <w:t>ё</w:t>
      </w:r>
      <w:r w:rsidRPr="00D0141C">
        <w:rPr>
          <w:lang w:val="ru-RU"/>
        </w:rPr>
        <w:t>в), организации, тактика. Кризис революционного народничества. Зарождение российской социал-демократии. Начало рабочего движения.</w:t>
      </w:r>
    </w:p>
    <w:p w:rsidR="0074333A" w:rsidRPr="00D0141C" w:rsidRDefault="0074333A" w:rsidP="00A968CD">
      <w:pPr>
        <w:shd w:val="clear" w:color="auto" w:fill="FFFFFF"/>
        <w:ind w:firstLine="454"/>
        <w:jc w:val="both"/>
        <w:rPr>
          <w:lang w:val="ru-RU"/>
        </w:rPr>
      </w:pPr>
      <w:r w:rsidRPr="00D0141C">
        <w:rPr>
          <w:lang w:val="ru-RU"/>
        </w:rPr>
        <w:t>Внутренняя политика самодержавия в 1881—1890-е</w:t>
      </w:r>
      <w:r w:rsidRPr="00D0141C">
        <w:t> </w:t>
      </w:r>
      <w:r w:rsidRPr="00D0141C">
        <w:rPr>
          <w:lang w:val="ru-RU"/>
        </w:rPr>
        <w:t>гг. Начало царствования Алексан</w:t>
      </w:r>
      <w:r w:rsidRPr="00D0141C">
        <w:rPr>
          <w:lang w:val="ru-RU"/>
        </w:rPr>
        <w:t>д</w:t>
      </w:r>
      <w:r w:rsidRPr="00D0141C">
        <w:rPr>
          <w:lang w:val="ru-RU"/>
        </w:rPr>
        <w:t>ра</w:t>
      </w:r>
      <w:r w:rsidRPr="00D0141C">
        <w:t> </w:t>
      </w:r>
      <w:r w:rsidRPr="00D0141C">
        <w:rPr>
          <w:bCs/>
        </w:rPr>
        <w:t>III</w:t>
      </w:r>
      <w:r w:rsidRPr="00D0141C">
        <w:rPr>
          <w:bCs/>
          <w:lang w:val="ru-RU"/>
        </w:rPr>
        <w:t>.</w:t>
      </w:r>
      <w:r w:rsidRPr="00D0141C">
        <w:rPr>
          <w:b/>
          <w:bCs/>
          <w:lang w:val="ru-RU"/>
        </w:rPr>
        <w:t xml:space="preserve"> </w:t>
      </w:r>
      <w:r w:rsidRPr="00D0141C">
        <w:rPr>
          <w:lang w:val="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D0141C">
        <w:t> X</w:t>
      </w:r>
      <w:r w:rsidRPr="00D0141C">
        <w:rPr>
          <w:lang w:val="ru-RU"/>
        </w:rPr>
        <w:t>.</w:t>
      </w:r>
      <w:r w:rsidRPr="00D0141C">
        <w:t> </w:t>
      </w:r>
      <w:r w:rsidRPr="00D0141C">
        <w:rPr>
          <w:lang w:val="ru-RU"/>
        </w:rPr>
        <w:t>Бунге, С.</w:t>
      </w:r>
      <w:r w:rsidRPr="00D0141C">
        <w:t> </w:t>
      </w:r>
      <w:r w:rsidRPr="00D0141C">
        <w:rPr>
          <w:lang w:val="ru-RU"/>
        </w:rPr>
        <w:t>Ю.</w:t>
      </w:r>
      <w:r w:rsidRPr="00D0141C">
        <w:t> </w:t>
      </w:r>
      <w:r w:rsidRPr="00D0141C">
        <w:rPr>
          <w:lang w:val="ru-RU"/>
        </w:rPr>
        <w:t>Витте). Разработка рабочего з</w:t>
      </w:r>
      <w:r w:rsidRPr="00D0141C">
        <w:rPr>
          <w:lang w:val="ru-RU"/>
        </w:rPr>
        <w:t>а</w:t>
      </w:r>
      <w:r w:rsidRPr="00D0141C">
        <w:rPr>
          <w:lang w:val="ru-RU"/>
        </w:rPr>
        <w:t>конодательства. Национальная политика.</w:t>
      </w:r>
    </w:p>
    <w:p w:rsidR="0074333A" w:rsidRPr="00D0141C" w:rsidRDefault="0074333A" w:rsidP="00A968CD">
      <w:pPr>
        <w:shd w:val="clear" w:color="auto" w:fill="FFFFFF"/>
        <w:ind w:firstLine="454"/>
        <w:jc w:val="both"/>
        <w:rPr>
          <w:lang w:val="ru-RU"/>
        </w:rPr>
      </w:pPr>
      <w:r w:rsidRPr="00D0141C">
        <w:rPr>
          <w:lang w:val="ru-RU"/>
        </w:rPr>
        <w:t xml:space="preserve">Внешняя политика России во второй половине </w:t>
      </w:r>
      <w:r w:rsidRPr="00D0141C">
        <w:t>XIX </w:t>
      </w:r>
      <w:r w:rsidRPr="00D0141C">
        <w:rPr>
          <w:lang w:val="ru-RU"/>
        </w:rPr>
        <w:t>в. Европейская политика. Русско-турецкая война 1877—1878</w:t>
      </w:r>
      <w:r w:rsidRPr="00D0141C">
        <w:t> </w:t>
      </w:r>
      <w:r w:rsidRPr="00D0141C">
        <w:rPr>
          <w:lang w:val="ru-RU"/>
        </w:rPr>
        <w:t>гг.; роль России в освобождении балканских народов. Присоед</w:t>
      </w:r>
      <w:r w:rsidRPr="00D0141C">
        <w:rPr>
          <w:lang w:val="ru-RU"/>
        </w:rPr>
        <w:t>и</w:t>
      </w:r>
      <w:r w:rsidRPr="00D0141C">
        <w:rPr>
          <w:lang w:val="ru-RU"/>
        </w:rPr>
        <w:t>нение Средней Азии. Политика России на Дальнем Востоке. Россия в международных отн</w:t>
      </w:r>
      <w:r w:rsidRPr="00D0141C">
        <w:rPr>
          <w:lang w:val="ru-RU"/>
        </w:rPr>
        <w:t>о</w:t>
      </w:r>
      <w:r w:rsidRPr="00D0141C">
        <w:rPr>
          <w:lang w:val="ru-RU"/>
        </w:rPr>
        <w:t xml:space="preserve">шениях конца </w:t>
      </w:r>
      <w:r w:rsidRPr="00D0141C">
        <w:t>XIX </w:t>
      </w:r>
      <w:r w:rsidRPr="00D0141C">
        <w:rPr>
          <w:lang w:val="ru-RU"/>
        </w:rPr>
        <w:t>в.</w:t>
      </w:r>
    </w:p>
    <w:p w:rsidR="0074333A" w:rsidRPr="00D0141C" w:rsidRDefault="0074333A" w:rsidP="00A968CD">
      <w:pPr>
        <w:shd w:val="clear" w:color="auto" w:fill="FFFFFF"/>
        <w:ind w:firstLine="454"/>
        <w:jc w:val="both"/>
        <w:rPr>
          <w:lang w:val="ru-RU"/>
        </w:rPr>
      </w:pPr>
      <w:r w:rsidRPr="00D0141C">
        <w:rPr>
          <w:lang w:val="ru-RU"/>
        </w:rPr>
        <w:t xml:space="preserve">Культура России во второй половине </w:t>
      </w:r>
      <w:r w:rsidRPr="00D0141C">
        <w:t>XIX </w:t>
      </w:r>
      <w:r w:rsidRPr="00D0141C">
        <w:rPr>
          <w:lang w:val="ru-RU"/>
        </w:rPr>
        <w:t>в. Достижения российских учёных, их вклад в мировую науку и технику (А.</w:t>
      </w:r>
      <w:r w:rsidRPr="00D0141C">
        <w:t> </w:t>
      </w:r>
      <w:r w:rsidRPr="00D0141C">
        <w:rPr>
          <w:lang w:val="ru-RU"/>
        </w:rPr>
        <w:t>Г.</w:t>
      </w:r>
      <w:r w:rsidRPr="00D0141C">
        <w:t> </w:t>
      </w:r>
      <w:r w:rsidRPr="00D0141C">
        <w:rPr>
          <w:lang w:val="ru-RU"/>
        </w:rPr>
        <w:t>Столетов, Д.</w:t>
      </w:r>
      <w:r w:rsidRPr="00D0141C">
        <w:t> </w:t>
      </w:r>
      <w:r w:rsidRPr="00D0141C">
        <w:rPr>
          <w:lang w:val="ru-RU"/>
        </w:rPr>
        <w:t>И.</w:t>
      </w:r>
      <w:r w:rsidRPr="00D0141C">
        <w:t> </w:t>
      </w:r>
      <w:r w:rsidRPr="00D0141C">
        <w:rPr>
          <w:lang w:val="ru-RU"/>
        </w:rPr>
        <w:t>Менделеев, И.</w:t>
      </w:r>
      <w:r w:rsidRPr="00D0141C">
        <w:t> </w:t>
      </w:r>
      <w:r w:rsidRPr="00D0141C">
        <w:rPr>
          <w:lang w:val="ru-RU"/>
        </w:rPr>
        <w:t>М.</w:t>
      </w:r>
      <w:r w:rsidRPr="00D0141C">
        <w:t> </w:t>
      </w:r>
      <w:r w:rsidRPr="00D0141C">
        <w:rPr>
          <w:lang w:val="ru-RU"/>
        </w:rPr>
        <w:t>Сеченов и др.). Развитие образования. Расширение издательского дела. Демократизация культуры. Литература и и</w:t>
      </w:r>
      <w:r w:rsidRPr="00D0141C">
        <w:rPr>
          <w:lang w:val="ru-RU"/>
        </w:rPr>
        <w:t>с</w:t>
      </w:r>
      <w:r w:rsidRPr="00D0141C">
        <w:rPr>
          <w:lang w:val="ru-RU"/>
        </w:rPr>
        <w:lastRenderedPageBreak/>
        <w:t>кусство: классицизм и реализм. Общественное звучание литературы (Н.</w:t>
      </w:r>
      <w:r w:rsidRPr="00D0141C">
        <w:t> </w:t>
      </w:r>
      <w:r w:rsidRPr="00D0141C">
        <w:rPr>
          <w:lang w:val="ru-RU"/>
        </w:rPr>
        <w:t>А.</w:t>
      </w:r>
      <w:r w:rsidRPr="00D0141C">
        <w:t> </w:t>
      </w:r>
      <w:r w:rsidRPr="00D0141C">
        <w:rPr>
          <w:lang w:val="ru-RU"/>
        </w:rPr>
        <w:t>Некрасов, И.</w:t>
      </w:r>
      <w:r w:rsidRPr="00D0141C">
        <w:t> </w:t>
      </w:r>
      <w:r w:rsidRPr="00D0141C">
        <w:rPr>
          <w:lang w:val="ru-RU"/>
        </w:rPr>
        <w:t>С.</w:t>
      </w:r>
      <w:r w:rsidRPr="00D0141C">
        <w:t> </w:t>
      </w:r>
      <w:r w:rsidRPr="00D0141C">
        <w:rPr>
          <w:lang w:val="ru-RU"/>
        </w:rPr>
        <w:t>Тургенев, Л.</w:t>
      </w:r>
      <w:r w:rsidRPr="00D0141C">
        <w:t> </w:t>
      </w:r>
      <w:r w:rsidRPr="00D0141C">
        <w:rPr>
          <w:lang w:val="ru-RU"/>
        </w:rPr>
        <w:t>Н.</w:t>
      </w:r>
      <w:r w:rsidRPr="00D0141C">
        <w:t> </w:t>
      </w:r>
      <w:r w:rsidRPr="00D0141C">
        <w:rPr>
          <w:lang w:val="ru-RU"/>
        </w:rPr>
        <w:t>Толстой, Ф.</w:t>
      </w:r>
      <w:r w:rsidRPr="00D0141C">
        <w:t> </w:t>
      </w:r>
      <w:r w:rsidRPr="00D0141C">
        <w:rPr>
          <w:lang w:val="ru-RU"/>
        </w:rPr>
        <w:t>М.</w:t>
      </w:r>
      <w:r w:rsidRPr="00D0141C">
        <w:t> </w:t>
      </w:r>
      <w:r w:rsidRPr="00D0141C">
        <w:rPr>
          <w:lang w:val="ru-RU"/>
        </w:rPr>
        <w:t>Достоевский). Расцвет театрального искусства, возра</w:t>
      </w:r>
      <w:r w:rsidRPr="00D0141C">
        <w:rPr>
          <w:lang w:val="ru-RU"/>
        </w:rPr>
        <w:t>с</w:t>
      </w:r>
      <w:r w:rsidRPr="00D0141C">
        <w:rPr>
          <w:lang w:val="ru-RU"/>
        </w:rPr>
        <w:t>тание его роли в общественной жизни. Живопись: академизм, реализм, передвижники. А</w:t>
      </w:r>
      <w:r w:rsidRPr="00D0141C">
        <w:rPr>
          <w:lang w:val="ru-RU"/>
        </w:rPr>
        <w:t>р</w:t>
      </w:r>
      <w:r w:rsidRPr="00D0141C">
        <w:rPr>
          <w:lang w:val="ru-RU"/>
        </w:rPr>
        <w:t>хитектура. Развитие и достижения музыкального искусства (П.</w:t>
      </w:r>
      <w:r w:rsidRPr="00D0141C">
        <w:t> </w:t>
      </w:r>
      <w:r w:rsidRPr="00D0141C">
        <w:rPr>
          <w:lang w:val="ru-RU"/>
        </w:rPr>
        <w:t>И.</w:t>
      </w:r>
      <w:r w:rsidRPr="00D0141C">
        <w:t> </w:t>
      </w:r>
      <w:r w:rsidRPr="00D0141C">
        <w:rPr>
          <w:lang w:val="ru-RU"/>
        </w:rPr>
        <w:t>Чайковский, Могучая ку</w:t>
      </w:r>
      <w:r w:rsidRPr="00D0141C">
        <w:rPr>
          <w:lang w:val="ru-RU"/>
        </w:rPr>
        <w:t>ч</w:t>
      </w:r>
      <w:r w:rsidRPr="00D0141C">
        <w:rPr>
          <w:lang w:val="ru-RU"/>
        </w:rPr>
        <w:t xml:space="preserve">ка). Место российской культуры в мировой культуре </w:t>
      </w:r>
      <w:r w:rsidRPr="00D0141C">
        <w:t>XIX </w:t>
      </w:r>
      <w:r w:rsidRPr="00D0141C">
        <w:rPr>
          <w:lang w:val="ru-RU"/>
        </w:rPr>
        <w:t>в.</w:t>
      </w:r>
    </w:p>
    <w:p w:rsidR="0074333A" w:rsidRPr="00D0141C" w:rsidRDefault="0074333A" w:rsidP="00A968CD">
      <w:pPr>
        <w:shd w:val="clear" w:color="auto" w:fill="FFFFFF"/>
        <w:ind w:firstLine="454"/>
        <w:jc w:val="both"/>
        <w:rPr>
          <w:lang w:val="ru-RU"/>
        </w:rPr>
      </w:pPr>
      <w:r w:rsidRPr="00D0141C">
        <w:rPr>
          <w:lang w:val="ru-RU"/>
        </w:rPr>
        <w:t>Изменения в условиях жизни населения городов. Развитие связи и городского транспо</w:t>
      </w:r>
      <w:r w:rsidRPr="00D0141C">
        <w:rPr>
          <w:lang w:val="ru-RU"/>
        </w:rPr>
        <w:t>р</w:t>
      </w:r>
      <w:r w:rsidRPr="00D0141C">
        <w:rPr>
          <w:lang w:val="ru-RU"/>
        </w:rPr>
        <w:t>та. Досуг горожан. Жизнь деревни.</w:t>
      </w:r>
    </w:p>
    <w:p w:rsidR="0074333A" w:rsidRPr="00D0141C" w:rsidRDefault="0074333A" w:rsidP="00A968CD">
      <w:pPr>
        <w:shd w:val="clear" w:color="auto" w:fill="FFFFFF"/>
        <w:ind w:firstLine="454"/>
        <w:jc w:val="both"/>
        <w:rPr>
          <w:b/>
          <w:lang w:val="ru-RU"/>
        </w:rPr>
      </w:pPr>
      <w:r w:rsidRPr="00D0141C">
        <w:rPr>
          <w:b/>
          <w:lang w:val="ru-RU"/>
        </w:rPr>
        <w:t>Россия в Новейшее время (</w:t>
      </w:r>
      <w:r w:rsidRPr="00D0141C">
        <w:rPr>
          <w:b/>
        </w:rPr>
        <w:t>XX</w:t>
      </w:r>
      <w:r w:rsidRPr="00D0141C">
        <w:rPr>
          <w:b/>
          <w:lang w:val="ru-RU"/>
        </w:rPr>
        <w:t xml:space="preserve"> — начало </w:t>
      </w:r>
      <w:r w:rsidRPr="00D0141C">
        <w:rPr>
          <w:b/>
        </w:rPr>
        <w:t>XXI </w:t>
      </w:r>
      <w:r w:rsidRPr="00D0141C">
        <w:rPr>
          <w:b/>
          <w:lang w:val="ru-RU"/>
        </w:rPr>
        <w:t>в.)</w:t>
      </w:r>
    </w:p>
    <w:p w:rsidR="0074333A" w:rsidRPr="00D0141C" w:rsidRDefault="0074333A" w:rsidP="00A968CD">
      <w:pPr>
        <w:shd w:val="clear" w:color="auto" w:fill="FFFFFF"/>
        <w:ind w:firstLine="454"/>
        <w:jc w:val="both"/>
        <w:rPr>
          <w:lang w:val="ru-RU"/>
        </w:rPr>
      </w:pPr>
      <w:r w:rsidRPr="00D0141C">
        <w:rPr>
          <w:lang w:val="ru-RU"/>
        </w:rPr>
        <w:t xml:space="preserve">Периодизация и основные этапы отечественной истории </w:t>
      </w:r>
      <w:r w:rsidRPr="00D0141C">
        <w:t>XX</w:t>
      </w:r>
      <w:r w:rsidRPr="00D0141C">
        <w:rPr>
          <w:lang w:val="ru-RU"/>
        </w:rPr>
        <w:t xml:space="preserve"> — начала </w:t>
      </w:r>
      <w:r w:rsidRPr="00D0141C">
        <w:t>XXI</w:t>
      </w:r>
      <w:r w:rsidRPr="00D0141C">
        <w:rPr>
          <w:lang w:val="ru-RU"/>
        </w:rPr>
        <w:t> в.</w:t>
      </w:r>
    </w:p>
    <w:p w:rsidR="0074333A" w:rsidRPr="00D0141C" w:rsidRDefault="0074333A" w:rsidP="00A968CD">
      <w:pPr>
        <w:shd w:val="clear" w:color="auto" w:fill="FFFFFF"/>
        <w:ind w:firstLine="454"/>
        <w:jc w:val="both"/>
        <w:rPr>
          <w:lang w:val="ru-RU"/>
        </w:rPr>
      </w:pPr>
      <w:r w:rsidRPr="00D0141C">
        <w:rPr>
          <w:b/>
          <w:bCs/>
          <w:lang w:val="ru-RU"/>
        </w:rPr>
        <w:t xml:space="preserve">Российская империя в начале </w:t>
      </w:r>
      <w:r w:rsidRPr="00D0141C">
        <w:rPr>
          <w:b/>
          <w:bCs/>
        </w:rPr>
        <w:t>XX</w:t>
      </w:r>
      <w:r w:rsidRPr="00D0141C">
        <w:rPr>
          <w:b/>
          <w:bCs/>
          <w:lang w:val="ru-RU"/>
        </w:rPr>
        <w:t xml:space="preserve"> в. </w:t>
      </w:r>
      <w:r w:rsidRPr="00D0141C">
        <w:rPr>
          <w:lang w:val="ru-RU"/>
        </w:rPr>
        <w:t>Задачи и особенности модернизации страны. Д</w:t>
      </w:r>
      <w:r w:rsidRPr="00D0141C">
        <w:rPr>
          <w:lang w:val="ru-RU"/>
        </w:rPr>
        <w:t>и</w:t>
      </w:r>
      <w:r w:rsidRPr="00D0141C">
        <w:rPr>
          <w:lang w:val="ru-RU"/>
        </w:rPr>
        <w:t>намика промышленного развития. Роль государства в экономике России. Монополистич</w:t>
      </w:r>
      <w:r w:rsidRPr="00D0141C">
        <w:rPr>
          <w:lang w:val="ru-RU"/>
        </w:rPr>
        <w:t>е</w:t>
      </w:r>
      <w:r w:rsidRPr="00D0141C">
        <w:rPr>
          <w:lang w:val="ru-RU"/>
        </w:rPr>
        <w:t xml:space="preserve">ский капитализм. Иностранный капитал в России. Аграрный вопрос. Российское общество в начале </w:t>
      </w:r>
      <w:r w:rsidRPr="00D0141C">
        <w:t>XX</w:t>
      </w:r>
      <w:r w:rsidRPr="00D0141C">
        <w:rPr>
          <w:lang w:val="ru-RU"/>
        </w:rPr>
        <w:t> в.: социальная структура, положение основных групп населения.</w:t>
      </w:r>
    </w:p>
    <w:p w:rsidR="0074333A" w:rsidRPr="00D0141C" w:rsidRDefault="0074333A" w:rsidP="00A968CD">
      <w:pPr>
        <w:shd w:val="clear" w:color="auto" w:fill="FFFFFF"/>
        <w:ind w:firstLine="454"/>
        <w:jc w:val="both"/>
        <w:rPr>
          <w:lang w:val="ru-RU"/>
        </w:rPr>
      </w:pPr>
      <w:r w:rsidRPr="00D0141C">
        <w:rPr>
          <w:lang w:val="ru-RU"/>
        </w:rPr>
        <w:t xml:space="preserve">Политическое развитие России в начале </w:t>
      </w:r>
      <w:r w:rsidRPr="00D0141C">
        <w:t>XX</w:t>
      </w:r>
      <w:r w:rsidRPr="00D0141C">
        <w:rPr>
          <w:lang w:val="ru-RU"/>
        </w:rPr>
        <w:t> в. Император Николай </w:t>
      </w:r>
      <w:r w:rsidRPr="00D0141C">
        <w:t>II</w:t>
      </w:r>
      <w:r w:rsidRPr="00D0141C">
        <w:rPr>
          <w:lang w:val="ru-RU"/>
        </w:rPr>
        <w:t>, его политические воззрения. Консервативно-охранительная политика. Необходимость преобразований. Р</w:t>
      </w:r>
      <w:r w:rsidRPr="00D0141C">
        <w:rPr>
          <w:lang w:val="ru-RU"/>
        </w:rPr>
        <w:t>е</w:t>
      </w:r>
      <w:r w:rsidRPr="00D0141C">
        <w:rPr>
          <w:lang w:val="ru-RU"/>
        </w:rPr>
        <w:t xml:space="preserve">форматорские проекты начала </w:t>
      </w:r>
      <w:r w:rsidRPr="00D0141C">
        <w:t>XX</w:t>
      </w:r>
      <w:r w:rsidRPr="00D0141C">
        <w:rPr>
          <w:lang w:val="ru-RU"/>
        </w:rPr>
        <w:t> в. и опыт их реализации (С. Ю. Витте, П. А. Столыпин). Самодержавие и общество.</w:t>
      </w:r>
    </w:p>
    <w:p w:rsidR="0074333A" w:rsidRPr="00D0141C" w:rsidRDefault="0074333A" w:rsidP="00A968CD">
      <w:pPr>
        <w:shd w:val="clear" w:color="auto" w:fill="FFFFFF"/>
        <w:ind w:firstLine="454"/>
        <w:jc w:val="both"/>
        <w:rPr>
          <w:lang w:val="ru-RU"/>
        </w:rPr>
      </w:pPr>
      <w:r w:rsidRPr="00D0141C">
        <w:rPr>
          <w:lang w:val="ru-RU"/>
        </w:rPr>
        <w:t>Русско-японская война 1904—1905 гг.: планы сторон, основные сражения. Портсму</w:t>
      </w:r>
      <w:r w:rsidRPr="00D0141C">
        <w:rPr>
          <w:lang w:val="ru-RU"/>
        </w:rPr>
        <w:t>т</w:t>
      </w:r>
      <w:r w:rsidRPr="00D0141C">
        <w:rPr>
          <w:lang w:val="ru-RU"/>
        </w:rPr>
        <w:t>ский мир. Воздействие войны на общественную и политическую жизнь страны.</w:t>
      </w:r>
    </w:p>
    <w:p w:rsidR="0074333A" w:rsidRPr="00D0141C" w:rsidRDefault="0074333A" w:rsidP="00A968CD">
      <w:pPr>
        <w:shd w:val="clear" w:color="auto" w:fill="FFFFFF"/>
        <w:ind w:firstLine="454"/>
        <w:jc w:val="both"/>
        <w:rPr>
          <w:lang w:val="ru-RU"/>
        </w:rPr>
      </w:pPr>
      <w:r w:rsidRPr="00D0141C">
        <w:rPr>
          <w:lang w:val="ru-RU"/>
        </w:rPr>
        <w:t xml:space="preserve">Общественное движение в России в начале </w:t>
      </w:r>
      <w:r w:rsidRPr="00D0141C">
        <w:t>XX</w:t>
      </w:r>
      <w:r w:rsidRPr="00D0141C">
        <w:rPr>
          <w:lang w:val="ru-RU"/>
        </w:rPr>
        <w:t> в. Либералы и консерваторы. Возникн</w:t>
      </w:r>
      <w:r w:rsidRPr="00D0141C">
        <w:rPr>
          <w:lang w:val="ru-RU"/>
        </w:rPr>
        <w:t>о</w:t>
      </w:r>
      <w:r w:rsidRPr="00D0141C">
        <w:rPr>
          <w:lang w:val="ru-RU"/>
        </w:rPr>
        <w:t>вение социалистических организаций и партий: их цели, тактика, лидеры (Г. В. Плеханов, В. М. Чернов, В. И. Ленин, Ю. О. Мартов).</w:t>
      </w:r>
    </w:p>
    <w:p w:rsidR="0074333A" w:rsidRPr="00D0141C" w:rsidRDefault="0074333A" w:rsidP="00A968CD">
      <w:pPr>
        <w:shd w:val="clear" w:color="auto" w:fill="FFFFFF"/>
        <w:ind w:firstLine="454"/>
        <w:jc w:val="both"/>
        <w:rPr>
          <w:lang w:val="ru-RU"/>
        </w:rPr>
      </w:pPr>
      <w:r w:rsidRPr="00D0141C">
        <w:rPr>
          <w:lang w:val="ru-RU"/>
        </w:rPr>
        <w:t>Первая российская революция (1905—1907 гг.): причины, характер, участники, осно</w:t>
      </w:r>
      <w:r w:rsidRPr="00D0141C">
        <w:rPr>
          <w:lang w:val="ru-RU"/>
        </w:rPr>
        <w:t>в</w:t>
      </w:r>
      <w:r w:rsidRPr="00D0141C">
        <w:rPr>
          <w:lang w:val="ru-RU"/>
        </w:rPr>
        <w:t>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w:t>
      </w:r>
      <w:r w:rsidRPr="00D0141C">
        <w:rPr>
          <w:lang w:val="ru-RU"/>
        </w:rPr>
        <w:t>а</w:t>
      </w:r>
      <w:r w:rsidRPr="00D0141C">
        <w:rPr>
          <w:lang w:val="ru-RU"/>
        </w:rPr>
        <w:t>новки и лидеры (П. Н. Милюков, А. И. Гучков, В. И. Пуришкевич). Думская деятельность в 1906—1907 гг. Итоги и значение революции.</w:t>
      </w:r>
    </w:p>
    <w:p w:rsidR="0074333A" w:rsidRPr="00D0141C" w:rsidRDefault="0074333A" w:rsidP="00A968CD">
      <w:pPr>
        <w:shd w:val="clear" w:color="auto" w:fill="FFFFFF"/>
        <w:ind w:firstLine="454"/>
        <w:jc w:val="both"/>
        <w:rPr>
          <w:lang w:val="ru-RU"/>
        </w:rPr>
      </w:pPr>
      <w:r w:rsidRPr="00D0141C">
        <w:rPr>
          <w:lang w:val="ru-RU"/>
        </w:rPr>
        <w:t>Правительственная программа П. А. Столыпина. Аграрная реформа: цели, основные м</w:t>
      </w:r>
      <w:r w:rsidRPr="00D0141C">
        <w:rPr>
          <w:lang w:val="ru-RU"/>
        </w:rPr>
        <w:t>е</w:t>
      </w:r>
      <w:r w:rsidRPr="00D0141C">
        <w:rPr>
          <w:lang w:val="ru-RU"/>
        </w:rPr>
        <w:t>роприятия, итоги и значение.</w:t>
      </w:r>
    </w:p>
    <w:p w:rsidR="0074333A" w:rsidRPr="00D0141C" w:rsidRDefault="0074333A" w:rsidP="00A968CD">
      <w:pPr>
        <w:shd w:val="clear" w:color="auto" w:fill="FFFFFF"/>
        <w:ind w:firstLine="454"/>
        <w:jc w:val="both"/>
        <w:rPr>
          <w:lang w:val="ru-RU"/>
        </w:rPr>
      </w:pPr>
      <w:r w:rsidRPr="00D0141C">
        <w:rPr>
          <w:lang w:val="ru-RU"/>
        </w:rPr>
        <w:t>Политическая и общественная жизнь в России в 1912—1914 гг.</w:t>
      </w:r>
    </w:p>
    <w:p w:rsidR="0074333A" w:rsidRPr="00D0141C" w:rsidRDefault="0074333A" w:rsidP="00A968CD">
      <w:pPr>
        <w:shd w:val="clear" w:color="auto" w:fill="FFFFFF"/>
        <w:ind w:firstLine="454"/>
        <w:jc w:val="both"/>
        <w:rPr>
          <w:lang w:val="ru-RU"/>
        </w:rPr>
      </w:pPr>
      <w:r w:rsidRPr="00D0141C">
        <w:rPr>
          <w:lang w:val="ru-RU"/>
        </w:rPr>
        <w:t xml:space="preserve">Культура России в начале </w:t>
      </w:r>
      <w:r w:rsidRPr="00D0141C">
        <w:t>XX</w:t>
      </w:r>
      <w:r w:rsidRPr="00D0141C">
        <w:rPr>
          <w:lang w:val="ru-RU"/>
        </w:rPr>
        <w:t> в. Открытия российских учёных в науке и технике. Ру</w:t>
      </w:r>
      <w:r w:rsidRPr="00D0141C">
        <w:rPr>
          <w:lang w:val="ru-RU"/>
        </w:rPr>
        <w:t>с</w:t>
      </w:r>
      <w:r w:rsidRPr="00D0141C">
        <w:rPr>
          <w:lang w:val="ru-RU"/>
        </w:rPr>
        <w:t>ская философия: поиски общественного идеала. Развитие литературы: от реализма к моде</w:t>
      </w:r>
      <w:r w:rsidRPr="00D0141C">
        <w:rPr>
          <w:lang w:val="ru-RU"/>
        </w:rPr>
        <w:t>р</w:t>
      </w:r>
      <w:r w:rsidRPr="00D0141C">
        <w:rPr>
          <w:lang w:val="ru-RU"/>
        </w:rPr>
        <w:t>низму. Поэзия Серебряного века. Изобразительное искусство: традиции реализма, «Мир и</w:t>
      </w:r>
      <w:r w:rsidRPr="00D0141C">
        <w:rPr>
          <w:lang w:val="ru-RU"/>
        </w:rPr>
        <w:t>с</w:t>
      </w:r>
      <w:r w:rsidRPr="00D0141C">
        <w:rPr>
          <w:lang w:val="ru-RU"/>
        </w:rPr>
        <w:t>кусства», авангардизм. Архитектура. Скульптура. Драматический театр: традиции и нов</w:t>
      </w:r>
      <w:r w:rsidRPr="00D0141C">
        <w:rPr>
          <w:lang w:val="ru-RU"/>
        </w:rPr>
        <w:t>а</w:t>
      </w:r>
      <w:r w:rsidRPr="00D0141C">
        <w:rPr>
          <w:lang w:val="ru-RU"/>
        </w:rPr>
        <w:t>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w:t>
      </w:r>
      <w:r w:rsidRPr="00D0141C">
        <w:rPr>
          <w:lang w:val="ru-RU"/>
        </w:rPr>
        <w:t>й</w:t>
      </w:r>
      <w:r w:rsidRPr="00D0141C">
        <w:rPr>
          <w:lang w:val="ru-RU"/>
        </w:rPr>
        <w:t xml:space="preserve">ская культура начала </w:t>
      </w:r>
      <w:r w:rsidRPr="00D0141C">
        <w:t>XX</w:t>
      </w:r>
      <w:r w:rsidRPr="00D0141C">
        <w:rPr>
          <w:lang w:val="ru-RU"/>
        </w:rPr>
        <w:t> в. — составная часть мировой культуры.</w:t>
      </w:r>
    </w:p>
    <w:p w:rsidR="0074333A" w:rsidRPr="00D0141C" w:rsidRDefault="0074333A" w:rsidP="00A968CD">
      <w:pPr>
        <w:shd w:val="clear" w:color="auto" w:fill="FFFFFF"/>
        <w:ind w:firstLine="454"/>
        <w:jc w:val="both"/>
        <w:rPr>
          <w:lang w:val="ru-RU"/>
        </w:rPr>
      </w:pPr>
      <w:r w:rsidRPr="00D0141C">
        <w:rPr>
          <w:lang w:val="ru-RU"/>
        </w:rPr>
        <w:t xml:space="preserve">Россия в Первой мировой войне. Международные противоречия на рубеже </w:t>
      </w:r>
      <w:r w:rsidRPr="00D0141C">
        <w:t>XIX</w:t>
      </w:r>
      <w:r w:rsidRPr="00D0141C">
        <w:rPr>
          <w:lang w:val="ru-RU"/>
        </w:rPr>
        <w:t>—</w:t>
      </w:r>
      <w:r w:rsidRPr="00D0141C">
        <w:t>XX</w:t>
      </w:r>
      <w:r w:rsidRPr="00D0141C">
        <w:rPr>
          <w:lang w:val="ru-RU"/>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w:t>
      </w:r>
      <w:r w:rsidRPr="00D0141C">
        <w:rPr>
          <w:lang w:val="ru-RU"/>
        </w:rPr>
        <w:t>й</w:t>
      </w:r>
      <w:r w:rsidRPr="00D0141C">
        <w:rPr>
          <w:lang w:val="ru-RU"/>
        </w:rPr>
        <w:t>ны. Человек на фронте и в тылу. Отношение к войне в обществе. Нарастание оппозиционных настроений.</w:t>
      </w:r>
    </w:p>
    <w:p w:rsidR="0074333A" w:rsidRPr="00D0141C" w:rsidRDefault="0074333A" w:rsidP="00A968CD">
      <w:pPr>
        <w:shd w:val="clear" w:color="auto" w:fill="FFFFFF"/>
        <w:ind w:firstLine="454"/>
        <w:jc w:val="both"/>
        <w:rPr>
          <w:lang w:val="ru-RU"/>
        </w:rPr>
      </w:pPr>
      <w:r w:rsidRPr="00D0141C">
        <w:rPr>
          <w:b/>
          <w:bCs/>
          <w:lang w:val="ru-RU"/>
        </w:rPr>
        <w:t xml:space="preserve">Россия в 1917—1921 гг. </w:t>
      </w:r>
      <w:r w:rsidRPr="00D0141C">
        <w:rPr>
          <w:lang w:val="ru-RU"/>
        </w:rPr>
        <w:t>Революционные события 1917 г.: от Февраля к Октябрю. Пр</w:t>
      </w:r>
      <w:r w:rsidRPr="00D0141C">
        <w:rPr>
          <w:lang w:val="ru-RU"/>
        </w:rPr>
        <w:t>и</w:t>
      </w:r>
      <w:r w:rsidRPr="00D0141C">
        <w:rPr>
          <w:lang w:val="ru-RU"/>
        </w:rPr>
        <w:t>чины революции. Падение самодержавия. Временное правительство и советы. Основные п</w:t>
      </w:r>
      <w:r w:rsidRPr="00D0141C">
        <w:rPr>
          <w:lang w:val="ru-RU"/>
        </w:rPr>
        <w:t>о</w:t>
      </w:r>
      <w:r w:rsidRPr="00D0141C">
        <w:rPr>
          <w:lang w:val="ru-RU"/>
        </w:rPr>
        <w:t>литические партии, их лидеры. Альтернативы развития страны после Февраля. Кризисы вл</w:t>
      </w:r>
      <w:r w:rsidRPr="00D0141C">
        <w:rPr>
          <w:lang w:val="ru-RU"/>
        </w:rPr>
        <w:t>а</w:t>
      </w:r>
      <w:r w:rsidRPr="00D0141C">
        <w:rPr>
          <w:lang w:val="ru-RU"/>
        </w:rPr>
        <w:t>сти. Выступление генерала Корнилова. Политическая тактика большевиков, их приход к власти в октябре 1917 г.</w:t>
      </w:r>
    </w:p>
    <w:p w:rsidR="0074333A" w:rsidRPr="00D0141C" w:rsidRDefault="0074333A" w:rsidP="00A968CD">
      <w:pPr>
        <w:shd w:val="clear" w:color="auto" w:fill="FFFFFF"/>
        <w:ind w:firstLine="454"/>
        <w:jc w:val="both"/>
        <w:rPr>
          <w:lang w:val="ru-RU"/>
        </w:rPr>
      </w:pPr>
      <w:r w:rsidRPr="00D0141C">
        <w:rPr>
          <w:lang w:val="ru-RU"/>
        </w:rPr>
        <w:t>Становление советской власти. Первые декреты. Создание советской государственн</w:t>
      </w:r>
      <w:r w:rsidRPr="00D0141C">
        <w:rPr>
          <w:lang w:val="ru-RU"/>
        </w:rPr>
        <w:t>о</w:t>
      </w:r>
      <w:r w:rsidRPr="00D0141C">
        <w:rPr>
          <w:lang w:val="ru-RU"/>
        </w:rPr>
        <w:t>сти. В. И. Ленин. Созыв и роспуск Учредительного собрания. Брестский мир: условия, эк</w:t>
      </w:r>
      <w:r w:rsidRPr="00D0141C">
        <w:rPr>
          <w:lang w:val="ru-RU"/>
        </w:rPr>
        <w:t>о</w:t>
      </w:r>
      <w:r w:rsidRPr="00D0141C">
        <w:rPr>
          <w:lang w:val="ru-RU"/>
        </w:rPr>
        <w:t>номические и политические последствия. Экономическая политика советской власти: «кра</w:t>
      </w:r>
      <w:r w:rsidRPr="00D0141C">
        <w:rPr>
          <w:lang w:val="ru-RU"/>
        </w:rPr>
        <w:t>с</w:t>
      </w:r>
      <w:r w:rsidRPr="00D0141C">
        <w:rPr>
          <w:lang w:val="ru-RU"/>
        </w:rPr>
        <w:t>ногвардейская атака на капитал», политика военного коммунизма.</w:t>
      </w:r>
    </w:p>
    <w:p w:rsidR="00C858D9" w:rsidRDefault="0074333A" w:rsidP="00A968CD">
      <w:pPr>
        <w:shd w:val="clear" w:color="auto" w:fill="FFFFFF"/>
        <w:ind w:firstLine="454"/>
        <w:jc w:val="both"/>
        <w:rPr>
          <w:lang w:val="ru-RU"/>
        </w:rPr>
      </w:pPr>
      <w:r w:rsidRPr="00D0141C">
        <w:rPr>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D0141C">
        <w:rPr>
          <w:bCs/>
          <w:lang w:val="ru-RU"/>
        </w:rPr>
        <w:t>1918</w:t>
      </w:r>
      <w:r w:rsidRPr="00D0141C">
        <w:rPr>
          <w:lang w:val="ru-RU"/>
        </w:rPr>
        <w:t>—</w:t>
      </w: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1</w:t>
      </w:r>
      <w:r w:rsidRPr="00D0141C">
        <w:rPr>
          <w:bCs/>
          <w:lang w:val="ru-RU"/>
        </w:rPr>
        <w:t>920 </w:t>
      </w:r>
      <w:r w:rsidRPr="00D0141C">
        <w:rPr>
          <w:lang w:val="ru-RU"/>
        </w:rPr>
        <w:t>гг. Белый и красный террор. Положение населения в годы войны. «Зел</w:t>
      </w:r>
      <w:r w:rsidR="007064CA" w:rsidRPr="00D0141C">
        <w:rPr>
          <w:lang w:val="ru-RU"/>
        </w:rPr>
        <w:t>ё</w:t>
      </w:r>
      <w:r w:rsidRPr="00D0141C">
        <w:rPr>
          <w:lang w:val="ru-RU"/>
        </w:rPr>
        <w:t>ные». И</w:t>
      </w:r>
      <w:r w:rsidRPr="00D0141C">
        <w:rPr>
          <w:lang w:val="ru-RU"/>
        </w:rPr>
        <w:t>н</w:t>
      </w:r>
      <w:r w:rsidRPr="00D0141C">
        <w:rPr>
          <w:lang w:val="ru-RU"/>
        </w:rPr>
        <w:t>тервенция. Окончание и итоги Гражданской войны. Причины победы большевиков.</w:t>
      </w:r>
    </w:p>
    <w:p w:rsidR="0074333A" w:rsidRPr="00D0141C" w:rsidRDefault="0074333A" w:rsidP="00A968CD">
      <w:pPr>
        <w:shd w:val="clear" w:color="auto" w:fill="FFFFFF"/>
        <w:ind w:firstLine="454"/>
        <w:jc w:val="both"/>
        <w:rPr>
          <w:lang w:val="ru-RU"/>
        </w:rPr>
      </w:pPr>
      <w:r w:rsidRPr="00D0141C">
        <w:rPr>
          <w:lang w:val="ru-RU"/>
        </w:rPr>
        <w:t>Экономический и политический кризис в конце 1920 — начале 1921 г. Массовые выст</w:t>
      </w:r>
      <w:r w:rsidRPr="00D0141C">
        <w:rPr>
          <w:lang w:val="ru-RU"/>
        </w:rPr>
        <w:t>у</w:t>
      </w:r>
      <w:r w:rsidRPr="00D0141C">
        <w:rPr>
          <w:lang w:val="ru-RU"/>
        </w:rPr>
        <w:t>пления против политики власти (крестьянские восстания, мятеж в Кронштадте). Переход к новой экономической политике.</w:t>
      </w:r>
    </w:p>
    <w:p w:rsidR="0074333A" w:rsidRPr="00D0141C" w:rsidRDefault="0074333A" w:rsidP="00A968CD">
      <w:pPr>
        <w:shd w:val="clear" w:color="auto" w:fill="FFFFFF"/>
        <w:ind w:firstLine="454"/>
        <w:jc w:val="both"/>
        <w:rPr>
          <w:lang w:val="ru-RU"/>
        </w:rPr>
      </w:pPr>
      <w:r w:rsidRPr="00D0141C">
        <w:rPr>
          <w:b/>
          <w:bCs/>
          <w:lang w:val="ru-RU"/>
        </w:rPr>
        <w:t xml:space="preserve">СССР в 1922—1941 гг. </w:t>
      </w:r>
      <w:r w:rsidRPr="00D0141C">
        <w:rPr>
          <w:lang w:val="ru-RU"/>
        </w:rPr>
        <w:t>Образование СССР: предпосылки объединения республик, ал</w:t>
      </w:r>
      <w:r w:rsidRPr="00D0141C">
        <w:rPr>
          <w:lang w:val="ru-RU"/>
        </w:rPr>
        <w:t>ь</w:t>
      </w:r>
      <w:r w:rsidRPr="00D0141C">
        <w:rPr>
          <w:lang w:val="ru-RU"/>
        </w:rPr>
        <w:t>тернативные проекты и практические решения. Национальная политика советской власти.</w:t>
      </w:r>
    </w:p>
    <w:p w:rsidR="0074333A" w:rsidRPr="00D0141C" w:rsidRDefault="0074333A" w:rsidP="00A968CD">
      <w:pPr>
        <w:shd w:val="clear" w:color="auto" w:fill="FFFFFF"/>
        <w:ind w:firstLine="454"/>
        <w:jc w:val="both"/>
        <w:rPr>
          <w:lang w:val="ru-RU"/>
        </w:rPr>
      </w:pPr>
      <w:r w:rsidRPr="00D0141C">
        <w:rPr>
          <w:lang w:val="ru-RU"/>
        </w:rPr>
        <w:t>Политическая жизнь в 1920-е гг. Обострение внутрипартийных разногласий и борьбы за лидерство в партии и государстве.</w:t>
      </w:r>
    </w:p>
    <w:p w:rsidR="0074333A" w:rsidRPr="00D0141C" w:rsidRDefault="0074333A" w:rsidP="00A968CD">
      <w:pPr>
        <w:shd w:val="clear" w:color="auto" w:fill="FFFFFF"/>
        <w:ind w:firstLine="454"/>
        <w:jc w:val="both"/>
        <w:rPr>
          <w:lang w:val="ru-RU"/>
        </w:rPr>
      </w:pPr>
      <w:r w:rsidRPr="00D0141C">
        <w:rPr>
          <w:lang w:val="ru-RU"/>
        </w:rPr>
        <w:t>Достижения и противоречия нэпа, причины его св</w:t>
      </w:r>
      <w:r w:rsidR="007064CA" w:rsidRPr="00D0141C">
        <w:rPr>
          <w:lang w:val="ru-RU"/>
        </w:rPr>
        <w:t>ё</w:t>
      </w:r>
      <w:r w:rsidRPr="00D0141C">
        <w:rPr>
          <w:lang w:val="ru-RU"/>
        </w:rPr>
        <w:t>ртывания.</w:t>
      </w:r>
    </w:p>
    <w:p w:rsidR="0074333A" w:rsidRPr="00D0141C" w:rsidRDefault="0074333A" w:rsidP="00A968CD">
      <w:pPr>
        <w:shd w:val="clear" w:color="auto" w:fill="FFFFFF"/>
        <w:ind w:firstLine="454"/>
        <w:jc w:val="both"/>
        <w:rPr>
          <w:lang w:val="ru-RU"/>
        </w:rPr>
      </w:pPr>
      <w:r w:rsidRPr="00D0141C">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4333A" w:rsidRPr="00D0141C" w:rsidRDefault="0074333A" w:rsidP="00A968CD">
      <w:pPr>
        <w:shd w:val="clear" w:color="auto" w:fill="FFFFFF"/>
        <w:ind w:firstLine="454"/>
        <w:jc w:val="both"/>
        <w:rPr>
          <w:lang w:val="ru-RU"/>
        </w:rPr>
      </w:pPr>
      <w:r w:rsidRPr="00D0141C">
        <w:rPr>
          <w:lang w:val="ru-RU"/>
        </w:rPr>
        <w:t>Особенности советской политической системы: однопартийность, сращивание парти</w:t>
      </w:r>
      <w:r w:rsidRPr="00D0141C">
        <w:rPr>
          <w:lang w:val="ru-RU"/>
        </w:rPr>
        <w:t>й</w:t>
      </w:r>
      <w:r w:rsidRPr="00D0141C">
        <w:rPr>
          <w:lang w:val="ru-RU"/>
        </w:rPr>
        <w:t>ного и государственного аппарата, контроль над обществом. Культ вождя. И. В. Сталин. Массовые репрессии, их последствия.</w:t>
      </w:r>
    </w:p>
    <w:p w:rsidR="0074333A" w:rsidRPr="00D0141C" w:rsidRDefault="0074333A" w:rsidP="00A968CD">
      <w:pPr>
        <w:shd w:val="clear" w:color="auto" w:fill="FFFFFF"/>
        <w:ind w:firstLine="454"/>
        <w:jc w:val="both"/>
        <w:rPr>
          <w:lang w:val="ru-RU"/>
        </w:rPr>
      </w:pPr>
      <w:r w:rsidRPr="00D0141C">
        <w:rPr>
          <w:lang w:val="ru-RU"/>
        </w:rPr>
        <w:t>Изменение социальной структуры советского общества. Положение основных социал</w:t>
      </w:r>
      <w:r w:rsidRPr="00D0141C">
        <w:rPr>
          <w:lang w:val="ru-RU"/>
        </w:rPr>
        <w:t>ь</w:t>
      </w:r>
      <w:r w:rsidRPr="00D0141C">
        <w:rPr>
          <w:lang w:val="ru-RU"/>
        </w:rPr>
        <w:t>ных групп. Повседневная жизнь и быт населения городов и деревень.</w:t>
      </w:r>
    </w:p>
    <w:p w:rsidR="0074333A" w:rsidRPr="00D0141C" w:rsidRDefault="0074333A" w:rsidP="00A968CD">
      <w:pPr>
        <w:shd w:val="clear" w:color="auto" w:fill="FFFFFF"/>
        <w:ind w:firstLine="454"/>
        <w:jc w:val="both"/>
        <w:rPr>
          <w:lang w:val="ru-RU"/>
        </w:rPr>
      </w:pPr>
      <w:r w:rsidRPr="00D0141C">
        <w:rPr>
          <w:lang w:val="ru-RU"/>
        </w:rPr>
        <w:t>Культура и духовная жизнь в 1920—1930-е гг. «Культурная революция»: задачи и н</w:t>
      </w:r>
      <w:r w:rsidRPr="00D0141C">
        <w:rPr>
          <w:lang w:val="ru-RU"/>
        </w:rPr>
        <w:t>а</w:t>
      </w:r>
      <w:r w:rsidRPr="00D0141C">
        <w:rPr>
          <w:lang w:val="ru-RU"/>
        </w:rPr>
        <w:t>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w:t>
      </w:r>
      <w:r w:rsidRPr="00D0141C">
        <w:rPr>
          <w:lang w:val="ru-RU"/>
        </w:rPr>
        <w:t>т</w:t>
      </w:r>
      <w:r w:rsidRPr="00D0141C">
        <w:rPr>
          <w:lang w:val="ru-RU"/>
        </w:rPr>
        <w:t>ве. Власть и интеллигенция. Идеологический контроль над духовной жизнью общества. П</w:t>
      </w:r>
      <w:r w:rsidRPr="00D0141C">
        <w:rPr>
          <w:lang w:val="ru-RU"/>
        </w:rPr>
        <w:t>о</w:t>
      </w:r>
      <w:r w:rsidRPr="00D0141C">
        <w:rPr>
          <w:lang w:val="ru-RU"/>
        </w:rPr>
        <w:t>литика власти в отношении религии и церкви. Русская культура в эмиграции.</w:t>
      </w:r>
    </w:p>
    <w:p w:rsidR="0074333A" w:rsidRPr="00D0141C" w:rsidRDefault="0074333A" w:rsidP="00A968CD">
      <w:pPr>
        <w:shd w:val="clear" w:color="auto" w:fill="FFFFFF"/>
        <w:ind w:firstLine="454"/>
        <w:jc w:val="both"/>
        <w:rPr>
          <w:lang w:val="ru-RU"/>
        </w:rPr>
      </w:pPr>
      <w:r w:rsidRPr="00D0141C">
        <w:rPr>
          <w:lang w:val="ru-RU"/>
        </w:rPr>
        <w:t>Конституция СССР 1936</w:t>
      </w:r>
      <w:r w:rsidRPr="00D0141C">
        <w:t> </w:t>
      </w:r>
      <w:r w:rsidRPr="00D0141C">
        <w:rPr>
          <w:lang w:val="ru-RU"/>
        </w:rPr>
        <w:t>г. Страна в конце 1930-х — начале 1940-х</w:t>
      </w:r>
      <w:r w:rsidRPr="00D0141C">
        <w:t> </w:t>
      </w:r>
      <w:r w:rsidRPr="00D0141C">
        <w:rPr>
          <w:lang w:val="ru-RU"/>
        </w:rPr>
        <w:t>гг.</w:t>
      </w:r>
    </w:p>
    <w:p w:rsidR="0074333A" w:rsidRPr="00D0141C" w:rsidRDefault="0074333A" w:rsidP="00A968CD">
      <w:pPr>
        <w:shd w:val="clear" w:color="auto" w:fill="FFFFFF"/>
        <w:ind w:firstLine="454"/>
        <w:jc w:val="both"/>
        <w:rPr>
          <w:lang w:val="ru-RU"/>
        </w:rPr>
      </w:pPr>
      <w:r w:rsidRPr="00D0141C">
        <w:rPr>
          <w:lang w:val="ru-RU"/>
        </w:rPr>
        <w:t xml:space="preserve">Основные направления внешней политики </w:t>
      </w:r>
      <w:r w:rsidR="00C366EF" w:rsidRPr="00D0141C">
        <w:rPr>
          <w:lang w:val="ru-RU"/>
        </w:rPr>
        <w:t>С</w:t>
      </w:r>
      <w:r w:rsidRPr="00D0141C">
        <w:rPr>
          <w:lang w:val="ru-RU"/>
        </w:rPr>
        <w:t>оветского государства в 1920—1930-е</w:t>
      </w:r>
      <w:r w:rsidRPr="00D0141C">
        <w:t> </w:t>
      </w:r>
      <w:r w:rsidRPr="00D0141C">
        <w:rPr>
          <w:lang w:val="ru-RU"/>
        </w:rPr>
        <w:t>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w:t>
      </w:r>
      <w:r w:rsidRPr="00D0141C">
        <w:t> </w:t>
      </w:r>
      <w:r w:rsidRPr="00D0141C">
        <w:rPr>
          <w:lang w:val="ru-RU"/>
        </w:rPr>
        <w:t>г., их хара</w:t>
      </w:r>
      <w:r w:rsidRPr="00D0141C">
        <w:rPr>
          <w:lang w:val="ru-RU"/>
        </w:rPr>
        <w:t>к</w:t>
      </w:r>
      <w:r w:rsidRPr="00D0141C">
        <w:rPr>
          <w:lang w:val="ru-RU"/>
        </w:rPr>
        <w:t>тер и последствия. Внешнеполитическая деятельность СССР в конце 1939 — начале 1941</w:t>
      </w:r>
      <w:r w:rsidRPr="00D0141C">
        <w:t> </w:t>
      </w:r>
      <w:r w:rsidRPr="00D0141C">
        <w:rPr>
          <w:lang w:val="ru-RU"/>
        </w:rPr>
        <w:t>г. Война с Финляндией и её итоги.</w:t>
      </w:r>
    </w:p>
    <w:p w:rsidR="0074333A" w:rsidRPr="00D0141C" w:rsidRDefault="0074333A" w:rsidP="00A968CD">
      <w:pPr>
        <w:shd w:val="clear" w:color="auto" w:fill="FFFFFF"/>
        <w:ind w:firstLine="454"/>
        <w:jc w:val="both"/>
        <w:rPr>
          <w:lang w:val="ru-RU"/>
        </w:rPr>
      </w:pPr>
      <w:r w:rsidRPr="00D0141C">
        <w:rPr>
          <w:b/>
          <w:bCs/>
          <w:lang w:val="ru-RU"/>
        </w:rPr>
        <w:t xml:space="preserve">Великая Отечественная война 1941—1945 гг. </w:t>
      </w:r>
      <w:r w:rsidRPr="00D0141C">
        <w:rPr>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w:t>
      </w:r>
      <w:r w:rsidRPr="00D0141C">
        <w:rPr>
          <w:lang w:val="ru-RU"/>
        </w:rPr>
        <w:t>р</w:t>
      </w:r>
      <w:r w:rsidRPr="00D0141C">
        <w:rPr>
          <w:lang w:val="ru-RU"/>
        </w:rPr>
        <w:t>мании. Завершение Великой Отечественной войны. Действия советских войск в Маньчж</w:t>
      </w:r>
      <w:r w:rsidRPr="00D0141C">
        <w:rPr>
          <w:lang w:val="ru-RU"/>
        </w:rPr>
        <w:t>у</w:t>
      </w:r>
      <w:r w:rsidRPr="00D0141C">
        <w:rPr>
          <w:lang w:val="ru-RU"/>
        </w:rPr>
        <w:t>рии, военный разгром Японии.</w:t>
      </w:r>
    </w:p>
    <w:p w:rsidR="0074333A" w:rsidRPr="00D0141C" w:rsidRDefault="0074333A" w:rsidP="00A968CD">
      <w:pPr>
        <w:shd w:val="clear" w:color="auto" w:fill="FFFFFF"/>
        <w:ind w:firstLine="454"/>
        <w:jc w:val="both"/>
        <w:rPr>
          <w:lang w:val="ru-RU"/>
        </w:rPr>
      </w:pPr>
      <w:r w:rsidRPr="00D0141C">
        <w:rPr>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4333A" w:rsidRPr="00D0141C" w:rsidRDefault="0074333A" w:rsidP="00A968CD">
      <w:pPr>
        <w:shd w:val="clear" w:color="auto" w:fill="FFFFFF"/>
        <w:ind w:firstLine="454"/>
        <w:jc w:val="both"/>
        <w:rPr>
          <w:lang w:val="ru-RU"/>
        </w:rPr>
      </w:pPr>
      <w:r w:rsidRPr="00D0141C">
        <w:rPr>
          <w:b/>
          <w:bCs/>
          <w:lang w:val="ru-RU"/>
        </w:rPr>
        <w:t xml:space="preserve">СССР с середины 1940-х до середины 1950-х гг. </w:t>
      </w:r>
      <w:r w:rsidRPr="00D0141C">
        <w:rPr>
          <w:lang w:val="ru-RU"/>
        </w:rPr>
        <w:t>Послевоенное общество. Возрожд</w:t>
      </w:r>
      <w:r w:rsidRPr="00D0141C">
        <w:rPr>
          <w:lang w:val="ru-RU"/>
        </w:rPr>
        <w:t>е</w:t>
      </w:r>
      <w:r w:rsidRPr="00D0141C">
        <w:rPr>
          <w:lang w:val="ru-RU"/>
        </w:rPr>
        <w:t>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w:t>
      </w:r>
      <w:r w:rsidRPr="00D0141C">
        <w:rPr>
          <w:lang w:val="ru-RU"/>
        </w:rPr>
        <w:t>и</w:t>
      </w:r>
      <w:r w:rsidRPr="00D0141C">
        <w:rPr>
          <w:lang w:val="ru-RU"/>
        </w:rPr>
        <w:t>тия. Усиление роли государства во всех сферах жизни общества. Идеология и культура в п</w:t>
      </w:r>
      <w:r w:rsidRPr="00D0141C">
        <w:rPr>
          <w:lang w:val="ru-RU"/>
        </w:rPr>
        <w:t>о</w:t>
      </w:r>
      <w:r w:rsidRPr="00D0141C">
        <w:rPr>
          <w:lang w:val="ru-RU"/>
        </w:rPr>
        <w:t>слевоенный период; идеологические кампании 1940-х гг.</w:t>
      </w:r>
    </w:p>
    <w:p w:rsidR="0074333A" w:rsidRPr="00D0141C" w:rsidRDefault="0074333A" w:rsidP="00A968CD">
      <w:pPr>
        <w:shd w:val="clear" w:color="auto" w:fill="FFFFFF"/>
        <w:ind w:firstLine="454"/>
        <w:jc w:val="both"/>
        <w:rPr>
          <w:lang w:val="ru-RU"/>
        </w:rPr>
      </w:pPr>
      <w:r w:rsidRPr="00D0141C">
        <w:rPr>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C858D9" w:rsidRDefault="0074333A" w:rsidP="00A968CD">
      <w:pPr>
        <w:shd w:val="clear" w:color="auto" w:fill="FFFFFF"/>
        <w:ind w:firstLine="454"/>
        <w:jc w:val="both"/>
        <w:rPr>
          <w:lang w:val="ru-RU"/>
        </w:rPr>
      </w:pPr>
      <w:r w:rsidRPr="00D0141C">
        <w:rPr>
          <w:b/>
          <w:bCs/>
          <w:lang w:val="ru-RU"/>
        </w:rPr>
        <w:t xml:space="preserve">Советское общество в середине 1950-х — первой половине 1960-х гг. </w:t>
      </w:r>
      <w:r w:rsidRPr="00D0141C">
        <w:rPr>
          <w:lang w:val="ru-RU"/>
        </w:rPr>
        <w:t>Смерть Стал</w:t>
      </w:r>
      <w:r w:rsidRPr="00D0141C">
        <w:rPr>
          <w:lang w:val="ru-RU"/>
        </w:rPr>
        <w:t>и</w:t>
      </w:r>
      <w:r w:rsidRPr="00D0141C">
        <w:rPr>
          <w:lang w:val="ru-RU"/>
        </w:rPr>
        <w:t xml:space="preserve">на и борьба за власть. </w:t>
      </w:r>
      <w:r w:rsidRPr="00D0141C">
        <w:t>XX</w:t>
      </w:r>
      <w:r w:rsidRPr="00D0141C">
        <w:rPr>
          <w:lang w:val="ru-RU"/>
        </w:rPr>
        <w:t xml:space="preserve"> съезд КПСС и его значение. Начало реабилитации жертв полити</w:t>
      </w: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C858D9" w:rsidRDefault="00C858D9"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ческих репрессий. Основные направления реформирования советской экономики и его результаты. Социальная политика; жилищное строительство.</w:t>
      </w:r>
    </w:p>
    <w:p w:rsidR="0074333A" w:rsidRPr="00D0141C" w:rsidRDefault="0074333A" w:rsidP="00A968CD">
      <w:pPr>
        <w:shd w:val="clear" w:color="auto" w:fill="FFFFFF"/>
        <w:ind w:firstLine="454"/>
        <w:jc w:val="both"/>
        <w:rPr>
          <w:lang w:val="ru-RU"/>
        </w:rPr>
      </w:pPr>
      <w:r w:rsidRPr="00D0141C">
        <w:rPr>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4333A" w:rsidRPr="00D0141C" w:rsidRDefault="0074333A" w:rsidP="00A968CD">
      <w:pPr>
        <w:shd w:val="clear" w:color="auto" w:fill="FFFFFF"/>
        <w:ind w:firstLine="454"/>
        <w:jc w:val="both"/>
        <w:rPr>
          <w:lang w:val="ru-RU"/>
        </w:rPr>
      </w:pPr>
      <w:r w:rsidRPr="00D0141C">
        <w:rPr>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w:t>
      </w:r>
      <w:r w:rsidRPr="00D0141C">
        <w:rPr>
          <w:lang w:val="ru-RU"/>
        </w:rPr>
        <w:t>с</w:t>
      </w:r>
      <w:r w:rsidRPr="00D0141C">
        <w:rPr>
          <w:lang w:val="ru-RU"/>
        </w:rPr>
        <w:t>пехи советской космонавтики (С. П. Королёв, Ю. А. Гагарин). Новые тенденции в художес</w:t>
      </w:r>
      <w:r w:rsidRPr="00D0141C">
        <w:rPr>
          <w:lang w:val="ru-RU"/>
        </w:rPr>
        <w:t>т</w:t>
      </w:r>
      <w:r w:rsidRPr="00D0141C">
        <w:rPr>
          <w:lang w:val="ru-RU"/>
        </w:rPr>
        <w:t>венной жизни страны. «Оттепель» в литературе, молодые поэты 1960-х гг. Театр, его общ</w:t>
      </w:r>
      <w:r w:rsidRPr="00D0141C">
        <w:rPr>
          <w:lang w:val="ru-RU"/>
        </w:rPr>
        <w:t>е</w:t>
      </w:r>
      <w:r w:rsidRPr="00D0141C">
        <w:rPr>
          <w:lang w:val="ru-RU"/>
        </w:rPr>
        <w:t>ственное звучание. Власть и творческая интеллигенция.</w:t>
      </w:r>
    </w:p>
    <w:p w:rsidR="0074333A" w:rsidRPr="00D0141C" w:rsidRDefault="0074333A" w:rsidP="00A968CD">
      <w:pPr>
        <w:shd w:val="clear" w:color="auto" w:fill="FFFFFF"/>
        <w:ind w:firstLine="454"/>
        <w:jc w:val="both"/>
        <w:rPr>
          <w:lang w:val="ru-RU"/>
        </w:rPr>
      </w:pPr>
      <w:r w:rsidRPr="00D0141C">
        <w:rPr>
          <w:lang w:val="ru-RU"/>
        </w:rPr>
        <w:t>Противоречия внутриполитического курса Н.</w:t>
      </w:r>
      <w:r w:rsidRPr="00D0141C">
        <w:t> </w:t>
      </w:r>
      <w:r w:rsidRPr="00D0141C">
        <w:rPr>
          <w:lang w:val="ru-RU"/>
        </w:rPr>
        <w:t>С.</w:t>
      </w:r>
      <w:r w:rsidRPr="00D0141C">
        <w:t> </w:t>
      </w:r>
      <w:r w:rsidRPr="00D0141C">
        <w:rPr>
          <w:lang w:val="ru-RU"/>
        </w:rPr>
        <w:t>Хрущёва. Причины отставки Н. С.</w:t>
      </w:r>
      <w:r w:rsidRPr="00D0141C">
        <w:t> </w:t>
      </w:r>
      <w:r w:rsidRPr="00D0141C">
        <w:rPr>
          <w:lang w:val="ru-RU"/>
        </w:rPr>
        <w:t>Хрущёва.</w:t>
      </w:r>
    </w:p>
    <w:p w:rsidR="0074333A" w:rsidRPr="00D0141C" w:rsidRDefault="0074333A" w:rsidP="00A968CD">
      <w:pPr>
        <w:shd w:val="clear" w:color="auto" w:fill="FFFFFF"/>
        <w:ind w:firstLine="454"/>
        <w:jc w:val="both"/>
        <w:rPr>
          <w:lang w:val="ru-RU"/>
        </w:rPr>
      </w:pPr>
      <w:r w:rsidRPr="00D0141C">
        <w:rPr>
          <w:b/>
          <w:bCs/>
          <w:lang w:val="ru-RU"/>
        </w:rPr>
        <w:t xml:space="preserve">СССР в середине 1960-х — середине 1980-х гг. </w:t>
      </w:r>
      <w:r w:rsidRPr="00D0141C">
        <w:rPr>
          <w:lang w:val="ru-RU"/>
        </w:rPr>
        <w:t>Альтернативы развития страны в сер</w:t>
      </w:r>
      <w:r w:rsidRPr="00D0141C">
        <w:rPr>
          <w:lang w:val="ru-RU"/>
        </w:rPr>
        <w:t>е</w:t>
      </w:r>
      <w:r w:rsidRPr="00D0141C">
        <w:rPr>
          <w:lang w:val="ru-RU"/>
        </w:rPr>
        <w:t>дине 1960-х гг. Л. И. Брежнев. Экономическая реформа 1965 г.: задачи и результаты. Дост</w:t>
      </w:r>
      <w:r w:rsidRPr="00D0141C">
        <w:rPr>
          <w:lang w:val="ru-RU"/>
        </w:rPr>
        <w:t>и</w:t>
      </w:r>
      <w:r w:rsidRPr="00D0141C">
        <w:rPr>
          <w:lang w:val="ru-RU"/>
        </w:rPr>
        <w:t>жения и проблемы в развитии науки и техники. Нарастание негативных тенденций в экон</w:t>
      </w:r>
      <w:r w:rsidRPr="00D0141C">
        <w:rPr>
          <w:lang w:val="ru-RU"/>
        </w:rPr>
        <w:t>о</w:t>
      </w:r>
      <w:r w:rsidRPr="00D0141C">
        <w:rPr>
          <w:lang w:val="ru-RU"/>
        </w:rPr>
        <w:t>мике. Усиление позиций партийно-государственной номенклатуры.</w:t>
      </w:r>
    </w:p>
    <w:p w:rsidR="0074333A" w:rsidRPr="00D0141C" w:rsidRDefault="0074333A" w:rsidP="00A968CD">
      <w:pPr>
        <w:shd w:val="clear" w:color="auto" w:fill="FFFFFF"/>
        <w:ind w:firstLine="454"/>
        <w:jc w:val="both"/>
        <w:rPr>
          <w:lang w:val="ru-RU"/>
        </w:rPr>
      </w:pPr>
      <w:r w:rsidRPr="00D0141C">
        <w:rPr>
          <w:lang w:val="ru-RU"/>
        </w:rPr>
        <w:t>Концепция развитого социализма. Конституция СССР 1977 г.</w:t>
      </w:r>
    </w:p>
    <w:p w:rsidR="0074333A" w:rsidRPr="00D0141C" w:rsidRDefault="0074333A" w:rsidP="00A968CD">
      <w:pPr>
        <w:shd w:val="clear" w:color="auto" w:fill="FFFFFF"/>
        <w:ind w:firstLine="454"/>
        <w:jc w:val="both"/>
        <w:rPr>
          <w:lang w:val="ru-RU"/>
        </w:rPr>
      </w:pPr>
      <w:r w:rsidRPr="00D0141C">
        <w:rPr>
          <w:lang w:val="ru-RU"/>
        </w:rPr>
        <w:t>Советская культура в середине 1960-х — середине 1980-х гг. Развитие среднего и вы</w:t>
      </w:r>
      <w:r w:rsidRPr="00D0141C">
        <w:rPr>
          <w:lang w:val="ru-RU"/>
        </w:rPr>
        <w:t>с</w:t>
      </w:r>
      <w:r w:rsidRPr="00D0141C">
        <w:rPr>
          <w:lang w:val="ru-RU"/>
        </w:rPr>
        <w:t>шего образования. Усиление идеологического контроля в различных сферах культуры. Ин</w:t>
      </w:r>
      <w:r w:rsidRPr="00D0141C">
        <w:rPr>
          <w:lang w:val="ru-RU"/>
        </w:rPr>
        <w:t>а</w:t>
      </w:r>
      <w:r w:rsidRPr="00D0141C">
        <w:rPr>
          <w:lang w:val="ru-RU"/>
        </w:rPr>
        <w:t>комыслие, диссиденты. Достижения и противоречия художественной культуры. Повседне</w:t>
      </w:r>
      <w:r w:rsidRPr="00D0141C">
        <w:rPr>
          <w:lang w:val="ru-RU"/>
        </w:rPr>
        <w:t>в</w:t>
      </w:r>
      <w:r w:rsidRPr="00D0141C">
        <w:rPr>
          <w:lang w:val="ru-RU"/>
        </w:rPr>
        <w:t>ная жизнь людей.</w:t>
      </w:r>
    </w:p>
    <w:p w:rsidR="0074333A" w:rsidRPr="00D0141C" w:rsidRDefault="0074333A" w:rsidP="00A968CD">
      <w:pPr>
        <w:shd w:val="clear" w:color="auto" w:fill="FFFFFF"/>
        <w:ind w:firstLine="454"/>
        <w:jc w:val="both"/>
        <w:rPr>
          <w:lang w:val="ru-RU"/>
        </w:rPr>
      </w:pPr>
      <w:r w:rsidRPr="00D0141C">
        <w:rPr>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w:t>
      </w:r>
      <w:r w:rsidR="00C366EF" w:rsidRPr="00D0141C">
        <w:rPr>
          <w:lang w:val="ru-RU"/>
        </w:rPr>
        <w:t>—</w:t>
      </w:r>
      <w:r w:rsidRPr="00D0141C">
        <w:rPr>
          <w:lang w:val="ru-RU"/>
        </w:rPr>
        <w:t>Запад. Совещание по без</w:t>
      </w:r>
      <w:r w:rsidRPr="00D0141C">
        <w:rPr>
          <w:lang w:val="ru-RU"/>
        </w:rPr>
        <w:t>о</w:t>
      </w:r>
      <w:r w:rsidRPr="00D0141C">
        <w:rPr>
          <w:lang w:val="ru-RU"/>
        </w:rPr>
        <w:t>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4333A" w:rsidRPr="00D0141C" w:rsidRDefault="0074333A" w:rsidP="00A968CD">
      <w:pPr>
        <w:shd w:val="clear" w:color="auto" w:fill="FFFFFF"/>
        <w:ind w:firstLine="454"/>
        <w:jc w:val="both"/>
        <w:rPr>
          <w:lang w:val="ru-RU"/>
        </w:rPr>
      </w:pPr>
      <w:r w:rsidRPr="00D0141C">
        <w:rPr>
          <w:b/>
          <w:bCs/>
          <w:lang w:val="ru-RU"/>
        </w:rPr>
        <w:t xml:space="preserve">СССР в годы перестройки (1985—1991 гг.). </w:t>
      </w:r>
      <w:r w:rsidRPr="00D0141C">
        <w:rPr>
          <w:lang w:val="ru-RU"/>
        </w:rPr>
        <w:t>Предпосылки изменения государственн</w:t>
      </w:r>
      <w:r w:rsidRPr="00D0141C">
        <w:rPr>
          <w:lang w:val="ru-RU"/>
        </w:rPr>
        <w:t>о</w:t>
      </w:r>
      <w:r w:rsidRPr="00D0141C">
        <w:rPr>
          <w:lang w:val="ru-RU"/>
        </w:rPr>
        <w:t>го курса в середине 1980-х гг. М.</w:t>
      </w:r>
      <w:r w:rsidRPr="00D0141C">
        <w:t> </w:t>
      </w:r>
      <w:r w:rsidRPr="00D0141C">
        <w:rPr>
          <w:lang w:val="ru-RU"/>
        </w:rPr>
        <w:t>С.</w:t>
      </w:r>
      <w:r w:rsidRPr="00D0141C">
        <w:t> </w:t>
      </w:r>
      <w:r w:rsidRPr="00D0141C">
        <w:rPr>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4333A" w:rsidRPr="00D0141C" w:rsidRDefault="0074333A" w:rsidP="00A968CD">
      <w:pPr>
        <w:shd w:val="clear" w:color="auto" w:fill="FFFFFF"/>
        <w:ind w:firstLine="454"/>
        <w:jc w:val="both"/>
        <w:rPr>
          <w:lang w:val="ru-RU"/>
        </w:rPr>
      </w:pPr>
      <w:r w:rsidRPr="00D0141C">
        <w:rPr>
          <w:lang w:val="ru-RU"/>
        </w:rPr>
        <w:t>Экономические реформы, их результаты. Перемены и повседневная жизнь людей в г</w:t>
      </w:r>
      <w:r w:rsidRPr="00D0141C">
        <w:rPr>
          <w:lang w:val="ru-RU"/>
        </w:rPr>
        <w:t>о</w:t>
      </w:r>
      <w:r w:rsidRPr="00D0141C">
        <w:rPr>
          <w:lang w:val="ru-RU"/>
        </w:rPr>
        <w:t>роде и селе. Изменения в культуре и общественном сознании. Возрастание роли средств массовой информации. Власть и церковь в годы перестройки.</w:t>
      </w:r>
    </w:p>
    <w:p w:rsidR="0074333A" w:rsidRPr="00D0141C" w:rsidRDefault="0074333A" w:rsidP="00A968CD">
      <w:pPr>
        <w:shd w:val="clear" w:color="auto" w:fill="FFFFFF"/>
        <w:ind w:firstLine="454"/>
        <w:jc w:val="both"/>
        <w:rPr>
          <w:lang w:val="ru-RU"/>
        </w:rPr>
      </w:pPr>
      <w:r w:rsidRPr="00D0141C">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4333A" w:rsidRPr="00D0141C" w:rsidRDefault="0074333A" w:rsidP="00A968CD">
      <w:pPr>
        <w:shd w:val="clear" w:color="auto" w:fill="FFFFFF"/>
        <w:ind w:firstLine="454"/>
        <w:jc w:val="both"/>
        <w:rPr>
          <w:lang w:val="ru-RU"/>
        </w:rPr>
      </w:pPr>
      <w:r w:rsidRPr="00D0141C">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74333A" w:rsidRPr="00D0141C" w:rsidRDefault="0074333A" w:rsidP="00A968CD">
      <w:pPr>
        <w:shd w:val="clear" w:color="auto" w:fill="FFFFFF"/>
        <w:ind w:firstLine="454"/>
        <w:jc w:val="both"/>
        <w:rPr>
          <w:lang w:val="ru-RU"/>
        </w:rPr>
      </w:pPr>
      <w:r w:rsidRPr="00D0141C">
        <w:rPr>
          <w:b/>
          <w:bCs/>
          <w:lang w:val="ru-RU"/>
        </w:rPr>
        <w:t xml:space="preserve">Российская Федерация в 90-е гг. </w:t>
      </w:r>
      <w:r w:rsidRPr="00D0141C">
        <w:rPr>
          <w:b/>
          <w:bCs/>
        </w:rPr>
        <w:t>XX</w:t>
      </w:r>
      <w:r w:rsidRPr="00D0141C">
        <w:rPr>
          <w:b/>
          <w:bCs/>
          <w:lang w:val="ru-RU"/>
        </w:rPr>
        <w:t xml:space="preserve"> — начале </w:t>
      </w:r>
      <w:r w:rsidRPr="00D0141C">
        <w:rPr>
          <w:b/>
          <w:bCs/>
        </w:rPr>
        <w:t>XXI</w:t>
      </w:r>
      <w:r w:rsidRPr="00D0141C">
        <w:rPr>
          <w:b/>
          <w:bCs/>
          <w:lang w:val="ru-RU"/>
        </w:rPr>
        <w:t xml:space="preserve"> в. </w:t>
      </w:r>
      <w:r w:rsidRPr="00D0141C">
        <w:rPr>
          <w:lang w:val="ru-RU"/>
        </w:rPr>
        <w:t>Вступление России в новый этап истории. Формирование суверенной российской государственности. Изменения в си</w:t>
      </w:r>
      <w:r w:rsidRPr="00D0141C">
        <w:rPr>
          <w:lang w:val="ru-RU"/>
        </w:rPr>
        <w:t>с</w:t>
      </w:r>
      <w:r w:rsidRPr="00D0141C">
        <w:rPr>
          <w:lang w:val="ru-RU"/>
        </w:rPr>
        <w:t>теме власти. Б. Н. Ельцин. Политический кризис осени 1993 г. Принятие Конституции Ро</w:t>
      </w:r>
      <w:r w:rsidRPr="00D0141C">
        <w:rPr>
          <w:lang w:val="ru-RU"/>
        </w:rPr>
        <w:t>с</w:t>
      </w:r>
      <w:r w:rsidRPr="00D0141C">
        <w:rPr>
          <w:lang w:val="ru-RU"/>
        </w:rPr>
        <w:t>сии (1993 г.).</w:t>
      </w:r>
    </w:p>
    <w:p w:rsidR="0074333A" w:rsidRPr="00D0141C" w:rsidRDefault="0074333A" w:rsidP="00A968CD">
      <w:pPr>
        <w:shd w:val="clear" w:color="auto" w:fill="FFFFFF"/>
        <w:ind w:firstLine="454"/>
        <w:jc w:val="both"/>
        <w:rPr>
          <w:lang w:val="ru-RU"/>
        </w:rPr>
      </w:pPr>
      <w:r w:rsidRPr="00D0141C">
        <w:rPr>
          <w:lang w:val="ru-RU"/>
        </w:rPr>
        <w:t>Экономические реформы 1990-х гг.: основные этапы и результаты. Трудности и прот</w:t>
      </w:r>
      <w:r w:rsidRPr="00D0141C">
        <w:rPr>
          <w:lang w:val="ru-RU"/>
        </w:rPr>
        <w:t>и</w:t>
      </w:r>
      <w:r w:rsidRPr="00D0141C">
        <w:rPr>
          <w:lang w:val="ru-RU"/>
        </w:rPr>
        <w:t>воречия перехода к рыночной экономике.</w:t>
      </w:r>
    </w:p>
    <w:p w:rsidR="0074333A" w:rsidRPr="00D0141C" w:rsidRDefault="0074333A" w:rsidP="00A968CD">
      <w:pPr>
        <w:shd w:val="clear" w:color="auto" w:fill="FFFFFF"/>
        <w:ind w:firstLine="454"/>
        <w:jc w:val="both"/>
        <w:rPr>
          <w:lang w:val="ru-RU"/>
        </w:rPr>
      </w:pPr>
      <w:r w:rsidRPr="00D0141C">
        <w:rPr>
          <w:lang w:val="ru-RU"/>
        </w:rPr>
        <w:t>Основные направления национальной политики: успехи и просчёты. Нарастание прот</w:t>
      </w:r>
      <w:r w:rsidRPr="00D0141C">
        <w:rPr>
          <w:lang w:val="ru-RU"/>
        </w:rPr>
        <w:t>и</w:t>
      </w:r>
      <w:r w:rsidRPr="00D0141C">
        <w:rPr>
          <w:lang w:val="ru-RU"/>
        </w:rPr>
        <w:t>воречий между центром и регионами. Военно-политический кризис в Чеченской Республике.</w:t>
      </w:r>
    </w:p>
    <w:p w:rsidR="0074333A" w:rsidRPr="00D0141C" w:rsidRDefault="0074333A" w:rsidP="00A968CD">
      <w:pPr>
        <w:shd w:val="clear" w:color="auto" w:fill="FFFFFF"/>
        <w:ind w:firstLine="454"/>
        <w:jc w:val="both"/>
        <w:rPr>
          <w:lang w:val="ru-RU"/>
        </w:rPr>
      </w:pPr>
      <w:r w:rsidRPr="00D0141C">
        <w:rPr>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74333A" w:rsidRPr="00D0141C" w:rsidRDefault="0074333A" w:rsidP="00A968CD">
      <w:pPr>
        <w:shd w:val="clear" w:color="auto" w:fill="FFFFFF"/>
        <w:ind w:firstLine="454"/>
        <w:jc w:val="both"/>
        <w:rPr>
          <w:lang w:val="ru-RU"/>
        </w:rPr>
      </w:pPr>
      <w:r w:rsidRPr="00D0141C">
        <w:rPr>
          <w:b/>
          <w:bCs/>
          <w:lang w:val="ru-RU"/>
        </w:rPr>
        <w:t>Российская Федерация в 2000—2008</w:t>
      </w:r>
      <w:r w:rsidRPr="00D0141C">
        <w:rPr>
          <w:b/>
          <w:bCs/>
        </w:rPr>
        <w:t> </w:t>
      </w:r>
      <w:r w:rsidRPr="00D0141C">
        <w:rPr>
          <w:b/>
          <w:bCs/>
          <w:lang w:val="ru-RU"/>
        </w:rPr>
        <w:t xml:space="preserve">гг. </w:t>
      </w:r>
      <w:r w:rsidRPr="00D0141C">
        <w:rPr>
          <w:lang w:val="ru-RU"/>
        </w:rPr>
        <w:t>Отставка Б. Н. Ельцина; президентские выб</w:t>
      </w:r>
      <w:r w:rsidRPr="00D0141C">
        <w:rPr>
          <w:lang w:val="ru-RU"/>
        </w:rPr>
        <w:t>о</w:t>
      </w:r>
      <w:r w:rsidRPr="00D0141C">
        <w:rPr>
          <w:lang w:val="ru-RU"/>
        </w:rPr>
        <w:t>ры 2000</w:t>
      </w:r>
      <w:r w:rsidRPr="00D0141C">
        <w:t> </w:t>
      </w:r>
      <w:r w:rsidRPr="00D0141C">
        <w:rPr>
          <w:lang w:val="ru-RU"/>
        </w:rPr>
        <w:t>г. Деятельность Президента России В.</w:t>
      </w:r>
      <w:r w:rsidRPr="00D0141C">
        <w:t> </w:t>
      </w:r>
      <w:r w:rsidRPr="00D0141C">
        <w:rPr>
          <w:lang w:val="ru-RU"/>
        </w:rPr>
        <w:t>В.</w:t>
      </w:r>
      <w:r w:rsidRPr="00D0141C">
        <w:t> </w:t>
      </w:r>
      <w:r w:rsidRPr="00D0141C">
        <w:rPr>
          <w:lang w:val="ru-RU"/>
        </w:rPr>
        <w:t>Путина: курс на продолжение реформ, ст</w:t>
      </w:r>
      <w:r w:rsidRPr="00D0141C">
        <w:rPr>
          <w:lang w:val="ru-RU"/>
        </w:rPr>
        <w:t>а</w:t>
      </w:r>
      <w:r w:rsidRPr="00D0141C">
        <w:rPr>
          <w:lang w:val="ru-RU"/>
        </w:rPr>
        <w:t>билизацию положения в стране, сохранение целостности России, укрепление государстве</w:t>
      </w:r>
      <w:r w:rsidRPr="00D0141C">
        <w:rPr>
          <w:lang w:val="ru-RU"/>
        </w:rPr>
        <w:t>н</w:t>
      </w:r>
      <w:r w:rsidRPr="00D0141C">
        <w:rPr>
          <w:lang w:val="ru-RU"/>
        </w:rPr>
        <w:t>ности, обеспечение гражданского согласия и единства общества. Новые государственные символы России.</w:t>
      </w:r>
    </w:p>
    <w:p w:rsidR="0074333A" w:rsidRPr="00D0141C" w:rsidRDefault="0074333A" w:rsidP="00A968CD">
      <w:pPr>
        <w:shd w:val="clear" w:color="auto" w:fill="FFFFFF"/>
        <w:ind w:firstLine="454"/>
        <w:jc w:val="both"/>
        <w:rPr>
          <w:lang w:val="ru-RU"/>
        </w:rPr>
      </w:pPr>
      <w:r w:rsidRPr="00D0141C">
        <w:rPr>
          <w:lang w:val="ru-RU"/>
        </w:rPr>
        <w:t>Развитие экономики и социальной сферы. Переход к политике государственного рег</w:t>
      </w:r>
      <w:r w:rsidRPr="00D0141C">
        <w:rPr>
          <w:lang w:val="ru-RU"/>
        </w:rPr>
        <w:t>у</w:t>
      </w:r>
      <w:r w:rsidRPr="00D0141C">
        <w:rPr>
          <w:lang w:val="ru-RU"/>
        </w:rPr>
        <w:t>лирования рыночного хозяйства. Приоритетные национальные проекты и федеральные пр</w:t>
      </w:r>
      <w:r w:rsidRPr="00D0141C">
        <w:rPr>
          <w:lang w:val="ru-RU"/>
        </w:rPr>
        <w:t>о</w:t>
      </w:r>
      <w:r w:rsidRPr="00D0141C">
        <w:rPr>
          <w:lang w:val="ru-RU"/>
        </w:rPr>
        <w:t>граммы. Политические лидеры и общественные деятели современной России.</w:t>
      </w:r>
    </w:p>
    <w:p w:rsidR="0074333A" w:rsidRPr="00D0141C" w:rsidRDefault="0074333A" w:rsidP="00A968CD">
      <w:pPr>
        <w:shd w:val="clear" w:color="auto" w:fill="FFFFFF"/>
        <w:ind w:firstLine="454"/>
        <w:jc w:val="both"/>
        <w:rPr>
          <w:lang w:val="ru-RU"/>
        </w:rPr>
      </w:pPr>
      <w:r w:rsidRPr="00D0141C">
        <w:rPr>
          <w:lang w:val="ru-RU"/>
        </w:rPr>
        <w:t xml:space="preserve">Культура и духовная жизнь общества в начале </w:t>
      </w:r>
      <w:r w:rsidRPr="00D0141C">
        <w:t>XXI </w:t>
      </w:r>
      <w:r w:rsidRPr="00D0141C">
        <w:rPr>
          <w:lang w:val="ru-RU"/>
        </w:rPr>
        <w:t>в. Распространение информацио</w:t>
      </w:r>
      <w:r w:rsidRPr="00D0141C">
        <w:rPr>
          <w:lang w:val="ru-RU"/>
        </w:rPr>
        <w:t>н</w:t>
      </w:r>
      <w:r w:rsidRPr="00D0141C">
        <w:rPr>
          <w:lang w:val="ru-RU"/>
        </w:rPr>
        <w:t>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4333A" w:rsidRPr="00D0141C" w:rsidRDefault="0074333A" w:rsidP="00A968CD">
      <w:pPr>
        <w:shd w:val="clear" w:color="auto" w:fill="FFFFFF"/>
        <w:ind w:firstLine="454"/>
        <w:jc w:val="both"/>
        <w:rPr>
          <w:lang w:val="ru-RU"/>
        </w:rPr>
      </w:pPr>
      <w:r w:rsidRPr="00D0141C">
        <w:rPr>
          <w:lang w:val="ru-RU"/>
        </w:rPr>
        <w:t>Президентские выборы 2008</w:t>
      </w:r>
      <w:r w:rsidRPr="00D0141C">
        <w:t> </w:t>
      </w:r>
      <w:r w:rsidRPr="00D0141C">
        <w:rPr>
          <w:lang w:val="ru-RU"/>
        </w:rPr>
        <w:t>г. Президент России Д.</w:t>
      </w:r>
      <w:r w:rsidRPr="00D0141C">
        <w:t> </w:t>
      </w:r>
      <w:r w:rsidRPr="00D0141C">
        <w:rPr>
          <w:lang w:val="ru-RU"/>
        </w:rPr>
        <w:t>А.</w:t>
      </w:r>
      <w:r w:rsidRPr="00D0141C">
        <w:t> </w:t>
      </w:r>
      <w:r w:rsidRPr="00D0141C">
        <w:rPr>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74333A" w:rsidRPr="00D0141C" w:rsidRDefault="0074333A" w:rsidP="00A968CD">
      <w:pPr>
        <w:shd w:val="clear" w:color="auto" w:fill="FFFFFF"/>
        <w:ind w:firstLine="454"/>
        <w:jc w:val="both"/>
        <w:rPr>
          <w:lang w:val="ru-RU"/>
        </w:rPr>
      </w:pPr>
      <w:r w:rsidRPr="00D0141C">
        <w:rPr>
          <w:lang w:val="ru-RU"/>
        </w:rPr>
        <w:t xml:space="preserve">Разработка новой внешнеполитической стратегии в начале </w:t>
      </w:r>
      <w:r w:rsidRPr="00D0141C">
        <w:t>XXI </w:t>
      </w:r>
      <w:r w:rsidRPr="00D0141C">
        <w:rPr>
          <w:lang w:val="ru-RU"/>
        </w:rPr>
        <w:t>в. Укрепление междун</w:t>
      </w:r>
      <w:r w:rsidRPr="00D0141C">
        <w:rPr>
          <w:lang w:val="ru-RU"/>
        </w:rPr>
        <w:t>а</w:t>
      </w:r>
      <w:r w:rsidRPr="00D0141C">
        <w:rPr>
          <w:lang w:val="ru-RU"/>
        </w:rPr>
        <w:t>родного престижа России. Решение задач борьбы с терроризмом. Российская Федерация в системе современных международных отношений.</w:t>
      </w:r>
    </w:p>
    <w:p w:rsidR="0074333A" w:rsidRPr="00D0141C" w:rsidRDefault="0074333A" w:rsidP="00A968CD">
      <w:pPr>
        <w:shd w:val="clear" w:color="auto" w:fill="FFFFFF"/>
        <w:ind w:firstLine="454"/>
        <w:jc w:val="center"/>
        <w:rPr>
          <w:b/>
          <w:lang w:val="ru-RU"/>
        </w:rPr>
      </w:pPr>
      <w:r w:rsidRPr="00D0141C">
        <w:rPr>
          <w:b/>
          <w:lang w:val="ru-RU"/>
        </w:rPr>
        <w:t>Всеобщая история</w:t>
      </w:r>
    </w:p>
    <w:p w:rsidR="0074333A" w:rsidRPr="00D0141C" w:rsidRDefault="0074333A" w:rsidP="00A968CD">
      <w:pPr>
        <w:shd w:val="clear" w:color="auto" w:fill="FFFFFF"/>
        <w:ind w:firstLine="454"/>
        <w:jc w:val="both"/>
        <w:rPr>
          <w:i/>
          <w:lang w:val="ru-RU"/>
        </w:rPr>
      </w:pPr>
      <w:r w:rsidRPr="00D0141C">
        <w:rPr>
          <w:b/>
          <w:lang w:val="ru-RU"/>
        </w:rPr>
        <w:t>История Древнего мира</w:t>
      </w:r>
      <w:r w:rsidRPr="00D0141C">
        <w:rPr>
          <w:lang w:val="ru-RU"/>
        </w:rPr>
        <w:t xml:space="preserve"> </w:t>
      </w:r>
    </w:p>
    <w:p w:rsidR="0074333A" w:rsidRPr="00D0141C" w:rsidRDefault="0074333A" w:rsidP="00A968CD">
      <w:pPr>
        <w:shd w:val="clear" w:color="auto" w:fill="FFFFFF"/>
        <w:ind w:firstLine="454"/>
        <w:jc w:val="both"/>
        <w:rPr>
          <w:lang w:val="ru-RU"/>
        </w:rPr>
      </w:pPr>
      <w:r w:rsidRPr="00D0141C">
        <w:rPr>
          <w:lang w:val="ru-RU"/>
        </w:rPr>
        <w:t>Что изучает история. Историческая хронология (счёт лет «до н.</w:t>
      </w:r>
      <w:r w:rsidRPr="00D0141C">
        <w:t> </w:t>
      </w:r>
      <w:r w:rsidRPr="00D0141C">
        <w:rPr>
          <w:lang w:val="ru-RU"/>
        </w:rPr>
        <w:t>э.» и «н.</w:t>
      </w:r>
      <w:r w:rsidRPr="00D0141C">
        <w:t> </w:t>
      </w:r>
      <w:r w:rsidRPr="00D0141C">
        <w:rPr>
          <w:lang w:val="ru-RU"/>
        </w:rPr>
        <w:t>э.»). Историч</w:t>
      </w:r>
      <w:r w:rsidRPr="00D0141C">
        <w:rPr>
          <w:lang w:val="ru-RU"/>
        </w:rPr>
        <w:t>е</w:t>
      </w:r>
      <w:r w:rsidRPr="00D0141C">
        <w:rPr>
          <w:lang w:val="ru-RU"/>
        </w:rPr>
        <w:t>ская карта. Источники исторических знаний. Вспомогательные исторические науки.</w:t>
      </w:r>
    </w:p>
    <w:p w:rsidR="0074333A" w:rsidRPr="00D0141C" w:rsidRDefault="0074333A" w:rsidP="00A968CD">
      <w:pPr>
        <w:shd w:val="clear" w:color="auto" w:fill="FFFFFF"/>
        <w:ind w:firstLine="454"/>
        <w:jc w:val="both"/>
        <w:rPr>
          <w:lang w:val="ru-RU"/>
        </w:rPr>
      </w:pPr>
      <w:r w:rsidRPr="00D0141C">
        <w:rPr>
          <w:b/>
          <w:bCs/>
          <w:lang w:val="ru-RU"/>
        </w:rPr>
        <w:t xml:space="preserve">Первобытность. </w:t>
      </w:r>
      <w:r w:rsidRPr="00D0141C">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w:t>
      </w:r>
      <w:r w:rsidRPr="00D0141C">
        <w:rPr>
          <w:lang w:val="ru-RU"/>
        </w:rPr>
        <w:t>т</w:t>
      </w:r>
      <w:r w:rsidRPr="00D0141C">
        <w:rPr>
          <w:lang w:val="ru-RU"/>
        </w:rPr>
        <w:t>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4333A" w:rsidRPr="00D0141C" w:rsidRDefault="0074333A" w:rsidP="00A968CD">
      <w:pPr>
        <w:shd w:val="clear" w:color="auto" w:fill="FFFFFF"/>
        <w:ind w:firstLine="454"/>
        <w:jc w:val="both"/>
        <w:rPr>
          <w:lang w:val="ru-RU"/>
        </w:rPr>
      </w:pPr>
      <w:r w:rsidRPr="00D0141C">
        <w:rPr>
          <w:b/>
          <w:bCs/>
          <w:lang w:val="ru-RU"/>
        </w:rPr>
        <w:t xml:space="preserve">Древний мир: </w:t>
      </w:r>
      <w:r w:rsidRPr="00D0141C">
        <w:rPr>
          <w:lang w:val="ru-RU"/>
        </w:rPr>
        <w:t>понятие и хронология. Карта Древнего мира.</w:t>
      </w:r>
    </w:p>
    <w:p w:rsidR="0074333A" w:rsidRPr="00D0141C" w:rsidRDefault="0074333A" w:rsidP="00A968CD">
      <w:pPr>
        <w:shd w:val="clear" w:color="auto" w:fill="FFFFFF"/>
        <w:ind w:firstLine="454"/>
        <w:jc w:val="both"/>
        <w:rPr>
          <w:lang w:val="ru-RU"/>
        </w:rPr>
      </w:pPr>
      <w:r w:rsidRPr="00D0141C">
        <w:rPr>
          <w:b/>
          <w:bCs/>
          <w:lang w:val="ru-RU"/>
        </w:rPr>
        <w:t>Древний Восток</w:t>
      </w:r>
    </w:p>
    <w:p w:rsidR="0074333A" w:rsidRPr="00D0141C" w:rsidRDefault="0074333A" w:rsidP="00A968CD">
      <w:pPr>
        <w:shd w:val="clear" w:color="auto" w:fill="FFFFFF"/>
        <w:ind w:firstLine="454"/>
        <w:jc w:val="both"/>
        <w:rPr>
          <w:lang w:val="ru-RU"/>
        </w:rPr>
      </w:pPr>
      <w:r w:rsidRPr="00D0141C">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w:t>
      </w:r>
      <w:r w:rsidRPr="00D0141C">
        <w:rPr>
          <w:lang w:val="ru-RU"/>
        </w:rPr>
        <w:t>о</w:t>
      </w:r>
      <w:r w:rsidRPr="00D0141C">
        <w:rPr>
          <w:lang w:val="ru-RU"/>
        </w:rPr>
        <w:t>вавилонское царство: завоевания, легендарные памятники города Вавилона.</w:t>
      </w:r>
    </w:p>
    <w:p w:rsidR="0074333A" w:rsidRPr="00D0141C" w:rsidRDefault="0074333A" w:rsidP="00A968CD">
      <w:pPr>
        <w:shd w:val="clear" w:color="auto" w:fill="FFFFFF"/>
        <w:ind w:firstLine="454"/>
        <w:jc w:val="both"/>
        <w:rPr>
          <w:lang w:val="ru-RU"/>
        </w:rPr>
      </w:pPr>
      <w:r w:rsidRPr="00D0141C">
        <w:rPr>
          <w:lang w:val="ru-RU"/>
        </w:rPr>
        <w:t>Древний Египет. Условия жизни и занятия населения. Управление государством (фар</w:t>
      </w:r>
      <w:r w:rsidRPr="00D0141C">
        <w:rPr>
          <w:lang w:val="ru-RU"/>
        </w:rPr>
        <w:t>а</w:t>
      </w:r>
      <w:r w:rsidRPr="00D0141C">
        <w:rPr>
          <w:lang w:val="ru-RU"/>
        </w:rPr>
        <w:t>он, чиновники). Религиозные верования египтян. Жрецы. Фараон-реформатор Эхнатон. В</w:t>
      </w:r>
      <w:r w:rsidRPr="00D0141C">
        <w:rPr>
          <w:lang w:val="ru-RU"/>
        </w:rPr>
        <w:t>о</w:t>
      </w:r>
      <w:r w:rsidRPr="00D0141C">
        <w:rPr>
          <w:lang w:val="ru-RU"/>
        </w:rPr>
        <w:t>енные походы. Рабы. Познания древних египтян. Письменность. Храмы и пирамиды.</w:t>
      </w:r>
    </w:p>
    <w:p w:rsidR="0074333A" w:rsidRPr="00D0141C" w:rsidRDefault="0074333A" w:rsidP="00A968CD">
      <w:pPr>
        <w:shd w:val="clear" w:color="auto" w:fill="FFFFFF"/>
        <w:ind w:firstLine="454"/>
        <w:jc w:val="both"/>
        <w:rPr>
          <w:lang w:val="ru-RU"/>
        </w:rPr>
      </w:pPr>
      <w:r w:rsidRPr="00D0141C">
        <w:rPr>
          <w:lang w:val="ru-RU"/>
        </w:rPr>
        <w:t>Восточное Средиземноморье в древности. Финикия: природные условия, занятия жит</w:t>
      </w:r>
      <w:r w:rsidRPr="00D0141C">
        <w:rPr>
          <w:lang w:val="ru-RU"/>
        </w:rPr>
        <w:t>е</w:t>
      </w:r>
      <w:r w:rsidRPr="00D0141C">
        <w:rPr>
          <w:lang w:val="ru-RU"/>
        </w:rPr>
        <w:t>лей. Развитие ремёсел и торговли. Финикийский алфавит. Палестина: расселение евреев, И</w:t>
      </w:r>
      <w:r w:rsidRPr="00D0141C">
        <w:rPr>
          <w:lang w:val="ru-RU"/>
        </w:rPr>
        <w:t>з</w:t>
      </w:r>
      <w:r w:rsidRPr="00D0141C">
        <w:rPr>
          <w:lang w:val="ru-RU"/>
        </w:rPr>
        <w:t>раильское царство. Занятия населения. Религиозные верования. Ветхозаветные сказания.</w:t>
      </w:r>
    </w:p>
    <w:p w:rsidR="0074333A" w:rsidRPr="00D0141C" w:rsidRDefault="0074333A" w:rsidP="00A968CD">
      <w:pPr>
        <w:shd w:val="clear" w:color="auto" w:fill="FFFFFF"/>
        <w:ind w:firstLine="454"/>
        <w:jc w:val="both"/>
        <w:rPr>
          <w:lang w:val="ru-RU"/>
        </w:rPr>
      </w:pPr>
      <w:r w:rsidRPr="00D0141C">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74333A" w:rsidRPr="00D0141C" w:rsidRDefault="0074333A" w:rsidP="00A968CD">
      <w:pPr>
        <w:shd w:val="clear" w:color="auto" w:fill="FFFFFF"/>
        <w:ind w:firstLine="454"/>
        <w:jc w:val="both"/>
        <w:rPr>
          <w:lang w:val="ru-RU"/>
        </w:rPr>
      </w:pPr>
      <w:r w:rsidRPr="00D0141C">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w:t>
      </w:r>
      <w:r w:rsidRPr="00D0141C">
        <w:rPr>
          <w:lang w:val="ru-RU"/>
        </w:rPr>
        <w:t>е</w:t>
      </w:r>
      <w:r w:rsidRPr="00D0141C">
        <w:rPr>
          <w:lang w:val="ru-RU"/>
        </w:rPr>
        <w:t>ние буддизма. Культурное наследие Древней Индии.</w:t>
      </w:r>
    </w:p>
    <w:p w:rsidR="0074333A" w:rsidRPr="00D0141C" w:rsidRDefault="0074333A" w:rsidP="00A968CD">
      <w:pPr>
        <w:shd w:val="clear" w:color="auto" w:fill="FFFFFF"/>
        <w:ind w:firstLine="454"/>
        <w:jc w:val="both"/>
        <w:rPr>
          <w:lang w:val="ru-RU"/>
        </w:rPr>
      </w:pPr>
      <w:r w:rsidRPr="00D0141C">
        <w:rPr>
          <w:lang w:val="ru-RU"/>
        </w:rPr>
        <w:t>Древний Китай. Условия жизни и хозяйственная деятельность населения. Создание об</w:t>
      </w:r>
      <w:r w:rsidRPr="00D0141C">
        <w:rPr>
          <w:lang w:val="ru-RU"/>
        </w:rPr>
        <w:t>ъ</w:t>
      </w:r>
      <w:r w:rsidRPr="00D0141C">
        <w:rPr>
          <w:lang w:val="ru-RU"/>
        </w:rPr>
        <w:t>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4333A" w:rsidRPr="00D0141C" w:rsidRDefault="0074333A" w:rsidP="00A968CD">
      <w:pPr>
        <w:shd w:val="clear" w:color="auto" w:fill="FFFFFF"/>
        <w:ind w:firstLine="454"/>
        <w:jc w:val="both"/>
        <w:rPr>
          <w:lang w:val="ru-RU"/>
        </w:rPr>
      </w:pPr>
      <w:r w:rsidRPr="00D0141C">
        <w:rPr>
          <w:b/>
          <w:bCs/>
          <w:lang w:val="ru-RU"/>
        </w:rPr>
        <w:t xml:space="preserve">Античный мир: </w:t>
      </w:r>
      <w:r w:rsidRPr="00D0141C">
        <w:rPr>
          <w:lang w:val="ru-RU"/>
        </w:rPr>
        <w:t>понятие. Карта античного мира.</w:t>
      </w:r>
    </w:p>
    <w:p w:rsidR="0074333A" w:rsidRPr="00D0141C" w:rsidRDefault="0074333A" w:rsidP="00A968CD">
      <w:pPr>
        <w:shd w:val="clear" w:color="auto" w:fill="FFFFFF"/>
        <w:ind w:firstLine="454"/>
        <w:jc w:val="both"/>
        <w:rPr>
          <w:lang w:val="ru-RU"/>
        </w:rPr>
      </w:pPr>
      <w:r w:rsidRPr="00D0141C">
        <w:rPr>
          <w:b/>
          <w:bCs/>
          <w:lang w:val="ru-RU"/>
        </w:rPr>
        <w:t>Древняя Греция</w:t>
      </w:r>
    </w:p>
    <w:p w:rsidR="0074333A" w:rsidRPr="00D0141C" w:rsidRDefault="0074333A" w:rsidP="00A968CD">
      <w:pPr>
        <w:shd w:val="clear" w:color="auto" w:fill="FFFFFF"/>
        <w:ind w:firstLine="454"/>
        <w:jc w:val="both"/>
        <w:rPr>
          <w:lang w:val="ru-RU"/>
        </w:rPr>
      </w:pPr>
      <w:r w:rsidRPr="00D0141C">
        <w:rPr>
          <w:lang w:val="ru-RU"/>
        </w:rPr>
        <w:t>Население Древней Греции: условия жизни и занятия. Древнейшие государства на Кр</w:t>
      </w:r>
      <w:r w:rsidRPr="00D0141C">
        <w:rPr>
          <w:lang w:val="ru-RU"/>
        </w:rPr>
        <w:t>и</w:t>
      </w:r>
      <w:r w:rsidRPr="00D0141C">
        <w:rPr>
          <w:lang w:val="ru-RU"/>
        </w:rPr>
        <w:t>те. Государства ахейской Греции (Микены, Тиринф и др.). Троянская война. «Илиада» и «Одиссея». Верования древних греков. Сказания о богах и героях.</w:t>
      </w:r>
    </w:p>
    <w:p w:rsidR="0074333A" w:rsidRPr="00D0141C" w:rsidRDefault="0074333A" w:rsidP="00A968CD">
      <w:pPr>
        <w:shd w:val="clear" w:color="auto" w:fill="FFFFFF"/>
        <w:ind w:firstLine="454"/>
        <w:jc w:val="both"/>
        <w:rPr>
          <w:lang w:val="ru-RU"/>
        </w:rPr>
      </w:pPr>
      <w:r w:rsidRPr="00D0141C">
        <w:rPr>
          <w:lang w:val="ru-RU"/>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w:t>
      </w:r>
      <w:r w:rsidRPr="00D0141C">
        <w:rPr>
          <w:lang w:val="ru-RU"/>
        </w:rPr>
        <w:t>т</w:t>
      </w:r>
      <w:r w:rsidRPr="00D0141C">
        <w:rPr>
          <w:lang w:val="ru-RU"/>
        </w:rPr>
        <w:t>ройство. Спартанское воспитание. Организация военного дела.</w:t>
      </w:r>
    </w:p>
    <w:p w:rsidR="0074333A" w:rsidRPr="00D0141C" w:rsidRDefault="0074333A" w:rsidP="00A968CD">
      <w:pPr>
        <w:shd w:val="clear" w:color="auto" w:fill="FFFFFF"/>
        <w:ind w:firstLine="454"/>
        <w:jc w:val="both"/>
        <w:rPr>
          <w:lang w:val="ru-RU"/>
        </w:rPr>
      </w:pPr>
      <w:r w:rsidRPr="00D0141C">
        <w:rPr>
          <w:lang w:val="ru-RU"/>
        </w:rPr>
        <w:t>Классическая Греция. Греко-персидские войны: причины, участники, крупнейшие ср</w:t>
      </w:r>
      <w:r w:rsidRPr="00D0141C">
        <w:rPr>
          <w:lang w:val="ru-RU"/>
        </w:rPr>
        <w:t>а</w:t>
      </w:r>
      <w:r w:rsidRPr="00D0141C">
        <w:rPr>
          <w:lang w:val="ru-RU"/>
        </w:rPr>
        <w:t>жения, герои. Причины победы греков. Афинская демократия при Перикле. Хозяйственная жизнь в древнегреческом обществе. Рабство. Пелопон</w:t>
      </w:r>
      <w:r w:rsidR="00C366EF" w:rsidRPr="00D0141C">
        <w:rPr>
          <w:lang w:val="ru-RU"/>
        </w:rPr>
        <w:t>н</w:t>
      </w:r>
      <w:r w:rsidRPr="00D0141C">
        <w:rPr>
          <w:lang w:val="ru-RU"/>
        </w:rPr>
        <w:t>есская война. Возвышение Макед</w:t>
      </w:r>
      <w:r w:rsidRPr="00D0141C">
        <w:rPr>
          <w:lang w:val="ru-RU"/>
        </w:rPr>
        <w:t>о</w:t>
      </w:r>
      <w:r w:rsidRPr="00D0141C">
        <w:rPr>
          <w:lang w:val="ru-RU"/>
        </w:rPr>
        <w:t>нии.</w:t>
      </w:r>
    </w:p>
    <w:p w:rsidR="0074333A" w:rsidRPr="00D0141C" w:rsidRDefault="0074333A" w:rsidP="00A968CD">
      <w:pPr>
        <w:shd w:val="clear" w:color="auto" w:fill="FFFFFF"/>
        <w:ind w:firstLine="454"/>
        <w:jc w:val="both"/>
        <w:rPr>
          <w:lang w:val="ru-RU"/>
        </w:rPr>
      </w:pPr>
      <w:r w:rsidRPr="00D0141C">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w:t>
      </w:r>
      <w:r w:rsidRPr="00D0141C">
        <w:rPr>
          <w:lang w:val="ru-RU"/>
        </w:rPr>
        <w:t>о</w:t>
      </w:r>
      <w:r w:rsidRPr="00D0141C">
        <w:rPr>
          <w:lang w:val="ru-RU"/>
        </w:rPr>
        <w:t>стязания; Олимпийские игры.</w:t>
      </w:r>
    </w:p>
    <w:p w:rsidR="0074333A" w:rsidRPr="00D0141C" w:rsidRDefault="0074333A" w:rsidP="00A968CD">
      <w:pPr>
        <w:shd w:val="clear" w:color="auto" w:fill="FFFFFF"/>
        <w:ind w:firstLine="454"/>
        <w:jc w:val="both"/>
        <w:rPr>
          <w:lang w:val="ru-RU"/>
        </w:rPr>
      </w:pPr>
      <w:r w:rsidRPr="00D0141C">
        <w:rPr>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4333A" w:rsidRPr="00D0141C" w:rsidRDefault="0074333A" w:rsidP="00A968CD">
      <w:pPr>
        <w:shd w:val="clear" w:color="auto" w:fill="FFFFFF"/>
        <w:ind w:firstLine="454"/>
        <w:jc w:val="both"/>
        <w:rPr>
          <w:lang w:val="ru-RU"/>
        </w:rPr>
      </w:pPr>
      <w:r w:rsidRPr="00D0141C">
        <w:rPr>
          <w:b/>
          <w:bCs/>
          <w:lang w:val="ru-RU"/>
        </w:rPr>
        <w:t>Древний Рим</w:t>
      </w:r>
    </w:p>
    <w:p w:rsidR="0074333A" w:rsidRPr="00D0141C" w:rsidRDefault="0074333A" w:rsidP="00A968CD">
      <w:pPr>
        <w:shd w:val="clear" w:color="auto" w:fill="FFFFFF"/>
        <w:ind w:firstLine="454"/>
        <w:jc w:val="both"/>
        <w:rPr>
          <w:lang w:val="ru-RU"/>
        </w:rPr>
      </w:pPr>
      <w:r w:rsidRPr="00D0141C">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w:t>
      </w:r>
      <w:r w:rsidRPr="00D0141C">
        <w:rPr>
          <w:lang w:val="ru-RU"/>
        </w:rPr>
        <w:t>е</w:t>
      </w:r>
      <w:r w:rsidRPr="00D0141C">
        <w:rPr>
          <w:lang w:val="ru-RU"/>
        </w:rPr>
        <w:t>рования древних римлян.</w:t>
      </w:r>
    </w:p>
    <w:p w:rsidR="0074333A" w:rsidRPr="00D0141C" w:rsidRDefault="0074333A" w:rsidP="00A968CD">
      <w:pPr>
        <w:shd w:val="clear" w:color="auto" w:fill="FFFFFF"/>
        <w:ind w:firstLine="454"/>
        <w:jc w:val="both"/>
        <w:rPr>
          <w:lang w:val="ru-RU"/>
        </w:rPr>
      </w:pPr>
      <w:r w:rsidRPr="00D0141C">
        <w:rPr>
          <w:lang w:val="ru-RU"/>
        </w:rPr>
        <w:t>Завоевание Римом Италии. Войны с Карфагеном; Ганнибал. Римская армия. Установл</w:t>
      </w:r>
      <w:r w:rsidRPr="00D0141C">
        <w:rPr>
          <w:lang w:val="ru-RU"/>
        </w:rPr>
        <w:t>е</w:t>
      </w:r>
      <w:r w:rsidRPr="00D0141C">
        <w:rPr>
          <w:lang w:val="ru-RU"/>
        </w:rPr>
        <w:t>ние господства Рима в Средиземноморье. Реформы Гракхов. Рабство в Древнем Риме.</w:t>
      </w:r>
    </w:p>
    <w:p w:rsidR="0074333A" w:rsidRPr="00D0141C" w:rsidRDefault="0074333A" w:rsidP="00A968CD">
      <w:pPr>
        <w:shd w:val="clear" w:color="auto" w:fill="FFFFFF"/>
        <w:ind w:firstLine="454"/>
        <w:jc w:val="both"/>
        <w:rPr>
          <w:lang w:val="ru-RU"/>
        </w:rPr>
      </w:pPr>
      <w:r w:rsidRPr="00D0141C">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w:t>
      </w:r>
      <w:r w:rsidRPr="00D0141C">
        <w:rPr>
          <w:lang w:val="ru-RU"/>
        </w:rPr>
        <w:t>з</w:t>
      </w:r>
      <w:r w:rsidRPr="00D0141C">
        <w:rPr>
          <w:lang w:val="ru-RU"/>
        </w:rPr>
        <w:t>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4333A" w:rsidRPr="00D0141C" w:rsidRDefault="0074333A" w:rsidP="00A968CD">
      <w:pPr>
        <w:shd w:val="clear" w:color="auto" w:fill="FFFFFF"/>
        <w:ind w:firstLine="454"/>
        <w:jc w:val="both"/>
        <w:rPr>
          <w:lang w:val="ru-RU"/>
        </w:rPr>
      </w:pPr>
      <w:r w:rsidRPr="00D0141C">
        <w:rPr>
          <w:lang w:val="ru-RU"/>
        </w:rPr>
        <w:t>Культура Древнего Рима. Римская литература, золотой век поэзии. Ораторское искусс</w:t>
      </w:r>
      <w:r w:rsidRPr="00D0141C">
        <w:rPr>
          <w:lang w:val="ru-RU"/>
        </w:rPr>
        <w:t>т</w:t>
      </w:r>
      <w:r w:rsidRPr="00D0141C">
        <w:rPr>
          <w:lang w:val="ru-RU"/>
        </w:rPr>
        <w:t>во; Цицерон. Развитие наук. Архитектура и скульптура. Пантеон. Быт и досуг римлян.</w:t>
      </w:r>
    </w:p>
    <w:p w:rsidR="0074333A" w:rsidRPr="00D0141C" w:rsidRDefault="0074333A" w:rsidP="00A968CD">
      <w:pPr>
        <w:shd w:val="clear" w:color="auto" w:fill="FFFFFF"/>
        <w:ind w:firstLine="454"/>
        <w:jc w:val="both"/>
        <w:rPr>
          <w:lang w:val="ru-RU"/>
        </w:rPr>
      </w:pPr>
      <w:r w:rsidRPr="00D0141C">
        <w:rPr>
          <w:lang w:val="ru-RU"/>
        </w:rPr>
        <w:t>Историческое и культурное наследие древних цивилизаций.</w:t>
      </w:r>
    </w:p>
    <w:p w:rsidR="0074333A" w:rsidRPr="00D0141C" w:rsidRDefault="0074333A" w:rsidP="00A968CD">
      <w:pPr>
        <w:shd w:val="clear" w:color="auto" w:fill="FFFFFF"/>
        <w:ind w:firstLine="454"/>
        <w:jc w:val="both"/>
        <w:rPr>
          <w:lang w:val="ru-RU"/>
        </w:rPr>
      </w:pPr>
      <w:r w:rsidRPr="00D0141C">
        <w:rPr>
          <w:b/>
          <w:lang w:val="ru-RU"/>
        </w:rPr>
        <w:t>История Средних веков</w:t>
      </w:r>
    </w:p>
    <w:p w:rsidR="0074333A" w:rsidRPr="00D0141C" w:rsidRDefault="0074333A" w:rsidP="00A968CD">
      <w:pPr>
        <w:shd w:val="clear" w:color="auto" w:fill="FFFFFF"/>
        <w:ind w:firstLine="454"/>
        <w:jc w:val="both"/>
        <w:rPr>
          <w:lang w:val="ru-RU"/>
        </w:rPr>
      </w:pPr>
      <w:r w:rsidRPr="00D0141C">
        <w:rPr>
          <w:lang w:val="ru-RU"/>
        </w:rPr>
        <w:t>Средние века: понятие и хронологические рамки.</w:t>
      </w:r>
    </w:p>
    <w:p w:rsidR="0074333A" w:rsidRPr="00D0141C" w:rsidRDefault="0074333A" w:rsidP="00A968CD">
      <w:pPr>
        <w:shd w:val="clear" w:color="auto" w:fill="FFFFFF"/>
        <w:ind w:firstLine="454"/>
        <w:jc w:val="both"/>
        <w:rPr>
          <w:lang w:val="ru-RU"/>
        </w:rPr>
      </w:pPr>
      <w:r w:rsidRPr="00D0141C">
        <w:rPr>
          <w:b/>
          <w:bCs/>
          <w:lang w:val="ru-RU"/>
        </w:rPr>
        <w:t>Раннее Средневековье</w:t>
      </w:r>
    </w:p>
    <w:p w:rsidR="0074333A" w:rsidRPr="00D0141C" w:rsidRDefault="0074333A" w:rsidP="00A968CD">
      <w:pPr>
        <w:shd w:val="clear" w:color="auto" w:fill="FFFFFF"/>
        <w:ind w:firstLine="454"/>
        <w:jc w:val="both"/>
        <w:rPr>
          <w:lang w:val="ru-RU"/>
        </w:rPr>
      </w:pPr>
      <w:r w:rsidRPr="00D0141C">
        <w:rPr>
          <w:lang w:val="ru-RU"/>
        </w:rPr>
        <w:t>Начало Средневековья. Великое переселение народов. Образование варварских кор</w:t>
      </w:r>
      <w:r w:rsidRPr="00D0141C">
        <w:rPr>
          <w:lang w:val="ru-RU"/>
        </w:rPr>
        <w:t>о</w:t>
      </w:r>
      <w:r w:rsidRPr="00D0141C">
        <w:rPr>
          <w:lang w:val="ru-RU"/>
        </w:rPr>
        <w:t>левств.</w:t>
      </w:r>
    </w:p>
    <w:p w:rsidR="0074333A" w:rsidRPr="00D0141C" w:rsidRDefault="0074333A" w:rsidP="00A968CD">
      <w:pPr>
        <w:shd w:val="clear" w:color="auto" w:fill="FFFFFF"/>
        <w:ind w:firstLine="454"/>
        <w:jc w:val="both"/>
        <w:rPr>
          <w:lang w:val="ru-RU"/>
        </w:rPr>
      </w:pPr>
      <w:r w:rsidRPr="00D0141C">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w:t>
      </w:r>
      <w:r w:rsidRPr="00D0141C">
        <w:rPr>
          <w:lang w:val="ru-RU"/>
        </w:rPr>
        <w:t>а</w:t>
      </w:r>
      <w:r w:rsidRPr="00D0141C">
        <w:rPr>
          <w:lang w:val="ru-RU"/>
        </w:rPr>
        <w:t>ния, короли и подданные. Карл Великий. Распад Каролингской империи. Образование гос</w:t>
      </w:r>
      <w:r w:rsidRPr="00D0141C">
        <w:rPr>
          <w:lang w:val="ru-RU"/>
        </w:rPr>
        <w:t>у</w:t>
      </w:r>
      <w:r w:rsidRPr="00D0141C">
        <w:rPr>
          <w:lang w:val="ru-RU"/>
        </w:rPr>
        <w:t>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w:t>
      </w:r>
      <w:r w:rsidRPr="00D0141C">
        <w:rPr>
          <w:lang w:val="ru-RU"/>
        </w:rPr>
        <w:t>о</w:t>
      </w:r>
      <w:r w:rsidRPr="00D0141C">
        <w:rPr>
          <w:lang w:val="ru-RU"/>
        </w:rPr>
        <w:t>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4333A" w:rsidRPr="00D0141C" w:rsidRDefault="0074333A" w:rsidP="00A968CD">
      <w:pPr>
        <w:shd w:val="clear" w:color="auto" w:fill="FFFFFF"/>
        <w:ind w:firstLine="454"/>
        <w:jc w:val="both"/>
        <w:rPr>
          <w:lang w:val="ru-RU"/>
        </w:rPr>
      </w:pPr>
      <w:r w:rsidRPr="00D0141C">
        <w:rPr>
          <w:lang w:val="ru-RU"/>
        </w:rPr>
        <w:t xml:space="preserve">Византийская империя в </w:t>
      </w:r>
      <w:r w:rsidRPr="00D0141C">
        <w:t>IV</w:t>
      </w:r>
      <w:r w:rsidRPr="00D0141C">
        <w:rPr>
          <w:lang w:val="ru-RU"/>
        </w:rPr>
        <w:t>—</w:t>
      </w:r>
      <w:r w:rsidRPr="00D0141C">
        <w:t>XI</w:t>
      </w:r>
      <w:r w:rsidRPr="00D0141C">
        <w:rPr>
          <w:lang w:val="ru-RU"/>
        </w:rPr>
        <w:t> вв.: территория, хозяйство, управление. Византийские императоры; Юстиниан. Кодификация законов. Власть императора и церковь. Внешняя п</w:t>
      </w:r>
      <w:r w:rsidRPr="00D0141C">
        <w:rPr>
          <w:lang w:val="ru-RU"/>
        </w:rPr>
        <w:t>о</w:t>
      </w:r>
      <w:r w:rsidRPr="00D0141C">
        <w:rPr>
          <w:lang w:val="ru-RU"/>
        </w:rPr>
        <w:t>литика Византии: отношения с соседями, вторжения славян и арабов. Культура Византии.</w:t>
      </w:r>
    </w:p>
    <w:p w:rsidR="0074333A" w:rsidRPr="00D0141C" w:rsidRDefault="0074333A" w:rsidP="00A968CD">
      <w:pPr>
        <w:shd w:val="clear" w:color="auto" w:fill="FFFFFF"/>
        <w:ind w:firstLine="454"/>
        <w:jc w:val="both"/>
        <w:rPr>
          <w:lang w:val="ru-RU"/>
        </w:rPr>
      </w:pPr>
      <w:r w:rsidRPr="00D0141C">
        <w:rPr>
          <w:lang w:val="ru-RU"/>
        </w:rPr>
        <w:t xml:space="preserve">Арабы в </w:t>
      </w:r>
      <w:r w:rsidRPr="00D0141C">
        <w:t>VI</w:t>
      </w:r>
      <w:r w:rsidRPr="00D0141C">
        <w:rPr>
          <w:lang w:val="ru-RU"/>
        </w:rPr>
        <w:t>—Х</w:t>
      </w:r>
      <w:r w:rsidRPr="00D0141C">
        <w:t>I</w:t>
      </w:r>
      <w:r w:rsidRPr="00D0141C">
        <w:rPr>
          <w:lang w:val="ru-RU"/>
        </w:rPr>
        <w:t> вв.: расселение, занятия. Возникновение и распространение ислама. З</w:t>
      </w:r>
      <w:r w:rsidRPr="00D0141C">
        <w:rPr>
          <w:lang w:val="ru-RU"/>
        </w:rPr>
        <w:t>а</w:t>
      </w:r>
      <w:r w:rsidRPr="00D0141C">
        <w:rPr>
          <w:lang w:val="ru-RU"/>
        </w:rPr>
        <w:t>воевания арабов. Арабский халифат, его расцвет и распад. Арабская культура.</w:t>
      </w:r>
    </w:p>
    <w:p w:rsidR="0074333A" w:rsidRPr="00D0141C" w:rsidRDefault="0074333A" w:rsidP="00A968CD">
      <w:pPr>
        <w:shd w:val="clear" w:color="auto" w:fill="FFFFFF"/>
        <w:ind w:firstLine="454"/>
        <w:jc w:val="both"/>
        <w:rPr>
          <w:lang w:val="ru-RU"/>
        </w:rPr>
      </w:pPr>
      <w:r w:rsidRPr="00D0141C">
        <w:rPr>
          <w:b/>
          <w:bCs/>
          <w:lang w:val="ru-RU"/>
        </w:rPr>
        <w:t>Зрелое Средневековье</w:t>
      </w:r>
    </w:p>
    <w:p w:rsidR="0074333A" w:rsidRPr="00D0141C" w:rsidRDefault="0074333A" w:rsidP="00A968CD">
      <w:pPr>
        <w:shd w:val="clear" w:color="auto" w:fill="FFFFFF"/>
        <w:ind w:firstLine="454"/>
        <w:jc w:val="both"/>
        <w:rPr>
          <w:lang w:val="ru-RU"/>
        </w:rPr>
      </w:pPr>
      <w:r w:rsidRPr="00D0141C">
        <w:rPr>
          <w:lang w:val="ru-RU"/>
        </w:rPr>
        <w:t>Средневековое европейское общество. Аграрное производство. Феодальное землевлад</w:t>
      </w:r>
      <w:r w:rsidRPr="00D0141C">
        <w:rPr>
          <w:lang w:val="ru-RU"/>
        </w:rPr>
        <w:t>е</w:t>
      </w:r>
      <w:r w:rsidRPr="00D0141C">
        <w:rPr>
          <w:lang w:val="ru-RU"/>
        </w:rPr>
        <w:t>ние. Феодальная иерархия. Знать и рыцарство: социальный статус, образ жизни.</w:t>
      </w:r>
    </w:p>
    <w:p w:rsidR="0074333A" w:rsidRPr="00D0141C" w:rsidRDefault="0074333A" w:rsidP="00A968CD">
      <w:pPr>
        <w:shd w:val="clear" w:color="auto" w:fill="FFFFFF"/>
        <w:ind w:firstLine="454"/>
        <w:jc w:val="both"/>
        <w:rPr>
          <w:lang w:val="ru-RU"/>
        </w:rPr>
      </w:pPr>
      <w:r w:rsidRPr="00D0141C">
        <w:rPr>
          <w:lang w:val="ru-RU"/>
        </w:rPr>
        <w:t>Крестьянство: феодальная зависимость, повинности, условия жизни. Крестьянская о</w:t>
      </w:r>
      <w:r w:rsidRPr="00D0141C">
        <w:rPr>
          <w:lang w:val="ru-RU"/>
        </w:rPr>
        <w:t>б</w:t>
      </w:r>
      <w:r w:rsidRPr="00D0141C">
        <w:rPr>
          <w:lang w:val="ru-RU"/>
        </w:rPr>
        <w:t>щина.</w:t>
      </w:r>
    </w:p>
    <w:p w:rsidR="0074333A" w:rsidRPr="00D0141C" w:rsidRDefault="0074333A" w:rsidP="00A968CD">
      <w:pPr>
        <w:shd w:val="clear" w:color="auto" w:fill="FFFFFF"/>
        <w:ind w:firstLine="454"/>
        <w:jc w:val="both"/>
        <w:rPr>
          <w:lang w:val="ru-RU"/>
        </w:rPr>
      </w:pPr>
      <w:r w:rsidRPr="00D0141C">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w:t>
      </w:r>
      <w:r w:rsidRPr="00D0141C">
        <w:rPr>
          <w:lang w:val="ru-RU"/>
        </w:rPr>
        <w:t>б</w:t>
      </w:r>
      <w:r w:rsidRPr="00D0141C">
        <w:rPr>
          <w:lang w:val="ru-RU"/>
        </w:rPr>
        <w:t>лик средневековых городов. Быт горожан.</w:t>
      </w:r>
    </w:p>
    <w:p w:rsidR="0074333A" w:rsidRPr="00D0141C" w:rsidRDefault="0074333A" w:rsidP="00A968CD">
      <w:pPr>
        <w:shd w:val="clear" w:color="auto" w:fill="FFFFFF"/>
        <w:ind w:firstLine="454"/>
        <w:jc w:val="both"/>
        <w:rPr>
          <w:lang w:val="ru-RU"/>
        </w:rPr>
      </w:pPr>
      <w:r w:rsidRPr="00D0141C">
        <w:rPr>
          <w:lang w:val="ru-RU"/>
        </w:rPr>
        <w:t>Церковь и духовенство. Разделение христианства на католицизм и православие. Отн</w:t>
      </w:r>
      <w:r w:rsidRPr="00D0141C">
        <w:rPr>
          <w:lang w:val="ru-RU"/>
        </w:rPr>
        <w:t>о</w:t>
      </w:r>
      <w:r w:rsidRPr="00D0141C">
        <w:rPr>
          <w:lang w:val="ru-RU"/>
        </w:rPr>
        <w:t>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w:t>
      </w:r>
      <w:r w:rsidRPr="00D0141C">
        <w:rPr>
          <w:lang w:val="ru-RU"/>
        </w:rPr>
        <w:t>е</w:t>
      </w:r>
      <w:r w:rsidRPr="00D0141C">
        <w:rPr>
          <w:lang w:val="ru-RU"/>
        </w:rPr>
        <w:t>тиков.</w:t>
      </w: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 xml:space="preserve">Государства Европы в </w:t>
      </w:r>
      <w:r w:rsidR="001314C6" w:rsidRPr="00D0141C">
        <w:rPr>
          <w:lang w:val="ru-RU"/>
        </w:rPr>
        <w:t>X</w:t>
      </w:r>
      <w:r w:rsidRPr="00D0141C">
        <w:t>II</w:t>
      </w:r>
      <w:r w:rsidRPr="00D0141C">
        <w:rPr>
          <w:lang w:val="ru-RU"/>
        </w:rPr>
        <w:t>—Х</w:t>
      </w:r>
      <w:r w:rsidRPr="00D0141C">
        <w:t>V</w:t>
      </w:r>
      <w:r w:rsidRPr="00D0141C">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D0141C">
        <w:t>XII</w:t>
      </w:r>
      <w:r w:rsidRPr="00D0141C">
        <w:rPr>
          <w:lang w:val="ru-RU"/>
        </w:rPr>
        <w:t>—</w:t>
      </w:r>
      <w:r w:rsidRPr="00D0141C">
        <w:t>XV</w:t>
      </w:r>
      <w:r w:rsidRPr="00D0141C">
        <w:rPr>
          <w:lang w:val="ru-RU"/>
        </w:rPr>
        <w:t> вв. Р</w:t>
      </w:r>
      <w:r w:rsidRPr="00D0141C">
        <w:rPr>
          <w:lang w:val="ru-RU"/>
        </w:rPr>
        <w:t>е</w:t>
      </w:r>
      <w:r w:rsidRPr="00D0141C">
        <w:rPr>
          <w:lang w:val="ru-RU"/>
        </w:rPr>
        <w:t>конкиста и образование централизованных государств на Пиренейском полуострове. Итал</w:t>
      </w:r>
      <w:r w:rsidRPr="00D0141C">
        <w:rPr>
          <w:lang w:val="ru-RU"/>
        </w:rPr>
        <w:t>ь</w:t>
      </w:r>
      <w:r w:rsidRPr="00D0141C">
        <w:rPr>
          <w:lang w:val="ru-RU"/>
        </w:rPr>
        <w:t xml:space="preserve">янские республики в </w:t>
      </w:r>
      <w:r w:rsidRPr="00D0141C">
        <w:t>XII</w:t>
      </w:r>
      <w:r w:rsidRPr="00D0141C">
        <w:rPr>
          <w:lang w:val="ru-RU"/>
        </w:rPr>
        <w:t>—</w:t>
      </w:r>
      <w:r w:rsidRPr="00D0141C">
        <w:t>XV</w:t>
      </w:r>
      <w:r w:rsidRPr="00D0141C">
        <w:rPr>
          <w:lang w:val="ru-RU"/>
        </w:rPr>
        <w:t xml:space="preserve"> вв. Экономическое и социальное развитие европейских стран. Обострение социальных противоречий в </w:t>
      </w:r>
      <w:r w:rsidR="00EF50AF" w:rsidRPr="00D0141C">
        <w:rPr>
          <w:lang w:val="ru-RU"/>
        </w:rPr>
        <w:t>X</w:t>
      </w:r>
      <w:r w:rsidRPr="00D0141C">
        <w:t>IV</w:t>
      </w:r>
      <w:r w:rsidRPr="00D0141C">
        <w:rPr>
          <w:lang w:val="ru-RU"/>
        </w:rPr>
        <w:t> в. (Жакерия, восстание Уота Тайлера). Гуси</w:t>
      </w:r>
      <w:r w:rsidRPr="00D0141C">
        <w:rPr>
          <w:lang w:val="ru-RU"/>
        </w:rPr>
        <w:t>т</w:t>
      </w:r>
      <w:r w:rsidRPr="00D0141C">
        <w:rPr>
          <w:lang w:val="ru-RU"/>
        </w:rPr>
        <w:t>ское движение в Чехии.</w:t>
      </w:r>
    </w:p>
    <w:p w:rsidR="0074333A" w:rsidRPr="00D0141C" w:rsidRDefault="0074333A" w:rsidP="00A968CD">
      <w:pPr>
        <w:shd w:val="clear" w:color="auto" w:fill="FFFFFF"/>
        <w:ind w:firstLine="454"/>
        <w:jc w:val="both"/>
        <w:rPr>
          <w:lang w:val="ru-RU"/>
        </w:rPr>
      </w:pPr>
      <w:r w:rsidRPr="00D0141C">
        <w:rPr>
          <w:lang w:val="ru-RU"/>
        </w:rPr>
        <w:t xml:space="preserve">Византийская империя и славянские государства в </w:t>
      </w:r>
      <w:r w:rsidR="00EF50AF" w:rsidRPr="00D0141C">
        <w:rPr>
          <w:lang w:val="ru-RU"/>
        </w:rPr>
        <w:t>X</w:t>
      </w:r>
      <w:r w:rsidRPr="00D0141C">
        <w:t>II</w:t>
      </w:r>
      <w:r w:rsidRPr="00D0141C">
        <w:rPr>
          <w:lang w:val="ru-RU"/>
        </w:rPr>
        <w:t>—</w:t>
      </w:r>
      <w:r w:rsidRPr="00D0141C">
        <w:t>XV</w:t>
      </w:r>
      <w:r w:rsidRPr="00D0141C">
        <w:rPr>
          <w:lang w:val="ru-RU"/>
        </w:rPr>
        <w:t> вв. Экспансия турок-османов и падение Византии.</w:t>
      </w:r>
    </w:p>
    <w:p w:rsidR="0074333A" w:rsidRPr="00D0141C" w:rsidRDefault="0074333A" w:rsidP="00A968CD">
      <w:pPr>
        <w:shd w:val="clear" w:color="auto" w:fill="FFFFFF"/>
        <w:ind w:firstLine="454"/>
        <w:jc w:val="both"/>
        <w:rPr>
          <w:lang w:val="ru-RU"/>
        </w:rPr>
      </w:pPr>
      <w:r w:rsidRPr="00D0141C">
        <w:rPr>
          <w:lang w:val="ru-RU"/>
        </w:rPr>
        <w:t>Культура средневековой Европы. Представления средневекового человека о мире. М</w:t>
      </w:r>
      <w:r w:rsidRPr="00D0141C">
        <w:rPr>
          <w:lang w:val="ru-RU"/>
        </w:rPr>
        <w:t>е</w:t>
      </w:r>
      <w:r w:rsidRPr="00D0141C">
        <w:rPr>
          <w:lang w:val="ru-RU"/>
        </w:rPr>
        <w:t>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4333A" w:rsidRPr="00D0141C" w:rsidRDefault="0074333A" w:rsidP="00A968CD">
      <w:pPr>
        <w:shd w:val="clear" w:color="auto" w:fill="FFFFFF"/>
        <w:ind w:firstLine="454"/>
        <w:jc w:val="both"/>
        <w:rPr>
          <w:lang w:val="ru-RU"/>
        </w:rPr>
      </w:pPr>
      <w:r w:rsidRPr="00D0141C">
        <w:rPr>
          <w:b/>
          <w:bCs/>
          <w:lang w:val="ru-RU"/>
        </w:rPr>
        <w:t xml:space="preserve">Страны Востока в Средние века. </w:t>
      </w:r>
      <w:r w:rsidRPr="00D0141C">
        <w:rPr>
          <w:lang w:val="ru-RU"/>
        </w:rPr>
        <w:t>Османская империя: завоевания турок-османов, управление империей, положение покорённых народов. Монгольская держава: обществе</w:t>
      </w:r>
      <w:r w:rsidRPr="00D0141C">
        <w:rPr>
          <w:lang w:val="ru-RU"/>
        </w:rPr>
        <w:t>н</w:t>
      </w:r>
      <w:r w:rsidRPr="00D0141C">
        <w:rPr>
          <w:lang w:val="ru-RU"/>
        </w:rPr>
        <w:t>ный строй монгольских племён, завоевания Чингисхана и его потомков, управление подч</w:t>
      </w:r>
      <w:r w:rsidRPr="00D0141C">
        <w:rPr>
          <w:lang w:val="ru-RU"/>
        </w:rPr>
        <w:t>и</w:t>
      </w:r>
      <w:r w:rsidRPr="00D0141C">
        <w:rPr>
          <w:lang w:val="ru-RU"/>
        </w:rPr>
        <w:t>н</w:t>
      </w:r>
      <w:r w:rsidR="00C366EF" w:rsidRPr="00D0141C">
        <w:rPr>
          <w:lang w:val="ru-RU"/>
        </w:rPr>
        <w:t>ё</w:t>
      </w:r>
      <w:r w:rsidRPr="00D0141C">
        <w:rPr>
          <w:lang w:val="ru-RU"/>
        </w:rPr>
        <w:t>нными территориями. Китай: империи, правители и подданные, борьба против завоеват</w:t>
      </w:r>
      <w:r w:rsidRPr="00D0141C">
        <w:rPr>
          <w:lang w:val="ru-RU"/>
        </w:rPr>
        <w:t>е</w:t>
      </w:r>
      <w:r w:rsidRPr="00D0141C">
        <w:rPr>
          <w:lang w:val="ru-RU"/>
        </w:rPr>
        <w:t>лей. Япония в Средние века. Индия: раздробленность индийских княжеств, вторжение м</w:t>
      </w:r>
      <w:r w:rsidRPr="00D0141C">
        <w:rPr>
          <w:lang w:val="ru-RU"/>
        </w:rPr>
        <w:t>у</w:t>
      </w:r>
      <w:r w:rsidRPr="00D0141C">
        <w:rPr>
          <w:lang w:val="ru-RU"/>
        </w:rPr>
        <w:t>сульман, Делийский султанат. Культура народов Востока. Литература. Архитектура. Трад</w:t>
      </w:r>
      <w:r w:rsidRPr="00D0141C">
        <w:rPr>
          <w:lang w:val="ru-RU"/>
        </w:rPr>
        <w:t>и</w:t>
      </w:r>
      <w:r w:rsidRPr="00D0141C">
        <w:rPr>
          <w:lang w:val="ru-RU"/>
        </w:rPr>
        <w:t>ционные искусства и ремёсла.</w:t>
      </w:r>
    </w:p>
    <w:p w:rsidR="0074333A" w:rsidRPr="00D0141C" w:rsidRDefault="0074333A" w:rsidP="00A968CD">
      <w:pPr>
        <w:shd w:val="clear" w:color="auto" w:fill="FFFFFF"/>
        <w:ind w:firstLine="454"/>
        <w:jc w:val="both"/>
        <w:rPr>
          <w:lang w:val="ru-RU"/>
        </w:rPr>
      </w:pPr>
      <w:r w:rsidRPr="00D0141C">
        <w:rPr>
          <w:b/>
          <w:bCs/>
          <w:lang w:val="ru-RU"/>
        </w:rPr>
        <w:t xml:space="preserve">Государства доколумбовой Америки. </w:t>
      </w:r>
      <w:r w:rsidRPr="00D0141C">
        <w:rPr>
          <w:lang w:val="ru-RU"/>
        </w:rPr>
        <w:t>Общественный строй. Религиозные верования населения. Культура.</w:t>
      </w:r>
    </w:p>
    <w:p w:rsidR="0074333A" w:rsidRPr="00D0141C" w:rsidRDefault="0074333A" w:rsidP="00A968CD">
      <w:pPr>
        <w:shd w:val="clear" w:color="auto" w:fill="FFFFFF"/>
        <w:ind w:firstLine="454"/>
        <w:jc w:val="both"/>
        <w:rPr>
          <w:lang w:val="ru-RU"/>
        </w:rPr>
      </w:pPr>
      <w:r w:rsidRPr="00D0141C">
        <w:rPr>
          <w:lang w:val="ru-RU"/>
        </w:rPr>
        <w:t>Историческое и культурное наследие Средневековья.</w:t>
      </w:r>
    </w:p>
    <w:p w:rsidR="0074333A" w:rsidRPr="00D0141C" w:rsidRDefault="0074333A" w:rsidP="00A968CD">
      <w:pPr>
        <w:shd w:val="clear" w:color="auto" w:fill="FFFFFF"/>
        <w:ind w:firstLine="454"/>
        <w:jc w:val="both"/>
        <w:rPr>
          <w:lang w:val="ru-RU"/>
        </w:rPr>
      </w:pPr>
      <w:r w:rsidRPr="00D0141C">
        <w:rPr>
          <w:b/>
          <w:lang w:val="ru-RU"/>
        </w:rPr>
        <w:t>Новая история</w:t>
      </w:r>
    </w:p>
    <w:p w:rsidR="0074333A" w:rsidRPr="00D0141C" w:rsidRDefault="0074333A" w:rsidP="00A968CD">
      <w:pPr>
        <w:shd w:val="clear" w:color="auto" w:fill="FFFFFF"/>
        <w:ind w:firstLine="454"/>
        <w:jc w:val="both"/>
        <w:rPr>
          <w:lang w:val="ru-RU"/>
        </w:rPr>
      </w:pPr>
      <w:r w:rsidRPr="00D0141C">
        <w:rPr>
          <w:lang w:val="ru-RU"/>
        </w:rPr>
        <w:t xml:space="preserve">Новое время: понятие и хронологические рамки. </w:t>
      </w:r>
    </w:p>
    <w:p w:rsidR="0074333A" w:rsidRPr="00D0141C" w:rsidRDefault="0074333A" w:rsidP="00A968CD">
      <w:pPr>
        <w:shd w:val="clear" w:color="auto" w:fill="FFFFFF"/>
        <w:ind w:firstLine="454"/>
        <w:jc w:val="both"/>
        <w:rPr>
          <w:lang w:val="ru-RU"/>
        </w:rPr>
      </w:pPr>
      <w:r w:rsidRPr="00D0141C">
        <w:rPr>
          <w:b/>
          <w:bCs/>
          <w:lang w:val="ru-RU"/>
        </w:rPr>
        <w:t>Европа в конце Х</w:t>
      </w:r>
      <w:r w:rsidRPr="00D0141C">
        <w:rPr>
          <w:b/>
          <w:bCs/>
        </w:rPr>
        <w:t>V</w:t>
      </w:r>
      <w:r w:rsidRPr="00D0141C">
        <w:rPr>
          <w:b/>
          <w:bCs/>
          <w:lang w:val="ru-RU"/>
        </w:rPr>
        <w:t xml:space="preserve"> </w:t>
      </w:r>
      <w:r w:rsidRPr="00D0141C">
        <w:rPr>
          <w:lang w:val="ru-RU"/>
        </w:rPr>
        <w:t xml:space="preserve">— </w:t>
      </w:r>
      <w:r w:rsidRPr="00D0141C">
        <w:rPr>
          <w:b/>
          <w:bCs/>
          <w:lang w:val="ru-RU"/>
        </w:rPr>
        <w:t xml:space="preserve">начале </w:t>
      </w:r>
      <w:r w:rsidR="00223341" w:rsidRPr="00D0141C">
        <w:rPr>
          <w:b/>
          <w:bCs/>
          <w:lang w:val="ru-RU"/>
        </w:rPr>
        <w:t>X</w:t>
      </w:r>
      <w:r w:rsidRPr="00D0141C">
        <w:rPr>
          <w:b/>
          <w:bCs/>
        </w:rPr>
        <w:t>VII</w:t>
      </w:r>
      <w:r w:rsidRPr="00D0141C">
        <w:rPr>
          <w:b/>
          <w:bCs/>
          <w:lang w:val="ru-RU"/>
        </w:rPr>
        <w:t> в.</w:t>
      </w:r>
    </w:p>
    <w:p w:rsidR="0074333A" w:rsidRPr="00D0141C" w:rsidRDefault="0074333A" w:rsidP="00A968CD">
      <w:pPr>
        <w:shd w:val="clear" w:color="auto" w:fill="FFFFFF"/>
        <w:ind w:firstLine="454"/>
        <w:jc w:val="both"/>
        <w:rPr>
          <w:lang w:val="ru-RU"/>
        </w:rPr>
      </w:pPr>
      <w:r w:rsidRPr="00D0141C">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D0141C">
        <w:t>XVI</w:t>
      </w:r>
      <w:r w:rsidRPr="00D0141C">
        <w:rPr>
          <w:lang w:val="ru-RU"/>
        </w:rPr>
        <w:t xml:space="preserve"> — начале </w:t>
      </w:r>
      <w:r w:rsidRPr="00D0141C">
        <w:t>XVII</w:t>
      </w:r>
      <w:r w:rsidRPr="00D0141C">
        <w:rPr>
          <w:lang w:val="ru-RU"/>
        </w:rPr>
        <w:t> в. Возни</w:t>
      </w:r>
      <w:r w:rsidRPr="00D0141C">
        <w:rPr>
          <w:lang w:val="ru-RU"/>
        </w:rPr>
        <w:t>к</w:t>
      </w:r>
      <w:r w:rsidRPr="00D0141C">
        <w:rPr>
          <w:lang w:val="ru-RU"/>
        </w:rPr>
        <w:t>новение мануфактур. Развитие товарного производства. Расширение внутреннего и мирового рынка.</w:t>
      </w:r>
    </w:p>
    <w:p w:rsidR="0074333A" w:rsidRPr="00D0141C" w:rsidRDefault="0074333A" w:rsidP="00A968CD">
      <w:pPr>
        <w:shd w:val="clear" w:color="auto" w:fill="FFFFFF"/>
        <w:ind w:firstLine="454"/>
        <w:jc w:val="both"/>
        <w:rPr>
          <w:lang w:val="ru-RU"/>
        </w:rPr>
      </w:pPr>
      <w:r w:rsidRPr="00D0141C">
        <w:rPr>
          <w:lang w:val="ru-RU"/>
        </w:rPr>
        <w:t xml:space="preserve">Абсолютные монархии. Англия, Франция, монархия Габсбургов в </w:t>
      </w:r>
      <w:r w:rsidRPr="00D0141C">
        <w:t>XVI</w:t>
      </w:r>
      <w:r w:rsidRPr="00D0141C">
        <w:rPr>
          <w:lang w:val="ru-RU"/>
        </w:rPr>
        <w:t xml:space="preserve"> — начале </w:t>
      </w:r>
      <w:r w:rsidRPr="00D0141C">
        <w:t>XVII</w:t>
      </w:r>
      <w:r w:rsidRPr="00D0141C">
        <w:rPr>
          <w:lang w:val="ru-RU"/>
        </w:rPr>
        <w:t> в.: внутреннее развитие и внешняя политика. Образование национальных государств в Европе.</w:t>
      </w:r>
    </w:p>
    <w:p w:rsidR="0074333A" w:rsidRPr="00D0141C" w:rsidRDefault="0074333A" w:rsidP="00A968CD">
      <w:pPr>
        <w:shd w:val="clear" w:color="auto" w:fill="FFFFFF"/>
        <w:ind w:firstLine="454"/>
        <w:jc w:val="both"/>
        <w:rPr>
          <w:lang w:val="ru-RU"/>
        </w:rPr>
      </w:pPr>
      <w:r w:rsidRPr="00D0141C">
        <w:rPr>
          <w:lang w:val="ru-RU"/>
        </w:rPr>
        <w:t>Начало Реформации; М. Лютер. Развитие Реформации и Крестьянская война в Герм</w:t>
      </w:r>
      <w:r w:rsidRPr="00D0141C">
        <w:rPr>
          <w:lang w:val="ru-RU"/>
        </w:rPr>
        <w:t>а</w:t>
      </w:r>
      <w:r w:rsidRPr="00D0141C">
        <w:rPr>
          <w:lang w:val="ru-RU"/>
        </w:rPr>
        <w:t>нии. Распространение протестантизма в Европе. Борьба католической церкви против рефо</w:t>
      </w:r>
      <w:r w:rsidRPr="00D0141C">
        <w:rPr>
          <w:lang w:val="ru-RU"/>
        </w:rPr>
        <w:t>р</w:t>
      </w:r>
      <w:r w:rsidRPr="00D0141C">
        <w:rPr>
          <w:lang w:val="ru-RU"/>
        </w:rPr>
        <w:t>мационного движения. Религиозные войны.</w:t>
      </w:r>
    </w:p>
    <w:p w:rsidR="0074333A" w:rsidRPr="00D0141C" w:rsidRDefault="0074333A" w:rsidP="00A968CD">
      <w:pPr>
        <w:shd w:val="clear" w:color="auto" w:fill="FFFFFF"/>
        <w:ind w:firstLine="454"/>
        <w:jc w:val="both"/>
        <w:rPr>
          <w:lang w:val="ru-RU"/>
        </w:rPr>
      </w:pPr>
      <w:r w:rsidRPr="00D0141C">
        <w:rPr>
          <w:lang w:val="ru-RU"/>
        </w:rPr>
        <w:t>Нидерландская революция: цели, участники, формы борьбы. Итоги и значение револ</w:t>
      </w:r>
      <w:r w:rsidRPr="00D0141C">
        <w:rPr>
          <w:lang w:val="ru-RU"/>
        </w:rPr>
        <w:t>ю</w:t>
      </w:r>
      <w:r w:rsidRPr="00D0141C">
        <w:rPr>
          <w:lang w:val="ru-RU"/>
        </w:rPr>
        <w:t>ции.</w:t>
      </w:r>
    </w:p>
    <w:p w:rsidR="0074333A" w:rsidRPr="00D0141C" w:rsidRDefault="0074333A" w:rsidP="00A968CD">
      <w:pPr>
        <w:shd w:val="clear" w:color="auto" w:fill="FFFFFF"/>
        <w:ind w:firstLine="454"/>
        <w:jc w:val="both"/>
        <w:rPr>
          <w:lang w:val="ru-RU"/>
        </w:rPr>
      </w:pPr>
      <w:r w:rsidRPr="00D0141C">
        <w:rPr>
          <w:lang w:val="ru-RU"/>
        </w:rPr>
        <w:t>Международные отношения в раннее Новое время. Военные конфликты между европе</w:t>
      </w:r>
      <w:r w:rsidRPr="00D0141C">
        <w:rPr>
          <w:lang w:val="ru-RU"/>
        </w:rPr>
        <w:t>й</w:t>
      </w:r>
      <w:r w:rsidRPr="00D0141C">
        <w:rPr>
          <w:lang w:val="ru-RU"/>
        </w:rPr>
        <w:t>скими державами. Османская экспансия. Тридцатилетняя война; Вестфальский мир.</w:t>
      </w:r>
    </w:p>
    <w:p w:rsidR="0074333A" w:rsidRPr="00D0141C" w:rsidRDefault="0074333A" w:rsidP="00A968CD">
      <w:pPr>
        <w:shd w:val="clear" w:color="auto" w:fill="FFFFFF"/>
        <w:ind w:firstLine="454"/>
        <w:jc w:val="both"/>
        <w:rPr>
          <w:lang w:val="ru-RU"/>
        </w:rPr>
      </w:pPr>
      <w:r w:rsidRPr="00D0141C">
        <w:rPr>
          <w:b/>
          <w:bCs/>
          <w:lang w:val="ru-RU"/>
        </w:rPr>
        <w:t xml:space="preserve">Страны Европы и Северной Америки в середине </w:t>
      </w:r>
      <w:r w:rsidR="00223341" w:rsidRPr="00D0141C">
        <w:rPr>
          <w:b/>
          <w:bCs/>
          <w:lang w:val="ru-RU"/>
        </w:rPr>
        <w:t>X</w:t>
      </w:r>
      <w:r w:rsidRPr="00D0141C">
        <w:rPr>
          <w:b/>
          <w:bCs/>
        </w:rPr>
        <w:t>VII</w:t>
      </w:r>
      <w:r w:rsidRPr="00D0141C">
        <w:rPr>
          <w:b/>
          <w:bCs/>
          <w:lang w:val="ru-RU"/>
        </w:rPr>
        <w:t>—Х</w:t>
      </w:r>
      <w:r w:rsidRPr="00D0141C">
        <w:rPr>
          <w:b/>
          <w:bCs/>
        </w:rPr>
        <w:t>VIII</w:t>
      </w:r>
      <w:r w:rsidRPr="00D0141C">
        <w:rPr>
          <w:b/>
          <w:bCs/>
          <w:lang w:val="ru-RU"/>
        </w:rPr>
        <w:t> в.</w:t>
      </w:r>
    </w:p>
    <w:p w:rsidR="0074333A" w:rsidRPr="00D0141C" w:rsidRDefault="0074333A" w:rsidP="00A968CD">
      <w:pPr>
        <w:shd w:val="clear" w:color="auto" w:fill="FFFFFF"/>
        <w:ind w:firstLine="454"/>
        <w:jc w:val="both"/>
        <w:rPr>
          <w:lang w:val="ru-RU"/>
        </w:rPr>
      </w:pPr>
      <w:r w:rsidRPr="00D0141C">
        <w:rPr>
          <w:lang w:val="ru-RU"/>
        </w:rPr>
        <w:t xml:space="preserve">Английская революция </w:t>
      </w:r>
      <w:r w:rsidRPr="00D0141C">
        <w:t>XVII</w:t>
      </w:r>
      <w:r w:rsidRPr="00D0141C">
        <w:rPr>
          <w:lang w:val="ru-RU"/>
        </w:rPr>
        <w:t> в.: причины, участники, этапы. О. Кромвель. Итоги и зн</w:t>
      </w:r>
      <w:r w:rsidRPr="00D0141C">
        <w:rPr>
          <w:lang w:val="ru-RU"/>
        </w:rPr>
        <w:t>а</w:t>
      </w:r>
      <w:r w:rsidRPr="00D0141C">
        <w:rPr>
          <w:lang w:val="ru-RU"/>
        </w:rPr>
        <w:t xml:space="preserve">чение революции. Экономическое и социальное развитие Европы в </w:t>
      </w:r>
      <w:r w:rsidR="00E9270D" w:rsidRPr="00D0141C">
        <w:rPr>
          <w:lang w:val="ru-RU"/>
        </w:rPr>
        <w:t>X</w:t>
      </w:r>
      <w:r w:rsidRPr="00D0141C">
        <w:t>VII</w:t>
      </w:r>
      <w:r w:rsidRPr="00D0141C">
        <w:rPr>
          <w:lang w:val="ru-RU"/>
        </w:rPr>
        <w:t>—Х</w:t>
      </w:r>
      <w:r w:rsidRPr="00D0141C">
        <w:t>VIII</w:t>
      </w:r>
      <w:r w:rsidRPr="00D0141C">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D0141C">
        <w:t>XVIII</w:t>
      </w:r>
      <w:r w:rsidRPr="00D0141C">
        <w:rPr>
          <w:lang w:val="ru-RU"/>
        </w:rPr>
        <w:t> в. Война североамериканских колоний за независ</w:t>
      </w:r>
      <w:r w:rsidRPr="00D0141C">
        <w:rPr>
          <w:lang w:val="ru-RU"/>
        </w:rPr>
        <w:t>и</w:t>
      </w:r>
      <w:r w:rsidRPr="00D0141C">
        <w:rPr>
          <w:lang w:val="ru-RU"/>
        </w:rPr>
        <w:t>мость. Образование Соедин</w:t>
      </w:r>
      <w:r w:rsidR="008C3302" w:rsidRPr="00D0141C">
        <w:rPr>
          <w:lang w:val="ru-RU"/>
        </w:rPr>
        <w:t>ё</w:t>
      </w:r>
      <w:r w:rsidRPr="00D0141C">
        <w:rPr>
          <w:lang w:val="ru-RU"/>
        </w:rPr>
        <w:t>нных Штатов Америки; «отцы-основатели».</w:t>
      </w: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74333A" w:rsidRPr="00D0141C" w:rsidRDefault="0074333A" w:rsidP="00A968CD">
      <w:pPr>
        <w:shd w:val="clear" w:color="auto" w:fill="FFFFFF"/>
        <w:ind w:firstLine="454"/>
        <w:jc w:val="both"/>
        <w:rPr>
          <w:lang w:val="ru-RU"/>
        </w:rPr>
      </w:pPr>
      <w:r w:rsidRPr="00D0141C">
        <w:rPr>
          <w:lang w:val="ru-RU"/>
        </w:rPr>
        <w:t xml:space="preserve">Французская революция </w:t>
      </w:r>
      <w:r w:rsidR="00E9270D" w:rsidRPr="00D0141C">
        <w:rPr>
          <w:lang w:val="ru-RU"/>
        </w:rPr>
        <w:t>X</w:t>
      </w:r>
      <w:r w:rsidRPr="00D0141C">
        <w:t>VIII</w:t>
      </w:r>
      <w:r w:rsidRPr="00D0141C">
        <w:rPr>
          <w:lang w:val="ru-RU"/>
        </w:rPr>
        <w:t> в.: причины, участники. Начало и основные этапы рев</w:t>
      </w:r>
      <w:r w:rsidRPr="00D0141C">
        <w:rPr>
          <w:lang w:val="ru-RU"/>
        </w:rPr>
        <w:t>о</w:t>
      </w:r>
      <w:r w:rsidRPr="00D0141C">
        <w:rPr>
          <w:lang w:val="ru-RU"/>
        </w:rPr>
        <w:t>люции. Политические течения и деятели революции. Программные и государственные д</w:t>
      </w:r>
      <w:r w:rsidRPr="00D0141C">
        <w:rPr>
          <w:lang w:val="ru-RU"/>
        </w:rPr>
        <w:t>о</w:t>
      </w:r>
      <w:r w:rsidRPr="00D0141C">
        <w:rPr>
          <w:lang w:val="ru-RU"/>
        </w:rPr>
        <w:t>кументы. Революционные войны. Итоги и значение революции.</w:t>
      </w:r>
    </w:p>
    <w:p w:rsidR="0074333A" w:rsidRPr="00D0141C" w:rsidRDefault="0074333A" w:rsidP="00A968CD">
      <w:pPr>
        <w:shd w:val="clear" w:color="auto" w:fill="FFFFFF"/>
        <w:ind w:firstLine="454"/>
        <w:jc w:val="both"/>
        <w:rPr>
          <w:lang w:val="ru-RU"/>
        </w:rPr>
      </w:pPr>
      <w:r w:rsidRPr="00D0141C">
        <w:rPr>
          <w:lang w:val="ru-RU"/>
        </w:rPr>
        <w:t xml:space="preserve">Европейская культура </w:t>
      </w:r>
      <w:r w:rsidRPr="00D0141C">
        <w:t>XVI</w:t>
      </w:r>
      <w:r w:rsidRPr="00D0141C">
        <w:rPr>
          <w:lang w:val="ru-RU"/>
        </w:rPr>
        <w:t>—</w:t>
      </w:r>
      <w:r w:rsidRPr="00D0141C">
        <w:t>XVIII</w:t>
      </w:r>
      <w:r w:rsidRPr="00D0141C">
        <w:rPr>
          <w:lang w:val="ru-RU"/>
        </w:rPr>
        <w:t> вв. Развитие науки: переворот в естествознании, во</w:t>
      </w:r>
      <w:r w:rsidRPr="00D0141C">
        <w:rPr>
          <w:lang w:val="ru-RU"/>
        </w:rPr>
        <w:t>з</w:t>
      </w:r>
      <w:r w:rsidRPr="00D0141C">
        <w:rPr>
          <w:lang w:val="ru-RU"/>
        </w:rPr>
        <w:t>никновение новой картины мира; выдающиеся учёные и изобретатели. Высокое Возрожд</w:t>
      </w:r>
      <w:r w:rsidRPr="00D0141C">
        <w:rPr>
          <w:lang w:val="ru-RU"/>
        </w:rPr>
        <w:t>е</w:t>
      </w:r>
      <w:r w:rsidRPr="00D0141C">
        <w:rPr>
          <w:lang w:val="ru-RU"/>
        </w:rPr>
        <w:t xml:space="preserve">ние: художники и их произведения. Мир человека в литературе раннего Нового времени. Стили художественной культуры </w:t>
      </w:r>
      <w:r w:rsidRPr="00D0141C">
        <w:t>XVII</w:t>
      </w:r>
      <w:r w:rsidRPr="00D0141C">
        <w:rPr>
          <w:lang w:val="ru-RU"/>
        </w:rPr>
        <w:t>—</w:t>
      </w:r>
      <w:r w:rsidRPr="00D0141C">
        <w:t>XVIII</w:t>
      </w:r>
      <w:r w:rsidRPr="00D0141C">
        <w:rPr>
          <w:lang w:val="ru-RU"/>
        </w:rPr>
        <w:t> вв. (барокко, классицизм). Становление теа</w:t>
      </w:r>
      <w:r w:rsidRPr="00D0141C">
        <w:rPr>
          <w:lang w:val="ru-RU"/>
        </w:rPr>
        <w:t>т</w:t>
      </w:r>
      <w:r w:rsidRPr="00D0141C">
        <w:rPr>
          <w:lang w:val="ru-RU"/>
        </w:rPr>
        <w:t xml:space="preserve">ра. Международные отношения середины </w:t>
      </w:r>
      <w:r w:rsidRPr="00D0141C">
        <w:t>XVII</w:t>
      </w:r>
      <w:r w:rsidRPr="00D0141C">
        <w:rPr>
          <w:lang w:val="ru-RU"/>
        </w:rPr>
        <w:t>—</w:t>
      </w:r>
      <w:r w:rsidRPr="00D0141C">
        <w:t>XVIII</w:t>
      </w:r>
      <w:r w:rsidRPr="00D0141C">
        <w:rPr>
          <w:lang w:val="ru-RU"/>
        </w:rPr>
        <w:t> в. Европейские конфликты и дипл</w:t>
      </w:r>
      <w:r w:rsidRPr="00D0141C">
        <w:rPr>
          <w:lang w:val="ru-RU"/>
        </w:rPr>
        <w:t>о</w:t>
      </w:r>
      <w:r w:rsidRPr="00D0141C">
        <w:rPr>
          <w:lang w:val="ru-RU"/>
        </w:rPr>
        <w:t>матия. Семилетняя война. Разделы Речи Посполитой. Колониальные захваты европейских держав.</w:t>
      </w:r>
    </w:p>
    <w:p w:rsidR="0074333A" w:rsidRPr="00D0141C" w:rsidRDefault="0074333A" w:rsidP="00A968CD">
      <w:pPr>
        <w:shd w:val="clear" w:color="auto" w:fill="FFFFFF"/>
        <w:ind w:firstLine="454"/>
        <w:jc w:val="both"/>
        <w:rPr>
          <w:lang w:val="ru-RU"/>
        </w:rPr>
      </w:pPr>
      <w:r w:rsidRPr="00D0141C">
        <w:rPr>
          <w:b/>
          <w:bCs/>
          <w:lang w:val="ru-RU"/>
        </w:rPr>
        <w:t xml:space="preserve">Страны Востока в </w:t>
      </w:r>
      <w:r w:rsidRPr="00D0141C">
        <w:rPr>
          <w:b/>
          <w:bCs/>
        </w:rPr>
        <w:t>XVI</w:t>
      </w:r>
      <w:r w:rsidRPr="00D0141C">
        <w:rPr>
          <w:b/>
          <w:bCs/>
          <w:lang w:val="ru-RU"/>
        </w:rPr>
        <w:t>—</w:t>
      </w:r>
      <w:r w:rsidRPr="00D0141C">
        <w:rPr>
          <w:b/>
          <w:bCs/>
        </w:rPr>
        <w:t>XVIII</w:t>
      </w:r>
      <w:r w:rsidRPr="00D0141C">
        <w:rPr>
          <w:b/>
          <w:bCs/>
          <w:lang w:val="ru-RU"/>
        </w:rPr>
        <w:t> вв.</w:t>
      </w:r>
    </w:p>
    <w:p w:rsidR="0074333A" w:rsidRPr="00D0141C" w:rsidRDefault="0074333A" w:rsidP="00A968CD">
      <w:pPr>
        <w:shd w:val="clear" w:color="auto" w:fill="FFFFFF"/>
        <w:ind w:firstLine="454"/>
        <w:jc w:val="both"/>
        <w:rPr>
          <w:lang w:val="ru-RU"/>
        </w:rPr>
      </w:pPr>
      <w:r w:rsidRPr="00D0141C">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w:t>
      </w:r>
      <w:r w:rsidRPr="00D0141C">
        <w:rPr>
          <w:lang w:val="ru-RU"/>
        </w:rPr>
        <w:t>н</w:t>
      </w:r>
      <w:r w:rsidRPr="00D0141C">
        <w:rPr>
          <w:lang w:val="ru-RU"/>
        </w:rPr>
        <w:t>трализованного государства и установление сёгуната Токугава в Японии.</w:t>
      </w:r>
    </w:p>
    <w:p w:rsidR="0074333A" w:rsidRPr="00D0141C" w:rsidRDefault="0074333A" w:rsidP="00A968CD">
      <w:pPr>
        <w:shd w:val="clear" w:color="auto" w:fill="FFFFFF"/>
        <w:ind w:firstLine="454"/>
        <w:jc w:val="both"/>
        <w:rPr>
          <w:lang w:val="ru-RU"/>
        </w:rPr>
      </w:pPr>
      <w:r w:rsidRPr="00D0141C">
        <w:rPr>
          <w:b/>
          <w:bCs/>
          <w:lang w:val="ru-RU"/>
        </w:rPr>
        <w:t>Страны Европы и Северной Америки в первой половине Х</w:t>
      </w:r>
      <w:r w:rsidRPr="00D0141C">
        <w:rPr>
          <w:b/>
          <w:bCs/>
        </w:rPr>
        <w:t>I</w:t>
      </w:r>
      <w:r w:rsidRPr="00D0141C">
        <w:rPr>
          <w:b/>
          <w:bCs/>
          <w:lang w:val="ru-RU"/>
        </w:rPr>
        <w:t>Х в.</w:t>
      </w:r>
    </w:p>
    <w:p w:rsidR="0074333A" w:rsidRPr="00D0141C" w:rsidRDefault="0074333A" w:rsidP="00A968CD">
      <w:pPr>
        <w:shd w:val="clear" w:color="auto" w:fill="FFFFFF"/>
        <w:ind w:firstLine="454"/>
        <w:jc w:val="both"/>
        <w:rPr>
          <w:lang w:val="ru-RU"/>
        </w:rPr>
      </w:pPr>
      <w:r w:rsidRPr="00D0141C">
        <w:rPr>
          <w:lang w:val="ru-RU"/>
        </w:rPr>
        <w:t>Империя Наполеона во Франции: внутренняя и внешняя политика. Наполеоновские войны. Падение империи. Венский конгресс; Ш. М.</w:t>
      </w:r>
      <w:r w:rsidRPr="00D0141C">
        <w:t> </w:t>
      </w:r>
      <w:r w:rsidRPr="00D0141C">
        <w:rPr>
          <w:lang w:val="ru-RU"/>
        </w:rPr>
        <w:t>Талейран. Священный союз.</w:t>
      </w:r>
    </w:p>
    <w:p w:rsidR="0074333A" w:rsidRPr="00D0141C" w:rsidRDefault="0074333A" w:rsidP="00A968CD">
      <w:pPr>
        <w:shd w:val="clear" w:color="auto" w:fill="FFFFFF"/>
        <w:ind w:firstLine="454"/>
        <w:jc w:val="both"/>
        <w:rPr>
          <w:lang w:val="ru-RU"/>
        </w:rPr>
      </w:pPr>
      <w:r w:rsidRPr="00D0141C">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w:t>
      </w:r>
      <w:r w:rsidRPr="00D0141C">
        <w:rPr>
          <w:lang w:val="ru-RU"/>
        </w:rPr>
        <w:t>о</w:t>
      </w:r>
      <w:r w:rsidRPr="00D0141C">
        <w:rPr>
          <w:lang w:val="ru-RU"/>
        </w:rPr>
        <w:t>циалистических идей; социалисты-утописты. Выступления рабочих. Политическое развитие европейских стран в 1815—1849</w:t>
      </w:r>
      <w:r w:rsidRPr="00D0141C">
        <w:t> </w:t>
      </w:r>
      <w:r w:rsidRPr="00D0141C">
        <w:rPr>
          <w:lang w:val="ru-RU"/>
        </w:rPr>
        <w:t>гг.: социальные и национальные движения, реформы и р</w:t>
      </w:r>
      <w:r w:rsidRPr="00D0141C">
        <w:rPr>
          <w:lang w:val="ru-RU"/>
        </w:rPr>
        <w:t>е</w:t>
      </w:r>
      <w:r w:rsidRPr="00D0141C">
        <w:rPr>
          <w:lang w:val="ru-RU"/>
        </w:rPr>
        <w:t>волюции. Оформление консервативных, либеральных, радикальных политических течений и партий; возникновение марксизма.</w:t>
      </w:r>
    </w:p>
    <w:p w:rsidR="0074333A" w:rsidRPr="00D0141C" w:rsidRDefault="0074333A" w:rsidP="00A968CD">
      <w:pPr>
        <w:shd w:val="clear" w:color="auto" w:fill="FFFFFF"/>
        <w:ind w:firstLine="454"/>
        <w:jc w:val="both"/>
        <w:rPr>
          <w:lang w:val="ru-RU"/>
        </w:rPr>
      </w:pPr>
      <w:r w:rsidRPr="00D0141C">
        <w:rPr>
          <w:b/>
          <w:bCs/>
          <w:lang w:val="ru-RU"/>
        </w:rPr>
        <w:t>Страны Европы и Северной Америки во второй половине Х</w:t>
      </w:r>
      <w:r w:rsidRPr="00D0141C">
        <w:rPr>
          <w:b/>
          <w:bCs/>
        </w:rPr>
        <w:t>I</w:t>
      </w:r>
      <w:r w:rsidRPr="00D0141C">
        <w:rPr>
          <w:b/>
          <w:bCs/>
          <w:lang w:val="ru-RU"/>
        </w:rPr>
        <w:t>Х</w:t>
      </w:r>
      <w:r w:rsidRPr="00D0141C">
        <w:rPr>
          <w:b/>
          <w:bCs/>
        </w:rPr>
        <w:t> </w:t>
      </w:r>
      <w:r w:rsidRPr="00D0141C">
        <w:rPr>
          <w:b/>
          <w:bCs/>
          <w:lang w:val="ru-RU"/>
        </w:rPr>
        <w:t>в.</w:t>
      </w:r>
    </w:p>
    <w:p w:rsidR="0074333A" w:rsidRPr="00D0141C" w:rsidRDefault="0074333A" w:rsidP="00A968CD">
      <w:pPr>
        <w:shd w:val="clear" w:color="auto" w:fill="FFFFFF"/>
        <w:ind w:firstLine="454"/>
        <w:jc w:val="both"/>
        <w:rPr>
          <w:lang w:val="ru-RU"/>
        </w:rPr>
      </w:pPr>
      <w:r w:rsidRPr="00D0141C">
        <w:rPr>
          <w:lang w:val="ru-RU"/>
        </w:rPr>
        <w:t>Великобритания в Викторианскую эпоху: «мастерская мира», рабочее движение, вну</w:t>
      </w:r>
      <w:r w:rsidRPr="00D0141C">
        <w:rPr>
          <w:lang w:val="ru-RU"/>
        </w:rPr>
        <w:t>т</w:t>
      </w:r>
      <w:r w:rsidRPr="00D0141C">
        <w:rPr>
          <w:lang w:val="ru-RU"/>
        </w:rPr>
        <w:t>ренняя и внешняя политика, расширение колониальной империи. Франция — от Второй и</w:t>
      </w:r>
      <w:r w:rsidRPr="00D0141C">
        <w:rPr>
          <w:lang w:val="ru-RU"/>
        </w:rPr>
        <w:t>м</w:t>
      </w:r>
      <w:r w:rsidRPr="00D0141C">
        <w:rPr>
          <w:lang w:val="ru-RU"/>
        </w:rPr>
        <w:t>перии к Третьей республике: внутренняя и внешняя политика, франко-германская война, к</w:t>
      </w:r>
      <w:r w:rsidRPr="00D0141C">
        <w:rPr>
          <w:lang w:val="ru-RU"/>
        </w:rPr>
        <w:t>о</w:t>
      </w:r>
      <w:r w:rsidRPr="00D0141C">
        <w:rPr>
          <w:lang w:val="ru-RU"/>
        </w:rPr>
        <w:t>лониальные войны. Образование единого государства в Италии; К.</w:t>
      </w:r>
      <w:r w:rsidRPr="00D0141C">
        <w:t> </w:t>
      </w:r>
      <w:r w:rsidRPr="00D0141C">
        <w:rPr>
          <w:lang w:val="ru-RU"/>
        </w:rPr>
        <w:t>Кавур, Дж.</w:t>
      </w:r>
      <w:r w:rsidRPr="00D0141C">
        <w:t> </w:t>
      </w:r>
      <w:r w:rsidRPr="00D0141C">
        <w:rPr>
          <w:lang w:val="ru-RU"/>
        </w:rPr>
        <w:t>Гарибальди. Объединение германских государств, провозглашение Германской империи; О.</w:t>
      </w:r>
      <w:r w:rsidRPr="00D0141C">
        <w:t> </w:t>
      </w:r>
      <w:r w:rsidRPr="00D0141C">
        <w:rPr>
          <w:lang w:val="ru-RU"/>
        </w:rPr>
        <w:t>Бисмарк. Габсбургская монархия: австро-венгерский дуализм.</w:t>
      </w:r>
    </w:p>
    <w:p w:rsidR="0074333A" w:rsidRPr="00D0141C" w:rsidRDefault="0074333A" w:rsidP="00A968CD">
      <w:pPr>
        <w:shd w:val="clear" w:color="auto" w:fill="FFFFFF"/>
        <w:ind w:firstLine="454"/>
        <w:jc w:val="both"/>
        <w:rPr>
          <w:lang w:val="ru-RU"/>
        </w:rPr>
      </w:pPr>
      <w:r w:rsidRPr="00D0141C">
        <w:rPr>
          <w:lang w:val="ru-RU"/>
        </w:rPr>
        <w:t>Соедин</w:t>
      </w:r>
      <w:r w:rsidR="008C3302" w:rsidRPr="00D0141C">
        <w:rPr>
          <w:lang w:val="ru-RU"/>
        </w:rPr>
        <w:t>ё</w:t>
      </w:r>
      <w:r w:rsidRPr="00D0141C">
        <w:rPr>
          <w:lang w:val="ru-RU"/>
        </w:rPr>
        <w:t>нные Штаты Америки во второй половине Х</w:t>
      </w:r>
      <w:r w:rsidRPr="00D0141C">
        <w:t>I</w:t>
      </w:r>
      <w:r w:rsidRPr="00D0141C">
        <w:rPr>
          <w:lang w:val="ru-RU"/>
        </w:rPr>
        <w:t>Х</w:t>
      </w:r>
      <w:r w:rsidRPr="00D0141C">
        <w:t> </w:t>
      </w:r>
      <w:r w:rsidRPr="00D0141C">
        <w:rPr>
          <w:lang w:val="ru-RU"/>
        </w:rPr>
        <w:t>в.: экономика, социальные о</w:t>
      </w:r>
      <w:r w:rsidRPr="00D0141C">
        <w:rPr>
          <w:lang w:val="ru-RU"/>
        </w:rPr>
        <w:t>т</w:t>
      </w:r>
      <w:r w:rsidRPr="00D0141C">
        <w:rPr>
          <w:lang w:val="ru-RU"/>
        </w:rPr>
        <w:t>ношения, политическая жизнь. Север и Юг. Гражданская война (1861—1865). А.</w:t>
      </w:r>
      <w:r w:rsidRPr="00D0141C">
        <w:t> </w:t>
      </w:r>
      <w:r w:rsidRPr="00D0141C">
        <w:rPr>
          <w:lang w:val="ru-RU"/>
        </w:rPr>
        <w:t>Линкольн.</w:t>
      </w:r>
    </w:p>
    <w:p w:rsidR="0074333A" w:rsidRPr="00D0141C" w:rsidRDefault="0074333A" w:rsidP="00A968CD">
      <w:pPr>
        <w:shd w:val="clear" w:color="auto" w:fill="FFFFFF"/>
        <w:ind w:firstLine="454"/>
        <w:jc w:val="both"/>
        <w:rPr>
          <w:lang w:val="ru-RU"/>
        </w:rPr>
      </w:pPr>
      <w:r w:rsidRPr="00D0141C">
        <w:rPr>
          <w:b/>
          <w:bCs/>
          <w:lang w:val="ru-RU"/>
        </w:rPr>
        <w:t>Экономическое и социально-политическое развитие стран Европы и США в конце Х</w:t>
      </w:r>
      <w:r w:rsidRPr="00D0141C">
        <w:rPr>
          <w:b/>
          <w:bCs/>
        </w:rPr>
        <w:t>I</w:t>
      </w:r>
      <w:r w:rsidRPr="00D0141C">
        <w:rPr>
          <w:b/>
          <w:bCs/>
          <w:lang w:val="ru-RU"/>
        </w:rPr>
        <w:t>Х</w:t>
      </w:r>
      <w:r w:rsidRPr="00D0141C">
        <w:rPr>
          <w:b/>
          <w:bCs/>
        </w:rPr>
        <w:t> </w:t>
      </w:r>
      <w:r w:rsidRPr="00D0141C">
        <w:rPr>
          <w:b/>
          <w:bCs/>
          <w:lang w:val="ru-RU"/>
        </w:rPr>
        <w:t>в.</w:t>
      </w:r>
    </w:p>
    <w:p w:rsidR="0074333A" w:rsidRPr="00D0141C" w:rsidRDefault="0074333A" w:rsidP="00A968CD">
      <w:pPr>
        <w:shd w:val="clear" w:color="auto" w:fill="FFFFFF"/>
        <w:ind w:firstLine="454"/>
        <w:jc w:val="both"/>
        <w:rPr>
          <w:lang w:val="ru-RU"/>
        </w:rPr>
      </w:pPr>
      <w:r w:rsidRPr="00D0141C">
        <w:rPr>
          <w:lang w:val="ru-RU"/>
        </w:rPr>
        <w:t>Завершение промышленного переворота. Индустриализация. Монополистический кап</w:t>
      </w:r>
      <w:r w:rsidRPr="00D0141C">
        <w:rPr>
          <w:lang w:val="ru-RU"/>
        </w:rPr>
        <w:t>и</w:t>
      </w:r>
      <w:r w:rsidRPr="00D0141C">
        <w:rPr>
          <w:lang w:val="ru-RU"/>
        </w:rPr>
        <w:t>тализм. Технический прогресс в промышленности и сельском хозяйстве. Развитие транспо</w:t>
      </w:r>
      <w:r w:rsidRPr="00D0141C">
        <w:rPr>
          <w:lang w:val="ru-RU"/>
        </w:rPr>
        <w:t>р</w:t>
      </w:r>
      <w:r w:rsidRPr="00D0141C">
        <w:rPr>
          <w:lang w:val="ru-RU"/>
        </w:rPr>
        <w:t>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w:t>
      </w:r>
      <w:r w:rsidRPr="00D0141C">
        <w:rPr>
          <w:lang w:val="ru-RU"/>
        </w:rPr>
        <w:t>б</w:t>
      </w:r>
      <w:r w:rsidRPr="00D0141C">
        <w:rPr>
          <w:lang w:val="ru-RU"/>
        </w:rPr>
        <w:t>разование социалистических партий; идеологи и руководители социалистического движ</w:t>
      </w:r>
      <w:r w:rsidRPr="00D0141C">
        <w:rPr>
          <w:lang w:val="ru-RU"/>
        </w:rPr>
        <w:t>е</w:t>
      </w:r>
      <w:r w:rsidRPr="00D0141C">
        <w:rPr>
          <w:lang w:val="ru-RU"/>
        </w:rPr>
        <w:t>ния.</w:t>
      </w:r>
    </w:p>
    <w:p w:rsidR="0074333A" w:rsidRPr="00D0141C" w:rsidRDefault="0074333A" w:rsidP="00A968CD">
      <w:pPr>
        <w:shd w:val="clear" w:color="auto" w:fill="FFFFFF"/>
        <w:ind w:firstLine="454"/>
        <w:jc w:val="both"/>
        <w:rPr>
          <w:lang w:val="ru-RU"/>
        </w:rPr>
      </w:pPr>
      <w:r w:rsidRPr="00D0141C">
        <w:rPr>
          <w:b/>
          <w:bCs/>
          <w:lang w:val="ru-RU"/>
        </w:rPr>
        <w:t>Страны Азии в Х</w:t>
      </w:r>
      <w:r w:rsidRPr="00D0141C">
        <w:rPr>
          <w:b/>
          <w:bCs/>
        </w:rPr>
        <w:t>I</w:t>
      </w:r>
      <w:r w:rsidRPr="00D0141C">
        <w:rPr>
          <w:b/>
          <w:bCs/>
          <w:lang w:val="ru-RU"/>
        </w:rPr>
        <w:t>Х</w:t>
      </w:r>
      <w:r w:rsidRPr="00D0141C">
        <w:rPr>
          <w:b/>
          <w:bCs/>
        </w:rPr>
        <w:t> </w:t>
      </w:r>
      <w:r w:rsidRPr="00D0141C">
        <w:rPr>
          <w:b/>
          <w:bCs/>
          <w:lang w:val="ru-RU"/>
        </w:rPr>
        <w:t>в.</w:t>
      </w:r>
    </w:p>
    <w:p w:rsidR="0074333A" w:rsidRPr="00D0141C" w:rsidRDefault="0074333A" w:rsidP="00A968CD">
      <w:pPr>
        <w:shd w:val="clear" w:color="auto" w:fill="FFFFFF"/>
        <w:ind w:firstLine="454"/>
        <w:jc w:val="both"/>
        <w:rPr>
          <w:lang w:val="ru-RU"/>
        </w:rPr>
      </w:pPr>
      <w:r w:rsidRPr="00D0141C">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w:t>
      </w:r>
      <w:r w:rsidRPr="00D0141C">
        <w:rPr>
          <w:lang w:val="ru-RU"/>
        </w:rPr>
        <w:t>и</w:t>
      </w:r>
      <w:r w:rsidRPr="00D0141C">
        <w:rPr>
          <w:lang w:val="ru-RU"/>
        </w:rPr>
        <w:t xml:space="preserve">тельные восстания. Китай: империя Цин, «закрытие» страны, </w:t>
      </w:r>
      <w:r w:rsidR="008C3302" w:rsidRPr="00D0141C">
        <w:rPr>
          <w:lang w:val="ru-RU"/>
        </w:rPr>
        <w:t>«</w:t>
      </w:r>
      <w:r w:rsidRPr="00D0141C">
        <w:rPr>
          <w:lang w:val="ru-RU"/>
        </w:rPr>
        <w:t>опиумные войны</w:t>
      </w:r>
      <w:r w:rsidR="008C3302" w:rsidRPr="00D0141C">
        <w:rPr>
          <w:lang w:val="ru-RU"/>
        </w:rPr>
        <w:t>»</w:t>
      </w:r>
      <w:r w:rsidRPr="00D0141C">
        <w:rPr>
          <w:lang w:val="ru-RU"/>
        </w:rPr>
        <w:t>, движение тайпинов. Япония: внутренняя и внешняя политика сёгуната Токугава, преобразования эп</w:t>
      </w:r>
      <w:r w:rsidRPr="00D0141C">
        <w:rPr>
          <w:lang w:val="ru-RU"/>
        </w:rPr>
        <w:t>о</w:t>
      </w:r>
      <w:r w:rsidRPr="00D0141C">
        <w:rPr>
          <w:lang w:val="ru-RU"/>
        </w:rPr>
        <w:t>хи Мэйдзи.</w:t>
      </w:r>
    </w:p>
    <w:p w:rsidR="0074333A" w:rsidRPr="00D0141C" w:rsidRDefault="0074333A" w:rsidP="00A968CD">
      <w:pPr>
        <w:shd w:val="clear" w:color="auto" w:fill="FFFFFF"/>
        <w:ind w:firstLine="454"/>
        <w:jc w:val="both"/>
        <w:rPr>
          <w:lang w:val="ru-RU"/>
        </w:rPr>
      </w:pPr>
      <w:r w:rsidRPr="00D0141C">
        <w:rPr>
          <w:b/>
          <w:bCs/>
          <w:lang w:val="ru-RU"/>
        </w:rPr>
        <w:t>Война за независимость в Латинской Америке</w:t>
      </w:r>
    </w:p>
    <w:p w:rsidR="0074333A" w:rsidRPr="00D0141C" w:rsidRDefault="0074333A" w:rsidP="00A968CD">
      <w:pPr>
        <w:shd w:val="clear" w:color="auto" w:fill="FFFFFF"/>
        <w:ind w:firstLine="454"/>
        <w:jc w:val="both"/>
        <w:rPr>
          <w:lang w:val="ru-RU"/>
        </w:rPr>
      </w:pPr>
      <w:r w:rsidRPr="00D0141C">
        <w:rPr>
          <w:lang w:val="ru-RU"/>
        </w:rPr>
        <w:t>Колониальное общество. Освободительная борьба: задачи, участники, формы выступл</w:t>
      </w:r>
      <w:r w:rsidRPr="00D0141C">
        <w:rPr>
          <w:lang w:val="ru-RU"/>
        </w:rPr>
        <w:t>е</w:t>
      </w:r>
      <w:r w:rsidRPr="00D0141C">
        <w:rPr>
          <w:lang w:val="ru-RU"/>
        </w:rPr>
        <w:t>ний. П.</w:t>
      </w:r>
      <w:r w:rsidRPr="00D0141C">
        <w:t> </w:t>
      </w:r>
      <w:r w:rsidRPr="00D0141C">
        <w:rPr>
          <w:lang w:val="ru-RU"/>
        </w:rPr>
        <w:t>Д.</w:t>
      </w:r>
      <w:r w:rsidRPr="00D0141C">
        <w:t> </w:t>
      </w:r>
      <w:r w:rsidRPr="00D0141C">
        <w:rPr>
          <w:lang w:val="ru-RU"/>
        </w:rPr>
        <w:t>Туссен-Лувертюр, С.</w:t>
      </w:r>
      <w:r w:rsidRPr="00D0141C">
        <w:t> </w:t>
      </w:r>
      <w:r w:rsidRPr="00D0141C">
        <w:rPr>
          <w:lang w:val="ru-RU"/>
        </w:rPr>
        <w:t>Боливар. Провозглашение независимых государств.</w:t>
      </w: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1519F6" w:rsidRDefault="001519F6" w:rsidP="00A968CD">
      <w:pPr>
        <w:shd w:val="clear" w:color="auto" w:fill="FFFFFF"/>
        <w:ind w:firstLine="454"/>
        <w:jc w:val="both"/>
        <w:rPr>
          <w:b/>
          <w:bCs/>
          <w:lang w:val="ru-RU"/>
        </w:rPr>
      </w:pPr>
    </w:p>
    <w:p w:rsidR="0074333A" w:rsidRPr="00D0141C" w:rsidRDefault="0074333A" w:rsidP="00A968CD">
      <w:pPr>
        <w:shd w:val="clear" w:color="auto" w:fill="FFFFFF"/>
        <w:ind w:firstLine="454"/>
        <w:jc w:val="both"/>
        <w:rPr>
          <w:lang w:val="ru-RU"/>
        </w:rPr>
      </w:pPr>
      <w:r w:rsidRPr="00D0141C">
        <w:rPr>
          <w:b/>
          <w:bCs/>
          <w:lang w:val="ru-RU"/>
        </w:rPr>
        <w:t>Народы Африки в Новое время</w:t>
      </w:r>
    </w:p>
    <w:p w:rsidR="0074333A" w:rsidRPr="00D0141C" w:rsidRDefault="0074333A" w:rsidP="00A968CD">
      <w:pPr>
        <w:shd w:val="clear" w:color="auto" w:fill="FFFFFF"/>
        <w:ind w:firstLine="454"/>
        <w:jc w:val="both"/>
        <w:rPr>
          <w:lang w:val="ru-RU"/>
        </w:rPr>
      </w:pPr>
      <w:r w:rsidRPr="00D0141C">
        <w:rPr>
          <w:lang w:val="ru-RU"/>
        </w:rPr>
        <w:t>Колониальные империи. Колониальные порядки и традиционные общественные отн</w:t>
      </w:r>
      <w:r w:rsidRPr="00D0141C">
        <w:rPr>
          <w:lang w:val="ru-RU"/>
        </w:rPr>
        <w:t>о</w:t>
      </w:r>
      <w:r w:rsidRPr="00D0141C">
        <w:rPr>
          <w:lang w:val="ru-RU"/>
        </w:rPr>
        <w:t>шения. Выступления против колонизаторов.</w:t>
      </w:r>
    </w:p>
    <w:p w:rsidR="0074333A" w:rsidRPr="00D0141C" w:rsidRDefault="0074333A" w:rsidP="00A968CD">
      <w:pPr>
        <w:shd w:val="clear" w:color="auto" w:fill="FFFFFF"/>
        <w:ind w:firstLine="454"/>
        <w:jc w:val="both"/>
        <w:rPr>
          <w:lang w:val="ru-RU"/>
        </w:rPr>
      </w:pPr>
      <w:r w:rsidRPr="00D0141C">
        <w:rPr>
          <w:b/>
          <w:bCs/>
          <w:lang w:val="ru-RU"/>
        </w:rPr>
        <w:t xml:space="preserve">Развитие культуры в </w:t>
      </w:r>
      <w:r w:rsidRPr="00D0141C">
        <w:rPr>
          <w:b/>
          <w:bCs/>
        </w:rPr>
        <w:t>XIX </w:t>
      </w:r>
      <w:r w:rsidRPr="00D0141C">
        <w:rPr>
          <w:b/>
          <w:bCs/>
          <w:lang w:val="ru-RU"/>
        </w:rPr>
        <w:t>в.</w:t>
      </w:r>
    </w:p>
    <w:p w:rsidR="0074333A" w:rsidRPr="00D0141C" w:rsidRDefault="0074333A" w:rsidP="00A968CD">
      <w:pPr>
        <w:shd w:val="clear" w:color="auto" w:fill="FFFFFF"/>
        <w:ind w:firstLine="454"/>
        <w:jc w:val="both"/>
        <w:rPr>
          <w:lang w:val="ru-RU"/>
        </w:rPr>
      </w:pPr>
      <w:r w:rsidRPr="00D0141C">
        <w:rPr>
          <w:lang w:val="ru-RU"/>
        </w:rPr>
        <w:t>Научные открытия и технические изобретения. Распространение образования. Секул</w:t>
      </w:r>
      <w:r w:rsidRPr="00D0141C">
        <w:rPr>
          <w:lang w:val="ru-RU"/>
        </w:rPr>
        <w:t>я</w:t>
      </w:r>
      <w:r w:rsidRPr="00D0141C">
        <w:rPr>
          <w:lang w:val="ru-RU"/>
        </w:rPr>
        <w:t>ризация и демократизация культуры. Изменения в условиях жизни людей. Стили художес</w:t>
      </w:r>
      <w:r w:rsidRPr="00D0141C">
        <w:rPr>
          <w:lang w:val="ru-RU"/>
        </w:rPr>
        <w:t>т</w:t>
      </w:r>
      <w:r w:rsidRPr="00D0141C">
        <w:rPr>
          <w:lang w:val="ru-RU"/>
        </w:rPr>
        <w:t>венной культуры: классицизм, романтизм, реализм, импрессионизм. Театр. Рождение кин</w:t>
      </w:r>
      <w:r w:rsidRPr="00D0141C">
        <w:rPr>
          <w:lang w:val="ru-RU"/>
        </w:rPr>
        <w:t>е</w:t>
      </w:r>
      <w:r w:rsidRPr="00D0141C">
        <w:rPr>
          <w:lang w:val="ru-RU"/>
        </w:rPr>
        <w:t>матографа. Деятели культуры: жизнь и творчество.</w:t>
      </w:r>
    </w:p>
    <w:p w:rsidR="0049034B" w:rsidRPr="00D0141C" w:rsidRDefault="0049034B" w:rsidP="00A968CD">
      <w:pPr>
        <w:shd w:val="clear" w:color="auto" w:fill="FFFFFF"/>
        <w:ind w:firstLine="454"/>
        <w:jc w:val="both"/>
        <w:rPr>
          <w:lang w:val="ru-RU"/>
        </w:rPr>
      </w:pPr>
      <w:r w:rsidRPr="00D0141C">
        <w:rPr>
          <w:b/>
          <w:bCs/>
          <w:lang w:val="ru-RU"/>
        </w:rPr>
        <w:t xml:space="preserve">Международные отношения в </w:t>
      </w:r>
      <w:r w:rsidRPr="00D0141C">
        <w:rPr>
          <w:b/>
          <w:bCs/>
        </w:rPr>
        <w:t>XIX</w:t>
      </w:r>
      <w:r w:rsidRPr="00D0141C">
        <w:rPr>
          <w:b/>
          <w:bCs/>
          <w:lang w:val="ru-RU"/>
        </w:rPr>
        <w:t> в.</w:t>
      </w:r>
    </w:p>
    <w:p w:rsidR="0049034B" w:rsidRPr="00D0141C" w:rsidRDefault="0049034B" w:rsidP="00A968CD">
      <w:pPr>
        <w:shd w:val="clear" w:color="auto" w:fill="FFFFFF"/>
        <w:ind w:firstLine="454"/>
        <w:jc w:val="both"/>
        <w:rPr>
          <w:lang w:val="ru-RU"/>
        </w:rPr>
      </w:pPr>
      <w:r w:rsidRPr="00D0141C">
        <w:rPr>
          <w:lang w:val="ru-RU"/>
        </w:rPr>
        <w:t>Внешнеполитические интересы великих держав и политика союзов в Европе. Восто</w:t>
      </w:r>
      <w:r w:rsidRPr="00D0141C">
        <w:rPr>
          <w:lang w:val="ru-RU"/>
        </w:rPr>
        <w:t>ч</w:t>
      </w:r>
      <w:r w:rsidRPr="00D0141C">
        <w:rPr>
          <w:lang w:val="ru-RU"/>
        </w:rPr>
        <w:t>ный вопрос. Колониальные захваты и колониальные империи. Старые и новые лидеры инд</w:t>
      </w:r>
      <w:r w:rsidRPr="00D0141C">
        <w:rPr>
          <w:lang w:val="ru-RU"/>
        </w:rPr>
        <w:t>у</w:t>
      </w:r>
      <w:r w:rsidRPr="00D0141C">
        <w:rPr>
          <w:lang w:val="ru-RU"/>
        </w:rPr>
        <w:t>стриального мира. Активизация борьбы за передел мира. Формирование военно-политических блоков великих держав.</w:t>
      </w:r>
    </w:p>
    <w:p w:rsidR="0049034B" w:rsidRPr="00D0141C" w:rsidRDefault="0049034B" w:rsidP="00A968CD">
      <w:pPr>
        <w:shd w:val="clear" w:color="auto" w:fill="FFFFFF"/>
        <w:ind w:firstLine="454"/>
        <w:jc w:val="both"/>
        <w:rPr>
          <w:lang w:val="ru-RU"/>
        </w:rPr>
      </w:pPr>
      <w:r w:rsidRPr="00D0141C">
        <w:rPr>
          <w:lang w:val="ru-RU"/>
        </w:rPr>
        <w:t>Историческое и культурное наследие Нового времени.</w:t>
      </w:r>
    </w:p>
    <w:p w:rsidR="0049034B" w:rsidRPr="00D0141C" w:rsidRDefault="0049034B" w:rsidP="00A968CD">
      <w:pPr>
        <w:shd w:val="clear" w:color="auto" w:fill="FFFFFF"/>
        <w:ind w:firstLine="454"/>
        <w:jc w:val="both"/>
        <w:rPr>
          <w:lang w:val="ru-RU"/>
        </w:rPr>
      </w:pPr>
      <w:r w:rsidRPr="00D0141C">
        <w:rPr>
          <w:b/>
          <w:lang w:val="ru-RU"/>
        </w:rPr>
        <w:t xml:space="preserve">Новейшая история. ХХ — начало </w:t>
      </w:r>
      <w:r w:rsidRPr="00D0141C">
        <w:rPr>
          <w:b/>
        </w:rPr>
        <w:t>XXI</w:t>
      </w:r>
      <w:r w:rsidRPr="00D0141C">
        <w:rPr>
          <w:b/>
          <w:lang w:val="ru-RU"/>
        </w:rPr>
        <w:t> в.</w:t>
      </w:r>
    </w:p>
    <w:p w:rsidR="0049034B" w:rsidRPr="00D0141C" w:rsidRDefault="0049034B" w:rsidP="00A968CD">
      <w:pPr>
        <w:shd w:val="clear" w:color="auto" w:fill="FFFFFF"/>
        <w:ind w:firstLine="454"/>
        <w:jc w:val="both"/>
        <w:rPr>
          <w:lang w:val="ru-RU"/>
        </w:rPr>
      </w:pPr>
      <w:r w:rsidRPr="00D0141C">
        <w:rPr>
          <w:lang w:val="ru-RU"/>
        </w:rPr>
        <w:t xml:space="preserve">Мир к началу </w:t>
      </w:r>
      <w:r w:rsidRPr="00D0141C">
        <w:t>XX </w:t>
      </w:r>
      <w:r w:rsidRPr="00D0141C">
        <w:rPr>
          <w:lang w:val="ru-RU"/>
        </w:rPr>
        <w:t>в. Новейшая история: понятие, периодизация.</w:t>
      </w:r>
    </w:p>
    <w:p w:rsidR="0049034B" w:rsidRPr="00D0141C" w:rsidRDefault="0049034B" w:rsidP="00A968CD">
      <w:pPr>
        <w:shd w:val="clear" w:color="auto" w:fill="FFFFFF"/>
        <w:ind w:firstLine="454"/>
        <w:jc w:val="both"/>
        <w:rPr>
          <w:lang w:val="ru-RU"/>
        </w:rPr>
      </w:pPr>
      <w:r w:rsidRPr="00D0141C">
        <w:rPr>
          <w:b/>
          <w:bCs/>
          <w:lang w:val="ru-RU"/>
        </w:rPr>
        <w:t>Мир в 1900—1914</w:t>
      </w:r>
      <w:r w:rsidRPr="00D0141C">
        <w:rPr>
          <w:b/>
          <w:bCs/>
        </w:rPr>
        <w:t> </w:t>
      </w:r>
      <w:r w:rsidRPr="00D0141C">
        <w:rPr>
          <w:b/>
          <w:bCs/>
          <w:lang w:val="ru-RU"/>
        </w:rPr>
        <w:t>гг.</w:t>
      </w:r>
    </w:p>
    <w:p w:rsidR="0049034B" w:rsidRPr="00D0141C" w:rsidRDefault="0049034B" w:rsidP="00A968CD">
      <w:pPr>
        <w:shd w:val="clear" w:color="auto" w:fill="FFFFFF"/>
        <w:ind w:firstLine="454"/>
        <w:jc w:val="both"/>
        <w:rPr>
          <w:lang w:val="ru-RU"/>
        </w:rPr>
      </w:pPr>
      <w:r w:rsidRPr="00D0141C">
        <w:rPr>
          <w:lang w:val="ru-RU"/>
        </w:rPr>
        <w:t>Страны Европы и США в 1900—1914</w:t>
      </w:r>
      <w:r w:rsidRPr="00D0141C">
        <w:t> </w:t>
      </w:r>
      <w:r w:rsidRPr="00D0141C">
        <w:rPr>
          <w:lang w:val="ru-RU"/>
        </w:rPr>
        <w:t>гг.: технический прогресс, экономическое разв</w:t>
      </w:r>
      <w:r w:rsidRPr="00D0141C">
        <w:rPr>
          <w:lang w:val="ru-RU"/>
        </w:rPr>
        <w:t>и</w:t>
      </w:r>
      <w:r w:rsidRPr="00D0141C">
        <w:rPr>
          <w:lang w:val="ru-RU"/>
        </w:rPr>
        <w:t>тие. Урбанизация, миграция. Положение основных групп населения. Социальные движения. Социальные и политические реформы; Д.</w:t>
      </w:r>
      <w:r w:rsidRPr="00D0141C">
        <w:t> </w:t>
      </w:r>
      <w:r w:rsidRPr="00D0141C">
        <w:rPr>
          <w:lang w:val="ru-RU"/>
        </w:rPr>
        <w:t>Ллойд Джордж.</w:t>
      </w:r>
    </w:p>
    <w:p w:rsidR="0049034B" w:rsidRPr="00D0141C" w:rsidRDefault="0049034B" w:rsidP="00A968CD">
      <w:pPr>
        <w:shd w:val="clear" w:color="auto" w:fill="FFFFFF"/>
        <w:ind w:firstLine="454"/>
        <w:jc w:val="both"/>
        <w:rPr>
          <w:lang w:val="ru-RU"/>
        </w:rPr>
      </w:pPr>
      <w:r w:rsidRPr="00D0141C">
        <w:rPr>
          <w:lang w:val="ru-RU"/>
        </w:rPr>
        <w:t>Страны Азии и Латинской Америки в 1900—1917</w:t>
      </w:r>
      <w:r w:rsidRPr="00D0141C">
        <w:t> </w:t>
      </w:r>
      <w:r w:rsidRPr="00D0141C">
        <w:rPr>
          <w:lang w:val="ru-RU"/>
        </w:rPr>
        <w:t>гг.: традиционные общественные о</w:t>
      </w:r>
      <w:r w:rsidRPr="00D0141C">
        <w:rPr>
          <w:lang w:val="ru-RU"/>
        </w:rPr>
        <w:t>т</w:t>
      </w:r>
      <w:r w:rsidRPr="00D0141C">
        <w:rPr>
          <w:lang w:val="ru-RU"/>
        </w:rPr>
        <w:t>ношения и проблемы модернизации. Подъём освободительных движений в колониальных и зависимых странах. Революции первых десятилетий ХХ</w:t>
      </w:r>
      <w:r w:rsidRPr="00D0141C">
        <w:t> </w:t>
      </w:r>
      <w:r w:rsidRPr="00D0141C">
        <w:rPr>
          <w:lang w:val="ru-RU"/>
        </w:rPr>
        <w:t>в. в странах Азии (Турция, Иран, Китай). Мексиканская революция 1910—1917</w:t>
      </w:r>
      <w:r w:rsidRPr="00D0141C">
        <w:t> </w:t>
      </w:r>
      <w:r w:rsidRPr="00D0141C">
        <w:rPr>
          <w:lang w:val="ru-RU"/>
        </w:rPr>
        <w:t>гг. Руководители освободительной борьбы (Сунь Ятсен, Э. Сапата, Ф. Вилья).</w:t>
      </w:r>
    </w:p>
    <w:p w:rsidR="0049034B" w:rsidRPr="00D0141C" w:rsidRDefault="0049034B" w:rsidP="00A968CD">
      <w:pPr>
        <w:shd w:val="clear" w:color="auto" w:fill="FFFFFF"/>
        <w:ind w:firstLine="454"/>
        <w:jc w:val="both"/>
        <w:rPr>
          <w:lang w:val="ru-RU"/>
        </w:rPr>
      </w:pPr>
      <w:r w:rsidRPr="00D0141C">
        <w:rPr>
          <w:b/>
          <w:bCs/>
          <w:lang w:val="ru-RU"/>
        </w:rPr>
        <w:t>Первая мировая война (1914—1918 гг.)</w:t>
      </w:r>
    </w:p>
    <w:p w:rsidR="0049034B" w:rsidRPr="00D0141C" w:rsidRDefault="0049034B" w:rsidP="00A968CD">
      <w:pPr>
        <w:shd w:val="clear" w:color="auto" w:fill="FFFFFF"/>
        <w:ind w:firstLine="454"/>
        <w:jc w:val="both"/>
        <w:rPr>
          <w:lang w:val="ru-RU"/>
        </w:rPr>
      </w:pPr>
      <w:r w:rsidRPr="00D0141C">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9034B" w:rsidRPr="00D0141C" w:rsidRDefault="0049034B" w:rsidP="00A968CD">
      <w:pPr>
        <w:shd w:val="clear" w:color="auto" w:fill="FFFFFF"/>
        <w:ind w:firstLine="454"/>
        <w:jc w:val="both"/>
        <w:rPr>
          <w:lang w:val="ru-RU"/>
        </w:rPr>
      </w:pPr>
      <w:r w:rsidRPr="00D0141C">
        <w:rPr>
          <w:b/>
          <w:bCs/>
          <w:lang w:val="ru-RU"/>
        </w:rPr>
        <w:t>Мир в 1918—1939 гг.</w:t>
      </w:r>
    </w:p>
    <w:p w:rsidR="0049034B" w:rsidRPr="00D0141C" w:rsidRDefault="0049034B" w:rsidP="00A968CD">
      <w:pPr>
        <w:shd w:val="clear" w:color="auto" w:fill="FFFFFF"/>
        <w:ind w:firstLine="454"/>
        <w:jc w:val="both"/>
        <w:rPr>
          <w:lang w:val="ru-RU"/>
        </w:rPr>
      </w:pPr>
      <w:r w:rsidRPr="00D0141C">
        <w:rPr>
          <w:lang w:val="ru-RU"/>
        </w:rPr>
        <w:t>От войны к миру. Крушение империй и образование новых государств в Европе. Пари</w:t>
      </w:r>
      <w:r w:rsidRPr="00D0141C">
        <w:rPr>
          <w:lang w:val="ru-RU"/>
        </w:rPr>
        <w:t>ж</w:t>
      </w:r>
      <w:r w:rsidRPr="00D0141C">
        <w:rPr>
          <w:lang w:val="ru-RU"/>
        </w:rPr>
        <w:t>ская мирная конференция. Создание Лиги Наций. Урегулирование на Дальнем Востоке и на Тихом океане. Версальско-Вашингтонская система.</w:t>
      </w:r>
    </w:p>
    <w:p w:rsidR="0049034B" w:rsidRPr="00D0141C" w:rsidRDefault="0049034B" w:rsidP="00A968CD">
      <w:pPr>
        <w:shd w:val="clear" w:color="auto" w:fill="FFFFFF"/>
        <w:ind w:firstLine="454"/>
        <w:jc w:val="both"/>
        <w:rPr>
          <w:lang w:val="ru-RU"/>
        </w:rPr>
      </w:pPr>
      <w:r w:rsidRPr="00D0141C">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w:t>
      </w:r>
      <w:r w:rsidRPr="00D0141C">
        <w:rPr>
          <w:lang w:val="ru-RU"/>
        </w:rPr>
        <w:t>о</w:t>
      </w:r>
      <w:r w:rsidRPr="00D0141C">
        <w:rPr>
          <w:lang w:val="ru-RU"/>
        </w:rPr>
        <w:t>ритарных режимов в ряде европейских стран в начале 1920-х гг. Приход фашистов к власти в Италии; Б. Муссолини.</w:t>
      </w:r>
    </w:p>
    <w:p w:rsidR="0049034B" w:rsidRPr="00D0141C" w:rsidRDefault="0049034B" w:rsidP="00A968CD">
      <w:pPr>
        <w:shd w:val="clear" w:color="auto" w:fill="FFFFFF"/>
        <w:ind w:firstLine="454"/>
        <w:jc w:val="both"/>
        <w:rPr>
          <w:lang w:val="ru-RU"/>
        </w:rPr>
      </w:pPr>
      <w:r w:rsidRPr="00D0141C">
        <w:rPr>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w:t>
      </w:r>
      <w:r w:rsidRPr="00D0141C">
        <w:rPr>
          <w:lang w:val="ru-RU"/>
        </w:rPr>
        <w:t>ь</w:t>
      </w:r>
      <w:r w:rsidRPr="00D0141C">
        <w:rPr>
          <w:lang w:val="ru-RU"/>
        </w:rPr>
        <w:t>ства в Великобритании. Великая депрессия. «Новый курс» Ф. Д. Рузвельта.</w:t>
      </w:r>
    </w:p>
    <w:p w:rsidR="0049034B" w:rsidRPr="00D0141C" w:rsidRDefault="0049034B" w:rsidP="00A968CD">
      <w:pPr>
        <w:shd w:val="clear" w:color="auto" w:fill="FFFFFF"/>
        <w:ind w:firstLine="454"/>
        <w:jc w:val="both"/>
        <w:rPr>
          <w:lang w:val="ru-RU"/>
        </w:rPr>
      </w:pPr>
      <w:r w:rsidRPr="00D0141C">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w:t>
      </w:r>
      <w:r w:rsidRPr="00D0141C">
        <w:rPr>
          <w:lang w:val="ru-RU"/>
        </w:rPr>
        <w:t>ш</w:t>
      </w:r>
      <w:r w:rsidRPr="00D0141C">
        <w:rPr>
          <w:lang w:val="ru-RU"/>
        </w:rPr>
        <w:t>няя политика гитлеровского режима.</w:t>
      </w:r>
    </w:p>
    <w:p w:rsidR="0049034B" w:rsidRPr="00D0141C" w:rsidRDefault="0049034B" w:rsidP="00A968CD">
      <w:pPr>
        <w:shd w:val="clear" w:color="auto" w:fill="FFFFFF"/>
        <w:ind w:firstLine="454"/>
        <w:jc w:val="both"/>
        <w:rPr>
          <w:lang w:val="ru-RU"/>
        </w:rPr>
      </w:pPr>
      <w:r w:rsidRPr="00D0141C">
        <w:rPr>
          <w:lang w:val="ru-RU"/>
        </w:rPr>
        <w:t>Создание и победа Народного фронта во Франции. Революция и приход к власти прав</w:t>
      </w:r>
      <w:r w:rsidRPr="00D0141C">
        <w:rPr>
          <w:lang w:val="ru-RU"/>
        </w:rPr>
        <w:t>и</w:t>
      </w:r>
      <w:r w:rsidRPr="00D0141C">
        <w:rPr>
          <w:lang w:val="ru-RU"/>
        </w:rPr>
        <w:t>тельства Народного фронта в Испании. Гражданская война 1936—1939 гг. в Испании.</w:t>
      </w:r>
    </w:p>
    <w:p w:rsidR="0049034B" w:rsidRPr="00D0141C" w:rsidRDefault="0049034B" w:rsidP="00A968CD">
      <w:pPr>
        <w:shd w:val="clear" w:color="auto" w:fill="FFFFFF"/>
        <w:ind w:firstLine="454"/>
        <w:jc w:val="both"/>
        <w:rPr>
          <w:lang w:val="ru-RU"/>
        </w:rPr>
      </w:pPr>
      <w:r w:rsidRPr="00D0141C">
        <w:rPr>
          <w:lang w:val="ru-RU"/>
        </w:rPr>
        <w:t>Страны Азии в 1920—1930-е гг. Опыт модернизации в Турции; М. Кемаль Ататюрк. Р</w:t>
      </w:r>
      <w:r w:rsidRPr="00D0141C">
        <w:rPr>
          <w:lang w:val="ru-RU"/>
        </w:rPr>
        <w:t>е</w:t>
      </w:r>
      <w:r w:rsidRPr="00D0141C">
        <w:rPr>
          <w:lang w:val="ru-RU"/>
        </w:rPr>
        <w:t>волюция 1920-х гг. в Китае. Движение народов Индии</w:t>
      </w:r>
      <w:r w:rsidR="003F51E0" w:rsidRPr="00D0141C">
        <w:rPr>
          <w:lang w:val="ru-RU"/>
        </w:rPr>
        <w:t xml:space="preserve"> против колониального гнё</w:t>
      </w:r>
      <w:r w:rsidRPr="00D0141C">
        <w:rPr>
          <w:lang w:val="ru-RU"/>
        </w:rPr>
        <w:t>та; М. К. Ганди.</w:t>
      </w:r>
    </w:p>
    <w:p w:rsidR="0049034B" w:rsidRPr="00D0141C" w:rsidRDefault="0049034B" w:rsidP="00A968CD">
      <w:pPr>
        <w:shd w:val="clear" w:color="auto" w:fill="FFFFFF"/>
        <w:ind w:firstLine="454"/>
        <w:jc w:val="both"/>
        <w:rPr>
          <w:lang w:val="ru-RU"/>
        </w:rPr>
      </w:pPr>
      <w:r w:rsidRPr="00D0141C">
        <w:rPr>
          <w:lang w:val="ru-RU"/>
        </w:rPr>
        <w:t xml:space="preserve">Развитие культуры в первой трети </w:t>
      </w:r>
      <w:r w:rsidRPr="00D0141C">
        <w:t>XX</w:t>
      </w:r>
      <w:r w:rsidRPr="00D0141C">
        <w:rPr>
          <w:lang w:val="ru-RU"/>
        </w:rPr>
        <w:t xml:space="preserve"> в. Социальные потрясения начала </w:t>
      </w:r>
      <w:r w:rsidRPr="00D0141C">
        <w:t>XX</w:t>
      </w:r>
      <w:r w:rsidRPr="00D0141C">
        <w:rPr>
          <w:lang w:val="ru-RU"/>
        </w:rPr>
        <w:t xml:space="preserve"> в. и духо</w:t>
      </w:r>
      <w:r w:rsidRPr="00D0141C">
        <w:rPr>
          <w:lang w:val="ru-RU"/>
        </w:rPr>
        <w:t>в</w:t>
      </w:r>
      <w:r w:rsidRPr="00D0141C">
        <w:rPr>
          <w:lang w:val="ru-RU"/>
        </w:rPr>
        <w:t>ная культура. Отход от традиций классического искусства. Модернизм. Авангардизм. Теч</w:t>
      </w:r>
      <w:r w:rsidRPr="00D0141C">
        <w:rPr>
          <w:lang w:val="ru-RU"/>
        </w:rPr>
        <w:t>е</w:t>
      </w:r>
      <w:r w:rsidRPr="00D0141C">
        <w:rPr>
          <w:lang w:val="ru-RU"/>
        </w:rPr>
        <w:t>ния в литературе и искусстве 1920—1930-х гг. Тоталитаризм и культура. Деятели культуры: творчество и судьбы.</w:t>
      </w: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49034B" w:rsidRPr="00D0141C" w:rsidRDefault="0049034B" w:rsidP="00A968CD">
      <w:pPr>
        <w:shd w:val="clear" w:color="auto" w:fill="FFFFFF"/>
        <w:ind w:firstLine="454"/>
        <w:jc w:val="both"/>
        <w:rPr>
          <w:lang w:val="ru-RU"/>
        </w:rPr>
      </w:pPr>
      <w:r w:rsidRPr="00D0141C">
        <w:rPr>
          <w:lang w:val="ru-RU"/>
        </w:rPr>
        <w:t>Международные отношения в 1920—1930-е гг. Лига Наций и её деятельность в 1920-е гг. Обострение международных отношений в 1930-е гг. Ось «Берлин—Рим—Токио». А</w:t>
      </w:r>
      <w:r w:rsidRPr="00D0141C">
        <w:rPr>
          <w:lang w:val="ru-RU"/>
        </w:rPr>
        <w:t>г</w:t>
      </w:r>
      <w:r w:rsidRPr="00D0141C">
        <w:rPr>
          <w:lang w:val="ru-RU"/>
        </w:rPr>
        <w:t>рессия на Дальнем Востоке, в Европе. Политика невмешательства и умиротворения. Дипл</w:t>
      </w:r>
      <w:r w:rsidRPr="00D0141C">
        <w:rPr>
          <w:lang w:val="ru-RU"/>
        </w:rPr>
        <w:t>о</w:t>
      </w:r>
      <w:r w:rsidRPr="00D0141C">
        <w:rPr>
          <w:lang w:val="ru-RU"/>
        </w:rPr>
        <w:t>матические переговоры 1939 г., их результаты.</w:t>
      </w:r>
    </w:p>
    <w:p w:rsidR="0049034B" w:rsidRPr="00D0141C" w:rsidRDefault="0049034B" w:rsidP="00A968CD">
      <w:pPr>
        <w:shd w:val="clear" w:color="auto" w:fill="FFFFFF"/>
        <w:ind w:firstLine="454"/>
        <w:jc w:val="both"/>
        <w:rPr>
          <w:lang w:val="ru-RU"/>
        </w:rPr>
      </w:pPr>
      <w:r w:rsidRPr="00D0141C">
        <w:rPr>
          <w:b/>
          <w:bCs/>
          <w:lang w:val="ru-RU"/>
        </w:rPr>
        <w:t>Вторая мировая война (1939—1945 гг.)</w:t>
      </w:r>
    </w:p>
    <w:p w:rsidR="0049034B" w:rsidRPr="00D0141C" w:rsidRDefault="0049034B" w:rsidP="00A968CD">
      <w:pPr>
        <w:shd w:val="clear" w:color="auto" w:fill="FFFFFF"/>
        <w:ind w:firstLine="454"/>
        <w:jc w:val="both"/>
        <w:rPr>
          <w:lang w:val="ru-RU"/>
        </w:rPr>
      </w:pPr>
      <w:r w:rsidRPr="00D0141C">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w:t>
      </w:r>
      <w:r w:rsidRPr="00D0141C">
        <w:rPr>
          <w:lang w:val="ru-RU"/>
        </w:rPr>
        <w:t>и</w:t>
      </w:r>
      <w:r w:rsidRPr="00D0141C">
        <w:rPr>
          <w:lang w:val="ru-RU"/>
        </w:rPr>
        <w:t>жение Сопротивления, его руководители и герои. Создание и деятельность антигитлеро</w:t>
      </w:r>
      <w:r w:rsidRPr="00D0141C">
        <w:rPr>
          <w:lang w:val="ru-RU"/>
        </w:rPr>
        <w:t>в</w:t>
      </w:r>
      <w:r w:rsidRPr="00D0141C">
        <w:rPr>
          <w:lang w:val="ru-RU"/>
        </w:rPr>
        <w:t>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w:t>
      </w:r>
      <w:r w:rsidRPr="00D0141C">
        <w:rPr>
          <w:lang w:val="ru-RU"/>
        </w:rPr>
        <w:t>а</w:t>
      </w:r>
      <w:r w:rsidRPr="00D0141C">
        <w:rPr>
          <w:lang w:val="ru-RU"/>
        </w:rPr>
        <w:t>вершение войны на Дальнем Востоке. Итоги и уроки войны.</w:t>
      </w:r>
    </w:p>
    <w:p w:rsidR="0049034B" w:rsidRPr="00D0141C" w:rsidRDefault="0049034B" w:rsidP="00A968CD">
      <w:pPr>
        <w:shd w:val="clear" w:color="auto" w:fill="FFFFFF"/>
        <w:ind w:firstLine="454"/>
        <w:jc w:val="both"/>
        <w:rPr>
          <w:lang w:val="ru-RU"/>
        </w:rPr>
      </w:pPr>
      <w:r w:rsidRPr="00D0141C">
        <w:rPr>
          <w:b/>
          <w:bCs/>
          <w:lang w:val="ru-RU"/>
        </w:rPr>
        <w:t xml:space="preserve">Мир во второй половине </w:t>
      </w:r>
      <w:r w:rsidRPr="00D0141C">
        <w:rPr>
          <w:b/>
          <w:bCs/>
        </w:rPr>
        <w:t>XX</w:t>
      </w:r>
      <w:r w:rsidRPr="00D0141C">
        <w:rPr>
          <w:b/>
          <w:bCs/>
          <w:lang w:val="ru-RU"/>
        </w:rPr>
        <w:t xml:space="preserve"> — начале </w:t>
      </w:r>
      <w:r w:rsidRPr="00D0141C">
        <w:rPr>
          <w:b/>
          <w:bCs/>
        </w:rPr>
        <w:t>XXI</w:t>
      </w:r>
      <w:r w:rsidRPr="00D0141C">
        <w:rPr>
          <w:b/>
          <w:bCs/>
          <w:lang w:val="ru-RU"/>
        </w:rPr>
        <w:t> в.</w:t>
      </w:r>
    </w:p>
    <w:p w:rsidR="0049034B" w:rsidRPr="00D0141C" w:rsidRDefault="0049034B" w:rsidP="00A968CD">
      <w:pPr>
        <w:shd w:val="clear" w:color="auto" w:fill="FFFFFF"/>
        <w:ind w:firstLine="454"/>
        <w:jc w:val="both"/>
        <w:rPr>
          <w:lang w:val="ru-RU"/>
        </w:rPr>
      </w:pPr>
      <w:r w:rsidRPr="00D0141C">
        <w:rPr>
          <w:lang w:val="ru-RU"/>
        </w:rPr>
        <w:t>Изменения на политической карте мира после Второй мировой войны. Отношения ме</w:t>
      </w:r>
      <w:r w:rsidRPr="00D0141C">
        <w:rPr>
          <w:lang w:val="ru-RU"/>
        </w:rPr>
        <w:t>ж</w:t>
      </w:r>
      <w:r w:rsidRPr="00D0141C">
        <w:rPr>
          <w:lang w:val="ru-RU"/>
        </w:rPr>
        <w:t>ду державами-победительницами. Формирование биполяр</w:t>
      </w:r>
      <w:r w:rsidR="00732EAB" w:rsidRPr="00D0141C">
        <w:rPr>
          <w:lang w:val="ru-RU"/>
        </w:rPr>
        <w:t>-</w:t>
      </w:r>
      <w:r w:rsidRPr="00D0141C">
        <w:rPr>
          <w:lang w:val="ru-RU"/>
        </w:rPr>
        <w:t>ного мира. Начало «холодной войны».</w:t>
      </w:r>
    </w:p>
    <w:p w:rsidR="0049034B" w:rsidRPr="00D0141C" w:rsidRDefault="0049034B" w:rsidP="00A968CD">
      <w:pPr>
        <w:shd w:val="clear" w:color="auto" w:fill="FFFFFF"/>
        <w:ind w:firstLine="454"/>
        <w:jc w:val="both"/>
        <w:rPr>
          <w:lang w:val="ru-RU"/>
        </w:rPr>
      </w:pPr>
      <w:r w:rsidRPr="00D0141C">
        <w:rPr>
          <w:lang w:val="ru-RU"/>
        </w:rPr>
        <w:t xml:space="preserve">Новые явления в экономике и социальной жизни послевоенного мира. Научно-техническая революция второй половины </w:t>
      </w:r>
      <w:r w:rsidRPr="00D0141C">
        <w:t>XX</w:t>
      </w:r>
      <w:r w:rsidRPr="00D0141C">
        <w:rPr>
          <w:lang w:val="ru-RU"/>
        </w:rPr>
        <w:t> в. Переход от индустриального общества к п</w:t>
      </w:r>
      <w:r w:rsidRPr="00D0141C">
        <w:rPr>
          <w:lang w:val="ru-RU"/>
        </w:rPr>
        <w:t>о</w:t>
      </w:r>
      <w:r w:rsidRPr="00D0141C">
        <w:rPr>
          <w:lang w:val="ru-RU"/>
        </w:rPr>
        <w:t>стиндустриальному, информационному обществу. Эволюция социальной структуры общес</w:t>
      </w:r>
      <w:r w:rsidRPr="00D0141C">
        <w:rPr>
          <w:lang w:val="ru-RU"/>
        </w:rPr>
        <w:t>т</w:t>
      </w:r>
      <w:r w:rsidRPr="00D0141C">
        <w:rPr>
          <w:lang w:val="ru-RU"/>
        </w:rPr>
        <w:t>ва.</w:t>
      </w:r>
    </w:p>
    <w:p w:rsidR="0049034B" w:rsidRPr="00D0141C" w:rsidRDefault="0049034B" w:rsidP="00A968CD">
      <w:pPr>
        <w:shd w:val="clear" w:color="auto" w:fill="FFFFFF"/>
        <w:ind w:firstLine="454"/>
        <w:jc w:val="both"/>
        <w:rPr>
          <w:lang w:val="ru-RU"/>
        </w:rPr>
      </w:pPr>
      <w:r w:rsidRPr="00D0141C">
        <w:rPr>
          <w:lang w:val="ru-RU"/>
        </w:rPr>
        <w:t>Соедин</w:t>
      </w:r>
      <w:r w:rsidR="00745910" w:rsidRPr="00D0141C">
        <w:rPr>
          <w:lang w:val="ru-RU"/>
        </w:rPr>
        <w:t>ё</w:t>
      </w:r>
      <w:r w:rsidRPr="00D0141C">
        <w:rPr>
          <w:lang w:val="ru-RU"/>
        </w:rPr>
        <w:t xml:space="preserve">нные Штаты Америки во второй половине ХХ — начале </w:t>
      </w:r>
      <w:r w:rsidRPr="00D0141C">
        <w:t>XXI</w:t>
      </w:r>
      <w:r w:rsidRPr="00D0141C">
        <w:rPr>
          <w:lang w:val="ru-RU"/>
        </w:rPr>
        <w:t> в. Путь к лидерс</w:t>
      </w:r>
      <w:r w:rsidRPr="00D0141C">
        <w:rPr>
          <w:lang w:val="ru-RU"/>
        </w:rPr>
        <w:t>т</w:t>
      </w:r>
      <w:r w:rsidRPr="00D0141C">
        <w:rPr>
          <w:lang w:val="ru-RU"/>
        </w:rPr>
        <w:t>ву. Политическое развитие: демократы и республиканцы у власти, президенты США. Соц</w:t>
      </w:r>
      <w:r w:rsidRPr="00D0141C">
        <w:rPr>
          <w:lang w:val="ru-RU"/>
        </w:rPr>
        <w:t>и</w:t>
      </w:r>
      <w:r w:rsidRPr="00D0141C">
        <w:rPr>
          <w:lang w:val="ru-RU"/>
        </w:rPr>
        <w:t>альные движения, борьба против расовой дискриминации. Внешняя политика.</w:t>
      </w:r>
    </w:p>
    <w:p w:rsidR="0049034B" w:rsidRPr="00D0141C" w:rsidRDefault="0049034B" w:rsidP="00A968CD">
      <w:pPr>
        <w:shd w:val="clear" w:color="auto" w:fill="FFFFFF"/>
        <w:ind w:firstLine="454"/>
        <w:jc w:val="both"/>
        <w:rPr>
          <w:lang w:val="ru-RU"/>
        </w:rPr>
      </w:pPr>
      <w:r w:rsidRPr="00D0141C">
        <w:rPr>
          <w:lang w:val="ru-RU"/>
        </w:rPr>
        <w:t xml:space="preserve">Страны Западной Европы во второй половине </w:t>
      </w:r>
      <w:r w:rsidRPr="00D0141C">
        <w:t>XX</w:t>
      </w:r>
      <w:r w:rsidRPr="00D0141C">
        <w:rPr>
          <w:lang w:val="ru-RU"/>
        </w:rPr>
        <w:t xml:space="preserve"> — начале </w:t>
      </w:r>
      <w:r w:rsidRPr="00D0141C">
        <w:t>XXI</w:t>
      </w:r>
      <w:r w:rsidRPr="00D0141C">
        <w:rPr>
          <w:lang w:val="ru-RU"/>
        </w:rPr>
        <w:t> в. Экономическое ра</w:t>
      </w:r>
      <w:r w:rsidRPr="00D0141C">
        <w:rPr>
          <w:lang w:val="ru-RU"/>
        </w:rPr>
        <w:t>з</w:t>
      </w:r>
      <w:r w:rsidRPr="00D0141C">
        <w:rPr>
          <w:lang w:val="ru-RU"/>
        </w:rPr>
        <w:t>витие, «государство благосостояния». Внутренняя и внешняя политика консерваторов и с</w:t>
      </w:r>
      <w:r w:rsidRPr="00D0141C">
        <w:rPr>
          <w:lang w:val="ru-RU"/>
        </w:rPr>
        <w:t>о</w:t>
      </w:r>
      <w:r w:rsidRPr="00D0141C">
        <w:rPr>
          <w:lang w:val="ru-RU"/>
        </w:rPr>
        <w:t>циалистов. Политические лидеры. Социальные выступления. Эволюция католической цер</w:t>
      </w:r>
      <w:r w:rsidRPr="00D0141C">
        <w:rPr>
          <w:lang w:val="ru-RU"/>
        </w:rPr>
        <w:t>к</w:t>
      </w:r>
      <w:r w:rsidRPr="00D0141C">
        <w:rPr>
          <w:lang w:val="ru-RU"/>
        </w:rPr>
        <w:t>ви. Установление демократических режимов в 1970-е гг. в Португалии, Испании, Греции. Европейская интеграция: цели, этапы, результаты.</w:t>
      </w:r>
    </w:p>
    <w:p w:rsidR="0049034B" w:rsidRPr="00D0141C" w:rsidRDefault="0049034B" w:rsidP="00A968CD">
      <w:pPr>
        <w:shd w:val="clear" w:color="auto" w:fill="FFFFFF"/>
        <w:ind w:firstLine="454"/>
        <w:jc w:val="both"/>
        <w:rPr>
          <w:lang w:val="ru-RU"/>
        </w:rPr>
      </w:pPr>
      <w:r w:rsidRPr="00D0141C">
        <w:rPr>
          <w:lang w:val="ru-RU"/>
        </w:rPr>
        <w:t xml:space="preserve">Страны Восточной Европы во второй половине ХХ — начале </w:t>
      </w:r>
      <w:r w:rsidRPr="00D0141C">
        <w:t>XXI</w:t>
      </w:r>
      <w:r w:rsidRPr="00D0141C">
        <w:rPr>
          <w:lang w:val="ru-RU"/>
        </w:rPr>
        <w:t> в. Революции серед</w:t>
      </w:r>
      <w:r w:rsidRPr="00D0141C">
        <w:rPr>
          <w:lang w:val="ru-RU"/>
        </w:rPr>
        <w:t>и</w:t>
      </w:r>
      <w:r w:rsidRPr="00D0141C">
        <w:rPr>
          <w:lang w:val="ru-RU"/>
        </w:rPr>
        <w:t>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w:t>
      </w:r>
      <w:r w:rsidRPr="00D0141C">
        <w:rPr>
          <w:lang w:val="ru-RU"/>
        </w:rPr>
        <w:t>и</w:t>
      </w:r>
      <w:r w:rsidRPr="00D0141C">
        <w:rPr>
          <w:lang w:val="ru-RU"/>
        </w:rPr>
        <w:t>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49034B" w:rsidRPr="00D0141C" w:rsidRDefault="0049034B" w:rsidP="00A968CD">
      <w:pPr>
        <w:shd w:val="clear" w:color="auto" w:fill="FFFFFF"/>
        <w:ind w:firstLine="454"/>
        <w:jc w:val="both"/>
        <w:rPr>
          <w:lang w:val="ru-RU"/>
        </w:rPr>
      </w:pPr>
      <w:r w:rsidRPr="00D0141C">
        <w:rPr>
          <w:lang w:val="ru-RU"/>
        </w:rPr>
        <w:t xml:space="preserve">Страны Азии и Африки во второй половине </w:t>
      </w:r>
      <w:r w:rsidRPr="00D0141C">
        <w:t>XX</w:t>
      </w:r>
      <w:r w:rsidRPr="00D0141C">
        <w:rPr>
          <w:lang w:val="ru-RU"/>
        </w:rPr>
        <w:t xml:space="preserve"> — начале </w:t>
      </w:r>
      <w:r w:rsidRPr="00D0141C">
        <w:t>XXI</w:t>
      </w:r>
      <w:r w:rsidRPr="00D0141C">
        <w:rPr>
          <w:lang w:val="ru-RU"/>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9034B" w:rsidRPr="00D0141C" w:rsidRDefault="0049034B" w:rsidP="00A968CD">
      <w:pPr>
        <w:shd w:val="clear" w:color="auto" w:fill="FFFFFF"/>
        <w:ind w:firstLine="454"/>
        <w:jc w:val="both"/>
        <w:rPr>
          <w:lang w:val="ru-RU"/>
        </w:rPr>
      </w:pPr>
      <w:r w:rsidRPr="00D0141C">
        <w:rPr>
          <w:lang w:val="ru-RU"/>
        </w:rPr>
        <w:t xml:space="preserve">Страны Латинской Америки во второй половине ХХ — начале </w:t>
      </w:r>
      <w:r w:rsidRPr="00D0141C">
        <w:t>XXI</w:t>
      </w:r>
      <w:r w:rsidRPr="00D0141C">
        <w:rPr>
          <w:lang w:val="ru-RU"/>
        </w:rPr>
        <w:t> в. Экономические отношения (неравномерность развития стран региона, проблемы модернизации). Политич</w:t>
      </w:r>
      <w:r w:rsidRPr="00D0141C">
        <w:rPr>
          <w:lang w:val="ru-RU"/>
        </w:rPr>
        <w:t>е</w:t>
      </w:r>
      <w:r w:rsidRPr="00D0141C">
        <w:rPr>
          <w:lang w:val="ru-RU"/>
        </w:rPr>
        <w:t>ские режимы: демократия и диктатура. Реформизм и революции как пути преодоления соц</w:t>
      </w:r>
      <w:r w:rsidRPr="00D0141C">
        <w:rPr>
          <w:lang w:val="ru-RU"/>
        </w:rPr>
        <w:t>и</w:t>
      </w:r>
      <w:r w:rsidRPr="00D0141C">
        <w:rPr>
          <w:lang w:val="ru-RU"/>
        </w:rPr>
        <w:t>ально-экономических противоречий. Роль лидеров и народных масс в Новейшей истории региона.</w:t>
      </w:r>
    </w:p>
    <w:p w:rsidR="0049034B" w:rsidRPr="00D0141C" w:rsidRDefault="0049034B" w:rsidP="00A968CD">
      <w:pPr>
        <w:shd w:val="clear" w:color="auto" w:fill="FFFFFF"/>
        <w:ind w:firstLine="454"/>
        <w:jc w:val="both"/>
        <w:rPr>
          <w:lang w:val="ru-RU"/>
        </w:rPr>
      </w:pPr>
      <w:r w:rsidRPr="00D0141C">
        <w:rPr>
          <w:lang w:val="ru-RU"/>
        </w:rPr>
        <w:t xml:space="preserve">Культура зарубежных стран во второй половине </w:t>
      </w:r>
      <w:r w:rsidRPr="00D0141C">
        <w:t>XX</w:t>
      </w:r>
      <w:r w:rsidRPr="00D0141C">
        <w:rPr>
          <w:lang w:val="ru-RU"/>
        </w:rPr>
        <w:t xml:space="preserve"> — начале </w:t>
      </w:r>
      <w:r w:rsidRPr="00D0141C">
        <w:t>XXI</w:t>
      </w:r>
      <w:r w:rsidRPr="00D0141C">
        <w:rPr>
          <w:lang w:val="ru-RU"/>
        </w:rPr>
        <w:t> в. Новый виток н</w:t>
      </w:r>
      <w:r w:rsidRPr="00D0141C">
        <w:rPr>
          <w:lang w:val="ru-RU"/>
        </w:rPr>
        <w:t>а</w:t>
      </w:r>
      <w:r w:rsidRPr="00D0141C">
        <w:rPr>
          <w:lang w:val="ru-RU"/>
        </w:rPr>
        <w:t xml:space="preserve">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D0141C">
        <w:t>XX</w:t>
      </w:r>
      <w:r w:rsidRPr="00D0141C">
        <w:rPr>
          <w:lang w:val="ru-RU"/>
        </w:rPr>
        <w:t xml:space="preserve"> — начала </w:t>
      </w:r>
      <w:r w:rsidRPr="00D0141C">
        <w:t>XXI</w:t>
      </w:r>
      <w:r w:rsidRPr="00D0141C">
        <w:rPr>
          <w:lang w:val="ru-RU"/>
        </w:rPr>
        <w:t> в. Массовая культура. Ра</w:t>
      </w:r>
      <w:r w:rsidRPr="00D0141C">
        <w:rPr>
          <w:lang w:val="ru-RU"/>
        </w:rPr>
        <w:t>с</w:t>
      </w:r>
      <w:r w:rsidRPr="00D0141C">
        <w:rPr>
          <w:lang w:val="ru-RU"/>
        </w:rPr>
        <w:t>ширение контактов и взаимовлияний в мировой культуре.</w:t>
      </w:r>
    </w:p>
    <w:p w:rsidR="001519F6" w:rsidRDefault="0049034B" w:rsidP="00A968CD">
      <w:pPr>
        <w:shd w:val="clear" w:color="auto" w:fill="FFFFFF"/>
        <w:ind w:firstLine="454"/>
        <w:jc w:val="both"/>
        <w:rPr>
          <w:lang w:val="ru-RU"/>
        </w:rPr>
      </w:pPr>
      <w:r w:rsidRPr="00D0141C">
        <w:rPr>
          <w:lang w:val="ru-RU"/>
        </w:rPr>
        <w:t xml:space="preserve">Международные отношения во второй половине ХХ — начале </w:t>
      </w:r>
      <w:r w:rsidRPr="00D0141C">
        <w:t>XXI</w:t>
      </w:r>
      <w:r w:rsidRPr="00D0141C">
        <w:rPr>
          <w:lang w:val="ru-RU"/>
        </w:rPr>
        <w:t> в. Расстановка сил в Европе и мире в первые послевоенные годы. «Холодная война», гонка вооружений, регио</w:t>
      </w: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1519F6" w:rsidRDefault="001519F6" w:rsidP="00A968CD">
      <w:pPr>
        <w:shd w:val="clear" w:color="auto" w:fill="FFFFFF"/>
        <w:ind w:firstLine="454"/>
        <w:jc w:val="both"/>
        <w:rPr>
          <w:lang w:val="ru-RU"/>
        </w:rPr>
      </w:pPr>
    </w:p>
    <w:p w:rsidR="0049034B" w:rsidRPr="00D0141C" w:rsidRDefault="0049034B" w:rsidP="00A968CD">
      <w:pPr>
        <w:shd w:val="clear" w:color="auto" w:fill="FFFFFF"/>
        <w:ind w:firstLine="454"/>
        <w:jc w:val="both"/>
        <w:rPr>
          <w:lang w:val="ru-RU"/>
        </w:rPr>
      </w:pPr>
      <w:r w:rsidRPr="00D0141C">
        <w:rPr>
          <w:lang w:val="ru-RU"/>
        </w:rPr>
        <w:t>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w:t>
      </w:r>
      <w:r w:rsidRPr="00D0141C">
        <w:rPr>
          <w:lang w:val="ru-RU"/>
        </w:rPr>
        <w:t>е</w:t>
      </w:r>
      <w:r w:rsidRPr="00D0141C">
        <w:rPr>
          <w:lang w:val="ru-RU"/>
        </w:rPr>
        <w:t>менном мире.</w:t>
      </w:r>
    </w:p>
    <w:p w:rsidR="0049034B" w:rsidRPr="00D0141C" w:rsidRDefault="0049034B" w:rsidP="00A968CD">
      <w:pPr>
        <w:shd w:val="clear" w:color="auto" w:fill="FFFFFF"/>
        <w:ind w:firstLine="454"/>
        <w:jc w:val="both"/>
        <w:rPr>
          <w:lang w:val="ru-RU"/>
        </w:rPr>
      </w:pPr>
      <w:r w:rsidRPr="00D0141C">
        <w:rPr>
          <w:lang w:val="ru-RU"/>
        </w:rPr>
        <w:t>Основное содержание и противоречия современной эпохи. Глобальные проблемы чел</w:t>
      </w:r>
      <w:r w:rsidRPr="00D0141C">
        <w:rPr>
          <w:lang w:val="ru-RU"/>
        </w:rPr>
        <w:t>о</w:t>
      </w:r>
      <w:r w:rsidRPr="00D0141C">
        <w:rPr>
          <w:lang w:val="ru-RU"/>
        </w:rPr>
        <w:t xml:space="preserve">вечества. Мировое сообщество в начале </w:t>
      </w:r>
      <w:r w:rsidRPr="00D0141C">
        <w:t>XXI</w:t>
      </w:r>
      <w:r w:rsidRPr="00D0141C">
        <w:rPr>
          <w:lang w:val="ru-RU"/>
        </w:rPr>
        <w:t> в.</w:t>
      </w:r>
    </w:p>
    <w:p w:rsidR="00383E33" w:rsidRDefault="00383E33" w:rsidP="00A968CD">
      <w:pPr>
        <w:ind w:firstLine="454"/>
        <w:jc w:val="center"/>
        <w:rPr>
          <w:b/>
          <w:lang w:val="ru-RU"/>
        </w:rPr>
      </w:pPr>
    </w:p>
    <w:p w:rsidR="0049034B" w:rsidRPr="00D0141C" w:rsidRDefault="0049034B" w:rsidP="00A968CD">
      <w:pPr>
        <w:ind w:firstLine="454"/>
        <w:jc w:val="center"/>
        <w:rPr>
          <w:b/>
          <w:lang w:val="ru-RU"/>
        </w:rPr>
      </w:pPr>
      <w:r w:rsidRPr="00D0141C">
        <w:rPr>
          <w:b/>
          <w:lang w:val="ru-RU"/>
        </w:rPr>
        <w:t>Обществознание</w:t>
      </w:r>
    </w:p>
    <w:p w:rsidR="0049034B" w:rsidRPr="00D0141C" w:rsidRDefault="0049034B" w:rsidP="00A968CD">
      <w:pPr>
        <w:ind w:firstLine="454"/>
        <w:jc w:val="center"/>
        <w:rPr>
          <w:i/>
          <w:lang w:val="ru-RU"/>
        </w:rPr>
      </w:pPr>
      <w:r w:rsidRPr="00D0141C">
        <w:rPr>
          <w:b/>
          <w:bCs/>
          <w:i/>
          <w:lang w:val="ru-RU"/>
        </w:rPr>
        <w:t>Социальная сущность личности</w:t>
      </w:r>
    </w:p>
    <w:p w:rsidR="0049034B" w:rsidRPr="00D0141C" w:rsidRDefault="0049034B" w:rsidP="00A968CD">
      <w:pPr>
        <w:ind w:firstLine="454"/>
        <w:jc w:val="both"/>
        <w:rPr>
          <w:i/>
          <w:iCs/>
          <w:lang w:val="ru-RU"/>
        </w:rPr>
      </w:pPr>
      <w:r w:rsidRPr="00D0141C">
        <w:rPr>
          <w:b/>
          <w:bCs/>
          <w:lang w:val="ru-RU"/>
        </w:rPr>
        <w:t>Человек в социальном измерении</w:t>
      </w:r>
    </w:p>
    <w:p w:rsidR="0049034B" w:rsidRPr="00D0141C" w:rsidRDefault="0049034B" w:rsidP="00A968CD">
      <w:pPr>
        <w:ind w:firstLine="454"/>
        <w:jc w:val="both"/>
        <w:rPr>
          <w:lang w:val="ru-RU"/>
        </w:rPr>
      </w:pPr>
      <w:r w:rsidRPr="00D0141C">
        <w:rPr>
          <w:lang w:val="ru-RU"/>
        </w:rPr>
        <w:t>Природа человека. Интересы и потребности. Самооценка. Здоровый образ жизни. Без</w:t>
      </w:r>
      <w:r w:rsidRPr="00D0141C">
        <w:rPr>
          <w:lang w:val="ru-RU"/>
        </w:rPr>
        <w:t>о</w:t>
      </w:r>
      <w:r w:rsidRPr="00D0141C">
        <w:rPr>
          <w:lang w:val="ru-RU"/>
        </w:rPr>
        <w:t>пасность жизни.</w:t>
      </w:r>
    </w:p>
    <w:p w:rsidR="0049034B" w:rsidRPr="00D0141C" w:rsidRDefault="0049034B" w:rsidP="00A968CD">
      <w:pPr>
        <w:ind w:firstLine="454"/>
        <w:jc w:val="both"/>
        <w:rPr>
          <w:lang w:val="ru-RU"/>
        </w:rPr>
      </w:pPr>
      <w:r w:rsidRPr="00D0141C">
        <w:rPr>
          <w:lang w:val="ru-RU"/>
        </w:rPr>
        <w:t>Деятельность и поведение. Мотивы деятельности. Виды деятельности. Люди с огран</w:t>
      </w:r>
      <w:r w:rsidRPr="00D0141C">
        <w:rPr>
          <w:lang w:val="ru-RU"/>
        </w:rPr>
        <w:t>и</w:t>
      </w:r>
      <w:r w:rsidRPr="00D0141C">
        <w:rPr>
          <w:lang w:val="ru-RU"/>
        </w:rPr>
        <w:t>ченными возможностями и особыми потребностями.</w:t>
      </w:r>
    </w:p>
    <w:p w:rsidR="0049034B" w:rsidRPr="00D0141C" w:rsidRDefault="0049034B" w:rsidP="00A968CD">
      <w:pPr>
        <w:ind w:firstLine="454"/>
        <w:jc w:val="both"/>
        <w:rPr>
          <w:lang w:val="ru-RU"/>
        </w:rPr>
      </w:pPr>
      <w:r w:rsidRPr="00D0141C">
        <w:rPr>
          <w:lang w:val="ru-RU"/>
        </w:rPr>
        <w:t>Как человек позна</w:t>
      </w:r>
      <w:r w:rsidR="00D51CA8" w:rsidRPr="00D0141C">
        <w:rPr>
          <w:lang w:val="ru-RU"/>
        </w:rPr>
        <w:t>ё</w:t>
      </w:r>
      <w:r w:rsidRPr="00D0141C">
        <w:rPr>
          <w:lang w:val="ru-RU"/>
        </w:rPr>
        <w:t>т мир и самого себя. Образование и самообразование.</w:t>
      </w:r>
    </w:p>
    <w:p w:rsidR="0049034B" w:rsidRPr="00D0141C" w:rsidRDefault="0049034B" w:rsidP="00A968CD">
      <w:pPr>
        <w:ind w:firstLine="454"/>
        <w:jc w:val="both"/>
        <w:rPr>
          <w:lang w:val="ru-RU"/>
        </w:rPr>
      </w:pPr>
      <w:r w:rsidRPr="00D0141C">
        <w:rPr>
          <w:lang w:val="ru-RU"/>
        </w:rPr>
        <w:t>Социальное становление человека: как усваиваются социальные нормы. Социальные «параметры личности».</w:t>
      </w:r>
    </w:p>
    <w:p w:rsidR="0049034B" w:rsidRPr="00D0141C" w:rsidRDefault="0049034B" w:rsidP="00A968CD">
      <w:pPr>
        <w:ind w:firstLine="454"/>
        <w:jc w:val="both"/>
        <w:rPr>
          <w:lang w:val="ru-RU"/>
        </w:rPr>
      </w:pPr>
      <w:r w:rsidRPr="00D0141C">
        <w:rPr>
          <w:lang w:val="ru-RU"/>
        </w:rPr>
        <w:t>Положение личности в обществе: от чего оно зависит. Статус. Типичные социальные роли.</w:t>
      </w:r>
    </w:p>
    <w:p w:rsidR="0049034B" w:rsidRPr="00D0141C" w:rsidRDefault="0049034B" w:rsidP="00A968CD">
      <w:pPr>
        <w:ind w:firstLine="454"/>
        <w:jc w:val="both"/>
        <w:rPr>
          <w:lang w:val="ru-RU"/>
        </w:rPr>
      </w:pPr>
      <w:r w:rsidRPr="00D0141C">
        <w:rPr>
          <w:lang w:val="ru-RU"/>
        </w:rPr>
        <w:t>Возраст человека и социальные отношения. Особенности подросткового возраста. О</w:t>
      </w:r>
      <w:r w:rsidRPr="00D0141C">
        <w:rPr>
          <w:lang w:val="ru-RU"/>
        </w:rPr>
        <w:t>т</w:t>
      </w:r>
      <w:r w:rsidRPr="00D0141C">
        <w:rPr>
          <w:lang w:val="ru-RU"/>
        </w:rPr>
        <w:t>ношения в семье и со сверстниками.</w:t>
      </w:r>
    </w:p>
    <w:p w:rsidR="0049034B" w:rsidRPr="00D0141C" w:rsidRDefault="0049034B" w:rsidP="00A968CD">
      <w:pPr>
        <w:ind w:firstLine="454"/>
        <w:jc w:val="both"/>
        <w:rPr>
          <w:lang w:val="ru-RU"/>
        </w:rPr>
      </w:pPr>
      <w:r w:rsidRPr="00D0141C">
        <w:rPr>
          <w:lang w:val="ru-RU"/>
        </w:rPr>
        <w:t>Гендер как «социальный пол». Различия в поведении мальчиков и девочек.</w:t>
      </w:r>
    </w:p>
    <w:p w:rsidR="0049034B" w:rsidRPr="00D0141C" w:rsidRDefault="0049034B" w:rsidP="00A968CD">
      <w:pPr>
        <w:ind w:firstLine="454"/>
        <w:jc w:val="both"/>
        <w:rPr>
          <w:lang w:val="ru-RU"/>
        </w:rPr>
      </w:pPr>
      <w:r w:rsidRPr="00D0141C">
        <w:rPr>
          <w:lang w:val="ru-RU"/>
        </w:rPr>
        <w:t>Национальная принадлежность: влияет ли она на социальное положение личности?</w:t>
      </w:r>
    </w:p>
    <w:p w:rsidR="0049034B" w:rsidRPr="00D0141C" w:rsidRDefault="0049034B" w:rsidP="00A968CD">
      <w:pPr>
        <w:ind w:firstLine="454"/>
        <w:jc w:val="both"/>
        <w:rPr>
          <w:lang w:val="ru-RU"/>
        </w:rPr>
      </w:pPr>
      <w:r w:rsidRPr="00D0141C">
        <w:rPr>
          <w:lang w:val="ru-RU"/>
        </w:rPr>
        <w:t>Гражданско-правовое положение личности в обществе. Юные граждане России: какие права человек получает от рождения.</w:t>
      </w:r>
    </w:p>
    <w:p w:rsidR="0049034B" w:rsidRPr="00D0141C" w:rsidRDefault="0049034B" w:rsidP="00A968CD">
      <w:pPr>
        <w:ind w:firstLine="454"/>
        <w:jc w:val="both"/>
        <w:rPr>
          <w:lang w:val="ru-RU"/>
        </w:rPr>
      </w:pPr>
      <w:r w:rsidRPr="00D0141C">
        <w:rPr>
          <w:b/>
          <w:bCs/>
          <w:lang w:val="ru-RU"/>
        </w:rPr>
        <w:t>Ближайшее социальное окружение</w:t>
      </w:r>
    </w:p>
    <w:p w:rsidR="0049034B" w:rsidRPr="00D0141C" w:rsidRDefault="0049034B" w:rsidP="00A968CD">
      <w:pPr>
        <w:ind w:firstLine="454"/>
        <w:jc w:val="both"/>
        <w:rPr>
          <w:lang w:val="ru-RU"/>
        </w:rPr>
      </w:pPr>
      <w:r w:rsidRPr="00D0141C">
        <w:rPr>
          <w:lang w:val="ru-RU"/>
        </w:rPr>
        <w:t>Семья и семейные отношения. Роли в семье. Семейные ценности и традиции. Забота и воспитание в семье.</w:t>
      </w:r>
    </w:p>
    <w:p w:rsidR="0049034B" w:rsidRPr="00D0141C" w:rsidRDefault="0049034B" w:rsidP="00A968CD">
      <w:pPr>
        <w:ind w:firstLine="454"/>
        <w:jc w:val="both"/>
        <w:rPr>
          <w:lang w:val="ru-RU"/>
        </w:rPr>
      </w:pPr>
      <w:r w:rsidRPr="00D0141C">
        <w:rPr>
          <w:lang w:val="ru-RU"/>
        </w:rPr>
        <w:t>Защита прав и интересов детей, оставшихся без попечения родителей.</w:t>
      </w:r>
    </w:p>
    <w:p w:rsidR="0049034B" w:rsidRPr="00D0141C" w:rsidRDefault="0049034B" w:rsidP="00A968CD">
      <w:pPr>
        <w:ind w:firstLine="454"/>
        <w:jc w:val="both"/>
        <w:rPr>
          <w:lang w:val="ru-RU"/>
        </w:rPr>
      </w:pPr>
      <w:r w:rsidRPr="00D0141C">
        <w:rPr>
          <w:lang w:val="ru-RU"/>
        </w:rPr>
        <w:t>Человек в малой группе. Ученический коллектив, группа сверстников.</w:t>
      </w:r>
    </w:p>
    <w:p w:rsidR="0049034B" w:rsidRPr="00D0141C" w:rsidRDefault="0049034B" w:rsidP="00A968CD">
      <w:pPr>
        <w:ind w:firstLine="454"/>
        <w:jc w:val="both"/>
        <w:rPr>
          <w:lang w:val="ru-RU"/>
        </w:rPr>
      </w:pPr>
      <w:r w:rsidRPr="00D0141C">
        <w:rPr>
          <w:lang w:val="ru-RU"/>
        </w:rPr>
        <w:t>Межличностные отношения. Общение. Межличностные конфликты и пути их разреш</w:t>
      </w:r>
      <w:r w:rsidRPr="00D0141C">
        <w:rPr>
          <w:lang w:val="ru-RU"/>
        </w:rPr>
        <w:t>е</w:t>
      </w:r>
      <w:r w:rsidRPr="00D0141C">
        <w:rPr>
          <w:lang w:val="ru-RU"/>
        </w:rPr>
        <w:t>ния.</w:t>
      </w:r>
    </w:p>
    <w:p w:rsidR="0049034B" w:rsidRPr="00D0141C" w:rsidRDefault="0049034B" w:rsidP="00A968CD">
      <w:pPr>
        <w:ind w:firstLine="454"/>
        <w:jc w:val="center"/>
        <w:rPr>
          <w:i/>
          <w:lang w:val="ru-RU"/>
        </w:rPr>
      </w:pPr>
      <w:r w:rsidRPr="00D0141C">
        <w:rPr>
          <w:b/>
          <w:bCs/>
          <w:i/>
          <w:lang w:val="ru-RU"/>
        </w:rPr>
        <w:t>Современное общество</w:t>
      </w:r>
    </w:p>
    <w:p w:rsidR="0049034B" w:rsidRPr="00D0141C" w:rsidRDefault="0049034B" w:rsidP="00A968CD">
      <w:pPr>
        <w:ind w:firstLine="454"/>
        <w:jc w:val="both"/>
        <w:rPr>
          <w:lang w:val="ru-RU"/>
        </w:rPr>
      </w:pPr>
      <w:r w:rsidRPr="00D0141C">
        <w:rPr>
          <w:b/>
          <w:bCs/>
          <w:lang w:val="ru-RU"/>
        </w:rPr>
        <w:t>Общество — большой «дом» человечества</w:t>
      </w:r>
    </w:p>
    <w:p w:rsidR="0049034B" w:rsidRPr="00D0141C" w:rsidRDefault="0049034B" w:rsidP="00A968CD">
      <w:pPr>
        <w:ind w:firstLine="454"/>
        <w:jc w:val="both"/>
        <w:rPr>
          <w:lang w:val="ru-RU"/>
        </w:rPr>
      </w:pPr>
      <w:r w:rsidRPr="00D0141C">
        <w:rPr>
          <w:lang w:val="ru-RU"/>
        </w:rPr>
        <w:t>Что связывает людей в общество. Устойчивость и изменчивость в развитии общества. Основные типы обществ. Общественный прогресс.</w:t>
      </w:r>
    </w:p>
    <w:p w:rsidR="0049034B" w:rsidRPr="00D0141C" w:rsidRDefault="0049034B" w:rsidP="00A968CD">
      <w:pPr>
        <w:ind w:firstLine="454"/>
        <w:jc w:val="both"/>
        <w:rPr>
          <w:lang w:val="ru-RU"/>
        </w:rPr>
      </w:pPr>
      <w:r w:rsidRPr="00D0141C">
        <w:rPr>
          <w:lang w:val="ru-RU"/>
        </w:rPr>
        <w:t>Сферы общественной жизни, их взаимосвязь.</w:t>
      </w:r>
    </w:p>
    <w:p w:rsidR="0049034B" w:rsidRPr="00D0141C" w:rsidRDefault="0049034B" w:rsidP="00A968CD">
      <w:pPr>
        <w:ind w:firstLine="454"/>
        <w:jc w:val="both"/>
        <w:rPr>
          <w:lang w:val="ru-RU"/>
        </w:rPr>
      </w:pPr>
      <w:r w:rsidRPr="00D0141C">
        <w:rPr>
          <w:lang w:val="ru-RU"/>
        </w:rPr>
        <w:t>Труд и образ жизни людей: как создаются материальные блага. Экономика.</w:t>
      </w:r>
    </w:p>
    <w:p w:rsidR="0049034B" w:rsidRPr="00D0141C" w:rsidRDefault="0049034B" w:rsidP="00A968CD">
      <w:pPr>
        <w:ind w:firstLine="454"/>
        <w:jc w:val="both"/>
        <w:rPr>
          <w:lang w:val="ru-RU"/>
        </w:rPr>
      </w:pPr>
      <w:r w:rsidRPr="00D0141C">
        <w:rPr>
          <w:lang w:val="ru-RU"/>
        </w:rPr>
        <w:t>Социальные различия в обществе: причины их возникновения и проявления. Социал</w:t>
      </w:r>
      <w:r w:rsidRPr="00D0141C">
        <w:rPr>
          <w:lang w:val="ru-RU"/>
        </w:rPr>
        <w:t>ь</w:t>
      </w:r>
      <w:r w:rsidRPr="00D0141C">
        <w:rPr>
          <w:lang w:val="ru-RU"/>
        </w:rPr>
        <w:t>ные общности и группы.</w:t>
      </w:r>
    </w:p>
    <w:p w:rsidR="0049034B" w:rsidRPr="00D0141C" w:rsidRDefault="0049034B" w:rsidP="00A968CD">
      <w:pPr>
        <w:ind w:firstLine="454"/>
        <w:jc w:val="both"/>
        <w:rPr>
          <w:lang w:val="ru-RU"/>
        </w:rPr>
      </w:pPr>
      <w:r w:rsidRPr="00D0141C">
        <w:rPr>
          <w:lang w:val="ru-RU"/>
        </w:rPr>
        <w:t>Государственная власть, её роль в управлении общественной жизнью.</w:t>
      </w:r>
    </w:p>
    <w:p w:rsidR="0049034B" w:rsidRPr="00D0141C" w:rsidRDefault="0049034B" w:rsidP="00A968CD">
      <w:pPr>
        <w:ind w:firstLine="454"/>
        <w:jc w:val="both"/>
        <w:rPr>
          <w:lang w:val="ru-RU"/>
        </w:rPr>
      </w:pPr>
      <w:r w:rsidRPr="00D0141C">
        <w:rPr>
          <w:lang w:val="ru-RU"/>
        </w:rPr>
        <w:t>Из чего складывается духовная культура общества. Духовные богатства общества: со</w:t>
      </w:r>
      <w:r w:rsidRPr="00D0141C">
        <w:rPr>
          <w:lang w:val="ru-RU"/>
        </w:rPr>
        <w:t>з</w:t>
      </w:r>
      <w:r w:rsidRPr="00D0141C">
        <w:rPr>
          <w:lang w:val="ru-RU"/>
        </w:rPr>
        <w:t>дание, сохранение, распространение, усвоение.</w:t>
      </w:r>
    </w:p>
    <w:p w:rsidR="0049034B" w:rsidRPr="00D0141C" w:rsidRDefault="0049034B" w:rsidP="00A968CD">
      <w:pPr>
        <w:ind w:firstLine="454"/>
        <w:jc w:val="both"/>
        <w:rPr>
          <w:lang w:val="ru-RU"/>
        </w:rPr>
      </w:pPr>
      <w:r w:rsidRPr="00D0141C">
        <w:rPr>
          <w:b/>
          <w:bCs/>
          <w:lang w:val="ru-RU"/>
        </w:rPr>
        <w:t>Общество, в котором мы живём</w:t>
      </w:r>
    </w:p>
    <w:p w:rsidR="0049034B" w:rsidRPr="00D0141C" w:rsidRDefault="0049034B" w:rsidP="00A968CD">
      <w:pPr>
        <w:ind w:firstLine="454"/>
        <w:jc w:val="both"/>
        <w:rPr>
          <w:lang w:val="ru-RU"/>
        </w:rPr>
      </w:pPr>
      <w:r w:rsidRPr="00D0141C">
        <w:rPr>
          <w:lang w:val="ru-RU"/>
        </w:rPr>
        <w:t>Мир как единое целое. Ускорение мирового общественного развития.</w:t>
      </w:r>
    </w:p>
    <w:p w:rsidR="0049034B" w:rsidRPr="00D0141C" w:rsidRDefault="0049034B" w:rsidP="00A968CD">
      <w:pPr>
        <w:ind w:firstLine="454"/>
        <w:jc w:val="both"/>
        <w:rPr>
          <w:lang w:val="ru-RU"/>
        </w:rPr>
      </w:pPr>
      <w:r w:rsidRPr="00D0141C">
        <w:rPr>
          <w:lang w:val="ru-RU"/>
        </w:rPr>
        <w:t>Современные средства связи и коммуникации, их влияние на нашу жизнь.</w:t>
      </w:r>
    </w:p>
    <w:p w:rsidR="0049034B" w:rsidRPr="00D0141C" w:rsidRDefault="0049034B" w:rsidP="00A968CD">
      <w:pPr>
        <w:ind w:firstLine="454"/>
        <w:jc w:val="both"/>
        <w:rPr>
          <w:lang w:val="ru-RU"/>
        </w:rPr>
      </w:pPr>
      <w:r w:rsidRPr="00D0141C">
        <w:rPr>
          <w:lang w:val="ru-RU"/>
        </w:rPr>
        <w:t>Глобальные проблемы современности. Экологическая ситуация в современном глобал</w:t>
      </w:r>
      <w:r w:rsidRPr="00D0141C">
        <w:rPr>
          <w:lang w:val="ru-RU"/>
        </w:rPr>
        <w:t>ь</w:t>
      </w:r>
      <w:r w:rsidRPr="00D0141C">
        <w:rPr>
          <w:lang w:val="ru-RU"/>
        </w:rPr>
        <w:t>ном мире: как спасти природу.</w:t>
      </w:r>
    </w:p>
    <w:p w:rsidR="0049034B" w:rsidRPr="00D0141C" w:rsidRDefault="0049034B" w:rsidP="00A968CD">
      <w:pPr>
        <w:ind w:firstLine="454"/>
        <w:jc w:val="both"/>
        <w:rPr>
          <w:lang w:val="ru-RU"/>
        </w:rPr>
      </w:pPr>
      <w:r w:rsidRPr="00D0141C">
        <w:rPr>
          <w:lang w:val="ru-RU"/>
        </w:rPr>
        <w:t xml:space="preserve">Российское общество в начале </w:t>
      </w:r>
      <w:r w:rsidRPr="00D0141C">
        <w:t>XXI</w:t>
      </w:r>
      <w:r w:rsidRPr="00D0141C">
        <w:rPr>
          <w:lang w:val="ru-RU"/>
        </w:rPr>
        <w:t xml:space="preserve"> в. </w:t>
      </w:r>
    </w:p>
    <w:p w:rsidR="0049034B" w:rsidRPr="00D0141C" w:rsidRDefault="0049034B" w:rsidP="00A968CD">
      <w:pPr>
        <w:ind w:firstLine="454"/>
        <w:jc w:val="both"/>
        <w:rPr>
          <w:lang w:val="ru-RU"/>
        </w:rPr>
      </w:pPr>
      <w:r w:rsidRPr="00D0141C">
        <w:rPr>
          <w:lang w:val="ru-RU"/>
        </w:rPr>
        <w:t>Ресурсы и возможности развития нашей страны: какие задачи стоят перед отечестве</w:t>
      </w:r>
      <w:r w:rsidRPr="00D0141C">
        <w:rPr>
          <w:lang w:val="ru-RU"/>
        </w:rPr>
        <w:t>н</w:t>
      </w:r>
      <w:r w:rsidRPr="00D0141C">
        <w:rPr>
          <w:lang w:val="ru-RU"/>
        </w:rPr>
        <w:t>ной экономикой.</w:t>
      </w:r>
    </w:p>
    <w:p w:rsidR="001519F6" w:rsidRDefault="001519F6" w:rsidP="00A968CD">
      <w:pPr>
        <w:ind w:firstLine="454"/>
        <w:jc w:val="both"/>
        <w:rPr>
          <w:lang w:val="ru-RU"/>
        </w:rPr>
      </w:pPr>
    </w:p>
    <w:p w:rsidR="001519F6" w:rsidRDefault="001519F6" w:rsidP="00A968CD">
      <w:pPr>
        <w:ind w:firstLine="454"/>
        <w:jc w:val="both"/>
        <w:rPr>
          <w:lang w:val="ru-RU"/>
        </w:rPr>
      </w:pPr>
    </w:p>
    <w:p w:rsidR="001519F6" w:rsidRDefault="001519F6" w:rsidP="00A968CD">
      <w:pPr>
        <w:ind w:firstLine="454"/>
        <w:jc w:val="both"/>
        <w:rPr>
          <w:lang w:val="ru-RU"/>
        </w:rPr>
      </w:pPr>
    </w:p>
    <w:p w:rsidR="001519F6" w:rsidRDefault="001519F6" w:rsidP="00A968CD">
      <w:pPr>
        <w:ind w:firstLine="454"/>
        <w:jc w:val="both"/>
        <w:rPr>
          <w:lang w:val="ru-RU"/>
        </w:rPr>
      </w:pPr>
    </w:p>
    <w:p w:rsidR="001519F6" w:rsidRDefault="001519F6" w:rsidP="00A968CD">
      <w:pPr>
        <w:ind w:firstLine="454"/>
        <w:jc w:val="both"/>
        <w:rPr>
          <w:lang w:val="ru-RU"/>
        </w:rPr>
      </w:pPr>
    </w:p>
    <w:p w:rsidR="0049034B" w:rsidRPr="00D0141C" w:rsidRDefault="0049034B" w:rsidP="00A968CD">
      <w:pPr>
        <w:ind w:firstLine="454"/>
        <w:jc w:val="both"/>
        <w:rPr>
          <w:lang w:val="ru-RU"/>
        </w:rPr>
      </w:pPr>
      <w:r w:rsidRPr="00D0141C">
        <w:rPr>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w:t>
      </w:r>
      <w:r w:rsidRPr="00D0141C">
        <w:rPr>
          <w:lang w:val="ru-RU"/>
        </w:rPr>
        <w:t>и</w:t>
      </w:r>
      <w:r w:rsidRPr="00D0141C">
        <w:rPr>
          <w:lang w:val="ru-RU"/>
        </w:rPr>
        <w:t>ном своего Отечества.</w:t>
      </w:r>
    </w:p>
    <w:p w:rsidR="0049034B" w:rsidRPr="00D0141C" w:rsidRDefault="0049034B" w:rsidP="00A968CD">
      <w:pPr>
        <w:ind w:firstLine="454"/>
        <w:jc w:val="both"/>
        <w:rPr>
          <w:lang w:val="ru-RU"/>
        </w:rPr>
      </w:pPr>
      <w:r w:rsidRPr="00D0141C">
        <w:rPr>
          <w:lang w:val="ru-RU"/>
        </w:rPr>
        <w:t>Духовные ценности российского народа. Культурные достижения народов России: как их сохранить и приумножить.</w:t>
      </w:r>
    </w:p>
    <w:p w:rsidR="0049034B" w:rsidRPr="00D0141C" w:rsidRDefault="0049034B" w:rsidP="00A968CD">
      <w:pPr>
        <w:ind w:firstLine="454"/>
        <w:jc w:val="both"/>
        <w:rPr>
          <w:lang w:val="ru-RU"/>
        </w:rPr>
      </w:pPr>
      <w:r w:rsidRPr="00D0141C">
        <w:rPr>
          <w:lang w:val="ru-RU"/>
        </w:rPr>
        <w:t>Место России среди других государств мира.</w:t>
      </w:r>
    </w:p>
    <w:p w:rsidR="0049034B" w:rsidRPr="00D0141C" w:rsidRDefault="0049034B" w:rsidP="00A968CD">
      <w:pPr>
        <w:ind w:firstLine="454"/>
        <w:jc w:val="center"/>
        <w:rPr>
          <w:i/>
          <w:lang w:val="ru-RU"/>
        </w:rPr>
      </w:pPr>
      <w:r w:rsidRPr="00D0141C">
        <w:rPr>
          <w:b/>
          <w:bCs/>
          <w:i/>
          <w:lang w:val="ru-RU"/>
        </w:rPr>
        <w:t>Социальные нормы</w:t>
      </w:r>
    </w:p>
    <w:p w:rsidR="0049034B" w:rsidRPr="00D0141C" w:rsidRDefault="0049034B" w:rsidP="00A968CD">
      <w:pPr>
        <w:ind w:firstLine="454"/>
        <w:jc w:val="both"/>
        <w:rPr>
          <w:lang w:val="ru-RU"/>
        </w:rPr>
      </w:pPr>
      <w:r w:rsidRPr="00D0141C">
        <w:rPr>
          <w:b/>
          <w:bCs/>
          <w:lang w:val="ru-RU"/>
        </w:rPr>
        <w:t>Регулирование поведения людей в обществе</w:t>
      </w:r>
    </w:p>
    <w:p w:rsidR="0049034B" w:rsidRPr="00D0141C" w:rsidRDefault="0049034B" w:rsidP="00A968CD">
      <w:pPr>
        <w:ind w:firstLine="454"/>
        <w:jc w:val="both"/>
        <w:rPr>
          <w:lang w:val="ru-RU"/>
        </w:rPr>
      </w:pPr>
      <w:r w:rsidRPr="00D0141C">
        <w:rPr>
          <w:lang w:val="ru-RU"/>
        </w:rPr>
        <w:t>Социальные нормы и правила общественной жизни. Общественные традиции и обычаи.</w:t>
      </w:r>
    </w:p>
    <w:p w:rsidR="0049034B" w:rsidRPr="00D0141C" w:rsidRDefault="0049034B" w:rsidP="00A968CD">
      <w:pPr>
        <w:ind w:firstLine="454"/>
        <w:jc w:val="both"/>
        <w:rPr>
          <w:lang w:val="ru-RU"/>
        </w:rPr>
      </w:pPr>
      <w:r w:rsidRPr="00D0141C">
        <w:rPr>
          <w:lang w:val="ru-RU"/>
        </w:rPr>
        <w:t>Общественное сознание и ценности. Гражданственность и патриотизм.</w:t>
      </w:r>
    </w:p>
    <w:p w:rsidR="0049034B" w:rsidRPr="00D0141C" w:rsidRDefault="0049034B" w:rsidP="00A968CD">
      <w:pPr>
        <w:ind w:firstLine="454"/>
        <w:jc w:val="both"/>
        <w:rPr>
          <w:lang w:val="ru-RU"/>
        </w:rPr>
      </w:pPr>
      <w:r w:rsidRPr="00D0141C">
        <w:rPr>
          <w:lang w:val="ru-RU"/>
        </w:rPr>
        <w:t>Мораль, её основные принципы. Добро и зло. Законы и правила нравственности. М</w:t>
      </w:r>
      <w:r w:rsidRPr="00D0141C">
        <w:rPr>
          <w:lang w:val="ru-RU"/>
        </w:rPr>
        <w:t>о</w:t>
      </w:r>
      <w:r w:rsidRPr="00D0141C">
        <w:rPr>
          <w:lang w:val="ru-RU"/>
        </w:rPr>
        <w:t>ральные нормы и моральный выбор. Нравственные чувства и самоконтроль. Влияние м</w:t>
      </w:r>
      <w:r w:rsidRPr="00D0141C">
        <w:rPr>
          <w:lang w:val="ru-RU"/>
        </w:rPr>
        <w:t>о</w:t>
      </w:r>
      <w:r w:rsidRPr="00D0141C">
        <w:rPr>
          <w:lang w:val="ru-RU"/>
        </w:rPr>
        <w:t>ральных устоев на развитие общества и человека.</w:t>
      </w:r>
    </w:p>
    <w:p w:rsidR="0049034B" w:rsidRPr="00D0141C" w:rsidRDefault="0049034B" w:rsidP="00A968CD">
      <w:pPr>
        <w:ind w:firstLine="454"/>
        <w:jc w:val="both"/>
        <w:rPr>
          <w:lang w:val="ru-RU"/>
        </w:rPr>
      </w:pPr>
      <w:r w:rsidRPr="00D0141C">
        <w:rPr>
          <w:lang w:val="ru-RU"/>
        </w:rPr>
        <w:t>Право, его роль в жизни человека, общества и государства. Основные признаки права. Нормы права. Понятие прав, свобод и обязанностей.</w:t>
      </w:r>
    </w:p>
    <w:p w:rsidR="0049034B" w:rsidRPr="00D0141C" w:rsidRDefault="0049034B" w:rsidP="00A968CD">
      <w:pPr>
        <w:ind w:firstLine="454"/>
        <w:jc w:val="both"/>
        <w:rPr>
          <w:lang w:val="ru-RU"/>
        </w:rPr>
      </w:pPr>
      <w:r w:rsidRPr="00D0141C">
        <w:rPr>
          <w:lang w:val="ru-RU"/>
        </w:rPr>
        <w:t>Дееспособность и правоспособность человека. Правоотношения, субъекты права.</w:t>
      </w:r>
    </w:p>
    <w:p w:rsidR="0049034B" w:rsidRPr="00D0141C" w:rsidRDefault="0049034B" w:rsidP="00A968CD">
      <w:pPr>
        <w:ind w:firstLine="454"/>
        <w:jc w:val="both"/>
        <w:rPr>
          <w:lang w:val="ru-RU"/>
        </w:rPr>
      </w:pPr>
      <w:r w:rsidRPr="00D0141C">
        <w:rPr>
          <w:lang w:val="ru-RU"/>
        </w:rPr>
        <w:t>Конституция Российской Федерации — Основной закон государства. Конституция Ро</w:t>
      </w:r>
      <w:r w:rsidRPr="00D0141C">
        <w:rPr>
          <w:lang w:val="ru-RU"/>
        </w:rPr>
        <w:t>с</w:t>
      </w:r>
      <w:r w:rsidRPr="00D0141C">
        <w:rPr>
          <w:lang w:val="ru-RU"/>
        </w:rPr>
        <w:t>сийской Федерации о правах и свободах человека и гражданина.</w:t>
      </w:r>
    </w:p>
    <w:p w:rsidR="0049034B" w:rsidRPr="00D0141C" w:rsidRDefault="0049034B" w:rsidP="00A968CD">
      <w:pPr>
        <w:ind w:firstLine="454"/>
        <w:jc w:val="both"/>
        <w:rPr>
          <w:lang w:val="ru-RU"/>
        </w:rPr>
      </w:pPr>
      <w:r w:rsidRPr="00D0141C">
        <w:rPr>
          <w:lang w:val="ru-RU"/>
        </w:rPr>
        <w:t>Личные (гражданские) права, социально-экономические и культурные права, политич</w:t>
      </w:r>
      <w:r w:rsidRPr="00D0141C">
        <w:rPr>
          <w:lang w:val="ru-RU"/>
        </w:rPr>
        <w:t>е</w:t>
      </w:r>
      <w:r w:rsidRPr="00D0141C">
        <w:rPr>
          <w:lang w:val="ru-RU"/>
        </w:rPr>
        <w:t>ские права и свободы российских граждан.</w:t>
      </w:r>
    </w:p>
    <w:p w:rsidR="0049034B" w:rsidRPr="00D0141C" w:rsidRDefault="0049034B" w:rsidP="00A968CD">
      <w:pPr>
        <w:ind w:firstLine="454"/>
        <w:jc w:val="both"/>
        <w:rPr>
          <w:lang w:val="ru-RU"/>
        </w:rPr>
      </w:pPr>
      <w:r w:rsidRPr="00D0141C">
        <w:rPr>
          <w:lang w:val="ru-RU"/>
        </w:rPr>
        <w:t>Как защищаются права человека в России.</w:t>
      </w:r>
    </w:p>
    <w:p w:rsidR="0049034B" w:rsidRPr="00D0141C" w:rsidRDefault="0049034B" w:rsidP="00A968CD">
      <w:pPr>
        <w:ind w:firstLine="454"/>
        <w:jc w:val="both"/>
        <w:rPr>
          <w:lang w:val="ru-RU"/>
        </w:rPr>
      </w:pPr>
      <w:r w:rsidRPr="00D0141C">
        <w:rPr>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w:t>
      </w:r>
      <w:r w:rsidRPr="00D0141C">
        <w:rPr>
          <w:lang w:val="ru-RU"/>
        </w:rPr>
        <w:t>я</w:t>
      </w:r>
      <w:r w:rsidRPr="00D0141C">
        <w:rPr>
          <w:lang w:val="ru-RU"/>
        </w:rPr>
        <w:t>занность.</w:t>
      </w:r>
    </w:p>
    <w:p w:rsidR="0049034B" w:rsidRPr="00D0141C" w:rsidRDefault="0049034B" w:rsidP="00A968CD">
      <w:pPr>
        <w:ind w:firstLine="454"/>
        <w:jc w:val="both"/>
        <w:rPr>
          <w:lang w:val="ru-RU"/>
        </w:rPr>
      </w:pPr>
      <w:r w:rsidRPr="00D0141C">
        <w:rPr>
          <w:b/>
          <w:bCs/>
          <w:lang w:val="ru-RU"/>
        </w:rPr>
        <w:t>Основы российского законодательства</w:t>
      </w:r>
    </w:p>
    <w:p w:rsidR="0049034B" w:rsidRPr="00D0141C" w:rsidRDefault="0049034B" w:rsidP="00A968CD">
      <w:pPr>
        <w:ind w:firstLine="454"/>
        <w:jc w:val="both"/>
        <w:rPr>
          <w:lang w:val="ru-RU"/>
        </w:rPr>
      </w:pPr>
      <w:r w:rsidRPr="00D0141C">
        <w:rPr>
          <w:lang w:val="ru-RU"/>
        </w:rPr>
        <w:t>Гражданские правоотношения. Гражданско-правовые споры. Судебное разбирательство.</w:t>
      </w:r>
    </w:p>
    <w:p w:rsidR="0049034B" w:rsidRPr="00D0141C" w:rsidRDefault="0049034B" w:rsidP="00A968CD">
      <w:pPr>
        <w:ind w:firstLine="454"/>
        <w:jc w:val="both"/>
        <w:rPr>
          <w:lang w:val="ru-RU"/>
        </w:rPr>
      </w:pPr>
      <w:r w:rsidRPr="00D0141C">
        <w:rPr>
          <w:lang w:val="ru-RU"/>
        </w:rPr>
        <w:t>Семейные правоотношения. Права и обязанности родителей и детей. Защита прав и и</w:t>
      </w:r>
      <w:r w:rsidRPr="00D0141C">
        <w:rPr>
          <w:lang w:val="ru-RU"/>
        </w:rPr>
        <w:t>н</w:t>
      </w:r>
      <w:r w:rsidRPr="00D0141C">
        <w:rPr>
          <w:lang w:val="ru-RU"/>
        </w:rPr>
        <w:t>тересов детей, оставшихся без родителей.</w:t>
      </w:r>
    </w:p>
    <w:p w:rsidR="0049034B" w:rsidRPr="00D0141C" w:rsidRDefault="0049034B" w:rsidP="00A968CD">
      <w:pPr>
        <w:ind w:firstLine="454"/>
        <w:jc w:val="both"/>
        <w:rPr>
          <w:lang w:val="ru-RU"/>
        </w:rPr>
      </w:pPr>
      <w:r w:rsidRPr="00D0141C">
        <w:rPr>
          <w:lang w:val="ru-RU"/>
        </w:rPr>
        <w:t>Трудовые правоотношения. Права, обязанности и ответственность работника и работ</w:t>
      </w:r>
      <w:r w:rsidRPr="00D0141C">
        <w:rPr>
          <w:lang w:val="ru-RU"/>
        </w:rPr>
        <w:t>о</w:t>
      </w:r>
      <w:r w:rsidRPr="00D0141C">
        <w:rPr>
          <w:lang w:val="ru-RU"/>
        </w:rPr>
        <w:t>дателя. Особенности положения несовершеннолетних в трудовых правоотношениях.</w:t>
      </w:r>
    </w:p>
    <w:p w:rsidR="0049034B" w:rsidRPr="00D0141C" w:rsidRDefault="0049034B" w:rsidP="00A968CD">
      <w:pPr>
        <w:ind w:firstLine="454"/>
        <w:jc w:val="both"/>
        <w:rPr>
          <w:lang w:val="ru-RU"/>
        </w:rPr>
      </w:pPr>
      <w:r w:rsidRPr="00D0141C">
        <w:rPr>
          <w:lang w:val="ru-RU"/>
        </w:rPr>
        <w:t>Административные правоотношения. Административное правонару</w:t>
      </w:r>
      <w:r w:rsidR="005B3297" w:rsidRPr="00D0141C">
        <w:rPr>
          <w:lang w:val="ru-RU"/>
        </w:rPr>
        <w:t>-</w:t>
      </w:r>
      <w:r w:rsidRPr="00D0141C">
        <w:rPr>
          <w:lang w:val="ru-RU"/>
        </w:rPr>
        <w:t>шение.</w:t>
      </w:r>
    </w:p>
    <w:p w:rsidR="0049034B" w:rsidRPr="00D0141C" w:rsidRDefault="0049034B" w:rsidP="00A968CD">
      <w:pPr>
        <w:ind w:firstLine="454"/>
        <w:jc w:val="both"/>
        <w:rPr>
          <w:lang w:val="ru-RU"/>
        </w:rPr>
      </w:pPr>
      <w:r w:rsidRPr="00D0141C">
        <w:rPr>
          <w:lang w:val="ru-RU"/>
        </w:rPr>
        <w:t>Преступление и наказание. Правовая ответственность несовершен</w:t>
      </w:r>
      <w:r w:rsidR="005B3297" w:rsidRPr="00D0141C">
        <w:rPr>
          <w:lang w:val="ru-RU"/>
        </w:rPr>
        <w:t>-</w:t>
      </w:r>
      <w:r w:rsidRPr="00D0141C">
        <w:rPr>
          <w:lang w:val="ru-RU"/>
        </w:rPr>
        <w:t>нолетних.</w:t>
      </w:r>
    </w:p>
    <w:p w:rsidR="0049034B" w:rsidRPr="00D0141C" w:rsidRDefault="0049034B" w:rsidP="00A968CD">
      <w:pPr>
        <w:ind w:firstLine="454"/>
        <w:jc w:val="both"/>
        <w:rPr>
          <w:lang w:val="ru-RU"/>
        </w:rPr>
      </w:pPr>
      <w:r w:rsidRPr="00D0141C">
        <w:rPr>
          <w:lang w:val="ru-RU"/>
        </w:rPr>
        <w:t>Правоохранительные органы. Судебная система.</w:t>
      </w:r>
    </w:p>
    <w:p w:rsidR="0049034B" w:rsidRPr="00D0141C" w:rsidRDefault="0049034B" w:rsidP="00A968CD">
      <w:pPr>
        <w:ind w:firstLine="454"/>
        <w:jc w:val="center"/>
        <w:rPr>
          <w:i/>
          <w:lang w:val="ru-RU"/>
        </w:rPr>
      </w:pPr>
      <w:r w:rsidRPr="00D0141C">
        <w:rPr>
          <w:b/>
          <w:bCs/>
          <w:i/>
          <w:lang w:val="ru-RU"/>
        </w:rPr>
        <w:t>Экономика и социальные отношения</w:t>
      </w:r>
    </w:p>
    <w:p w:rsidR="0049034B" w:rsidRPr="00D0141C" w:rsidRDefault="0049034B" w:rsidP="00A968CD">
      <w:pPr>
        <w:ind w:firstLine="454"/>
        <w:jc w:val="both"/>
        <w:rPr>
          <w:lang w:val="ru-RU"/>
        </w:rPr>
      </w:pPr>
      <w:r w:rsidRPr="00D0141C">
        <w:rPr>
          <w:b/>
          <w:bCs/>
          <w:lang w:val="ru-RU"/>
        </w:rPr>
        <w:t>Мир экономики</w:t>
      </w:r>
    </w:p>
    <w:p w:rsidR="0049034B" w:rsidRPr="00D0141C" w:rsidRDefault="0049034B" w:rsidP="00A968CD">
      <w:pPr>
        <w:ind w:firstLine="454"/>
        <w:jc w:val="both"/>
        <w:rPr>
          <w:lang w:val="ru-RU"/>
        </w:rPr>
      </w:pPr>
      <w:r w:rsidRPr="00D0141C">
        <w:rPr>
          <w:lang w:val="ru-RU"/>
        </w:rPr>
        <w:t>Экономика и её роль в жизни общества. Экономические ресурсы и потребности. Товары и услуги. Цикличность экономического развития.</w:t>
      </w:r>
    </w:p>
    <w:p w:rsidR="0049034B" w:rsidRPr="00D0141C" w:rsidRDefault="0049034B" w:rsidP="00A968CD">
      <w:pPr>
        <w:ind w:firstLine="454"/>
        <w:jc w:val="both"/>
        <w:rPr>
          <w:lang w:val="ru-RU"/>
        </w:rPr>
      </w:pPr>
      <w:r w:rsidRPr="00D0141C">
        <w:rPr>
          <w:lang w:val="ru-RU"/>
        </w:rPr>
        <w:t>Современное производство. Факторы производства. Новые технологии и их возможн</w:t>
      </w:r>
      <w:r w:rsidRPr="00D0141C">
        <w:rPr>
          <w:lang w:val="ru-RU"/>
        </w:rPr>
        <w:t>о</w:t>
      </w:r>
      <w:r w:rsidRPr="00D0141C">
        <w:rPr>
          <w:lang w:val="ru-RU"/>
        </w:rPr>
        <w:t>сти. Предприятия и их современные формы.</w:t>
      </w:r>
    </w:p>
    <w:p w:rsidR="0049034B" w:rsidRPr="00D0141C" w:rsidRDefault="0049034B" w:rsidP="00A968CD">
      <w:pPr>
        <w:ind w:firstLine="454"/>
        <w:jc w:val="both"/>
        <w:rPr>
          <w:lang w:val="ru-RU"/>
        </w:rPr>
      </w:pPr>
      <w:r w:rsidRPr="00D0141C">
        <w:rPr>
          <w:lang w:val="ru-RU"/>
        </w:rPr>
        <w:t>Типы экономических систем. Собственность и её формы.</w:t>
      </w:r>
    </w:p>
    <w:p w:rsidR="0049034B" w:rsidRPr="00D0141C" w:rsidRDefault="0049034B" w:rsidP="00A968CD">
      <w:pPr>
        <w:ind w:firstLine="454"/>
        <w:jc w:val="both"/>
        <w:rPr>
          <w:lang w:val="ru-RU"/>
        </w:rPr>
      </w:pPr>
      <w:r w:rsidRPr="00D0141C">
        <w:rPr>
          <w:lang w:val="ru-RU"/>
        </w:rPr>
        <w:t>Рыночное регулирование экономики: возможности и границы. Виды рынков. Законы рыночной экономики.</w:t>
      </w:r>
    </w:p>
    <w:p w:rsidR="0049034B" w:rsidRPr="00D0141C" w:rsidRDefault="0049034B" w:rsidP="00A968CD">
      <w:pPr>
        <w:ind w:firstLine="454"/>
        <w:jc w:val="both"/>
        <w:rPr>
          <w:lang w:val="ru-RU"/>
        </w:rPr>
      </w:pPr>
      <w:r w:rsidRPr="00D0141C">
        <w:rPr>
          <w:lang w:val="ru-RU"/>
        </w:rPr>
        <w:t xml:space="preserve">Деньги и их функции. Инфляция. Роль банков в экономике. </w:t>
      </w:r>
    </w:p>
    <w:p w:rsidR="0049034B" w:rsidRPr="00D0141C" w:rsidRDefault="0049034B" w:rsidP="00A968CD">
      <w:pPr>
        <w:ind w:firstLine="454"/>
        <w:jc w:val="both"/>
        <w:rPr>
          <w:lang w:val="ru-RU"/>
        </w:rPr>
      </w:pPr>
      <w:r w:rsidRPr="00D0141C">
        <w:rPr>
          <w:lang w:val="ru-RU"/>
        </w:rPr>
        <w:t>Роль государства в рыночной экономике. Государственный бюджет. Налоги.</w:t>
      </w:r>
    </w:p>
    <w:p w:rsidR="0049034B" w:rsidRPr="00D0141C" w:rsidRDefault="0049034B" w:rsidP="00A968CD">
      <w:pPr>
        <w:ind w:firstLine="454"/>
        <w:jc w:val="both"/>
        <w:rPr>
          <w:lang w:val="ru-RU"/>
        </w:rPr>
      </w:pPr>
      <w:r w:rsidRPr="00D0141C">
        <w:rPr>
          <w:lang w:val="ru-RU"/>
        </w:rPr>
        <w:t xml:space="preserve">Занятость и безработица: какие профессии востребованы на рынке труда в начале </w:t>
      </w:r>
      <w:r w:rsidRPr="00D0141C">
        <w:t>XXI</w:t>
      </w:r>
      <w:r w:rsidRPr="00D0141C">
        <w:rPr>
          <w:lang w:val="ru-RU"/>
        </w:rPr>
        <w:t> в. Причины безработицы. Роль государства в обеспечении занятости.</w:t>
      </w:r>
    </w:p>
    <w:p w:rsidR="0049034B" w:rsidRPr="00D0141C" w:rsidRDefault="0049034B" w:rsidP="00A968CD">
      <w:pPr>
        <w:ind w:firstLine="454"/>
        <w:jc w:val="both"/>
        <w:rPr>
          <w:lang w:val="ru-RU"/>
        </w:rPr>
      </w:pPr>
      <w:r w:rsidRPr="00D0141C">
        <w:rPr>
          <w:lang w:val="ru-RU"/>
        </w:rPr>
        <w:t>Особенности экономического развития России.</w:t>
      </w:r>
    </w:p>
    <w:p w:rsidR="0049034B" w:rsidRPr="00D0141C" w:rsidRDefault="0049034B" w:rsidP="00A968CD">
      <w:pPr>
        <w:ind w:firstLine="454"/>
        <w:jc w:val="both"/>
        <w:rPr>
          <w:lang w:val="ru-RU"/>
        </w:rPr>
      </w:pPr>
      <w:r w:rsidRPr="00D0141C">
        <w:rPr>
          <w:b/>
          <w:bCs/>
          <w:lang w:val="ru-RU"/>
        </w:rPr>
        <w:t>Человек в экономических отношениях</w:t>
      </w:r>
    </w:p>
    <w:p w:rsidR="0049034B" w:rsidRPr="00D0141C" w:rsidRDefault="0049034B" w:rsidP="00A968CD">
      <w:pPr>
        <w:ind w:firstLine="454"/>
        <w:jc w:val="both"/>
        <w:rPr>
          <w:lang w:val="ru-RU"/>
        </w:rPr>
      </w:pPr>
      <w:r w:rsidRPr="00D0141C">
        <w:rPr>
          <w:lang w:val="ru-RU"/>
        </w:rPr>
        <w:t>Основные участники экономики — производители и потребители. Роль человеческого фактора в развитии экономики.</w:t>
      </w:r>
    </w:p>
    <w:p w:rsidR="0049034B" w:rsidRPr="00D0141C" w:rsidRDefault="0049034B" w:rsidP="00A968CD">
      <w:pPr>
        <w:ind w:firstLine="454"/>
        <w:jc w:val="both"/>
        <w:rPr>
          <w:lang w:val="ru-RU"/>
        </w:rPr>
      </w:pPr>
      <w:r w:rsidRPr="00D0141C">
        <w:rPr>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1519F6" w:rsidRDefault="001519F6" w:rsidP="00A968CD">
      <w:pPr>
        <w:ind w:firstLine="454"/>
        <w:jc w:val="both"/>
        <w:rPr>
          <w:lang w:val="ru-RU"/>
        </w:rPr>
      </w:pPr>
    </w:p>
    <w:p w:rsidR="001519F6" w:rsidRDefault="001519F6" w:rsidP="00A968CD">
      <w:pPr>
        <w:ind w:firstLine="454"/>
        <w:jc w:val="both"/>
        <w:rPr>
          <w:lang w:val="ru-RU"/>
        </w:rPr>
      </w:pPr>
    </w:p>
    <w:p w:rsidR="001519F6" w:rsidRDefault="001519F6" w:rsidP="00A968CD">
      <w:pPr>
        <w:ind w:firstLine="454"/>
        <w:jc w:val="both"/>
        <w:rPr>
          <w:lang w:val="ru-RU"/>
        </w:rPr>
      </w:pPr>
    </w:p>
    <w:p w:rsidR="001519F6" w:rsidRDefault="001519F6" w:rsidP="00A968CD">
      <w:pPr>
        <w:ind w:firstLine="454"/>
        <w:jc w:val="both"/>
        <w:rPr>
          <w:lang w:val="ru-RU"/>
        </w:rPr>
      </w:pPr>
    </w:p>
    <w:p w:rsidR="0049034B" w:rsidRPr="00D0141C" w:rsidRDefault="0049034B" w:rsidP="00A968CD">
      <w:pPr>
        <w:ind w:firstLine="454"/>
        <w:jc w:val="both"/>
        <w:rPr>
          <w:lang w:val="ru-RU"/>
        </w:rPr>
      </w:pPr>
      <w:r w:rsidRPr="00D0141C">
        <w:rPr>
          <w:lang w:val="ru-RU"/>
        </w:rPr>
        <w:t>Экономика семьи. Прожиточный минимум. Семейное потребление.</w:t>
      </w:r>
    </w:p>
    <w:p w:rsidR="0049034B" w:rsidRPr="00D0141C" w:rsidRDefault="0049034B" w:rsidP="00A968CD">
      <w:pPr>
        <w:ind w:firstLine="454"/>
        <w:jc w:val="both"/>
        <w:rPr>
          <w:lang w:val="ru-RU"/>
        </w:rPr>
      </w:pPr>
      <w:r w:rsidRPr="00D0141C">
        <w:rPr>
          <w:lang w:val="ru-RU"/>
        </w:rPr>
        <w:t>Права потребителя.</w:t>
      </w:r>
    </w:p>
    <w:p w:rsidR="0049034B" w:rsidRPr="00D0141C" w:rsidRDefault="0049034B" w:rsidP="00A968CD">
      <w:pPr>
        <w:ind w:firstLine="454"/>
        <w:jc w:val="both"/>
        <w:rPr>
          <w:lang w:val="ru-RU"/>
        </w:rPr>
      </w:pPr>
      <w:r w:rsidRPr="00D0141C">
        <w:rPr>
          <w:b/>
          <w:bCs/>
          <w:lang w:val="ru-RU"/>
        </w:rPr>
        <w:t>Мир социальных отношений</w:t>
      </w:r>
    </w:p>
    <w:p w:rsidR="0049034B" w:rsidRPr="00D0141C" w:rsidRDefault="0049034B" w:rsidP="00A968CD">
      <w:pPr>
        <w:ind w:firstLine="454"/>
        <w:jc w:val="both"/>
        <w:rPr>
          <w:lang w:val="ru-RU"/>
        </w:rPr>
      </w:pPr>
      <w:r w:rsidRPr="00D0141C">
        <w:rPr>
          <w:lang w:val="ru-RU"/>
        </w:rPr>
        <w:t>Социальная неоднородность общества: причины и проявления. Общество как взаим</w:t>
      </w:r>
      <w:r w:rsidRPr="00D0141C">
        <w:rPr>
          <w:lang w:val="ru-RU"/>
        </w:rPr>
        <w:t>о</w:t>
      </w:r>
      <w:r w:rsidRPr="00D0141C">
        <w:rPr>
          <w:lang w:val="ru-RU"/>
        </w:rPr>
        <w:t>действие индивидов и групп. Многообразие социальных общностей и групп в обществе.</w:t>
      </w:r>
    </w:p>
    <w:p w:rsidR="0049034B" w:rsidRPr="00D0141C" w:rsidRDefault="0049034B" w:rsidP="00A968CD">
      <w:pPr>
        <w:ind w:firstLine="454"/>
        <w:jc w:val="both"/>
        <w:rPr>
          <w:lang w:val="ru-RU"/>
        </w:rPr>
      </w:pPr>
      <w:r w:rsidRPr="00D0141C">
        <w:rPr>
          <w:lang w:val="ru-RU"/>
        </w:rPr>
        <w:t>Изменения социальной структуры общества с переходом в постиндустриальное общес</w:t>
      </w:r>
      <w:r w:rsidRPr="00D0141C">
        <w:rPr>
          <w:lang w:val="ru-RU"/>
        </w:rPr>
        <w:t>т</w:t>
      </w:r>
      <w:r w:rsidRPr="00D0141C">
        <w:rPr>
          <w:lang w:val="ru-RU"/>
        </w:rPr>
        <w:t>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9034B" w:rsidRPr="00D0141C" w:rsidRDefault="0049034B" w:rsidP="00A968CD">
      <w:pPr>
        <w:ind w:firstLine="454"/>
        <w:jc w:val="both"/>
        <w:rPr>
          <w:lang w:val="ru-RU"/>
        </w:rPr>
      </w:pPr>
      <w:r w:rsidRPr="00D0141C">
        <w:rPr>
          <w:lang w:val="ru-RU"/>
        </w:rPr>
        <w:t>Основные социальные группы современного российского общества. Социальная пол</w:t>
      </w:r>
      <w:r w:rsidRPr="00D0141C">
        <w:rPr>
          <w:lang w:val="ru-RU"/>
        </w:rPr>
        <w:t>и</w:t>
      </w:r>
      <w:r w:rsidRPr="00D0141C">
        <w:rPr>
          <w:lang w:val="ru-RU"/>
        </w:rPr>
        <w:t>тика Российского государства.</w:t>
      </w:r>
    </w:p>
    <w:p w:rsidR="0049034B" w:rsidRPr="00D0141C" w:rsidRDefault="0049034B" w:rsidP="00A968CD">
      <w:pPr>
        <w:ind w:firstLine="454"/>
        <w:jc w:val="both"/>
        <w:rPr>
          <w:lang w:val="ru-RU"/>
        </w:rPr>
      </w:pPr>
      <w:r w:rsidRPr="00D0141C">
        <w:rPr>
          <w:lang w:val="ru-RU"/>
        </w:rPr>
        <w:t>Нации и межнациональные отношения. Характеристика межнациональных отношений в современной России. Понятие толерантности.</w:t>
      </w:r>
    </w:p>
    <w:p w:rsidR="0049034B" w:rsidRPr="00D0141C" w:rsidRDefault="0049034B" w:rsidP="00A968CD">
      <w:pPr>
        <w:ind w:firstLine="454"/>
        <w:jc w:val="center"/>
        <w:rPr>
          <w:b/>
          <w:bCs/>
          <w:i/>
          <w:lang w:val="ru-RU"/>
        </w:rPr>
      </w:pPr>
      <w:r w:rsidRPr="00D0141C">
        <w:rPr>
          <w:b/>
          <w:bCs/>
          <w:i/>
          <w:lang w:val="ru-RU"/>
        </w:rPr>
        <w:t>Политика. Культура</w:t>
      </w:r>
    </w:p>
    <w:p w:rsidR="0049034B" w:rsidRPr="00D0141C" w:rsidRDefault="0049034B" w:rsidP="00A968CD">
      <w:pPr>
        <w:ind w:firstLine="454"/>
        <w:jc w:val="both"/>
        <w:rPr>
          <w:lang w:val="ru-RU"/>
        </w:rPr>
      </w:pPr>
      <w:r w:rsidRPr="00D0141C">
        <w:rPr>
          <w:b/>
          <w:bCs/>
          <w:lang w:val="ru-RU"/>
        </w:rPr>
        <w:t>Политическая жизнь общества</w:t>
      </w:r>
    </w:p>
    <w:p w:rsidR="0049034B" w:rsidRPr="00D0141C" w:rsidRDefault="0049034B" w:rsidP="00A968CD">
      <w:pPr>
        <w:ind w:firstLine="454"/>
        <w:jc w:val="both"/>
        <w:rPr>
          <w:lang w:val="ru-RU"/>
        </w:rPr>
      </w:pPr>
      <w:r w:rsidRPr="00D0141C">
        <w:rPr>
          <w:lang w:val="ru-RU"/>
        </w:rPr>
        <w:t>Власть. Властные отношения. Политика. Внутренняя и внешняя политика.</w:t>
      </w:r>
    </w:p>
    <w:p w:rsidR="0049034B" w:rsidRPr="00D0141C" w:rsidRDefault="0049034B" w:rsidP="00A968CD">
      <w:pPr>
        <w:ind w:firstLine="454"/>
        <w:jc w:val="both"/>
        <w:rPr>
          <w:lang w:val="ru-RU"/>
        </w:rPr>
      </w:pPr>
      <w:r w:rsidRPr="00D0141C">
        <w:rPr>
          <w:lang w:val="ru-RU"/>
        </w:rPr>
        <w:t>Сущность государства. Суверенитет. Государственное управление. Формы государства. Функции государства.</w:t>
      </w:r>
    </w:p>
    <w:p w:rsidR="0049034B" w:rsidRPr="00D0141C" w:rsidRDefault="0049034B" w:rsidP="00A968CD">
      <w:pPr>
        <w:ind w:firstLine="454"/>
        <w:jc w:val="both"/>
        <w:rPr>
          <w:lang w:val="ru-RU"/>
        </w:rPr>
      </w:pPr>
      <w:r w:rsidRPr="00D0141C">
        <w:rPr>
          <w:lang w:val="ru-RU"/>
        </w:rPr>
        <w:t>Наше государство — Российская Федерация. Государственное устройство России. Гр</w:t>
      </w:r>
      <w:r w:rsidRPr="00D0141C">
        <w:rPr>
          <w:lang w:val="ru-RU"/>
        </w:rPr>
        <w:t>а</w:t>
      </w:r>
      <w:r w:rsidRPr="00D0141C">
        <w:rPr>
          <w:lang w:val="ru-RU"/>
        </w:rPr>
        <w:t>жданство Российской Федерации.</w:t>
      </w:r>
    </w:p>
    <w:p w:rsidR="0049034B" w:rsidRPr="00D0141C" w:rsidRDefault="0049034B" w:rsidP="00A968CD">
      <w:pPr>
        <w:ind w:firstLine="454"/>
        <w:jc w:val="both"/>
        <w:rPr>
          <w:lang w:val="ru-RU"/>
        </w:rPr>
      </w:pPr>
      <w:r w:rsidRPr="00D0141C">
        <w:rPr>
          <w:lang w:val="ru-RU"/>
        </w:rPr>
        <w:t>Политический режим. Демократия. Парламентаризм.</w:t>
      </w:r>
    </w:p>
    <w:p w:rsidR="0049034B" w:rsidRPr="00D0141C" w:rsidRDefault="0049034B" w:rsidP="00A968CD">
      <w:pPr>
        <w:ind w:firstLine="454"/>
        <w:jc w:val="both"/>
        <w:rPr>
          <w:lang w:val="ru-RU"/>
        </w:rPr>
      </w:pPr>
      <w:r w:rsidRPr="00D0141C">
        <w:rPr>
          <w:lang w:val="ru-RU"/>
        </w:rPr>
        <w:t>Республика. Выборы и избирательные системы. Политические партии.</w:t>
      </w:r>
    </w:p>
    <w:p w:rsidR="0049034B" w:rsidRPr="00D0141C" w:rsidRDefault="0049034B" w:rsidP="00A968CD">
      <w:pPr>
        <w:ind w:firstLine="454"/>
        <w:jc w:val="both"/>
        <w:rPr>
          <w:lang w:val="ru-RU"/>
        </w:rPr>
      </w:pPr>
      <w:r w:rsidRPr="00D0141C">
        <w:rPr>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49034B" w:rsidRPr="00D0141C" w:rsidRDefault="0049034B" w:rsidP="00A968CD">
      <w:pPr>
        <w:ind w:firstLine="454"/>
        <w:jc w:val="both"/>
        <w:rPr>
          <w:lang w:val="ru-RU"/>
        </w:rPr>
      </w:pPr>
      <w:r w:rsidRPr="00D0141C">
        <w:rPr>
          <w:lang w:val="ru-RU"/>
        </w:rPr>
        <w:t>Органы власти Российской Федерации. Органы законодательной власти. Органы испо</w:t>
      </w:r>
      <w:r w:rsidRPr="00D0141C">
        <w:rPr>
          <w:lang w:val="ru-RU"/>
        </w:rPr>
        <w:t>л</w:t>
      </w:r>
      <w:r w:rsidRPr="00D0141C">
        <w:rPr>
          <w:lang w:val="ru-RU"/>
        </w:rPr>
        <w:t>нительной власти. Правоохранительные органы. Судебная система.</w:t>
      </w:r>
    </w:p>
    <w:p w:rsidR="0049034B" w:rsidRPr="00D0141C" w:rsidRDefault="0049034B" w:rsidP="00A968CD">
      <w:pPr>
        <w:ind w:firstLine="454"/>
        <w:jc w:val="both"/>
        <w:rPr>
          <w:lang w:val="ru-RU"/>
        </w:rPr>
      </w:pPr>
      <w:r w:rsidRPr="00D0141C">
        <w:rPr>
          <w:lang w:val="ru-RU"/>
        </w:rPr>
        <w:t>Межгосударственные отношения. Международные политические организации.</w:t>
      </w:r>
    </w:p>
    <w:p w:rsidR="0049034B" w:rsidRPr="00D0141C" w:rsidRDefault="0049034B" w:rsidP="00A968CD">
      <w:pPr>
        <w:ind w:firstLine="454"/>
        <w:jc w:val="both"/>
        <w:rPr>
          <w:lang w:val="ru-RU"/>
        </w:rPr>
      </w:pPr>
      <w:r w:rsidRPr="00D0141C">
        <w:rPr>
          <w:lang w:val="ru-RU"/>
        </w:rPr>
        <w:t>Войны и вооруж</w:t>
      </w:r>
      <w:r w:rsidR="00D51CA8" w:rsidRPr="00D0141C">
        <w:rPr>
          <w:lang w:val="ru-RU"/>
        </w:rPr>
        <w:t>ё</w:t>
      </w:r>
      <w:r w:rsidRPr="00D0141C">
        <w:rPr>
          <w:lang w:val="ru-RU"/>
        </w:rPr>
        <w:t>нные конфликты. Национальная безопасность. Сепаратизм. Междун</w:t>
      </w:r>
      <w:r w:rsidRPr="00D0141C">
        <w:rPr>
          <w:lang w:val="ru-RU"/>
        </w:rPr>
        <w:t>а</w:t>
      </w:r>
      <w:r w:rsidRPr="00D0141C">
        <w:rPr>
          <w:lang w:val="ru-RU"/>
        </w:rPr>
        <w:t>родно-правовая защита жертв вооружённых конфликтов.</w:t>
      </w:r>
    </w:p>
    <w:p w:rsidR="0049034B" w:rsidRPr="00D0141C" w:rsidRDefault="0049034B" w:rsidP="00A968CD">
      <w:pPr>
        <w:ind w:firstLine="454"/>
        <w:jc w:val="both"/>
        <w:rPr>
          <w:lang w:val="ru-RU"/>
        </w:rPr>
      </w:pPr>
      <w:r w:rsidRPr="00D0141C">
        <w:rPr>
          <w:lang w:val="ru-RU"/>
        </w:rPr>
        <w:t>Глобализация и её противоречия.</w:t>
      </w:r>
    </w:p>
    <w:p w:rsidR="0049034B" w:rsidRPr="00D0141C" w:rsidRDefault="0049034B" w:rsidP="00A968CD">
      <w:pPr>
        <w:ind w:firstLine="454"/>
        <w:jc w:val="both"/>
        <w:rPr>
          <w:lang w:val="ru-RU"/>
        </w:rPr>
      </w:pPr>
      <w:r w:rsidRPr="00D0141C">
        <w:rPr>
          <w:lang w:val="ru-RU"/>
        </w:rPr>
        <w:t>Человек и политика. Политические события и судьбы людей. Гражданская активность. Патриотизм.</w:t>
      </w:r>
    </w:p>
    <w:p w:rsidR="0049034B" w:rsidRPr="00D0141C" w:rsidRDefault="0049034B" w:rsidP="00A968CD">
      <w:pPr>
        <w:ind w:firstLine="454"/>
        <w:jc w:val="both"/>
        <w:rPr>
          <w:lang w:val="ru-RU"/>
        </w:rPr>
      </w:pPr>
      <w:r w:rsidRPr="00D0141C">
        <w:rPr>
          <w:b/>
          <w:bCs/>
          <w:lang w:val="ru-RU"/>
        </w:rPr>
        <w:t>Культурно-информационная среда общественной жизни</w:t>
      </w:r>
    </w:p>
    <w:p w:rsidR="0049034B" w:rsidRPr="00D0141C" w:rsidRDefault="0049034B" w:rsidP="00A968CD">
      <w:pPr>
        <w:ind w:firstLine="454"/>
        <w:jc w:val="both"/>
        <w:rPr>
          <w:lang w:val="ru-RU"/>
        </w:rPr>
      </w:pPr>
      <w:r w:rsidRPr="00D0141C">
        <w:rPr>
          <w:lang w:val="ru-RU"/>
        </w:rPr>
        <w:t>Информация и способы её распространения. Средства массовой информации. Интернет.</w:t>
      </w:r>
    </w:p>
    <w:p w:rsidR="0049034B" w:rsidRPr="00D0141C" w:rsidRDefault="0049034B" w:rsidP="00A968CD">
      <w:pPr>
        <w:ind w:firstLine="454"/>
        <w:jc w:val="both"/>
        <w:rPr>
          <w:lang w:val="ru-RU"/>
        </w:rPr>
      </w:pPr>
      <w:r w:rsidRPr="00D0141C">
        <w:rPr>
          <w:lang w:val="ru-RU"/>
        </w:rPr>
        <w:t>Культура, её многообразие и формы. Культурные различия. Диалог культур как черта современного мира.</w:t>
      </w:r>
    </w:p>
    <w:p w:rsidR="0049034B" w:rsidRPr="00D0141C" w:rsidRDefault="0049034B" w:rsidP="00A968CD">
      <w:pPr>
        <w:ind w:firstLine="454"/>
        <w:jc w:val="both"/>
        <w:rPr>
          <w:lang w:val="ru-RU"/>
        </w:rPr>
      </w:pPr>
      <w:r w:rsidRPr="00D0141C">
        <w:rPr>
          <w:lang w:val="ru-RU"/>
        </w:rPr>
        <w:t>Роль религии в культурном развитии. Религиозные нормы. Мировые религии. Вероте</w:t>
      </w:r>
      <w:r w:rsidRPr="00D0141C">
        <w:rPr>
          <w:lang w:val="ru-RU"/>
        </w:rPr>
        <w:t>р</w:t>
      </w:r>
      <w:r w:rsidRPr="00D0141C">
        <w:rPr>
          <w:lang w:val="ru-RU"/>
        </w:rPr>
        <w:t>пимость.</w:t>
      </w:r>
    </w:p>
    <w:p w:rsidR="0049034B" w:rsidRPr="00D0141C" w:rsidRDefault="0049034B" w:rsidP="00A968CD">
      <w:pPr>
        <w:ind w:firstLine="454"/>
        <w:jc w:val="both"/>
        <w:rPr>
          <w:lang w:val="ru-RU"/>
        </w:rPr>
      </w:pPr>
      <w:r w:rsidRPr="00D0141C">
        <w:rPr>
          <w:lang w:val="ru-RU"/>
        </w:rPr>
        <w:t>Культура Российской Федерации. Образование и наука. Искусство. Возрождение рел</w:t>
      </w:r>
      <w:r w:rsidRPr="00D0141C">
        <w:rPr>
          <w:lang w:val="ru-RU"/>
        </w:rPr>
        <w:t>и</w:t>
      </w:r>
      <w:r w:rsidRPr="00D0141C">
        <w:rPr>
          <w:lang w:val="ru-RU"/>
        </w:rPr>
        <w:t>гиозной жизни в нашей стране.</w:t>
      </w:r>
    </w:p>
    <w:p w:rsidR="0049034B" w:rsidRPr="00D0141C" w:rsidRDefault="0049034B" w:rsidP="00A968CD">
      <w:pPr>
        <w:ind w:firstLine="454"/>
        <w:jc w:val="both"/>
        <w:rPr>
          <w:lang w:val="ru-RU"/>
        </w:rPr>
      </w:pPr>
      <w:r w:rsidRPr="00D0141C">
        <w:rPr>
          <w:b/>
          <w:bCs/>
          <w:lang w:val="ru-RU"/>
        </w:rPr>
        <w:t>Человек в меняющемся обществе</w:t>
      </w:r>
    </w:p>
    <w:p w:rsidR="0049034B" w:rsidRPr="00D0141C" w:rsidRDefault="0049034B" w:rsidP="00A968CD">
      <w:pPr>
        <w:ind w:firstLine="454"/>
        <w:jc w:val="both"/>
        <w:rPr>
          <w:lang w:val="ru-RU"/>
        </w:rPr>
      </w:pPr>
      <w:r w:rsidRPr="00D0141C">
        <w:rPr>
          <w:lang w:val="ru-RU"/>
        </w:rPr>
        <w:t>Можно ли предвидеть будущее? Как приспособиться к быстрым переменам? Непреры</w:t>
      </w:r>
      <w:r w:rsidRPr="00D0141C">
        <w:rPr>
          <w:lang w:val="ru-RU"/>
        </w:rPr>
        <w:t>в</w:t>
      </w:r>
      <w:r w:rsidRPr="00D0141C">
        <w:rPr>
          <w:lang w:val="ru-RU"/>
        </w:rPr>
        <w:t>ное образование. Образование и карьера. Мир современных профессий. Образ жизни и зд</w:t>
      </w:r>
      <w:r w:rsidRPr="00D0141C">
        <w:rPr>
          <w:lang w:val="ru-RU"/>
        </w:rPr>
        <w:t>о</w:t>
      </w:r>
      <w:r w:rsidRPr="00D0141C">
        <w:rPr>
          <w:lang w:val="ru-RU"/>
        </w:rPr>
        <w:t>ровье. Мода и спорт. Будущее созда</w:t>
      </w:r>
      <w:r w:rsidR="00D51CA8" w:rsidRPr="00D0141C">
        <w:rPr>
          <w:lang w:val="ru-RU"/>
        </w:rPr>
        <w:t>ё</w:t>
      </w:r>
      <w:r w:rsidRPr="00D0141C">
        <w:rPr>
          <w:lang w:val="ru-RU"/>
        </w:rPr>
        <w:t>тся молодыми.</w:t>
      </w:r>
    </w:p>
    <w:p w:rsidR="003E1CF6" w:rsidRPr="00D0141C" w:rsidRDefault="003E1CF6" w:rsidP="00A968CD">
      <w:pPr>
        <w:ind w:firstLine="454"/>
        <w:jc w:val="center"/>
        <w:rPr>
          <w:b/>
          <w:lang w:val="ru-RU"/>
        </w:rPr>
      </w:pPr>
    </w:p>
    <w:p w:rsidR="003E1CF6" w:rsidRPr="00D0141C" w:rsidRDefault="003E1CF6" w:rsidP="003E1CF6">
      <w:pPr>
        <w:pStyle w:val="65"/>
        <w:shd w:val="clear" w:color="auto" w:fill="auto"/>
        <w:tabs>
          <w:tab w:val="left" w:pos="1739"/>
        </w:tabs>
        <w:spacing w:before="0" w:line="240" w:lineRule="auto"/>
        <w:ind w:left="720" w:right="640" w:firstLine="0"/>
        <w:jc w:val="both"/>
        <w:rPr>
          <w:bCs w:val="0"/>
          <w:sz w:val="24"/>
          <w:szCs w:val="24"/>
        </w:rPr>
      </w:pPr>
      <w:r w:rsidRPr="00D0141C">
        <w:rPr>
          <w:bCs w:val="0"/>
          <w:sz w:val="24"/>
          <w:szCs w:val="24"/>
        </w:rPr>
        <w:t xml:space="preserve">Основы духовно-нравственной культуры народов России </w:t>
      </w:r>
    </w:p>
    <w:p w:rsidR="008D77CF" w:rsidRPr="000E2215" w:rsidRDefault="008D77CF" w:rsidP="008D77CF">
      <w:pPr>
        <w:pStyle w:val="Default0"/>
        <w:jc w:val="center"/>
      </w:pPr>
      <w:r w:rsidRPr="000E2215">
        <w:rPr>
          <w:b/>
          <w:bCs/>
        </w:rPr>
        <w:t>5 КЛАСС</w:t>
      </w:r>
    </w:p>
    <w:p w:rsidR="008D77CF" w:rsidRPr="000E2215" w:rsidRDefault="008D77CF" w:rsidP="008D77CF">
      <w:pPr>
        <w:pStyle w:val="Default0"/>
        <w:jc w:val="both"/>
      </w:pPr>
      <w:r w:rsidRPr="000E2215">
        <w:rPr>
          <w:b/>
          <w:bCs/>
        </w:rPr>
        <w:tab/>
        <w:t xml:space="preserve">Россия – наша Родина. </w:t>
      </w:r>
      <w:r w:rsidRPr="000E2215">
        <w:t xml:space="preserve">Страна, в которой мы живём – Россия. Президент Российской Федерации. Башкортостан как часть России. Глава Республики Башкортостан. Уфа – столица нашей республики. </w:t>
      </w:r>
    </w:p>
    <w:p w:rsidR="008D77CF" w:rsidRPr="000E2215" w:rsidRDefault="008D77CF" w:rsidP="008D77CF">
      <w:pPr>
        <w:pStyle w:val="Default0"/>
        <w:jc w:val="both"/>
      </w:pPr>
      <w:r w:rsidRPr="000E2215">
        <w:rPr>
          <w:b/>
          <w:bCs/>
        </w:rPr>
        <w:tab/>
        <w:t>Символы нашей Родины</w:t>
      </w:r>
      <w:r w:rsidRPr="000E2215">
        <w:t>. Государственная символика России. Государственная си</w:t>
      </w:r>
      <w:r w:rsidRPr="000E2215">
        <w:t>м</w:t>
      </w:r>
      <w:r w:rsidRPr="000E2215">
        <w:t xml:space="preserve">волика Башкортостана. Принцип уважения к государственным символам нашей Родины, символам других народов и стран. </w:t>
      </w:r>
    </w:p>
    <w:p w:rsidR="001519F6" w:rsidRDefault="008D77CF" w:rsidP="008D77CF">
      <w:pPr>
        <w:pStyle w:val="Default0"/>
        <w:jc w:val="both"/>
        <w:rPr>
          <w:b/>
          <w:bCs/>
        </w:rPr>
      </w:pPr>
      <w:r w:rsidRPr="000E2215">
        <w:rPr>
          <w:b/>
          <w:bCs/>
        </w:rPr>
        <w:tab/>
      </w:r>
    </w:p>
    <w:p w:rsidR="001519F6" w:rsidRDefault="001519F6" w:rsidP="008D77CF">
      <w:pPr>
        <w:pStyle w:val="Default0"/>
        <w:jc w:val="both"/>
        <w:rPr>
          <w:b/>
          <w:bCs/>
        </w:rPr>
      </w:pPr>
    </w:p>
    <w:p w:rsidR="001519F6" w:rsidRDefault="001519F6" w:rsidP="008D77CF">
      <w:pPr>
        <w:pStyle w:val="Default0"/>
        <w:jc w:val="both"/>
        <w:rPr>
          <w:b/>
          <w:bCs/>
        </w:rPr>
      </w:pPr>
    </w:p>
    <w:p w:rsidR="008D77CF" w:rsidRPr="000E2215" w:rsidRDefault="008D77CF" w:rsidP="008D77CF">
      <w:pPr>
        <w:pStyle w:val="Default0"/>
        <w:jc w:val="both"/>
      </w:pPr>
      <w:r w:rsidRPr="000E2215">
        <w:rPr>
          <w:b/>
          <w:bCs/>
        </w:rPr>
        <w:t xml:space="preserve">Башкортостан – семья народов. </w:t>
      </w:r>
      <w:r w:rsidRPr="000E2215">
        <w:t>Место Башкортостана на этнической карте России. Ба</w:t>
      </w:r>
      <w:r w:rsidRPr="000E2215">
        <w:t>ш</w:t>
      </w:r>
      <w:r w:rsidRPr="000E2215">
        <w:t>киры, как народ, давший название краю. Башкиры в общероссийской семье народов. Сл</w:t>
      </w:r>
      <w:r w:rsidRPr="000E2215">
        <w:t>а</w:t>
      </w:r>
      <w:r w:rsidRPr="000E2215">
        <w:t>вянские народы (русские, украинцы, белорусы), тюркские народы (башкиры, татары, чув</w:t>
      </w:r>
      <w:r w:rsidRPr="000E2215">
        <w:t>а</w:t>
      </w:r>
      <w:r w:rsidRPr="000E2215">
        <w:t>ши), финно-угорские народы (марийцы, мордва, удмурты), нашедшие свою малую Родину в нашем крае. Другие народы, проживающие на территории Башкортостана. Дружба народов как самое большое богатство в книгах, песнях, картинах, кино. Дружба начинается с игры: игры народов нашей республики. Устное народное творчество (фольклор) как составляющая часть духовной культуры народов Башкортостана: пословицы и поговорки о дружбе, родной земле, труде, дружной семье; древние мифологические представления народов (сакральные духи – хозяева лесов, гор, рек, околодомашнего мира; запреты, напутствия из обрядового фольклора этнопедагогического характера (например, благопожелания ребенку); волшебные и богатырские сказки, мифические легенды о происхождении мира, месяца, звезд; сказания о родном крае, о происхождении города Уфы.  Природа нашей республики. Курай, башки</w:t>
      </w:r>
      <w:r w:rsidRPr="000E2215">
        <w:t>р</w:t>
      </w:r>
      <w:r w:rsidRPr="000E2215">
        <w:t>ская лошадь, кумыс, башкирская пчела и башкирский мед, бишбармак, баурсак, чак-чак – символы нашего края.</w:t>
      </w:r>
    </w:p>
    <w:p w:rsidR="008D77CF" w:rsidRPr="000E2215" w:rsidRDefault="008D77CF" w:rsidP="008D77CF">
      <w:pPr>
        <w:pStyle w:val="Default0"/>
        <w:jc w:val="both"/>
      </w:pPr>
      <w:r w:rsidRPr="000E2215">
        <w:rPr>
          <w:b/>
          <w:bCs/>
        </w:rPr>
        <w:tab/>
        <w:t xml:space="preserve">В мире российской культуры. </w:t>
      </w:r>
      <w:r w:rsidRPr="000E2215">
        <w:t>Величие российской культуры. Российская культура как результат усилий разных народов. Деятели науки и культуры – представители разных н</w:t>
      </w:r>
      <w:r w:rsidRPr="000E2215">
        <w:t>а</w:t>
      </w:r>
      <w:r w:rsidRPr="000E2215">
        <w:t xml:space="preserve">циональностей. </w:t>
      </w:r>
    </w:p>
    <w:p w:rsidR="008D77CF" w:rsidRPr="000E2215" w:rsidRDefault="008D77CF" w:rsidP="008D77CF">
      <w:pPr>
        <w:pStyle w:val="Default0"/>
        <w:jc w:val="both"/>
      </w:pPr>
      <w:r w:rsidRPr="000E2215">
        <w:tab/>
        <w:t>Человек – творец и носитель культуры. Законы нравственности – часть культуры общ</w:t>
      </w:r>
      <w:r w:rsidRPr="000E2215">
        <w:t>е</w:t>
      </w:r>
      <w:r w:rsidRPr="000E2215">
        <w:t xml:space="preserve">ства. Уважение к культурным ценностям разных народов – черта образованного человека. Выдающиеся деятели культуры России и Башкортостана: прошлое и современность. </w:t>
      </w:r>
    </w:p>
    <w:p w:rsidR="008D77CF" w:rsidRPr="000E2215" w:rsidRDefault="008D77CF" w:rsidP="008D77CF">
      <w:pPr>
        <w:pStyle w:val="Default0"/>
        <w:jc w:val="both"/>
      </w:pPr>
      <w:r w:rsidRPr="000E2215">
        <w:rPr>
          <w:b/>
          <w:bCs/>
        </w:rPr>
        <w:tab/>
        <w:t xml:space="preserve">Нравственные ценности российского народа. </w:t>
      </w:r>
      <w:r w:rsidRPr="000E2215">
        <w:t>«Береги землю родимую, как мать л</w:t>
      </w:r>
      <w:r w:rsidRPr="000E2215">
        <w:t>ю</w:t>
      </w:r>
      <w:r w:rsidRPr="000E2215">
        <w:t>бимую». Славные страницы истории народов России. Фольклор народов России как нос</w:t>
      </w:r>
      <w:r w:rsidRPr="000E2215">
        <w:t>и</w:t>
      </w:r>
      <w:r w:rsidRPr="000E2215">
        <w:t xml:space="preserve">тель нравственных ценностей.  </w:t>
      </w:r>
    </w:p>
    <w:p w:rsidR="008D77CF" w:rsidRPr="000E2215" w:rsidRDefault="008D77CF" w:rsidP="008D77CF">
      <w:pPr>
        <w:pStyle w:val="Default0"/>
        <w:jc w:val="both"/>
      </w:pPr>
      <w:r w:rsidRPr="000E2215">
        <w:t xml:space="preserve">«Жизнь ратными подвигами полна». Ратные подвиги в истории России и нашего края. Вклад народов нашей страны в защиту Родины. </w:t>
      </w:r>
    </w:p>
    <w:p w:rsidR="008D77CF" w:rsidRPr="000E2215" w:rsidRDefault="008D77CF" w:rsidP="008D77CF">
      <w:pPr>
        <w:pStyle w:val="Default0"/>
        <w:jc w:val="both"/>
      </w:pPr>
      <w:r w:rsidRPr="000E2215">
        <w:tab/>
        <w:t>В труде – красота человека. Трудолюбие одно из важнейших качеств личности. Труд</w:t>
      </w:r>
      <w:r w:rsidRPr="000E2215">
        <w:t>о</w:t>
      </w:r>
      <w:r w:rsidRPr="000E2215">
        <w:t>вые традиции народов России. «Плод добрых трудов славен…». Отношение к труду у пре</w:t>
      </w:r>
      <w:r w:rsidRPr="000E2215">
        <w:t>д</w:t>
      </w:r>
      <w:r w:rsidRPr="000E2215">
        <w:t>ставителей разных народов. Люди труда. Примеры самоотверженного труда людей разных национальностей на благо Родины.  Бережное отношение к природе. Отношение к природе у представителей разных народов. Любовь к природе как черта человека. Задача наших совр</w:t>
      </w:r>
      <w:r w:rsidRPr="000E2215">
        <w:t>е</w:t>
      </w:r>
      <w:r w:rsidRPr="000E2215">
        <w:t xml:space="preserve">менников – сохранение природы. Заповедники. «Красная книга» России и Башкортостана.  Семья – хранитель духовных ценностей. Роль семьи в жизни человека. Правила семейных отношений у разных народов. Семейные ценности – основа человеческого счастья. Семья – первый трудовой коллектив. </w:t>
      </w:r>
    </w:p>
    <w:p w:rsidR="008D77CF" w:rsidRPr="000E2215" w:rsidRDefault="008D77CF" w:rsidP="008D77CF">
      <w:pPr>
        <w:pStyle w:val="Default0"/>
        <w:jc w:val="both"/>
      </w:pPr>
      <w:r w:rsidRPr="000E2215">
        <w:rPr>
          <w:b/>
          <w:bCs/>
        </w:rPr>
        <w:tab/>
        <w:t xml:space="preserve">Духовные ценности российского народа. </w:t>
      </w:r>
      <w:r w:rsidRPr="000E2215">
        <w:t>Забота государства о сохранении духовных ценностей. Хранение памяти предков (на материале России и Башкортостана). Памятные места в истории нашего края.</w:t>
      </w:r>
    </w:p>
    <w:p w:rsidR="008D77CF" w:rsidRPr="000E2215" w:rsidRDefault="008D77CF" w:rsidP="008D77CF">
      <w:pPr>
        <w:pStyle w:val="Default0"/>
        <w:jc w:val="both"/>
      </w:pPr>
      <w:r w:rsidRPr="000E2215">
        <w:t>Справедливость – основа жизни общества. Народная мудрость о справедливости. Взаимоп</w:t>
      </w:r>
      <w:r w:rsidRPr="000E2215">
        <w:t>о</w:t>
      </w:r>
      <w:r w:rsidRPr="000E2215">
        <w:t xml:space="preserve">мощь и коллективизм – без них невозможна победа. </w:t>
      </w:r>
    </w:p>
    <w:p w:rsidR="008D77CF" w:rsidRPr="000E2215" w:rsidRDefault="008D77CF" w:rsidP="008D77CF">
      <w:pPr>
        <w:pStyle w:val="Default0"/>
        <w:jc w:val="both"/>
      </w:pPr>
      <w:r w:rsidRPr="000E2215">
        <w:rPr>
          <w:b/>
          <w:bCs/>
        </w:rPr>
        <w:tab/>
        <w:t xml:space="preserve">Твой духовный мир. </w:t>
      </w:r>
      <w:r w:rsidRPr="000E2215">
        <w:t>Содержание духовного мира. Образованность человека, его инт</w:t>
      </w:r>
      <w:r w:rsidRPr="000E2215">
        <w:t>е</w:t>
      </w:r>
      <w:r w:rsidRPr="000E2215">
        <w:t xml:space="preserve">ресы, увлечения, симпатии. Нравственные качества личности. </w:t>
      </w:r>
    </w:p>
    <w:p w:rsidR="008D77CF" w:rsidRPr="000E2215" w:rsidRDefault="008D77CF" w:rsidP="008D77CF">
      <w:pPr>
        <w:pStyle w:val="Default0"/>
        <w:jc w:val="both"/>
      </w:pPr>
      <w:r w:rsidRPr="000E2215">
        <w:rPr>
          <w:b/>
          <w:bCs/>
        </w:rPr>
        <w:tab/>
        <w:t>Этикет и культура поведения</w:t>
      </w:r>
      <w:r w:rsidRPr="000E2215">
        <w:t>. Этикет и поведение людей. История этикета. Особенн</w:t>
      </w:r>
      <w:r w:rsidRPr="000E2215">
        <w:t>о</w:t>
      </w:r>
      <w:r w:rsidRPr="000E2215">
        <w:t xml:space="preserve">сти религиозного и светского этикета. Этикет в семье. Современный этикет (поведение в школе, быту и общественных местах). </w:t>
      </w:r>
    </w:p>
    <w:p w:rsidR="008D77CF" w:rsidRPr="000E2215" w:rsidRDefault="008D77CF" w:rsidP="008D77CF">
      <w:pPr>
        <w:pStyle w:val="Default0"/>
        <w:jc w:val="both"/>
      </w:pPr>
      <w:r w:rsidRPr="000E2215">
        <w:rPr>
          <w:b/>
          <w:bCs/>
        </w:rPr>
        <w:tab/>
        <w:t xml:space="preserve">Религия как часть мировой культуры. </w:t>
      </w:r>
      <w:r w:rsidRPr="000E2215">
        <w:t xml:space="preserve">Вера и религия. Возникновение религий, их многообразие. Религии мира – христианство, ислам, иудаизм, буддизм. Религия как важная составляющая мировой культуры. </w:t>
      </w:r>
    </w:p>
    <w:p w:rsidR="008D77CF" w:rsidRPr="000E2215" w:rsidRDefault="008D77CF" w:rsidP="008D77CF">
      <w:pPr>
        <w:pStyle w:val="Default0"/>
        <w:jc w:val="both"/>
      </w:pPr>
      <w:r w:rsidRPr="000E2215">
        <w:rPr>
          <w:b/>
          <w:bCs/>
        </w:rPr>
        <w:tab/>
        <w:t xml:space="preserve">Основы религиозной культуры народов Башкортостана. </w:t>
      </w:r>
      <w:r w:rsidRPr="000E2215">
        <w:t xml:space="preserve">Религии в Башкортостане. Религиозные верования башкир в древности. Религиозные верования славян в древности. Язычество финно-угорских народов. Ислам в Башкортостане. Православие в Башкортостане. </w:t>
      </w:r>
    </w:p>
    <w:p w:rsidR="001519F6" w:rsidRDefault="001519F6" w:rsidP="008D77CF">
      <w:pPr>
        <w:pStyle w:val="Default0"/>
        <w:jc w:val="center"/>
        <w:rPr>
          <w:b/>
          <w:bCs/>
        </w:rPr>
      </w:pPr>
    </w:p>
    <w:p w:rsidR="001519F6" w:rsidRDefault="001519F6" w:rsidP="008D77CF">
      <w:pPr>
        <w:pStyle w:val="Default0"/>
        <w:jc w:val="center"/>
        <w:rPr>
          <w:b/>
          <w:bCs/>
        </w:rPr>
      </w:pPr>
    </w:p>
    <w:p w:rsidR="001519F6" w:rsidRDefault="001519F6" w:rsidP="008D77CF">
      <w:pPr>
        <w:pStyle w:val="Default0"/>
        <w:jc w:val="center"/>
        <w:rPr>
          <w:b/>
          <w:bCs/>
        </w:rPr>
      </w:pPr>
    </w:p>
    <w:p w:rsidR="001519F6" w:rsidRDefault="001519F6" w:rsidP="008D77CF">
      <w:pPr>
        <w:pStyle w:val="Default0"/>
        <w:jc w:val="center"/>
        <w:rPr>
          <w:b/>
          <w:bCs/>
        </w:rPr>
      </w:pPr>
    </w:p>
    <w:p w:rsidR="001519F6" w:rsidRDefault="001519F6" w:rsidP="008D77CF">
      <w:pPr>
        <w:pStyle w:val="Default0"/>
        <w:jc w:val="center"/>
        <w:rPr>
          <w:b/>
          <w:bCs/>
        </w:rPr>
      </w:pPr>
    </w:p>
    <w:p w:rsidR="001519F6" w:rsidRDefault="001519F6" w:rsidP="008D77CF">
      <w:pPr>
        <w:pStyle w:val="Default0"/>
        <w:jc w:val="center"/>
        <w:rPr>
          <w:b/>
          <w:bCs/>
        </w:rPr>
      </w:pPr>
    </w:p>
    <w:p w:rsidR="008D77CF" w:rsidRPr="000E2215" w:rsidRDefault="008D77CF" w:rsidP="008D77CF">
      <w:pPr>
        <w:pStyle w:val="Default0"/>
        <w:jc w:val="center"/>
      </w:pPr>
      <w:r w:rsidRPr="000E2215">
        <w:rPr>
          <w:b/>
          <w:bCs/>
        </w:rPr>
        <w:t>6 КЛАСС</w:t>
      </w:r>
    </w:p>
    <w:p w:rsidR="008D77CF" w:rsidRPr="001519F6" w:rsidRDefault="008D77CF" w:rsidP="008D77CF">
      <w:pPr>
        <w:pStyle w:val="Default0"/>
        <w:jc w:val="both"/>
        <w:rPr>
          <w:b/>
          <w:bCs/>
        </w:rPr>
      </w:pPr>
      <w:r w:rsidRPr="000E2215">
        <w:rPr>
          <w:b/>
          <w:bCs/>
        </w:rPr>
        <w:tab/>
        <w:t>Символы нашей Родины</w:t>
      </w:r>
      <w:r w:rsidRPr="000E2215">
        <w:t>. Духовно-нравственная культура народов Башкортостана – часть культуры многонационального народа России. Гимн России. Его история. Гимн Ба</w:t>
      </w:r>
      <w:r w:rsidRPr="000E2215">
        <w:t>ш</w:t>
      </w:r>
      <w:r w:rsidRPr="000E2215">
        <w:t>кортостана. Уважение к гимну – уважение к стране. Учим наизусть гимны России и Башко</w:t>
      </w:r>
      <w:r w:rsidRPr="000E2215">
        <w:t>р</w:t>
      </w:r>
      <w:r w:rsidRPr="000E2215">
        <w:t>тостана. Ордена и медали России. Ордена и медали Башкортостана. Почетные звания. Н</w:t>
      </w:r>
      <w:r w:rsidRPr="000E2215">
        <w:t>а</w:t>
      </w:r>
      <w:r w:rsidRPr="000E2215">
        <w:t xml:space="preserve">града – высокая оценка труда и отваги человека. </w:t>
      </w:r>
    </w:p>
    <w:p w:rsidR="008D77CF" w:rsidRPr="000E2215" w:rsidRDefault="008D77CF" w:rsidP="008D77CF">
      <w:pPr>
        <w:pStyle w:val="Default0"/>
        <w:jc w:val="both"/>
      </w:pPr>
      <w:r w:rsidRPr="000E2215">
        <w:rPr>
          <w:b/>
          <w:bCs/>
        </w:rPr>
        <w:tab/>
        <w:t>Башкортостан – семья народов</w:t>
      </w:r>
      <w:r w:rsidRPr="000E2215">
        <w:t>. Народы, населяющие Башкортостан: общая характ</w:t>
      </w:r>
      <w:r w:rsidRPr="000E2215">
        <w:t>е</w:t>
      </w:r>
      <w:r w:rsidRPr="000E2215">
        <w:t>ристика. Происхождение этнонима «башкорт»: этнонимические легенды. Тюркские народы. Башкиры, татары, чуваши Башкортостана: история и современность, численность и рассел</w:t>
      </w:r>
      <w:r w:rsidRPr="000E2215">
        <w:t>е</w:t>
      </w:r>
      <w:r w:rsidRPr="000E2215">
        <w:t>ние. Традиции и обычаи тюркских народов. Национальная кухня. Фольклор тюркских нар</w:t>
      </w:r>
      <w:r w:rsidRPr="000E2215">
        <w:t>о</w:t>
      </w:r>
      <w:r w:rsidRPr="000E2215">
        <w:t xml:space="preserve">дов края – обрядовый, бытовой фольклор народов, сезонные праздники. </w:t>
      </w:r>
    </w:p>
    <w:p w:rsidR="008D77CF" w:rsidRPr="000E2215" w:rsidRDefault="008D77CF" w:rsidP="008D77CF">
      <w:pPr>
        <w:pStyle w:val="Default0"/>
        <w:jc w:val="both"/>
      </w:pPr>
      <w:r w:rsidRPr="000E2215">
        <w:rPr>
          <w:b/>
          <w:bCs/>
        </w:rPr>
        <w:tab/>
        <w:t xml:space="preserve">В мире культуры Башкортостана. </w:t>
      </w:r>
      <w:r w:rsidRPr="000E2215">
        <w:t>Многообразие российской и башкортостанской культуры. Башкирский эпос «Урал-батыр», «Акбузат», исторические предания и топоним</w:t>
      </w:r>
      <w:r w:rsidRPr="000E2215">
        <w:t>и</w:t>
      </w:r>
      <w:r w:rsidRPr="000E2215">
        <w:t>ческие легенды (</w:t>
      </w:r>
      <w:r w:rsidRPr="000E2215">
        <w:rPr>
          <w:i/>
          <w:iCs/>
        </w:rPr>
        <w:t>дети могут записать подобные легенды у своих бабушек и дедушек</w:t>
      </w:r>
      <w:r w:rsidRPr="000E2215">
        <w:t>), миф</w:t>
      </w:r>
      <w:r w:rsidRPr="000E2215">
        <w:t>и</w:t>
      </w:r>
      <w:r w:rsidRPr="000E2215">
        <w:t>ческие легенды, песни (песня «Урал»). Сказки, былины, думы, исторические предания, л</w:t>
      </w:r>
      <w:r w:rsidRPr="000E2215">
        <w:t>е</w:t>
      </w:r>
      <w:r w:rsidRPr="000E2215">
        <w:t>генды русского (богатырские былины «Илья Муромец и Соловей разбойник», «Алеша Поп</w:t>
      </w:r>
      <w:r w:rsidRPr="000E2215">
        <w:t>о</w:t>
      </w:r>
      <w:r w:rsidRPr="000E2215">
        <w:t>вич и Тугарин Змеевич», «Слово о полку Игореве»), белорусского (предание «О крыжацких могилках»; сказочный эпос о героических богатырях-осилках (силачах) («Кузнец – бог</w:t>
      </w:r>
      <w:r w:rsidRPr="000E2215">
        <w:t>а</w:t>
      </w:r>
      <w:r w:rsidRPr="000E2215">
        <w:t>тырь», «Вдовий сын» или «Васька Попелышка») и украинского (преданий о Киевских князей Олега и Ольгу, цикл былин об Илье-Муромце, думы-песни героического характера «Дума о Самийла Кошку») народов. Татарские мифические легенды, эпические произведения (даст</w:t>
      </w:r>
      <w:r w:rsidRPr="000E2215">
        <w:t>а</w:t>
      </w:r>
      <w:r w:rsidRPr="000E2215">
        <w:t xml:space="preserve">ны). </w:t>
      </w:r>
    </w:p>
    <w:p w:rsidR="008D77CF" w:rsidRPr="000E2215" w:rsidRDefault="008D77CF" w:rsidP="008D77CF">
      <w:pPr>
        <w:pStyle w:val="Default0"/>
        <w:jc w:val="both"/>
      </w:pPr>
      <w:r w:rsidRPr="000E2215">
        <w:tab/>
        <w:t>Эпос и исторические предания чувашей (о жизни и героических деяниях древних пре</w:t>
      </w:r>
      <w:r w:rsidRPr="000E2215">
        <w:t>д</w:t>
      </w:r>
      <w:r w:rsidRPr="000E2215">
        <w:t>ков, о болгарской эпохе, об иге монголо-татар и казанских феодалов, о Е. Пугачеве, сказание об Улыпе – чувашском мифическом добром герое-великане), мордвы (легенды «Пурьгине паз и Сыржа», «Пламенные сердца»; предания о походе Ивана Грозного на Казань, крещ</w:t>
      </w:r>
      <w:r w:rsidRPr="000E2215">
        <w:t>е</w:t>
      </w:r>
      <w:r w:rsidRPr="000E2215">
        <w:t>нии мордвы, Разине и Пугачеве, разбойниках и кладах), удмуртов (сказки о Лопшо Педунье, предания о богатырях – батырах Эштэреке, Пазяле, Миколе, Ядыгаре). Пословицы и пог</w:t>
      </w:r>
      <w:r w:rsidRPr="000E2215">
        <w:t>о</w:t>
      </w:r>
      <w:r w:rsidRPr="000E2215">
        <w:t xml:space="preserve">ворки народов Башкортостана о труде, дружбе, любви к семье, Родине. </w:t>
      </w:r>
    </w:p>
    <w:p w:rsidR="008D77CF" w:rsidRPr="000E2215" w:rsidRDefault="008D77CF" w:rsidP="008D77CF">
      <w:pPr>
        <w:pStyle w:val="Default0"/>
        <w:jc w:val="both"/>
      </w:pPr>
      <w:r w:rsidRPr="000E2215">
        <w:rPr>
          <w:b/>
          <w:bCs/>
        </w:rPr>
        <w:tab/>
        <w:t xml:space="preserve">Нравственные ценности народов Башкортостана. </w:t>
      </w:r>
      <w:r w:rsidRPr="000E2215">
        <w:t>Российское преломление общеч</w:t>
      </w:r>
      <w:r w:rsidRPr="000E2215">
        <w:t>е</w:t>
      </w:r>
      <w:r w:rsidRPr="000E2215">
        <w:t>ловеческих ценностей. Общечеловеческие ценности в культуре тюркских, славянских, фи</w:t>
      </w:r>
      <w:r w:rsidRPr="000E2215">
        <w:t>н</w:t>
      </w:r>
      <w:r w:rsidRPr="000E2215">
        <w:t>но-угорских народов Башкортостана. Семейные ценности тюркских народов Башкортостана. Башкирский, татарский, чувашский фольклор о семейной жизни. Семейные обряды тюр</w:t>
      </w:r>
      <w:r w:rsidRPr="000E2215">
        <w:t>к</w:t>
      </w:r>
      <w:r w:rsidRPr="000E2215">
        <w:t xml:space="preserve">ских народов – свадьба, наречение имени – обрядовый фольклор. </w:t>
      </w:r>
    </w:p>
    <w:p w:rsidR="008D77CF" w:rsidRPr="000E2215" w:rsidRDefault="008D77CF" w:rsidP="008D77CF">
      <w:pPr>
        <w:pStyle w:val="Default0"/>
        <w:jc w:val="both"/>
      </w:pPr>
      <w:r w:rsidRPr="000E2215">
        <w:t xml:space="preserve">Труд в народном творчестве башкир, татар, чувашей. Знатные люди – герои труда нашего края. </w:t>
      </w:r>
    </w:p>
    <w:p w:rsidR="008D77CF" w:rsidRPr="000E2215" w:rsidRDefault="008D77CF" w:rsidP="008D77CF">
      <w:pPr>
        <w:pStyle w:val="Default0"/>
        <w:jc w:val="both"/>
      </w:pPr>
      <w:r w:rsidRPr="000E2215">
        <w:tab/>
        <w:t>Участие народов Башкирии в военных действиях. Герои войн – представители тюркских народов. Участие народов нашего края в Отечественной войне 1812 года. «Северные ам</w:t>
      </w:r>
      <w:r w:rsidRPr="000E2215">
        <w:t>у</w:t>
      </w:r>
      <w:r w:rsidRPr="000E2215">
        <w:t>ры». Кахым-туря, Янтуря и его жена. Народы Башкирии в Первой мировой войне. Подвиг генерала Р.Ш. Сыртланова. Защита Отечества – священный долг в народной памяти башкир, татар, чувашей. Известные герои Отечественной войны 1812 г., Первой мировой, Великой Отечественной войн уроженцы вашей малой Родины. Жители нашего края – участники бо</w:t>
      </w:r>
      <w:r w:rsidRPr="000E2215">
        <w:t>е</w:t>
      </w:r>
      <w:r w:rsidRPr="000E2215">
        <w:t>вых действий в Афганистане, на Северном Кавказе, Ближнем Востоке – солдаты, выполни</w:t>
      </w:r>
      <w:r w:rsidRPr="000E2215">
        <w:t>в</w:t>
      </w:r>
      <w:r w:rsidRPr="000E2215">
        <w:t xml:space="preserve">шие свой долг перед Родиной. </w:t>
      </w:r>
    </w:p>
    <w:p w:rsidR="008D77CF" w:rsidRPr="000E2215" w:rsidRDefault="008D77CF" w:rsidP="008D77CF">
      <w:pPr>
        <w:pStyle w:val="Default0"/>
        <w:jc w:val="both"/>
      </w:pPr>
      <w:r w:rsidRPr="000E2215">
        <w:rPr>
          <w:b/>
          <w:bCs/>
        </w:rPr>
        <w:tab/>
        <w:t xml:space="preserve">Духовные ценности народов Башкортостана. </w:t>
      </w:r>
      <w:r w:rsidRPr="000E2215">
        <w:t>Истоки патриотизма как любви к род</w:t>
      </w:r>
      <w:r w:rsidRPr="000E2215">
        <w:t>и</w:t>
      </w:r>
      <w:r w:rsidRPr="000E2215">
        <w:t>не. Моя малая родина – город, район, деревня. Родословная и принципы составления «гене</w:t>
      </w:r>
      <w:r w:rsidRPr="000E2215">
        <w:t>а</w:t>
      </w:r>
      <w:r w:rsidRPr="000E2215">
        <w:t xml:space="preserve">логического древа». Память о предках – память об истории. Башкирские шежере как память народа. Праздник шежере. Храним память о наших предках дома, в музее, архиве. </w:t>
      </w:r>
    </w:p>
    <w:p w:rsidR="008D77CF" w:rsidRPr="000E2215" w:rsidRDefault="008D77CF" w:rsidP="008D77CF">
      <w:pPr>
        <w:pStyle w:val="Default0"/>
        <w:jc w:val="both"/>
      </w:pPr>
      <w:r w:rsidRPr="000E2215">
        <w:rPr>
          <w:b/>
          <w:bCs/>
        </w:rPr>
        <w:tab/>
        <w:t>Твой духовный мир</w:t>
      </w:r>
      <w:r w:rsidRPr="000E2215">
        <w:t>. Приоритет духовного над материальным – одна из нравственных ценностей народов России. Не всё можно купить, не все блага дороже совести. История н</w:t>
      </w:r>
      <w:r w:rsidRPr="000E2215">
        <w:t>а</w:t>
      </w:r>
      <w:r w:rsidRPr="000E2215">
        <w:t xml:space="preserve">родов России – пример победы духа. </w:t>
      </w:r>
    </w:p>
    <w:p w:rsidR="001519F6" w:rsidRDefault="008D77CF" w:rsidP="008D77CF">
      <w:pPr>
        <w:pStyle w:val="Default0"/>
        <w:jc w:val="both"/>
        <w:rPr>
          <w:b/>
          <w:bCs/>
        </w:rPr>
      </w:pPr>
      <w:r w:rsidRPr="000E2215">
        <w:rPr>
          <w:b/>
          <w:bCs/>
        </w:rPr>
        <w:tab/>
      </w:r>
    </w:p>
    <w:p w:rsidR="001519F6" w:rsidRDefault="001519F6" w:rsidP="008D77CF">
      <w:pPr>
        <w:pStyle w:val="Default0"/>
        <w:jc w:val="both"/>
        <w:rPr>
          <w:b/>
          <w:bCs/>
        </w:rPr>
      </w:pPr>
    </w:p>
    <w:p w:rsidR="001519F6" w:rsidRDefault="001519F6" w:rsidP="008D77CF">
      <w:pPr>
        <w:pStyle w:val="Default0"/>
        <w:jc w:val="both"/>
        <w:rPr>
          <w:b/>
          <w:bCs/>
        </w:rPr>
      </w:pPr>
    </w:p>
    <w:p w:rsidR="008D77CF" w:rsidRPr="000E2215" w:rsidRDefault="008D77CF" w:rsidP="008D77CF">
      <w:pPr>
        <w:pStyle w:val="Default0"/>
        <w:jc w:val="both"/>
      </w:pPr>
      <w:r w:rsidRPr="000E2215">
        <w:rPr>
          <w:b/>
          <w:bCs/>
        </w:rPr>
        <w:t>Этикет и культура поведения</w:t>
      </w:r>
      <w:r w:rsidRPr="000E2215">
        <w:t>. Мудрость народов, населяющих Башкортостан, о путешес</w:t>
      </w:r>
      <w:r w:rsidRPr="000E2215">
        <w:t>т</w:t>
      </w:r>
      <w:r w:rsidRPr="000E2215">
        <w:t>виях и путешественниках. Вежливость и осторожность в дороге. Современный этикет пут</w:t>
      </w:r>
      <w:r w:rsidRPr="000E2215">
        <w:t>е</w:t>
      </w:r>
      <w:r w:rsidRPr="000E2215">
        <w:t>шественника и правила поведения на дороге, в автобусе, поезде, самолете, судне. Правила дорожного движения.</w:t>
      </w:r>
    </w:p>
    <w:p w:rsidR="008D77CF" w:rsidRPr="000E2215" w:rsidRDefault="008D77CF" w:rsidP="008D77CF">
      <w:pPr>
        <w:pStyle w:val="Default0"/>
        <w:jc w:val="both"/>
      </w:pPr>
      <w:r w:rsidRPr="000E2215">
        <w:rPr>
          <w:b/>
          <w:bCs/>
        </w:rPr>
        <w:tab/>
        <w:t xml:space="preserve">Ислам как часть мировой культуры. </w:t>
      </w:r>
      <w:r w:rsidRPr="000E2215">
        <w:t>Возникновение ислама, его современное состо</w:t>
      </w:r>
      <w:r w:rsidRPr="000E2215">
        <w:t>я</w:t>
      </w:r>
      <w:r w:rsidRPr="000E2215">
        <w:t>ние. Сунниты и шииты – два основных направления ислама. Суфизм. Основы ислама. Нра</w:t>
      </w:r>
      <w:r w:rsidRPr="000E2215">
        <w:t>в</w:t>
      </w:r>
      <w:r w:rsidRPr="000E2215">
        <w:t xml:space="preserve">ственные ценности ислама. </w:t>
      </w:r>
    </w:p>
    <w:p w:rsidR="008D77CF" w:rsidRPr="000E2215" w:rsidRDefault="008D77CF" w:rsidP="008D77CF">
      <w:pPr>
        <w:pStyle w:val="Default0"/>
        <w:jc w:val="both"/>
      </w:pPr>
      <w:r w:rsidRPr="000E2215">
        <w:t>Ислам в России. Духовное управление мусульман России – центр мусульман России. Уфа как исламская столица России. Значение ислама для укрепления российского государстве</w:t>
      </w:r>
      <w:r w:rsidRPr="000E2215">
        <w:t>н</w:t>
      </w:r>
      <w:r w:rsidRPr="000E2215">
        <w:t xml:space="preserve">ности и развития российской культуры. Ислам в мировой культуре. Святыни ислама. </w:t>
      </w:r>
    </w:p>
    <w:p w:rsidR="008D77CF" w:rsidRPr="000E2215" w:rsidRDefault="008D77CF" w:rsidP="008D77CF">
      <w:pPr>
        <w:pStyle w:val="Default0"/>
        <w:jc w:val="both"/>
      </w:pPr>
      <w:r w:rsidRPr="000E2215">
        <w:rPr>
          <w:b/>
          <w:bCs/>
        </w:rPr>
        <w:tab/>
        <w:t xml:space="preserve">Ислам - одна из основ религиозной культуры народов Башкортостана. </w:t>
      </w:r>
      <w:r w:rsidRPr="000E2215">
        <w:t>Ислам в Башкортостане. Архитектурные памятники – мечети. Мусульманские праздники. Религио</w:t>
      </w:r>
      <w:r w:rsidRPr="000E2215">
        <w:t>з</w:t>
      </w:r>
      <w:r w:rsidRPr="000E2215">
        <w:t xml:space="preserve">ный этикет. Как вести себя в мечети. </w:t>
      </w:r>
    </w:p>
    <w:p w:rsidR="008D77CF" w:rsidRPr="000E2215" w:rsidRDefault="008D77CF" w:rsidP="008D77CF">
      <w:pPr>
        <w:pStyle w:val="Default0"/>
        <w:jc w:val="center"/>
      </w:pPr>
      <w:r w:rsidRPr="000E2215">
        <w:rPr>
          <w:b/>
          <w:bCs/>
        </w:rPr>
        <w:t>7 КЛАСС</w:t>
      </w:r>
    </w:p>
    <w:p w:rsidR="008D77CF" w:rsidRPr="000E2215" w:rsidRDefault="008D77CF" w:rsidP="008D77CF">
      <w:pPr>
        <w:pStyle w:val="Default0"/>
        <w:jc w:val="both"/>
      </w:pPr>
      <w:r w:rsidRPr="000E2215">
        <w:rPr>
          <w:b/>
          <w:bCs/>
        </w:rPr>
        <w:tab/>
        <w:t>Символы нашей Родины</w:t>
      </w:r>
      <w:r w:rsidRPr="000E2215">
        <w:t>. Духовно-нравственная культура народов Башкортостана – часть российской и мировой культуры. Герб России, его история. Герб России – главный символ нашей страны. Гербы субъектов Федерации. Герб Республики Башкортостан, его и</w:t>
      </w:r>
      <w:r w:rsidRPr="000E2215">
        <w:t>с</w:t>
      </w:r>
      <w:r w:rsidRPr="000E2215">
        <w:t xml:space="preserve">тория. Гербы районов и городов Башкортостана. </w:t>
      </w:r>
    </w:p>
    <w:p w:rsidR="008D77CF" w:rsidRPr="000E2215" w:rsidRDefault="008D77CF" w:rsidP="008D77CF">
      <w:pPr>
        <w:pStyle w:val="Default0"/>
        <w:jc w:val="both"/>
      </w:pPr>
      <w:r w:rsidRPr="000E2215">
        <w:rPr>
          <w:b/>
          <w:bCs/>
        </w:rPr>
        <w:tab/>
        <w:t>Башкортостан – семья народов</w:t>
      </w:r>
      <w:r w:rsidRPr="000E2215">
        <w:t>. Мозаика народов Башкортостана. Славянские народы (русские, украинцы, белорусы) Башкортостана, их переселение в край. История и совреме</w:t>
      </w:r>
      <w:r w:rsidRPr="000E2215">
        <w:t>н</w:t>
      </w:r>
      <w:r w:rsidRPr="000E2215">
        <w:t>ность. Численность и расселение. Традиции и обычаи русских, украинцев, белорусов. Н</w:t>
      </w:r>
      <w:r w:rsidRPr="000E2215">
        <w:t>а</w:t>
      </w:r>
      <w:r w:rsidRPr="000E2215">
        <w:t>циональная кухня. Фольклор славянских народов края. Славянская культура – основа ро</w:t>
      </w:r>
      <w:r w:rsidRPr="000E2215">
        <w:t>с</w:t>
      </w:r>
      <w:r w:rsidRPr="000E2215">
        <w:t xml:space="preserve">сийской культуры. </w:t>
      </w:r>
    </w:p>
    <w:p w:rsidR="008D77CF" w:rsidRPr="000E2215" w:rsidRDefault="008D77CF" w:rsidP="008D77CF">
      <w:pPr>
        <w:pStyle w:val="Default0"/>
        <w:jc w:val="both"/>
      </w:pPr>
      <w:r w:rsidRPr="000E2215">
        <w:rPr>
          <w:b/>
          <w:bCs/>
        </w:rPr>
        <w:tab/>
        <w:t>В мире культуры Башкортостана</w:t>
      </w:r>
      <w:r w:rsidRPr="000E2215">
        <w:t>. Поэты, писатели-просветители народов Башкорт</w:t>
      </w:r>
      <w:r w:rsidRPr="000E2215">
        <w:t>о</w:t>
      </w:r>
      <w:r w:rsidRPr="000E2215">
        <w:t>стана: С. Юлаев, М. Акмулла, М. Уметбаев – башкирского народа; Г. Тукай – татарского н</w:t>
      </w:r>
      <w:r w:rsidRPr="000E2215">
        <w:t>а</w:t>
      </w:r>
      <w:r w:rsidRPr="000E2215">
        <w:t>рода; К. Иванов – чувашского народа; С.Т. Аксаков – русского народа; Я. Купала – белору</w:t>
      </w:r>
      <w:r w:rsidRPr="000E2215">
        <w:t>с</w:t>
      </w:r>
      <w:r w:rsidRPr="000E2215">
        <w:t xml:space="preserve">ского народа; М. Рыльский – украинского народа; В. Пурьгине - Горбунова – мордовского народа; И. Осьмин – марийского народа; А.Н. Клабуков – удмуртского народа. </w:t>
      </w:r>
    </w:p>
    <w:p w:rsidR="008D77CF" w:rsidRPr="000E2215" w:rsidRDefault="008D77CF" w:rsidP="008D77CF">
      <w:pPr>
        <w:pStyle w:val="Default0"/>
        <w:jc w:val="both"/>
      </w:pPr>
      <w:r w:rsidRPr="000E2215">
        <w:tab/>
        <w:t xml:space="preserve">Музыкальная культура народов Башкортостана. Народные инструменты – курай, кубыз, домра, кыл-кубыз, скрипка, балалайка, барабан, гармонь. Культура музыкального народного творчества. Известные творческие коллективы Башкортостана, сохраняющие музыкальное творчество народов республики. Выдающиеся исполнители народной музыки. Известные кураисты Башкортостана (Кубагуш-сэсэн, Баик-сэсэн, Ишмухамет Мурзакаев, Юмабай Исянбаев, Ишмулла Дильмухаметов, Гата Сулейманов, Ришат Рахимов, Юлай Гайнетдинов, Азат Аиткулов, Роберт Юлдашев). </w:t>
      </w:r>
    </w:p>
    <w:p w:rsidR="008D77CF" w:rsidRPr="000E2215" w:rsidRDefault="008D77CF" w:rsidP="008D77CF">
      <w:pPr>
        <w:pStyle w:val="Default0"/>
        <w:jc w:val="both"/>
      </w:pPr>
      <w:r w:rsidRPr="000E2215">
        <w:t>Танцы народов Башкортостана. Исторические танцы. Современные танцы. Богатство наро</w:t>
      </w:r>
      <w:r w:rsidRPr="000E2215">
        <w:t>д</w:t>
      </w:r>
      <w:r w:rsidRPr="000E2215">
        <w:t>ной хореографии. Танцевальные коллективы нашей республики – хранители народной кул</w:t>
      </w:r>
      <w:r w:rsidRPr="000E2215">
        <w:t>ь</w:t>
      </w:r>
      <w:r w:rsidRPr="000E2215">
        <w:t xml:space="preserve">туры танца. Государственный академический ансамбль народного танца Башкортостана имени Ф. Гаскарова. </w:t>
      </w:r>
    </w:p>
    <w:p w:rsidR="008D77CF" w:rsidRPr="000E2215" w:rsidRDefault="008D77CF" w:rsidP="008D77CF">
      <w:pPr>
        <w:pStyle w:val="Default0"/>
        <w:jc w:val="both"/>
      </w:pPr>
      <w:r w:rsidRPr="000E2215">
        <w:tab/>
        <w:t>Национальный костюм народов Башкортостана. Особенности народной одежды. Орн</w:t>
      </w:r>
      <w:r w:rsidRPr="000E2215">
        <w:t>а</w:t>
      </w:r>
      <w:r w:rsidRPr="000E2215">
        <w:t xml:space="preserve">мент и вышивка. Украшения. Культура ношения народной одежды. </w:t>
      </w:r>
    </w:p>
    <w:p w:rsidR="008D77CF" w:rsidRPr="000E2215" w:rsidRDefault="008D77CF" w:rsidP="008D77CF">
      <w:pPr>
        <w:pStyle w:val="Default0"/>
        <w:jc w:val="both"/>
      </w:pPr>
      <w:r w:rsidRPr="000E2215">
        <w:rPr>
          <w:b/>
          <w:bCs/>
        </w:rPr>
        <w:tab/>
        <w:t xml:space="preserve">Нравственные ценности народов Башкортостана. </w:t>
      </w:r>
      <w:r w:rsidRPr="000E2215">
        <w:t>Любовь к Родине – основная нра</w:t>
      </w:r>
      <w:r w:rsidRPr="000E2215">
        <w:t>в</w:t>
      </w:r>
      <w:r w:rsidRPr="000E2215">
        <w:t>ственная ценность народов России. Любовь к родной земле в фольклоре народов, населя</w:t>
      </w:r>
      <w:r w:rsidRPr="000E2215">
        <w:t>ю</w:t>
      </w:r>
      <w:r w:rsidRPr="000E2215">
        <w:t xml:space="preserve">щих Башкортостан. Тема любви к Родине в фольклоре славянских народов Башкортостана. </w:t>
      </w:r>
    </w:p>
    <w:p w:rsidR="008D77CF" w:rsidRPr="000E2215" w:rsidRDefault="008D77CF" w:rsidP="008D77CF">
      <w:pPr>
        <w:pStyle w:val="Default0"/>
        <w:jc w:val="both"/>
      </w:pPr>
      <w:r w:rsidRPr="000E2215">
        <w:t xml:space="preserve">Семья – начало формирования человека и гражданина. Ценность семейной жизни в истории и современности. Защита семьи – забота общества и государства. </w:t>
      </w:r>
    </w:p>
    <w:p w:rsidR="008D77CF" w:rsidRPr="000E2215" w:rsidRDefault="008D77CF" w:rsidP="008D77CF">
      <w:pPr>
        <w:pStyle w:val="Default0"/>
        <w:jc w:val="both"/>
      </w:pPr>
      <w:r w:rsidRPr="000E2215">
        <w:tab/>
        <w:t>Труд во благо. Трудовой подвиг народов Башкортостана освоивших территорию края, построивших города и деревни, возделавших поля и леса.</w:t>
      </w:r>
    </w:p>
    <w:p w:rsidR="008D77CF" w:rsidRPr="000E2215" w:rsidRDefault="008D77CF" w:rsidP="008D77CF">
      <w:pPr>
        <w:pStyle w:val="Default0"/>
        <w:jc w:val="both"/>
      </w:pPr>
      <w:r w:rsidRPr="000E2215">
        <w:t xml:space="preserve">Служение Отчеству – священный долг. Военная служба в прошлом и настоящем. Герои Башкортостана, защищавшие Родину от вражеских захватчиков. Служба в российской армии как почетная обязанность мужчин России. </w:t>
      </w:r>
    </w:p>
    <w:p w:rsidR="001519F6" w:rsidRDefault="008D77CF" w:rsidP="008D77CF">
      <w:pPr>
        <w:pStyle w:val="Default0"/>
        <w:jc w:val="both"/>
        <w:rPr>
          <w:b/>
          <w:bCs/>
        </w:rPr>
      </w:pPr>
      <w:r w:rsidRPr="000E2215">
        <w:rPr>
          <w:b/>
          <w:bCs/>
        </w:rPr>
        <w:tab/>
      </w:r>
    </w:p>
    <w:p w:rsidR="001519F6" w:rsidRDefault="001519F6" w:rsidP="008D77CF">
      <w:pPr>
        <w:pStyle w:val="Default0"/>
        <w:jc w:val="both"/>
        <w:rPr>
          <w:b/>
          <w:bCs/>
        </w:rPr>
      </w:pPr>
    </w:p>
    <w:p w:rsidR="001519F6" w:rsidRDefault="001519F6" w:rsidP="008D77CF">
      <w:pPr>
        <w:pStyle w:val="Default0"/>
        <w:jc w:val="both"/>
        <w:rPr>
          <w:b/>
          <w:bCs/>
        </w:rPr>
      </w:pPr>
    </w:p>
    <w:p w:rsidR="001519F6" w:rsidRDefault="001519F6" w:rsidP="008D77CF">
      <w:pPr>
        <w:pStyle w:val="Default0"/>
        <w:jc w:val="both"/>
        <w:rPr>
          <w:b/>
          <w:bCs/>
        </w:rPr>
      </w:pPr>
    </w:p>
    <w:p w:rsidR="008D77CF" w:rsidRPr="000E2215" w:rsidRDefault="008D77CF" w:rsidP="008D77CF">
      <w:pPr>
        <w:pStyle w:val="Default0"/>
        <w:jc w:val="both"/>
      </w:pPr>
      <w:r w:rsidRPr="000E2215">
        <w:rPr>
          <w:b/>
          <w:bCs/>
        </w:rPr>
        <w:lastRenderedPageBreak/>
        <w:t>Духовные ценности народов Башкортостана</w:t>
      </w:r>
      <w:r w:rsidRPr="000E2215">
        <w:t>. Истоки литературного творчества народов Башкортостана. Многонациональная литература народов Башкортостана, история и совр</w:t>
      </w:r>
      <w:r w:rsidRPr="000E2215">
        <w:t>е</w:t>
      </w:r>
      <w:r w:rsidRPr="000E2215">
        <w:t>менность. Книга – носитель духовных ценностей. Как пишут книгу. Писатель, ученый – а</w:t>
      </w:r>
      <w:r w:rsidRPr="000E2215">
        <w:t>в</w:t>
      </w:r>
      <w:r w:rsidRPr="000E2215">
        <w:t>торы книг. Память о прошлом – мемуары и дневники. Искусство изготовления книги. Би</w:t>
      </w:r>
      <w:r w:rsidRPr="000E2215">
        <w:t>б</w:t>
      </w:r>
      <w:r w:rsidRPr="000E2215">
        <w:t>лиотеки – хранилища знаний и культуры. Выдающиеся писатели и ученые нашего края. Э</w:t>
      </w:r>
      <w:r w:rsidRPr="000E2215">
        <w:t>н</w:t>
      </w:r>
      <w:r w:rsidRPr="000E2215">
        <w:t xml:space="preserve">циклопедии. Башкирская энциклопедия. Словари – хранилища языков. Многотомной свод «Башкирское народное творчество», как кладезь духовных ценностей башкир. </w:t>
      </w:r>
    </w:p>
    <w:p w:rsidR="008D77CF" w:rsidRPr="000E2215" w:rsidRDefault="008D77CF" w:rsidP="008D77CF">
      <w:pPr>
        <w:pStyle w:val="Default0"/>
        <w:jc w:val="both"/>
      </w:pPr>
      <w:r w:rsidRPr="000E2215">
        <w:tab/>
        <w:t>Средства массовой информации в прошлом и настоящем. Современная периодическая печать Башкортостана. Основные республиканские издания: газеты «Республика Башкорт</w:t>
      </w:r>
      <w:r w:rsidRPr="000E2215">
        <w:t>о</w:t>
      </w:r>
      <w:r w:rsidRPr="000E2215">
        <w:t>стан», «Вечерняя Уфа», «Уфимская неделя», «Уфимские ведомости», «Уфимские вести» (на русском языке), «Башкортостан», «Киске Өфө», «Йәшлек», «Йәншишмә», журналы «Ам</w:t>
      </w:r>
      <w:r w:rsidRPr="000E2215">
        <w:t>а</w:t>
      </w:r>
      <w:r w:rsidRPr="000E2215">
        <w:t>нат», «Акбузат» (на башкирском языке), газета «Урал сасси» (на чувашском языке), газета «Кызыл таң», журнал «Әллүки» (на татарском языке), газета «Чолман» (на марийском яз</w:t>
      </w:r>
      <w:r w:rsidRPr="000E2215">
        <w:t>ы</w:t>
      </w:r>
      <w:r w:rsidRPr="000E2215">
        <w:t xml:space="preserve">ке). Работа журналиста. </w:t>
      </w:r>
    </w:p>
    <w:p w:rsidR="008D77CF" w:rsidRPr="000E2215" w:rsidRDefault="008D77CF" w:rsidP="008D77CF">
      <w:pPr>
        <w:pStyle w:val="Default0"/>
        <w:jc w:val="both"/>
      </w:pPr>
      <w:r w:rsidRPr="000E2215">
        <w:tab/>
        <w:t>Интернет-сайты – информационные ленты. Интернет-пространство как способ визуал</w:t>
      </w:r>
      <w:r w:rsidRPr="000E2215">
        <w:t>и</w:t>
      </w:r>
      <w:r w:rsidRPr="000E2215">
        <w:t xml:space="preserve">зации информации, расширения информационного поля. </w:t>
      </w:r>
    </w:p>
    <w:p w:rsidR="008D77CF" w:rsidRPr="000E2215" w:rsidRDefault="008D77CF" w:rsidP="008D77CF">
      <w:pPr>
        <w:pStyle w:val="Default0"/>
        <w:jc w:val="both"/>
      </w:pPr>
      <w:r w:rsidRPr="000E2215">
        <w:rPr>
          <w:b/>
          <w:bCs/>
        </w:rPr>
        <w:tab/>
        <w:t xml:space="preserve">Твой духовный мир. </w:t>
      </w:r>
      <w:r w:rsidRPr="000E2215">
        <w:t>Ценность человеческой жизни в культуре народов Башкортостана. Народная мудрость о поддержке и взаимопомощи. Спасение людей, находящихся в опасн</w:t>
      </w:r>
      <w:r w:rsidRPr="000E2215">
        <w:t>о</w:t>
      </w:r>
      <w:r w:rsidRPr="000E2215">
        <w:t>сти – долг любого человека.</w:t>
      </w:r>
    </w:p>
    <w:p w:rsidR="008D77CF" w:rsidRPr="000E2215" w:rsidRDefault="008D77CF" w:rsidP="008D77CF">
      <w:pPr>
        <w:pStyle w:val="Default0"/>
        <w:jc w:val="both"/>
      </w:pPr>
      <w:r w:rsidRPr="000E2215">
        <w:t>Истоки правосознания народов Башкортостана. Древнейшие правовые кодексы. Совреме</w:t>
      </w:r>
      <w:r w:rsidRPr="000E2215">
        <w:t>н</w:t>
      </w:r>
      <w:r w:rsidRPr="000E2215">
        <w:t>ное представление о правах и свободах человека. Конституция России, Конституция Респу</w:t>
      </w:r>
      <w:r w:rsidRPr="000E2215">
        <w:t>б</w:t>
      </w:r>
      <w:r w:rsidRPr="000E2215">
        <w:t xml:space="preserve">лики Башкортостан о защите прав и свобод человека. Россия – страна свободных людей. Вместе и уважая друг друга, созидаем будущее. </w:t>
      </w:r>
    </w:p>
    <w:p w:rsidR="008D77CF" w:rsidRPr="000E2215" w:rsidRDefault="008D77CF" w:rsidP="008D77CF">
      <w:pPr>
        <w:pStyle w:val="Default0"/>
        <w:jc w:val="both"/>
      </w:pPr>
      <w:r w:rsidRPr="000E2215">
        <w:rPr>
          <w:b/>
          <w:bCs/>
        </w:rPr>
        <w:tab/>
        <w:t>Этикет и культура поведения</w:t>
      </w:r>
      <w:r w:rsidRPr="000E2215">
        <w:t>. Принципы поведения в общественных местах, отр</w:t>
      </w:r>
      <w:r w:rsidRPr="000E2215">
        <w:t>а</w:t>
      </w:r>
      <w:r w:rsidRPr="000E2215">
        <w:t>женные в народной мудрости народов края. Русские пословицы и поговорки о нормах пов</w:t>
      </w:r>
      <w:r w:rsidRPr="000E2215">
        <w:t>е</w:t>
      </w:r>
      <w:r w:rsidRPr="000E2215">
        <w:t>дения. Современные правила поведения за столом. Этикет в столовой, кафе, ресторане. Тр</w:t>
      </w:r>
      <w:r w:rsidRPr="000E2215">
        <w:t>а</w:t>
      </w:r>
      <w:r w:rsidRPr="000E2215">
        <w:t xml:space="preserve">диции и правила. </w:t>
      </w:r>
    </w:p>
    <w:p w:rsidR="008D77CF" w:rsidRPr="000E2215" w:rsidRDefault="008D77CF" w:rsidP="008D77CF">
      <w:pPr>
        <w:pStyle w:val="Default0"/>
        <w:jc w:val="both"/>
      </w:pPr>
      <w:r w:rsidRPr="000E2215">
        <w:rPr>
          <w:b/>
          <w:bCs/>
        </w:rPr>
        <w:tab/>
        <w:t xml:space="preserve">Православие как часть мировой культуры. </w:t>
      </w:r>
      <w:r w:rsidRPr="000E2215">
        <w:t>Православие: история и современность. Основы православия. Нравственные ценности православия. Роль православия в становлении и укреплении российской государственности. Православные святые и подвижники. Значение православия для российской культуры. Православие в мировой культуре. Православные св</w:t>
      </w:r>
      <w:r w:rsidRPr="000E2215">
        <w:t>я</w:t>
      </w:r>
      <w:r w:rsidRPr="000E2215">
        <w:t xml:space="preserve">тыни. Храмы и монастыри. Православные праздники. </w:t>
      </w:r>
    </w:p>
    <w:p w:rsidR="008D77CF" w:rsidRPr="000E2215" w:rsidRDefault="008D77CF" w:rsidP="008D77CF">
      <w:pPr>
        <w:pStyle w:val="Default0"/>
        <w:jc w:val="both"/>
      </w:pPr>
      <w:r w:rsidRPr="000E2215">
        <w:rPr>
          <w:b/>
          <w:bCs/>
        </w:rPr>
        <w:tab/>
        <w:t xml:space="preserve">Православие - одна из основ религиозной культуры народов </w:t>
      </w:r>
      <w:r w:rsidRPr="000E2215">
        <w:rPr>
          <w:b/>
          <w:bCs/>
        </w:rPr>
        <w:tab/>
        <w:t>Башкортостана</w:t>
      </w:r>
      <w:r w:rsidRPr="000E2215">
        <w:rPr>
          <w:b/>
          <w:bCs/>
          <w:i/>
          <w:iCs/>
        </w:rPr>
        <w:t xml:space="preserve">. </w:t>
      </w:r>
      <w:r w:rsidRPr="000E2215">
        <w:t>Пр</w:t>
      </w:r>
      <w:r w:rsidRPr="000E2215">
        <w:t>а</w:t>
      </w:r>
      <w:r w:rsidRPr="000E2215">
        <w:t xml:space="preserve">вославие в Башкортостане: история и современность. Православные храмы нашего края. Православный календарь. Религиозный этикет. Как вести себя в храме. </w:t>
      </w:r>
    </w:p>
    <w:p w:rsidR="008D77CF" w:rsidRPr="000E2215" w:rsidRDefault="008D77CF" w:rsidP="008D77CF">
      <w:pPr>
        <w:pStyle w:val="Default0"/>
        <w:jc w:val="center"/>
      </w:pPr>
      <w:r w:rsidRPr="000E2215">
        <w:rPr>
          <w:b/>
          <w:bCs/>
        </w:rPr>
        <w:t>8 КЛАСС</w:t>
      </w:r>
    </w:p>
    <w:p w:rsidR="008D77CF" w:rsidRPr="000E2215" w:rsidRDefault="008D77CF" w:rsidP="008D77CF">
      <w:pPr>
        <w:pStyle w:val="Default0"/>
        <w:jc w:val="both"/>
      </w:pPr>
      <w:r w:rsidRPr="000E2215">
        <w:rPr>
          <w:b/>
          <w:bCs/>
        </w:rPr>
        <w:tab/>
        <w:t>Символы нашей Родины</w:t>
      </w:r>
      <w:r w:rsidRPr="000E2215">
        <w:t>. Духовно-нравственная культура народов Башкортостана – основа культуры современного российского общества. Флаг России, его история. Флаг Ба</w:t>
      </w:r>
      <w:r w:rsidRPr="000E2215">
        <w:t>ш</w:t>
      </w:r>
      <w:r w:rsidRPr="000E2215">
        <w:t>кортостана. Флаги, знамёна, штандарты. Флаги субъектов Федерации. Флаги районов и г</w:t>
      </w:r>
      <w:r w:rsidRPr="000E2215">
        <w:t>о</w:t>
      </w:r>
      <w:r w:rsidRPr="000E2215">
        <w:t>родов Башкортостана.</w:t>
      </w:r>
    </w:p>
    <w:p w:rsidR="008D77CF" w:rsidRPr="000E2215" w:rsidRDefault="008D77CF" w:rsidP="008D77CF">
      <w:pPr>
        <w:pStyle w:val="Default0"/>
        <w:jc w:val="both"/>
      </w:pPr>
      <w:r w:rsidRPr="000E2215">
        <w:rPr>
          <w:b/>
          <w:bCs/>
        </w:rPr>
        <w:tab/>
        <w:t xml:space="preserve">Башкортостан – семья народов. </w:t>
      </w:r>
      <w:r w:rsidRPr="000E2215">
        <w:t xml:space="preserve">Этническое многообразие Башкортостана. Финно-угорские народы. Марийцы, мордва, удмурты Башкортостана: численность и расселение, традиции и обычаи. Национальная кухня. Фольклор марийцев, удмуртов, мордвы. </w:t>
      </w:r>
    </w:p>
    <w:p w:rsidR="008D77CF" w:rsidRPr="000E2215" w:rsidRDefault="008D77CF" w:rsidP="008D77CF">
      <w:pPr>
        <w:pStyle w:val="Default0"/>
        <w:jc w:val="both"/>
      </w:pPr>
      <w:r w:rsidRPr="000E2215">
        <w:rPr>
          <w:b/>
          <w:bCs/>
        </w:rPr>
        <w:tab/>
        <w:t xml:space="preserve">В мире культуры Башкортостана. </w:t>
      </w:r>
      <w:r w:rsidRPr="000E2215">
        <w:t>Происхождение театрального искусства</w:t>
      </w:r>
      <w:r w:rsidRPr="000E2215">
        <w:rPr>
          <w:b/>
          <w:bCs/>
        </w:rPr>
        <w:t xml:space="preserve">. </w:t>
      </w:r>
      <w:r w:rsidRPr="000E2215">
        <w:t>Обряд</w:t>
      </w:r>
      <w:r w:rsidRPr="000E2215">
        <w:t>о</w:t>
      </w:r>
      <w:r w:rsidRPr="000E2215">
        <w:t>вые истоки народного театра. Театральная культура народов Башкортостана. История и с</w:t>
      </w:r>
      <w:r w:rsidRPr="000E2215">
        <w:t>о</w:t>
      </w:r>
      <w:r w:rsidRPr="000E2215">
        <w:t>временность театра в Башкортостане. Театры Республики Башкортостан. Создание спектакля – труд многих творческих людей. Выдающиеся деятели театрального искусства нашей ре</w:t>
      </w:r>
      <w:r w:rsidRPr="000E2215">
        <w:t>с</w:t>
      </w:r>
      <w:r w:rsidRPr="000E2215">
        <w:t xml:space="preserve">публики. </w:t>
      </w:r>
    </w:p>
    <w:p w:rsidR="008D77CF" w:rsidRPr="000E2215" w:rsidRDefault="008D77CF" w:rsidP="008D77CF">
      <w:pPr>
        <w:pStyle w:val="Default0"/>
        <w:jc w:val="both"/>
      </w:pPr>
      <w:r w:rsidRPr="000E2215">
        <w:t xml:space="preserve">Ценность физической культуры. Национальные виды состязаний. Спортивная культура. Спортивная жизнь республики. Массовый спорт. Легкая атлетика, зимние виды спорта. Спорт как часть современной культуры. </w:t>
      </w:r>
    </w:p>
    <w:p w:rsidR="001519F6" w:rsidRDefault="008D77CF" w:rsidP="008D77CF">
      <w:pPr>
        <w:pStyle w:val="Default0"/>
        <w:jc w:val="both"/>
        <w:rPr>
          <w:b/>
          <w:bCs/>
        </w:rPr>
      </w:pPr>
      <w:r w:rsidRPr="000E2215">
        <w:rPr>
          <w:b/>
          <w:bCs/>
        </w:rPr>
        <w:tab/>
      </w:r>
    </w:p>
    <w:p w:rsidR="001519F6" w:rsidRDefault="001519F6" w:rsidP="008D77CF">
      <w:pPr>
        <w:pStyle w:val="Default0"/>
        <w:jc w:val="both"/>
        <w:rPr>
          <w:b/>
          <w:bCs/>
        </w:rPr>
      </w:pPr>
    </w:p>
    <w:p w:rsidR="001519F6" w:rsidRDefault="001519F6" w:rsidP="008D77CF">
      <w:pPr>
        <w:pStyle w:val="Default0"/>
        <w:jc w:val="both"/>
        <w:rPr>
          <w:b/>
          <w:bCs/>
        </w:rPr>
      </w:pPr>
    </w:p>
    <w:p w:rsidR="001519F6" w:rsidRDefault="001519F6" w:rsidP="008D77CF">
      <w:pPr>
        <w:pStyle w:val="Default0"/>
        <w:jc w:val="both"/>
        <w:rPr>
          <w:b/>
          <w:bCs/>
        </w:rPr>
      </w:pPr>
    </w:p>
    <w:p w:rsidR="008D77CF" w:rsidRPr="000E2215" w:rsidRDefault="008D77CF" w:rsidP="008D77CF">
      <w:pPr>
        <w:pStyle w:val="Default0"/>
        <w:jc w:val="both"/>
      </w:pPr>
      <w:r w:rsidRPr="000E2215">
        <w:rPr>
          <w:b/>
          <w:bCs/>
        </w:rPr>
        <w:lastRenderedPageBreak/>
        <w:t>Нравственные ценности народов Башкортостана</w:t>
      </w:r>
      <w:r w:rsidRPr="000E2215">
        <w:t>. Принципы общечеловеческих ценн</w:t>
      </w:r>
      <w:r w:rsidRPr="000E2215">
        <w:t>о</w:t>
      </w:r>
      <w:r w:rsidRPr="000E2215">
        <w:t>стей в культуре народов Башкортостана. Нормы морали и нравственности – основа сущес</w:t>
      </w:r>
      <w:r w:rsidRPr="000E2215">
        <w:t>т</w:t>
      </w:r>
      <w:r w:rsidRPr="000E2215">
        <w:t>вования общества. Гуманизм, милосердие к людям, животным – отличительная черта восп</w:t>
      </w:r>
      <w:r w:rsidRPr="000E2215">
        <w:t>и</w:t>
      </w:r>
      <w:r w:rsidRPr="000E2215">
        <w:t xml:space="preserve">танного человека. Народы Башкортостана о гуманизме и милосердии. </w:t>
      </w:r>
    </w:p>
    <w:p w:rsidR="008D77CF" w:rsidRPr="000E2215" w:rsidRDefault="008D77CF" w:rsidP="008D77CF">
      <w:pPr>
        <w:pStyle w:val="Default0"/>
        <w:jc w:val="both"/>
      </w:pPr>
      <w:r w:rsidRPr="000E2215">
        <w:tab/>
        <w:t xml:space="preserve">Любовь к Родине – основная тема народного творчества. Патриотические мотивы в фольклоре марийцев, мордвы, удмуртов России и Башкортостана. </w:t>
      </w:r>
    </w:p>
    <w:p w:rsidR="008D77CF" w:rsidRPr="000E2215" w:rsidRDefault="008D77CF" w:rsidP="008D77CF">
      <w:pPr>
        <w:pStyle w:val="Default0"/>
        <w:jc w:val="both"/>
      </w:pPr>
      <w:r w:rsidRPr="000E2215">
        <w:t xml:space="preserve">Семейные ценности в фольклоре народов Башкортостана. Финно-угорские народы края о значении семьи и родственных связей в жизни человека и общества. </w:t>
      </w:r>
    </w:p>
    <w:p w:rsidR="008D77CF" w:rsidRPr="000E2215" w:rsidRDefault="008D77CF" w:rsidP="008D77CF">
      <w:pPr>
        <w:pStyle w:val="Default0"/>
        <w:jc w:val="both"/>
      </w:pPr>
      <w:r w:rsidRPr="000E2215">
        <w:tab/>
        <w:t>Труд как основа благополучия в народном творчестве. Пословицы, поговорки, притчи финно-угров края, посвященные теме труда. Известные деятели труда – представители м</w:t>
      </w:r>
      <w:r w:rsidRPr="000E2215">
        <w:t>а</w:t>
      </w:r>
      <w:r w:rsidRPr="000E2215">
        <w:t>рийского, мордовского, удмуртского народов.</w:t>
      </w:r>
    </w:p>
    <w:p w:rsidR="008D77CF" w:rsidRPr="000E2215" w:rsidRDefault="008D77CF" w:rsidP="008D77CF">
      <w:pPr>
        <w:pStyle w:val="Default0"/>
        <w:jc w:val="both"/>
      </w:pPr>
      <w:r w:rsidRPr="000E2215">
        <w:tab/>
        <w:t xml:space="preserve">Служение Отечеству и героизм народов Башкортостана. Представители финно-угорских народов России и Башкортостана, прославившие себя ратными подвигами. </w:t>
      </w:r>
    </w:p>
    <w:p w:rsidR="008D77CF" w:rsidRPr="000E2215" w:rsidRDefault="008D77CF" w:rsidP="008D77CF">
      <w:pPr>
        <w:pStyle w:val="Default0"/>
        <w:jc w:val="both"/>
      </w:pPr>
      <w:r w:rsidRPr="000E2215">
        <w:rPr>
          <w:b/>
          <w:bCs/>
        </w:rPr>
        <w:tab/>
        <w:t xml:space="preserve">Духовные ценности народов Башкортостана. </w:t>
      </w:r>
      <w:r w:rsidRPr="000E2215">
        <w:t>Изобразительное искусство как духо</w:t>
      </w:r>
      <w:r w:rsidRPr="000E2215">
        <w:t>в</w:t>
      </w:r>
      <w:r w:rsidRPr="000E2215">
        <w:t>ная ценность общества. Происхождение изобразительного искусства. От рисунков в пещере Шульган-Таш до картин современных художников. Творческие союзы, галереи, выставки. Направления в живописи, графике, прикладном искусстве Башкортостана. Искусство фот</w:t>
      </w:r>
      <w:r w:rsidRPr="000E2215">
        <w:t>о</w:t>
      </w:r>
      <w:r w:rsidRPr="000E2215">
        <w:t xml:space="preserve">графии. Архитектура Башкортостана. Выдающиеся художники, скульпторы, архитекторы, фотографы Республики Башкортостан. </w:t>
      </w:r>
    </w:p>
    <w:p w:rsidR="008D77CF" w:rsidRPr="000E2215" w:rsidRDefault="008D77CF" w:rsidP="008D77CF">
      <w:pPr>
        <w:pStyle w:val="Default0"/>
        <w:jc w:val="both"/>
      </w:pPr>
      <w:r w:rsidRPr="000E2215">
        <w:t>Интернет-сайты рассказывающие об искусстве Башкортостана. Виртуальные прогулки по музеям и галереям. Интернет-пространство как возможность познакомиться с культурой н</w:t>
      </w:r>
      <w:r w:rsidRPr="000E2215">
        <w:t>а</w:t>
      </w:r>
      <w:r w:rsidRPr="000E2215">
        <w:t xml:space="preserve">родов России и всего мира. </w:t>
      </w:r>
    </w:p>
    <w:p w:rsidR="008D77CF" w:rsidRPr="000E2215" w:rsidRDefault="008D77CF" w:rsidP="008D77CF">
      <w:pPr>
        <w:pStyle w:val="Default0"/>
        <w:jc w:val="both"/>
      </w:pPr>
      <w:r w:rsidRPr="000E2215">
        <w:rPr>
          <w:b/>
          <w:bCs/>
        </w:rPr>
        <w:tab/>
        <w:t xml:space="preserve">Твой духовный мир. </w:t>
      </w:r>
      <w:r w:rsidRPr="000E2215">
        <w:t xml:space="preserve">Нравственность в современном российском обществе. Пример проявления гуманизма, милосердия в поведении людей. Отклонения от нравственных норм у отдельных людей, в том числе подростков, их опасные последствия. Нравственный облик современного молодого человека. </w:t>
      </w:r>
    </w:p>
    <w:p w:rsidR="008D77CF" w:rsidRPr="000E2215" w:rsidRDefault="008D77CF" w:rsidP="008D77CF">
      <w:pPr>
        <w:pStyle w:val="Default0"/>
        <w:jc w:val="both"/>
      </w:pPr>
      <w:r w:rsidRPr="000E2215">
        <w:rPr>
          <w:b/>
          <w:bCs/>
        </w:rPr>
        <w:tab/>
        <w:t>Этикет и культура поведения</w:t>
      </w:r>
      <w:r w:rsidRPr="000E2215">
        <w:t xml:space="preserve">. Соотношение труда и отдыха в фольклоре народов Башкортостана. Современная культура отдыха и релаксации. Этикет и поведение людей в спортзале, кинотеатре, опере, концертном зале, картинной галерее. </w:t>
      </w:r>
    </w:p>
    <w:p w:rsidR="008D77CF" w:rsidRPr="000E2215" w:rsidRDefault="008D77CF" w:rsidP="008D77CF">
      <w:pPr>
        <w:pStyle w:val="Default0"/>
        <w:jc w:val="both"/>
      </w:pPr>
      <w:r w:rsidRPr="000E2215">
        <w:rPr>
          <w:b/>
          <w:bCs/>
        </w:rPr>
        <w:tab/>
        <w:t>Буддизм в Росси и Башкортостане</w:t>
      </w:r>
      <w:r w:rsidRPr="000E2215">
        <w:rPr>
          <w:b/>
          <w:bCs/>
          <w:i/>
          <w:iCs/>
        </w:rPr>
        <w:t xml:space="preserve">. </w:t>
      </w:r>
      <w:r w:rsidRPr="000E2215">
        <w:t>Возникновение буддизма, его прошлое и насто</w:t>
      </w:r>
      <w:r w:rsidRPr="000E2215">
        <w:t>я</w:t>
      </w:r>
      <w:r w:rsidRPr="000E2215">
        <w:t>щее. Основы буддизма. Нравственные ценности буддизма. Буддизм в России. Роль буддизма в укреплении российской государственности. Народы России, исповедующие буддизма. Буддизм в мировой культуре. Буддизм и этикет. Праздники буддистов России. Буддизм в Башкорстане.</w:t>
      </w:r>
    </w:p>
    <w:p w:rsidR="008D77CF" w:rsidRPr="000E2215" w:rsidRDefault="008D77CF" w:rsidP="008D77CF">
      <w:pPr>
        <w:pStyle w:val="Default0"/>
        <w:jc w:val="both"/>
      </w:pPr>
      <w:r w:rsidRPr="000E2215">
        <w:rPr>
          <w:b/>
          <w:bCs/>
        </w:rPr>
        <w:t>Иудаизм в России и Башкортостане</w:t>
      </w:r>
      <w:r w:rsidRPr="000E2215">
        <w:t>. Возникновение иудаизма, его история. Основы иуд</w:t>
      </w:r>
      <w:r w:rsidRPr="000E2215">
        <w:t>а</w:t>
      </w:r>
      <w:r w:rsidRPr="000E2215">
        <w:t xml:space="preserve">изма. Нравственные ценности иудаизма. Иудаизм в мировой культуре. Иудаизм в России. Иудейские религиозные праздники. Религиозный календарь. Иудаизм и этикет. Иудаизм в Башкортостане. </w:t>
      </w:r>
    </w:p>
    <w:p w:rsidR="008D77CF" w:rsidRPr="000E2215" w:rsidRDefault="008D77CF" w:rsidP="008D77CF">
      <w:pPr>
        <w:pStyle w:val="Default0"/>
        <w:jc w:val="both"/>
      </w:pPr>
      <w:r w:rsidRPr="000E2215">
        <w:tab/>
      </w:r>
      <w:r w:rsidRPr="000E2215">
        <w:rPr>
          <w:b/>
          <w:bCs/>
        </w:rPr>
        <w:t>Основы религиозной культуры народов Башкортостана.</w:t>
      </w:r>
      <w:r w:rsidRPr="000E2215">
        <w:t>. История язычества. Осн</w:t>
      </w:r>
      <w:r w:rsidRPr="000E2215">
        <w:t>о</w:t>
      </w:r>
      <w:r w:rsidRPr="000E2215">
        <w:t xml:space="preserve">вы языческой веры, её гармония с природой. Язычество в культуре народов России. </w:t>
      </w:r>
    </w:p>
    <w:p w:rsidR="008D77CF" w:rsidRPr="000E2215" w:rsidRDefault="008D77CF" w:rsidP="008D77CF">
      <w:pPr>
        <w:pStyle w:val="Default0"/>
        <w:jc w:val="both"/>
      </w:pPr>
      <w:r w:rsidRPr="000E2215">
        <w:tab/>
        <w:t>Религиозные и культурные традиции финно-угорского населения Башкортостана. Рел</w:t>
      </w:r>
      <w:r w:rsidRPr="000E2215">
        <w:t>и</w:t>
      </w:r>
      <w:r w:rsidRPr="000E2215">
        <w:t xml:space="preserve">гиозные праздники марийцев, удмуртов, мордвы. Священные рощи. Правила поведения в Священной роще </w:t>
      </w:r>
    </w:p>
    <w:p w:rsidR="008D77CF" w:rsidRPr="000E2215" w:rsidRDefault="008D77CF" w:rsidP="008D77CF">
      <w:pPr>
        <w:pStyle w:val="Default0"/>
        <w:jc w:val="center"/>
      </w:pPr>
      <w:r w:rsidRPr="000E2215">
        <w:rPr>
          <w:b/>
          <w:bCs/>
        </w:rPr>
        <w:t>9 КЛАСС</w:t>
      </w:r>
    </w:p>
    <w:p w:rsidR="008D77CF" w:rsidRPr="000E2215" w:rsidRDefault="008D77CF" w:rsidP="008D77CF">
      <w:pPr>
        <w:pStyle w:val="Default0"/>
        <w:jc w:val="both"/>
      </w:pPr>
      <w:r w:rsidRPr="000E2215">
        <w:rPr>
          <w:b/>
          <w:bCs/>
        </w:rPr>
        <w:tab/>
        <w:t>Символы нашей Родины</w:t>
      </w:r>
      <w:r w:rsidRPr="000E2215">
        <w:t>. Духовно-нравственная культура народов Башкортостана – культура наших предков. Храним свою культуру и уважительно относимся к культурам др</w:t>
      </w:r>
      <w:r w:rsidRPr="000E2215">
        <w:t>у</w:t>
      </w:r>
      <w:r w:rsidRPr="000E2215">
        <w:t>гих народов. Президент России. Глава Республики Башкортостан. Административное ус</w:t>
      </w:r>
      <w:r w:rsidRPr="000E2215">
        <w:t>т</w:t>
      </w:r>
      <w:r w:rsidRPr="000E2215">
        <w:t xml:space="preserve">ройство России и Башкортостана. </w:t>
      </w:r>
    </w:p>
    <w:p w:rsidR="008D77CF" w:rsidRPr="000E2215" w:rsidRDefault="008D77CF" w:rsidP="008D77CF">
      <w:pPr>
        <w:pStyle w:val="Default0"/>
        <w:jc w:val="both"/>
      </w:pPr>
      <w:r w:rsidRPr="000E2215">
        <w:rPr>
          <w:b/>
          <w:bCs/>
        </w:rPr>
        <w:tab/>
        <w:t xml:space="preserve">Башкортостан – семья народов. </w:t>
      </w:r>
      <w:r w:rsidRPr="000E2215">
        <w:t>Дружба народов как самое большое богатство, её о</w:t>
      </w:r>
      <w:r w:rsidRPr="000E2215">
        <w:t>т</w:t>
      </w:r>
      <w:r w:rsidRPr="000E2215">
        <w:t>ражение в культуре и искусстве. Выдающиеся деятели нашего края – представители мног</w:t>
      </w:r>
      <w:r w:rsidRPr="000E2215">
        <w:t>о</w:t>
      </w:r>
      <w:r w:rsidRPr="000E2215">
        <w:t xml:space="preserve">национального Башкортостана. </w:t>
      </w:r>
    </w:p>
    <w:p w:rsidR="001519F6" w:rsidRDefault="008D77CF" w:rsidP="008D77CF">
      <w:pPr>
        <w:pStyle w:val="Default0"/>
        <w:jc w:val="both"/>
        <w:rPr>
          <w:b/>
          <w:bCs/>
        </w:rPr>
      </w:pPr>
      <w:r w:rsidRPr="000E2215">
        <w:rPr>
          <w:b/>
          <w:bCs/>
        </w:rPr>
        <w:tab/>
      </w:r>
    </w:p>
    <w:p w:rsidR="001519F6" w:rsidRDefault="001519F6" w:rsidP="008D77CF">
      <w:pPr>
        <w:pStyle w:val="Default0"/>
        <w:jc w:val="both"/>
        <w:rPr>
          <w:b/>
          <w:bCs/>
        </w:rPr>
      </w:pPr>
    </w:p>
    <w:p w:rsidR="001519F6" w:rsidRDefault="001519F6" w:rsidP="008D77CF">
      <w:pPr>
        <w:pStyle w:val="Default0"/>
        <w:jc w:val="both"/>
        <w:rPr>
          <w:b/>
          <w:bCs/>
        </w:rPr>
      </w:pPr>
    </w:p>
    <w:p w:rsidR="001519F6" w:rsidRDefault="001519F6" w:rsidP="008D77CF">
      <w:pPr>
        <w:pStyle w:val="Default0"/>
        <w:jc w:val="both"/>
        <w:rPr>
          <w:b/>
          <w:bCs/>
        </w:rPr>
      </w:pPr>
    </w:p>
    <w:p w:rsidR="008D77CF" w:rsidRPr="000E2215" w:rsidRDefault="008D77CF" w:rsidP="008D77CF">
      <w:pPr>
        <w:pStyle w:val="Default0"/>
        <w:jc w:val="both"/>
      </w:pPr>
      <w:r w:rsidRPr="000E2215">
        <w:rPr>
          <w:b/>
          <w:bCs/>
        </w:rPr>
        <w:lastRenderedPageBreak/>
        <w:t xml:space="preserve">В мире культуры Башкортостана. </w:t>
      </w:r>
      <w:r w:rsidRPr="000E2215">
        <w:t>Истоки музыкального творчества народов Башкорт</w:t>
      </w:r>
      <w:r w:rsidRPr="000E2215">
        <w:t>о</w:t>
      </w:r>
      <w:r w:rsidRPr="000E2215">
        <w:t>стана. Современное музыкальное творчество народов Башкортостана. Классическая музыка: опера, симфонии, музыка для балета и кино. Выдающиеся исполнительские коллективы Башкортостана. Национальный симфонический оркестр Республики Башкортостан. Выда</w:t>
      </w:r>
      <w:r w:rsidRPr="000E2215">
        <w:t>ю</w:t>
      </w:r>
      <w:r w:rsidRPr="000E2215">
        <w:t xml:space="preserve">щиеся композиторы и исполнители Башкортостана (Газиз Альмухаметов, Нариман Сабитов, Загир Исмагилов, Хусаин Ахметов, Салават Низамутдинов, Радик Гареев, Аскар и Ильдар Абдразаковы, Светлана Аргинбаева). </w:t>
      </w:r>
    </w:p>
    <w:p w:rsidR="008D77CF" w:rsidRPr="000E2215" w:rsidRDefault="008D77CF" w:rsidP="008D77CF">
      <w:pPr>
        <w:pStyle w:val="Default0"/>
        <w:jc w:val="both"/>
      </w:pPr>
      <w:r w:rsidRPr="000E2215">
        <w:tab/>
        <w:t>Песенное творчество. Музыканты и поэты – создатели песен. Известные исполнители народных и авторских песен. Эстрадная музыка Башкортостана (Бахти Гайсин, Фарида К</w:t>
      </w:r>
      <w:r w:rsidRPr="000E2215">
        <w:t>у</w:t>
      </w:r>
      <w:r w:rsidRPr="000E2215">
        <w:t xml:space="preserve">дашева, Роза Сахаутдинова, Ильфак Смаков, Назифа Кадырова, Магафур Хисматуллин, Рим Хасанов, Айдар Галимов). Современные исполнители. Тема Родины, труда, дружбы народов в творчестве современных авторов и исполнителей песен. </w:t>
      </w:r>
    </w:p>
    <w:p w:rsidR="008D77CF" w:rsidRPr="000E2215" w:rsidRDefault="008D77CF" w:rsidP="008D77CF">
      <w:pPr>
        <w:pStyle w:val="Default0"/>
        <w:jc w:val="both"/>
      </w:pPr>
      <w:r w:rsidRPr="000E2215">
        <w:t>Рок-музыка. Юрий Шевчук, Земфира. Башкирский рок. Группы «Дервиш-Хан», «Ант», «Д</w:t>
      </w:r>
      <w:r w:rsidRPr="000E2215">
        <w:t>а</w:t>
      </w:r>
      <w:r w:rsidRPr="000E2215">
        <w:t xml:space="preserve">лан», «Ак-Йондоз». Этно-рок группы «Дервиш-Хан», «Караван-Сарай». </w:t>
      </w:r>
    </w:p>
    <w:p w:rsidR="008D77CF" w:rsidRPr="000E2215" w:rsidRDefault="008D77CF" w:rsidP="008D77CF">
      <w:pPr>
        <w:pStyle w:val="Default0"/>
        <w:jc w:val="both"/>
      </w:pPr>
      <w:r w:rsidRPr="000E2215">
        <w:tab/>
        <w:t xml:space="preserve">Джаз. Башкирский джаз. Марат Юлдыбаев и группа «Дустар», Олег Киреев и группа «Орлан». Современные джазовые фестивали. </w:t>
      </w:r>
    </w:p>
    <w:p w:rsidR="008D77CF" w:rsidRPr="000E2215" w:rsidRDefault="008D77CF" w:rsidP="008D77CF">
      <w:pPr>
        <w:pStyle w:val="Default0"/>
        <w:jc w:val="both"/>
      </w:pPr>
      <w:r w:rsidRPr="000E2215">
        <w:t xml:space="preserve">Башкирское кино. Киностудия «Башкортостан». Известные деятели киноискусства: Амир Абдразаков, Малик Якшимбетов, Рияз Исхаков, Айсыуак Юмагулов, Айнур Аскаров, Булат Юсупов, Зухра Буракаева. Документальное кино, игровое кино. Киношколы. Женское кино Башкортостана. </w:t>
      </w:r>
    </w:p>
    <w:p w:rsidR="008D77CF" w:rsidRPr="000E2215" w:rsidRDefault="008D77CF" w:rsidP="008D77CF">
      <w:pPr>
        <w:pStyle w:val="Default0"/>
        <w:jc w:val="both"/>
      </w:pPr>
      <w:r w:rsidRPr="000E2215">
        <w:tab/>
        <w:t xml:space="preserve">Телевидение в Башкортостане. История и современность. Телерадиокомпании. </w:t>
      </w:r>
    </w:p>
    <w:p w:rsidR="008D77CF" w:rsidRPr="000E2215" w:rsidRDefault="008D77CF" w:rsidP="008D77CF">
      <w:pPr>
        <w:pStyle w:val="Default0"/>
        <w:jc w:val="both"/>
      </w:pPr>
      <w:r w:rsidRPr="000E2215">
        <w:rPr>
          <w:b/>
          <w:bCs/>
        </w:rPr>
        <w:tab/>
        <w:t>Нравственные ценности народов Башкортостана</w:t>
      </w:r>
      <w:r w:rsidRPr="000E2215">
        <w:t>. Любовь к Родине, ценность семе</w:t>
      </w:r>
      <w:r w:rsidRPr="000E2215">
        <w:t>й</w:t>
      </w:r>
      <w:r w:rsidRPr="000E2215">
        <w:t>ной жизни, созидательный труд, служение Отечеству – в литературе, изобразительном и</w:t>
      </w:r>
      <w:r w:rsidRPr="000E2215">
        <w:t>с</w:t>
      </w:r>
      <w:r w:rsidRPr="000E2215">
        <w:t>кусстве Башкортостана. Созвучность с нравственно-духовными представлениями наших с</w:t>
      </w:r>
      <w:r w:rsidRPr="000E2215">
        <w:t>о</w:t>
      </w:r>
      <w:r w:rsidRPr="000E2215">
        <w:t>седей – народов Татарстана, Удмуртии, Пермского края, Челябинской и Оренбургской о</w:t>
      </w:r>
      <w:r w:rsidRPr="000E2215">
        <w:t>б</w:t>
      </w:r>
      <w:r w:rsidRPr="000E2215">
        <w:t>ластей. Дружба народов в труде и в быту – основа процветания России.</w:t>
      </w:r>
    </w:p>
    <w:p w:rsidR="008D77CF" w:rsidRPr="000E2215" w:rsidRDefault="008D77CF" w:rsidP="008D77CF">
      <w:pPr>
        <w:pStyle w:val="Default0"/>
        <w:jc w:val="both"/>
      </w:pPr>
      <w:r w:rsidRPr="000E2215">
        <w:t xml:space="preserve">Опасность пропаганды национализма и сепаратизма в нашей многонациональной стране. Поддержка мира и согласия как нравственный долг каждого человека. </w:t>
      </w:r>
    </w:p>
    <w:p w:rsidR="008D77CF" w:rsidRPr="000E2215" w:rsidRDefault="008D77CF" w:rsidP="008D77CF">
      <w:pPr>
        <w:pStyle w:val="Default0"/>
        <w:jc w:val="both"/>
      </w:pPr>
      <w:r w:rsidRPr="000E2215">
        <w:rPr>
          <w:b/>
          <w:bCs/>
        </w:rPr>
        <w:tab/>
        <w:t>Духовные ценности народов Башкортостана</w:t>
      </w:r>
      <w:r w:rsidRPr="000E2215">
        <w:t>. Философское осмысление жизни. Фил</w:t>
      </w:r>
      <w:r w:rsidRPr="000E2215">
        <w:t>о</w:t>
      </w:r>
      <w:r w:rsidRPr="000E2215">
        <w:t>софия – ориентир развития человека и общества. Нравственность и мораль. Традиции нра</w:t>
      </w:r>
      <w:r w:rsidRPr="000E2215">
        <w:t>в</w:t>
      </w:r>
      <w:r w:rsidRPr="000E2215">
        <w:t>ственности и морали народов Башкортостана. Нравственные размышления и искания в тво</w:t>
      </w:r>
      <w:r w:rsidRPr="000E2215">
        <w:t>р</w:t>
      </w:r>
      <w:r w:rsidRPr="000E2215">
        <w:t>честве просветителей М. Акмуллы («Назиданья», «Наш мир», «Башкиры мои, надо учит</w:t>
      </w:r>
      <w:r w:rsidRPr="000E2215">
        <w:t>ь</w:t>
      </w:r>
      <w:r w:rsidRPr="000E2215">
        <w:t>ся!»), Р. Фахретдинова (Назидания детям, их родителям), М. Карима (поэзия «Я – росси</w:t>
      </w:r>
      <w:r w:rsidRPr="000E2215">
        <w:t>я</w:t>
      </w:r>
      <w:r w:rsidRPr="000E2215">
        <w:t>нин!», «Европа-Азия», поэма «Черные воды», пьесы «Салават. Семь сновидений сквозь явь»; повести «Радость нашего дома», «Долгое-долгое детство»), Р. Гарипова (стихи «Родной язык», «Жаворонок», поэма «Поклонение 1937»), А. Гиниатуллина (повесть «Вот кончится война», рассказ «Страх») – башкирская литература, С.Т. Аксакова («Детские годы Багрова внука»), М.А. Чванов – русская литература, Г. Тукая (стихи «Шурале», «Водяная», «Родной язык»), Г. Ибрагимова (рассказ «Чубарый»), Р. Миннуллина (стихи «Люблю вас, совреме</w:t>
      </w:r>
      <w:r w:rsidRPr="000E2215">
        <w:t>н</w:t>
      </w:r>
      <w:r w:rsidRPr="000E2215">
        <w:t>ники!», «Мы – Сак-Сук») – татарская, К. Иванова (поэма «Нарспи»), Г. Матвеева (поэмы «Чуваш») – чувашская литература, М. Сайгина (повесть «Материнское сердце»), А.С. Ще</w:t>
      </w:r>
      <w:r w:rsidRPr="000E2215">
        <w:t>г</w:t>
      </w:r>
      <w:r w:rsidRPr="000E2215">
        <w:t>лова (рассказ «Факир») – мордовская литература, Ю. Андруховича («Московиада») – укр</w:t>
      </w:r>
      <w:r w:rsidRPr="000E2215">
        <w:t>а</w:t>
      </w:r>
      <w:r w:rsidRPr="000E2215">
        <w:t xml:space="preserve">инская литература, К. Герда (поэма «Керемет»), пьеса ««Туно» («Ворожея») – удмуртская литература, Янки Купала </w:t>
      </w:r>
      <w:r w:rsidRPr="000E2215">
        <w:rPr>
          <w:b/>
          <w:bCs/>
        </w:rPr>
        <w:t>(</w:t>
      </w:r>
      <w:r w:rsidRPr="000E2215">
        <w:t>поэма «Курган», драмы «Сон на кургане»</w:t>
      </w:r>
      <w:r w:rsidRPr="000E2215">
        <w:rPr>
          <w:b/>
          <w:bCs/>
        </w:rPr>
        <w:t xml:space="preserve">), </w:t>
      </w:r>
      <w:r w:rsidRPr="000E2215">
        <w:t xml:space="preserve">В.В. Быкова (повести «Пойти и не вернуться», «Болото») – белорусская литература. </w:t>
      </w:r>
    </w:p>
    <w:p w:rsidR="008D77CF" w:rsidRPr="000E2215" w:rsidRDefault="008D77CF" w:rsidP="008D77CF">
      <w:pPr>
        <w:pStyle w:val="Default0"/>
        <w:jc w:val="both"/>
      </w:pPr>
      <w:r w:rsidRPr="000E2215">
        <w:rPr>
          <w:b/>
          <w:bCs/>
        </w:rPr>
        <w:tab/>
        <w:t>Твой духовный мир</w:t>
      </w:r>
      <w:r w:rsidRPr="000E2215">
        <w:t>. Башкортостан – как малая Родина и Россия как наша большая О</w:t>
      </w:r>
      <w:r w:rsidRPr="000E2215">
        <w:t>т</w:t>
      </w:r>
      <w:r w:rsidRPr="000E2215">
        <w:t>чизна. Историческое единство народов как основа современной жизни России. Неразры</w:t>
      </w:r>
      <w:r w:rsidRPr="000E2215">
        <w:t>в</w:t>
      </w:r>
      <w:r w:rsidRPr="000E2215">
        <w:t>ность прошлого: история народов страны как одна судьба. Преемственность истории нашей Родины как нравственно-духовная ценность. Мы не можем отказаться от прошлого, опир</w:t>
      </w:r>
      <w:r w:rsidRPr="000E2215">
        <w:t>а</w:t>
      </w:r>
      <w:r w:rsidRPr="000E2215">
        <w:t>ясь на него, строим будущее. Ответственность современной молодежи за будущее страны.</w:t>
      </w:r>
    </w:p>
    <w:p w:rsidR="001519F6" w:rsidRDefault="008D77CF" w:rsidP="008D77CF">
      <w:pPr>
        <w:pStyle w:val="Default0"/>
        <w:jc w:val="both"/>
        <w:rPr>
          <w:b/>
          <w:bCs/>
        </w:rPr>
      </w:pPr>
      <w:r w:rsidRPr="000E2215">
        <w:rPr>
          <w:b/>
          <w:bCs/>
        </w:rPr>
        <w:tab/>
      </w:r>
    </w:p>
    <w:p w:rsidR="001519F6" w:rsidRDefault="001519F6" w:rsidP="008D77CF">
      <w:pPr>
        <w:pStyle w:val="Default0"/>
        <w:jc w:val="both"/>
        <w:rPr>
          <w:b/>
          <w:bCs/>
        </w:rPr>
      </w:pPr>
    </w:p>
    <w:p w:rsidR="001519F6" w:rsidRDefault="001519F6" w:rsidP="008D77CF">
      <w:pPr>
        <w:pStyle w:val="Default0"/>
        <w:jc w:val="both"/>
        <w:rPr>
          <w:b/>
          <w:bCs/>
        </w:rPr>
      </w:pPr>
    </w:p>
    <w:p w:rsidR="001519F6" w:rsidRDefault="001519F6" w:rsidP="008D77CF">
      <w:pPr>
        <w:pStyle w:val="Default0"/>
        <w:jc w:val="both"/>
        <w:rPr>
          <w:b/>
          <w:bCs/>
        </w:rPr>
      </w:pPr>
    </w:p>
    <w:p w:rsidR="001519F6" w:rsidRDefault="001519F6" w:rsidP="008D77CF">
      <w:pPr>
        <w:pStyle w:val="Default0"/>
        <w:jc w:val="both"/>
        <w:rPr>
          <w:b/>
          <w:bCs/>
        </w:rPr>
      </w:pPr>
    </w:p>
    <w:p w:rsidR="008D77CF" w:rsidRPr="000E2215" w:rsidRDefault="008D77CF" w:rsidP="008D77CF">
      <w:pPr>
        <w:pStyle w:val="Default0"/>
        <w:jc w:val="both"/>
      </w:pPr>
      <w:r w:rsidRPr="000E2215">
        <w:rPr>
          <w:b/>
          <w:bCs/>
        </w:rPr>
        <w:lastRenderedPageBreak/>
        <w:t>Культура поведения и этикет</w:t>
      </w:r>
      <w:r w:rsidRPr="000E2215">
        <w:t>. Открытость и тактичность как признак воспитанного чел</w:t>
      </w:r>
      <w:r w:rsidRPr="000E2215">
        <w:t>о</w:t>
      </w:r>
      <w:r w:rsidRPr="000E2215">
        <w:t>века. Современный этикет и поведение в школе, быту и общественных местах. Люди с огр</w:t>
      </w:r>
      <w:r w:rsidRPr="000E2215">
        <w:t>а</w:t>
      </w:r>
      <w:r w:rsidRPr="000E2215">
        <w:t>ниченными физическими возможностями – часть нашего общества. Помощь людям с огр</w:t>
      </w:r>
      <w:r w:rsidRPr="000E2215">
        <w:t>а</w:t>
      </w:r>
      <w:r w:rsidRPr="000E2215">
        <w:t>ниченными физическими возможностями, детям и пожилым – норма поведения современн</w:t>
      </w:r>
      <w:r w:rsidRPr="000E2215">
        <w:t>о</w:t>
      </w:r>
      <w:r w:rsidRPr="000E2215">
        <w:t xml:space="preserve">го человека. </w:t>
      </w:r>
    </w:p>
    <w:p w:rsidR="008D77CF" w:rsidRPr="000E2215" w:rsidRDefault="008D77CF" w:rsidP="008D77CF">
      <w:pPr>
        <w:pStyle w:val="Default0"/>
        <w:jc w:val="both"/>
      </w:pPr>
      <w:r w:rsidRPr="000E2215">
        <w:tab/>
        <w:t>Поведение в электронном публичном пространстве: интернет-сайты, блоги, чаты. О</w:t>
      </w:r>
      <w:r w:rsidRPr="000E2215">
        <w:t>т</w:t>
      </w:r>
      <w:r w:rsidRPr="000E2215">
        <w:t>ветственность за то, что публикуешь в интернете. Культура общения в интернете. Виртуал</w:t>
      </w:r>
      <w:r w:rsidRPr="000E2215">
        <w:t>ь</w:t>
      </w:r>
      <w:r w:rsidRPr="000E2215">
        <w:t xml:space="preserve">ное общение не заменит человеческого общения. Дружба и товарищество – твоё богатство на всю жизнь. </w:t>
      </w:r>
    </w:p>
    <w:p w:rsidR="008D77CF" w:rsidRPr="000E2215" w:rsidRDefault="008D77CF" w:rsidP="008D77CF">
      <w:pPr>
        <w:pStyle w:val="Default0"/>
        <w:jc w:val="both"/>
      </w:pPr>
      <w:r w:rsidRPr="000E2215">
        <w:rPr>
          <w:b/>
          <w:bCs/>
        </w:rPr>
        <w:tab/>
        <w:t xml:space="preserve">Религия как часть мировой культуры. </w:t>
      </w:r>
      <w:r w:rsidRPr="000E2215">
        <w:t>Роль религии в современном мире. Роль рел</w:t>
      </w:r>
      <w:r w:rsidRPr="000E2215">
        <w:t>и</w:t>
      </w:r>
      <w:r w:rsidRPr="000E2215">
        <w:t>гии в формировании культуры российского общества. Традиционные конфессии и свобода совести в России. Веротерпимость и свобода совести как духовные ценности. Сохранение мира, взаимопонимание и уважение – важная задача для многонациональной и многоко</w:t>
      </w:r>
      <w:r w:rsidRPr="000E2215">
        <w:t>н</w:t>
      </w:r>
      <w:r w:rsidRPr="000E2215">
        <w:t xml:space="preserve">фессиональной России. </w:t>
      </w:r>
    </w:p>
    <w:p w:rsidR="008D77CF" w:rsidRPr="000E2215" w:rsidRDefault="008D77CF" w:rsidP="008D77CF">
      <w:pPr>
        <w:pStyle w:val="Default0"/>
        <w:jc w:val="both"/>
      </w:pPr>
      <w:r w:rsidRPr="000E2215">
        <w:t>Неорелигии (секты), психокульты – их синкретичность, противоречивость, опасность во</w:t>
      </w:r>
      <w:r w:rsidRPr="000E2215">
        <w:t>з</w:t>
      </w:r>
      <w:r w:rsidRPr="000E2215">
        <w:t xml:space="preserve">действия на людей. Религиозная нетерпимость – опасное явление в жизни общества. </w:t>
      </w:r>
    </w:p>
    <w:p w:rsidR="008D77CF" w:rsidRPr="000E2215" w:rsidRDefault="008D77CF" w:rsidP="008D77CF">
      <w:pPr>
        <w:pStyle w:val="Default0"/>
        <w:jc w:val="both"/>
      </w:pPr>
      <w:r w:rsidRPr="000E2215">
        <w:rPr>
          <w:b/>
          <w:bCs/>
        </w:rPr>
        <w:tab/>
        <w:t>Основы религиозной культуры народов Башкортостана</w:t>
      </w:r>
      <w:r w:rsidRPr="000E2215">
        <w:t>. Религии в Башкортостане. Религиозная терпимость – историческая традиция, заложенная нашими предками. Уваж</w:t>
      </w:r>
      <w:r w:rsidRPr="000E2215">
        <w:t>и</w:t>
      </w:r>
      <w:r w:rsidRPr="000E2215">
        <w:t>тельное отношение к верующим и религии – положительная черта воспитанного человека.</w:t>
      </w:r>
    </w:p>
    <w:p w:rsidR="006F064D" w:rsidRDefault="004158A8" w:rsidP="008D77CF">
      <w:pPr>
        <w:pStyle w:val="Default0"/>
        <w:jc w:val="both"/>
      </w:pPr>
      <w:r>
        <w:t xml:space="preserve"> </w:t>
      </w:r>
      <w:r>
        <w:tab/>
      </w:r>
      <w:r>
        <w:tab/>
      </w:r>
      <w:r>
        <w:tab/>
      </w:r>
      <w:r>
        <w:tab/>
      </w:r>
      <w:r>
        <w:tab/>
      </w:r>
    </w:p>
    <w:p w:rsidR="008D77CF" w:rsidRPr="004158A8" w:rsidRDefault="004158A8" w:rsidP="006F064D">
      <w:pPr>
        <w:pStyle w:val="Default0"/>
        <w:ind w:left="2724" w:firstLine="454"/>
        <w:jc w:val="both"/>
        <w:rPr>
          <w:b/>
        </w:rPr>
      </w:pPr>
      <w:r>
        <w:rPr>
          <w:b/>
        </w:rPr>
        <w:t>География</w:t>
      </w:r>
    </w:p>
    <w:p w:rsidR="001519F6"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5 класс</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Развитие географических знаний о Земле</w:t>
      </w:r>
      <w:r w:rsidRPr="004158A8">
        <w:rPr>
          <w:rFonts w:eastAsia="Times New Roman"/>
          <w:color w:val="000000"/>
          <w:lang w:val="ru-RU"/>
        </w:rPr>
        <w:t>Введение. Что изучает география.Представления о мире в древности (Древний Китай, Древний Египет, Древняя Греция, Древний Рим). Поя</w:t>
      </w:r>
      <w:r w:rsidRPr="004158A8">
        <w:rPr>
          <w:rFonts w:eastAsia="Times New Roman"/>
          <w:color w:val="000000"/>
          <w:lang w:val="ru-RU"/>
        </w:rPr>
        <w:t>в</w:t>
      </w:r>
      <w:r w:rsidRPr="004158A8">
        <w:rPr>
          <w:rFonts w:eastAsia="Times New Roman"/>
          <w:color w:val="000000"/>
          <w:lang w:val="ru-RU"/>
        </w:rPr>
        <w:t>ление первых географических карт.География в эпоху Средневековья: путешествия и откр</w:t>
      </w:r>
      <w:r w:rsidRPr="004158A8">
        <w:rPr>
          <w:rFonts w:eastAsia="Times New Roman"/>
          <w:color w:val="000000"/>
          <w:lang w:val="ru-RU"/>
        </w:rPr>
        <w:t>ы</w:t>
      </w:r>
      <w:r w:rsidRPr="004158A8">
        <w:rPr>
          <w:rFonts w:eastAsia="Times New Roman"/>
          <w:color w:val="000000"/>
          <w:lang w:val="ru-RU"/>
        </w:rPr>
        <w:t>тия викингов, древних арабов, русских землепроходцев. Путешествия Марко Поло и Афан</w:t>
      </w:r>
      <w:r w:rsidRPr="004158A8">
        <w:rPr>
          <w:rFonts w:eastAsia="Times New Roman"/>
          <w:color w:val="000000"/>
          <w:lang w:val="ru-RU"/>
        </w:rPr>
        <w:t>а</w:t>
      </w:r>
      <w:r w:rsidRPr="004158A8">
        <w:rPr>
          <w:rFonts w:eastAsia="Times New Roman"/>
          <w:color w:val="000000"/>
          <w:lang w:val="ru-RU"/>
        </w:rPr>
        <w:t>сия Никитина.Эпоха Великих географических открытий (открытие Нового света, морского пути в Индию, кругосветные путешествия). Значение Великих географических откр</w:t>
      </w:r>
      <w:r w:rsidRPr="004158A8">
        <w:rPr>
          <w:rFonts w:eastAsia="Times New Roman"/>
          <w:color w:val="000000"/>
          <w:lang w:val="ru-RU"/>
        </w:rPr>
        <w:t>ы</w:t>
      </w:r>
      <w:r w:rsidRPr="004158A8">
        <w:rPr>
          <w:rFonts w:eastAsia="Times New Roman"/>
          <w:color w:val="000000"/>
          <w:lang w:val="ru-RU"/>
        </w:rPr>
        <w:t xml:space="preserve">тий.Географические открытия </w:t>
      </w:r>
      <w:r w:rsidRPr="00584234">
        <w:rPr>
          <w:rFonts w:eastAsia="Times New Roman"/>
          <w:color w:val="000000"/>
        </w:rPr>
        <w:t>XVII</w:t>
      </w:r>
      <w:r w:rsidRPr="004158A8">
        <w:rPr>
          <w:rFonts w:eastAsia="Times New Roman"/>
          <w:color w:val="000000"/>
          <w:lang w:val="ru-RU"/>
        </w:rPr>
        <w:t>–</w:t>
      </w:r>
      <w:r w:rsidRPr="00584234">
        <w:rPr>
          <w:rFonts w:eastAsia="Times New Roman"/>
          <w:color w:val="000000"/>
        </w:rPr>
        <w:t>XIX</w:t>
      </w:r>
      <w:r w:rsidRPr="004158A8">
        <w:rPr>
          <w:rFonts w:eastAsia="Times New Roman"/>
          <w:color w:val="000000"/>
          <w:lang w:val="ru-RU"/>
        </w:rPr>
        <w:t xml:space="preserve"> вв. (исследования и открытия на территории Евр</w:t>
      </w:r>
      <w:r w:rsidRPr="004158A8">
        <w:rPr>
          <w:rFonts w:eastAsia="Times New Roman"/>
          <w:color w:val="000000"/>
          <w:lang w:val="ru-RU"/>
        </w:rPr>
        <w:t>а</w:t>
      </w:r>
      <w:r w:rsidRPr="004158A8">
        <w:rPr>
          <w:rFonts w:eastAsia="Times New Roman"/>
          <w:color w:val="000000"/>
          <w:lang w:val="ru-RU"/>
        </w:rPr>
        <w:t>зии (в том числе на территории России), Австралии, Океании, Антарктиды). Первое русское кругосветное путешествие (И.Ф. Крузенштерн и Ю.Ф. Лисянский).Географические исслед</w:t>
      </w:r>
      <w:r w:rsidRPr="004158A8">
        <w:rPr>
          <w:rFonts w:eastAsia="Times New Roman"/>
          <w:color w:val="000000"/>
          <w:lang w:val="ru-RU"/>
        </w:rPr>
        <w:t>о</w:t>
      </w:r>
      <w:r w:rsidRPr="004158A8">
        <w:rPr>
          <w:rFonts w:eastAsia="Times New Roman"/>
          <w:color w:val="000000"/>
          <w:lang w:val="ru-RU"/>
        </w:rPr>
        <w:t>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w:t>
      </w:r>
      <w:r w:rsidRPr="004158A8">
        <w:rPr>
          <w:rFonts w:eastAsia="Times New Roman"/>
          <w:color w:val="000000"/>
          <w:lang w:val="ru-RU"/>
        </w:rPr>
        <w:t>а</w:t>
      </w:r>
      <w:r w:rsidRPr="004158A8">
        <w:rPr>
          <w:rFonts w:eastAsia="Times New Roman"/>
          <w:color w:val="000000"/>
          <w:lang w:val="ru-RU"/>
        </w:rPr>
        <w:t>ботки в области Российского Севера).Значение освоения космоса для географической на</w:t>
      </w:r>
      <w:r w:rsidRPr="004158A8">
        <w:rPr>
          <w:rFonts w:eastAsia="Times New Roman"/>
          <w:color w:val="000000"/>
          <w:lang w:val="ru-RU"/>
        </w:rPr>
        <w:t>у</w:t>
      </w:r>
      <w:r w:rsidRPr="004158A8">
        <w:rPr>
          <w:rFonts w:eastAsia="Times New Roman"/>
          <w:color w:val="000000"/>
          <w:lang w:val="ru-RU"/>
        </w:rPr>
        <w:t>ки.Географические знания в современном мире. Современные географические методы и</w:t>
      </w:r>
      <w:r w:rsidRPr="004158A8">
        <w:rPr>
          <w:rFonts w:eastAsia="Times New Roman"/>
          <w:color w:val="000000"/>
          <w:lang w:val="ru-RU"/>
        </w:rPr>
        <w:t>с</w:t>
      </w:r>
      <w:r w:rsidRPr="004158A8">
        <w:rPr>
          <w:rFonts w:eastAsia="Times New Roman"/>
          <w:color w:val="000000"/>
          <w:lang w:val="ru-RU"/>
        </w:rPr>
        <w:t>следования Земли.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 xml:space="preserve"> Земля – планета Солнечной системы</w:t>
      </w:r>
      <w:r w:rsidRPr="004158A8">
        <w:rPr>
          <w:rFonts w:eastAsia="Times New Roman"/>
          <w:color w:val="000000"/>
          <w:lang w:val="ru-RU"/>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w:t>
      </w:r>
      <w:r w:rsidRPr="004158A8">
        <w:rPr>
          <w:rFonts w:eastAsia="Times New Roman"/>
          <w:color w:val="000000"/>
          <w:lang w:val="ru-RU"/>
        </w:rPr>
        <w:t>о</w:t>
      </w:r>
      <w:r w:rsidRPr="004158A8">
        <w:rPr>
          <w:rFonts w:eastAsia="Times New Roman"/>
          <w:color w:val="000000"/>
          <w:lang w:val="ru-RU"/>
        </w:rPr>
        <w:t>дичности так их явлений природы, как смена дня и ночи, смена фаз Луны, смена времен г</w:t>
      </w:r>
      <w:r w:rsidRPr="004158A8">
        <w:rPr>
          <w:rFonts w:eastAsia="Times New Roman"/>
          <w:color w:val="000000"/>
          <w:lang w:val="ru-RU"/>
        </w:rPr>
        <w:t>о</w:t>
      </w:r>
      <w:r w:rsidRPr="004158A8">
        <w:rPr>
          <w:rFonts w:eastAsia="Times New Roman"/>
          <w:color w:val="000000"/>
          <w:lang w:val="ru-RU"/>
        </w:rPr>
        <w:t>да. Осевое вращение Земли. Смена дня и ночи, сутки, календарный год.</w:t>
      </w:r>
    </w:p>
    <w:p w:rsidR="00790E9E"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 xml:space="preserve"> План и карта</w:t>
      </w:r>
      <w:r w:rsidRPr="004158A8">
        <w:rPr>
          <w:rFonts w:eastAsia="Times New Roman"/>
          <w:color w:val="000000"/>
          <w:lang w:val="ru-RU"/>
        </w:rPr>
        <w:t>Виды изображения земной поверхности: план местности, глобус, географич</w:t>
      </w:r>
      <w:r w:rsidRPr="004158A8">
        <w:rPr>
          <w:rFonts w:eastAsia="Times New Roman"/>
          <w:color w:val="000000"/>
          <w:lang w:val="ru-RU"/>
        </w:rPr>
        <w:t>е</w:t>
      </w:r>
      <w:r w:rsidRPr="004158A8">
        <w:rPr>
          <w:rFonts w:eastAsia="Times New Roman"/>
          <w:color w:val="000000"/>
          <w:lang w:val="ru-RU"/>
        </w:rPr>
        <w:t>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w:t>
      </w:r>
      <w:r w:rsidRPr="004158A8">
        <w:rPr>
          <w:rFonts w:eastAsia="Times New Roman"/>
          <w:color w:val="000000"/>
          <w:lang w:val="ru-RU"/>
        </w:rPr>
        <w:t>и</w:t>
      </w:r>
      <w:r w:rsidRPr="004158A8">
        <w:rPr>
          <w:rFonts w:eastAsia="Times New Roman"/>
          <w:color w:val="000000"/>
          <w:lang w:val="ru-RU"/>
        </w:rPr>
        <w:t>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w:t>
      </w:r>
      <w:r w:rsidR="00790E9E">
        <w:rPr>
          <w:rFonts w:eastAsia="Times New Roman"/>
          <w:color w:val="000000"/>
          <w:lang w:val="ru-RU"/>
        </w:rPr>
        <w:t>кая карта–особый источник информа</w:t>
      </w:r>
    </w:p>
    <w:p w:rsidR="00790E9E" w:rsidRDefault="00790E9E" w:rsidP="004158A8">
      <w:pPr>
        <w:shd w:val="clear" w:color="auto" w:fill="FFFFFF"/>
        <w:spacing w:after="150"/>
        <w:jc w:val="both"/>
        <w:rPr>
          <w:rFonts w:eastAsia="Times New Roman"/>
          <w:color w:val="000000"/>
          <w:lang w:val="ru-RU"/>
        </w:rPr>
      </w:pPr>
    </w:p>
    <w:p w:rsidR="00790E9E" w:rsidRDefault="00790E9E" w:rsidP="004158A8">
      <w:pPr>
        <w:shd w:val="clear" w:color="auto" w:fill="FFFFFF"/>
        <w:spacing w:after="150"/>
        <w:jc w:val="both"/>
        <w:rPr>
          <w:rFonts w:eastAsia="Times New Roman"/>
          <w:color w:val="000000"/>
          <w:lang w:val="ru-RU"/>
        </w:rPr>
      </w:pPr>
    </w:p>
    <w:p w:rsidR="00790E9E" w:rsidRDefault="00790E9E" w:rsidP="004158A8">
      <w:pPr>
        <w:shd w:val="clear" w:color="auto" w:fill="FFFFFF"/>
        <w:spacing w:after="150"/>
        <w:jc w:val="both"/>
        <w:rPr>
          <w:rFonts w:eastAsia="Times New Roman"/>
          <w:color w:val="000000"/>
          <w:lang w:val="ru-RU"/>
        </w:rPr>
      </w:pP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lastRenderedPageBreak/>
        <w:t>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 xml:space="preserve"> Человек на Земле</w:t>
      </w:r>
      <w:r w:rsidR="00790E9E">
        <w:rPr>
          <w:rFonts w:eastAsia="Times New Roman"/>
          <w:color w:val="000000"/>
          <w:lang w:val="ru-RU"/>
        </w:rPr>
        <w:t xml:space="preserve"> </w:t>
      </w:r>
      <w:r w:rsidRPr="004158A8">
        <w:rPr>
          <w:rFonts w:eastAsia="Times New Roman"/>
          <w:color w:val="000000"/>
          <w:lang w:val="ru-RU"/>
        </w:rPr>
        <w:t>Основные пути расселения людей по Земле. Влияние природных усл</w:t>
      </w:r>
      <w:r w:rsidRPr="004158A8">
        <w:rPr>
          <w:rFonts w:eastAsia="Times New Roman"/>
          <w:color w:val="000000"/>
          <w:lang w:val="ru-RU"/>
        </w:rPr>
        <w:t>о</w:t>
      </w:r>
      <w:r w:rsidRPr="004158A8">
        <w:rPr>
          <w:rFonts w:eastAsia="Times New Roman"/>
          <w:color w:val="000000"/>
          <w:lang w:val="ru-RU"/>
        </w:rPr>
        <w:t>вий и ресурсов на расселение. Рост населения. Возникновение земледелия и животноводства. Приспособление людей к условиям жизни на разных этапах развития общества. Создание человеком материальных и духовных ценностей в процессе освоения территории Земли. Р</w:t>
      </w:r>
      <w:r w:rsidRPr="004158A8">
        <w:rPr>
          <w:rFonts w:eastAsia="Times New Roman"/>
          <w:color w:val="000000"/>
          <w:lang w:val="ru-RU"/>
        </w:rPr>
        <w:t>а</w:t>
      </w:r>
      <w:r w:rsidRPr="004158A8">
        <w:rPr>
          <w:rFonts w:eastAsia="Times New Roman"/>
          <w:color w:val="000000"/>
          <w:lang w:val="ru-RU"/>
        </w:rPr>
        <w:t>сы и народы мира. Их отличительные особенности. Численность населения на Земле. Пло</w:t>
      </w:r>
      <w:r w:rsidRPr="004158A8">
        <w:rPr>
          <w:rFonts w:eastAsia="Times New Roman"/>
          <w:color w:val="000000"/>
          <w:lang w:val="ru-RU"/>
        </w:rPr>
        <w:t>т</w:t>
      </w:r>
      <w:r w:rsidRPr="004158A8">
        <w:rPr>
          <w:rFonts w:eastAsia="Times New Roman"/>
          <w:color w:val="000000"/>
          <w:lang w:val="ru-RU"/>
        </w:rPr>
        <w:t>ность населения, неравномерность его размещения на Земле. Языки. Крупные государства и города мира. Сравнение стран мира по политической карте.</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Литосфера – твёрдая оболочка Земли</w:t>
      </w:r>
      <w:r w:rsidR="00790E9E">
        <w:rPr>
          <w:rFonts w:eastAsia="Times New Roman"/>
          <w:color w:val="000000"/>
          <w:lang w:val="ru-RU"/>
        </w:rPr>
        <w:t xml:space="preserve"> </w:t>
      </w:r>
      <w:r w:rsidRPr="004158A8">
        <w:rPr>
          <w:rFonts w:eastAsia="Times New Roman"/>
          <w:color w:val="000000"/>
          <w:lang w:val="ru-RU"/>
        </w:rPr>
        <w:t>Литосфера – «каменная» оболочка Земли. Внутре</w:t>
      </w:r>
      <w:r w:rsidRPr="004158A8">
        <w:rPr>
          <w:rFonts w:eastAsia="Times New Roman"/>
          <w:color w:val="000000"/>
          <w:lang w:val="ru-RU"/>
        </w:rPr>
        <w:t>н</w:t>
      </w:r>
      <w:r w:rsidRPr="004158A8">
        <w:rPr>
          <w:rFonts w:eastAsia="Times New Roman"/>
          <w:color w:val="000000"/>
          <w:lang w:val="ru-RU"/>
        </w:rPr>
        <w:t>нее строение Земли. Земная кора. Разнообразие горных породи минералов на Земле. Поле</w:t>
      </w:r>
      <w:r w:rsidRPr="004158A8">
        <w:rPr>
          <w:rFonts w:eastAsia="Times New Roman"/>
          <w:color w:val="000000"/>
          <w:lang w:val="ru-RU"/>
        </w:rPr>
        <w:t>з</w:t>
      </w:r>
      <w:r w:rsidRPr="004158A8">
        <w:rPr>
          <w:rFonts w:eastAsia="Times New Roman"/>
          <w:color w:val="000000"/>
          <w:lang w:val="ru-RU"/>
        </w:rPr>
        <w:t>ные ископаемые и их значение в жизни современного общества. Движения земной коры и их проявления на земной поверхности: землетрясения, вулканы, гейзеры.Рельеф Земли. Спос</w:t>
      </w:r>
      <w:r w:rsidRPr="004158A8">
        <w:rPr>
          <w:rFonts w:eastAsia="Times New Roman"/>
          <w:color w:val="000000"/>
          <w:lang w:val="ru-RU"/>
        </w:rPr>
        <w:t>о</w:t>
      </w:r>
      <w:r w:rsidRPr="004158A8">
        <w:rPr>
          <w:rFonts w:eastAsia="Times New Roman"/>
          <w:color w:val="000000"/>
          <w:lang w:val="ru-RU"/>
        </w:rPr>
        <w:t>бы изображение рельефа на планах и картах. Основные формы рельефа–горы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w:t>
      </w:r>
      <w:r w:rsidRPr="004158A8">
        <w:rPr>
          <w:rFonts w:eastAsia="Times New Roman"/>
          <w:color w:val="000000"/>
          <w:lang w:val="ru-RU"/>
        </w:rPr>
        <w:t>а</w:t>
      </w:r>
      <w:r w:rsidRPr="004158A8">
        <w:rPr>
          <w:rFonts w:eastAsia="Times New Roman"/>
          <w:color w:val="000000"/>
          <w:lang w:val="ru-RU"/>
        </w:rPr>
        <w:t>зие гор по возрасту и строению. Классификация гор абсолютной высоте. Определение отн</w:t>
      </w:r>
      <w:r w:rsidRPr="004158A8">
        <w:rPr>
          <w:rFonts w:eastAsia="Times New Roman"/>
          <w:color w:val="000000"/>
          <w:lang w:val="ru-RU"/>
        </w:rPr>
        <w:t>о</w:t>
      </w:r>
      <w:r w:rsidRPr="004158A8">
        <w:rPr>
          <w:rFonts w:eastAsia="Times New Roman"/>
          <w:color w:val="000000"/>
          <w:lang w:val="ru-RU"/>
        </w:rPr>
        <w:t>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w:t>
      </w:r>
      <w:r w:rsidRPr="004158A8">
        <w:rPr>
          <w:rFonts w:eastAsia="Times New Roman"/>
          <w:color w:val="000000"/>
          <w:lang w:val="ru-RU"/>
        </w:rPr>
        <w:t>а</w:t>
      </w:r>
      <w:r w:rsidRPr="004158A8">
        <w:rPr>
          <w:rFonts w:eastAsia="Times New Roman"/>
          <w:color w:val="000000"/>
          <w:lang w:val="ru-RU"/>
        </w:rPr>
        <w:t>на. Исследователи подводных глубин и их открытия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6 класс</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b/>
          <w:bCs/>
          <w:color w:val="000000"/>
        </w:rPr>
        <w:t> </w:t>
      </w:r>
      <w:r w:rsidRPr="004158A8">
        <w:rPr>
          <w:rFonts w:eastAsia="Times New Roman"/>
          <w:b/>
          <w:bCs/>
          <w:color w:val="000000"/>
          <w:lang w:val="ru-RU"/>
        </w:rPr>
        <w:t>Гидросфера – водная оболочка Земли</w:t>
      </w:r>
      <w:r w:rsidR="00790E9E">
        <w:rPr>
          <w:rFonts w:eastAsia="Times New Roman"/>
          <w:color w:val="000000"/>
          <w:lang w:val="ru-RU"/>
        </w:rPr>
        <w:t xml:space="preserve"> </w:t>
      </w:r>
      <w:r w:rsidRPr="00584234">
        <w:rPr>
          <w:rFonts w:eastAsia="Times New Roman"/>
          <w:color w:val="000000"/>
        </w:rPr>
        <w:t> </w:t>
      </w:r>
      <w:r w:rsidRPr="004158A8">
        <w:rPr>
          <w:rFonts w:eastAsia="Times New Roman"/>
          <w:color w:val="000000"/>
          <w:lang w:val="ru-RU"/>
        </w:rPr>
        <w:t>Гидросфера</w:t>
      </w:r>
      <w:r w:rsidRPr="00584234">
        <w:rPr>
          <w:rFonts w:eastAsia="Times New Roman"/>
          <w:color w:val="000000"/>
        </w:rPr>
        <w:t> </w:t>
      </w:r>
      <w:r w:rsidRPr="004158A8">
        <w:rPr>
          <w:rFonts w:eastAsia="Times New Roman"/>
          <w:color w:val="000000"/>
          <w:lang w:val="ru-RU"/>
        </w:rPr>
        <w:t>— водная оболочка Земли. Значение гидросферы. Состав и строение гидросферы. Части гидросферы: Мировой океан, ледники, воды суши, подземные воды. Мировой круговорот воды в природе. Качество воды и здор</w:t>
      </w:r>
      <w:r w:rsidRPr="004158A8">
        <w:rPr>
          <w:rFonts w:eastAsia="Times New Roman"/>
          <w:color w:val="000000"/>
          <w:lang w:val="ru-RU"/>
        </w:rPr>
        <w:t>о</w:t>
      </w:r>
      <w:r w:rsidRPr="004158A8">
        <w:rPr>
          <w:rFonts w:eastAsia="Times New Roman"/>
          <w:color w:val="000000"/>
          <w:lang w:val="ru-RU"/>
        </w:rPr>
        <w:t>вье людей. Охрана гидросферы.</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color w:val="000000"/>
        </w:rPr>
        <w:t> </w:t>
      </w:r>
      <w:r w:rsidRPr="004158A8">
        <w:rPr>
          <w:rFonts w:eastAsia="Times New Roman"/>
          <w:color w:val="000000"/>
          <w:lang w:val="ru-RU"/>
        </w:rPr>
        <w:t>Мировой океан, его части, его взаимодействие с сушей и атмосферой. Единство вод Мир</w:t>
      </w:r>
      <w:r w:rsidRPr="004158A8">
        <w:rPr>
          <w:rFonts w:eastAsia="Times New Roman"/>
          <w:color w:val="000000"/>
          <w:lang w:val="ru-RU"/>
        </w:rPr>
        <w:t>о</w:t>
      </w:r>
      <w:r w:rsidRPr="004158A8">
        <w:rPr>
          <w:rFonts w:eastAsia="Times New Roman"/>
          <w:color w:val="000000"/>
          <w:lang w:val="ru-RU"/>
        </w:rPr>
        <w:t>вого океана. Рельеф дна Мирового океана. Методы изучения океанских глубин. Температура и соленость вод Мирового океана. Движение вод в Океане. Стихийные явления в Океане. Правила обеспечения личной безопасности на воде.Воды суши. Реки</w:t>
      </w:r>
      <w:r w:rsidRPr="00584234">
        <w:rPr>
          <w:rFonts w:eastAsia="Times New Roman"/>
          <w:color w:val="000000"/>
        </w:rPr>
        <w:t> </w:t>
      </w:r>
      <w:r w:rsidRPr="004158A8">
        <w:rPr>
          <w:rFonts w:eastAsia="Times New Roman"/>
          <w:color w:val="000000"/>
          <w:lang w:val="ru-RU"/>
        </w:rPr>
        <w:t>— артерии Земли. Ре</w:t>
      </w:r>
      <w:r w:rsidRPr="004158A8">
        <w:rPr>
          <w:rFonts w:eastAsia="Times New Roman"/>
          <w:color w:val="000000"/>
          <w:lang w:val="ru-RU"/>
        </w:rPr>
        <w:t>ч</w:t>
      </w:r>
      <w:r w:rsidRPr="004158A8">
        <w:rPr>
          <w:rFonts w:eastAsia="Times New Roman"/>
          <w:color w:val="000000"/>
          <w:lang w:val="ru-RU"/>
        </w:rPr>
        <w:t>ная система. Питание и режим рек. Равнинные и горные реки, их особенности. Изменения в жизни рек. Значение рек для человека. Крупнейшие реки мира и России. Рациональное и</w:t>
      </w:r>
      <w:r w:rsidRPr="004158A8">
        <w:rPr>
          <w:rFonts w:eastAsia="Times New Roman"/>
          <w:color w:val="000000"/>
          <w:lang w:val="ru-RU"/>
        </w:rPr>
        <w:t>с</w:t>
      </w:r>
      <w:r w:rsidRPr="004158A8">
        <w:rPr>
          <w:rFonts w:eastAsia="Times New Roman"/>
          <w:color w:val="000000"/>
          <w:lang w:val="ru-RU"/>
        </w:rPr>
        <w:t>пользование ресурсов рек.Озера. Виды озер. Крупнейшие пресные и соленые озера мира и нашей страны. Пруды и водохранилища. Хозяйственное значение озер и болот.</w:t>
      </w:r>
      <w:r w:rsidRPr="00584234">
        <w:rPr>
          <w:rFonts w:eastAsia="Times New Roman"/>
          <w:color w:val="000000"/>
        </w:rPr>
        <w:t> </w:t>
      </w:r>
      <w:r w:rsidRPr="004158A8">
        <w:rPr>
          <w:rFonts w:eastAsia="Times New Roman"/>
          <w:color w:val="000000"/>
          <w:lang w:val="ru-RU"/>
        </w:rPr>
        <w:t>Подземные воды. Их происхождение, возможности использования человеком. Минеральные воды.</w:t>
      </w:r>
      <w:r w:rsidRPr="004158A8">
        <w:rPr>
          <w:rFonts w:eastAsia="Times New Roman"/>
          <w:color w:val="000000"/>
          <w:lang w:val="ru-RU"/>
        </w:rPr>
        <w:br/>
      </w:r>
      <w:r w:rsidRPr="00584234">
        <w:rPr>
          <w:rFonts w:eastAsia="Times New Roman"/>
          <w:color w:val="000000"/>
        </w:rPr>
        <w:t> </w:t>
      </w:r>
      <w:r w:rsidRPr="004158A8">
        <w:rPr>
          <w:rFonts w:eastAsia="Times New Roman"/>
          <w:color w:val="000000"/>
          <w:lang w:val="ru-RU"/>
        </w:rPr>
        <w:t>Ледники</w:t>
      </w:r>
      <w:r w:rsidRPr="00584234">
        <w:rPr>
          <w:rFonts w:eastAsia="Times New Roman"/>
          <w:color w:val="000000"/>
        </w:rPr>
        <w:t> </w:t>
      </w:r>
      <w:r w:rsidRPr="004158A8">
        <w:rPr>
          <w:rFonts w:eastAsia="Times New Roman"/>
          <w:color w:val="000000"/>
          <w:lang w:val="ru-RU"/>
        </w:rPr>
        <w:t>— главные аккумуляторы пресной воды на Земле. Природные памятники гидр</w:t>
      </w:r>
      <w:r w:rsidRPr="004158A8">
        <w:rPr>
          <w:rFonts w:eastAsia="Times New Roman"/>
          <w:color w:val="000000"/>
          <w:lang w:val="ru-RU"/>
        </w:rPr>
        <w:t>о</w:t>
      </w:r>
      <w:r w:rsidRPr="004158A8">
        <w:rPr>
          <w:rFonts w:eastAsia="Times New Roman"/>
          <w:color w:val="000000"/>
          <w:lang w:val="ru-RU"/>
        </w:rPr>
        <w:t>сферы. Наблюдение за водным объектом.</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b/>
          <w:bCs/>
          <w:color w:val="000000"/>
        </w:rPr>
        <w:t> </w:t>
      </w:r>
      <w:r w:rsidRPr="004158A8">
        <w:rPr>
          <w:rFonts w:eastAsia="Times New Roman"/>
          <w:b/>
          <w:bCs/>
          <w:color w:val="000000"/>
          <w:lang w:val="ru-RU"/>
        </w:rPr>
        <w:t>Атмосфера - воздушная оболочка Земли</w:t>
      </w:r>
      <w:r w:rsidR="00790E9E">
        <w:rPr>
          <w:rFonts w:eastAsia="Times New Roman"/>
          <w:color w:val="000000"/>
          <w:lang w:val="ru-RU"/>
        </w:rPr>
        <w:t xml:space="preserve"> </w:t>
      </w:r>
      <w:r w:rsidRPr="004158A8">
        <w:rPr>
          <w:rFonts w:eastAsia="Times New Roman"/>
          <w:color w:val="000000"/>
          <w:lang w:val="ru-RU"/>
        </w:rPr>
        <w:t>Атмосфера</w:t>
      </w:r>
      <w:r w:rsidRPr="00584234">
        <w:rPr>
          <w:rFonts w:eastAsia="Times New Roman"/>
          <w:color w:val="000000"/>
        </w:rPr>
        <w:t> </w:t>
      </w:r>
      <w:r w:rsidRPr="004158A8">
        <w:rPr>
          <w:rFonts w:eastAsia="Times New Roman"/>
          <w:color w:val="000000"/>
          <w:lang w:val="ru-RU"/>
        </w:rPr>
        <w:t>— воздушная оболочка Земли. Зн</w:t>
      </w:r>
      <w:r w:rsidRPr="004158A8">
        <w:rPr>
          <w:rFonts w:eastAsia="Times New Roman"/>
          <w:color w:val="000000"/>
          <w:lang w:val="ru-RU"/>
        </w:rPr>
        <w:t>а</w:t>
      </w:r>
      <w:r w:rsidRPr="004158A8">
        <w:rPr>
          <w:rFonts w:eastAsia="Times New Roman"/>
          <w:color w:val="000000"/>
          <w:lang w:val="ru-RU"/>
        </w:rPr>
        <w:t>чение атмосферы для жизни на Земле. Состав воздуха. Охрана воздуха</w:t>
      </w:r>
      <w:r w:rsidRPr="00584234">
        <w:rPr>
          <w:rFonts w:eastAsia="Times New Roman"/>
          <w:color w:val="000000"/>
        </w:rPr>
        <w:t> </w:t>
      </w:r>
      <w:r w:rsidRPr="004158A8">
        <w:rPr>
          <w:rFonts w:eastAsia="Times New Roman"/>
          <w:color w:val="000000"/>
          <w:lang w:val="ru-RU"/>
        </w:rPr>
        <w:t>— охрана жизни. П</w:t>
      </w:r>
      <w:r w:rsidRPr="004158A8">
        <w:rPr>
          <w:rFonts w:eastAsia="Times New Roman"/>
          <w:color w:val="000000"/>
          <w:lang w:val="ru-RU"/>
        </w:rPr>
        <w:t>у</w:t>
      </w:r>
      <w:r w:rsidRPr="004158A8">
        <w:rPr>
          <w:rFonts w:eastAsia="Times New Roman"/>
          <w:color w:val="000000"/>
          <w:lang w:val="ru-RU"/>
        </w:rPr>
        <w:t>ти повышения качества воздушной среды. Части атмосферы</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color w:val="000000"/>
        </w:rPr>
        <w:t> </w:t>
      </w:r>
      <w:r w:rsidRPr="004158A8">
        <w:rPr>
          <w:rFonts w:eastAsia="Times New Roman"/>
          <w:color w:val="000000"/>
          <w:lang w:val="ru-RU"/>
        </w:rPr>
        <w:t>Тепло в атмосфере. Температура воздуха. Термометр. Суточный ход температуры воздуха. Средняя суточная температура. Амплитуда колебаний температуры воздуха (суточная, год</w:t>
      </w:r>
      <w:r w:rsidRPr="004158A8">
        <w:rPr>
          <w:rFonts w:eastAsia="Times New Roman"/>
          <w:color w:val="000000"/>
          <w:lang w:val="ru-RU"/>
        </w:rPr>
        <w:t>о</w:t>
      </w:r>
      <w:r w:rsidRPr="004158A8">
        <w:rPr>
          <w:rFonts w:eastAsia="Times New Roman"/>
          <w:color w:val="000000"/>
          <w:lang w:val="ru-RU"/>
        </w:rPr>
        <w:t>вая).Атмосферное давление. Изменения атмосферного давления. Барометр. Ветер. Причины образования ветра. Скорость и направление ветра. Роза ветров. Показатели силы ветра. Виды ветров: бриз, муссон.Атмосферные осадки, их виды, условия образования, влияние на жизнь и деятельность человека. Абсолютная и относительная влажность. Гигрометр. Облачность. Облака и их виды. Осадкомер.Погода. Элементы погоды. Воздушные массы. Типы возду</w:t>
      </w:r>
      <w:r w:rsidRPr="004158A8">
        <w:rPr>
          <w:rFonts w:eastAsia="Times New Roman"/>
          <w:color w:val="000000"/>
          <w:lang w:val="ru-RU"/>
        </w:rPr>
        <w:t>ш</w:t>
      </w:r>
      <w:r w:rsidRPr="004158A8">
        <w:rPr>
          <w:rFonts w:eastAsia="Times New Roman"/>
          <w:color w:val="000000"/>
          <w:lang w:val="ru-RU"/>
        </w:rPr>
        <w:t>ных масс: арктические, умеренных широт, тропические, экваториальные; их свойства.</w:t>
      </w:r>
    </w:p>
    <w:p w:rsidR="00790E9E" w:rsidRDefault="00790E9E" w:rsidP="004158A8">
      <w:pPr>
        <w:shd w:val="clear" w:color="auto" w:fill="FFFFFF"/>
        <w:spacing w:after="150"/>
        <w:jc w:val="both"/>
        <w:rPr>
          <w:rFonts w:eastAsia="Times New Roman"/>
          <w:color w:val="000000"/>
          <w:lang w:val="ru-RU"/>
        </w:rPr>
      </w:pPr>
    </w:p>
    <w:p w:rsidR="00790E9E" w:rsidRDefault="00790E9E" w:rsidP="004158A8">
      <w:pPr>
        <w:shd w:val="clear" w:color="auto" w:fill="FFFFFF"/>
        <w:spacing w:after="150"/>
        <w:jc w:val="both"/>
        <w:rPr>
          <w:rFonts w:eastAsia="Times New Roman"/>
          <w:color w:val="000000"/>
          <w:lang w:val="ru-RU"/>
        </w:rPr>
      </w:pP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lastRenderedPageBreak/>
        <w:t>Климат и климатические факторы. Влияние погодных и климатических условий на здоровье и быт людей. Адаптация людей к погодным и климатическим условиям. Стихийные явления в атмосфере, их характеристика и правила обеспечения личной безопасности.</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b/>
          <w:bCs/>
          <w:color w:val="000000"/>
        </w:rPr>
        <w:t> </w:t>
      </w:r>
      <w:r w:rsidRPr="004158A8">
        <w:rPr>
          <w:rFonts w:eastAsia="Times New Roman"/>
          <w:b/>
          <w:bCs/>
          <w:color w:val="000000"/>
          <w:lang w:val="ru-RU"/>
        </w:rPr>
        <w:t>Биосфера – живая оболочка Земли</w:t>
      </w:r>
      <w:r w:rsidRPr="004158A8">
        <w:rPr>
          <w:rFonts w:eastAsia="Times New Roman"/>
          <w:color w:val="000000"/>
          <w:lang w:val="ru-RU"/>
        </w:rPr>
        <w:t>Биосфера. Состав биосферы, связь с другими сферами Земли. Особенность биосферы. В.</w:t>
      </w:r>
      <w:r w:rsidRPr="00584234">
        <w:rPr>
          <w:rFonts w:eastAsia="Times New Roman"/>
          <w:color w:val="000000"/>
        </w:rPr>
        <w:t> </w:t>
      </w:r>
      <w:r w:rsidRPr="004158A8">
        <w:rPr>
          <w:rFonts w:eastAsia="Times New Roman"/>
          <w:color w:val="000000"/>
          <w:lang w:val="ru-RU"/>
        </w:rPr>
        <w:t>И.</w:t>
      </w:r>
      <w:r w:rsidRPr="00584234">
        <w:rPr>
          <w:rFonts w:eastAsia="Times New Roman"/>
          <w:color w:val="000000"/>
        </w:rPr>
        <w:t> </w:t>
      </w:r>
      <w:r w:rsidRPr="004158A8">
        <w:rPr>
          <w:rFonts w:eastAsia="Times New Roman"/>
          <w:color w:val="000000"/>
          <w:lang w:val="ru-RU"/>
        </w:rPr>
        <w:t>Вернадский о биосфере. Границы распространения жизни на Земле.Человек</w:t>
      </w:r>
      <w:r w:rsidRPr="00584234">
        <w:rPr>
          <w:rFonts w:eastAsia="Times New Roman"/>
          <w:color w:val="000000"/>
        </w:rPr>
        <w:t> </w:t>
      </w:r>
      <w:r w:rsidRPr="004158A8">
        <w:rPr>
          <w:rFonts w:eastAsia="Times New Roman"/>
          <w:color w:val="000000"/>
          <w:lang w:val="ru-RU"/>
        </w:rPr>
        <w:t>— часть биосферы. Этапы взаимоотношения человека с биосферой. Круговорот веществ в биосфере. Единство человека и природы.Почва как особое природное образование. В.</w:t>
      </w:r>
      <w:r w:rsidRPr="00584234">
        <w:rPr>
          <w:rFonts w:eastAsia="Times New Roman"/>
          <w:color w:val="000000"/>
        </w:rPr>
        <w:t> </w:t>
      </w:r>
      <w:r w:rsidRPr="004158A8">
        <w:rPr>
          <w:rFonts w:eastAsia="Times New Roman"/>
          <w:color w:val="000000"/>
          <w:lang w:val="ru-RU"/>
        </w:rPr>
        <w:t>В.</w:t>
      </w:r>
      <w:r w:rsidRPr="00584234">
        <w:rPr>
          <w:rFonts w:eastAsia="Times New Roman"/>
          <w:color w:val="000000"/>
        </w:rPr>
        <w:t> </w:t>
      </w:r>
      <w:r w:rsidRPr="004158A8">
        <w:rPr>
          <w:rFonts w:eastAsia="Times New Roman"/>
          <w:color w:val="000000"/>
          <w:lang w:val="ru-RU"/>
        </w:rPr>
        <w:t>Докучаев</w:t>
      </w:r>
      <w:r w:rsidRPr="00584234">
        <w:rPr>
          <w:rFonts w:eastAsia="Times New Roman"/>
          <w:color w:val="000000"/>
        </w:rPr>
        <w:t> </w:t>
      </w:r>
      <w:r w:rsidRPr="004158A8">
        <w:rPr>
          <w:rFonts w:eastAsia="Times New Roman"/>
          <w:color w:val="000000"/>
          <w:lang w:val="ru-RU"/>
        </w:rPr>
        <w:t>— основатель науки о почвах</w:t>
      </w:r>
      <w:r w:rsidRPr="00584234">
        <w:rPr>
          <w:rFonts w:eastAsia="Times New Roman"/>
          <w:color w:val="000000"/>
        </w:rPr>
        <w:t> </w:t>
      </w:r>
      <w:r w:rsidRPr="004158A8">
        <w:rPr>
          <w:rFonts w:eastAsia="Times New Roman"/>
          <w:color w:val="000000"/>
          <w:lang w:val="ru-RU"/>
        </w:rPr>
        <w:t>— почвоведения. Свойства по</w:t>
      </w:r>
      <w:r w:rsidRPr="004158A8">
        <w:rPr>
          <w:rFonts w:eastAsia="Times New Roman"/>
          <w:color w:val="000000"/>
          <w:lang w:val="ru-RU"/>
        </w:rPr>
        <w:t>ч</w:t>
      </w:r>
      <w:r w:rsidRPr="004158A8">
        <w:rPr>
          <w:rFonts w:eastAsia="Times New Roman"/>
          <w:color w:val="000000"/>
          <w:lang w:val="ru-RU"/>
        </w:rPr>
        <w:t>вы. Плодородие</w:t>
      </w:r>
      <w:r w:rsidRPr="00584234">
        <w:rPr>
          <w:rFonts w:eastAsia="Times New Roman"/>
          <w:color w:val="000000"/>
        </w:rPr>
        <w:t> </w:t>
      </w:r>
      <w:r w:rsidRPr="004158A8">
        <w:rPr>
          <w:rFonts w:eastAsia="Times New Roman"/>
          <w:color w:val="000000"/>
          <w:lang w:val="ru-RU"/>
        </w:rPr>
        <w:t>— важнейшее свойство почвы. Условия образования разных типов почв. Охрана почв. Наблюдение за почвенным покровом своей местности. Описание по</w:t>
      </w:r>
      <w:r w:rsidRPr="004158A8">
        <w:rPr>
          <w:rFonts w:eastAsia="Times New Roman"/>
          <w:color w:val="000000"/>
          <w:lang w:val="ru-RU"/>
        </w:rPr>
        <w:t>ч</w:t>
      </w:r>
      <w:r w:rsidRPr="004158A8">
        <w:rPr>
          <w:rFonts w:eastAsia="Times New Roman"/>
          <w:color w:val="000000"/>
          <w:lang w:val="ru-RU"/>
        </w:rPr>
        <w:t>вы.Разнообразие растений и животных и их распространение на Земле. Сохранение челов</w:t>
      </w:r>
      <w:r w:rsidRPr="004158A8">
        <w:rPr>
          <w:rFonts w:eastAsia="Times New Roman"/>
          <w:color w:val="000000"/>
          <w:lang w:val="ru-RU"/>
        </w:rPr>
        <w:t>е</w:t>
      </w:r>
      <w:r w:rsidRPr="004158A8">
        <w:rPr>
          <w:rFonts w:eastAsia="Times New Roman"/>
          <w:color w:val="000000"/>
          <w:lang w:val="ru-RU"/>
        </w:rPr>
        <w:t>чеством биоразнообразия на Земле.</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color w:val="000000"/>
        </w:rPr>
        <w:t> </w:t>
      </w:r>
      <w:r w:rsidRPr="004158A8">
        <w:rPr>
          <w:rFonts w:eastAsia="Times New Roman"/>
          <w:b/>
          <w:bCs/>
          <w:color w:val="000000"/>
          <w:lang w:val="ru-RU"/>
        </w:rPr>
        <w:t>Географическая оболочка Земли</w:t>
      </w:r>
      <w:r w:rsidR="00790E9E">
        <w:rPr>
          <w:rFonts w:eastAsia="Times New Roman"/>
          <w:color w:val="000000"/>
          <w:lang w:val="ru-RU"/>
        </w:rPr>
        <w:t xml:space="preserve"> </w:t>
      </w:r>
      <w:r w:rsidRPr="004158A8">
        <w:rPr>
          <w:rFonts w:eastAsia="Times New Roman"/>
          <w:color w:val="000000"/>
          <w:lang w:val="ru-RU"/>
        </w:rPr>
        <w:t>Понятие «географическая оболочка». Состав и строение географической оболочки. Понятие «природный комплекс». Свойства географической об</w:t>
      </w:r>
      <w:r w:rsidRPr="004158A8">
        <w:rPr>
          <w:rFonts w:eastAsia="Times New Roman"/>
          <w:color w:val="000000"/>
          <w:lang w:val="ru-RU"/>
        </w:rPr>
        <w:t>о</w:t>
      </w:r>
      <w:r w:rsidRPr="004158A8">
        <w:rPr>
          <w:rFonts w:eastAsia="Times New Roman"/>
          <w:color w:val="000000"/>
          <w:lang w:val="ru-RU"/>
        </w:rPr>
        <w:t>лочки. Географическая оболочка как окружающая человека среда. Закономерности развития географической оболочки. Природные зоны Земли</w:t>
      </w:r>
      <w:r w:rsidRPr="00584234">
        <w:rPr>
          <w:rFonts w:eastAsia="Times New Roman"/>
          <w:color w:val="000000"/>
        </w:rPr>
        <w:t> </w:t>
      </w:r>
      <w:r w:rsidRPr="004158A8">
        <w:rPr>
          <w:rFonts w:eastAsia="Times New Roman"/>
          <w:color w:val="000000"/>
          <w:lang w:val="ru-RU"/>
        </w:rPr>
        <w:t>— зональные природные комплексы. Карта природных зон Земли. Широтная зональность и высотная поясность. Ландшафт</w:t>
      </w:r>
      <w:r w:rsidRPr="00584234">
        <w:rPr>
          <w:rFonts w:eastAsia="Times New Roman"/>
          <w:color w:val="000000"/>
        </w:rPr>
        <w:t> </w:t>
      </w:r>
      <w:r w:rsidRPr="004158A8">
        <w:rPr>
          <w:rFonts w:eastAsia="Times New Roman"/>
          <w:color w:val="000000"/>
          <w:lang w:val="ru-RU"/>
        </w:rPr>
        <w:t>— природный, промышленный, сельскохозяйственный. Культурные ландшафты. Природное наследие.</w:t>
      </w:r>
    </w:p>
    <w:p w:rsidR="004158A8" w:rsidRPr="004158A8" w:rsidRDefault="004158A8" w:rsidP="004158A8">
      <w:pPr>
        <w:shd w:val="clear" w:color="auto" w:fill="FFFFFF"/>
        <w:spacing w:after="150"/>
        <w:jc w:val="both"/>
        <w:rPr>
          <w:rFonts w:eastAsia="Times New Roman"/>
          <w:color w:val="000000"/>
          <w:lang w:val="ru-RU"/>
        </w:rPr>
      </w:pP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7 класс</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 xml:space="preserve"> Введение. Источники географической информации</w:t>
      </w:r>
      <w:r w:rsidRPr="004158A8">
        <w:rPr>
          <w:rFonts w:eastAsia="Times New Roman"/>
          <w:color w:val="000000"/>
          <w:lang w:val="ru-RU"/>
        </w:rPr>
        <w:t>Как вы будите изучать географию в 7 классе. Методы изучения окружающей среды. Фотоизображение как источник географич</w:t>
      </w:r>
      <w:r w:rsidRPr="004158A8">
        <w:rPr>
          <w:rFonts w:eastAsia="Times New Roman"/>
          <w:color w:val="000000"/>
          <w:lang w:val="ru-RU"/>
        </w:rPr>
        <w:t>е</w:t>
      </w:r>
      <w:r w:rsidRPr="004158A8">
        <w:rPr>
          <w:rFonts w:eastAsia="Times New Roman"/>
          <w:color w:val="000000"/>
          <w:lang w:val="ru-RU"/>
        </w:rPr>
        <w:t>ской информации. Географическая карта – особый источник информации. Понятие «карт</w:t>
      </w:r>
      <w:r w:rsidRPr="004158A8">
        <w:rPr>
          <w:rFonts w:eastAsia="Times New Roman"/>
          <w:color w:val="000000"/>
          <w:lang w:val="ru-RU"/>
        </w:rPr>
        <w:t>о</w:t>
      </w:r>
      <w:r w:rsidRPr="004158A8">
        <w:rPr>
          <w:rFonts w:eastAsia="Times New Roman"/>
          <w:color w:val="000000"/>
          <w:lang w:val="ru-RU"/>
        </w:rPr>
        <w:t>графическая проекция». Способы отображения информации на картах с помощью условных знаков.</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Население Земли</w:t>
      </w:r>
      <w:r w:rsidR="00790E9E">
        <w:rPr>
          <w:rFonts w:eastAsia="Times New Roman"/>
          <w:color w:val="000000"/>
          <w:lang w:val="ru-RU"/>
        </w:rPr>
        <w:t xml:space="preserve"> </w:t>
      </w:r>
      <w:r w:rsidRPr="004158A8">
        <w:rPr>
          <w:rFonts w:eastAsia="Times New Roman"/>
          <w:b/>
          <w:bCs/>
          <w:i/>
          <w:iCs/>
          <w:color w:val="000000"/>
          <w:lang w:val="ru-RU"/>
        </w:rPr>
        <w:t>Заселение человеком Земли. Расы.</w:t>
      </w:r>
      <w:r w:rsidRPr="00584234">
        <w:rPr>
          <w:rFonts w:eastAsia="Times New Roman"/>
          <w:b/>
          <w:bCs/>
          <w:i/>
          <w:iCs/>
          <w:color w:val="000000"/>
        </w:rPr>
        <w:t> </w:t>
      </w:r>
      <w:r w:rsidRPr="004158A8">
        <w:rPr>
          <w:rFonts w:eastAsia="Times New Roman"/>
          <w:color w:val="000000"/>
          <w:lang w:val="ru-RU"/>
        </w:rPr>
        <w:t>Основные пути рас</w:t>
      </w:r>
      <w:r w:rsidRPr="004158A8">
        <w:rPr>
          <w:rFonts w:eastAsia="Times New Roman"/>
          <w:color w:val="000000"/>
          <w:lang w:val="ru-RU"/>
        </w:rPr>
        <w:softHyphen/>
        <w:t>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w:t>
      </w:r>
      <w:r w:rsidRPr="004158A8">
        <w:rPr>
          <w:rFonts w:eastAsia="Times New Roman"/>
          <w:color w:val="000000"/>
          <w:lang w:val="ru-RU"/>
        </w:rPr>
        <w:softHyphen/>
        <w:t>личных рас.</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i/>
          <w:iCs/>
          <w:color w:val="000000"/>
          <w:lang w:val="ru-RU"/>
        </w:rPr>
        <w:t>Численность населения Земли, её изменение во време</w:t>
      </w:r>
      <w:r w:rsidRPr="004158A8">
        <w:rPr>
          <w:rFonts w:eastAsia="Times New Roman"/>
          <w:b/>
          <w:bCs/>
          <w:i/>
          <w:iCs/>
          <w:color w:val="000000"/>
          <w:lang w:val="ru-RU"/>
        </w:rPr>
        <w:softHyphen/>
        <w:t>ни.</w:t>
      </w:r>
      <w:r w:rsidRPr="00584234">
        <w:rPr>
          <w:rFonts w:eastAsia="Times New Roman"/>
          <w:b/>
          <w:bCs/>
          <w:i/>
          <w:iCs/>
          <w:color w:val="000000"/>
        </w:rPr>
        <w:t> </w:t>
      </w:r>
      <w:r w:rsidRPr="004158A8">
        <w:rPr>
          <w:rFonts w:eastAsia="Times New Roman"/>
          <w:color w:val="000000"/>
          <w:lang w:val="ru-RU"/>
        </w:rPr>
        <w:t>Современная численность нас</w:t>
      </w:r>
      <w:r w:rsidRPr="004158A8">
        <w:rPr>
          <w:rFonts w:eastAsia="Times New Roman"/>
          <w:color w:val="000000"/>
          <w:lang w:val="ru-RU"/>
        </w:rPr>
        <w:t>е</w:t>
      </w:r>
      <w:r w:rsidRPr="004158A8">
        <w:rPr>
          <w:rFonts w:eastAsia="Times New Roman"/>
          <w:color w:val="000000"/>
          <w:lang w:val="ru-RU"/>
        </w:rPr>
        <w:t>ления мира. Изменение численности населения во времени. Методы определения численн</w:t>
      </w:r>
      <w:r w:rsidRPr="004158A8">
        <w:rPr>
          <w:rFonts w:eastAsia="Times New Roman"/>
          <w:color w:val="000000"/>
          <w:lang w:val="ru-RU"/>
        </w:rPr>
        <w:t>о</w:t>
      </w:r>
      <w:r w:rsidRPr="004158A8">
        <w:rPr>
          <w:rFonts w:eastAsia="Times New Roman"/>
          <w:color w:val="000000"/>
          <w:lang w:val="ru-RU"/>
        </w:rPr>
        <w:t>сти населения, переписи населения. Различные прог</w:t>
      </w:r>
      <w:r w:rsidRPr="004158A8">
        <w:rPr>
          <w:rFonts w:eastAsia="Times New Roman"/>
          <w:color w:val="000000"/>
          <w:lang w:val="ru-RU"/>
        </w:rPr>
        <w:softHyphen/>
        <w:t>нозы изменения численности населения Земли.Факторы, влияющие на рост численности населения. Рож</w:t>
      </w:r>
      <w:r w:rsidRPr="004158A8">
        <w:rPr>
          <w:rFonts w:eastAsia="Times New Roman"/>
          <w:color w:val="000000"/>
          <w:lang w:val="ru-RU"/>
        </w:rPr>
        <w:softHyphen/>
        <w:t>даемость, смертность, ест</w:t>
      </w:r>
      <w:r w:rsidRPr="004158A8">
        <w:rPr>
          <w:rFonts w:eastAsia="Times New Roman"/>
          <w:color w:val="000000"/>
          <w:lang w:val="ru-RU"/>
        </w:rPr>
        <w:t>е</w:t>
      </w:r>
      <w:r w:rsidRPr="004158A8">
        <w:rPr>
          <w:rFonts w:eastAsia="Times New Roman"/>
          <w:color w:val="000000"/>
          <w:lang w:val="ru-RU"/>
        </w:rPr>
        <w:t>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w:t>
      </w:r>
      <w:r w:rsidRPr="004158A8">
        <w:rPr>
          <w:rFonts w:eastAsia="Times New Roman"/>
          <w:color w:val="000000"/>
          <w:lang w:val="ru-RU"/>
        </w:rPr>
        <w:t>и</w:t>
      </w:r>
      <w:r w:rsidRPr="004158A8">
        <w:rPr>
          <w:rFonts w:eastAsia="Times New Roman"/>
          <w:color w:val="000000"/>
          <w:lang w:val="ru-RU"/>
        </w:rPr>
        <w:t>тельность жизни. Мигра</w:t>
      </w:r>
      <w:r w:rsidRPr="004158A8">
        <w:rPr>
          <w:rFonts w:eastAsia="Times New Roman"/>
          <w:color w:val="000000"/>
          <w:lang w:val="ru-RU"/>
        </w:rPr>
        <w:softHyphen/>
        <w:t>ции.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i/>
          <w:iCs/>
          <w:color w:val="000000"/>
          <w:lang w:val="ru-RU"/>
        </w:rPr>
        <w:t>Размещение людей</w:t>
      </w:r>
      <w:r w:rsidRPr="00584234">
        <w:rPr>
          <w:rFonts w:eastAsia="Times New Roman"/>
          <w:b/>
          <w:bCs/>
          <w:i/>
          <w:iCs/>
          <w:color w:val="000000"/>
        </w:rPr>
        <w:t> </w:t>
      </w:r>
      <w:r w:rsidRPr="004158A8">
        <w:rPr>
          <w:rFonts w:eastAsia="Times New Roman"/>
          <w:b/>
          <w:bCs/>
          <w:i/>
          <w:iCs/>
          <w:color w:val="000000"/>
          <w:lang w:val="ru-RU"/>
        </w:rPr>
        <w:t>на Земле.</w:t>
      </w:r>
      <w:r w:rsidRPr="00584234">
        <w:rPr>
          <w:rFonts w:eastAsia="Times New Roman"/>
          <w:b/>
          <w:bCs/>
          <w:i/>
          <w:iCs/>
          <w:color w:val="000000"/>
        </w:rPr>
        <w:t> </w:t>
      </w:r>
      <w:r w:rsidRPr="004158A8">
        <w:rPr>
          <w:rFonts w:eastAsia="Times New Roman"/>
          <w:color w:val="000000"/>
          <w:lang w:val="ru-RU"/>
        </w:rPr>
        <w:t>Показатель плотности населения. Среднемировая плотность населения и её измене</w:t>
      </w:r>
      <w:r w:rsidRPr="004158A8">
        <w:rPr>
          <w:rFonts w:eastAsia="Times New Roman"/>
          <w:color w:val="000000"/>
          <w:lang w:val="ru-RU"/>
        </w:rPr>
        <w:softHyphen/>
        <w:t>ние со временем. Карта плотности населения. Неравномер</w:t>
      </w:r>
      <w:r w:rsidRPr="004158A8">
        <w:rPr>
          <w:rFonts w:eastAsia="Times New Roman"/>
          <w:color w:val="000000"/>
          <w:lang w:val="ru-RU"/>
        </w:rPr>
        <w:softHyphen/>
        <w:t>ность ра</w:t>
      </w:r>
      <w:r w:rsidRPr="004158A8">
        <w:rPr>
          <w:rFonts w:eastAsia="Times New Roman"/>
          <w:color w:val="000000"/>
          <w:lang w:val="ru-RU"/>
        </w:rPr>
        <w:t>з</w:t>
      </w:r>
      <w:r w:rsidRPr="004158A8">
        <w:rPr>
          <w:rFonts w:eastAsia="Times New Roman"/>
          <w:color w:val="000000"/>
          <w:lang w:val="ru-RU"/>
        </w:rPr>
        <w:t>мещения населения мира. Факторы, влияющие на размещение населения. Хозяй</w:t>
      </w:r>
      <w:r w:rsidRPr="004158A8">
        <w:rPr>
          <w:rFonts w:eastAsia="Times New Roman"/>
          <w:color w:val="000000"/>
          <w:lang w:val="ru-RU"/>
        </w:rPr>
        <w:softHyphen/>
        <w:t>ственная деятельность людей в разных природных условиях. Адаптация человека к природным усл</w:t>
      </w:r>
      <w:r w:rsidRPr="004158A8">
        <w:rPr>
          <w:rFonts w:eastAsia="Times New Roman"/>
          <w:color w:val="000000"/>
          <w:lang w:val="ru-RU"/>
        </w:rPr>
        <w:t>о</w:t>
      </w:r>
      <w:r w:rsidRPr="004158A8">
        <w:rPr>
          <w:rFonts w:eastAsia="Times New Roman"/>
          <w:color w:val="000000"/>
          <w:lang w:val="ru-RU"/>
        </w:rPr>
        <w:t>виям: их влияние на внешний облик людей, жилища, одежду, орудия труда, пищу.</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i/>
          <w:iCs/>
          <w:color w:val="000000"/>
          <w:lang w:val="ru-RU"/>
        </w:rPr>
        <w:t>Народы и религии мира.</w:t>
      </w:r>
      <w:r w:rsidRPr="00584234">
        <w:rPr>
          <w:rFonts w:eastAsia="Times New Roman"/>
          <w:b/>
          <w:bCs/>
          <w:i/>
          <w:iCs/>
          <w:color w:val="000000"/>
        </w:rPr>
        <w:t> </w:t>
      </w:r>
      <w:r w:rsidRPr="004158A8">
        <w:rPr>
          <w:rFonts w:eastAsia="Times New Roman"/>
          <w:color w:val="000000"/>
          <w:lang w:val="ru-RU"/>
        </w:rPr>
        <w:t>Народ. Языковые семьи. Геог</w:t>
      </w:r>
      <w:r w:rsidRPr="004158A8">
        <w:rPr>
          <w:rFonts w:eastAsia="Times New Roman"/>
          <w:color w:val="000000"/>
          <w:lang w:val="ru-RU"/>
        </w:rPr>
        <w:softHyphen/>
        <w:t>рафия народов и языков. Карта нар</w:t>
      </w:r>
      <w:r w:rsidRPr="004158A8">
        <w:rPr>
          <w:rFonts w:eastAsia="Times New Roman"/>
          <w:color w:val="000000"/>
          <w:lang w:val="ru-RU"/>
        </w:rPr>
        <w:t>о</w:t>
      </w:r>
      <w:r w:rsidRPr="004158A8">
        <w:rPr>
          <w:rFonts w:eastAsia="Times New Roman"/>
          <w:color w:val="000000"/>
          <w:lang w:val="ru-RU"/>
        </w:rPr>
        <w:t>дов мира. Мировые и национальные религии, их география.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i/>
          <w:iCs/>
          <w:color w:val="000000"/>
          <w:lang w:val="ru-RU"/>
        </w:rPr>
        <w:t>Хозяйственная деятельность людей.</w:t>
      </w:r>
      <w:r w:rsidRPr="00584234">
        <w:rPr>
          <w:rFonts w:eastAsia="Times New Roman"/>
          <w:b/>
          <w:bCs/>
          <w:i/>
          <w:iCs/>
          <w:color w:val="000000"/>
        </w:rPr>
        <w:t> </w:t>
      </w:r>
      <w:r w:rsidRPr="004158A8">
        <w:rPr>
          <w:rFonts w:eastAsia="Times New Roman"/>
          <w:color w:val="000000"/>
          <w:lang w:val="ru-RU"/>
        </w:rPr>
        <w:t>Понятие о совре</w:t>
      </w:r>
      <w:r w:rsidRPr="004158A8">
        <w:rPr>
          <w:rFonts w:eastAsia="Times New Roman"/>
          <w:color w:val="000000"/>
          <w:lang w:val="ru-RU"/>
        </w:rPr>
        <w:softHyphen/>
        <w:t>менном хозяйстве, его составе. О</w:t>
      </w:r>
      <w:r w:rsidRPr="004158A8">
        <w:rPr>
          <w:rFonts w:eastAsia="Times New Roman"/>
          <w:color w:val="000000"/>
          <w:lang w:val="ru-RU"/>
        </w:rPr>
        <w:t>с</w:t>
      </w:r>
      <w:r w:rsidRPr="004158A8">
        <w:rPr>
          <w:rFonts w:eastAsia="Times New Roman"/>
          <w:color w:val="000000"/>
          <w:lang w:val="ru-RU"/>
        </w:rPr>
        <w:t>новные виды хозяйствен</w:t>
      </w:r>
      <w:r w:rsidRPr="004158A8">
        <w:rPr>
          <w:rFonts w:eastAsia="Times New Roman"/>
          <w:color w:val="000000"/>
          <w:lang w:val="ru-RU"/>
        </w:rPr>
        <w:softHyphen/>
        <w:t>ной деятельности людей, их география.</w:t>
      </w:r>
    </w:p>
    <w:p w:rsidR="00790E9E" w:rsidRDefault="00790E9E" w:rsidP="004158A8">
      <w:pPr>
        <w:shd w:val="clear" w:color="auto" w:fill="FFFFFF"/>
        <w:spacing w:after="150"/>
        <w:jc w:val="both"/>
        <w:rPr>
          <w:rFonts w:eastAsia="Times New Roman"/>
          <w:b/>
          <w:bCs/>
          <w:i/>
          <w:iCs/>
          <w:color w:val="000000"/>
          <w:lang w:val="ru-RU"/>
        </w:rPr>
      </w:pPr>
    </w:p>
    <w:p w:rsidR="00790E9E" w:rsidRDefault="00790E9E" w:rsidP="004158A8">
      <w:pPr>
        <w:shd w:val="clear" w:color="auto" w:fill="FFFFFF"/>
        <w:spacing w:after="150"/>
        <w:jc w:val="both"/>
        <w:rPr>
          <w:rFonts w:eastAsia="Times New Roman"/>
          <w:b/>
          <w:bCs/>
          <w:i/>
          <w:iCs/>
          <w:color w:val="000000"/>
          <w:lang w:val="ru-RU"/>
        </w:rPr>
      </w:pPr>
    </w:p>
    <w:p w:rsidR="00790E9E" w:rsidRDefault="00790E9E" w:rsidP="004158A8">
      <w:pPr>
        <w:shd w:val="clear" w:color="auto" w:fill="FFFFFF"/>
        <w:spacing w:after="150"/>
        <w:jc w:val="both"/>
        <w:rPr>
          <w:rFonts w:eastAsia="Times New Roman"/>
          <w:b/>
          <w:bCs/>
          <w:i/>
          <w:iCs/>
          <w:color w:val="000000"/>
          <w:lang w:val="ru-RU"/>
        </w:rPr>
      </w:pP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i/>
          <w:iCs/>
          <w:color w:val="000000"/>
          <w:lang w:val="ru-RU"/>
        </w:rPr>
        <w:lastRenderedPageBreak/>
        <w:t>Городское и сельское население.</w:t>
      </w:r>
      <w:r w:rsidRPr="00584234">
        <w:rPr>
          <w:rFonts w:eastAsia="Times New Roman"/>
          <w:b/>
          <w:bCs/>
          <w:i/>
          <w:iCs/>
          <w:color w:val="000000"/>
        </w:rPr>
        <w:t> </w:t>
      </w:r>
      <w:r w:rsidRPr="004158A8">
        <w:rPr>
          <w:rFonts w:eastAsia="Times New Roman"/>
          <w:color w:val="000000"/>
          <w:lang w:val="ru-RU"/>
        </w:rPr>
        <w:t>Города и сельские посе</w:t>
      </w:r>
      <w:r w:rsidRPr="004158A8">
        <w:rPr>
          <w:rFonts w:eastAsia="Times New Roman"/>
          <w:color w:val="000000"/>
          <w:lang w:val="ru-RU"/>
        </w:rPr>
        <w:softHyphen/>
        <w:t>ления. Соотношение городского и сельского населения мира. Многообразие сельских поселений. Ведущая роль городов в х</w:t>
      </w:r>
      <w:r w:rsidRPr="004158A8">
        <w:rPr>
          <w:rFonts w:eastAsia="Times New Roman"/>
          <w:color w:val="000000"/>
          <w:lang w:val="ru-RU"/>
        </w:rPr>
        <w:t>о</w:t>
      </w:r>
      <w:r w:rsidRPr="004158A8">
        <w:rPr>
          <w:rFonts w:eastAsia="Times New Roman"/>
          <w:color w:val="000000"/>
          <w:lang w:val="ru-RU"/>
        </w:rPr>
        <w:t>зяйственной, культурной и политической жизни людей. Функции городов. Крупные города. Городские агломерации.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 xml:space="preserve"> Природа Земли</w:t>
      </w:r>
      <w:r w:rsidR="00790E9E">
        <w:rPr>
          <w:rFonts w:eastAsia="Times New Roman"/>
          <w:color w:val="000000"/>
          <w:lang w:val="ru-RU"/>
        </w:rPr>
        <w:t xml:space="preserve"> </w:t>
      </w:r>
      <w:r w:rsidRPr="004158A8">
        <w:rPr>
          <w:rFonts w:eastAsia="Times New Roman"/>
          <w:b/>
          <w:bCs/>
          <w:color w:val="000000"/>
          <w:lang w:val="ru-RU"/>
        </w:rPr>
        <w:t>Современный облик Земли: планетарные географичес</w:t>
      </w:r>
      <w:r w:rsidRPr="004158A8">
        <w:rPr>
          <w:rFonts w:eastAsia="Times New Roman"/>
          <w:b/>
          <w:bCs/>
          <w:color w:val="000000"/>
          <w:lang w:val="ru-RU"/>
        </w:rPr>
        <w:softHyphen/>
        <w:t>кие закономе</w:t>
      </w:r>
      <w:r w:rsidRPr="004158A8">
        <w:rPr>
          <w:rFonts w:eastAsia="Times New Roman"/>
          <w:b/>
          <w:bCs/>
          <w:color w:val="000000"/>
          <w:lang w:val="ru-RU"/>
        </w:rPr>
        <w:t>р</w:t>
      </w:r>
      <w:r w:rsidRPr="004158A8">
        <w:rPr>
          <w:rFonts w:eastAsia="Times New Roman"/>
          <w:b/>
          <w:bCs/>
          <w:color w:val="000000"/>
          <w:lang w:val="ru-RU"/>
        </w:rPr>
        <w:t>ности.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Земная кора и литосфера.</w:t>
      </w:r>
      <w:r w:rsidRPr="00584234">
        <w:rPr>
          <w:rFonts w:eastAsia="Times New Roman"/>
          <w:b/>
          <w:bCs/>
          <w:color w:val="000000"/>
        </w:rPr>
        <w:t> </w:t>
      </w:r>
      <w:r w:rsidRPr="004158A8">
        <w:rPr>
          <w:rFonts w:eastAsia="Times New Roman"/>
          <w:color w:val="000000"/>
          <w:lang w:val="ru-RU"/>
        </w:rPr>
        <w:t>Развитие земной коры. Формирование облика планеты. Прои</w:t>
      </w:r>
      <w:r w:rsidRPr="004158A8">
        <w:rPr>
          <w:rFonts w:eastAsia="Times New Roman"/>
          <w:color w:val="000000"/>
          <w:lang w:val="ru-RU"/>
        </w:rPr>
        <w:t>с</w:t>
      </w:r>
      <w:r w:rsidRPr="004158A8">
        <w:rPr>
          <w:rFonts w:eastAsia="Times New Roman"/>
          <w:color w:val="000000"/>
          <w:lang w:val="ru-RU"/>
        </w:rPr>
        <w:t>хождение материков и океанов. Цикличность тектонических процессов в развитии земной коры. Геологические эры. Движение и взаимодействие литосферных плит. Гипотеза А. Вег</w:t>
      </w:r>
      <w:r w:rsidRPr="004158A8">
        <w:rPr>
          <w:rFonts w:eastAsia="Times New Roman"/>
          <w:color w:val="000000"/>
          <w:lang w:val="ru-RU"/>
        </w:rPr>
        <w:t>е</w:t>
      </w:r>
      <w:r w:rsidRPr="004158A8">
        <w:rPr>
          <w:rFonts w:eastAsia="Times New Roman"/>
          <w:color w:val="000000"/>
          <w:lang w:val="ru-RU"/>
        </w:rPr>
        <w:t>нера.Земная кора на карте. Платформа и её строение. Карта строения земной коры. Складч</w:t>
      </w:r>
      <w:r w:rsidRPr="004158A8">
        <w:rPr>
          <w:rFonts w:eastAsia="Times New Roman"/>
          <w:color w:val="000000"/>
          <w:lang w:val="ru-RU"/>
        </w:rPr>
        <w:t>а</w:t>
      </w:r>
      <w:r w:rsidRPr="004158A8">
        <w:rPr>
          <w:rFonts w:eastAsia="Times New Roman"/>
          <w:color w:val="000000"/>
          <w:lang w:val="ru-RU"/>
        </w:rPr>
        <w:t>тые области. Складчато-глыбовые и возрожденные горы. Размещение на Земле гор и равнин.</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Тепло на Земле.</w:t>
      </w:r>
      <w:r w:rsidRPr="00584234">
        <w:rPr>
          <w:rFonts w:eastAsia="Times New Roman"/>
          <w:b/>
          <w:bCs/>
          <w:color w:val="000000"/>
        </w:rPr>
        <w:t> </w:t>
      </w:r>
      <w:r w:rsidRPr="004158A8">
        <w:rPr>
          <w:rFonts w:eastAsia="Times New Roman"/>
          <w:color w:val="000000"/>
          <w:lang w:val="ru-RU"/>
        </w:rPr>
        <w:t>Температура воздуха на разных широтах. Распределение температур на Земле. Тепловые пояса. Изотермы.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Атмосферное давление. Распределение влага на поверхности Земли.</w:t>
      </w:r>
      <w:r w:rsidRPr="00584234">
        <w:rPr>
          <w:rFonts w:eastAsia="Times New Roman"/>
          <w:color w:val="000000"/>
        </w:rPr>
        <w:t> </w:t>
      </w:r>
      <w:r w:rsidRPr="004158A8">
        <w:rPr>
          <w:rFonts w:eastAsia="Times New Roman"/>
          <w:color w:val="000000"/>
          <w:lang w:val="ru-RU"/>
        </w:rPr>
        <w:t>Давление воздуха и осадки на разных широтах. Распределение атмосферного давления и осадков на земном ш</w:t>
      </w:r>
      <w:r w:rsidRPr="004158A8">
        <w:rPr>
          <w:rFonts w:eastAsia="Times New Roman"/>
          <w:color w:val="000000"/>
          <w:lang w:val="ru-RU"/>
        </w:rPr>
        <w:t>а</w:t>
      </w:r>
      <w:r w:rsidRPr="004158A8">
        <w:rPr>
          <w:rFonts w:eastAsia="Times New Roman"/>
          <w:color w:val="000000"/>
          <w:lang w:val="ru-RU"/>
        </w:rPr>
        <w:t>ре.</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Воздушные массы и их свойства.</w:t>
      </w:r>
      <w:r w:rsidRPr="00584234">
        <w:rPr>
          <w:rFonts w:eastAsia="Times New Roman"/>
          <w:color w:val="000000"/>
        </w:rPr>
        <w:t> </w:t>
      </w:r>
      <w:r w:rsidRPr="004158A8">
        <w:rPr>
          <w:rFonts w:eastAsia="Times New Roman"/>
          <w:color w:val="000000"/>
          <w:lang w:val="ru-RU"/>
        </w:rPr>
        <w:t>Общая циркуляция атмосферы. Типы воздушных масс и их свойства. Пассаты. Западные ветры умеренных широт. Восточные (стоковые) ветры п</w:t>
      </w:r>
      <w:r w:rsidRPr="004158A8">
        <w:rPr>
          <w:rFonts w:eastAsia="Times New Roman"/>
          <w:color w:val="000000"/>
          <w:lang w:val="ru-RU"/>
        </w:rPr>
        <w:t>о</w:t>
      </w:r>
      <w:r w:rsidRPr="004158A8">
        <w:rPr>
          <w:rFonts w:eastAsia="Times New Roman"/>
          <w:color w:val="000000"/>
          <w:lang w:val="ru-RU"/>
        </w:rPr>
        <w:t>лярных областей. Муссоны.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Климат и климатические пояса.</w:t>
      </w:r>
      <w:r w:rsidRPr="00584234">
        <w:rPr>
          <w:rFonts w:eastAsia="Times New Roman"/>
          <w:color w:val="000000"/>
        </w:rPr>
        <w:t> </w:t>
      </w:r>
      <w:r w:rsidRPr="004158A8">
        <w:rPr>
          <w:rFonts w:eastAsia="Times New Roman"/>
          <w:color w:val="000000"/>
          <w:lang w:val="ru-RU"/>
        </w:rPr>
        <w:t>Роль климатических факторов в формировании климата. Климатические пояса и области Земли. Основные и переходные климатические пояса.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Роль Мирового Океана в формировании климатов Земли.</w:t>
      </w:r>
      <w:r w:rsidRPr="00584234">
        <w:rPr>
          <w:rFonts w:eastAsia="Times New Roman"/>
          <w:b/>
          <w:bCs/>
          <w:color w:val="000000"/>
        </w:rPr>
        <w:t> </w:t>
      </w:r>
      <w:r w:rsidRPr="004158A8">
        <w:rPr>
          <w:rFonts w:eastAsia="Times New Roman"/>
          <w:color w:val="000000"/>
          <w:lang w:val="ru-RU"/>
        </w:rPr>
        <w:t>Причины образования океан</w:t>
      </w:r>
      <w:r w:rsidRPr="004158A8">
        <w:rPr>
          <w:rFonts w:eastAsia="Times New Roman"/>
          <w:color w:val="000000"/>
          <w:lang w:val="ru-RU"/>
        </w:rPr>
        <w:t>и</w:t>
      </w:r>
      <w:r w:rsidRPr="004158A8">
        <w:rPr>
          <w:rFonts w:eastAsia="Times New Roman"/>
          <w:color w:val="000000"/>
          <w:lang w:val="ru-RU"/>
        </w:rPr>
        <w:t>ческих течений. Виды океанических течений. Основные поверхностные течения Мирового океана. Океан и атмосфера. Влияние течений на формирование климата отдельных террит</w:t>
      </w:r>
      <w:r w:rsidRPr="004158A8">
        <w:rPr>
          <w:rFonts w:eastAsia="Times New Roman"/>
          <w:color w:val="000000"/>
          <w:lang w:val="ru-RU"/>
        </w:rPr>
        <w:t>о</w:t>
      </w:r>
      <w:r w:rsidRPr="004158A8">
        <w:rPr>
          <w:rFonts w:eastAsia="Times New Roman"/>
          <w:color w:val="000000"/>
          <w:lang w:val="ru-RU"/>
        </w:rPr>
        <w:t>рий.</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Реки и озёра Земли.</w:t>
      </w:r>
      <w:r w:rsidRPr="00584234">
        <w:rPr>
          <w:rFonts w:eastAsia="Times New Roman"/>
          <w:color w:val="000000"/>
        </w:rPr>
        <w:t> </w:t>
      </w:r>
      <w:r w:rsidRPr="004158A8">
        <w:rPr>
          <w:rFonts w:eastAsia="Times New Roman"/>
          <w:color w:val="000000"/>
          <w:lang w:val="ru-RU"/>
        </w:rPr>
        <w:t>Зависимость рек от рельефа и климата. Крупнейшие реки Земли. Ра</w:t>
      </w:r>
      <w:r w:rsidRPr="004158A8">
        <w:rPr>
          <w:rFonts w:eastAsia="Times New Roman"/>
          <w:color w:val="000000"/>
          <w:lang w:val="ru-RU"/>
        </w:rPr>
        <w:t>с</w:t>
      </w:r>
      <w:r w:rsidRPr="004158A8">
        <w:rPr>
          <w:rFonts w:eastAsia="Times New Roman"/>
          <w:color w:val="000000"/>
          <w:lang w:val="ru-RU"/>
        </w:rPr>
        <w:t>пространение озёр на Земле. Крупнейшие озёра мира.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Разнообразие растительного и животного мира Земли.</w:t>
      </w:r>
      <w:r w:rsidRPr="00584234">
        <w:rPr>
          <w:rFonts w:eastAsia="Times New Roman"/>
          <w:color w:val="000000"/>
        </w:rPr>
        <w:t> </w:t>
      </w:r>
      <w:r w:rsidRPr="004158A8">
        <w:rPr>
          <w:rFonts w:eastAsia="Times New Roman"/>
          <w:color w:val="000000"/>
          <w:lang w:val="ru-RU"/>
        </w:rPr>
        <w:t>Биоразнообразие. Значение би</w:t>
      </w:r>
      <w:r w:rsidRPr="004158A8">
        <w:rPr>
          <w:rFonts w:eastAsia="Times New Roman"/>
          <w:color w:val="000000"/>
          <w:lang w:val="ru-RU"/>
        </w:rPr>
        <w:t>о</w:t>
      </w:r>
      <w:r w:rsidRPr="004158A8">
        <w:rPr>
          <w:rFonts w:eastAsia="Times New Roman"/>
          <w:color w:val="000000"/>
          <w:lang w:val="ru-RU"/>
        </w:rPr>
        <w:t>разнообразия. Биомасса. Влияние природных условий на распространение животного и ра</w:t>
      </w:r>
      <w:r w:rsidRPr="004158A8">
        <w:rPr>
          <w:rFonts w:eastAsia="Times New Roman"/>
          <w:color w:val="000000"/>
          <w:lang w:val="ru-RU"/>
        </w:rPr>
        <w:t>с</w:t>
      </w:r>
      <w:r w:rsidRPr="004158A8">
        <w:rPr>
          <w:rFonts w:eastAsia="Times New Roman"/>
          <w:color w:val="000000"/>
          <w:lang w:val="ru-RU"/>
        </w:rPr>
        <w:t>тительного мира. Географическая зональность в распространении животных и растений. Приспособление растений и животных к природным условиям. Основные причины различий флоры и фауны материков. Охрана природы. Особо охраняемые территории.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Почвы как особое природное образование.</w:t>
      </w:r>
      <w:r w:rsidRPr="00584234">
        <w:rPr>
          <w:rFonts w:eastAsia="Times New Roman"/>
          <w:color w:val="000000"/>
        </w:rPr>
        <w:t> </w:t>
      </w:r>
      <w:r w:rsidRPr="004158A8">
        <w:rPr>
          <w:rFonts w:eastAsia="Times New Roman"/>
          <w:color w:val="000000"/>
          <w:lang w:val="ru-RU"/>
        </w:rPr>
        <w:t>Почвенное разнообразие. Факторы почвообр</w:t>
      </w:r>
      <w:r w:rsidRPr="004158A8">
        <w:rPr>
          <w:rFonts w:eastAsia="Times New Roman"/>
          <w:color w:val="000000"/>
          <w:lang w:val="ru-RU"/>
        </w:rPr>
        <w:t>а</w:t>
      </w:r>
      <w:r w:rsidRPr="004158A8">
        <w:rPr>
          <w:rFonts w:eastAsia="Times New Roman"/>
          <w:color w:val="000000"/>
          <w:lang w:val="ru-RU"/>
        </w:rPr>
        <w:t>зования. В.В. Докучаев и закон мировой почвенной зональности. Закономерности распр</w:t>
      </w:r>
      <w:r w:rsidRPr="004158A8">
        <w:rPr>
          <w:rFonts w:eastAsia="Times New Roman"/>
          <w:color w:val="000000"/>
          <w:lang w:val="ru-RU"/>
        </w:rPr>
        <w:t>о</w:t>
      </w:r>
      <w:r w:rsidRPr="004158A8">
        <w:rPr>
          <w:rFonts w:eastAsia="Times New Roman"/>
          <w:color w:val="000000"/>
          <w:lang w:val="ru-RU"/>
        </w:rPr>
        <w:t>странения почв на Земле. Основные зональные типы почв, их особенности. Плодородие почв. Использование почв человеком. Охрана почв.</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Природные комплексы и регионы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Природные зоны Земли.</w:t>
      </w:r>
      <w:r w:rsidRPr="00584234">
        <w:rPr>
          <w:rFonts w:eastAsia="Times New Roman"/>
          <w:b/>
          <w:bCs/>
          <w:color w:val="000000"/>
        </w:rPr>
        <w:t> </w:t>
      </w:r>
      <w:r w:rsidRPr="004158A8">
        <w:rPr>
          <w:rFonts w:eastAsia="Times New Roman"/>
          <w:color w:val="000000"/>
          <w:lang w:val="ru-RU"/>
        </w:rPr>
        <w:t>Причины смены природных зон. Изменение природных зон под воздействием человека.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Океаны Земли.</w:t>
      </w:r>
      <w:r w:rsidRPr="00584234">
        <w:rPr>
          <w:rFonts w:eastAsia="Times New Roman"/>
          <w:b/>
          <w:bCs/>
          <w:color w:val="000000"/>
        </w:rPr>
        <w:t> </w:t>
      </w:r>
      <w:r w:rsidRPr="004158A8">
        <w:rPr>
          <w:rFonts w:eastAsia="Times New Roman"/>
          <w:color w:val="000000"/>
          <w:lang w:val="ru-RU"/>
        </w:rPr>
        <w:t>Тихий, Северный Ледовитый, Атлантический и Индийский океаны. Геогр</w:t>
      </w:r>
      <w:r w:rsidRPr="004158A8">
        <w:rPr>
          <w:rFonts w:eastAsia="Times New Roman"/>
          <w:color w:val="000000"/>
          <w:lang w:val="ru-RU"/>
        </w:rPr>
        <w:t>а</w:t>
      </w:r>
      <w:r w:rsidRPr="004158A8">
        <w:rPr>
          <w:rFonts w:eastAsia="Times New Roman"/>
          <w:color w:val="000000"/>
          <w:lang w:val="ru-RU"/>
        </w:rPr>
        <w:t>фическое положение, площадь, средняя и максимальная глубины океанов. Особенности пр</w:t>
      </w:r>
      <w:r w:rsidRPr="004158A8">
        <w:rPr>
          <w:rFonts w:eastAsia="Times New Roman"/>
          <w:color w:val="000000"/>
          <w:lang w:val="ru-RU"/>
        </w:rPr>
        <w:t>и</w:t>
      </w:r>
      <w:r w:rsidRPr="004158A8">
        <w:rPr>
          <w:rFonts w:eastAsia="Times New Roman"/>
          <w:color w:val="000000"/>
          <w:lang w:val="ru-RU"/>
        </w:rPr>
        <w:t>роды, природные богатства, органический мир, хозяйственное освоение океанов. Экологич</w:t>
      </w:r>
      <w:r w:rsidRPr="004158A8">
        <w:rPr>
          <w:rFonts w:eastAsia="Times New Roman"/>
          <w:color w:val="000000"/>
          <w:lang w:val="ru-RU"/>
        </w:rPr>
        <w:t>е</w:t>
      </w:r>
      <w:r w:rsidRPr="004158A8">
        <w:rPr>
          <w:rFonts w:eastAsia="Times New Roman"/>
          <w:color w:val="000000"/>
          <w:lang w:val="ru-RU"/>
        </w:rPr>
        <w:t>ские проблемы океанов. Охрана природы.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Материки как крупные природные комплексы Земли.</w:t>
      </w:r>
      <w:r w:rsidRPr="00584234">
        <w:rPr>
          <w:rFonts w:eastAsia="Times New Roman"/>
          <w:b/>
          <w:bCs/>
          <w:color w:val="000000"/>
        </w:rPr>
        <w:t> </w:t>
      </w:r>
      <w:r w:rsidRPr="004158A8">
        <w:rPr>
          <w:rFonts w:eastAsia="Times New Roman"/>
          <w:color w:val="000000"/>
          <w:lang w:val="ru-RU"/>
        </w:rPr>
        <w:t>Материки – Евразия, Африка, С</w:t>
      </w:r>
      <w:r w:rsidRPr="004158A8">
        <w:rPr>
          <w:rFonts w:eastAsia="Times New Roman"/>
          <w:color w:val="000000"/>
          <w:lang w:val="ru-RU"/>
        </w:rPr>
        <w:t>е</w:t>
      </w:r>
      <w:r w:rsidRPr="004158A8">
        <w:rPr>
          <w:rFonts w:eastAsia="Times New Roman"/>
          <w:color w:val="000000"/>
          <w:lang w:val="ru-RU"/>
        </w:rPr>
        <w:t>верная Америка, Южная Америка, Антарктида, Австралия. Современное географическое п</w:t>
      </w:r>
      <w:r w:rsidRPr="004158A8">
        <w:rPr>
          <w:rFonts w:eastAsia="Times New Roman"/>
          <w:color w:val="000000"/>
          <w:lang w:val="ru-RU"/>
        </w:rPr>
        <w:t>о</w:t>
      </w:r>
      <w:r w:rsidRPr="004158A8">
        <w:rPr>
          <w:rFonts w:eastAsia="Times New Roman"/>
          <w:color w:val="000000"/>
          <w:lang w:val="ru-RU"/>
        </w:rPr>
        <w:t>ложение материков.</w:t>
      </w:r>
    </w:p>
    <w:p w:rsidR="00790E9E" w:rsidRDefault="00790E9E" w:rsidP="004158A8">
      <w:pPr>
        <w:shd w:val="clear" w:color="auto" w:fill="FFFFFF"/>
        <w:spacing w:after="150"/>
        <w:jc w:val="both"/>
        <w:rPr>
          <w:rFonts w:eastAsia="Times New Roman"/>
          <w:b/>
          <w:bCs/>
          <w:color w:val="000000"/>
          <w:lang w:val="ru-RU"/>
        </w:rPr>
      </w:pP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lastRenderedPageBreak/>
        <w:t>Историко-культурные районы мира. Географические регионы.</w:t>
      </w:r>
      <w:r w:rsidRPr="00584234">
        <w:rPr>
          <w:rFonts w:eastAsia="Times New Roman"/>
          <w:b/>
          <w:bCs/>
          <w:color w:val="000000"/>
        </w:rPr>
        <w:t> </w:t>
      </w:r>
      <w:r w:rsidRPr="004158A8">
        <w:rPr>
          <w:rFonts w:eastAsia="Times New Roman"/>
          <w:color w:val="000000"/>
          <w:lang w:val="ru-RU"/>
        </w:rPr>
        <w:t>Деление Земли и мира на части. Часть света. Географические регионы. Историко-культурные регионы. Понятие «гр</w:t>
      </w:r>
      <w:r w:rsidRPr="004158A8">
        <w:rPr>
          <w:rFonts w:eastAsia="Times New Roman"/>
          <w:color w:val="000000"/>
          <w:lang w:val="ru-RU"/>
        </w:rPr>
        <w:t>а</w:t>
      </w:r>
      <w:r w:rsidRPr="004158A8">
        <w:rPr>
          <w:rFonts w:eastAsia="Times New Roman"/>
          <w:color w:val="000000"/>
          <w:lang w:val="ru-RU"/>
        </w:rPr>
        <w:t>ница». Естественные и воображаемые границы.Объединение стран в организации и союзы. Организация Объединенных Наций (ООН). Сотрудничество стран. Диалог культур.</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Материки, океаны и страны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i/>
          <w:iCs/>
          <w:color w:val="000000"/>
          <w:lang w:val="ru-RU"/>
        </w:rPr>
        <w:t>Материки, океаны и страны.</w:t>
      </w:r>
      <w:r w:rsidRPr="00584234">
        <w:rPr>
          <w:rFonts w:eastAsia="Times New Roman"/>
          <w:b/>
          <w:bCs/>
          <w:i/>
          <w:iCs/>
          <w:color w:val="000000"/>
        </w:rPr>
        <w:t> </w:t>
      </w:r>
      <w:r w:rsidRPr="004158A8">
        <w:rPr>
          <w:rFonts w:eastAsia="Times New Roman"/>
          <w:color w:val="000000"/>
          <w:lang w:val="ru-RU"/>
        </w:rPr>
        <w:t>Основные черты рельефа, климата и внутренних вод Африки, Австралии, Северной и Южной Америки, Антарктиды, Евразии и определяющие их факт</w:t>
      </w:r>
      <w:r w:rsidRPr="004158A8">
        <w:rPr>
          <w:rFonts w:eastAsia="Times New Roman"/>
          <w:color w:val="000000"/>
          <w:lang w:val="ru-RU"/>
        </w:rPr>
        <w:t>о</w:t>
      </w:r>
      <w:r w:rsidRPr="004158A8">
        <w:rPr>
          <w:rFonts w:eastAsia="Times New Roman"/>
          <w:color w:val="000000"/>
          <w:lang w:val="ru-RU"/>
        </w:rPr>
        <w:t>ры. Зональные природные комплексы материков. Насе</w:t>
      </w:r>
      <w:r w:rsidRPr="004158A8">
        <w:rPr>
          <w:rFonts w:eastAsia="Times New Roman"/>
          <w:color w:val="000000"/>
          <w:lang w:val="ru-RU"/>
        </w:rPr>
        <w:softHyphen/>
        <w:t>ление материков. Природные ресурсы и их использование. Изменение природы под влиянием хозяйственной деятельнос</w:t>
      </w:r>
      <w:r w:rsidRPr="004158A8">
        <w:rPr>
          <w:rFonts w:eastAsia="Times New Roman"/>
          <w:color w:val="000000"/>
          <w:lang w:val="ru-RU"/>
        </w:rPr>
        <w:softHyphen/>
        <w:t>ти челов</w:t>
      </w:r>
      <w:r w:rsidRPr="004158A8">
        <w:rPr>
          <w:rFonts w:eastAsia="Times New Roman"/>
          <w:color w:val="000000"/>
          <w:lang w:val="ru-RU"/>
        </w:rPr>
        <w:t>е</w:t>
      </w:r>
      <w:r w:rsidRPr="004158A8">
        <w:rPr>
          <w:rFonts w:eastAsia="Times New Roman"/>
          <w:color w:val="000000"/>
          <w:lang w:val="ru-RU"/>
        </w:rPr>
        <w:t>ка.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Океаны Земли. Особенности природы, природные богат</w:t>
      </w:r>
      <w:r w:rsidRPr="004158A8">
        <w:rPr>
          <w:rFonts w:eastAsia="Times New Roman"/>
          <w:color w:val="000000"/>
          <w:lang w:val="ru-RU"/>
        </w:rPr>
        <w:softHyphen/>
        <w:t>ства, хозяйственное освоение Севе</w:t>
      </w:r>
      <w:r w:rsidRPr="004158A8">
        <w:rPr>
          <w:rFonts w:eastAsia="Times New Roman"/>
          <w:color w:val="000000"/>
          <w:lang w:val="ru-RU"/>
        </w:rPr>
        <w:t>р</w:t>
      </w:r>
      <w:r w:rsidRPr="004158A8">
        <w:rPr>
          <w:rFonts w:eastAsia="Times New Roman"/>
          <w:color w:val="000000"/>
          <w:lang w:val="ru-RU"/>
        </w:rPr>
        <w:t>ного Ледовитого, Атлан</w:t>
      </w:r>
      <w:r w:rsidRPr="004158A8">
        <w:rPr>
          <w:rFonts w:eastAsia="Times New Roman"/>
          <w:color w:val="000000"/>
          <w:lang w:val="ru-RU"/>
        </w:rPr>
        <w:softHyphen/>
        <w:t>тического, Индийского и Тихого океанов. Охрана природы.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Историко-культурные районы мира. Памятники природ</w:t>
      </w:r>
      <w:r w:rsidRPr="004158A8">
        <w:rPr>
          <w:rFonts w:eastAsia="Times New Roman"/>
          <w:color w:val="000000"/>
          <w:lang w:val="ru-RU"/>
        </w:rPr>
        <w:softHyphen/>
        <w:t>ного и культурного наследия челов</w:t>
      </w:r>
      <w:r w:rsidRPr="004158A8">
        <w:rPr>
          <w:rFonts w:eastAsia="Times New Roman"/>
          <w:color w:val="000000"/>
          <w:lang w:val="ru-RU"/>
        </w:rPr>
        <w:t>е</w:t>
      </w:r>
      <w:r w:rsidRPr="004158A8">
        <w:rPr>
          <w:rFonts w:eastAsia="Times New Roman"/>
          <w:color w:val="000000"/>
          <w:lang w:val="ru-RU"/>
        </w:rPr>
        <w:t>чества.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Многообразие стран, их основные типы. Столицы и круп</w:t>
      </w:r>
      <w:r w:rsidRPr="004158A8">
        <w:rPr>
          <w:rFonts w:eastAsia="Times New Roman"/>
          <w:color w:val="000000"/>
          <w:lang w:val="ru-RU"/>
        </w:rPr>
        <w:softHyphen/>
        <w:t>ные города. Комплексная географ</w:t>
      </w:r>
      <w:r w:rsidRPr="004158A8">
        <w:rPr>
          <w:rFonts w:eastAsia="Times New Roman"/>
          <w:color w:val="000000"/>
          <w:lang w:val="ru-RU"/>
        </w:rPr>
        <w:t>и</w:t>
      </w:r>
      <w:r w:rsidRPr="004158A8">
        <w:rPr>
          <w:rFonts w:eastAsia="Times New Roman"/>
          <w:color w:val="000000"/>
          <w:lang w:val="ru-RU"/>
        </w:rPr>
        <w:t>ческая характеристика стран (по выбору): географическое положение, население, особенн</w:t>
      </w:r>
      <w:r w:rsidRPr="004158A8">
        <w:rPr>
          <w:rFonts w:eastAsia="Times New Roman"/>
          <w:color w:val="000000"/>
          <w:lang w:val="ru-RU"/>
        </w:rPr>
        <w:t>о</w:t>
      </w:r>
      <w:r w:rsidRPr="004158A8">
        <w:rPr>
          <w:rFonts w:eastAsia="Times New Roman"/>
          <w:color w:val="000000"/>
          <w:lang w:val="ru-RU"/>
        </w:rPr>
        <w:t>сти природы и хозяйства, памятники культуры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Россия в мире</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8 класс</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Введение</w:t>
      </w:r>
      <w:r w:rsidRPr="00584234">
        <w:rPr>
          <w:rFonts w:eastAsia="Times New Roman"/>
          <w:b/>
          <w:bCs/>
          <w:color w:val="000000"/>
        </w:rPr>
        <w:t> </w:t>
      </w:r>
      <w:r w:rsidRPr="004158A8">
        <w:rPr>
          <w:rFonts w:eastAsia="Times New Roman"/>
          <w:b/>
          <w:bCs/>
          <w:color w:val="000000"/>
          <w:lang w:val="ru-RU"/>
        </w:rPr>
        <w:t>Россия на карте мира.</w:t>
      </w:r>
      <w:r w:rsidRPr="004158A8">
        <w:rPr>
          <w:rFonts w:eastAsia="Times New Roman"/>
          <w:color w:val="000000"/>
          <w:lang w:val="ru-RU"/>
        </w:rPr>
        <w:t>Россия на карте мира. Уникальность географического п</w:t>
      </w:r>
      <w:r w:rsidRPr="004158A8">
        <w:rPr>
          <w:rFonts w:eastAsia="Times New Roman"/>
          <w:color w:val="000000"/>
          <w:lang w:val="ru-RU"/>
        </w:rPr>
        <w:t>о</w:t>
      </w:r>
      <w:r w:rsidRPr="004158A8">
        <w:rPr>
          <w:rFonts w:eastAsia="Times New Roman"/>
          <w:color w:val="000000"/>
          <w:lang w:val="ru-RU"/>
        </w:rPr>
        <w:t>ложения России. Площадь территории России. Крайние точки. Место России среди других государств мира. Госу</w:t>
      </w:r>
      <w:r w:rsidRPr="004158A8">
        <w:rPr>
          <w:rFonts w:eastAsia="Times New Roman"/>
          <w:color w:val="000000"/>
          <w:lang w:val="ru-RU"/>
        </w:rPr>
        <w:softHyphen/>
        <w:t>дарственная граница России.Россия на карте часовых поясов. Часовые пояса. Местное время. Поясное время. Декретное время. Летнее вре</w:t>
      </w:r>
      <w:r w:rsidRPr="004158A8">
        <w:rPr>
          <w:rFonts w:eastAsia="Times New Roman"/>
          <w:color w:val="000000"/>
          <w:lang w:val="ru-RU"/>
        </w:rPr>
        <w:softHyphen/>
        <w:t>мя. Линия перемены дат.</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Ориентирование по карте России. Районирование. Гео</w:t>
      </w:r>
      <w:r w:rsidRPr="004158A8">
        <w:rPr>
          <w:rFonts w:eastAsia="Times New Roman"/>
          <w:color w:val="000000"/>
          <w:lang w:val="ru-RU"/>
        </w:rPr>
        <w:softHyphen/>
        <w:t>графический район. Природные и эк</w:t>
      </w:r>
      <w:r w:rsidRPr="004158A8">
        <w:rPr>
          <w:rFonts w:eastAsia="Times New Roman"/>
          <w:color w:val="000000"/>
          <w:lang w:val="ru-RU"/>
        </w:rPr>
        <w:t>о</w:t>
      </w:r>
      <w:r w:rsidRPr="004158A8">
        <w:rPr>
          <w:rFonts w:eastAsia="Times New Roman"/>
          <w:color w:val="000000"/>
          <w:lang w:val="ru-RU"/>
        </w:rPr>
        <w:t>номические районы. Административно-территориальное деление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Формирование территории России. Заселение террито</w:t>
      </w:r>
      <w:r w:rsidRPr="004158A8">
        <w:rPr>
          <w:rFonts w:eastAsia="Times New Roman"/>
          <w:color w:val="000000"/>
          <w:lang w:val="ru-RU"/>
        </w:rPr>
        <w:softHyphen/>
        <w:t>рии России. Вклад исследователей, п</w:t>
      </w:r>
      <w:r w:rsidRPr="004158A8">
        <w:rPr>
          <w:rFonts w:eastAsia="Times New Roman"/>
          <w:color w:val="000000"/>
          <w:lang w:val="ru-RU"/>
        </w:rPr>
        <w:t>у</w:t>
      </w:r>
      <w:r w:rsidRPr="004158A8">
        <w:rPr>
          <w:rFonts w:eastAsia="Times New Roman"/>
          <w:color w:val="000000"/>
          <w:lang w:val="ru-RU"/>
        </w:rPr>
        <w:t>тешественников в освоение территории России. Русские первопроходцы — Ермак, И. Мос</w:t>
      </w:r>
      <w:r w:rsidRPr="004158A8">
        <w:rPr>
          <w:rFonts w:eastAsia="Times New Roman"/>
          <w:color w:val="000000"/>
          <w:lang w:val="ru-RU"/>
        </w:rPr>
        <w:t>к</w:t>
      </w:r>
      <w:r w:rsidRPr="004158A8">
        <w:rPr>
          <w:rFonts w:eastAsia="Times New Roman"/>
          <w:color w:val="000000"/>
          <w:lang w:val="ru-RU"/>
        </w:rPr>
        <w:t>витин, С. Дежнев, В. Беринг, В. Поярков, Е. Хабаров, О. Крашенинников</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Население</w:t>
      </w:r>
      <w:r w:rsidRPr="00584234">
        <w:rPr>
          <w:rFonts w:eastAsia="Times New Roman"/>
          <w:b/>
          <w:bCs/>
          <w:color w:val="000000"/>
        </w:rPr>
        <w:t> </w:t>
      </w:r>
      <w:r w:rsidRPr="004158A8">
        <w:rPr>
          <w:rFonts w:eastAsia="Times New Roman"/>
          <w:b/>
          <w:bCs/>
          <w:color w:val="000000"/>
          <w:lang w:val="ru-RU"/>
        </w:rPr>
        <w:t>России</w:t>
      </w:r>
      <w:r w:rsidRPr="00584234">
        <w:rPr>
          <w:rFonts w:eastAsia="Times New Roman"/>
          <w:b/>
          <w:bCs/>
          <w:color w:val="000000"/>
        </w:rPr>
        <w:t> </w:t>
      </w:r>
      <w:r w:rsidRPr="004158A8">
        <w:rPr>
          <w:rFonts w:eastAsia="Times New Roman"/>
          <w:color w:val="000000"/>
          <w:lang w:val="ru-RU"/>
        </w:rPr>
        <w:t>Население России. Воспроизводство населения. Естественный прирост. Отрицательный естественный прирост — проблема для России. Традиционный и совреме</w:t>
      </w:r>
      <w:r w:rsidRPr="004158A8">
        <w:rPr>
          <w:rFonts w:eastAsia="Times New Roman"/>
          <w:color w:val="000000"/>
          <w:lang w:val="ru-RU"/>
        </w:rPr>
        <w:t>н</w:t>
      </w:r>
      <w:r w:rsidRPr="004158A8">
        <w:rPr>
          <w:rFonts w:eastAsia="Times New Roman"/>
          <w:color w:val="000000"/>
          <w:lang w:val="ru-RU"/>
        </w:rPr>
        <w:t>ный типы воспроизводства.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Численность населения. Темпы роста численности населения. Демографический кризис. Д</w:t>
      </w:r>
      <w:r w:rsidRPr="004158A8">
        <w:rPr>
          <w:rFonts w:eastAsia="Times New Roman"/>
          <w:color w:val="000000"/>
          <w:lang w:val="ru-RU"/>
        </w:rPr>
        <w:t>е</w:t>
      </w:r>
      <w:r w:rsidRPr="004158A8">
        <w:rPr>
          <w:rFonts w:eastAsia="Times New Roman"/>
          <w:color w:val="000000"/>
          <w:lang w:val="ru-RU"/>
        </w:rPr>
        <w:t>мографические поте</w:t>
      </w:r>
      <w:r w:rsidRPr="004158A8">
        <w:rPr>
          <w:rFonts w:eastAsia="Times New Roman"/>
          <w:color w:val="000000"/>
          <w:lang w:val="ru-RU"/>
        </w:rPr>
        <w:softHyphen/>
        <w:t>ри. Демографические проблемы и их решение.</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Миграции населения. Мигранты. Этические нормы в отношении мигрантов.</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«Демографический портрет» населения России. Демо</w:t>
      </w:r>
      <w:r w:rsidRPr="004158A8">
        <w:rPr>
          <w:rFonts w:eastAsia="Times New Roman"/>
          <w:color w:val="000000"/>
          <w:lang w:val="ru-RU"/>
        </w:rPr>
        <w:softHyphen/>
        <w:t>графическая ситуация. Половозрастная структура населе</w:t>
      </w:r>
      <w:r w:rsidRPr="004158A8">
        <w:rPr>
          <w:rFonts w:eastAsia="Times New Roman"/>
          <w:color w:val="000000"/>
          <w:lang w:val="ru-RU"/>
        </w:rPr>
        <w:softHyphen/>
        <w:t>ния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Рынок труда. Трудоспособный возраст. Трудовые ресур</w:t>
      </w:r>
      <w:r w:rsidRPr="004158A8">
        <w:rPr>
          <w:rFonts w:eastAsia="Times New Roman"/>
          <w:color w:val="000000"/>
          <w:lang w:val="ru-RU"/>
        </w:rPr>
        <w:softHyphen/>
        <w:t>сы. Экономически активное насел</w:t>
      </w:r>
      <w:r w:rsidRPr="004158A8">
        <w:rPr>
          <w:rFonts w:eastAsia="Times New Roman"/>
          <w:color w:val="000000"/>
          <w:lang w:val="ru-RU"/>
        </w:rPr>
        <w:t>е</w:t>
      </w:r>
      <w:r w:rsidRPr="004158A8">
        <w:rPr>
          <w:rFonts w:eastAsia="Times New Roman"/>
          <w:color w:val="000000"/>
          <w:lang w:val="ru-RU"/>
        </w:rPr>
        <w:t>ние. Безработные. Тру</w:t>
      </w:r>
      <w:r w:rsidRPr="004158A8">
        <w:rPr>
          <w:rFonts w:eastAsia="Times New Roman"/>
          <w:color w:val="000000"/>
          <w:lang w:val="ru-RU"/>
        </w:rPr>
        <w:softHyphen/>
        <w:t>довые ресурсы родного края. Рынок труда родного края.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Этнос. Этническая территория. Этническая структура регионов России. Россия — многон</w:t>
      </w:r>
      <w:r w:rsidRPr="004158A8">
        <w:rPr>
          <w:rFonts w:eastAsia="Times New Roman"/>
          <w:color w:val="000000"/>
          <w:lang w:val="ru-RU"/>
        </w:rPr>
        <w:t>а</w:t>
      </w:r>
      <w:r w:rsidRPr="004158A8">
        <w:rPr>
          <w:rFonts w:eastAsia="Times New Roman"/>
          <w:color w:val="000000"/>
          <w:lang w:val="ru-RU"/>
        </w:rPr>
        <w:t>циональное государство. Национальный состав. Языковая семья. Языковая группа. Значение русского языка для народов России. Ре</w:t>
      </w:r>
      <w:r w:rsidRPr="004158A8">
        <w:rPr>
          <w:rFonts w:eastAsia="Times New Roman"/>
          <w:color w:val="000000"/>
          <w:lang w:val="ru-RU"/>
        </w:rPr>
        <w:softHyphen/>
        <w:t>лигии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Размещение населения. Зона очагового заселения. Зона сплошного заселения. Главная пол</w:t>
      </w:r>
      <w:r w:rsidRPr="004158A8">
        <w:rPr>
          <w:rFonts w:eastAsia="Times New Roman"/>
          <w:color w:val="000000"/>
          <w:lang w:val="ru-RU"/>
        </w:rPr>
        <w:t>о</w:t>
      </w:r>
      <w:r w:rsidRPr="004158A8">
        <w:rPr>
          <w:rFonts w:eastAsia="Times New Roman"/>
          <w:color w:val="000000"/>
          <w:lang w:val="ru-RU"/>
        </w:rPr>
        <w:t>са расселения. Плотность населения России. Роль крупных городов в размеще</w:t>
      </w:r>
      <w:r w:rsidRPr="004158A8">
        <w:rPr>
          <w:rFonts w:eastAsia="Times New Roman"/>
          <w:color w:val="000000"/>
          <w:lang w:val="ru-RU"/>
        </w:rPr>
        <w:softHyphen/>
        <w:t>нии населения.</w:t>
      </w:r>
    </w:p>
    <w:p w:rsidR="00790E9E" w:rsidRDefault="00790E9E" w:rsidP="004158A8">
      <w:pPr>
        <w:shd w:val="clear" w:color="auto" w:fill="FFFFFF"/>
        <w:spacing w:after="150"/>
        <w:jc w:val="both"/>
        <w:rPr>
          <w:rFonts w:eastAsia="Times New Roman"/>
          <w:color w:val="000000"/>
          <w:lang w:val="ru-RU"/>
        </w:rPr>
      </w:pPr>
    </w:p>
    <w:p w:rsidR="00790E9E" w:rsidRDefault="00790E9E" w:rsidP="004158A8">
      <w:pPr>
        <w:shd w:val="clear" w:color="auto" w:fill="FFFFFF"/>
        <w:spacing w:after="150"/>
        <w:jc w:val="both"/>
        <w:rPr>
          <w:rFonts w:eastAsia="Times New Roman"/>
          <w:color w:val="000000"/>
          <w:lang w:val="ru-RU"/>
        </w:rPr>
      </w:pP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lastRenderedPageBreak/>
        <w:t>Расселение и урбанизация. Типы поселений. Городской и сельский образ жизни. Влияние урбанизации на окружа</w:t>
      </w:r>
      <w:r w:rsidRPr="004158A8">
        <w:rPr>
          <w:rFonts w:eastAsia="Times New Roman"/>
          <w:color w:val="000000"/>
          <w:lang w:val="ru-RU"/>
        </w:rPr>
        <w:softHyphen/>
        <w:t>ющую среду.</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Города и сельские поселения. Типы городов. Сельская местность. Функции сельской мес</w:t>
      </w:r>
      <w:r w:rsidRPr="004158A8">
        <w:rPr>
          <w:rFonts w:eastAsia="Times New Roman"/>
          <w:color w:val="000000"/>
          <w:lang w:val="ru-RU"/>
        </w:rPr>
        <w:t>т</w:t>
      </w:r>
      <w:r w:rsidRPr="004158A8">
        <w:rPr>
          <w:rFonts w:eastAsia="Times New Roman"/>
          <w:color w:val="000000"/>
          <w:lang w:val="ru-RU"/>
        </w:rPr>
        <w:t>ности.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Природа</w:t>
      </w:r>
      <w:r w:rsidRPr="00584234">
        <w:rPr>
          <w:rFonts w:eastAsia="Times New Roman"/>
          <w:b/>
          <w:bCs/>
          <w:color w:val="000000"/>
        </w:rPr>
        <w:t> </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Рельеф России.</w:t>
      </w:r>
      <w:r w:rsidRPr="00584234">
        <w:rPr>
          <w:rFonts w:eastAsia="Times New Roman"/>
          <w:b/>
          <w:bCs/>
          <w:color w:val="000000"/>
        </w:rPr>
        <w:t> </w:t>
      </w:r>
      <w:r w:rsidRPr="004158A8">
        <w:rPr>
          <w:rFonts w:eastAsia="Times New Roman"/>
          <w:color w:val="000000"/>
          <w:lang w:val="ru-RU"/>
        </w:rPr>
        <w:t>История развития земной коры. Геологическое лето</w:t>
      </w:r>
      <w:r w:rsidRPr="004158A8">
        <w:rPr>
          <w:rFonts w:eastAsia="Times New Roman"/>
          <w:color w:val="000000"/>
          <w:lang w:val="ru-RU"/>
        </w:rPr>
        <w:softHyphen/>
        <w:t>счисление. Геохронол</w:t>
      </w:r>
      <w:r w:rsidRPr="004158A8">
        <w:rPr>
          <w:rFonts w:eastAsia="Times New Roman"/>
          <w:color w:val="000000"/>
          <w:lang w:val="ru-RU"/>
        </w:rPr>
        <w:t>о</w:t>
      </w:r>
      <w:r w:rsidRPr="004158A8">
        <w:rPr>
          <w:rFonts w:eastAsia="Times New Roman"/>
          <w:color w:val="000000"/>
          <w:lang w:val="ru-RU"/>
        </w:rPr>
        <w:t>гическая шкала. Эра. Эпоха склад</w:t>
      </w:r>
      <w:r w:rsidRPr="004158A8">
        <w:rPr>
          <w:rFonts w:eastAsia="Times New Roman"/>
          <w:color w:val="000000"/>
          <w:lang w:val="ru-RU"/>
        </w:rPr>
        <w:softHyphen/>
        <w:t>чатости. Геологическая карта.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Особенности рельефа России. Тектонические структу</w:t>
      </w:r>
      <w:r w:rsidRPr="004158A8">
        <w:rPr>
          <w:rFonts w:eastAsia="Times New Roman"/>
          <w:color w:val="000000"/>
          <w:lang w:val="ru-RU"/>
        </w:rPr>
        <w:softHyphen/>
        <w:t>ры. Платформы и геосинклинали. Связь рельефа с текто</w:t>
      </w:r>
      <w:r w:rsidRPr="004158A8">
        <w:rPr>
          <w:rFonts w:eastAsia="Times New Roman"/>
          <w:color w:val="000000"/>
          <w:lang w:val="ru-RU"/>
        </w:rPr>
        <w:softHyphen/>
        <w:t>ническим строением территории.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Скульптура поверхности. Влияние внешних сил на рельеф России. Выветривание. Эрозия. Оледенение. Мно</w:t>
      </w:r>
      <w:r w:rsidRPr="004158A8">
        <w:rPr>
          <w:rFonts w:eastAsia="Times New Roman"/>
          <w:color w:val="000000"/>
          <w:lang w:val="ru-RU"/>
        </w:rPr>
        <w:softHyphen/>
        <w:t>голетняя мерзлота. Влияние человеческой деятельности на рельеф и ее п</w:t>
      </w:r>
      <w:r w:rsidRPr="004158A8">
        <w:rPr>
          <w:rFonts w:eastAsia="Times New Roman"/>
          <w:color w:val="000000"/>
          <w:lang w:val="ru-RU"/>
        </w:rPr>
        <w:t>о</w:t>
      </w:r>
      <w:r w:rsidRPr="004158A8">
        <w:rPr>
          <w:rFonts w:eastAsia="Times New Roman"/>
          <w:color w:val="000000"/>
          <w:lang w:val="ru-RU"/>
        </w:rPr>
        <w:t>следствия.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Полезные ископаемые России. Рудные и нерудные по</w:t>
      </w:r>
      <w:r w:rsidRPr="004158A8">
        <w:rPr>
          <w:rFonts w:eastAsia="Times New Roman"/>
          <w:color w:val="000000"/>
          <w:lang w:val="ru-RU"/>
        </w:rPr>
        <w:softHyphen/>
        <w:t>лезные ископаемые. Основные мест</w:t>
      </w:r>
      <w:r w:rsidRPr="004158A8">
        <w:rPr>
          <w:rFonts w:eastAsia="Times New Roman"/>
          <w:color w:val="000000"/>
          <w:lang w:val="ru-RU"/>
        </w:rPr>
        <w:t>о</w:t>
      </w:r>
      <w:r w:rsidRPr="004158A8">
        <w:rPr>
          <w:rFonts w:eastAsia="Times New Roman"/>
          <w:color w:val="000000"/>
          <w:lang w:val="ru-RU"/>
        </w:rPr>
        <w:t>рождения полезных ископаемых. Рациональное использование полезных ис</w:t>
      </w:r>
      <w:r w:rsidRPr="004158A8">
        <w:rPr>
          <w:rFonts w:eastAsia="Times New Roman"/>
          <w:color w:val="000000"/>
          <w:lang w:val="ru-RU"/>
        </w:rPr>
        <w:softHyphen/>
        <w:t>копаемых.</w:t>
      </w:r>
    </w:p>
    <w:p w:rsidR="00BD130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Стихийные явления на территории России: землетрясения, извержения вулканов, снежные лавины, сели, оползни, просадки грунта.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К</w:t>
      </w:r>
      <w:r w:rsidRPr="00584234">
        <w:rPr>
          <w:rFonts w:eastAsia="Times New Roman"/>
          <w:noProof/>
          <w:color w:val="000000"/>
          <w:lang w:val="ru-RU"/>
        </w:rPr>
        <w:drawing>
          <wp:anchor distT="0" distB="0" distL="0" distR="0" simplePos="0" relativeHeight="25167411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 name="Рисунок 1" descr="https://fsd.multiurok.ru/html/2019/12/18/s_5dfa21398fe3b/129393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2/18/s_5dfa21398fe3b/1293938_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Pr="004158A8">
        <w:rPr>
          <w:rFonts w:eastAsia="Times New Roman"/>
          <w:b/>
          <w:bCs/>
          <w:color w:val="000000"/>
          <w:lang w:val="ru-RU"/>
        </w:rPr>
        <w:t>лимат России.</w:t>
      </w:r>
      <w:r w:rsidRPr="00584234">
        <w:rPr>
          <w:rFonts w:eastAsia="Times New Roman"/>
          <w:color w:val="000000"/>
        </w:rPr>
        <w:t> </w:t>
      </w:r>
      <w:r w:rsidRPr="004158A8">
        <w:rPr>
          <w:rFonts w:eastAsia="Times New Roman"/>
          <w:color w:val="000000"/>
          <w:lang w:val="ru-RU"/>
        </w:rPr>
        <w:t>Понятие «солнечная радиация». Пря</w:t>
      </w:r>
      <w:r w:rsidRPr="004158A8">
        <w:rPr>
          <w:rFonts w:eastAsia="Times New Roman"/>
          <w:color w:val="000000"/>
          <w:lang w:val="ru-RU"/>
        </w:rPr>
        <w:softHyphen/>
        <w:t>мая и рассеянная радиация. Су</w:t>
      </w:r>
      <w:r w:rsidRPr="004158A8">
        <w:rPr>
          <w:rFonts w:eastAsia="Times New Roman"/>
          <w:color w:val="000000"/>
          <w:lang w:val="ru-RU"/>
        </w:rPr>
        <w:t>м</w:t>
      </w:r>
      <w:r w:rsidRPr="004158A8">
        <w:rPr>
          <w:rFonts w:eastAsia="Times New Roman"/>
          <w:color w:val="000000"/>
          <w:lang w:val="ru-RU"/>
        </w:rPr>
        <w:t>марная радиация. Радиа</w:t>
      </w:r>
      <w:r w:rsidRPr="004158A8">
        <w:rPr>
          <w:rFonts w:eastAsia="Times New Roman"/>
          <w:color w:val="000000"/>
          <w:lang w:val="ru-RU"/>
        </w:rPr>
        <w:softHyphen/>
        <w:t>ционный баланс. Поступление солнечной радиации на повер</w:t>
      </w:r>
      <w:r w:rsidRPr="004158A8">
        <w:rPr>
          <w:rFonts w:eastAsia="Times New Roman"/>
          <w:color w:val="000000"/>
          <w:lang w:val="ru-RU"/>
        </w:rPr>
        <w:t>х</w:t>
      </w:r>
      <w:r w:rsidRPr="004158A8">
        <w:rPr>
          <w:rFonts w:eastAsia="Times New Roman"/>
          <w:color w:val="000000"/>
          <w:lang w:val="ru-RU"/>
        </w:rPr>
        <w:t>ность Земли. Изменение солнечной радиации по сезо</w:t>
      </w:r>
      <w:r w:rsidRPr="004158A8">
        <w:rPr>
          <w:rFonts w:eastAsia="Times New Roman"/>
          <w:color w:val="000000"/>
          <w:lang w:val="ru-RU"/>
        </w:rPr>
        <w:softHyphen/>
        <w:t>нам года.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Атмосферная циркуляция. Воздушные массы над тер</w:t>
      </w:r>
      <w:r w:rsidRPr="004158A8">
        <w:rPr>
          <w:rFonts w:eastAsia="Times New Roman"/>
          <w:color w:val="000000"/>
          <w:lang w:val="ru-RU"/>
        </w:rPr>
        <w:softHyphen/>
        <w:t>риторией России. Западный перенос воздушных масс. Влияние соседних территорий на климат России. Атмо</w:t>
      </w:r>
      <w:r w:rsidRPr="004158A8">
        <w:rPr>
          <w:rFonts w:eastAsia="Times New Roman"/>
          <w:color w:val="000000"/>
          <w:lang w:val="ru-RU"/>
        </w:rPr>
        <w:softHyphen/>
        <w:t>сферный фронт. Т</w:t>
      </w:r>
      <w:r w:rsidRPr="004158A8">
        <w:rPr>
          <w:rFonts w:eastAsia="Times New Roman"/>
          <w:color w:val="000000"/>
          <w:lang w:val="ru-RU"/>
        </w:rPr>
        <w:t>е</w:t>
      </w:r>
      <w:r w:rsidRPr="004158A8">
        <w:rPr>
          <w:rFonts w:eastAsia="Times New Roman"/>
          <w:color w:val="000000"/>
          <w:lang w:val="ru-RU"/>
        </w:rPr>
        <w:t>плый и холодный атмосферные фронты. Циклон и антициклон.</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Влияние на климат России ее географического положе</w:t>
      </w:r>
      <w:r w:rsidRPr="004158A8">
        <w:rPr>
          <w:rFonts w:eastAsia="Times New Roman"/>
          <w:color w:val="000000"/>
          <w:lang w:val="ru-RU"/>
        </w:rPr>
        <w:softHyphen/>
        <w:t>ния. Климатические особенности зи</w:t>
      </w:r>
      <w:r w:rsidRPr="004158A8">
        <w:rPr>
          <w:rFonts w:eastAsia="Times New Roman"/>
          <w:color w:val="000000"/>
          <w:lang w:val="ru-RU"/>
        </w:rPr>
        <w:t>м</w:t>
      </w:r>
      <w:r w:rsidRPr="004158A8">
        <w:rPr>
          <w:rFonts w:eastAsia="Times New Roman"/>
          <w:color w:val="000000"/>
          <w:lang w:val="ru-RU"/>
        </w:rPr>
        <w:t>него и летнего сезо</w:t>
      </w:r>
      <w:r w:rsidRPr="004158A8">
        <w:rPr>
          <w:rFonts w:eastAsia="Times New Roman"/>
          <w:color w:val="000000"/>
          <w:lang w:val="ru-RU"/>
        </w:rPr>
        <w:softHyphen/>
        <w:t>нов года. Синоптическая карта. Климатические пояса и типы климата России. Клима</w:t>
      </w:r>
      <w:r w:rsidRPr="004158A8">
        <w:rPr>
          <w:rFonts w:eastAsia="Times New Roman"/>
          <w:color w:val="000000"/>
          <w:lang w:val="ru-RU"/>
        </w:rPr>
        <w:softHyphen/>
        <w:t>тические особенности России. Климат своего региона. Комфортность клим</w:t>
      </w:r>
      <w:r w:rsidRPr="004158A8">
        <w:rPr>
          <w:rFonts w:eastAsia="Times New Roman"/>
          <w:color w:val="000000"/>
          <w:lang w:val="ru-RU"/>
        </w:rPr>
        <w:t>а</w:t>
      </w:r>
      <w:r w:rsidRPr="004158A8">
        <w:rPr>
          <w:rFonts w:eastAsia="Times New Roman"/>
          <w:color w:val="000000"/>
          <w:lang w:val="ru-RU"/>
        </w:rPr>
        <w:t>та. Влияние климатических условий на здоровье и жизнь человека. Климат и хозяйственная деятельность людей. Влияние климата на сельское хозяй</w:t>
      </w:r>
      <w:r w:rsidRPr="004158A8">
        <w:rPr>
          <w:rFonts w:eastAsia="Times New Roman"/>
          <w:color w:val="000000"/>
          <w:lang w:val="ru-RU"/>
        </w:rPr>
        <w:softHyphen/>
        <w:t>ство. Агроклиматические ресурсы. Коэффициент увлажне</w:t>
      </w:r>
      <w:r w:rsidRPr="004158A8">
        <w:rPr>
          <w:rFonts w:eastAsia="Times New Roman"/>
          <w:color w:val="000000"/>
          <w:lang w:val="ru-RU"/>
        </w:rPr>
        <w:softHyphen/>
        <w:t>ния. Учет климатических условий в жилищном строитель</w:t>
      </w:r>
      <w:r w:rsidRPr="004158A8">
        <w:rPr>
          <w:rFonts w:eastAsia="Times New Roman"/>
          <w:color w:val="000000"/>
          <w:lang w:val="ru-RU"/>
        </w:rPr>
        <w:softHyphen/>
        <w:t>стве. Небл</w:t>
      </w:r>
      <w:r w:rsidRPr="004158A8">
        <w:rPr>
          <w:rFonts w:eastAsia="Times New Roman"/>
          <w:color w:val="000000"/>
          <w:lang w:val="ru-RU"/>
        </w:rPr>
        <w:t>а</w:t>
      </w:r>
      <w:r w:rsidRPr="004158A8">
        <w:rPr>
          <w:rFonts w:eastAsia="Times New Roman"/>
          <w:color w:val="000000"/>
          <w:lang w:val="ru-RU"/>
        </w:rPr>
        <w:t>гоприятные климатические явления.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Россия — морская держава.</w:t>
      </w:r>
      <w:r w:rsidRPr="00584234">
        <w:rPr>
          <w:rFonts w:eastAsia="Times New Roman"/>
          <w:color w:val="000000"/>
        </w:rPr>
        <w:t> </w:t>
      </w:r>
      <w:r w:rsidRPr="004158A8">
        <w:rPr>
          <w:rFonts w:eastAsia="Times New Roman"/>
          <w:color w:val="000000"/>
          <w:lang w:val="ru-RU"/>
        </w:rPr>
        <w:t>Особенности российских морей. Принадлежность морей к ба</w:t>
      </w:r>
      <w:r w:rsidRPr="004158A8">
        <w:rPr>
          <w:rFonts w:eastAsia="Times New Roman"/>
          <w:color w:val="000000"/>
          <w:lang w:val="ru-RU"/>
        </w:rPr>
        <w:t>с</w:t>
      </w:r>
      <w:r w:rsidRPr="004158A8">
        <w:rPr>
          <w:rFonts w:eastAsia="Times New Roman"/>
          <w:color w:val="000000"/>
          <w:lang w:val="ru-RU"/>
        </w:rPr>
        <w:t>сейнам океанов — Ат</w:t>
      </w:r>
      <w:r w:rsidRPr="004158A8">
        <w:rPr>
          <w:rFonts w:eastAsia="Times New Roman"/>
          <w:color w:val="000000"/>
          <w:lang w:val="ru-RU"/>
        </w:rPr>
        <w:softHyphen/>
        <w:t>лантического, Тихого и Северного Ледовитого. Ресурсы морей и их использование человеком. Рекреационное зна</w:t>
      </w:r>
      <w:r w:rsidRPr="004158A8">
        <w:rPr>
          <w:rFonts w:eastAsia="Times New Roman"/>
          <w:color w:val="000000"/>
          <w:lang w:val="ru-RU"/>
        </w:rPr>
        <w:softHyphen/>
        <w:t>чение морей. Экологические проблемы морей.</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Реки</w:t>
      </w:r>
      <w:r w:rsidRPr="00584234">
        <w:rPr>
          <w:rFonts w:eastAsia="Times New Roman"/>
          <w:color w:val="000000"/>
        </w:rPr>
        <w:t> </w:t>
      </w:r>
      <w:r w:rsidRPr="004158A8">
        <w:rPr>
          <w:rFonts w:eastAsia="Times New Roman"/>
          <w:color w:val="000000"/>
          <w:lang w:val="ru-RU"/>
        </w:rPr>
        <w:t>России. Режим рек России. Типы питания рек. Водоносность реки. Расход воды. Год</w:t>
      </w:r>
      <w:r w:rsidRPr="004158A8">
        <w:rPr>
          <w:rFonts w:eastAsia="Times New Roman"/>
          <w:color w:val="000000"/>
          <w:lang w:val="ru-RU"/>
        </w:rPr>
        <w:t>о</w:t>
      </w:r>
      <w:r w:rsidRPr="004158A8">
        <w:rPr>
          <w:rFonts w:eastAsia="Times New Roman"/>
          <w:color w:val="000000"/>
          <w:lang w:val="ru-RU"/>
        </w:rPr>
        <w:t>вой сток. Падение реки. Уклон реки. Особенности российских рек. Крупней</w:t>
      </w:r>
      <w:r w:rsidRPr="004158A8">
        <w:rPr>
          <w:rFonts w:eastAsia="Times New Roman"/>
          <w:color w:val="000000"/>
          <w:lang w:val="ru-RU"/>
        </w:rPr>
        <w:softHyphen/>
        <w:t>шие реки России. Использование рек в хозяйственной де</w:t>
      </w:r>
      <w:r w:rsidRPr="004158A8">
        <w:rPr>
          <w:rFonts w:eastAsia="Times New Roman"/>
          <w:color w:val="000000"/>
          <w:lang w:val="ru-RU"/>
        </w:rPr>
        <w:softHyphen/>
        <w:t>ятельности. Охрана речных вод.</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Озера</w:t>
      </w:r>
      <w:r w:rsidRPr="00584234">
        <w:rPr>
          <w:rFonts w:eastAsia="Times New Roman"/>
          <w:b/>
          <w:bCs/>
          <w:color w:val="000000"/>
        </w:rPr>
        <w:t> </w:t>
      </w:r>
      <w:r w:rsidRPr="004158A8">
        <w:rPr>
          <w:rFonts w:eastAsia="Times New Roman"/>
          <w:color w:val="000000"/>
          <w:lang w:val="ru-RU"/>
        </w:rPr>
        <w:t>России. Распространение озер. Крупнейшие озера. Типы озер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Болота. Распространение болот. Верхо</w:t>
      </w:r>
      <w:r w:rsidRPr="004158A8">
        <w:rPr>
          <w:rFonts w:eastAsia="Times New Roman"/>
          <w:color w:val="000000"/>
          <w:lang w:val="ru-RU"/>
        </w:rPr>
        <w:softHyphen/>
        <w:t>вые и низинные болота. Значение болот. Подземные воды. Артезианский бассейн. Водные ресурсы родного края. Ледники. Значение ледников. Охрана водных ресурсов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Причины, по которым люди издревле селились на бере</w:t>
      </w:r>
      <w:r w:rsidRPr="004158A8">
        <w:rPr>
          <w:rFonts w:eastAsia="Times New Roman"/>
          <w:color w:val="000000"/>
          <w:lang w:val="ru-RU"/>
        </w:rPr>
        <w:softHyphen/>
        <w:t>гах рек и морей. Значение рек в жизни общества. Единая глубоководная система европейской части России. Мор</w:t>
      </w:r>
      <w:r w:rsidRPr="004158A8">
        <w:rPr>
          <w:rFonts w:eastAsia="Times New Roman"/>
          <w:color w:val="000000"/>
          <w:lang w:val="ru-RU"/>
        </w:rPr>
        <w:softHyphen/>
        <w:t>ские пути России. Морские порты.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Почва</w:t>
      </w:r>
      <w:r w:rsidRPr="00584234">
        <w:rPr>
          <w:rFonts w:eastAsia="Times New Roman"/>
          <w:b/>
          <w:bCs/>
          <w:color w:val="000000"/>
        </w:rPr>
        <w:t> </w:t>
      </w:r>
      <w:r w:rsidRPr="004158A8">
        <w:rPr>
          <w:rFonts w:eastAsia="Times New Roman"/>
          <w:color w:val="000000"/>
          <w:lang w:val="ru-RU"/>
        </w:rPr>
        <w:t>— особое природное тело. Отличие почвы от гор</w:t>
      </w:r>
      <w:r w:rsidRPr="004158A8">
        <w:rPr>
          <w:rFonts w:eastAsia="Times New Roman"/>
          <w:color w:val="000000"/>
          <w:lang w:val="ru-RU"/>
        </w:rPr>
        <w:softHyphen/>
        <w:t>ной породы. Строение почвы. Мех</w:t>
      </w:r>
      <w:r w:rsidRPr="004158A8">
        <w:rPr>
          <w:rFonts w:eastAsia="Times New Roman"/>
          <w:color w:val="000000"/>
          <w:lang w:val="ru-RU"/>
        </w:rPr>
        <w:t>а</w:t>
      </w:r>
      <w:r w:rsidRPr="004158A8">
        <w:rPr>
          <w:rFonts w:eastAsia="Times New Roman"/>
          <w:color w:val="000000"/>
          <w:lang w:val="ru-RU"/>
        </w:rPr>
        <w:t>нический состав и структура, почвы.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Почвообразующие факторы. Типы почв. Зональность почв. Земельные и почвенные ресурсы. Рациональное ис</w:t>
      </w:r>
      <w:r w:rsidRPr="004158A8">
        <w:rPr>
          <w:rFonts w:eastAsia="Times New Roman"/>
          <w:color w:val="000000"/>
          <w:lang w:val="ru-RU"/>
        </w:rPr>
        <w:softHyphen/>
        <w:t>пользование почв. Защита почвы от эрозии. Почвы своего края.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lastRenderedPageBreak/>
        <w:t>Природно-хозяйственные зоны</w:t>
      </w:r>
      <w:r w:rsidRPr="00584234">
        <w:rPr>
          <w:rFonts w:eastAsia="Times New Roman"/>
          <w:b/>
          <w:bCs/>
          <w:color w:val="000000"/>
        </w:rPr>
        <w:t> </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Зональность в природе и жизни людей. Понятия «при</w:t>
      </w:r>
      <w:r w:rsidRPr="004158A8">
        <w:rPr>
          <w:rFonts w:eastAsia="Times New Roman"/>
          <w:color w:val="000000"/>
          <w:lang w:val="ru-RU"/>
        </w:rPr>
        <w:softHyphen/>
        <w:t>родная зона» и «природно-хозяйственная зона». Занятия людей в различных природных зонах. Зональная специа</w:t>
      </w:r>
      <w:r w:rsidRPr="004158A8">
        <w:rPr>
          <w:rFonts w:eastAsia="Times New Roman"/>
          <w:color w:val="000000"/>
          <w:lang w:val="ru-RU"/>
        </w:rPr>
        <w:softHyphen/>
        <w:t>лизация сельского хозяйства.</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b/>
          <w:bCs/>
          <w:i/>
          <w:iCs/>
          <w:color w:val="000000"/>
        </w:rPr>
        <w:t> </w:t>
      </w:r>
      <w:r w:rsidRPr="004158A8">
        <w:rPr>
          <w:rFonts w:eastAsia="Times New Roman"/>
          <w:b/>
          <w:bCs/>
          <w:i/>
          <w:iCs/>
          <w:color w:val="000000"/>
          <w:lang w:val="ru-RU"/>
        </w:rPr>
        <w:t>Хозяйство</w:t>
      </w:r>
      <w:r w:rsidR="006F064D">
        <w:rPr>
          <w:rFonts w:eastAsia="Times New Roman"/>
          <w:color w:val="000000"/>
          <w:lang w:val="ru-RU"/>
        </w:rPr>
        <w:t xml:space="preserve"> </w:t>
      </w:r>
      <w:r w:rsidRPr="004158A8">
        <w:rPr>
          <w:rFonts w:eastAsia="Times New Roman"/>
          <w:color w:val="000000"/>
          <w:lang w:val="ru-RU"/>
        </w:rPr>
        <w:t>Понятия «экономика» и «хозяйство». Этапы развития хозяйства России. Сект</w:t>
      </w:r>
      <w:r w:rsidRPr="004158A8">
        <w:rPr>
          <w:rFonts w:eastAsia="Times New Roman"/>
          <w:color w:val="000000"/>
          <w:lang w:val="ru-RU"/>
        </w:rPr>
        <w:t>о</w:t>
      </w:r>
      <w:r w:rsidRPr="004158A8">
        <w:rPr>
          <w:rFonts w:eastAsia="Times New Roman"/>
          <w:color w:val="000000"/>
          <w:lang w:val="ru-RU"/>
        </w:rPr>
        <w:t>ры хозяйства. Территориальное разделение труда. Тенденции развития хозяйства в рыноч</w:t>
      </w:r>
      <w:r w:rsidRPr="004158A8">
        <w:rPr>
          <w:rFonts w:eastAsia="Times New Roman"/>
          <w:color w:val="000000"/>
          <w:lang w:val="ru-RU"/>
        </w:rPr>
        <w:softHyphen/>
        <w:t>ных условиях. Цикличность развития хозяйства. «Циклы Кондратье</w:t>
      </w:r>
      <w:r w:rsidRPr="004158A8">
        <w:rPr>
          <w:rFonts w:eastAsia="Times New Roman"/>
          <w:color w:val="000000"/>
          <w:lang w:val="ru-RU"/>
        </w:rPr>
        <w:softHyphen/>
        <w:t>ва». Особенности хозя</w:t>
      </w:r>
      <w:r w:rsidRPr="004158A8">
        <w:rPr>
          <w:rFonts w:eastAsia="Times New Roman"/>
          <w:color w:val="000000"/>
          <w:lang w:val="ru-RU"/>
        </w:rPr>
        <w:t>й</w:t>
      </w:r>
      <w:r w:rsidRPr="004158A8">
        <w:rPr>
          <w:rFonts w:eastAsia="Times New Roman"/>
          <w:color w:val="000000"/>
          <w:lang w:val="ru-RU"/>
        </w:rPr>
        <w:t>ства России. Структура хозяйства своей области, края. Типы предприятий. Понятия «от</w:t>
      </w:r>
      <w:r w:rsidRPr="004158A8">
        <w:rPr>
          <w:rFonts w:eastAsia="Times New Roman"/>
          <w:color w:val="000000"/>
          <w:lang w:val="ru-RU"/>
        </w:rPr>
        <w:softHyphen/>
        <w:t>расль хозяйства»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Топливно-энергетический комплекс,</w:t>
      </w:r>
      <w:r w:rsidRPr="00584234">
        <w:rPr>
          <w:rFonts w:eastAsia="Times New Roman"/>
          <w:color w:val="000000"/>
        </w:rPr>
        <w:t> </w:t>
      </w:r>
      <w:r w:rsidRPr="004158A8">
        <w:rPr>
          <w:rFonts w:eastAsia="Times New Roman"/>
          <w:color w:val="000000"/>
          <w:lang w:val="ru-RU"/>
        </w:rPr>
        <w:t>Состав. Особеннос</w:t>
      </w:r>
      <w:r w:rsidRPr="004158A8">
        <w:rPr>
          <w:rFonts w:eastAsia="Times New Roman"/>
          <w:color w:val="000000"/>
          <w:lang w:val="ru-RU"/>
        </w:rPr>
        <w:softHyphen/>
        <w:t>ти топливной промышленности. Топливно-энергетический баланс. Главные угольные бассейны страны. Значение комплекса в хозяйстве страны. Нефтяная и газовая промышленность. Особенности раз</w:t>
      </w:r>
      <w:r w:rsidRPr="004158A8">
        <w:rPr>
          <w:rFonts w:eastAsia="Times New Roman"/>
          <w:color w:val="000000"/>
          <w:lang w:val="ru-RU"/>
        </w:rPr>
        <w:softHyphen/>
        <w:t>мещения нефт</w:t>
      </w:r>
      <w:r w:rsidRPr="004158A8">
        <w:rPr>
          <w:rFonts w:eastAsia="Times New Roman"/>
          <w:color w:val="000000"/>
          <w:lang w:val="ru-RU"/>
        </w:rPr>
        <w:t>я</w:t>
      </w:r>
      <w:r w:rsidRPr="004158A8">
        <w:rPr>
          <w:rFonts w:eastAsia="Times New Roman"/>
          <w:color w:val="000000"/>
          <w:lang w:val="ru-RU"/>
        </w:rPr>
        <w:t>ной и газовой промышленности. Основные месторождения. Перспективы газовой промы</w:t>
      </w:r>
      <w:r w:rsidRPr="004158A8">
        <w:rPr>
          <w:rFonts w:eastAsia="Times New Roman"/>
          <w:color w:val="000000"/>
          <w:lang w:val="ru-RU"/>
        </w:rPr>
        <w:t>ш</w:t>
      </w:r>
      <w:r w:rsidRPr="004158A8">
        <w:rPr>
          <w:rFonts w:eastAsia="Times New Roman"/>
          <w:color w:val="000000"/>
          <w:lang w:val="ru-RU"/>
        </w:rPr>
        <w:t>ленности. Экологические проблемы отрасли и пути их решения. Электроэнергетика. Роль электроэнергетики в хозяй</w:t>
      </w:r>
      <w:r w:rsidRPr="004158A8">
        <w:rPr>
          <w:rFonts w:eastAsia="Times New Roman"/>
          <w:color w:val="000000"/>
          <w:lang w:val="ru-RU"/>
        </w:rPr>
        <w:softHyphen/>
        <w:t>стве страны. Типы электростанций, энергосистема. Разме</w:t>
      </w:r>
      <w:r w:rsidRPr="004158A8">
        <w:rPr>
          <w:rFonts w:eastAsia="Times New Roman"/>
          <w:color w:val="000000"/>
          <w:lang w:val="ru-RU"/>
        </w:rPr>
        <w:softHyphen/>
        <w:t>щение электростанций по территории страны. Проблемы и перспективы электроэнергетики. Осно</w:t>
      </w:r>
      <w:r w:rsidRPr="004158A8">
        <w:rPr>
          <w:rFonts w:eastAsia="Times New Roman"/>
          <w:color w:val="000000"/>
          <w:lang w:val="ru-RU"/>
        </w:rPr>
        <w:t>в</w:t>
      </w:r>
      <w:r w:rsidRPr="004158A8">
        <w:rPr>
          <w:rFonts w:eastAsia="Times New Roman"/>
          <w:color w:val="000000"/>
          <w:lang w:val="ru-RU"/>
        </w:rPr>
        <w:t>ные источники за</w:t>
      </w:r>
      <w:r w:rsidRPr="004158A8">
        <w:rPr>
          <w:rFonts w:eastAsia="Times New Roman"/>
          <w:color w:val="000000"/>
          <w:lang w:val="ru-RU"/>
        </w:rPr>
        <w:softHyphen/>
        <w:t>грязнения окружающей среды.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Металлургия.</w:t>
      </w:r>
      <w:r w:rsidRPr="00584234">
        <w:rPr>
          <w:rFonts w:eastAsia="Times New Roman"/>
          <w:color w:val="000000"/>
        </w:rPr>
        <w:t> </w:t>
      </w:r>
      <w:r w:rsidRPr="004158A8">
        <w:rPr>
          <w:rFonts w:eastAsia="Times New Roman"/>
          <w:color w:val="000000"/>
          <w:lang w:val="ru-RU"/>
        </w:rPr>
        <w:t>История развития металлургического комплекса. Состав и его значение в х</w:t>
      </w:r>
      <w:r w:rsidRPr="004158A8">
        <w:rPr>
          <w:rFonts w:eastAsia="Times New Roman"/>
          <w:color w:val="000000"/>
          <w:lang w:val="ru-RU"/>
        </w:rPr>
        <w:t>о</w:t>
      </w:r>
      <w:r w:rsidRPr="004158A8">
        <w:rPr>
          <w:rFonts w:eastAsia="Times New Roman"/>
          <w:color w:val="000000"/>
          <w:lang w:val="ru-RU"/>
        </w:rPr>
        <w:t>зяйстве страны. Осо</w:t>
      </w:r>
      <w:r w:rsidRPr="004158A8">
        <w:rPr>
          <w:rFonts w:eastAsia="Times New Roman"/>
          <w:color w:val="000000"/>
          <w:lang w:val="ru-RU"/>
        </w:rPr>
        <w:softHyphen/>
        <w:t>бенности размещения предприятий черной и цветной ме</w:t>
      </w:r>
      <w:r w:rsidRPr="004158A8">
        <w:rPr>
          <w:rFonts w:eastAsia="Times New Roman"/>
          <w:color w:val="000000"/>
          <w:lang w:val="ru-RU"/>
        </w:rPr>
        <w:softHyphen/>
        <w:t>таллургии. Типы предприятий. Основные центры черной и цветной металлургии. Влияние металлургического произ</w:t>
      </w:r>
      <w:r w:rsidRPr="004158A8">
        <w:rPr>
          <w:rFonts w:eastAsia="Times New Roman"/>
          <w:color w:val="000000"/>
          <w:lang w:val="ru-RU"/>
        </w:rPr>
        <w:softHyphen/>
        <w:t>водства на состояние окружающей среды и здоровье чело</w:t>
      </w:r>
      <w:r w:rsidRPr="004158A8">
        <w:rPr>
          <w:rFonts w:eastAsia="Times New Roman"/>
          <w:color w:val="000000"/>
          <w:lang w:val="ru-RU"/>
        </w:rPr>
        <w:softHyphen/>
        <w:t>века.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Машиностроение</w:t>
      </w:r>
      <w:r w:rsidRPr="00584234">
        <w:rPr>
          <w:rFonts w:eastAsia="Times New Roman"/>
          <w:b/>
          <w:bCs/>
          <w:color w:val="000000"/>
        </w:rPr>
        <w:t> </w:t>
      </w:r>
      <w:r w:rsidRPr="004158A8">
        <w:rPr>
          <w:rFonts w:eastAsia="Times New Roman"/>
          <w:color w:val="000000"/>
          <w:lang w:val="ru-RU"/>
        </w:rPr>
        <w:t>— ключевая отрасль экономики. Сос</w:t>
      </w:r>
      <w:r w:rsidRPr="004158A8">
        <w:rPr>
          <w:rFonts w:eastAsia="Times New Roman"/>
          <w:color w:val="000000"/>
          <w:lang w:val="ru-RU"/>
        </w:rPr>
        <w:softHyphen/>
        <w:t>тав и значение машиностроения. Факторы размещения. Специализация. Кооперирование. Размещение отдельных отраслей машиностроения. Проблемы и перспективы раз</w:t>
      </w:r>
      <w:r w:rsidRPr="004158A8">
        <w:rPr>
          <w:rFonts w:eastAsia="Times New Roman"/>
          <w:color w:val="000000"/>
          <w:lang w:val="ru-RU"/>
        </w:rPr>
        <w:softHyphen/>
        <w:t>вития машиностроения. Повышение качества продукции машиностроения.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Химическая промышленность.</w:t>
      </w:r>
      <w:r w:rsidRPr="00584234">
        <w:rPr>
          <w:rFonts w:eastAsia="Times New Roman"/>
          <w:color w:val="000000"/>
        </w:rPr>
        <w:t> </w:t>
      </w:r>
      <w:r w:rsidRPr="004158A8">
        <w:rPr>
          <w:rFonts w:eastAsia="Times New Roman"/>
          <w:color w:val="000000"/>
          <w:lang w:val="ru-RU"/>
        </w:rPr>
        <w:t>Состав химической про</w:t>
      </w:r>
      <w:r w:rsidRPr="004158A8">
        <w:rPr>
          <w:rFonts w:eastAsia="Times New Roman"/>
          <w:color w:val="000000"/>
          <w:lang w:val="ru-RU"/>
        </w:rPr>
        <w:softHyphen/>
        <w:t>мышленности. Роль химической промышленности в хо</w:t>
      </w:r>
      <w:r w:rsidRPr="004158A8">
        <w:rPr>
          <w:rFonts w:eastAsia="Times New Roman"/>
          <w:color w:val="000000"/>
          <w:lang w:val="ru-RU"/>
        </w:rPr>
        <w:softHyphen/>
        <w:t>зяйстве страны. Особенности размещения предприятий химической промышленности. Связь химической про</w:t>
      </w:r>
      <w:r w:rsidRPr="004158A8">
        <w:rPr>
          <w:rFonts w:eastAsia="Times New Roman"/>
          <w:color w:val="000000"/>
          <w:lang w:val="ru-RU"/>
        </w:rPr>
        <w:softHyphen/>
        <w:t>мышленности с другими отраслями. Воздействие химичес</w:t>
      </w:r>
      <w:r w:rsidRPr="004158A8">
        <w:rPr>
          <w:rFonts w:eastAsia="Times New Roman"/>
          <w:color w:val="000000"/>
          <w:lang w:val="ru-RU"/>
        </w:rPr>
        <w:softHyphen/>
        <w:t>кой промышленности на окружающую среду. Пути реше</w:t>
      </w:r>
      <w:r w:rsidRPr="004158A8">
        <w:rPr>
          <w:rFonts w:eastAsia="Times New Roman"/>
          <w:color w:val="000000"/>
          <w:lang w:val="ru-RU"/>
        </w:rPr>
        <w:softHyphen/>
        <w:t>ния экологических пр</w:t>
      </w:r>
      <w:r w:rsidRPr="004158A8">
        <w:rPr>
          <w:rFonts w:eastAsia="Times New Roman"/>
          <w:color w:val="000000"/>
          <w:lang w:val="ru-RU"/>
        </w:rPr>
        <w:t>о</w:t>
      </w:r>
      <w:r w:rsidRPr="004158A8">
        <w:rPr>
          <w:rFonts w:eastAsia="Times New Roman"/>
          <w:color w:val="000000"/>
          <w:lang w:val="ru-RU"/>
        </w:rPr>
        <w:t>блем.</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Лесопромышленный комплекс</w:t>
      </w:r>
      <w:r w:rsidRPr="004158A8">
        <w:rPr>
          <w:rFonts w:eastAsia="Times New Roman"/>
          <w:color w:val="000000"/>
          <w:lang w:val="ru-RU"/>
        </w:rPr>
        <w:t>. Состав лесопромышлен</w:t>
      </w:r>
      <w:r w:rsidRPr="004158A8">
        <w:rPr>
          <w:rFonts w:eastAsia="Times New Roman"/>
          <w:color w:val="000000"/>
          <w:lang w:val="ru-RU"/>
        </w:rPr>
        <w:softHyphen/>
        <w:t>ного комплекса. Лесной фонд Ро</w:t>
      </w:r>
      <w:r w:rsidRPr="004158A8">
        <w:rPr>
          <w:rFonts w:eastAsia="Times New Roman"/>
          <w:color w:val="000000"/>
          <w:lang w:val="ru-RU"/>
        </w:rPr>
        <w:t>с</w:t>
      </w:r>
      <w:r w:rsidRPr="004158A8">
        <w:rPr>
          <w:rFonts w:eastAsia="Times New Roman"/>
          <w:color w:val="000000"/>
          <w:lang w:val="ru-RU"/>
        </w:rPr>
        <w:t>сии. Главные районы лесозаготовок. Механическая обработка древесины. Цел</w:t>
      </w:r>
      <w:r w:rsidRPr="004158A8">
        <w:rPr>
          <w:rFonts w:eastAsia="Times New Roman"/>
          <w:color w:val="000000"/>
          <w:lang w:val="ru-RU"/>
        </w:rPr>
        <w:softHyphen/>
        <w:t>люлозно-бумажная промышленность. Проблемы лесопро</w:t>
      </w:r>
      <w:r w:rsidRPr="004158A8">
        <w:rPr>
          <w:rFonts w:eastAsia="Times New Roman"/>
          <w:color w:val="000000"/>
          <w:lang w:val="ru-RU"/>
        </w:rPr>
        <w:softHyphen/>
        <w:t>мышленного комплекса.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Сельское хозяйство</w:t>
      </w:r>
      <w:r w:rsidRPr="00584234">
        <w:rPr>
          <w:rFonts w:eastAsia="Times New Roman"/>
          <w:color w:val="000000"/>
        </w:rPr>
        <w:t> </w:t>
      </w:r>
      <w:r w:rsidRPr="004158A8">
        <w:rPr>
          <w:rFonts w:eastAsia="Times New Roman"/>
          <w:color w:val="000000"/>
          <w:lang w:val="ru-RU"/>
        </w:rPr>
        <w:t>— важнейшая отрасль экономики. Растениеводство. Сельскохозяйс</w:t>
      </w:r>
      <w:r w:rsidRPr="004158A8">
        <w:rPr>
          <w:rFonts w:eastAsia="Times New Roman"/>
          <w:color w:val="000000"/>
          <w:lang w:val="ru-RU"/>
        </w:rPr>
        <w:t>т</w:t>
      </w:r>
      <w:r w:rsidRPr="004158A8">
        <w:rPr>
          <w:rFonts w:eastAsia="Times New Roman"/>
          <w:color w:val="000000"/>
          <w:lang w:val="ru-RU"/>
        </w:rPr>
        <w:t>венные угодья: состав и назначение. Главные сельскохозяйственные районы Рос</w:t>
      </w:r>
      <w:r w:rsidRPr="004158A8">
        <w:rPr>
          <w:rFonts w:eastAsia="Times New Roman"/>
          <w:color w:val="000000"/>
          <w:lang w:val="ru-RU"/>
        </w:rPr>
        <w:softHyphen/>
        <w:t>сии. Ос</w:t>
      </w:r>
      <w:r w:rsidRPr="004158A8">
        <w:rPr>
          <w:rFonts w:eastAsia="Times New Roman"/>
          <w:color w:val="000000"/>
          <w:lang w:val="ru-RU"/>
        </w:rPr>
        <w:t>о</w:t>
      </w:r>
      <w:r w:rsidRPr="004158A8">
        <w:rPr>
          <w:rFonts w:eastAsia="Times New Roman"/>
          <w:color w:val="000000"/>
          <w:lang w:val="ru-RU"/>
        </w:rPr>
        <w:t>бенности зернового хозяйства. Главные районы возделывания. Технические культуры. Ра</w:t>
      </w:r>
      <w:r w:rsidRPr="004158A8">
        <w:rPr>
          <w:rFonts w:eastAsia="Times New Roman"/>
          <w:color w:val="000000"/>
          <w:lang w:val="ru-RU"/>
        </w:rPr>
        <w:t>й</w:t>
      </w:r>
      <w:r w:rsidRPr="004158A8">
        <w:rPr>
          <w:rFonts w:eastAsia="Times New Roman"/>
          <w:color w:val="000000"/>
          <w:lang w:val="ru-RU"/>
        </w:rPr>
        <w:t>оны возделыва</w:t>
      </w:r>
      <w:r w:rsidRPr="004158A8">
        <w:rPr>
          <w:rFonts w:eastAsia="Times New Roman"/>
          <w:color w:val="000000"/>
          <w:lang w:val="ru-RU"/>
        </w:rPr>
        <w:softHyphen/>
        <w:t>ния технических культур.</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Животноводство. Особенности животноводства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Агропромышленный комп</w:t>
      </w:r>
      <w:r w:rsidRPr="004158A8">
        <w:rPr>
          <w:rFonts w:eastAsia="Times New Roman"/>
          <w:color w:val="000000"/>
          <w:lang w:val="ru-RU"/>
        </w:rPr>
        <w:softHyphen/>
        <w:t>лекс. Состав АПК. Взаимосвязь отраслей АПК. Проблемы АПК. АПК своего района.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Пищевая промышленность. Состав пищевой промыш</w:t>
      </w:r>
      <w:r w:rsidRPr="004158A8">
        <w:rPr>
          <w:rFonts w:eastAsia="Times New Roman"/>
          <w:color w:val="000000"/>
          <w:lang w:val="ru-RU"/>
        </w:rPr>
        <w:softHyphen/>
        <w:t>ленности. Связь пищевой промышле</w:t>
      </w:r>
      <w:r w:rsidRPr="004158A8">
        <w:rPr>
          <w:rFonts w:eastAsia="Times New Roman"/>
          <w:color w:val="000000"/>
          <w:lang w:val="ru-RU"/>
        </w:rPr>
        <w:t>н</w:t>
      </w:r>
      <w:r w:rsidRPr="004158A8">
        <w:rPr>
          <w:rFonts w:eastAsia="Times New Roman"/>
          <w:color w:val="000000"/>
          <w:lang w:val="ru-RU"/>
        </w:rPr>
        <w:t>ности с другими от</w:t>
      </w:r>
      <w:r w:rsidRPr="004158A8">
        <w:rPr>
          <w:rFonts w:eastAsia="Times New Roman"/>
          <w:color w:val="000000"/>
          <w:lang w:val="ru-RU"/>
        </w:rPr>
        <w:softHyphen/>
        <w:t>раслями. Легкая промышленность. История развития лег</w:t>
      </w:r>
      <w:r w:rsidRPr="004158A8">
        <w:rPr>
          <w:rFonts w:eastAsia="Times New Roman"/>
          <w:color w:val="000000"/>
          <w:lang w:val="ru-RU"/>
        </w:rPr>
        <w:softHyphen/>
        <w:t>кой промышле</w:t>
      </w:r>
      <w:r w:rsidRPr="004158A8">
        <w:rPr>
          <w:rFonts w:eastAsia="Times New Roman"/>
          <w:color w:val="000000"/>
          <w:lang w:val="ru-RU"/>
        </w:rPr>
        <w:t>н</w:t>
      </w:r>
      <w:r w:rsidRPr="004158A8">
        <w:rPr>
          <w:rFonts w:eastAsia="Times New Roman"/>
          <w:color w:val="000000"/>
          <w:lang w:val="ru-RU"/>
        </w:rPr>
        <w:t>ности. Проблемы легкой промышленности.</w:t>
      </w:r>
    </w:p>
    <w:p w:rsidR="00BD130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Транспорт</w:t>
      </w:r>
      <w:r w:rsidRPr="00584234">
        <w:rPr>
          <w:rFonts w:eastAsia="Times New Roman"/>
          <w:b/>
          <w:bCs/>
          <w:color w:val="000000"/>
        </w:rPr>
        <w:t> </w:t>
      </w:r>
      <w:r w:rsidRPr="004158A8">
        <w:rPr>
          <w:rFonts w:eastAsia="Times New Roman"/>
          <w:color w:val="000000"/>
          <w:lang w:val="ru-RU"/>
        </w:rPr>
        <w:t>— «кровеносная» система страны. Значение транспорта в хозяйстве и жизни н</w:t>
      </w:r>
      <w:r w:rsidRPr="004158A8">
        <w:rPr>
          <w:rFonts w:eastAsia="Times New Roman"/>
          <w:color w:val="000000"/>
          <w:lang w:val="ru-RU"/>
        </w:rPr>
        <w:t>а</w:t>
      </w:r>
      <w:r w:rsidRPr="004158A8">
        <w:rPr>
          <w:rFonts w:eastAsia="Times New Roman"/>
          <w:color w:val="000000"/>
          <w:lang w:val="ru-RU"/>
        </w:rPr>
        <w:t xml:space="preserve">селения. Россия — страна дорог. Виды транспорта, их особенности. Уровень развития транспорта. Грузооборот и пассажирооборот. Транспортные узлы. Транспортная магистраль. </w:t>
      </w:r>
    </w:p>
    <w:p w:rsidR="00BD1308" w:rsidRDefault="00BD1308" w:rsidP="004158A8">
      <w:pPr>
        <w:shd w:val="clear" w:color="auto" w:fill="FFFFFF"/>
        <w:spacing w:after="150"/>
        <w:jc w:val="both"/>
        <w:rPr>
          <w:rFonts w:eastAsia="Times New Roman"/>
          <w:color w:val="000000"/>
          <w:lang w:val="ru-RU"/>
        </w:rPr>
      </w:pPr>
    </w:p>
    <w:p w:rsidR="00BD1308" w:rsidRDefault="00BD1308" w:rsidP="004158A8">
      <w:pPr>
        <w:shd w:val="clear" w:color="auto" w:fill="FFFFFF"/>
        <w:spacing w:after="150"/>
        <w:jc w:val="both"/>
        <w:rPr>
          <w:rFonts w:eastAsia="Times New Roman"/>
          <w:color w:val="000000"/>
          <w:lang w:val="ru-RU"/>
        </w:rPr>
      </w:pP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lastRenderedPageBreak/>
        <w:t>Главные железнодорожные и речные пути. Судоходные каналы. Главные морские порты. Внутригородской транспорт. Сме</w:t>
      </w:r>
      <w:r w:rsidRPr="004158A8">
        <w:rPr>
          <w:rFonts w:eastAsia="Times New Roman"/>
          <w:color w:val="000000"/>
          <w:lang w:val="ru-RU"/>
        </w:rPr>
        <w:softHyphen/>
        <w:t>на транспортной парадигмы в России. Взаимосвязь раз</w:t>
      </w:r>
      <w:r w:rsidRPr="004158A8">
        <w:rPr>
          <w:rFonts w:eastAsia="Times New Roman"/>
          <w:color w:val="000000"/>
          <w:lang w:val="ru-RU"/>
        </w:rPr>
        <w:softHyphen/>
        <w:t>личных видов транспорта. Транспорт и экологические проблемы. Особенности транспорта в своей местности.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Сфера услуг.</w:t>
      </w:r>
      <w:r w:rsidRPr="00584234">
        <w:rPr>
          <w:rFonts w:eastAsia="Times New Roman"/>
          <w:color w:val="000000"/>
        </w:rPr>
        <w:t> </w:t>
      </w:r>
      <w:r w:rsidRPr="004158A8">
        <w:rPr>
          <w:rFonts w:eastAsia="Times New Roman"/>
          <w:color w:val="000000"/>
          <w:lang w:val="ru-RU"/>
        </w:rPr>
        <w:t>Состав и значение сферы услуг. Виды ус</w:t>
      </w:r>
      <w:r w:rsidRPr="004158A8">
        <w:rPr>
          <w:rFonts w:eastAsia="Times New Roman"/>
          <w:color w:val="000000"/>
          <w:lang w:val="ru-RU"/>
        </w:rPr>
        <w:softHyphen/>
        <w:t>луг. Территориальная организация сферы обслуживания. Особенности организации обслуживания в городах и сельс</w:t>
      </w:r>
      <w:r w:rsidRPr="004158A8">
        <w:rPr>
          <w:rFonts w:eastAsia="Times New Roman"/>
          <w:color w:val="000000"/>
          <w:lang w:val="ru-RU"/>
        </w:rPr>
        <w:softHyphen/>
        <w:t>кой местн</w:t>
      </w:r>
      <w:r w:rsidRPr="004158A8">
        <w:rPr>
          <w:rFonts w:eastAsia="Times New Roman"/>
          <w:color w:val="000000"/>
          <w:lang w:val="ru-RU"/>
        </w:rPr>
        <w:t>о</w:t>
      </w:r>
      <w:r w:rsidRPr="004158A8">
        <w:rPr>
          <w:rFonts w:eastAsia="Times New Roman"/>
          <w:color w:val="000000"/>
          <w:lang w:val="ru-RU"/>
        </w:rPr>
        <w:t>сти. Территориальная система обслуживания.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Особенности развития сферы услуг своей местности.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Наше наследие</w:t>
      </w:r>
      <w:r w:rsidRPr="00584234">
        <w:rPr>
          <w:rFonts w:eastAsia="Times New Roman"/>
          <w:b/>
          <w:bCs/>
          <w:color w:val="000000"/>
        </w:rPr>
        <w:t> </w:t>
      </w:r>
      <w:r w:rsidRPr="004158A8">
        <w:rPr>
          <w:rFonts w:eastAsia="Times New Roman"/>
          <w:color w:val="000000"/>
          <w:lang w:val="ru-RU"/>
        </w:rPr>
        <w:t>Территориальная организация общества. Этапы разви</w:t>
      </w:r>
      <w:r w:rsidRPr="004158A8">
        <w:rPr>
          <w:rFonts w:eastAsia="Times New Roman"/>
          <w:color w:val="000000"/>
          <w:lang w:val="ru-RU"/>
        </w:rPr>
        <w:softHyphen/>
        <w:t>тия территориальной организации общества.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Влияние мировых процессов на жизнь россиян. Террито</w:t>
      </w:r>
      <w:r w:rsidRPr="004158A8">
        <w:rPr>
          <w:rFonts w:eastAsia="Times New Roman"/>
          <w:color w:val="000000"/>
          <w:lang w:val="ru-RU"/>
        </w:rPr>
        <w:softHyphen/>
        <w:t>риальный комплекс. Природно-территориальные и социаль</w:t>
      </w:r>
      <w:r w:rsidRPr="004158A8">
        <w:rPr>
          <w:rFonts w:eastAsia="Times New Roman"/>
          <w:color w:val="000000"/>
          <w:lang w:val="ru-RU"/>
        </w:rPr>
        <w:softHyphen/>
        <w:t>но-экономические комплексы. Взаимосвязи в комплексе.</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Понятие «наследие». Всемирное наследие. Природное и культурное наследие России. Эк</w:t>
      </w:r>
      <w:r w:rsidRPr="004158A8">
        <w:rPr>
          <w:rFonts w:eastAsia="Times New Roman"/>
          <w:color w:val="000000"/>
          <w:lang w:val="ru-RU"/>
        </w:rPr>
        <w:t>о</w:t>
      </w:r>
      <w:r w:rsidRPr="004158A8">
        <w:rPr>
          <w:rFonts w:eastAsia="Times New Roman"/>
          <w:color w:val="000000"/>
          <w:lang w:val="ru-RU"/>
        </w:rPr>
        <w:t>логическая ситуация. Ви</w:t>
      </w:r>
      <w:r w:rsidRPr="004158A8">
        <w:rPr>
          <w:rFonts w:eastAsia="Times New Roman"/>
          <w:color w:val="000000"/>
          <w:lang w:val="ru-RU"/>
        </w:rPr>
        <w:softHyphen/>
        <w:t>ды экологических ситуаций. Понятие «качество жизни». Идеи у</w:t>
      </w:r>
      <w:r w:rsidRPr="004158A8">
        <w:rPr>
          <w:rFonts w:eastAsia="Times New Roman"/>
          <w:color w:val="000000"/>
          <w:lang w:val="ru-RU"/>
        </w:rPr>
        <w:t>с</w:t>
      </w:r>
      <w:r w:rsidRPr="004158A8">
        <w:rPr>
          <w:rFonts w:eastAsia="Times New Roman"/>
          <w:color w:val="000000"/>
          <w:lang w:val="ru-RU"/>
        </w:rPr>
        <w:t xml:space="preserve">тойчивого развития общества. Стратегия развития России и своего региона в </w:t>
      </w:r>
      <w:r w:rsidRPr="00584234">
        <w:rPr>
          <w:rFonts w:eastAsia="Times New Roman"/>
          <w:color w:val="000000"/>
        </w:rPr>
        <w:t>XXI</w:t>
      </w:r>
      <w:r w:rsidRPr="004158A8">
        <w:rPr>
          <w:rFonts w:eastAsia="Times New Roman"/>
          <w:color w:val="000000"/>
          <w:lang w:val="ru-RU"/>
        </w:rPr>
        <w:t xml:space="preserve"> в.</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Географическая исследовательская практика.</w:t>
      </w:r>
      <w:r w:rsidRPr="00584234">
        <w:rPr>
          <w:rFonts w:eastAsia="Times New Roman"/>
          <w:color w:val="000000"/>
        </w:rPr>
        <w:t> </w:t>
      </w:r>
      <w:r w:rsidRPr="004158A8">
        <w:rPr>
          <w:rFonts w:eastAsia="Times New Roman"/>
          <w:color w:val="000000"/>
          <w:lang w:val="ru-RU"/>
        </w:rPr>
        <w:t>Разра</w:t>
      </w:r>
      <w:r w:rsidRPr="004158A8">
        <w:rPr>
          <w:rFonts w:eastAsia="Times New Roman"/>
          <w:color w:val="000000"/>
          <w:lang w:val="ru-RU"/>
        </w:rPr>
        <w:softHyphen/>
        <w:t>ботка проекта «Сохранение природного и культурного на</w:t>
      </w:r>
      <w:r w:rsidRPr="004158A8">
        <w:rPr>
          <w:rFonts w:eastAsia="Times New Roman"/>
          <w:color w:val="000000"/>
          <w:lang w:val="ru-RU"/>
        </w:rPr>
        <w:softHyphen/>
        <w:t>следия России — наш нравственный долг»</w:t>
      </w:r>
    </w:p>
    <w:p w:rsidR="004158A8" w:rsidRPr="001474C8" w:rsidRDefault="004158A8" w:rsidP="004158A8">
      <w:pPr>
        <w:shd w:val="clear" w:color="auto" w:fill="FFFFFF"/>
        <w:spacing w:after="150"/>
        <w:jc w:val="both"/>
        <w:rPr>
          <w:rFonts w:eastAsia="Times New Roman"/>
          <w:color w:val="000000"/>
          <w:lang w:val="ru-RU"/>
        </w:rPr>
      </w:pPr>
      <w:r w:rsidRPr="001474C8">
        <w:rPr>
          <w:rFonts w:eastAsia="Times New Roman"/>
          <w:b/>
          <w:bCs/>
          <w:color w:val="000000"/>
          <w:lang w:val="ru-RU"/>
        </w:rPr>
        <w:t>9 класс</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Тема «Хозяйство России» была изучена в 8 классе (2018-2019 уч. год) в соответствии с предыдущим содержанием учебника за 8 класс.</w:t>
      </w:r>
    </w:p>
    <w:p w:rsidR="004158A8" w:rsidRPr="001474C8" w:rsidRDefault="004158A8" w:rsidP="004158A8">
      <w:pPr>
        <w:shd w:val="clear" w:color="auto" w:fill="FFFFFF"/>
        <w:spacing w:after="150"/>
        <w:jc w:val="both"/>
        <w:rPr>
          <w:rFonts w:eastAsia="Times New Roman"/>
          <w:color w:val="000000"/>
          <w:lang w:val="ru-RU"/>
        </w:rPr>
      </w:pPr>
      <w:r w:rsidRPr="001474C8">
        <w:rPr>
          <w:rFonts w:eastAsia="Times New Roman"/>
          <w:b/>
          <w:bCs/>
          <w:color w:val="000000"/>
          <w:lang w:val="ru-RU"/>
        </w:rPr>
        <w:t xml:space="preserve"> Регионы России</w:t>
      </w:r>
      <w:r w:rsidRPr="004158A8">
        <w:rPr>
          <w:rFonts w:eastAsia="Times New Roman"/>
          <w:color w:val="000000"/>
          <w:lang w:val="ru-RU"/>
        </w:rPr>
        <w:t>Понятия «район» и «районирование». Подходы к районированию. Вклад П.</w:t>
      </w:r>
      <w:r w:rsidRPr="00584234">
        <w:rPr>
          <w:rFonts w:eastAsia="Times New Roman"/>
          <w:color w:val="000000"/>
        </w:rPr>
        <w:t> </w:t>
      </w:r>
      <w:r w:rsidRPr="004158A8">
        <w:rPr>
          <w:rFonts w:eastAsia="Times New Roman"/>
          <w:color w:val="000000"/>
          <w:lang w:val="ru-RU"/>
        </w:rPr>
        <w:t>П.</w:t>
      </w:r>
      <w:r w:rsidRPr="00584234">
        <w:rPr>
          <w:rFonts w:eastAsia="Times New Roman"/>
          <w:color w:val="000000"/>
        </w:rPr>
        <w:t> </w:t>
      </w:r>
      <w:r w:rsidRPr="004158A8">
        <w:rPr>
          <w:rFonts w:eastAsia="Times New Roman"/>
          <w:color w:val="000000"/>
          <w:lang w:val="ru-RU"/>
        </w:rPr>
        <w:t>Семенова-Тян-Шанского, Н.</w:t>
      </w:r>
      <w:r w:rsidRPr="00584234">
        <w:rPr>
          <w:rFonts w:eastAsia="Times New Roman"/>
          <w:color w:val="000000"/>
        </w:rPr>
        <w:t> </w:t>
      </w:r>
      <w:r w:rsidRPr="004158A8">
        <w:rPr>
          <w:rFonts w:eastAsia="Times New Roman"/>
          <w:color w:val="000000"/>
          <w:lang w:val="ru-RU"/>
        </w:rPr>
        <w:t>Н.</w:t>
      </w:r>
      <w:r w:rsidRPr="00584234">
        <w:rPr>
          <w:rFonts w:eastAsia="Times New Roman"/>
          <w:color w:val="000000"/>
        </w:rPr>
        <w:t> </w:t>
      </w:r>
      <w:r w:rsidRPr="004158A8">
        <w:rPr>
          <w:rFonts w:eastAsia="Times New Roman"/>
          <w:color w:val="000000"/>
          <w:lang w:val="ru-RU"/>
        </w:rPr>
        <w:t>Баранского в районирование России. Соотношение районов по населению, площади территории, условиям и степени хозяйственного освоения. Районирование и административно-территориальное деление. Крупные регионы России. Е</w:t>
      </w:r>
      <w:r w:rsidRPr="004158A8">
        <w:rPr>
          <w:rFonts w:eastAsia="Times New Roman"/>
          <w:color w:val="000000"/>
          <w:lang w:val="ru-RU"/>
        </w:rPr>
        <w:t>в</w:t>
      </w:r>
      <w:r w:rsidRPr="004158A8">
        <w:rPr>
          <w:rFonts w:eastAsia="Times New Roman"/>
          <w:color w:val="000000"/>
          <w:lang w:val="ru-RU"/>
        </w:rPr>
        <w:t xml:space="preserve">ропейская Россия. </w:t>
      </w:r>
      <w:r w:rsidRPr="001474C8">
        <w:rPr>
          <w:rFonts w:eastAsia="Times New Roman"/>
          <w:color w:val="000000"/>
          <w:lang w:val="ru-RU"/>
        </w:rPr>
        <w:t>Азиатская Россия.</w:t>
      </w:r>
      <w:r w:rsidRPr="00584234">
        <w:rPr>
          <w:rFonts w:eastAsia="Times New Roman"/>
          <w:color w:val="000000"/>
        </w:rPr>
        <w:t>  </w:t>
      </w:r>
      <w:r w:rsidRPr="001474C8">
        <w:rPr>
          <w:rFonts w:eastAsia="Times New Roman"/>
          <w:color w:val="000000"/>
          <w:lang w:val="ru-RU"/>
        </w:rPr>
        <w:t>Изучение изображения Земли из космоса.</w:t>
      </w:r>
    </w:p>
    <w:p w:rsidR="004158A8" w:rsidRPr="001474C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Особенности природных регионов России. Восточно-Европейская и Западно-Сибирская ра</w:t>
      </w:r>
      <w:r w:rsidRPr="004158A8">
        <w:rPr>
          <w:rFonts w:eastAsia="Times New Roman"/>
          <w:color w:val="000000"/>
          <w:lang w:val="ru-RU"/>
        </w:rPr>
        <w:t>в</w:t>
      </w:r>
      <w:r w:rsidRPr="004158A8">
        <w:rPr>
          <w:rFonts w:eastAsia="Times New Roman"/>
          <w:color w:val="000000"/>
          <w:lang w:val="ru-RU"/>
        </w:rPr>
        <w:t xml:space="preserve">нины. Урал и горы Южной Сибири. Восточная и Северо-Восточная Сибирь. </w:t>
      </w:r>
      <w:r w:rsidRPr="001474C8">
        <w:rPr>
          <w:rFonts w:eastAsia="Times New Roman"/>
          <w:color w:val="000000"/>
          <w:lang w:val="ru-RU"/>
        </w:rPr>
        <w:t>Северный Ка</w:t>
      </w:r>
      <w:r w:rsidRPr="001474C8">
        <w:rPr>
          <w:rFonts w:eastAsia="Times New Roman"/>
          <w:color w:val="000000"/>
          <w:lang w:val="ru-RU"/>
        </w:rPr>
        <w:t>в</w:t>
      </w:r>
      <w:r w:rsidRPr="001474C8">
        <w:rPr>
          <w:rFonts w:eastAsia="Times New Roman"/>
          <w:color w:val="000000"/>
          <w:lang w:val="ru-RU"/>
        </w:rPr>
        <w:t>каз и Дальний Восток.</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Экологическая ситуация в России. Виды экологических ситуаций. Экологические проблемы. Экологическая безопасность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 xml:space="preserve"> ЕВРОПЕЙСКАЯ РОССИЯ</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b/>
          <w:bCs/>
          <w:i/>
          <w:iCs/>
          <w:color w:val="000000"/>
        </w:rPr>
        <w:t> </w:t>
      </w:r>
      <w:r w:rsidRPr="004158A8">
        <w:rPr>
          <w:rFonts w:eastAsia="Times New Roman"/>
          <w:color w:val="000000"/>
          <w:lang w:val="ru-RU"/>
        </w:rPr>
        <w:t>Центральная Россия</w:t>
      </w:r>
    </w:p>
    <w:p w:rsidR="004158A8" w:rsidRPr="001474C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Пространство Центральной России. Состав территории. Своеобразие географического пол</w:t>
      </w:r>
      <w:r w:rsidRPr="004158A8">
        <w:rPr>
          <w:rFonts w:eastAsia="Times New Roman"/>
          <w:color w:val="000000"/>
          <w:lang w:val="ru-RU"/>
        </w:rPr>
        <w:t>о</w:t>
      </w:r>
      <w:r w:rsidRPr="004158A8">
        <w:rPr>
          <w:rFonts w:eastAsia="Times New Roman"/>
          <w:color w:val="000000"/>
          <w:lang w:val="ru-RU"/>
        </w:rPr>
        <w:t xml:space="preserve">жения. Особенности природы. </w:t>
      </w:r>
      <w:r w:rsidRPr="001474C8">
        <w:rPr>
          <w:rFonts w:eastAsia="Times New Roman"/>
          <w:color w:val="000000"/>
          <w:lang w:val="ru-RU"/>
        </w:rPr>
        <w:t>Природные ресурсы. Крупнейшие реки.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Центральная Россия</w:t>
      </w:r>
      <w:r w:rsidRPr="00584234">
        <w:rPr>
          <w:rFonts w:eastAsia="Times New Roman"/>
          <w:color w:val="000000"/>
        </w:rPr>
        <w:t> </w:t>
      </w:r>
      <w:r w:rsidRPr="004158A8">
        <w:rPr>
          <w:rFonts w:eastAsia="Times New Roman"/>
          <w:color w:val="000000"/>
          <w:lang w:val="ru-RU"/>
        </w:rPr>
        <w:t>— историческое ядро Русского государства. Освоение территории и степень заселенности. Специфика населения. Условия жизни и занятия населения. Города Центральной России. Золотое кольцо России. Памятники Всемирного природного и кул</w:t>
      </w:r>
      <w:r w:rsidRPr="004158A8">
        <w:rPr>
          <w:rFonts w:eastAsia="Times New Roman"/>
          <w:color w:val="000000"/>
          <w:lang w:val="ru-RU"/>
        </w:rPr>
        <w:t>ь</w:t>
      </w:r>
      <w:r w:rsidRPr="004158A8">
        <w:rPr>
          <w:rFonts w:eastAsia="Times New Roman"/>
          <w:color w:val="000000"/>
          <w:lang w:val="ru-RU"/>
        </w:rPr>
        <w:t>турного наследия. Современные проблемы и перспективы Центральной России.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Центральный район. Географическое положение. Особенности развития хозяйства. Отрасли специализации. Крупные промышленные и культурные центры. Города науки. Проблемы сельской местности.</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Волго-Вятский район. Своеобразие района. Москва</w:t>
      </w:r>
      <w:r w:rsidRPr="00584234">
        <w:rPr>
          <w:rFonts w:eastAsia="Times New Roman"/>
          <w:color w:val="000000"/>
        </w:rPr>
        <w:t> </w:t>
      </w:r>
      <w:r w:rsidRPr="004158A8">
        <w:rPr>
          <w:rFonts w:eastAsia="Times New Roman"/>
          <w:color w:val="000000"/>
          <w:lang w:val="ru-RU"/>
        </w:rPr>
        <w:t>— столица России. Московская аглом</w:t>
      </w:r>
      <w:r w:rsidRPr="004158A8">
        <w:rPr>
          <w:rFonts w:eastAsia="Times New Roman"/>
          <w:color w:val="000000"/>
          <w:lang w:val="ru-RU"/>
        </w:rPr>
        <w:t>е</w:t>
      </w:r>
      <w:r w:rsidRPr="004158A8">
        <w:rPr>
          <w:rFonts w:eastAsia="Times New Roman"/>
          <w:color w:val="000000"/>
          <w:lang w:val="ru-RU"/>
        </w:rPr>
        <w:t xml:space="preserve">рация. Функции Москвы. Подмосковье. </w:t>
      </w:r>
      <w:r w:rsidRPr="00584234">
        <w:rPr>
          <w:rFonts w:eastAsia="Times New Roman"/>
          <w:color w:val="000000"/>
        </w:rPr>
        <w:t> </w:t>
      </w:r>
      <w:r w:rsidRPr="004158A8">
        <w:rPr>
          <w:rFonts w:eastAsia="Times New Roman"/>
          <w:color w:val="000000"/>
          <w:lang w:val="ru-RU"/>
        </w:rPr>
        <w:t>Центрально-Черноземный район. Особенности и проблемы. Специализация хозяйства.</w:t>
      </w:r>
    </w:p>
    <w:p w:rsidR="00BD1308" w:rsidRDefault="004158A8" w:rsidP="004158A8">
      <w:pPr>
        <w:shd w:val="clear" w:color="auto" w:fill="FFFFFF"/>
        <w:spacing w:after="150"/>
        <w:jc w:val="both"/>
        <w:rPr>
          <w:rFonts w:eastAsia="Times New Roman"/>
          <w:b/>
          <w:bCs/>
          <w:iCs/>
          <w:color w:val="000000"/>
          <w:lang w:val="ru-RU"/>
        </w:rPr>
      </w:pPr>
      <w:r w:rsidRPr="00584234">
        <w:rPr>
          <w:rFonts w:eastAsia="Times New Roman"/>
          <w:b/>
          <w:bCs/>
          <w:i/>
          <w:iCs/>
          <w:color w:val="000000"/>
        </w:rPr>
        <w:t> </w:t>
      </w:r>
    </w:p>
    <w:p w:rsidR="00BD1308" w:rsidRDefault="00BD1308" w:rsidP="004158A8">
      <w:pPr>
        <w:shd w:val="clear" w:color="auto" w:fill="FFFFFF"/>
        <w:spacing w:after="150"/>
        <w:jc w:val="both"/>
        <w:rPr>
          <w:rFonts w:eastAsia="Times New Roman"/>
          <w:b/>
          <w:bCs/>
          <w:iCs/>
          <w:color w:val="000000"/>
          <w:lang w:val="ru-RU"/>
        </w:rPr>
      </w:pPr>
    </w:p>
    <w:p w:rsidR="004158A8" w:rsidRPr="001474C8" w:rsidRDefault="004158A8" w:rsidP="004158A8">
      <w:pPr>
        <w:shd w:val="clear" w:color="auto" w:fill="FFFFFF"/>
        <w:spacing w:after="150"/>
        <w:jc w:val="both"/>
        <w:rPr>
          <w:rFonts w:eastAsia="Times New Roman"/>
          <w:color w:val="000000"/>
          <w:lang w:val="ru-RU"/>
        </w:rPr>
      </w:pPr>
      <w:r w:rsidRPr="001474C8">
        <w:rPr>
          <w:rFonts w:eastAsia="Times New Roman"/>
          <w:color w:val="000000"/>
          <w:lang w:val="ru-RU"/>
        </w:rPr>
        <w:lastRenderedPageBreak/>
        <w:t>Северо-Запад</w:t>
      </w:r>
      <w:r w:rsidRPr="004158A8">
        <w:rPr>
          <w:rFonts w:eastAsia="Times New Roman"/>
          <w:color w:val="000000"/>
          <w:lang w:val="ru-RU"/>
        </w:rPr>
        <w:t>Географическое положение. Состав и соседи района. Природа района. Оценка природно-ресурсного потенциала. Этапы освоения территории. Древние города Северо-Запада: Великий Новгород. Отрасли специализации. Крупнейшие порты. Особенности сел</w:t>
      </w:r>
      <w:r w:rsidRPr="004158A8">
        <w:rPr>
          <w:rFonts w:eastAsia="Times New Roman"/>
          <w:color w:val="000000"/>
          <w:lang w:val="ru-RU"/>
        </w:rPr>
        <w:t>ь</w:t>
      </w:r>
      <w:r w:rsidRPr="004158A8">
        <w:rPr>
          <w:rFonts w:eastAsia="Times New Roman"/>
          <w:color w:val="000000"/>
          <w:lang w:val="ru-RU"/>
        </w:rPr>
        <w:t>ской местности. Особенности географического положения Калининградской области. Ан</w:t>
      </w:r>
      <w:r w:rsidRPr="004158A8">
        <w:rPr>
          <w:rFonts w:eastAsia="Times New Roman"/>
          <w:color w:val="000000"/>
          <w:lang w:val="ru-RU"/>
        </w:rPr>
        <w:t>к</w:t>
      </w:r>
      <w:r w:rsidRPr="004158A8">
        <w:rPr>
          <w:rFonts w:eastAsia="Times New Roman"/>
          <w:color w:val="000000"/>
          <w:lang w:val="ru-RU"/>
        </w:rPr>
        <w:t xml:space="preserve">лав. Влияние природных условий и ресурсов на развитие хозяйства области. </w:t>
      </w:r>
      <w:r w:rsidRPr="001474C8">
        <w:rPr>
          <w:rFonts w:eastAsia="Times New Roman"/>
          <w:color w:val="000000"/>
          <w:lang w:val="ru-RU"/>
        </w:rPr>
        <w:t>Главные отра</w:t>
      </w:r>
      <w:r w:rsidRPr="001474C8">
        <w:rPr>
          <w:rFonts w:eastAsia="Times New Roman"/>
          <w:color w:val="000000"/>
          <w:lang w:val="ru-RU"/>
        </w:rPr>
        <w:t>с</w:t>
      </w:r>
      <w:r w:rsidRPr="001474C8">
        <w:rPr>
          <w:rFonts w:eastAsia="Times New Roman"/>
          <w:color w:val="000000"/>
          <w:lang w:val="ru-RU"/>
        </w:rPr>
        <w:t>ли специализации. Проблемы и перспективы развития.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Санкт-Петербург. Особенности планировки и облика. Промышленность, наука, культура. Экологические проблемы города.</w:t>
      </w:r>
      <w:r w:rsidRPr="00584234">
        <w:rPr>
          <w:rFonts w:eastAsia="Times New Roman"/>
          <w:b/>
          <w:bCs/>
          <w:i/>
          <w:iCs/>
          <w:color w:val="000000"/>
        </w:rPr>
        <w:t> </w:t>
      </w:r>
      <w:r w:rsidRPr="004158A8">
        <w:rPr>
          <w:rFonts w:eastAsia="Times New Roman"/>
          <w:color w:val="000000"/>
          <w:lang w:val="ru-RU"/>
        </w:rPr>
        <w:t>Европейский Север</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Географическое положение. Состав и соседи района. Оценка природно-ресурсного поте</w:t>
      </w:r>
      <w:r w:rsidRPr="004158A8">
        <w:rPr>
          <w:rFonts w:eastAsia="Times New Roman"/>
          <w:color w:val="000000"/>
          <w:lang w:val="ru-RU"/>
        </w:rPr>
        <w:t>н</w:t>
      </w:r>
      <w:r w:rsidRPr="004158A8">
        <w:rPr>
          <w:rFonts w:eastAsia="Times New Roman"/>
          <w:color w:val="000000"/>
          <w:lang w:val="ru-RU"/>
        </w:rPr>
        <w:t>циала.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Этапы освоения территории. Роль моря на разных этапах развития района. Население. Тр</w:t>
      </w:r>
      <w:r w:rsidRPr="004158A8">
        <w:rPr>
          <w:rFonts w:eastAsia="Times New Roman"/>
          <w:color w:val="000000"/>
          <w:lang w:val="ru-RU"/>
        </w:rPr>
        <w:t>а</w:t>
      </w:r>
      <w:r w:rsidRPr="004158A8">
        <w:rPr>
          <w:rFonts w:eastAsia="Times New Roman"/>
          <w:color w:val="000000"/>
          <w:lang w:val="ru-RU"/>
        </w:rPr>
        <w:t>диции и быт населения. Коренные жители. Крупные города. Архангельск, Мурманск, Вол</w:t>
      </w:r>
      <w:r w:rsidRPr="004158A8">
        <w:rPr>
          <w:rFonts w:eastAsia="Times New Roman"/>
          <w:color w:val="000000"/>
          <w:lang w:val="ru-RU"/>
        </w:rPr>
        <w:t>о</w:t>
      </w:r>
      <w:r w:rsidRPr="004158A8">
        <w:rPr>
          <w:rFonts w:eastAsia="Times New Roman"/>
          <w:color w:val="000000"/>
          <w:lang w:val="ru-RU"/>
        </w:rPr>
        <w:t>гда. Деревянная архитектура, художественные промыслы. Специализация района. Проблемы и перспективы развития Европейского Севера.</w:t>
      </w:r>
    </w:p>
    <w:p w:rsidR="004158A8" w:rsidRPr="001474C8" w:rsidRDefault="004158A8" w:rsidP="004158A8">
      <w:pPr>
        <w:shd w:val="clear" w:color="auto" w:fill="FFFFFF"/>
        <w:spacing w:after="150"/>
        <w:jc w:val="both"/>
        <w:rPr>
          <w:rFonts w:eastAsia="Times New Roman"/>
          <w:color w:val="000000"/>
          <w:lang w:val="ru-RU"/>
        </w:rPr>
      </w:pPr>
      <w:r w:rsidRPr="001474C8">
        <w:rPr>
          <w:rFonts w:eastAsia="Times New Roman"/>
          <w:color w:val="000000"/>
          <w:lang w:val="ru-RU"/>
        </w:rPr>
        <w:t>Северный Кавказ</w:t>
      </w:r>
      <w:r w:rsidRPr="004158A8">
        <w:rPr>
          <w:rFonts w:eastAsia="Times New Roman"/>
          <w:color w:val="000000"/>
          <w:lang w:val="ru-RU"/>
        </w:rPr>
        <w:t>Географическое положение. Состав и соседи района. Особенности приро</w:t>
      </w:r>
      <w:r w:rsidRPr="004158A8">
        <w:rPr>
          <w:rFonts w:eastAsia="Times New Roman"/>
          <w:color w:val="000000"/>
          <w:lang w:val="ru-RU"/>
        </w:rPr>
        <w:t>д</w:t>
      </w:r>
      <w:r w:rsidRPr="004158A8">
        <w:rPr>
          <w:rFonts w:eastAsia="Times New Roman"/>
          <w:color w:val="000000"/>
          <w:lang w:val="ru-RU"/>
        </w:rPr>
        <w:t xml:space="preserve">ных условий и ресурсов, их влияние на жизнь населения и развитие хозяйства. </w:t>
      </w:r>
      <w:r w:rsidRPr="001474C8">
        <w:rPr>
          <w:rFonts w:eastAsia="Times New Roman"/>
          <w:color w:val="000000"/>
          <w:lang w:val="ru-RU"/>
        </w:rPr>
        <w:t>Высотная п</w:t>
      </w:r>
      <w:r w:rsidRPr="001474C8">
        <w:rPr>
          <w:rFonts w:eastAsia="Times New Roman"/>
          <w:color w:val="000000"/>
          <w:lang w:val="ru-RU"/>
        </w:rPr>
        <w:t>о</w:t>
      </w:r>
      <w:r w:rsidRPr="001474C8">
        <w:rPr>
          <w:rFonts w:eastAsia="Times New Roman"/>
          <w:color w:val="000000"/>
          <w:lang w:val="ru-RU"/>
        </w:rPr>
        <w:t>ясность. Выход к морям.</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Этапы освоения территории. Густая населенность района. Этническая и религиозная пестр</w:t>
      </w:r>
      <w:r w:rsidRPr="004158A8">
        <w:rPr>
          <w:rFonts w:eastAsia="Times New Roman"/>
          <w:color w:val="000000"/>
          <w:lang w:val="ru-RU"/>
        </w:rPr>
        <w:t>о</w:t>
      </w:r>
      <w:r w:rsidRPr="004158A8">
        <w:rPr>
          <w:rFonts w:eastAsia="Times New Roman"/>
          <w:color w:val="000000"/>
          <w:lang w:val="ru-RU"/>
        </w:rPr>
        <w:t>та Северного Кавказа. Быт, традиции, занятия населения. Крупные города: Ростов-на-Дону, Новороссийск.</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Особенности современного хозяйства. АПК</w:t>
      </w:r>
      <w:r w:rsidRPr="00584234">
        <w:rPr>
          <w:rFonts w:eastAsia="Times New Roman"/>
          <w:color w:val="000000"/>
        </w:rPr>
        <w:t> </w:t>
      </w:r>
      <w:r w:rsidRPr="004158A8">
        <w:rPr>
          <w:rFonts w:eastAsia="Times New Roman"/>
          <w:color w:val="000000"/>
          <w:lang w:val="ru-RU"/>
        </w:rPr>
        <w:t>— главное направление специализации района. Рекреационная зона. Города-курорты: Сочи, Анапа, Минеральные Воды. Проблемы и пе</w:t>
      </w:r>
      <w:r w:rsidRPr="004158A8">
        <w:rPr>
          <w:rFonts w:eastAsia="Times New Roman"/>
          <w:color w:val="000000"/>
          <w:lang w:val="ru-RU"/>
        </w:rPr>
        <w:t>р</w:t>
      </w:r>
      <w:r w:rsidRPr="004158A8">
        <w:rPr>
          <w:rFonts w:eastAsia="Times New Roman"/>
          <w:color w:val="000000"/>
          <w:lang w:val="ru-RU"/>
        </w:rPr>
        <w:t>спективы развития Северного Кавказа.</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b/>
          <w:bCs/>
          <w:i/>
          <w:iCs/>
          <w:color w:val="000000"/>
        </w:rPr>
        <w:t> </w:t>
      </w:r>
      <w:r w:rsidRPr="001474C8">
        <w:rPr>
          <w:rFonts w:eastAsia="Times New Roman"/>
          <w:color w:val="000000"/>
          <w:lang w:val="ru-RU"/>
        </w:rPr>
        <w:t>Поволжье</w:t>
      </w:r>
      <w:r w:rsidRPr="004158A8">
        <w:rPr>
          <w:rFonts w:eastAsia="Times New Roman"/>
          <w:color w:val="000000"/>
          <w:lang w:val="ru-RU"/>
        </w:rPr>
        <w:t>Географическое положение. Состав и соседи района. Природные условия и ресу</w:t>
      </w:r>
      <w:r w:rsidRPr="004158A8">
        <w:rPr>
          <w:rFonts w:eastAsia="Times New Roman"/>
          <w:color w:val="000000"/>
          <w:lang w:val="ru-RU"/>
        </w:rPr>
        <w:t>р</w:t>
      </w:r>
      <w:r w:rsidRPr="004158A8">
        <w:rPr>
          <w:rFonts w:eastAsia="Times New Roman"/>
          <w:color w:val="000000"/>
          <w:lang w:val="ru-RU"/>
        </w:rPr>
        <w:t>сы. Волга</w:t>
      </w:r>
      <w:r w:rsidRPr="00584234">
        <w:rPr>
          <w:rFonts w:eastAsia="Times New Roman"/>
          <w:color w:val="000000"/>
        </w:rPr>
        <w:t> </w:t>
      </w:r>
      <w:r w:rsidRPr="004158A8">
        <w:rPr>
          <w:rFonts w:eastAsia="Times New Roman"/>
          <w:color w:val="000000"/>
          <w:lang w:val="ru-RU"/>
        </w:rPr>
        <w:t>— главная хозяйственная ось района.</w:t>
      </w:r>
    </w:p>
    <w:p w:rsidR="004158A8" w:rsidRPr="001474C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Освоение территории и население. Этническое разнообразие и взаимодействие народов П</w:t>
      </w:r>
      <w:r w:rsidRPr="004158A8">
        <w:rPr>
          <w:rFonts w:eastAsia="Times New Roman"/>
          <w:color w:val="000000"/>
          <w:lang w:val="ru-RU"/>
        </w:rPr>
        <w:t>о</w:t>
      </w:r>
      <w:r w:rsidRPr="004158A8">
        <w:rPr>
          <w:rFonts w:eastAsia="Times New Roman"/>
          <w:color w:val="000000"/>
          <w:lang w:val="ru-RU"/>
        </w:rPr>
        <w:t xml:space="preserve">волжья. </w:t>
      </w:r>
      <w:r w:rsidRPr="001474C8">
        <w:rPr>
          <w:rFonts w:eastAsia="Times New Roman"/>
          <w:color w:val="000000"/>
          <w:lang w:val="ru-RU"/>
        </w:rPr>
        <w:t>Крупные города. Волжские города-миллионеры.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Хозяйственное развитие района. Отрасли специализации. Экологические проблемы и пе</w:t>
      </w:r>
      <w:r w:rsidRPr="004158A8">
        <w:rPr>
          <w:rFonts w:eastAsia="Times New Roman"/>
          <w:color w:val="000000"/>
          <w:lang w:val="ru-RU"/>
        </w:rPr>
        <w:t>р</w:t>
      </w:r>
      <w:r w:rsidRPr="004158A8">
        <w:rPr>
          <w:rFonts w:eastAsia="Times New Roman"/>
          <w:color w:val="000000"/>
          <w:lang w:val="ru-RU"/>
        </w:rPr>
        <w:t>спективы развития Поволжья.</w:t>
      </w:r>
    </w:p>
    <w:p w:rsidR="004158A8" w:rsidRPr="001474C8" w:rsidRDefault="004158A8" w:rsidP="004158A8">
      <w:pPr>
        <w:shd w:val="clear" w:color="auto" w:fill="FFFFFF"/>
        <w:spacing w:after="150"/>
        <w:jc w:val="both"/>
        <w:rPr>
          <w:rFonts w:eastAsia="Times New Roman"/>
          <w:color w:val="000000"/>
          <w:lang w:val="ru-RU"/>
        </w:rPr>
      </w:pPr>
      <w:r w:rsidRPr="001474C8">
        <w:rPr>
          <w:rFonts w:eastAsia="Times New Roman"/>
          <w:color w:val="000000"/>
          <w:lang w:val="ru-RU"/>
        </w:rPr>
        <w:t>Урал</w:t>
      </w:r>
      <w:r w:rsidRPr="004158A8">
        <w:rPr>
          <w:rFonts w:eastAsia="Times New Roman"/>
          <w:color w:val="000000"/>
          <w:lang w:val="ru-RU"/>
        </w:rPr>
        <w:t>Своеобразие географического положения. Состав и соседи района. Роль Урала в обе</w:t>
      </w:r>
      <w:r w:rsidRPr="004158A8">
        <w:rPr>
          <w:rFonts w:eastAsia="Times New Roman"/>
          <w:color w:val="000000"/>
          <w:lang w:val="ru-RU"/>
        </w:rPr>
        <w:t>с</w:t>
      </w:r>
      <w:r w:rsidRPr="004158A8">
        <w:rPr>
          <w:rFonts w:eastAsia="Times New Roman"/>
          <w:color w:val="000000"/>
          <w:lang w:val="ru-RU"/>
        </w:rPr>
        <w:t xml:space="preserve">печении связей европейской и азиатской частей России. Природные условия и ресурсы, их особенности. Высотная поясность. Полезные ископаемые. </w:t>
      </w:r>
      <w:r w:rsidRPr="001474C8">
        <w:rPr>
          <w:rFonts w:eastAsia="Times New Roman"/>
          <w:color w:val="000000"/>
          <w:lang w:val="ru-RU"/>
        </w:rPr>
        <w:t>Ильменский заповедник.</w:t>
      </w:r>
    </w:p>
    <w:p w:rsidR="004158A8" w:rsidRPr="001474C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 xml:space="preserve">Этапы освоения территории и развития хозяйства Урала. Старейший горнопромышленный район России. Специализация района. </w:t>
      </w:r>
      <w:r w:rsidRPr="001474C8">
        <w:rPr>
          <w:rFonts w:eastAsia="Times New Roman"/>
          <w:color w:val="000000"/>
          <w:lang w:val="ru-RU"/>
        </w:rPr>
        <w:t>Современное хозяйство Урала.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Население. Национальный состав. Быт и традиции народов Урала. Крупные города Урала: Екатеринбург, Пермь, Ижевск, Уфа, Челябинск.</w:t>
      </w:r>
    </w:p>
    <w:p w:rsidR="004158A8" w:rsidRPr="001474C8" w:rsidRDefault="004158A8" w:rsidP="004158A8">
      <w:pPr>
        <w:shd w:val="clear" w:color="auto" w:fill="FFFFFF"/>
        <w:spacing w:after="150"/>
        <w:jc w:val="both"/>
        <w:rPr>
          <w:rFonts w:eastAsia="Times New Roman"/>
          <w:color w:val="000000"/>
          <w:lang w:val="ru-RU"/>
        </w:rPr>
      </w:pPr>
      <w:r w:rsidRPr="001474C8">
        <w:rPr>
          <w:rFonts w:eastAsia="Times New Roman"/>
          <w:b/>
          <w:bCs/>
          <w:color w:val="000000"/>
          <w:lang w:val="ru-RU"/>
        </w:rPr>
        <w:t>АЗИАТСКАЯ РОССИЯ</w:t>
      </w:r>
    </w:p>
    <w:p w:rsidR="004158A8" w:rsidRPr="001474C8" w:rsidRDefault="004158A8" w:rsidP="004158A8">
      <w:pPr>
        <w:shd w:val="clear" w:color="auto" w:fill="FFFFFF"/>
        <w:spacing w:after="150"/>
        <w:jc w:val="both"/>
        <w:rPr>
          <w:rFonts w:eastAsia="Times New Roman"/>
          <w:color w:val="000000"/>
          <w:lang w:val="ru-RU"/>
        </w:rPr>
      </w:pPr>
      <w:r w:rsidRPr="001474C8">
        <w:rPr>
          <w:rFonts w:eastAsia="Times New Roman"/>
          <w:color w:val="000000"/>
          <w:lang w:val="ru-RU"/>
        </w:rPr>
        <w:t>Сибирь</w:t>
      </w:r>
      <w:r w:rsidR="006F064D">
        <w:rPr>
          <w:rFonts w:eastAsia="Times New Roman"/>
          <w:color w:val="000000"/>
          <w:lang w:val="ru-RU"/>
        </w:rPr>
        <w:t xml:space="preserve">. </w:t>
      </w:r>
      <w:r w:rsidRPr="004158A8">
        <w:rPr>
          <w:rFonts w:eastAsia="Times New Roman"/>
          <w:color w:val="000000"/>
          <w:lang w:val="ru-RU"/>
        </w:rPr>
        <w:t xml:space="preserve">Пространство Сибири. Состав территории. Географическое положение. </w:t>
      </w:r>
      <w:r w:rsidRPr="001474C8">
        <w:rPr>
          <w:rFonts w:eastAsia="Times New Roman"/>
          <w:color w:val="000000"/>
          <w:lang w:val="ru-RU"/>
        </w:rPr>
        <w:t>Природные условия и ресурсы. Особенности речной сети. Многолетняя мерзлота.</w:t>
      </w:r>
    </w:p>
    <w:p w:rsidR="004158A8" w:rsidRPr="001474C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 xml:space="preserve">Заселение и освоение территории. Население. Жизнь, быт и занятия населения. </w:t>
      </w:r>
      <w:r w:rsidRPr="001474C8">
        <w:rPr>
          <w:rFonts w:eastAsia="Times New Roman"/>
          <w:color w:val="000000"/>
          <w:lang w:val="ru-RU"/>
        </w:rPr>
        <w:t>Коренные народы.</w:t>
      </w:r>
    </w:p>
    <w:p w:rsidR="004158A8" w:rsidRPr="004158A8" w:rsidRDefault="004158A8" w:rsidP="004158A8">
      <w:pPr>
        <w:shd w:val="clear" w:color="auto" w:fill="FFFFFF"/>
        <w:spacing w:after="150"/>
        <w:jc w:val="both"/>
        <w:rPr>
          <w:rFonts w:eastAsia="Times New Roman"/>
          <w:color w:val="000000"/>
          <w:lang w:val="ru-RU"/>
        </w:rPr>
      </w:pPr>
      <w:r w:rsidRPr="00584234">
        <w:rPr>
          <w:rFonts w:eastAsia="Times New Roman"/>
          <w:color w:val="000000"/>
        </w:rPr>
        <w:t> </w:t>
      </w:r>
      <w:r w:rsidRPr="004158A8">
        <w:rPr>
          <w:rFonts w:eastAsia="Times New Roman"/>
          <w:color w:val="000000"/>
          <w:lang w:val="ru-RU"/>
        </w:rPr>
        <w:t>Роль транспорта в освоении территории. Транссибирская магистраль. Хозяйственное разв</w:t>
      </w:r>
      <w:r w:rsidRPr="004158A8">
        <w:rPr>
          <w:rFonts w:eastAsia="Times New Roman"/>
          <w:color w:val="000000"/>
          <w:lang w:val="ru-RU"/>
        </w:rPr>
        <w:t>и</w:t>
      </w:r>
      <w:r w:rsidRPr="004158A8">
        <w:rPr>
          <w:rFonts w:eastAsia="Times New Roman"/>
          <w:color w:val="000000"/>
          <w:lang w:val="ru-RU"/>
        </w:rPr>
        <w:t>тие. Отрасли специализации.</w:t>
      </w:r>
    </w:p>
    <w:p w:rsidR="00BD1308" w:rsidRDefault="00BD1308" w:rsidP="004158A8">
      <w:pPr>
        <w:shd w:val="clear" w:color="auto" w:fill="FFFFFF"/>
        <w:spacing w:after="150"/>
        <w:jc w:val="both"/>
        <w:rPr>
          <w:rFonts w:eastAsia="Times New Roman"/>
          <w:color w:val="000000"/>
          <w:lang w:val="ru-RU"/>
        </w:rPr>
      </w:pPr>
    </w:p>
    <w:p w:rsidR="00BD1308" w:rsidRDefault="00BD1308" w:rsidP="004158A8">
      <w:pPr>
        <w:shd w:val="clear" w:color="auto" w:fill="FFFFFF"/>
        <w:spacing w:after="150"/>
        <w:jc w:val="both"/>
        <w:rPr>
          <w:rFonts w:eastAsia="Times New Roman"/>
          <w:color w:val="000000"/>
          <w:lang w:val="ru-RU"/>
        </w:rPr>
      </w:pPr>
    </w:p>
    <w:p w:rsidR="00BD1308" w:rsidRDefault="00BD1308" w:rsidP="004158A8">
      <w:pPr>
        <w:shd w:val="clear" w:color="auto" w:fill="FFFFFF"/>
        <w:spacing w:after="150"/>
        <w:jc w:val="both"/>
        <w:rPr>
          <w:rFonts w:eastAsia="Times New Roman"/>
          <w:color w:val="000000"/>
          <w:lang w:val="ru-RU"/>
        </w:rPr>
      </w:pPr>
    </w:p>
    <w:p w:rsidR="004158A8" w:rsidRPr="001474C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lastRenderedPageBreak/>
        <w:t>Западная Сибирь. Состав района. Главная топливная база России. Отрасли специализации Западной Сибири. Заболоченность территории</w:t>
      </w:r>
      <w:r w:rsidRPr="00584234">
        <w:rPr>
          <w:rFonts w:eastAsia="Times New Roman"/>
          <w:color w:val="000000"/>
        </w:rPr>
        <w:t> </w:t>
      </w:r>
      <w:r w:rsidRPr="004158A8">
        <w:rPr>
          <w:rFonts w:eastAsia="Times New Roman"/>
          <w:color w:val="000000"/>
          <w:lang w:val="ru-RU"/>
        </w:rPr>
        <w:t xml:space="preserve">— одна из проблем района. </w:t>
      </w:r>
      <w:r w:rsidRPr="001474C8">
        <w:rPr>
          <w:rFonts w:eastAsia="Times New Roman"/>
          <w:color w:val="000000"/>
          <w:lang w:val="ru-RU"/>
        </w:rPr>
        <w:t>Крупные города: Новосибирск, Омск. Проблемы и перспективы развития.</w:t>
      </w:r>
    </w:p>
    <w:p w:rsidR="004158A8" w:rsidRPr="004158A8" w:rsidRDefault="006F064D" w:rsidP="004158A8">
      <w:pPr>
        <w:shd w:val="clear" w:color="auto" w:fill="FFFFFF"/>
        <w:spacing w:after="150"/>
        <w:jc w:val="both"/>
        <w:rPr>
          <w:rFonts w:eastAsia="Times New Roman"/>
          <w:color w:val="000000"/>
          <w:lang w:val="ru-RU"/>
        </w:rPr>
      </w:pPr>
      <w:r>
        <w:rPr>
          <w:rFonts w:eastAsia="Times New Roman"/>
          <w:color w:val="000000"/>
        </w:rPr>
        <w:t> </w:t>
      </w:r>
      <w:r w:rsidR="004158A8" w:rsidRPr="004158A8">
        <w:rPr>
          <w:rFonts w:eastAsia="Times New Roman"/>
          <w:color w:val="000000"/>
          <w:lang w:val="ru-RU"/>
        </w:rPr>
        <w:t>Восточная Сибирь. Состав района. Отрасли специализации Восточной Сибири. Байкал</w:t>
      </w:r>
      <w:r w:rsidR="004158A8" w:rsidRPr="00584234">
        <w:rPr>
          <w:rFonts w:eastAsia="Times New Roman"/>
          <w:color w:val="000000"/>
        </w:rPr>
        <w:t> </w:t>
      </w:r>
      <w:r w:rsidR="004158A8" w:rsidRPr="004158A8">
        <w:rPr>
          <w:rFonts w:eastAsia="Times New Roman"/>
          <w:color w:val="000000"/>
          <w:lang w:val="ru-RU"/>
        </w:rPr>
        <w:t>— объект Всемирного природного наследия. Крупные города: Красноярск, Иркутск. Проблемы и перспективы развития района.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Дальний ВостокУникальность географического положения. Состав и соседи района. Геол</w:t>
      </w:r>
      <w:r w:rsidRPr="004158A8">
        <w:rPr>
          <w:rFonts w:eastAsia="Times New Roman"/>
          <w:color w:val="000000"/>
          <w:lang w:val="ru-RU"/>
        </w:rPr>
        <w:t>о</w:t>
      </w:r>
      <w:r w:rsidRPr="004158A8">
        <w:rPr>
          <w:rFonts w:eastAsia="Times New Roman"/>
          <w:color w:val="000000"/>
          <w:lang w:val="ru-RU"/>
        </w:rPr>
        <w:t>гическая «молодость» района. Сейсмичность. Вулканизм. Полезные ископаемые. Природные контрасты. Река Амур и ее притоки. Своеобразие растительного и животного мира. Уссури</w:t>
      </w:r>
      <w:r w:rsidRPr="004158A8">
        <w:rPr>
          <w:rFonts w:eastAsia="Times New Roman"/>
          <w:color w:val="000000"/>
          <w:lang w:val="ru-RU"/>
        </w:rPr>
        <w:t>й</w:t>
      </w:r>
      <w:r w:rsidRPr="004158A8">
        <w:rPr>
          <w:rFonts w:eastAsia="Times New Roman"/>
          <w:color w:val="000000"/>
          <w:lang w:val="ru-RU"/>
        </w:rPr>
        <w:t>ская тайга</w:t>
      </w:r>
      <w:r w:rsidRPr="00584234">
        <w:rPr>
          <w:rFonts w:eastAsia="Times New Roman"/>
          <w:color w:val="000000"/>
        </w:rPr>
        <w:t> </w:t>
      </w:r>
      <w:r w:rsidRPr="004158A8">
        <w:rPr>
          <w:rFonts w:eastAsia="Times New Roman"/>
          <w:color w:val="000000"/>
          <w:lang w:val="ru-RU"/>
        </w:rPr>
        <w:t>— уникальный природный комплекс. Охрана природы.</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Освоение территории. Исследователи Дальнего Востока. Население. Коренные народы. Ос</w:t>
      </w:r>
      <w:r w:rsidRPr="004158A8">
        <w:rPr>
          <w:rFonts w:eastAsia="Times New Roman"/>
          <w:color w:val="000000"/>
          <w:lang w:val="ru-RU"/>
        </w:rPr>
        <w:t>о</w:t>
      </w:r>
      <w:r w:rsidRPr="004158A8">
        <w:rPr>
          <w:rFonts w:eastAsia="Times New Roman"/>
          <w:color w:val="000000"/>
          <w:lang w:val="ru-RU"/>
        </w:rPr>
        <w:t>бенности половозрастного состава населения.</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Основные отрасли специализации. Значение морского транспорта. Портовое хозяйство. Крупные города Дальнего Востока. Проблемы и перспективы развития Дальнего Востока.</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b/>
          <w:bCs/>
          <w:color w:val="000000"/>
          <w:lang w:val="ru-RU"/>
        </w:rPr>
        <w:t xml:space="preserve"> РОССИЯ В СОВРЕМЕННОМ МИРЕ</w:t>
      </w:r>
    </w:p>
    <w:p w:rsidR="004158A8" w:rsidRPr="004158A8" w:rsidRDefault="004158A8" w:rsidP="004158A8">
      <w:pPr>
        <w:shd w:val="clear" w:color="auto" w:fill="FFFFFF"/>
        <w:spacing w:after="150"/>
        <w:jc w:val="both"/>
        <w:rPr>
          <w:rFonts w:eastAsia="Times New Roman"/>
          <w:color w:val="000000"/>
          <w:lang w:val="ru-RU"/>
        </w:rPr>
      </w:pPr>
      <w:r w:rsidRPr="004158A8">
        <w:rPr>
          <w:rFonts w:eastAsia="Times New Roman"/>
          <w:color w:val="000000"/>
          <w:lang w:val="ru-RU"/>
        </w:rPr>
        <w:t>Место России в мире Соседи России. Экономические, культурные, информационные, торг</w:t>
      </w:r>
      <w:r w:rsidRPr="004158A8">
        <w:rPr>
          <w:rFonts w:eastAsia="Times New Roman"/>
          <w:color w:val="000000"/>
          <w:lang w:val="ru-RU"/>
        </w:rPr>
        <w:t>о</w:t>
      </w:r>
      <w:r w:rsidRPr="004158A8">
        <w:rPr>
          <w:rFonts w:eastAsia="Times New Roman"/>
          <w:color w:val="000000"/>
          <w:lang w:val="ru-RU"/>
        </w:rPr>
        <w:t>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 государствами. Сфера влияния России. Геополитическое и экономическое влияние.</w:t>
      </w:r>
    </w:p>
    <w:p w:rsidR="0049034B" w:rsidRPr="00BD1308" w:rsidRDefault="004158A8" w:rsidP="00BD1308">
      <w:pPr>
        <w:shd w:val="clear" w:color="auto" w:fill="FFFFFF"/>
        <w:spacing w:after="150"/>
        <w:ind w:left="3632"/>
        <w:rPr>
          <w:rFonts w:eastAsia="Times New Roman"/>
          <w:color w:val="000000"/>
          <w:lang w:val="ru-RU"/>
        </w:rPr>
      </w:pPr>
      <w:r w:rsidRPr="004158A8">
        <w:rPr>
          <w:rFonts w:eastAsia="Times New Roman"/>
          <w:color w:val="000000"/>
          <w:lang w:val="ru-RU"/>
        </w:rPr>
        <w:br/>
      </w:r>
      <w:r>
        <w:rPr>
          <w:b/>
          <w:lang w:val="ru-RU"/>
        </w:rPr>
        <w:t>Математика</w:t>
      </w:r>
    </w:p>
    <w:p w:rsidR="0049034B" w:rsidRPr="00D0141C" w:rsidRDefault="0049034B" w:rsidP="00A968CD">
      <w:pPr>
        <w:ind w:firstLine="454"/>
        <w:jc w:val="both"/>
        <w:rPr>
          <w:lang w:val="ru-RU"/>
        </w:rPr>
      </w:pPr>
      <w:r w:rsidRPr="00D0141C">
        <w:rPr>
          <w:b/>
          <w:bCs/>
          <w:lang w:val="ru-RU"/>
        </w:rPr>
        <w:t xml:space="preserve">Натуральные числа. </w:t>
      </w:r>
      <w:r w:rsidRPr="00D0141C">
        <w:rPr>
          <w:lang w:val="ru-RU"/>
        </w:rPr>
        <w:t>Натуральный ряд. Десятичная система счисления. Арифметич</w:t>
      </w:r>
      <w:r w:rsidRPr="00D0141C">
        <w:rPr>
          <w:lang w:val="ru-RU"/>
        </w:rPr>
        <w:t>е</w:t>
      </w:r>
      <w:r w:rsidRPr="00D0141C">
        <w:rPr>
          <w:lang w:val="ru-RU"/>
        </w:rPr>
        <w:t>ские действия с натуральными числами. Свойства арифметических действий.</w:t>
      </w:r>
    </w:p>
    <w:p w:rsidR="0049034B" w:rsidRPr="00D0141C" w:rsidRDefault="0049034B" w:rsidP="00A968CD">
      <w:pPr>
        <w:ind w:firstLine="454"/>
        <w:jc w:val="both"/>
        <w:rPr>
          <w:lang w:val="ru-RU"/>
        </w:rPr>
      </w:pPr>
      <w:r w:rsidRPr="00D0141C">
        <w:rPr>
          <w:lang w:val="ru-RU"/>
        </w:rPr>
        <w:t>Степень с натуральным показателем.</w:t>
      </w:r>
    </w:p>
    <w:p w:rsidR="0049034B" w:rsidRPr="00D0141C" w:rsidRDefault="0049034B" w:rsidP="00A968CD">
      <w:pPr>
        <w:ind w:firstLine="454"/>
        <w:jc w:val="both"/>
        <w:rPr>
          <w:lang w:val="ru-RU"/>
        </w:rPr>
      </w:pPr>
      <w:r w:rsidRPr="00D0141C">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49034B" w:rsidRPr="00D0141C" w:rsidRDefault="0049034B" w:rsidP="00A968CD">
      <w:pPr>
        <w:ind w:firstLine="454"/>
        <w:jc w:val="both"/>
        <w:rPr>
          <w:lang w:val="ru-RU"/>
        </w:rPr>
      </w:pPr>
      <w:r w:rsidRPr="00D0141C">
        <w:rPr>
          <w:lang w:val="ru-RU"/>
        </w:rPr>
        <w:t xml:space="preserve">Делители </w:t>
      </w:r>
      <w:r w:rsidRPr="00D0141C">
        <w:rPr>
          <w:bCs/>
          <w:lang w:val="ru-RU"/>
        </w:rPr>
        <w:t>и</w:t>
      </w:r>
      <w:r w:rsidRPr="00D0141C">
        <w:rPr>
          <w:b/>
          <w:bCs/>
          <w:lang w:val="ru-RU"/>
        </w:rPr>
        <w:t xml:space="preserve"> </w:t>
      </w:r>
      <w:r w:rsidRPr="00D0141C">
        <w:rPr>
          <w:lang w:val="ru-RU"/>
        </w:rPr>
        <w:t>кратные. Свойства и признаки делимости. Простые и составные числа. Ра</w:t>
      </w:r>
      <w:r w:rsidRPr="00D0141C">
        <w:rPr>
          <w:lang w:val="ru-RU"/>
        </w:rPr>
        <w:t>з</w:t>
      </w:r>
      <w:r w:rsidRPr="00D0141C">
        <w:rPr>
          <w:lang w:val="ru-RU"/>
        </w:rPr>
        <w:t>ложение натурального числа на простые множители. Деление с остатком.</w:t>
      </w:r>
    </w:p>
    <w:p w:rsidR="0049034B" w:rsidRPr="00D0141C" w:rsidRDefault="0049034B" w:rsidP="00A968CD">
      <w:pPr>
        <w:ind w:firstLine="454"/>
        <w:jc w:val="both"/>
        <w:rPr>
          <w:lang w:val="ru-RU"/>
        </w:rPr>
      </w:pPr>
      <w:r w:rsidRPr="00D0141C">
        <w:rPr>
          <w:b/>
          <w:bCs/>
          <w:lang w:val="ru-RU"/>
        </w:rPr>
        <w:t xml:space="preserve">Дроби. </w:t>
      </w:r>
      <w:r w:rsidRPr="00D0141C">
        <w:rPr>
          <w:lang w:val="ru-RU"/>
        </w:rPr>
        <w:t>Обыкновенные дроби. Основное свойство д</w:t>
      </w:r>
      <w:r w:rsidRPr="00D0141C">
        <w:rPr>
          <w:bCs/>
          <w:lang w:val="ru-RU"/>
        </w:rPr>
        <w:t>роби.</w:t>
      </w:r>
      <w:r w:rsidRPr="00D0141C">
        <w:rPr>
          <w:b/>
          <w:bCs/>
          <w:lang w:val="ru-RU"/>
        </w:rPr>
        <w:t xml:space="preserve"> </w:t>
      </w:r>
      <w:r w:rsidRPr="00D0141C">
        <w:rPr>
          <w:lang w:val="ru-RU"/>
        </w:rPr>
        <w:t>Сравнение обыкновенных др</w:t>
      </w:r>
      <w:r w:rsidRPr="00D0141C">
        <w:rPr>
          <w:lang w:val="ru-RU"/>
        </w:rPr>
        <w:t>о</w:t>
      </w:r>
      <w:r w:rsidRPr="00D0141C">
        <w:rPr>
          <w:lang w:val="ru-RU"/>
        </w:rPr>
        <w:t>бей. Арифметические действия с обыкновенными дробями. Нахождение части от целого и целого по его части.</w:t>
      </w:r>
    </w:p>
    <w:p w:rsidR="0049034B" w:rsidRPr="00D0141C" w:rsidRDefault="0049034B" w:rsidP="00A968CD">
      <w:pPr>
        <w:ind w:firstLine="454"/>
        <w:jc w:val="both"/>
        <w:rPr>
          <w:lang w:val="ru-RU"/>
        </w:rPr>
      </w:pPr>
      <w:r w:rsidRPr="00D0141C">
        <w:rPr>
          <w:lang w:val="ru-RU"/>
        </w:rPr>
        <w:t>Десятичные дроби. Сравнение десятичных дробей. Арифметические действия с дес</w:t>
      </w:r>
      <w:r w:rsidRPr="00D0141C">
        <w:rPr>
          <w:lang w:val="ru-RU"/>
        </w:rPr>
        <w:t>я</w:t>
      </w:r>
      <w:r w:rsidRPr="00D0141C">
        <w:rPr>
          <w:lang w:val="ru-RU"/>
        </w:rPr>
        <w:t>тичными дробями. Представление десятичной дроби в виде обыкновенной дроби и обыкн</w:t>
      </w:r>
      <w:r w:rsidRPr="00D0141C">
        <w:rPr>
          <w:lang w:val="ru-RU"/>
        </w:rPr>
        <w:t>о</w:t>
      </w:r>
      <w:r w:rsidRPr="00D0141C">
        <w:rPr>
          <w:lang w:val="ru-RU"/>
        </w:rPr>
        <w:t>венной в виде десятичной.</w:t>
      </w:r>
    </w:p>
    <w:p w:rsidR="0049034B" w:rsidRPr="00D0141C" w:rsidRDefault="0049034B" w:rsidP="00A968CD">
      <w:pPr>
        <w:ind w:firstLine="454"/>
        <w:jc w:val="both"/>
        <w:rPr>
          <w:lang w:val="ru-RU"/>
        </w:rPr>
      </w:pPr>
      <w:r w:rsidRPr="00D0141C">
        <w:rPr>
          <w:lang w:val="ru-RU"/>
        </w:rPr>
        <w:t>Проценты; нахождение процентов от величины и величины по её процентам. Отнош</w:t>
      </w:r>
      <w:r w:rsidRPr="00D0141C">
        <w:rPr>
          <w:lang w:val="ru-RU"/>
        </w:rPr>
        <w:t>е</w:t>
      </w:r>
      <w:r w:rsidRPr="00D0141C">
        <w:rPr>
          <w:lang w:val="ru-RU"/>
        </w:rPr>
        <w:t>ние; выражение отношения в процентах. Пропорция; основное свойство пропорции.</w:t>
      </w:r>
    </w:p>
    <w:p w:rsidR="0049034B" w:rsidRPr="00D0141C" w:rsidRDefault="0049034B" w:rsidP="00A968CD">
      <w:pPr>
        <w:ind w:firstLine="454"/>
        <w:jc w:val="both"/>
        <w:rPr>
          <w:lang w:val="ru-RU"/>
        </w:rPr>
      </w:pPr>
      <w:r w:rsidRPr="00D0141C">
        <w:rPr>
          <w:lang w:val="ru-RU"/>
        </w:rPr>
        <w:t>Решение текстовых задач арифметическими способами.</w:t>
      </w:r>
    </w:p>
    <w:p w:rsidR="0049034B" w:rsidRPr="00D0141C" w:rsidRDefault="0049034B" w:rsidP="00A968CD">
      <w:pPr>
        <w:ind w:firstLine="454"/>
        <w:jc w:val="both"/>
        <w:rPr>
          <w:lang w:val="ru-RU"/>
        </w:rPr>
      </w:pPr>
      <w:r w:rsidRPr="00D0141C">
        <w:rPr>
          <w:b/>
          <w:bCs/>
          <w:lang w:val="ru-RU"/>
        </w:rPr>
        <w:t xml:space="preserve">Рациональные числа. </w:t>
      </w:r>
      <w:r w:rsidRPr="00D0141C">
        <w:rPr>
          <w:lang w:val="ru-RU"/>
        </w:rPr>
        <w:t>Положительные и отрицательные числа, модуль числа. Множ</w:t>
      </w:r>
      <w:r w:rsidRPr="00D0141C">
        <w:rPr>
          <w:lang w:val="ru-RU"/>
        </w:rPr>
        <w:t>е</w:t>
      </w:r>
      <w:r w:rsidRPr="00D0141C">
        <w:rPr>
          <w:lang w:val="ru-RU"/>
        </w:rPr>
        <w:t xml:space="preserve">ство целых чисел. Множество рациональных чисел; рациональное число как отношение </w:t>
      </w:r>
      <w:r w:rsidRPr="00D0141C">
        <w:rPr>
          <w:i/>
        </w:rPr>
        <w:t>m</w:t>
      </w:r>
      <w:r w:rsidRPr="00D0141C">
        <w:rPr>
          <w:i/>
          <w:lang w:val="ru-RU"/>
        </w:rPr>
        <w:t>/</w:t>
      </w:r>
      <w:r w:rsidRPr="00D0141C">
        <w:rPr>
          <w:i/>
        </w:rPr>
        <w:t>n</w:t>
      </w:r>
      <w:r w:rsidRPr="00D0141C">
        <w:rPr>
          <w:lang w:val="ru-RU"/>
        </w:rPr>
        <w:t>,</w:t>
      </w:r>
      <w:r w:rsidRPr="00D0141C">
        <w:rPr>
          <w:i/>
          <w:lang w:val="ru-RU"/>
        </w:rPr>
        <w:t xml:space="preserve"> </w:t>
      </w:r>
      <w:r w:rsidRPr="00D0141C">
        <w:rPr>
          <w:lang w:val="ru-RU"/>
        </w:rPr>
        <w:t xml:space="preserve">где </w:t>
      </w:r>
      <w:r w:rsidRPr="00D0141C">
        <w:rPr>
          <w:i/>
          <w:iCs/>
          <w:lang w:val="ru-RU"/>
        </w:rPr>
        <w:t>т</w:t>
      </w:r>
      <w:r w:rsidRPr="00D0141C">
        <w:rPr>
          <w:iCs/>
          <w:lang w:val="ru-RU"/>
        </w:rPr>
        <w:t xml:space="preserve"> — </w:t>
      </w:r>
      <w:r w:rsidRPr="00D0141C">
        <w:rPr>
          <w:lang w:val="ru-RU"/>
        </w:rPr>
        <w:t xml:space="preserve">целое число, а </w:t>
      </w:r>
      <w:r w:rsidRPr="00D0141C">
        <w:rPr>
          <w:i/>
        </w:rPr>
        <w:t>n</w:t>
      </w:r>
      <w:r w:rsidRPr="00D0141C">
        <w:rPr>
          <w:i/>
          <w:lang w:val="ru-RU"/>
        </w:rPr>
        <w:t xml:space="preserve"> — </w:t>
      </w:r>
      <w:r w:rsidRPr="00D0141C">
        <w:rPr>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49034B" w:rsidRPr="00D0141C" w:rsidRDefault="0049034B" w:rsidP="00A968CD">
      <w:pPr>
        <w:ind w:firstLine="454"/>
        <w:jc w:val="both"/>
        <w:rPr>
          <w:lang w:val="ru-RU"/>
        </w:rPr>
      </w:pPr>
      <w:r w:rsidRPr="00D0141C">
        <w:rPr>
          <w:b/>
          <w:bCs/>
          <w:lang w:val="ru-RU"/>
        </w:rPr>
        <w:t xml:space="preserve">Действительные числа. </w:t>
      </w:r>
      <w:r w:rsidRPr="00D0141C">
        <w:rPr>
          <w:lang w:val="ru-RU"/>
        </w:rPr>
        <w:t>Квадратный корень из числа. Корень третьей степени.</w:t>
      </w:r>
    </w:p>
    <w:p w:rsidR="0049034B" w:rsidRPr="00D0141C" w:rsidRDefault="0049034B" w:rsidP="00A968CD">
      <w:pPr>
        <w:ind w:firstLine="454"/>
        <w:jc w:val="both"/>
        <w:rPr>
          <w:lang w:val="ru-RU"/>
        </w:rPr>
      </w:pPr>
      <w:r w:rsidRPr="00D0141C">
        <w:rPr>
          <w:lang w:val="ru-RU"/>
        </w:rPr>
        <w:t>Понятие об иррациональном числе. Иррациональность числа</w:t>
      </w:r>
      <w:r w:rsidR="006A7F95" w:rsidRPr="00D0141C">
        <w:rPr>
          <w:lang w:val="ru-RU"/>
        </w:rPr>
        <w:t xml:space="preserve"> </w:t>
      </w:r>
      <m:oMath>
        <m:rad>
          <m:radPr>
            <m:degHide m:val="on"/>
            <m:ctrlPr>
              <w:rPr>
                <w:rFonts w:ascii="Cambria Math" w:hAnsi="Cambria Math"/>
                <w:i/>
                <w:lang w:val="ru-RU"/>
              </w:rPr>
            </m:ctrlPr>
          </m:radPr>
          <m:deg/>
          <m:e>
            <m:r>
              <w:rPr>
                <w:rFonts w:ascii="Cambria Math" w:hAnsi="Cambria Math"/>
                <w:lang w:val="ru-RU"/>
              </w:rPr>
              <m:t>2</m:t>
            </m:r>
          </m:e>
        </m:rad>
      </m:oMath>
      <w:r w:rsidR="00385B6C" w:rsidRPr="00D0141C">
        <w:rPr>
          <w:lang w:val="ru-RU"/>
        </w:rPr>
        <w:t xml:space="preserve"> </w:t>
      </w:r>
      <w:r w:rsidRPr="00D0141C">
        <w:rPr>
          <w:lang w:val="ru-RU"/>
        </w:rPr>
        <w:t>и несоизмеримость стороны и диагонали квадрата. Десятичные приближения иррациональных чисел.</w:t>
      </w:r>
    </w:p>
    <w:p w:rsidR="0049034B" w:rsidRPr="00D0141C" w:rsidRDefault="0049034B" w:rsidP="00A968CD">
      <w:pPr>
        <w:ind w:firstLine="454"/>
        <w:jc w:val="both"/>
        <w:rPr>
          <w:lang w:val="ru-RU"/>
        </w:rPr>
      </w:pPr>
      <w:r w:rsidRPr="00D0141C">
        <w:rPr>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49034B" w:rsidRPr="00D0141C" w:rsidRDefault="0049034B" w:rsidP="00A968CD">
      <w:pPr>
        <w:ind w:firstLine="454"/>
        <w:jc w:val="both"/>
        <w:rPr>
          <w:lang w:val="ru-RU"/>
        </w:rPr>
      </w:pPr>
      <w:r w:rsidRPr="00D0141C">
        <w:rPr>
          <w:lang w:val="ru-RU"/>
        </w:rPr>
        <w:lastRenderedPageBreak/>
        <w:t>Координатная прямая. Изображение чисел точками координатной прямой. Числовые промежутки.</w:t>
      </w:r>
    </w:p>
    <w:p w:rsidR="0049034B" w:rsidRPr="00D0141C" w:rsidRDefault="0049034B" w:rsidP="00A968CD">
      <w:pPr>
        <w:ind w:firstLine="454"/>
        <w:jc w:val="both"/>
        <w:rPr>
          <w:lang w:val="ru-RU"/>
        </w:rPr>
      </w:pPr>
      <w:r w:rsidRPr="00D0141C">
        <w:rPr>
          <w:b/>
          <w:bCs/>
          <w:lang w:val="ru-RU"/>
        </w:rPr>
        <w:t xml:space="preserve">Измерения, приближения, оценки. </w:t>
      </w:r>
      <w:r w:rsidRPr="00D0141C">
        <w:rPr>
          <w:lang w:val="ru-RU"/>
        </w:rPr>
        <w:t>Размеры объектов окружающего мира (от</w:t>
      </w:r>
      <w:r w:rsidRPr="00D0141C">
        <w:rPr>
          <w:i/>
          <w:iCs/>
          <w:lang w:val="ru-RU"/>
        </w:rPr>
        <w:t xml:space="preserve"> </w:t>
      </w:r>
      <w:r w:rsidRPr="00D0141C">
        <w:rPr>
          <w:lang w:val="ru-RU"/>
        </w:rPr>
        <w:t>элеме</w:t>
      </w:r>
      <w:r w:rsidRPr="00D0141C">
        <w:rPr>
          <w:lang w:val="ru-RU"/>
        </w:rPr>
        <w:t>н</w:t>
      </w:r>
      <w:r w:rsidRPr="00D0141C">
        <w:rPr>
          <w:lang w:val="ru-RU"/>
        </w:rPr>
        <w:t>тарных частиц до Вселенной), длительность процессов в окружающем мире. Выделение множителя — степени десяти в записи числа.</w:t>
      </w:r>
    </w:p>
    <w:p w:rsidR="0049034B" w:rsidRPr="00D0141C" w:rsidRDefault="0049034B" w:rsidP="00A968CD">
      <w:pPr>
        <w:ind w:firstLine="454"/>
        <w:jc w:val="both"/>
        <w:rPr>
          <w:lang w:val="ru-RU"/>
        </w:rPr>
      </w:pPr>
      <w:r w:rsidRPr="00D0141C">
        <w:rPr>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49034B" w:rsidRPr="00D0141C" w:rsidRDefault="0049034B" w:rsidP="00A968CD">
      <w:pPr>
        <w:ind w:firstLine="454"/>
        <w:jc w:val="both"/>
        <w:rPr>
          <w:lang w:val="ru-RU"/>
        </w:rPr>
      </w:pPr>
      <w:r w:rsidRPr="00D0141C">
        <w:rPr>
          <w:b/>
          <w:lang w:val="ru-RU"/>
        </w:rPr>
        <w:t>Алгебраические выражения.</w:t>
      </w:r>
      <w:r w:rsidRPr="00D0141C">
        <w:rPr>
          <w:lang w:val="ru-RU"/>
        </w:rPr>
        <w:t xml:space="preserve"> Буквенные выражения (выражения с переменными). Ч</w:t>
      </w:r>
      <w:r w:rsidRPr="00D0141C">
        <w:rPr>
          <w:lang w:val="ru-RU"/>
        </w:rPr>
        <w:t>и</w:t>
      </w:r>
      <w:r w:rsidRPr="00D0141C">
        <w:rPr>
          <w:lang w:val="ru-RU"/>
        </w:rPr>
        <w:t>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49034B" w:rsidRPr="00D0141C" w:rsidRDefault="0049034B" w:rsidP="00A968CD">
      <w:pPr>
        <w:ind w:firstLine="454"/>
        <w:jc w:val="both"/>
        <w:rPr>
          <w:lang w:val="ru-RU"/>
        </w:rPr>
      </w:pPr>
      <w:r w:rsidRPr="00D0141C">
        <w:rPr>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w:t>
      </w:r>
      <w:r w:rsidRPr="00D0141C">
        <w:rPr>
          <w:lang w:val="ru-RU"/>
        </w:rPr>
        <w:t>о</w:t>
      </w:r>
      <w:r w:rsidRPr="00D0141C">
        <w:rPr>
          <w:lang w:val="ru-RU"/>
        </w:rPr>
        <w:t>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w:t>
      </w:r>
      <w:r w:rsidRPr="00D0141C">
        <w:rPr>
          <w:lang w:val="ru-RU"/>
        </w:rPr>
        <w:t>д</w:t>
      </w:r>
      <w:r w:rsidRPr="00D0141C">
        <w:rPr>
          <w:lang w:val="ru-RU"/>
        </w:rPr>
        <w:t>ной переменной. Корень многочлена. Квадратный трёхчлен; разложение квадратного тр</w:t>
      </w:r>
      <w:r w:rsidR="00F842E9" w:rsidRPr="00D0141C">
        <w:rPr>
          <w:lang w:val="ru-RU"/>
        </w:rPr>
        <w:t>ё</w:t>
      </w:r>
      <w:r w:rsidRPr="00D0141C">
        <w:rPr>
          <w:lang w:val="ru-RU"/>
        </w:rPr>
        <w:t>х</w:t>
      </w:r>
      <w:r w:rsidRPr="00D0141C">
        <w:rPr>
          <w:lang w:val="ru-RU"/>
        </w:rPr>
        <w:t>члена на множители.</w:t>
      </w:r>
    </w:p>
    <w:p w:rsidR="0049034B" w:rsidRPr="00D0141C" w:rsidRDefault="0049034B" w:rsidP="00A968CD">
      <w:pPr>
        <w:ind w:firstLine="454"/>
        <w:jc w:val="both"/>
        <w:rPr>
          <w:lang w:val="ru-RU"/>
        </w:rPr>
      </w:pPr>
      <w:r w:rsidRPr="00D0141C">
        <w:rPr>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9034B" w:rsidRPr="00D0141C" w:rsidRDefault="0049034B" w:rsidP="00A968CD">
      <w:pPr>
        <w:ind w:firstLine="454"/>
        <w:jc w:val="both"/>
        <w:rPr>
          <w:lang w:val="ru-RU"/>
        </w:rPr>
      </w:pPr>
      <w:r w:rsidRPr="00D0141C">
        <w:rPr>
          <w:lang w:val="ru-RU"/>
        </w:rPr>
        <w:t>Рациональные выражения и их преобразования. Доказательство тождеств.</w:t>
      </w:r>
    </w:p>
    <w:p w:rsidR="0049034B" w:rsidRPr="00D0141C" w:rsidRDefault="0049034B" w:rsidP="00A968CD">
      <w:pPr>
        <w:ind w:firstLine="454"/>
        <w:jc w:val="both"/>
        <w:rPr>
          <w:lang w:val="ru-RU"/>
        </w:rPr>
      </w:pPr>
      <w:r w:rsidRPr="00D0141C">
        <w:rPr>
          <w:lang w:val="ru-RU"/>
        </w:rPr>
        <w:t>Квадратные корни. Свойства арифметических квадратных корней и их применение к преобразованию числовых выражений и вычислениям.</w:t>
      </w:r>
    </w:p>
    <w:p w:rsidR="0049034B" w:rsidRPr="00D0141C" w:rsidRDefault="0049034B" w:rsidP="00A968CD">
      <w:pPr>
        <w:ind w:firstLine="454"/>
        <w:jc w:val="both"/>
        <w:rPr>
          <w:lang w:val="ru-RU"/>
        </w:rPr>
      </w:pPr>
      <w:r w:rsidRPr="00D0141C">
        <w:rPr>
          <w:b/>
          <w:lang w:val="ru-RU"/>
        </w:rPr>
        <w:t>Уравнения.</w:t>
      </w:r>
      <w:r w:rsidRPr="00D0141C">
        <w:rPr>
          <w:lang w:val="ru-RU"/>
        </w:rPr>
        <w:t xml:space="preserve"> Уравнение с одной переменной. Корень уравнения. Свойства числовых р</w:t>
      </w:r>
      <w:r w:rsidRPr="00D0141C">
        <w:rPr>
          <w:lang w:val="ru-RU"/>
        </w:rPr>
        <w:t>а</w:t>
      </w:r>
      <w:r w:rsidRPr="00D0141C">
        <w:rPr>
          <w:lang w:val="ru-RU"/>
        </w:rPr>
        <w:t>венств. Равносильность уравнений.</w:t>
      </w:r>
    </w:p>
    <w:p w:rsidR="0049034B" w:rsidRPr="00D0141C" w:rsidRDefault="0049034B" w:rsidP="00A968CD">
      <w:pPr>
        <w:ind w:firstLine="454"/>
        <w:jc w:val="both"/>
        <w:rPr>
          <w:lang w:val="ru-RU"/>
        </w:rPr>
      </w:pPr>
      <w:r w:rsidRPr="00D0141C">
        <w:rPr>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w:t>
      </w:r>
      <w:r w:rsidRPr="00D0141C">
        <w:rPr>
          <w:lang w:val="ru-RU"/>
        </w:rPr>
        <w:t>е</w:t>
      </w:r>
      <w:r w:rsidRPr="00D0141C">
        <w:rPr>
          <w:lang w:val="ru-RU"/>
        </w:rPr>
        <w:t>ния уравнений третьей и четвёртой степеней. Решение дробно-рациональных уравнений.</w:t>
      </w:r>
    </w:p>
    <w:p w:rsidR="0049034B" w:rsidRPr="00D0141C" w:rsidRDefault="0049034B" w:rsidP="00A968CD">
      <w:pPr>
        <w:ind w:firstLine="454"/>
        <w:jc w:val="both"/>
        <w:rPr>
          <w:lang w:val="ru-RU"/>
        </w:rPr>
      </w:pPr>
      <w:r w:rsidRPr="00D0141C">
        <w:rPr>
          <w:lang w:val="ru-RU"/>
        </w:rPr>
        <w:t>Уравнение с двумя переменными. Линейное уравнение с двумя переменными, примеры решения уравнений в целых числах.</w:t>
      </w:r>
    </w:p>
    <w:p w:rsidR="0049034B" w:rsidRPr="00D0141C" w:rsidRDefault="0049034B" w:rsidP="00A968CD">
      <w:pPr>
        <w:ind w:firstLine="454"/>
        <w:jc w:val="both"/>
        <w:rPr>
          <w:lang w:val="ru-RU"/>
        </w:rPr>
      </w:pPr>
      <w:r w:rsidRPr="00D0141C">
        <w:rPr>
          <w:lang w:val="ru-RU"/>
        </w:rPr>
        <w:t>Система уравнений с двумя переменными. Равносильность систем. Системы двух л</w:t>
      </w:r>
      <w:r w:rsidRPr="00D0141C">
        <w:rPr>
          <w:lang w:val="ru-RU"/>
        </w:rPr>
        <w:t>и</w:t>
      </w:r>
      <w:r w:rsidRPr="00D0141C">
        <w:rPr>
          <w:lang w:val="ru-RU"/>
        </w:rPr>
        <w:t>нейных уравнений с двумя переменными; решение подстановкой и сложением. Примеры решения систем нелинейных уравнений с двумя переменными.</w:t>
      </w:r>
    </w:p>
    <w:p w:rsidR="0049034B" w:rsidRPr="00D0141C" w:rsidRDefault="0049034B" w:rsidP="00A968CD">
      <w:pPr>
        <w:ind w:firstLine="454"/>
        <w:jc w:val="both"/>
        <w:rPr>
          <w:lang w:val="ru-RU"/>
        </w:rPr>
      </w:pPr>
      <w:r w:rsidRPr="00D0141C">
        <w:rPr>
          <w:lang w:val="ru-RU"/>
        </w:rPr>
        <w:t>Решение текстовых задач алгебраическим способом.</w:t>
      </w:r>
    </w:p>
    <w:p w:rsidR="0049034B" w:rsidRPr="00D0141C" w:rsidRDefault="0049034B" w:rsidP="00A968CD">
      <w:pPr>
        <w:ind w:firstLine="454"/>
        <w:jc w:val="both"/>
        <w:rPr>
          <w:lang w:val="ru-RU"/>
        </w:rPr>
      </w:pPr>
      <w:r w:rsidRPr="00D0141C">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w:t>
      </w:r>
      <w:r w:rsidRPr="00D0141C">
        <w:rPr>
          <w:lang w:val="ru-RU"/>
        </w:rPr>
        <w:t>а</w:t>
      </w:r>
      <w:r w:rsidRPr="00D0141C">
        <w:rPr>
          <w:lang w:val="ru-RU"/>
        </w:rPr>
        <w:t>рабола, гипербола, окружность. Графическая интерпретация систем уравнений с двумя п</w:t>
      </w:r>
      <w:r w:rsidRPr="00D0141C">
        <w:rPr>
          <w:lang w:val="ru-RU"/>
        </w:rPr>
        <w:t>е</w:t>
      </w:r>
      <w:r w:rsidRPr="00D0141C">
        <w:rPr>
          <w:lang w:val="ru-RU"/>
        </w:rPr>
        <w:t>ременными.</w:t>
      </w:r>
    </w:p>
    <w:p w:rsidR="0049034B" w:rsidRPr="00D0141C" w:rsidRDefault="0049034B" w:rsidP="00A968CD">
      <w:pPr>
        <w:ind w:firstLine="454"/>
        <w:jc w:val="both"/>
        <w:rPr>
          <w:lang w:val="ru-RU"/>
        </w:rPr>
      </w:pPr>
      <w:r w:rsidRPr="00D0141C">
        <w:rPr>
          <w:b/>
          <w:lang w:val="ru-RU"/>
        </w:rPr>
        <w:t>Неравенства.</w:t>
      </w:r>
      <w:r w:rsidRPr="00D0141C">
        <w:rPr>
          <w:lang w:val="ru-RU"/>
        </w:rPr>
        <w:t xml:space="preserve"> Числовые неравенства и их свойства.</w:t>
      </w:r>
    </w:p>
    <w:p w:rsidR="0049034B" w:rsidRPr="00D0141C" w:rsidRDefault="0049034B" w:rsidP="00A968CD">
      <w:pPr>
        <w:ind w:firstLine="454"/>
        <w:jc w:val="both"/>
        <w:rPr>
          <w:lang w:val="ru-RU"/>
        </w:rPr>
      </w:pPr>
      <w:r w:rsidRPr="00D0141C">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49034B" w:rsidRPr="00D0141C" w:rsidRDefault="0049034B" w:rsidP="00A968CD">
      <w:pPr>
        <w:ind w:firstLine="454"/>
        <w:jc w:val="both"/>
        <w:rPr>
          <w:lang w:val="ru-RU"/>
        </w:rPr>
      </w:pPr>
      <w:r w:rsidRPr="00D0141C">
        <w:rPr>
          <w:b/>
          <w:lang w:val="ru-RU"/>
        </w:rPr>
        <w:t>Функции.</w:t>
      </w:r>
      <w:r w:rsidR="009D5355" w:rsidRPr="00D0141C">
        <w:rPr>
          <w:lang w:val="ru-RU"/>
        </w:rPr>
        <w:t xml:space="preserve"> Примеры зависимостей; прямая пропорциональность; обратная пропорци</w:t>
      </w:r>
      <w:r w:rsidR="009D5355" w:rsidRPr="00D0141C">
        <w:rPr>
          <w:lang w:val="ru-RU"/>
        </w:rPr>
        <w:t>о</w:t>
      </w:r>
      <w:r w:rsidR="009D5355" w:rsidRPr="00D0141C">
        <w:rPr>
          <w:lang w:val="ru-RU"/>
        </w:rPr>
        <w:t>нальность. Задание зависимостей формулами; вычисления по формулам.</w:t>
      </w:r>
      <w:r w:rsidRPr="00D0141C">
        <w:rPr>
          <w:lang w:val="ru-RU"/>
        </w:rPr>
        <w:t xml:space="preserve"> Зависимости между величинами. Примеры графиков зависимостей, отражающих реальные процессы.</w:t>
      </w:r>
    </w:p>
    <w:p w:rsidR="0006345B" w:rsidRPr="00D0141C" w:rsidRDefault="0049034B" w:rsidP="00A968CD">
      <w:pPr>
        <w:ind w:firstLine="454"/>
        <w:jc w:val="both"/>
        <w:rPr>
          <w:lang w:val="ru-RU"/>
        </w:rPr>
      </w:pPr>
      <w:r w:rsidRPr="00D0141C">
        <w:rPr>
          <w:b/>
          <w:lang w:val="ru-RU"/>
        </w:rPr>
        <w:t>Числовые функции.</w:t>
      </w:r>
      <w:r w:rsidRPr="00D0141C">
        <w:rPr>
          <w:lang w:val="ru-RU"/>
        </w:rPr>
        <w:t xml:space="preserve"> </w:t>
      </w:r>
      <w:r w:rsidR="00745BE6" w:rsidRPr="00D0141C">
        <w:rPr>
          <w:lang w:val="ru-RU"/>
        </w:rPr>
        <w:t>Понятие функции, область применения и область значения фун</w:t>
      </w:r>
      <w:r w:rsidR="00745BE6" w:rsidRPr="00D0141C">
        <w:rPr>
          <w:lang w:val="ru-RU"/>
        </w:rPr>
        <w:t>к</w:t>
      </w:r>
      <w:r w:rsidR="00745BE6" w:rsidRPr="00D0141C">
        <w:rPr>
          <w:lang w:val="ru-RU"/>
        </w:rPr>
        <w:t>ции. Способы задания функции. График функции. Свойства функции, их отражение на гр</w:t>
      </w:r>
      <w:r w:rsidR="00745BE6" w:rsidRPr="00D0141C">
        <w:rPr>
          <w:lang w:val="ru-RU"/>
        </w:rPr>
        <w:t>а</w:t>
      </w:r>
      <w:r w:rsidR="00745BE6" w:rsidRPr="00D0141C">
        <w:rPr>
          <w:lang w:val="ru-RU"/>
        </w:rPr>
        <w:t xml:space="preserve">фике. </w:t>
      </w:r>
      <w:r w:rsidRPr="00D0141C">
        <w:rPr>
          <w:lang w:val="ru-RU"/>
        </w:rPr>
        <w:t>Функции, описывающие прямую и обратную пропорциональные зависимости, их гр</w:t>
      </w:r>
      <w:r w:rsidRPr="00D0141C">
        <w:rPr>
          <w:lang w:val="ru-RU"/>
        </w:rPr>
        <w:t>а</w:t>
      </w:r>
      <w:r w:rsidRPr="00D0141C">
        <w:rPr>
          <w:lang w:val="ru-RU"/>
        </w:rPr>
        <w:t>фики и свойства. Линейная функция, её график и свойства. Квадратичная функция, её гр</w:t>
      </w:r>
      <w:r w:rsidRPr="00D0141C">
        <w:rPr>
          <w:lang w:val="ru-RU"/>
        </w:rPr>
        <w:t>а</w:t>
      </w:r>
      <w:r w:rsidRPr="00D0141C">
        <w:rPr>
          <w:lang w:val="ru-RU"/>
        </w:rPr>
        <w:t>фик и свойства. Степенные функции с натуральными показателями 2 и 3, их графики и сво</w:t>
      </w:r>
      <w:r w:rsidRPr="00D0141C">
        <w:rPr>
          <w:lang w:val="ru-RU"/>
        </w:rPr>
        <w:t>й</w:t>
      </w:r>
      <w:r w:rsidRPr="00D0141C">
        <w:rPr>
          <w:lang w:val="ru-RU"/>
        </w:rPr>
        <w:t>ства. Графики функций</w:t>
      </w:r>
      <w:r w:rsidR="006A7F95" w:rsidRPr="00D0141C">
        <w:rPr>
          <w:lang w:val="ru-RU"/>
        </w:rPr>
        <w:t xml:space="preserve"> </w:t>
      </w:r>
      <m:oMath>
        <m:r>
          <w:rPr>
            <w:rFonts w:ascii="Cambria Math" w:hAnsi="Cambria Math"/>
            <w:lang w:val="ru-RU"/>
          </w:rPr>
          <m:t>y=</m:t>
        </m:r>
        <m:rad>
          <m:radPr>
            <m:degHide m:val="on"/>
            <m:ctrlPr>
              <w:rPr>
                <w:rFonts w:ascii="Cambria Math" w:hAnsi="Cambria Math"/>
                <w:i/>
                <w:lang w:val="ru-RU"/>
              </w:rPr>
            </m:ctrlPr>
          </m:radPr>
          <m:deg/>
          <m:e>
            <m:r>
              <w:rPr>
                <w:rFonts w:ascii="Cambria Math" w:hAnsi="Cambria Math"/>
                <w:lang w:val="ru-RU"/>
              </w:rPr>
              <m:t>x</m:t>
            </m:r>
          </m:e>
        </m:rad>
        <m:r>
          <w:rPr>
            <w:rFonts w:ascii="Cambria Math" w:hAnsi="Cambria Math"/>
            <w:lang w:val="ru-RU"/>
          </w:rPr>
          <m:t>, y=</m:t>
        </m:r>
        <m:rad>
          <m:radPr>
            <m:ctrlPr>
              <w:rPr>
                <w:rFonts w:ascii="Cambria Math" w:hAnsi="Cambria Math"/>
                <w:i/>
                <w:lang w:val="ru-RU"/>
              </w:rPr>
            </m:ctrlPr>
          </m:radPr>
          <m:deg>
            <m:r>
              <w:rPr>
                <w:rFonts w:ascii="Cambria Math" w:hAnsi="Cambria Math"/>
                <w:lang w:val="ru-RU"/>
              </w:rPr>
              <m:t>3</m:t>
            </m:r>
          </m:deg>
          <m:e>
            <m:r>
              <w:rPr>
                <w:rFonts w:ascii="Cambria Math" w:hAnsi="Cambria Math"/>
                <w:lang w:val="ru-RU"/>
              </w:rPr>
              <m:t>x</m:t>
            </m:r>
          </m:e>
        </m:rad>
        <m:r>
          <w:rPr>
            <w:rFonts w:ascii="Cambria Math" w:hAnsi="Cambria Math"/>
            <w:lang w:val="ru-RU"/>
          </w:rPr>
          <m:t>, y=</m:t>
        </m:r>
        <m:d>
          <m:dPr>
            <m:begChr m:val="|"/>
            <m:endChr m:val="|"/>
            <m:ctrlPr>
              <w:rPr>
                <w:rFonts w:ascii="Cambria Math" w:hAnsi="Cambria Math"/>
                <w:i/>
                <w:lang w:val="ru-RU"/>
              </w:rPr>
            </m:ctrlPr>
          </m:dPr>
          <m:e>
            <m:r>
              <w:rPr>
                <w:rFonts w:ascii="Cambria Math" w:hAnsi="Cambria Math"/>
                <w:lang w:val="ru-RU"/>
              </w:rPr>
              <m:t>x</m:t>
            </m:r>
          </m:e>
        </m:d>
      </m:oMath>
      <w:r w:rsidR="006A7F95" w:rsidRPr="00D0141C">
        <w:rPr>
          <w:lang w:val="ru-RU"/>
        </w:rPr>
        <w:t>.</w:t>
      </w:r>
    </w:p>
    <w:p w:rsidR="0049034B" w:rsidRPr="00D0141C" w:rsidRDefault="0049034B" w:rsidP="00A968CD">
      <w:pPr>
        <w:ind w:firstLine="454"/>
        <w:jc w:val="both"/>
        <w:rPr>
          <w:lang w:val="ru-RU"/>
        </w:rPr>
      </w:pPr>
      <w:r w:rsidRPr="00D0141C">
        <w:rPr>
          <w:b/>
          <w:lang w:val="ru-RU"/>
        </w:rPr>
        <w:t>Числовые последовательности.</w:t>
      </w:r>
      <w:r w:rsidRPr="00D0141C">
        <w:rPr>
          <w:lang w:val="ru-RU"/>
        </w:rPr>
        <w:t xml:space="preserve"> Понятие числовой последовательности. Задание п</w:t>
      </w:r>
      <w:r w:rsidRPr="00D0141C">
        <w:rPr>
          <w:lang w:val="ru-RU"/>
        </w:rPr>
        <w:t>о</w:t>
      </w:r>
      <w:r w:rsidRPr="00D0141C">
        <w:rPr>
          <w:lang w:val="ru-RU"/>
        </w:rPr>
        <w:t xml:space="preserve">следовательности рекуррентной формулой и формулой </w:t>
      </w:r>
      <w:r w:rsidRPr="00D0141C">
        <w:rPr>
          <w:i/>
        </w:rPr>
        <w:t>n</w:t>
      </w:r>
      <w:r w:rsidRPr="00D0141C">
        <w:rPr>
          <w:lang w:val="ru-RU"/>
        </w:rPr>
        <w:t>-го члена.</w:t>
      </w: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49034B" w:rsidRPr="00D0141C" w:rsidRDefault="0049034B" w:rsidP="00A968CD">
      <w:pPr>
        <w:ind w:firstLine="454"/>
        <w:jc w:val="both"/>
        <w:rPr>
          <w:lang w:val="ru-RU"/>
        </w:rPr>
      </w:pPr>
      <w:r w:rsidRPr="00D0141C">
        <w:rPr>
          <w:lang w:val="ru-RU"/>
        </w:rPr>
        <w:lastRenderedPageBreak/>
        <w:t xml:space="preserve">Арифметическая и геометрическая прогрессии. Формулы </w:t>
      </w:r>
      <w:r w:rsidRPr="00D0141C">
        <w:rPr>
          <w:i/>
        </w:rPr>
        <w:t>n</w:t>
      </w:r>
      <w:r w:rsidRPr="00D0141C">
        <w:rPr>
          <w:lang w:val="ru-RU"/>
        </w:rPr>
        <w:t xml:space="preserve">-го члена арифметической и геометрической прогрессий, суммы первых </w:t>
      </w:r>
      <w:r w:rsidRPr="00D0141C">
        <w:rPr>
          <w:i/>
          <w:iCs/>
          <w:lang w:val="ru-RU"/>
        </w:rPr>
        <w:t>п</w:t>
      </w:r>
      <w:r w:rsidRPr="00D0141C">
        <w:rPr>
          <w:iCs/>
          <w:lang w:val="ru-RU"/>
        </w:rPr>
        <w:t>-х</w:t>
      </w:r>
      <w:r w:rsidRPr="00D0141C">
        <w:rPr>
          <w:i/>
          <w:iCs/>
          <w:lang w:val="ru-RU"/>
        </w:rPr>
        <w:t xml:space="preserve"> </w:t>
      </w:r>
      <w:r w:rsidRPr="00D0141C">
        <w:rPr>
          <w:lang w:val="ru-RU"/>
        </w:rPr>
        <w:t>членов. Изображение членов арифметич</w:t>
      </w:r>
      <w:r w:rsidRPr="00D0141C">
        <w:rPr>
          <w:lang w:val="ru-RU"/>
        </w:rPr>
        <w:t>е</w:t>
      </w:r>
      <w:r w:rsidRPr="00D0141C">
        <w:rPr>
          <w:lang w:val="ru-RU"/>
        </w:rPr>
        <w:t>ской и геометрической прогрессий точками координатной плоскости. Линейный и экспоне</w:t>
      </w:r>
      <w:r w:rsidRPr="00D0141C">
        <w:rPr>
          <w:lang w:val="ru-RU"/>
        </w:rPr>
        <w:t>н</w:t>
      </w:r>
      <w:r w:rsidRPr="00D0141C">
        <w:rPr>
          <w:lang w:val="ru-RU"/>
        </w:rPr>
        <w:t>циальный рост. Сложные проценты.</w:t>
      </w:r>
    </w:p>
    <w:p w:rsidR="0049034B" w:rsidRPr="00D0141C" w:rsidRDefault="0049034B" w:rsidP="00A968CD">
      <w:pPr>
        <w:ind w:firstLine="454"/>
        <w:jc w:val="both"/>
        <w:rPr>
          <w:lang w:val="ru-RU"/>
        </w:rPr>
      </w:pPr>
      <w:r w:rsidRPr="00D0141C">
        <w:rPr>
          <w:b/>
          <w:lang w:val="ru-RU"/>
        </w:rPr>
        <w:t>Описательная статистика.</w:t>
      </w:r>
      <w:r w:rsidRPr="00D0141C">
        <w:rPr>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w:t>
      </w:r>
      <w:r w:rsidRPr="00D0141C">
        <w:rPr>
          <w:lang w:val="ru-RU"/>
        </w:rPr>
        <w:t>е</w:t>
      </w:r>
      <w:r w:rsidRPr="00D0141C">
        <w:rPr>
          <w:lang w:val="ru-RU"/>
        </w:rPr>
        <w:t>тическое, медиана, наибольшее и наименьшее значения, размах. Представление о выборо</w:t>
      </w:r>
      <w:r w:rsidRPr="00D0141C">
        <w:rPr>
          <w:lang w:val="ru-RU"/>
        </w:rPr>
        <w:t>ч</w:t>
      </w:r>
      <w:r w:rsidRPr="00D0141C">
        <w:rPr>
          <w:lang w:val="ru-RU"/>
        </w:rPr>
        <w:t>ном исследовании.</w:t>
      </w:r>
    </w:p>
    <w:p w:rsidR="0049034B" w:rsidRPr="00D0141C" w:rsidRDefault="0049034B" w:rsidP="00A968CD">
      <w:pPr>
        <w:ind w:firstLine="454"/>
        <w:jc w:val="both"/>
        <w:rPr>
          <w:lang w:val="ru-RU"/>
        </w:rPr>
      </w:pPr>
      <w:r w:rsidRPr="00D0141C">
        <w:rPr>
          <w:b/>
          <w:lang w:val="ru-RU"/>
        </w:rPr>
        <w:t>Случайные события и вероятность.</w:t>
      </w:r>
      <w:r w:rsidRPr="00D0141C">
        <w:rPr>
          <w:lang w:val="ru-RU"/>
        </w:rPr>
        <w:t xml:space="preserve"> Понятие о случайном опыте и случайном соб</w:t>
      </w:r>
      <w:r w:rsidRPr="00D0141C">
        <w:rPr>
          <w:lang w:val="ru-RU"/>
        </w:rPr>
        <w:t>ы</w:t>
      </w:r>
      <w:r w:rsidRPr="00D0141C">
        <w:rPr>
          <w:lang w:val="ru-RU"/>
        </w:rPr>
        <w:t>тии. Частота случайного события. Статистический подход к понятию вероятности. Вероя</w:t>
      </w:r>
      <w:r w:rsidRPr="00D0141C">
        <w:rPr>
          <w:lang w:val="ru-RU"/>
        </w:rPr>
        <w:t>т</w:t>
      </w:r>
      <w:r w:rsidRPr="00D0141C">
        <w:rPr>
          <w:lang w:val="ru-RU"/>
        </w:rPr>
        <w:t>ности противоположных событий. Достоверные и невозможные события. Равновозможность событий. Классическое определение вероятности.</w:t>
      </w:r>
    </w:p>
    <w:p w:rsidR="0049034B" w:rsidRPr="00D0141C" w:rsidRDefault="0049034B" w:rsidP="00A968CD">
      <w:pPr>
        <w:ind w:firstLine="454"/>
        <w:jc w:val="both"/>
        <w:rPr>
          <w:lang w:val="ru-RU"/>
        </w:rPr>
      </w:pPr>
      <w:r w:rsidRPr="00D0141C">
        <w:rPr>
          <w:b/>
          <w:bCs/>
          <w:lang w:val="ru-RU"/>
        </w:rPr>
        <w:t xml:space="preserve">Комбинаторика. </w:t>
      </w:r>
      <w:r w:rsidRPr="00D0141C">
        <w:rPr>
          <w:lang w:val="ru-RU"/>
        </w:rPr>
        <w:t>Решение комбинаторных задач перебором вариантов. Комбинаторное правило умножения. Перестановки и факториал.</w:t>
      </w:r>
    </w:p>
    <w:p w:rsidR="0049034B" w:rsidRPr="00D0141C" w:rsidRDefault="0049034B" w:rsidP="00A968CD">
      <w:pPr>
        <w:ind w:firstLine="454"/>
        <w:jc w:val="both"/>
        <w:rPr>
          <w:lang w:val="ru-RU"/>
        </w:rPr>
      </w:pPr>
      <w:r w:rsidRPr="00D0141C">
        <w:rPr>
          <w:b/>
          <w:bCs/>
          <w:lang w:val="ru-RU"/>
        </w:rPr>
        <w:t xml:space="preserve">Наглядная геометрия. </w:t>
      </w:r>
      <w:r w:rsidRPr="00D0141C">
        <w:rPr>
          <w:lang w:val="ru-RU"/>
        </w:rPr>
        <w:t>Наглядные представления о фигурах на плоскости: прямая, о</w:t>
      </w:r>
      <w:r w:rsidRPr="00D0141C">
        <w:rPr>
          <w:lang w:val="ru-RU"/>
        </w:rPr>
        <w:t>т</w:t>
      </w:r>
      <w:r w:rsidRPr="00D0141C">
        <w:rPr>
          <w:lang w:val="ru-RU"/>
        </w:rPr>
        <w:t>резок, луч, угол, ломаная, многоугольник, окружность, круг. Четырёхугольник, прямоугол</w:t>
      </w:r>
      <w:r w:rsidRPr="00D0141C">
        <w:rPr>
          <w:lang w:val="ru-RU"/>
        </w:rPr>
        <w:t>ь</w:t>
      </w:r>
      <w:r w:rsidRPr="00D0141C">
        <w:rPr>
          <w:lang w:val="ru-RU"/>
        </w:rPr>
        <w:t>ник, квадрат. Треугольник, виды треугольников. Правильные многоугольники. Взаимное расположение двух прямых, двух окружностей, прямой и окружности.</w:t>
      </w:r>
      <w:r w:rsidR="000D68A6" w:rsidRPr="00D0141C">
        <w:rPr>
          <w:lang w:val="ru-RU"/>
        </w:rPr>
        <w:t xml:space="preserve"> Изображение геоме</w:t>
      </w:r>
      <w:r w:rsidR="000D68A6" w:rsidRPr="00D0141C">
        <w:rPr>
          <w:lang w:val="ru-RU"/>
        </w:rPr>
        <w:t>т</w:t>
      </w:r>
      <w:r w:rsidR="000D68A6" w:rsidRPr="00D0141C">
        <w:rPr>
          <w:lang w:val="ru-RU"/>
        </w:rPr>
        <w:t>рических фигур и их конфигураций.</w:t>
      </w:r>
    </w:p>
    <w:p w:rsidR="0049034B" w:rsidRPr="00D0141C" w:rsidRDefault="0049034B" w:rsidP="00A968CD">
      <w:pPr>
        <w:ind w:firstLine="454"/>
        <w:jc w:val="both"/>
        <w:rPr>
          <w:lang w:val="ru-RU"/>
        </w:rPr>
      </w:pPr>
      <w:r w:rsidRPr="00D0141C">
        <w:rPr>
          <w:lang w:val="ru-RU"/>
        </w:rPr>
        <w:t>Длина отрезка, ломаной. Периметр многоугольника. Единицы измерения длины. Изм</w:t>
      </w:r>
      <w:r w:rsidRPr="00D0141C">
        <w:rPr>
          <w:lang w:val="ru-RU"/>
        </w:rPr>
        <w:t>е</w:t>
      </w:r>
      <w:r w:rsidRPr="00D0141C">
        <w:rPr>
          <w:lang w:val="ru-RU"/>
        </w:rPr>
        <w:t>рение длины отрезка, построение отрезка заданной длины.</w:t>
      </w:r>
    </w:p>
    <w:p w:rsidR="0049034B" w:rsidRPr="00D0141C" w:rsidRDefault="0049034B" w:rsidP="00A968CD">
      <w:pPr>
        <w:ind w:firstLine="454"/>
        <w:jc w:val="both"/>
        <w:rPr>
          <w:lang w:val="ru-RU"/>
        </w:rPr>
      </w:pPr>
      <w:r w:rsidRPr="00D0141C">
        <w:rPr>
          <w:lang w:val="ru-RU"/>
        </w:rPr>
        <w:t>Виды углов. Градусная мера угла. Измерение и построение углов с помощью транспо</w:t>
      </w:r>
      <w:r w:rsidRPr="00D0141C">
        <w:rPr>
          <w:lang w:val="ru-RU"/>
        </w:rPr>
        <w:t>р</w:t>
      </w:r>
      <w:r w:rsidRPr="00D0141C">
        <w:rPr>
          <w:lang w:val="ru-RU"/>
        </w:rPr>
        <w:t>тира.</w:t>
      </w:r>
      <w:r w:rsidR="000D68A6" w:rsidRPr="00D0141C">
        <w:rPr>
          <w:lang w:val="ru-RU"/>
        </w:rPr>
        <w:t xml:space="preserve"> Биссектриса угла.</w:t>
      </w:r>
    </w:p>
    <w:p w:rsidR="0049034B" w:rsidRPr="00D0141C" w:rsidRDefault="0049034B" w:rsidP="00A968CD">
      <w:pPr>
        <w:ind w:firstLine="454"/>
        <w:jc w:val="both"/>
        <w:rPr>
          <w:lang w:val="ru-RU"/>
        </w:rPr>
      </w:pPr>
      <w:r w:rsidRPr="00D0141C">
        <w:rPr>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w:t>
      </w:r>
      <w:r w:rsidRPr="00D0141C">
        <w:rPr>
          <w:lang w:val="ru-RU"/>
        </w:rPr>
        <w:t>и</w:t>
      </w:r>
      <w:r w:rsidRPr="00D0141C">
        <w:rPr>
          <w:lang w:val="ru-RU"/>
        </w:rPr>
        <w:t>гуры.</w:t>
      </w:r>
      <w:r w:rsidR="000D68A6" w:rsidRPr="00D0141C">
        <w:rPr>
          <w:lang w:val="ru-RU"/>
        </w:rPr>
        <w:t xml:space="preserve"> Разрезание и составление геометрических фигур.</w:t>
      </w:r>
    </w:p>
    <w:p w:rsidR="0049034B" w:rsidRPr="00D0141C" w:rsidRDefault="0049034B" w:rsidP="00A968CD">
      <w:pPr>
        <w:ind w:firstLine="454"/>
        <w:jc w:val="both"/>
        <w:rPr>
          <w:lang w:val="ru-RU"/>
        </w:rPr>
      </w:pPr>
      <w:r w:rsidRPr="00D0141C">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w:t>
      </w:r>
      <w:r w:rsidRPr="00D0141C">
        <w:rPr>
          <w:lang w:val="ru-RU"/>
        </w:rPr>
        <w:t>е</w:t>
      </w:r>
      <w:r w:rsidRPr="00D0141C">
        <w:rPr>
          <w:lang w:val="ru-RU"/>
        </w:rPr>
        <w:t>чений. Многогранники. Правильные многогранники. Примеры развёрток многогранников, цилиндра и конуса.</w:t>
      </w:r>
      <w:r w:rsidR="000D68A6" w:rsidRPr="00D0141C">
        <w:rPr>
          <w:lang w:val="ru-RU"/>
        </w:rPr>
        <w:t xml:space="preserve"> Изготовление моделей пространственных фигур.</w:t>
      </w:r>
    </w:p>
    <w:p w:rsidR="0049034B" w:rsidRPr="00D0141C" w:rsidRDefault="0049034B" w:rsidP="00A968CD">
      <w:pPr>
        <w:ind w:firstLine="454"/>
        <w:jc w:val="both"/>
        <w:rPr>
          <w:lang w:val="ru-RU"/>
        </w:rPr>
      </w:pPr>
      <w:r w:rsidRPr="00D0141C">
        <w:rPr>
          <w:lang w:val="ru-RU"/>
        </w:rPr>
        <w:t>Понятие объёма; единицы объёма. Объём прямоугольного параллелепипеда, куба.</w:t>
      </w:r>
    </w:p>
    <w:p w:rsidR="0049034B" w:rsidRPr="00D0141C" w:rsidRDefault="0049034B" w:rsidP="00A968CD">
      <w:pPr>
        <w:ind w:firstLine="454"/>
        <w:jc w:val="both"/>
        <w:rPr>
          <w:lang w:val="ru-RU"/>
        </w:rPr>
      </w:pPr>
      <w:r w:rsidRPr="00D0141C">
        <w:rPr>
          <w:lang w:val="ru-RU"/>
        </w:rPr>
        <w:t>Понятие о равенстве фигур. Центральная, осевая и зеркальная симметрии. Изображение симметричных фигур.</w:t>
      </w:r>
    </w:p>
    <w:p w:rsidR="0049034B" w:rsidRPr="00D0141C" w:rsidRDefault="0049034B" w:rsidP="00A968CD">
      <w:pPr>
        <w:ind w:firstLine="454"/>
        <w:jc w:val="both"/>
        <w:rPr>
          <w:lang w:val="ru-RU"/>
        </w:rPr>
      </w:pPr>
      <w:r w:rsidRPr="00D0141C">
        <w:rPr>
          <w:b/>
          <w:bCs/>
          <w:lang w:val="ru-RU"/>
        </w:rPr>
        <w:t xml:space="preserve">Геометрические фигуры. </w:t>
      </w:r>
      <w:r w:rsidRPr="00D0141C">
        <w:rPr>
          <w:lang w:val="ru-RU"/>
        </w:rPr>
        <w:t>Прямые и углы. Точка, прямая, плоскость. Отрезок, луч. Угол. Виды углов. Вертикальные и смежные углы. Биссектриса угла.</w:t>
      </w:r>
    </w:p>
    <w:p w:rsidR="0049034B" w:rsidRPr="00D0141C" w:rsidRDefault="0049034B" w:rsidP="00A968CD">
      <w:pPr>
        <w:ind w:firstLine="454"/>
        <w:jc w:val="both"/>
        <w:rPr>
          <w:lang w:val="ru-RU"/>
        </w:rPr>
      </w:pPr>
      <w:r w:rsidRPr="00D0141C">
        <w:rPr>
          <w:lang w:val="ru-RU"/>
        </w:rPr>
        <w:t>Параллельные и пересекающиеся прямые. Перпендикулярные прямые. Теоремы о п</w:t>
      </w:r>
      <w:r w:rsidRPr="00D0141C">
        <w:rPr>
          <w:lang w:val="ru-RU"/>
        </w:rPr>
        <w:t>а</w:t>
      </w:r>
      <w:r w:rsidRPr="00D0141C">
        <w:rPr>
          <w:lang w:val="ru-RU"/>
        </w:rPr>
        <w:t>раллельности и перпендикулярности прямых. Перпендикуляр и наклонная к прямой. Сер</w:t>
      </w:r>
      <w:r w:rsidRPr="00D0141C">
        <w:rPr>
          <w:lang w:val="ru-RU"/>
        </w:rPr>
        <w:t>е</w:t>
      </w:r>
      <w:r w:rsidRPr="00D0141C">
        <w:rPr>
          <w:lang w:val="ru-RU"/>
        </w:rPr>
        <w:t>динный перпендикуляр к отрезку.</w:t>
      </w:r>
    </w:p>
    <w:p w:rsidR="0049034B" w:rsidRPr="00D0141C" w:rsidRDefault="0049034B" w:rsidP="00A968CD">
      <w:pPr>
        <w:ind w:firstLine="454"/>
        <w:jc w:val="both"/>
        <w:rPr>
          <w:lang w:val="ru-RU"/>
        </w:rPr>
      </w:pPr>
      <w:r w:rsidRPr="00D0141C">
        <w:rPr>
          <w:lang w:val="ru-RU"/>
        </w:rPr>
        <w:t>Геометрическое место точек. Свойства биссектрисы угла и серединного перпендикуляра к отрезку.</w:t>
      </w:r>
    </w:p>
    <w:p w:rsidR="0049034B" w:rsidRPr="00D0141C" w:rsidRDefault="0049034B" w:rsidP="00A968CD">
      <w:pPr>
        <w:ind w:firstLine="454"/>
        <w:jc w:val="both"/>
        <w:rPr>
          <w:lang w:val="ru-RU"/>
        </w:rPr>
      </w:pPr>
      <w:r w:rsidRPr="00D0141C">
        <w:rPr>
          <w:lang w:val="ru-RU"/>
        </w:rPr>
        <w:t>Треугольник. Высота, медиана, биссектриса, средняя линия треугольника. Равнобедре</w:t>
      </w:r>
      <w:r w:rsidRPr="00D0141C">
        <w:rPr>
          <w:lang w:val="ru-RU"/>
        </w:rPr>
        <w:t>н</w:t>
      </w:r>
      <w:r w:rsidRPr="00D0141C">
        <w:rPr>
          <w:lang w:val="ru-RU"/>
        </w:rPr>
        <w:t>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w:t>
      </w:r>
      <w:r w:rsidRPr="00D0141C">
        <w:rPr>
          <w:lang w:val="ru-RU"/>
        </w:rPr>
        <w:t>о</w:t>
      </w:r>
      <w:r w:rsidRPr="00D0141C">
        <w:rPr>
          <w:lang w:val="ru-RU"/>
        </w:rPr>
        <w:t>нами и углами треугольника. Сумма углов треугольника. Внешние углы треугольника. Те</w:t>
      </w:r>
      <w:r w:rsidRPr="00D0141C">
        <w:rPr>
          <w:lang w:val="ru-RU"/>
        </w:rPr>
        <w:t>о</w:t>
      </w:r>
      <w:r w:rsidRPr="00D0141C">
        <w:rPr>
          <w:lang w:val="ru-RU"/>
        </w:rPr>
        <w:t>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D0141C">
        <w:sym w:font="Symbol" w:char="00B0"/>
      </w:r>
      <w:r w:rsidRPr="00D0141C">
        <w:rPr>
          <w:lang w:val="ru-RU"/>
        </w:rPr>
        <w:t>, приведение к острому углу. Решение прямоугольных треугольников. Основное тр</w:t>
      </w:r>
      <w:r w:rsidRPr="00D0141C">
        <w:rPr>
          <w:lang w:val="ru-RU"/>
        </w:rPr>
        <w:t>и</w:t>
      </w:r>
      <w:r w:rsidRPr="00D0141C">
        <w:rPr>
          <w:lang w:val="ru-RU"/>
        </w:rPr>
        <w:t>гонометрическое тождество. Формулы, связывающие синус, косинус, тангенс, котангенс о</w:t>
      </w:r>
      <w:r w:rsidRPr="00D0141C">
        <w:rPr>
          <w:lang w:val="ru-RU"/>
        </w:rPr>
        <w:t>д</w:t>
      </w:r>
      <w:r w:rsidRPr="00D0141C">
        <w:rPr>
          <w:lang w:val="ru-RU"/>
        </w:rPr>
        <w:t>ного и того же угла. Решение треугольников: теорема косинусов и теорема синусов. Замеч</w:t>
      </w:r>
      <w:r w:rsidRPr="00D0141C">
        <w:rPr>
          <w:lang w:val="ru-RU"/>
        </w:rPr>
        <w:t>а</w:t>
      </w:r>
      <w:r w:rsidRPr="00D0141C">
        <w:rPr>
          <w:lang w:val="ru-RU"/>
        </w:rPr>
        <w:t>тельные точки треугольника.</w:t>
      </w:r>
    </w:p>
    <w:p w:rsidR="0049034B" w:rsidRPr="00D0141C" w:rsidRDefault="0049034B" w:rsidP="00A968CD">
      <w:pPr>
        <w:ind w:firstLine="454"/>
        <w:jc w:val="both"/>
        <w:rPr>
          <w:lang w:val="ru-RU"/>
        </w:rPr>
      </w:pPr>
      <w:r w:rsidRPr="00D0141C">
        <w:rPr>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49034B" w:rsidRPr="00D0141C" w:rsidRDefault="0049034B" w:rsidP="00A968CD">
      <w:pPr>
        <w:ind w:firstLine="454"/>
        <w:jc w:val="both"/>
        <w:rPr>
          <w:lang w:val="ru-RU"/>
        </w:rPr>
      </w:pPr>
      <w:r w:rsidRPr="00D0141C">
        <w:rPr>
          <w:lang w:val="ru-RU"/>
        </w:rPr>
        <w:lastRenderedPageBreak/>
        <w:t>Многоугольник. Выпуклые многоугольники. Сумма углов выпуклого многоугольника. Правильные многоугольники.</w:t>
      </w:r>
    </w:p>
    <w:p w:rsidR="0049034B" w:rsidRPr="00D0141C" w:rsidRDefault="0049034B" w:rsidP="00A968CD">
      <w:pPr>
        <w:ind w:firstLine="454"/>
        <w:jc w:val="both"/>
        <w:rPr>
          <w:lang w:val="ru-RU"/>
        </w:rPr>
      </w:pPr>
      <w:r w:rsidRPr="00D0141C">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w:t>
      </w:r>
      <w:r w:rsidRPr="00D0141C">
        <w:rPr>
          <w:lang w:val="ru-RU"/>
        </w:rPr>
        <w:t>о</w:t>
      </w:r>
      <w:r w:rsidRPr="00D0141C">
        <w:rPr>
          <w:lang w:val="ru-RU"/>
        </w:rPr>
        <w:t>стей. Касательная и секущая к окружности, их свойства. Вписанные и описанные мног</w:t>
      </w:r>
      <w:r w:rsidRPr="00D0141C">
        <w:rPr>
          <w:lang w:val="ru-RU"/>
        </w:rPr>
        <w:t>о</w:t>
      </w:r>
      <w:r w:rsidRPr="00D0141C">
        <w:rPr>
          <w:lang w:val="ru-RU"/>
        </w:rPr>
        <w:t>угольники. Окружность, вписанная в треугольник, и окружность, описанная около треугол</w:t>
      </w:r>
      <w:r w:rsidRPr="00D0141C">
        <w:rPr>
          <w:lang w:val="ru-RU"/>
        </w:rPr>
        <w:t>ь</w:t>
      </w:r>
      <w:r w:rsidRPr="00D0141C">
        <w:rPr>
          <w:lang w:val="ru-RU"/>
        </w:rPr>
        <w:t>ника. Вписанные и описанные окружности правильного многоугольника.</w:t>
      </w:r>
    </w:p>
    <w:p w:rsidR="0049034B" w:rsidRPr="00D0141C" w:rsidRDefault="0049034B" w:rsidP="00A968CD">
      <w:pPr>
        <w:ind w:firstLine="454"/>
        <w:jc w:val="both"/>
        <w:rPr>
          <w:lang w:val="ru-RU"/>
        </w:rPr>
      </w:pPr>
      <w:r w:rsidRPr="00D0141C">
        <w:rPr>
          <w:lang w:val="ru-RU"/>
        </w:rPr>
        <w:t>Геометрические преобразования. Понятие о равенстве фигур. Понятие о движении: ос</w:t>
      </w:r>
      <w:r w:rsidRPr="00D0141C">
        <w:rPr>
          <w:lang w:val="ru-RU"/>
        </w:rPr>
        <w:t>е</w:t>
      </w:r>
      <w:r w:rsidRPr="00D0141C">
        <w:rPr>
          <w:lang w:val="ru-RU"/>
        </w:rPr>
        <w:t>вая и центральная симметрии, параллельный перенос, поворот. Понятие о подобии фигур и гомотетии.</w:t>
      </w:r>
    </w:p>
    <w:p w:rsidR="0049034B" w:rsidRPr="00D0141C" w:rsidRDefault="0049034B" w:rsidP="00A968CD">
      <w:pPr>
        <w:ind w:firstLine="454"/>
        <w:jc w:val="both"/>
        <w:rPr>
          <w:lang w:val="ru-RU"/>
        </w:rPr>
      </w:pPr>
      <w:r w:rsidRPr="00D0141C">
        <w:rPr>
          <w:lang w:val="ru-RU"/>
        </w:rPr>
        <w:t>Решение задач на вычисление, доказательство и построение с использованием свойств изученных фигур.</w:t>
      </w:r>
    </w:p>
    <w:p w:rsidR="0049034B" w:rsidRPr="00D0141C" w:rsidRDefault="0049034B" w:rsidP="00A968CD">
      <w:pPr>
        <w:ind w:firstLine="454"/>
        <w:jc w:val="both"/>
        <w:rPr>
          <w:lang w:val="ru-RU"/>
        </w:rPr>
      </w:pPr>
      <w:r w:rsidRPr="00D0141C">
        <w:rPr>
          <w:b/>
          <w:bCs/>
          <w:lang w:val="ru-RU"/>
        </w:rPr>
        <w:t xml:space="preserve">Измерение геометрических величин. </w:t>
      </w:r>
      <w:r w:rsidRPr="00D0141C">
        <w:rPr>
          <w:lang w:val="ru-RU"/>
        </w:rPr>
        <w:t>Длина отрезка. Расстояние от точки до прямой. Расстояние между параллельными прямыми.</w:t>
      </w:r>
    </w:p>
    <w:p w:rsidR="0049034B" w:rsidRPr="00D0141C" w:rsidRDefault="0049034B" w:rsidP="00A968CD">
      <w:pPr>
        <w:ind w:firstLine="454"/>
        <w:jc w:val="both"/>
        <w:rPr>
          <w:lang w:val="ru-RU"/>
        </w:rPr>
      </w:pPr>
      <w:r w:rsidRPr="00D0141C">
        <w:rPr>
          <w:lang w:val="ru-RU"/>
        </w:rPr>
        <w:t>Периметр многоугольника.</w:t>
      </w:r>
    </w:p>
    <w:p w:rsidR="0049034B" w:rsidRPr="00D0141C" w:rsidRDefault="00F842E9" w:rsidP="00A968CD">
      <w:pPr>
        <w:ind w:firstLine="454"/>
        <w:jc w:val="both"/>
        <w:rPr>
          <w:lang w:val="ru-RU"/>
        </w:rPr>
      </w:pPr>
      <w:r w:rsidRPr="00D0141C">
        <w:rPr>
          <w:lang w:val="ru-RU"/>
        </w:rPr>
        <w:t>Длина окружности, число π,</w:t>
      </w:r>
      <w:r w:rsidR="0049034B" w:rsidRPr="00D0141C">
        <w:rPr>
          <w:lang w:val="ru-RU"/>
        </w:rPr>
        <w:t xml:space="preserve"> длина дуги окружности.</w:t>
      </w:r>
    </w:p>
    <w:p w:rsidR="0049034B" w:rsidRPr="00D0141C" w:rsidRDefault="0049034B" w:rsidP="00A968CD">
      <w:pPr>
        <w:ind w:firstLine="454"/>
        <w:jc w:val="both"/>
        <w:rPr>
          <w:lang w:val="ru-RU"/>
        </w:rPr>
      </w:pPr>
      <w:r w:rsidRPr="00D0141C">
        <w:rPr>
          <w:lang w:val="ru-RU"/>
        </w:rPr>
        <w:t>Градусная мера угла, соответствие между величиной центрального угла и длиной дуги окружности.</w:t>
      </w:r>
    </w:p>
    <w:p w:rsidR="0049034B" w:rsidRPr="00D0141C" w:rsidRDefault="0049034B" w:rsidP="00A968CD">
      <w:pPr>
        <w:ind w:firstLine="454"/>
        <w:jc w:val="both"/>
        <w:rPr>
          <w:lang w:val="ru-RU"/>
        </w:rPr>
      </w:pPr>
      <w:r w:rsidRPr="00D0141C">
        <w:rPr>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w:t>
      </w:r>
      <w:r w:rsidRPr="00D0141C">
        <w:rPr>
          <w:lang w:val="ru-RU"/>
        </w:rPr>
        <w:t>о</w:t>
      </w:r>
      <w:r w:rsidRPr="00D0141C">
        <w:rPr>
          <w:lang w:val="ru-RU"/>
        </w:rPr>
        <w:t>угольника. Площадь круга и площадь сектора. Соотношение между площадями подобных фигур.</w:t>
      </w:r>
    </w:p>
    <w:p w:rsidR="0049034B" w:rsidRPr="00D0141C" w:rsidRDefault="0049034B" w:rsidP="00A968CD">
      <w:pPr>
        <w:ind w:firstLine="454"/>
        <w:jc w:val="both"/>
        <w:rPr>
          <w:lang w:val="ru-RU"/>
        </w:rPr>
      </w:pPr>
      <w:r w:rsidRPr="00D0141C">
        <w:rPr>
          <w:lang w:val="ru-RU"/>
        </w:rPr>
        <w:t>Решение задач на вычисление и доказательство с использованием изученных формул.</w:t>
      </w:r>
    </w:p>
    <w:p w:rsidR="0049034B" w:rsidRPr="00D0141C" w:rsidRDefault="0049034B" w:rsidP="00A968CD">
      <w:pPr>
        <w:ind w:firstLine="454"/>
        <w:jc w:val="both"/>
        <w:rPr>
          <w:lang w:val="ru-RU"/>
        </w:rPr>
      </w:pPr>
      <w:r w:rsidRPr="00D0141C">
        <w:rPr>
          <w:b/>
          <w:bCs/>
          <w:lang w:val="ru-RU"/>
        </w:rPr>
        <w:t xml:space="preserve">Координаты. </w:t>
      </w:r>
      <w:r w:rsidRPr="00D0141C">
        <w:rPr>
          <w:lang w:val="ru-RU"/>
        </w:rPr>
        <w:t>Уравнение прямой. Координаты середины отрезка. Формула расстояния между двумя точками плоскости. Уравнение окружности.</w:t>
      </w:r>
    </w:p>
    <w:p w:rsidR="0049034B" w:rsidRPr="00D0141C" w:rsidRDefault="0049034B" w:rsidP="00A968CD">
      <w:pPr>
        <w:ind w:firstLine="454"/>
        <w:jc w:val="both"/>
        <w:rPr>
          <w:lang w:val="ru-RU"/>
        </w:rPr>
      </w:pPr>
      <w:r w:rsidRPr="00D0141C">
        <w:rPr>
          <w:b/>
          <w:bCs/>
          <w:lang w:val="ru-RU"/>
        </w:rPr>
        <w:t xml:space="preserve">Векторы. </w:t>
      </w:r>
      <w:r w:rsidRPr="00D0141C">
        <w:rPr>
          <w:lang w:val="ru-RU"/>
        </w:rPr>
        <w:t>Длина (модуль) вектора. Равенство векторов. Коллинеарные векторы. Коо</w:t>
      </w:r>
      <w:r w:rsidRPr="00D0141C">
        <w:rPr>
          <w:lang w:val="ru-RU"/>
        </w:rPr>
        <w:t>р</w:t>
      </w:r>
      <w:r w:rsidRPr="00D0141C">
        <w:rPr>
          <w:lang w:val="ru-RU"/>
        </w:rPr>
        <w:t>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49034B" w:rsidRPr="00D0141C" w:rsidRDefault="0049034B" w:rsidP="00A968CD">
      <w:pPr>
        <w:ind w:firstLine="454"/>
        <w:jc w:val="both"/>
        <w:rPr>
          <w:lang w:val="ru-RU"/>
        </w:rPr>
      </w:pPr>
      <w:r w:rsidRPr="00D0141C">
        <w:rPr>
          <w:b/>
          <w:bCs/>
          <w:lang w:val="ru-RU"/>
        </w:rPr>
        <w:t xml:space="preserve">Теоретико-множественные понятия. </w:t>
      </w:r>
      <w:r w:rsidRPr="00D0141C">
        <w:rPr>
          <w:lang w:val="ru-RU"/>
        </w:rPr>
        <w:t>Множество, элемент множества. Задание мн</w:t>
      </w:r>
      <w:r w:rsidRPr="00D0141C">
        <w:rPr>
          <w:lang w:val="ru-RU"/>
        </w:rPr>
        <w:t>о</w:t>
      </w:r>
      <w:r w:rsidRPr="00D0141C">
        <w:rPr>
          <w:lang w:val="ru-RU"/>
        </w:rPr>
        <w:t>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49034B" w:rsidRPr="00D0141C" w:rsidRDefault="0049034B" w:rsidP="00A968CD">
      <w:pPr>
        <w:ind w:firstLine="454"/>
        <w:jc w:val="both"/>
        <w:rPr>
          <w:lang w:val="ru-RU"/>
        </w:rPr>
      </w:pPr>
      <w:r w:rsidRPr="00D0141C">
        <w:rPr>
          <w:lang w:val="ru-RU"/>
        </w:rPr>
        <w:t>Иллюстрация отношений между множествами с помощью диаграмм Эйлера—Венна.</w:t>
      </w:r>
    </w:p>
    <w:p w:rsidR="0049034B" w:rsidRPr="00D0141C" w:rsidRDefault="0049034B" w:rsidP="00A968CD">
      <w:pPr>
        <w:ind w:firstLine="454"/>
        <w:jc w:val="both"/>
        <w:rPr>
          <w:lang w:val="ru-RU"/>
        </w:rPr>
      </w:pPr>
      <w:r w:rsidRPr="00D0141C">
        <w:rPr>
          <w:b/>
          <w:bCs/>
          <w:lang w:val="ru-RU"/>
        </w:rPr>
        <w:t xml:space="preserve">Элементы логики. </w:t>
      </w:r>
      <w:r w:rsidRPr="00D0141C">
        <w:rPr>
          <w:lang w:val="ru-RU"/>
        </w:rPr>
        <w:t>Определение. Аксиомы и теоремы. Доказательство. Доказательство от противного. Теорема, обратная данной. Пример и контрпример.</w:t>
      </w:r>
    </w:p>
    <w:p w:rsidR="0049034B" w:rsidRPr="00D0141C" w:rsidRDefault="0049034B" w:rsidP="00A968CD">
      <w:pPr>
        <w:ind w:firstLine="454"/>
        <w:jc w:val="both"/>
        <w:rPr>
          <w:lang w:val="ru-RU"/>
        </w:rPr>
      </w:pPr>
      <w:r w:rsidRPr="00D0141C">
        <w:rPr>
          <w:lang w:val="ru-RU"/>
        </w:rPr>
        <w:t xml:space="preserve">Понятие о равносильности, следовании, употребление логических связок </w:t>
      </w:r>
      <w:r w:rsidR="005800B7" w:rsidRPr="00D0141C">
        <w:rPr>
          <w:i/>
          <w:iCs/>
          <w:lang w:val="ru-RU"/>
        </w:rPr>
        <w:t>если..., то,</w:t>
      </w:r>
      <w:r w:rsidRPr="00D0141C">
        <w:rPr>
          <w:i/>
          <w:iCs/>
          <w:lang w:val="ru-RU"/>
        </w:rPr>
        <w:t xml:space="preserve"> в том и только в том случае, </w:t>
      </w:r>
      <w:r w:rsidRPr="00D0141C">
        <w:rPr>
          <w:lang w:val="ru-RU"/>
        </w:rPr>
        <w:t xml:space="preserve">логические связки </w:t>
      </w:r>
      <w:r w:rsidRPr="00D0141C">
        <w:rPr>
          <w:i/>
          <w:iCs/>
          <w:lang w:val="ru-RU"/>
        </w:rPr>
        <w:t>и, или.</w:t>
      </w:r>
    </w:p>
    <w:p w:rsidR="0049034B" w:rsidRPr="00D0141C" w:rsidRDefault="0049034B" w:rsidP="00A968CD">
      <w:pPr>
        <w:ind w:firstLine="454"/>
        <w:jc w:val="both"/>
        <w:rPr>
          <w:lang w:val="ru-RU"/>
        </w:rPr>
      </w:pPr>
      <w:r w:rsidRPr="00D0141C">
        <w:rPr>
          <w:b/>
          <w:lang w:val="ru-RU"/>
        </w:rPr>
        <w:t xml:space="preserve">Математика в историческом развитии. </w:t>
      </w:r>
      <w:r w:rsidRPr="00D0141C">
        <w:rPr>
          <w:lang w:val="ru-RU"/>
        </w:rPr>
        <w:t>История формирования понятия числа: нат</w:t>
      </w:r>
      <w:r w:rsidRPr="00D0141C">
        <w:rPr>
          <w:lang w:val="ru-RU"/>
        </w:rPr>
        <w:t>у</w:t>
      </w:r>
      <w:r w:rsidRPr="00D0141C">
        <w:rPr>
          <w:lang w:val="ru-RU"/>
        </w:rPr>
        <w:t>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9034B" w:rsidRPr="00D0141C" w:rsidRDefault="0049034B" w:rsidP="00A968CD">
      <w:pPr>
        <w:ind w:firstLine="454"/>
        <w:jc w:val="both"/>
        <w:rPr>
          <w:lang w:val="ru-RU"/>
        </w:rPr>
      </w:pPr>
      <w:r w:rsidRPr="00D0141C">
        <w:rPr>
          <w:lang w:val="ru-RU"/>
        </w:rPr>
        <w:t>Зарождение алгебры в недрах арифметики. Ал-Хорезми. Рождение буквенной символ</w:t>
      </w:r>
      <w:r w:rsidRPr="00D0141C">
        <w:rPr>
          <w:lang w:val="ru-RU"/>
        </w:rPr>
        <w:t>и</w:t>
      </w:r>
      <w:r w:rsidRPr="00D0141C">
        <w:rPr>
          <w:lang w:val="ru-RU"/>
        </w:rPr>
        <w:t>ки. П. Ферма. Ф. Виет. Р. Декарт. История вопроса о нахождении формул корней алгебра</w:t>
      </w:r>
      <w:r w:rsidRPr="00D0141C">
        <w:rPr>
          <w:lang w:val="ru-RU"/>
        </w:rPr>
        <w:t>и</w:t>
      </w:r>
      <w:r w:rsidRPr="00D0141C">
        <w:rPr>
          <w:lang w:val="ru-RU"/>
        </w:rPr>
        <w:t>ческих уравнений, неразрешимость в радикалах уравнений степени, большей четырёх. Н. Тарталья, Дж. Кардано, Н. </w:t>
      </w:r>
      <w:r w:rsidRPr="00D0141C">
        <w:t>X</w:t>
      </w:r>
      <w:r w:rsidRPr="00D0141C">
        <w:rPr>
          <w:lang w:val="ru-RU"/>
        </w:rPr>
        <w:t>. Абель. Э. Галуа.</w:t>
      </w:r>
    </w:p>
    <w:p w:rsidR="0049034B" w:rsidRPr="00D0141C" w:rsidRDefault="0049034B" w:rsidP="00A968CD">
      <w:pPr>
        <w:ind w:firstLine="454"/>
        <w:jc w:val="both"/>
        <w:rPr>
          <w:lang w:val="ru-RU"/>
        </w:rPr>
      </w:pPr>
      <w:r w:rsidRPr="00D0141C">
        <w:rPr>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9034B" w:rsidRPr="00D0141C" w:rsidRDefault="0049034B" w:rsidP="00A968CD">
      <w:pPr>
        <w:ind w:firstLine="454"/>
        <w:jc w:val="both"/>
        <w:rPr>
          <w:lang w:val="ru-RU"/>
        </w:rPr>
      </w:pPr>
      <w:r w:rsidRPr="00D0141C">
        <w:rPr>
          <w:lang w:val="ru-RU"/>
        </w:rPr>
        <w:t>Задача Леонардо Пизанского (Фибоначчи) о кроликах, числа Фибоначчи. Задача о ша</w:t>
      </w:r>
      <w:r w:rsidRPr="00D0141C">
        <w:rPr>
          <w:lang w:val="ru-RU"/>
        </w:rPr>
        <w:t>х</w:t>
      </w:r>
      <w:r w:rsidRPr="00D0141C">
        <w:rPr>
          <w:lang w:val="ru-RU"/>
        </w:rPr>
        <w:t>матной доске.</w:t>
      </w:r>
    </w:p>
    <w:p w:rsidR="0049034B" w:rsidRPr="00D0141C" w:rsidRDefault="0049034B" w:rsidP="00A968CD">
      <w:pPr>
        <w:ind w:firstLine="454"/>
        <w:jc w:val="both"/>
        <w:rPr>
          <w:lang w:val="ru-RU"/>
        </w:rPr>
      </w:pPr>
      <w:r w:rsidRPr="00D0141C">
        <w:rPr>
          <w:lang w:val="ru-RU"/>
        </w:rPr>
        <w:t>Истоки теории вероятностей: страховое дело, азартные игры. П. Ферма и Б. Паскаль. Я. Бернулли. А. Н. Колмогоров.</w:t>
      </w: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49034B" w:rsidRPr="00D0141C" w:rsidRDefault="0049034B" w:rsidP="00A968CD">
      <w:pPr>
        <w:ind w:firstLine="454"/>
        <w:jc w:val="both"/>
        <w:rPr>
          <w:lang w:val="ru-RU"/>
        </w:rPr>
      </w:pPr>
      <w:r w:rsidRPr="00D0141C">
        <w:rPr>
          <w:lang w:val="ru-RU"/>
        </w:rPr>
        <w:lastRenderedPageBreak/>
        <w:t>От землемерия к геометрии. Пифагор и его школа. Фалес. Архимед. Построения с п</w:t>
      </w:r>
      <w:r w:rsidRPr="00D0141C">
        <w:rPr>
          <w:lang w:val="ru-RU"/>
        </w:rPr>
        <w:t>о</w:t>
      </w:r>
      <w:r w:rsidRPr="00D0141C">
        <w:rPr>
          <w:lang w:val="ru-RU"/>
        </w:rPr>
        <w:t xml:space="preserve">мощью циркуля и линейки. Построение правильных многоугольников. Трисекция угла. Квадратура круга. Удвоение куба. История числа </w:t>
      </w:r>
      <w:r w:rsidRPr="00D0141C">
        <w:rPr>
          <w:iCs/>
          <w:lang w:val="ru-RU"/>
        </w:rPr>
        <w:t xml:space="preserve">π. </w:t>
      </w:r>
      <w:r w:rsidRPr="00D0141C">
        <w:rPr>
          <w:lang w:val="ru-RU"/>
        </w:rPr>
        <w:t>Золотое сечение. «Начала» Евклида. Л. Эйлер. Н. И. Лобачевский. История пятого постулата. Софизм, парадоксы.</w:t>
      </w:r>
    </w:p>
    <w:p w:rsidR="00130F4A" w:rsidRPr="00403F15" w:rsidRDefault="00130F4A" w:rsidP="00A968CD">
      <w:pPr>
        <w:ind w:firstLine="454"/>
        <w:jc w:val="center"/>
        <w:rPr>
          <w:rFonts w:eastAsia="Times New Roman"/>
          <w:b/>
          <w:bCs/>
          <w:lang w:val="ru-RU"/>
        </w:rPr>
      </w:pPr>
    </w:p>
    <w:p w:rsidR="00211ADD" w:rsidRPr="00D0141C" w:rsidRDefault="00211ADD" w:rsidP="00A968CD">
      <w:pPr>
        <w:ind w:firstLine="454"/>
        <w:jc w:val="center"/>
        <w:rPr>
          <w:rFonts w:eastAsia="Times New Roman"/>
          <w:b/>
          <w:bCs/>
          <w:lang w:val="ru-RU"/>
        </w:rPr>
      </w:pPr>
      <w:r w:rsidRPr="00D0141C">
        <w:rPr>
          <w:rFonts w:eastAsia="Times New Roman"/>
          <w:b/>
          <w:bCs/>
          <w:lang w:val="ru-RU"/>
        </w:rPr>
        <w:t>Информатика</w:t>
      </w:r>
    </w:p>
    <w:p w:rsidR="0049034B" w:rsidRPr="00D0141C" w:rsidRDefault="0049034B" w:rsidP="00A968CD">
      <w:pPr>
        <w:ind w:firstLine="454"/>
        <w:jc w:val="both"/>
        <w:rPr>
          <w:lang w:val="ru-RU"/>
        </w:rPr>
      </w:pPr>
      <w:r w:rsidRPr="00D0141C">
        <w:rPr>
          <w:b/>
          <w:lang w:val="ru-RU"/>
        </w:rPr>
        <w:t xml:space="preserve">Информация и способы её представления. </w:t>
      </w:r>
      <w:r w:rsidRPr="00D0141C">
        <w:rPr>
          <w:lang w:val="ru-RU"/>
        </w:rPr>
        <w:t>Слово «информация» в обыденной речи. И</w:t>
      </w:r>
      <w:r w:rsidR="005800B7" w:rsidRPr="00D0141C">
        <w:rPr>
          <w:lang w:val="ru-RU"/>
        </w:rPr>
        <w:t>нформация как объект</w:t>
      </w:r>
      <w:r w:rsidR="006869A8" w:rsidRPr="00D0141C">
        <w:rPr>
          <w:lang w:val="ru-RU"/>
        </w:rPr>
        <w:t xml:space="preserve"> (данные)</w:t>
      </w:r>
      <w:r w:rsidRPr="00D0141C">
        <w:rPr>
          <w:lang w:val="ru-RU"/>
        </w:rPr>
        <w:t xml:space="preserve"> и как процесс (информирование). Термин </w:t>
      </w:r>
      <w:r w:rsidR="005800B7" w:rsidRPr="00D0141C">
        <w:rPr>
          <w:lang w:val="ru-RU"/>
        </w:rPr>
        <w:t>«</w:t>
      </w:r>
      <w:r w:rsidRPr="00D0141C">
        <w:rPr>
          <w:lang w:val="ru-RU"/>
        </w:rPr>
        <w:t>информация</w:t>
      </w:r>
      <w:r w:rsidR="005800B7" w:rsidRPr="00D0141C">
        <w:rPr>
          <w:lang w:val="ru-RU"/>
        </w:rPr>
        <w:t>»</w:t>
      </w:r>
      <w:r w:rsidRPr="00D0141C">
        <w:rPr>
          <w:lang w:val="ru-RU"/>
        </w:rPr>
        <w:t xml:space="preserve"> (данные) в курсе информатики.</w:t>
      </w:r>
    </w:p>
    <w:p w:rsidR="0049034B" w:rsidRPr="00D0141C" w:rsidRDefault="0049034B" w:rsidP="00A968CD">
      <w:pPr>
        <w:ind w:firstLine="454"/>
        <w:jc w:val="both"/>
        <w:rPr>
          <w:lang w:val="ru-RU"/>
        </w:rPr>
      </w:pPr>
      <w:r w:rsidRPr="00D0141C">
        <w:rPr>
          <w:lang w:val="ru-RU"/>
        </w:rPr>
        <w:t xml:space="preserve">Описание информации при помощи текстов. </w:t>
      </w:r>
      <w:r w:rsidRPr="00D0141C">
        <w:rPr>
          <w:i/>
          <w:lang w:val="ru-RU"/>
        </w:rPr>
        <w:t>Язык. Письмо. Знак</w:t>
      </w:r>
      <w:r w:rsidRPr="00D0141C">
        <w:rPr>
          <w:lang w:val="ru-RU"/>
        </w:rPr>
        <w:t>. Алфавит. Символ («буква»). Расширенный алфавит русского языка (знаки препинания, цифры, пробел). Кол</w:t>
      </w:r>
      <w:r w:rsidRPr="00D0141C">
        <w:rPr>
          <w:lang w:val="ru-RU"/>
        </w:rPr>
        <w:t>и</w:t>
      </w:r>
      <w:r w:rsidRPr="00D0141C">
        <w:rPr>
          <w:lang w:val="ru-RU"/>
        </w:rPr>
        <w:t>чество слов данной длины в данном алфавите. Понятие «много информации» невозможно однозначно описать коротким текстом.</w:t>
      </w:r>
    </w:p>
    <w:p w:rsidR="0049034B" w:rsidRPr="00D0141C" w:rsidRDefault="0049034B" w:rsidP="00A968CD">
      <w:pPr>
        <w:ind w:firstLine="454"/>
        <w:jc w:val="both"/>
        <w:rPr>
          <w:i/>
          <w:lang w:val="ru-RU"/>
        </w:rPr>
      </w:pPr>
      <w:r w:rsidRPr="00D0141C">
        <w:rPr>
          <w:i/>
          <w:lang w:val="ru-RU"/>
        </w:rPr>
        <w:t>Разнообразие языков и алфавитов. Неполнота текстового описания мира. Литерату</w:t>
      </w:r>
      <w:r w:rsidRPr="00D0141C">
        <w:rPr>
          <w:i/>
          <w:lang w:val="ru-RU"/>
        </w:rPr>
        <w:t>р</w:t>
      </w:r>
      <w:r w:rsidRPr="00D0141C">
        <w:rPr>
          <w:i/>
          <w:lang w:val="ru-RU"/>
        </w:rPr>
        <w:t xml:space="preserve">ные и научные тексты. Понятие о моделировании (в широком смысле) при восприятии мира человеком. </w:t>
      </w:r>
    </w:p>
    <w:p w:rsidR="0049034B" w:rsidRPr="00D0141C" w:rsidRDefault="0049034B" w:rsidP="00A968CD">
      <w:pPr>
        <w:ind w:firstLine="454"/>
        <w:jc w:val="both"/>
        <w:rPr>
          <w:lang w:val="ru-RU"/>
        </w:rPr>
      </w:pPr>
      <w:r w:rsidRPr="00D0141C">
        <w:rPr>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49034B" w:rsidRPr="00D0141C" w:rsidRDefault="0049034B" w:rsidP="00A968CD">
      <w:pPr>
        <w:ind w:firstLine="454"/>
        <w:jc w:val="both"/>
        <w:rPr>
          <w:i/>
          <w:lang w:val="ru-RU"/>
        </w:rPr>
      </w:pPr>
      <w:r w:rsidRPr="00D0141C">
        <w:rPr>
          <w:i/>
          <w:lang w:val="ru-RU"/>
        </w:rPr>
        <w:t>Примеры кодов. Код КОИ-8. Представление о стандарте Юникод. Значение станда</w:t>
      </w:r>
      <w:r w:rsidRPr="00D0141C">
        <w:rPr>
          <w:i/>
          <w:lang w:val="ru-RU"/>
        </w:rPr>
        <w:t>р</w:t>
      </w:r>
      <w:r w:rsidRPr="00D0141C">
        <w:rPr>
          <w:i/>
          <w:lang w:val="ru-RU"/>
        </w:rPr>
        <w:t xml:space="preserve">тов для ИКТ. </w:t>
      </w:r>
    </w:p>
    <w:p w:rsidR="0049034B" w:rsidRPr="00D0141C" w:rsidRDefault="0049034B" w:rsidP="00A968CD">
      <w:pPr>
        <w:ind w:firstLine="454"/>
        <w:jc w:val="both"/>
        <w:rPr>
          <w:lang w:val="ru-RU"/>
        </w:rPr>
      </w:pPr>
      <w:r w:rsidRPr="00D0141C">
        <w:rPr>
          <w:lang w:val="ru-RU"/>
        </w:rPr>
        <w:t xml:space="preserve">Знакомство с двоичной записью целых чисел. Запись натуральных чисел в пределах 256. </w:t>
      </w:r>
    </w:p>
    <w:p w:rsidR="0049034B" w:rsidRPr="00D0141C" w:rsidRDefault="0049034B" w:rsidP="00A968CD">
      <w:pPr>
        <w:ind w:firstLine="454"/>
        <w:jc w:val="both"/>
        <w:rPr>
          <w:i/>
          <w:lang w:val="ru-RU"/>
        </w:rPr>
      </w:pPr>
      <w:r w:rsidRPr="00D0141C">
        <w:rPr>
          <w:i/>
          <w:lang w:val="ru-RU"/>
        </w:rPr>
        <w:t>Нетекстовые (аудиовизуальные) данные (картины, устная речь, музыка, кино). Во</w:t>
      </w:r>
      <w:r w:rsidRPr="00D0141C">
        <w:rPr>
          <w:i/>
          <w:lang w:val="ru-RU"/>
        </w:rPr>
        <w:t>з</w:t>
      </w:r>
      <w:r w:rsidRPr="00D0141C">
        <w:rPr>
          <w:i/>
          <w:lang w:val="ru-RU"/>
        </w:rPr>
        <w:t xml:space="preserve">можность дискретного (символьного) представления аудиовизуальных данных. </w:t>
      </w:r>
    </w:p>
    <w:p w:rsidR="0049034B" w:rsidRPr="00D0141C" w:rsidRDefault="0049034B" w:rsidP="00A968CD">
      <w:pPr>
        <w:ind w:firstLine="454"/>
        <w:jc w:val="both"/>
        <w:rPr>
          <w:lang w:val="ru-RU"/>
        </w:rPr>
      </w:pPr>
      <w:r w:rsidRPr="00D0141C">
        <w:rPr>
          <w:lang w:val="ru-RU"/>
        </w:rPr>
        <w:t>Понятие о необходимости количественного описания информации.</w:t>
      </w:r>
      <w:r w:rsidRPr="00D0141C">
        <w:rPr>
          <w:i/>
          <w:lang w:val="ru-RU"/>
        </w:rPr>
        <w:t xml:space="preserve"> Размер (длина) те</w:t>
      </w:r>
      <w:r w:rsidRPr="00D0141C">
        <w:rPr>
          <w:i/>
          <w:lang w:val="ru-RU"/>
        </w:rPr>
        <w:t>к</w:t>
      </w:r>
      <w:r w:rsidRPr="00D0141C">
        <w:rPr>
          <w:i/>
          <w:lang w:val="ru-RU"/>
        </w:rPr>
        <w:t>ста как мера количества информации. Недостатки такого подхода с точки зрения форм</w:t>
      </w:r>
      <w:r w:rsidRPr="00D0141C">
        <w:rPr>
          <w:i/>
          <w:lang w:val="ru-RU"/>
        </w:rPr>
        <w:t>а</w:t>
      </w:r>
      <w:r w:rsidRPr="00D0141C">
        <w:rPr>
          <w:i/>
          <w:lang w:val="ru-RU"/>
        </w:rPr>
        <w:t>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w:t>
      </w:r>
      <w:r w:rsidRPr="00D0141C">
        <w:rPr>
          <w:i/>
          <w:lang w:val="ru-RU"/>
        </w:rPr>
        <w:t>ы</w:t>
      </w:r>
      <w:r w:rsidRPr="00D0141C">
        <w:rPr>
          <w:i/>
          <w:lang w:val="ru-RU"/>
        </w:rPr>
        <w:t>ми текстами и зависимость от выбора алфавита и способа кодирования.</w:t>
      </w:r>
      <w:r w:rsidRPr="00D0141C">
        <w:rPr>
          <w:lang w:val="ru-RU"/>
        </w:rPr>
        <w:t xml:space="preserve"> </w:t>
      </w:r>
    </w:p>
    <w:p w:rsidR="0049034B" w:rsidRPr="00D0141C" w:rsidRDefault="0049034B" w:rsidP="00A968CD">
      <w:pPr>
        <w:ind w:firstLine="454"/>
        <w:jc w:val="both"/>
        <w:rPr>
          <w:lang w:val="ru-RU"/>
        </w:rPr>
      </w:pPr>
      <w:r w:rsidRPr="00D0141C">
        <w:rPr>
          <w:lang w:val="ru-RU"/>
        </w:rPr>
        <w:t xml:space="preserve">Бит и байт </w:t>
      </w:r>
      <w:r w:rsidR="00E27CC2" w:rsidRPr="00D0141C">
        <w:rPr>
          <w:lang w:val="ru-RU"/>
        </w:rPr>
        <w:t>—</w:t>
      </w:r>
      <w:r w:rsidRPr="00D0141C">
        <w:rPr>
          <w:lang w:val="ru-RU"/>
        </w:rPr>
        <w:t xml:space="preserve"> единицы размера двоичных текстов, производные единицы. </w:t>
      </w:r>
    </w:p>
    <w:p w:rsidR="0049034B" w:rsidRPr="00D0141C" w:rsidRDefault="0049034B" w:rsidP="00A968CD">
      <w:pPr>
        <w:ind w:firstLine="454"/>
        <w:jc w:val="both"/>
        <w:rPr>
          <w:lang w:val="ru-RU"/>
        </w:rPr>
      </w:pPr>
      <w:r w:rsidRPr="00D0141C">
        <w:rPr>
          <w:lang w:val="ru-RU"/>
        </w:rPr>
        <w:t xml:space="preserve">Понятие о носителях информации, используемых  в ИКТ, их истории и перспективах развития. </w:t>
      </w:r>
    </w:p>
    <w:p w:rsidR="0049034B" w:rsidRPr="00D0141C" w:rsidRDefault="0049034B" w:rsidP="00A968CD">
      <w:pPr>
        <w:ind w:firstLine="454"/>
        <w:jc w:val="both"/>
        <w:rPr>
          <w:lang w:val="ru-RU"/>
        </w:rPr>
      </w:pPr>
      <w:r w:rsidRPr="00D0141C">
        <w:rPr>
          <w:lang w:val="ru-RU"/>
        </w:rPr>
        <w:t>Виды памяти современных компьютеров. Оперативная и внешняя память. Представл</w:t>
      </w:r>
      <w:r w:rsidRPr="00D0141C">
        <w:rPr>
          <w:lang w:val="ru-RU"/>
        </w:rPr>
        <w:t>е</w:t>
      </w:r>
      <w:r w:rsidRPr="00D0141C">
        <w:rPr>
          <w:lang w:val="ru-RU"/>
        </w:rPr>
        <w:t>ние о характерных объёмах оперативной памяти современных компьютеров и внешних з</w:t>
      </w:r>
      <w:r w:rsidRPr="00D0141C">
        <w:rPr>
          <w:lang w:val="ru-RU"/>
        </w:rPr>
        <w:t>а</w:t>
      </w:r>
      <w:r w:rsidRPr="00D0141C">
        <w:rPr>
          <w:lang w:val="ru-RU"/>
        </w:rPr>
        <w:t xml:space="preserve">поминающих устройств. Представление о темпах роста этих характеристик по мере развития ИКТ. Сетевое хранение данных. </w:t>
      </w:r>
    </w:p>
    <w:p w:rsidR="0049034B" w:rsidRPr="00D0141C" w:rsidRDefault="0049034B" w:rsidP="00A968CD">
      <w:pPr>
        <w:ind w:firstLine="454"/>
        <w:jc w:val="both"/>
        <w:rPr>
          <w:lang w:val="ru-RU"/>
        </w:rPr>
      </w:pPr>
      <w:r w:rsidRPr="00D0141C">
        <w:rPr>
          <w:lang w:val="ru-RU"/>
        </w:rPr>
        <w:t xml:space="preserve">Понятие файла. Типы файлов. Характерные размеры файлов различных типов </w:t>
      </w:r>
      <w:r w:rsidR="00E27CC2" w:rsidRPr="00D0141C">
        <w:rPr>
          <w:lang w:val="ru-RU"/>
        </w:rPr>
        <w:t>—</w:t>
      </w:r>
      <w:r w:rsidRPr="00D0141C">
        <w:rPr>
          <w:lang w:val="ru-RU"/>
        </w:rPr>
        <w:t xml:space="preserve"> те</w:t>
      </w:r>
      <w:r w:rsidRPr="00D0141C">
        <w:rPr>
          <w:lang w:val="ru-RU"/>
        </w:rPr>
        <w:t>к</w:t>
      </w:r>
      <w:r w:rsidRPr="00D0141C">
        <w:rPr>
          <w:lang w:val="ru-RU"/>
        </w:rPr>
        <w:t>стовых (страница печатного текста, «Война и Мир», БСЭ), видео, файлы данных космич</w:t>
      </w:r>
      <w:r w:rsidRPr="00D0141C">
        <w:rPr>
          <w:lang w:val="ru-RU"/>
        </w:rPr>
        <w:t>е</w:t>
      </w:r>
      <w:r w:rsidRPr="00D0141C">
        <w:rPr>
          <w:lang w:val="ru-RU"/>
        </w:rPr>
        <w:t>ских наблюдений, файлы данных при математическом моделировании и др.</w:t>
      </w:r>
    </w:p>
    <w:p w:rsidR="0049034B" w:rsidRPr="00D0141C" w:rsidRDefault="0049034B" w:rsidP="00A968CD">
      <w:pPr>
        <w:ind w:firstLine="454"/>
        <w:jc w:val="both"/>
        <w:rPr>
          <w:lang w:val="ru-RU"/>
        </w:rPr>
      </w:pPr>
      <w:r w:rsidRPr="00D0141C">
        <w:rPr>
          <w:b/>
          <w:lang w:val="ru-RU"/>
        </w:rPr>
        <w:t xml:space="preserve">Основы алгоритмической культуры. </w:t>
      </w:r>
      <w:r w:rsidRPr="00D0141C">
        <w:rPr>
          <w:lang w:val="ru-RU"/>
        </w:rPr>
        <w:t>Понятие исполнителя. Обстановка (среда обит</w:t>
      </w:r>
      <w:r w:rsidRPr="00D0141C">
        <w:rPr>
          <w:lang w:val="ru-RU"/>
        </w:rPr>
        <w:t>а</w:t>
      </w:r>
      <w:r w:rsidRPr="00D0141C">
        <w:rPr>
          <w:lang w:val="ru-RU"/>
        </w:rPr>
        <w:t>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w:t>
      </w:r>
      <w:r w:rsidRPr="00D0141C">
        <w:rPr>
          <w:lang w:val="ru-RU"/>
        </w:rPr>
        <w:t>ж</w:t>
      </w:r>
      <w:r w:rsidRPr="00D0141C">
        <w:rPr>
          <w:lang w:val="ru-RU"/>
        </w:rPr>
        <w:t>ных состояний алгоритма и обстановки, в которой он находится, а также действий исполн</w:t>
      </w:r>
      <w:r w:rsidRPr="00D0141C">
        <w:rPr>
          <w:lang w:val="ru-RU"/>
        </w:rPr>
        <w:t>и</w:t>
      </w:r>
      <w:r w:rsidRPr="00D0141C">
        <w:rPr>
          <w:lang w:val="ru-RU"/>
        </w:rPr>
        <w:t>теля. Примеры исполнителей. Построение моделей реальных объектов и процессов в виде исполнителей.</w:t>
      </w:r>
    </w:p>
    <w:p w:rsidR="0049034B" w:rsidRPr="00D0141C" w:rsidRDefault="005800B7" w:rsidP="00A968CD">
      <w:pPr>
        <w:ind w:firstLine="454"/>
        <w:jc w:val="both"/>
        <w:rPr>
          <w:lang w:val="ru-RU"/>
        </w:rPr>
      </w:pPr>
      <w:r w:rsidRPr="00D0141C">
        <w:rPr>
          <w:lang w:val="ru-RU"/>
        </w:rPr>
        <w:t>Понятие алгоритма</w:t>
      </w:r>
      <w:r w:rsidR="0049034B" w:rsidRPr="00D0141C">
        <w:rPr>
          <w:lang w:val="ru-RU"/>
        </w:rPr>
        <w:t xml:space="preserve"> как описания поведения исполнителя при заданных начальных да</w:t>
      </w:r>
      <w:r w:rsidR="0049034B" w:rsidRPr="00D0141C">
        <w:rPr>
          <w:lang w:val="ru-RU"/>
        </w:rPr>
        <w:t>н</w:t>
      </w:r>
      <w:r w:rsidR="0049034B" w:rsidRPr="00D0141C">
        <w:rPr>
          <w:lang w:val="ru-RU"/>
        </w:rPr>
        <w:t>ных (начальной обстановке). Алгоритмический язык — формальный язык для записи алг</w:t>
      </w:r>
      <w:r w:rsidR="0049034B" w:rsidRPr="00D0141C">
        <w:rPr>
          <w:lang w:val="ru-RU"/>
        </w:rPr>
        <w:t>о</w:t>
      </w:r>
      <w:r w:rsidR="0049034B" w:rsidRPr="00D0141C">
        <w:rPr>
          <w:lang w:val="ru-RU"/>
        </w:rPr>
        <w:t>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49034B" w:rsidRPr="00D0141C" w:rsidRDefault="0049034B" w:rsidP="00A968CD">
      <w:pPr>
        <w:ind w:firstLine="454"/>
        <w:jc w:val="both"/>
        <w:rPr>
          <w:lang w:val="ru-RU"/>
        </w:rPr>
      </w:pPr>
      <w:r w:rsidRPr="00D0141C">
        <w:rPr>
          <w:lang w:val="ru-RU"/>
        </w:rPr>
        <w:lastRenderedPageBreak/>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9034B" w:rsidRPr="00D0141C" w:rsidRDefault="0049034B" w:rsidP="00A968CD">
      <w:pPr>
        <w:ind w:firstLine="454"/>
        <w:jc w:val="both"/>
        <w:rPr>
          <w:lang w:val="ru-RU"/>
        </w:rPr>
      </w:pPr>
      <w:r w:rsidRPr="00D0141C">
        <w:rPr>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w:t>
      </w:r>
      <w:r w:rsidRPr="00D0141C">
        <w:rPr>
          <w:lang w:val="ru-RU"/>
        </w:rPr>
        <w:t>о</w:t>
      </w:r>
      <w:r w:rsidRPr="00D0141C">
        <w:rPr>
          <w:lang w:val="ru-RU"/>
        </w:rPr>
        <w:t>могательного алгоритма.</w:t>
      </w:r>
    </w:p>
    <w:p w:rsidR="0049034B" w:rsidRPr="00D0141C" w:rsidRDefault="0049034B" w:rsidP="00A968CD">
      <w:pPr>
        <w:ind w:firstLine="454"/>
        <w:jc w:val="both"/>
        <w:rPr>
          <w:lang w:val="ru-RU"/>
        </w:rPr>
      </w:pPr>
      <w:r w:rsidRPr="00D0141C">
        <w:rPr>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49034B" w:rsidRPr="00D0141C" w:rsidRDefault="00E27CC2" w:rsidP="00A968CD">
      <w:pPr>
        <w:ind w:firstLine="454"/>
        <w:jc w:val="both"/>
        <w:rPr>
          <w:lang w:val="ru-RU"/>
        </w:rPr>
      </w:pPr>
      <w:r w:rsidRPr="00D0141C">
        <w:rPr>
          <w:lang w:val="ru-RU"/>
        </w:rPr>
        <w:t xml:space="preserve">Знакомство </w:t>
      </w:r>
      <w:r w:rsidR="0049034B" w:rsidRPr="00D0141C">
        <w:rPr>
          <w:lang w:val="ru-RU"/>
        </w:rPr>
        <w:t xml:space="preserve">с графами, деревьями, списками, символьными строками. </w:t>
      </w:r>
    </w:p>
    <w:p w:rsidR="0049034B" w:rsidRPr="00D0141C" w:rsidRDefault="0049034B" w:rsidP="00A968CD">
      <w:pPr>
        <w:ind w:firstLine="454"/>
        <w:jc w:val="both"/>
        <w:rPr>
          <w:lang w:val="ru-RU"/>
        </w:rPr>
      </w:pPr>
      <w:r w:rsidRPr="00D0141C">
        <w:rPr>
          <w:lang w:val="ru-RU"/>
        </w:rPr>
        <w:t>Понятие о методах разработки программ (пошаговое выполнение, отладка, тестиров</w:t>
      </w:r>
      <w:r w:rsidRPr="00D0141C">
        <w:rPr>
          <w:lang w:val="ru-RU"/>
        </w:rPr>
        <w:t>а</w:t>
      </w:r>
      <w:r w:rsidRPr="00D0141C">
        <w:rPr>
          <w:lang w:val="ru-RU"/>
        </w:rPr>
        <w:t>ние).</w:t>
      </w:r>
    </w:p>
    <w:p w:rsidR="0049034B" w:rsidRPr="00D0141C" w:rsidRDefault="0049034B" w:rsidP="00A968CD">
      <w:pPr>
        <w:ind w:firstLine="454"/>
        <w:jc w:val="both"/>
        <w:outlineLvl w:val="0"/>
        <w:rPr>
          <w:lang w:val="ru-RU"/>
        </w:rPr>
      </w:pPr>
      <w:r w:rsidRPr="00D0141C">
        <w:rPr>
          <w:b/>
          <w:lang w:val="ru-RU"/>
        </w:rPr>
        <w:t xml:space="preserve">Использование программных систем и сервисов. </w:t>
      </w:r>
      <w:r w:rsidRPr="00D0141C">
        <w:rPr>
          <w:lang w:val="ru-RU"/>
        </w:rPr>
        <w:t>Устройство компьютера. Основные компоненты современного компьютера. Процессор, оперативная память, внешние запом</w:t>
      </w:r>
      <w:r w:rsidRPr="00D0141C">
        <w:rPr>
          <w:lang w:val="ru-RU"/>
        </w:rPr>
        <w:t>и</w:t>
      </w:r>
      <w:r w:rsidRPr="00D0141C">
        <w:rPr>
          <w:lang w:val="ru-RU"/>
        </w:rPr>
        <w:t>нающие устройства, средства коммуникации, монитор. Гигиенические, эргономические и технические условия эксплуатации средств ИКТ.</w:t>
      </w:r>
    </w:p>
    <w:p w:rsidR="0049034B" w:rsidRPr="00D0141C" w:rsidRDefault="0049034B" w:rsidP="00A968CD">
      <w:pPr>
        <w:shd w:val="clear" w:color="auto" w:fill="FFFFFF"/>
        <w:ind w:firstLine="454"/>
        <w:jc w:val="both"/>
        <w:rPr>
          <w:lang w:val="ru-RU"/>
        </w:rPr>
      </w:pPr>
      <w:r w:rsidRPr="00D0141C">
        <w:rPr>
          <w:lang w:val="ru-RU"/>
        </w:rPr>
        <w:t>Компьютерные вирусы. Антивирусная профилактика.</w:t>
      </w:r>
    </w:p>
    <w:p w:rsidR="0049034B" w:rsidRPr="00D0141C" w:rsidRDefault="0049034B" w:rsidP="00A968CD">
      <w:pPr>
        <w:ind w:firstLine="454"/>
        <w:jc w:val="both"/>
        <w:rPr>
          <w:lang w:val="ru-RU"/>
        </w:rPr>
      </w:pPr>
      <w:r w:rsidRPr="00D0141C">
        <w:rPr>
          <w:lang w:val="ru-RU"/>
        </w:rPr>
        <w:t>Файл. Каталог (директория). Файловая система. Основные операции при работе с фа</w:t>
      </w:r>
      <w:r w:rsidRPr="00D0141C">
        <w:rPr>
          <w:lang w:val="ru-RU"/>
        </w:rPr>
        <w:t>й</w:t>
      </w:r>
      <w:r w:rsidRPr="00D0141C">
        <w:rPr>
          <w:lang w:val="ru-RU"/>
        </w:rPr>
        <w:t>лами: создать файл, удалить файл, скопировать файл.  Оперирование компьютерными и</w:t>
      </w:r>
      <w:r w:rsidRPr="00D0141C">
        <w:rPr>
          <w:lang w:val="ru-RU"/>
        </w:rPr>
        <w:t>н</w:t>
      </w:r>
      <w:r w:rsidRPr="00D0141C">
        <w:rPr>
          <w:lang w:val="ru-RU"/>
        </w:rPr>
        <w:t>формационными объектами в наглядно-графической форме: создание, именование, сохран</w:t>
      </w:r>
      <w:r w:rsidRPr="00D0141C">
        <w:rPr>
          <w:lang w:val="ru-RU"/>
        </w:rPr>
        <w:t>е</w:t>
      </w:r>
      <w:r w:rsidRPr="00D0141C">
        <w:rPr>
          <w:lang w:val="ru-RU"/>
        </w:rPr>
        <w:t>ние, удаление объектов, организация их семейств.</w:t>
      </w:r>
    </w:p>
    <w:p w:rsidR="0049034B" w:rsidRPr="00D0141C" w:rsidRDefault="0049034B" w:rsidP="00A968CD">
      <w:pPr>
        <w:ind w:firstLine="454"/>
        <w:jc w:val="both"/>
        <w:rPr>
          <w:lang w:val="ru-RU"/>
        </w:rPr>
      </w:pPr>
      <w:r w:rsidRPr="00D0141C">
        <w:rPr>
          <w:lang w:val="ru-RU"/>
        </w:rPr>
        <w:t>Архивирование и разархивирование.</w:t>
      </w:r>
    </w:p>
    <w:p w:rsidR="0049034B" w:rsidRPr="00D0141C" w:rsidRDefault="0049034B" w:rsidP="00A968CD">
      <w:pPr>
        <w:shd w:val="clear" w:color="auto" w:fill="FFFFFF"/>
        <w:ind w:firstLine="454"/>
        <w:jc w:val="both"/>
        <w:rPr>
          <w:lang w:val="ru-RU"/>
        </w:rPr>
      </w:pPr>
      <w:r w:rsidRPr="00D0141C">
        <w:rPr>
          <w:lang w:val="ru-RU"/>
        </w:rPr>
        <w:t>Обработка текстов. Текстовый редактор. Создание структурированного текста. Прове</w:t>
      </w:r>
      <w:r w:rsidRPr="00D0141C">
        <w:rPr>
          <w:lang w:val="ru-RU"/>
        </w:rPr>
        <w:t>р</w:t>
      </w:r>
      <w:r w:rsidRPr="00D0141C">
        <w:rPr>
          <w:lang w:val="ru-RU"/>
        </w:rPr>
        <w:t>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w:t>
      </w:r>
      <w:r w:rsidRPr="00D0141C">
        <w:rPr>
          <w:lang w:val="ru-RU"/>
        </w:rPr>
        <w:t>а</w:t>
      </w:r>
      <w:r w:rsidRPr="00D0141C">
        <w:rPr>
          <w:lang w:val="ru-RU"/>
        </w:rPr>
        <w:t>бота.</w:t>
      </w:r>
    </w:p>
    <w:p w:rsidR="0049034B" w:rsidRPr="00D0141C" w:rsidRDefault="0049034B" w:rsidP="00A968CD">
      <w:pPr>
        <w:shd w:val="clear" w:color="auto" w:fill="FFFFFF"/>
        <w:ind w:firstLine="454"/>
        <w:jc w:val="both"/>
        <w:rPr>
          <w:lang w:val="ru-RU"/>
        </w:rPr>
      </w:pPr>
      <w:r w:rsidRPr="00D0141C">
        <w:rPr>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49034B" w:rsidRPr="00D0141C" w:rsidRDefault="0049034B" w:rsidP="00A968CD">
      <w:pPr>
        <w:ind w:firstLine="454"/>
        <w:jc w:val="both"/>
        <w:rPr>
          <w:lang w:val="ru-RU"/>
        </w:rPr>
      </w:pPr>
      <w:r w:rsidRPr="00D0141C">
        <w:rPr>
          <w:lang w:val="ru-RU"/>
        </w:rPr>
        <w:t>Гипертекст. Браузеры. Компьютерные энциклопедии и компьютерные слова</w:t>
      </w:r>
      <w:r w:rsidR="008C392C" w:rsidRPr="00D0141C">
        <w:rPr>
          <w:lang w:val="ru-RU"/>
        </w:rPr>
        <w:t>ри. Средс</w:t>
      </w:r>
      <w:r w:rsidR="008C392C" w:rsidRPr="00D0141C">
        <w:rPr>
          <w:lang w:val="ru-RU"/>
        </w:rPr>
        <w:t>т</w:t>
      </w:r>
      <w:r w:rsidR="008C392C" w:rsidRPr="00D0141C">
        <w:rPr>
          <w:lang w:val="ru-RU"/>
        </w:rPr>
        <w:t>ва поиска информации.</w:t>
      </w:r>
    </w:p>
    <w:p w:rsidR="0049034B" w:rsidRPr="00D0141C" w:rsidRDefault="0049034B" w:rsidP="00A968CD">
      <w:pPr>
        <w:shd w:val="clear" w:color="auto" w:fill="FFFFFF"/>
        <w:ind w:firstLine="454"/>
        <w:jc w:val="both"/>
        <w:rPr>
          <w:lang w:val="ru-RU"/>
        </w:rPr>
      </w:pPr>
      <w:r w:rsidRPr="00D0141C">
        <w:rPr>
          <w:b/>
          <w:lang w:val="ru-RU"/>
        </w:rPr>
        <w:t xml:space="preserve">Работа в информационном пространстве. </w:t>
      </w:r>
      <w:r w:rsidRPr="00D0141C">
        <w:rPr>
          <w:lang w:val="ru-RU"/>
        </w:rPr>
        <w:t>Получение, передача, сохранение, преобр</w:t>
      </w:r>
      <w:r w:rsidRPr="00D0141C">
        <w:rPr>
          <w:lang w:val="ru-RU"/>
        </w:rPr>
        <w:t>а</w:t>
      </w:r>
      <w:r w:rsidRPr="00D0141C">
        <w:rPr>
          <w:lang w:val="ru-RU"/>
        </w:rPr>
        <w:t>зование и использование информации. Необходимость применения компьютеров для обр</w:t>
      </w:r>
      <w:r w:rsidRPr="00D0141C">
        <w:rPr>
          <w:lang w:val="ru-RU"/>
        </w:rPr>
        <w:t>а</w:t>
      </w:r>
      <w:r w:rsidRPr="00D0141C">
        <w:rPr>
          <w:lang w:val="ru-RU"/>
        </w:rPr>
        <w:t xml:space="preserve">ботки информации. Роль информации и ИКТ в жизни человека и общества. Основные этапы развития информационной среды. </w:t>
      </w:r>
    </w:p>
    <w:p w:rsidR="0049034B" w:rsidRPr="00D0141C" w:rsidRDefault="0049034B" w:rsidP="00A968CD">
      <w:pPr>
        <w:shd w:val="clear" w:color="auto" w:fill="FFFFFF"/>
        <w:ind w:firstLine="454"/>
        <w:jc w:val="both"/>
        <w:rPr>
          <w:lang w:val="ru-RU"/>
        </w:rPr>
      </w:pPr>
      <w:r w:rsidRPr="00D0141C">
        <w:rPr>
          <w:lang w:val="ru-RU"/>
        </w:rPr>
        <w:t>Получение информации. Представление о задаче поиска информации в файловой сист</w:t>
      </w:r>
      <w:r w:rsidRPr="00D0141C">
        <w:rPr>
          <w:lang w:val="ru-RU"/>
        </w:rPr>
        <w:t>е</w:t>
      </w:r>
      <w:r w:rsidRPr="00D0141C">
        <w:rPr>
          <w:lang w:val="ru-RU"/>
        </w:rPr>
        <w:t>ме, базе данных, Интернете. Запросы по одному и нескольким признакам. Решение инфо</w:t>
      </w:r>
      <w:r w:rsidRPr="00D0141C">
        <w:rPr>
          <w:lang w:val="ru-RU"/>
        </w:rPr>
        <w:t>р</w:t>
      </w:r>
      <w:r w:rsidRPr="00D0141C">
        <w:rPr>
          <w:lang w:val="ru-RU"/>
        </w:rPr>
        <w:t xml:space="preserve">мационно-поисковых задач. Поисковые машины. </w:t>
      </w:r>
    </w:p>
    <w:p w:rsidR="0049034B" w:rsidRPr="00D0141C" w:rsidRDefault="0049034B" w:rsidP="00A968CD">
      <w:pPr>
        <w:ind w:firstLine="454"/>
        <w:jc w:val="both"/>
        <w:rPr>
          <w:i/>
          <w:lang w:val="ru-RU"/>
        </w:rPr>
      </w:pPr>
      <w:r w:rsidRPr="00D0141C">
        <w:rPr>
          <w:i/>
          <w:lang w:val="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w:t>
      </w:r>
      <w:r w:rsidRPr="00D0141C">
        <w:rPr>
          <w:i/>
          <w:lang w:val="ru-RU"/>
        </w:rPr>
        <w:t>р</w:t>
      </w:r>
      <w:r w:rsidRPr="00D0141C">
        <w:rPr>
          <w:i/>
          <w:lang w:val="ru-RU"/>
        </w:rPr>
        <w:t>мации (оценка надёжности источника, сравнение данных из разных источников и в разные моменты вре</w:t>
      </w:r>
      <w:r w:rsidR="004105D6" w:rsidRPr="00D0141C">
        <w:rPr>
          <w:i/>
          <w:lang w:val="ru-RU"/>
        </w:rPr>
        <w:t>мени и т. </w:t>
      </w:r>
      <w:r w:rsidRPr="00D0141C">
        <w:rPr>
          <w:i/>
          <w:lang w:val="ru-RU"/>
        </w:rPr>
        <w:t>п.).</w:t>
      </w:r>
    </w:p>
    <w:p w:rsidR="0049034B" w:rsidRPr="00D0141C" w:rsidRDefault="0049034B" w:rsidP="00A968CD">
      <w:pPr>
        <w:ind w:firstLine="454"/>
        <w:jc w:val="both"/>
        <w:rPr>
          <w:lang w:val="ru-RU"/>
        </w:rPr>
      </w:pPr>
      <w:r w:rsidRPr="00D0141C">
        <w:rPr>
          <w:lang w:val="ru-RU"/>
        </w:rPr>
        <w:t>Передача информации. Источник и приёмник информации. Основные понятия, связа</w:t>
      </w:r>
      <w:r w:rsidRPr="00D0141C">
        <w:rPr>
          <w:lang w:val="ru-RU"/>
        </w:rPr>
        <w:t>н</w:t>
      </w:r>
      <w:r w:rsidRPr="00D0141C">
        <w:rPr>
          <w:lang w:val="ru-RU"/>
        </w:rPr>
        <w:t xml:space="preserve">ные с передачей информации (канал связи, скорость передачи информации по каналу связи, пропускная способность канала связи). </w:t>
      </w:r>
    </w:p>
    <w:p w:rsidR="0049034B" w:rsidRPr="00D0141C" w:rsidRDefault="0049034B" w:rsidP="00A968CD">
      <w:pPr>
        <w:shd w:val="clear" w:color="auto" w:fill="FFFFFF"/>
        <w:ind w:firstLine="454"/>
        <w:jc w:val="both"/>
        <w:rPr>
          <w:lang w:val="ru-RU"/>
        </w:rPr>
      </w:pPr>
      <w:r w:rsidRPr="00D0141C">
        <w:rPr>
          <w:lang w:val="ru-RU"/>
        </w:rPr>
        <w:t>Организация взаимодействия в информационной среде: электронная переписка, чат, ф</w:t>
      </w:r>
      <w:r w:rsidRPr="00D0141C">
        <w:rPr>
          <w:lang w:val="ru-RU"/>
        </w:rPr>
        <w:t>о</w:t>
      </w:r>
      <w:r w:rsidRPr="00D0141C">
        <w:rPr>
          <w:lang w:val="ru-RU"/>
        </w:rPr>
        <w:t>рум, телеконференция, сайт.</w:t>
      </w:r>
    </w:p>
    <w:p w:rsidR="0049034B" w:rsidRPr="00D0141C" w:rsidRDefault="0049034B" w:rsidP="00A968CD">
      <w:pPr>
        <w:ind w:firstLine="454"/>
        <w:jc w:val="both"/>
        <w:rPr>
          <w:lang w:val="ru-RU"/>
        </w:rPr>
      </w:pPr>
      <w:r w:rsidRPr="00D0141C">
        <w:rPr>
          <w:lang w:val="ru-RU"/>
        </w:rPr>
        <w:t>Понятие модели объекта, процесса или явления. Математическая (компьютерная) м</w:t>
      </w:r>
      <w:r w:rsidRPr="00D0141C">
        <w:rPr>
          <w:lang w:val="ru-RU"/>
        </w:rPr>
        <w:t>о</w:t>
      </w:r>
      <w:r w:rsidRPr="00D0141C">
        <w:rPr>
          <w:lang w:val="ru-RU"/>
        </w:rPr>
        <w:t>дель. Её отличия от словесного (литературного) описания объекта или процесса.</w:t>
      </w:r>
    </w:p>
    <w:p w:rsidR="0049034B" w:rsidRPr="00D0141C" w:rsidRDefault="0049034B" w:rsidP="00A968CD">
      <w:pPr>
        <w:ind w:firstLine="454"/>
        <w:jc w:val="both"/>
        <w:rPr>
          <w:lang w:val="ru-RU"/>
        </w:rPr>
      </w:pPr>
      <w:r w:rsidRPr="00D0141C">
        <w:rPr>
          <w:lang w:val="ru-RU"/>
        </w:rPr>
        <w:t xml:space="preserve">Примерная схема использования математических (компьютерных) моделей </w:t>
      </w:r>
      <w:r w:rsidR="00CF3C6A" w:rsidRPr="00D0141C">
        <w:rPr>
          <w:lang w:val="ru-RU"/>
        </w:rPr>
        <w:t>при реш</w:t>
      </w:r>
      <w:r w:rsidR="00CF3C6A" w:rsidRPr="00D0141C">
        <w:rPr>
          <w:lang w:val="ru-RU"/>
        </w:rPr>
        <w:t>е</w:t>
      </w:r>
      <w:r w:rsidR="00CF3C6A" w:rsidRPr="00D0141C">
        <w:rPr>
          <w:lang w:val="ru-RU"/>
        </w:rPr>
        <w:t xml:space="preserve">нии научно-технических </w:t>
      </w:r>
      <w:r w:rsidRPr="00D0141C">
        <w:rPr>
          <w:lang w:val="ru-RU"/>
        </w:rPr>
        <w:t>задач: построение математической модели, её программная реал</w:t>
      </w:r>
      <w:r w:rsidRPr="00D0141C">
        <w:rPr>
          <w:lang w:val="ru-RU"/>
        </w:rPr>
        <w:t>и</w:t>
      </w:r>
      <w:r w:rsidRPr="00D0141C">
        <w:rPr>
          <w:lang w:val="ru-RU"/>
        </w:rPr>
        <w:t>зация, проведение компьютерного эксперимента, анализ его результатов.</w:t>
      </w:r>
    </w:p>
    <w:p w:rsidR="0049034B" w:rsidRPr="00D0141C" w:rsidRDefault="0049034B" w:rsidP="00A968CD">
      <w:pPr>
        <w:shd w:val="clear" w:color="auto" w:fill="FFFFFF"/>
        <w:ind w:firstLine="454"/>
        <w:jc w:val="both"/>
        <w:rPr>
          <w:lang w:val="ru-RU"/>
        </w:rPr>
      </w:pPr>
      <w:r w:rsidRPr="00D0141C">
        <w:rPr>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BD1308" w:rsidRDefault="00BD1308" w:rsidP="00A968CD">
      <w:pPr>
        <w:shd w:val="clear" w:color="auto" w:fill="FFFFFF"/>
        <w:ind w:firstLine="454"/>
        <w:jc w:val="both"/>
        <w:rPr>
          <w:lang w:val="ru-RU"/>
        </w:rPr>
      </w:pPr>
    </w:p>
    <w:p w:rsidR="00BD1308" w:rsidRDefault="00BD1308" w:rsidP="00A968CD">
      <w:pPr>
        <w:shd w:val="clear" w:color="auto" w:fill="FFFFFF"/>
        <w:ind w:firstLine="454"/>
        <w:jc w:val="both"/>
        <w:rPr>
          <w:lang w:val="ru-RU"/>
        </w:rPr>
      </w:pPr>
    </w:p>
    <w:p w:rsidR="00BD1308" w:rsidRDefault="00BD1308" w:rsidP="00A968CD">
      <w:pPr>
        <w:shd w:val="clear" w:color="auto" w:fill="FFFFFF"/>
        <w:ind w:firstLine="454"/>
        <w:jc w:val="both"/>
        <w:rPr>
          <w:lang w:val="ru-RU"/>
        </w:rPr>
      </w:pPr>
    </w:p>
    <w:p w:rsidR="00BD1308" w:rsidRDefault="00BD1308" w:rsidP="00A968CD">
      <w:pPr>
        <w:shd w:val="clear" w:color="auto" w:fill="FFFFFF"/>
        <w:ind w:firstLine="454"/>
        <w:jc w:val="both"/>
        <w:rPr>
          <w:lang w:val="ru-RU"/>
        </w:rPr>
      </w:pPr>
    </w:p>
    <w:p w:rsidR="00BD1308" w:rsidRDefault="00BD1308" w:rsidP="00A968CD">
      <w:pPr>
        <w:shd w:val="clear" w:color="auto" w:fill="FFFFFF"/>
        <w:ind w:firstLine="454"/>
        <w:jc w:val="both"/>
        <w:rPr>
          <w:lang w:val="ru-RU"/>
        </w:rPr>
      </w:pPr>
    </w:p>
    <w:p w:rsidR="0049034B" w:rsidRPr="00D0141C" w:rsidRDefault="0049034B" w:rsidP="00A968CD">
      <w:pPr>
        <w:shd w:val="clear" w:color="auto" w:fill="FFFFFF"/>
        <w:ind w:firstLine="454"/>
        <w:jc w:val="both"/>
        <w:rPr>
          <w:lang w:val="ru-RU"/>
        </w:rPr>
      </w:pPr>
      <w:r w:rsidRPr="00D0141C">
        <w:rPr>
          <w:lang w:val="ru-RU"/>
        </w:rPr>
        <w:lastRenderedPageBreak/>
        <w:t>Примеры применения ИКТ: связь, информационные услуги, научно-технические иссл</w:t>
      </w:r>
      <w:r w:rsidRPr="00D0141C">
        <w:rPr>
          <w:lang w:val="ru-RU"/>
        </w:rPr>
        <w:t>е</w:t>
      </w:r>
      <w:r w:rsidRPr="00D0141C">
        <w:rPr>
          <w:lang w:val="ru-RU"/>
        </w:rPr>
        <w:t xml:space="preserve">дования, управление и проектирование, </w:t>
      </w:r>
      <w:r w:rsidR="00BB4170" w:rsidRPr="00D0141C">
        <w:rPr>
          <w:lang w:val="ru-RU"/>
        </w:rPr>
        <w:t>анализ данных</w:t>
      </w:r>
      <w:r w:rsidR="00291D65" w:rsidRPr="00D0141C">
        <w:rPr>
          <w:lang w:val="ru-RU"/>
        </w:rPr>
        <w:t>,</w:t>
      </w:r>
      <w:r w:rsidR="00BB4170" w:rsidRPr="00D0141C">
        <w:rPr>
          <w:lang w:val="ru-RU"/>
        </w:rPr>
        <w:t xml:space="preserve"> </w:t>
      </w:r>
      <w:r w:rsidRPr="00D0141C">
        <w:rPr>
          <w:lang w:val="ru-RU"/>
        </w:rPr>
        <w:t>образование (дистанционное обуч</w:t>
      </w:r>
      <w:r w:rsidRPr="00D0141C">
        <w:rPr>
          <w:lang w:val="ru-RU"/>
        </w:rPr>
        <w:t>е</w:t>
      </w:r>
      <w:r w:rsidRPr="00D0141C">
        <w:rPr>
          <w:lang w:val="ru-RU"/>
        </w:rPr>
        <w:t xml:space="preserve">ние, образовательные источники). </w:t>
      </w:r>
    </w:p>
    <w:p w:rsidR="0049034B" w:rsidRPr="00D0141C" w:rsidRDefault="0049034B" w:rsidP="00A968CD">
      <w:pPr>
        <w:shd w:val="clear" w:color="auto" w:fill="FFFFFF"/>
        <w:ind w:firstLine="454"/>
        <w:jc w:val="both"/>
        <w:rPr>
          <w:lang w:val="ru-RU"/>
        </w:rPr>
      </w:pPr>
      <w:r w:rsidRPr="00D0141C">
        <w:rPr>
          <w:lang w:val="ru-RU"/>
        </w:rPr>
        <w:t>Тенденции развития ИКТ (суперкомпьютеры, мобильн</w:t>
      </w:r>
      <w:r w:rsidR="00BB4170" w:rsidRPr="00D0141C">
        <w:rPr>
          <w:lang w:val="ru-RU"/>
        </w:rPr>
        <w:t>ые вычислительные устройства).</w:t>
      </w:r>
    </w:p>
    <w:p w:rsidR="0049034B" w:rsidRPr="00D0141C" w:rsidRDefault="0049034B" w:rsidP="00A968CD">
      <w:pPr>
        <w:ind w:firstLine="454"/>
        <w:jc w:val="both"/>
        <w:rPr>
          <w:lang w:val="ru-RU"/>
        </w:rPr>
      </w:pPr>
      <w:r w:rsidRPr="00D0141C">
        <w:rPr>
          <w:lang w:val="ru-RU"/>
        </w:rPr>
        <w:t>Стандарты в сфере информатики и ИКТ. Право в информационной сфере. Базовые пре</w:t>
      </w:r>
      <w:r w:rsidRPr="00D0141C">
        <w:rPr>
          <w:lang w:val="ru-RU"/>
        </w:rPr>
        <w:t>д</w:t>
      </w:r>
      <w:r w:rsidRPr="00D0141C">
        <w:rPr>
          <w:lang w:val="ru-RU"/>
        </w:rPr>
        <w:t>ставления о правовых аспектах использования компьютерных программ и работы в сети И</w:t>
      </w:r>
      <w:r w:rsidRPr="00D0141C">
        <w:rPr>
          <w:lang w:val="ru-RU"/>
        </w:rPr>
        <w:t>н</w:t>
      </w:r>
      <w:r w:rsidRPr="00D0141C">
        <w:rPr>
          <w:lang w:val="ru-RU"/>
        </w:rPr>
        <w:t>тернет.</w:t>
      </w:r>
    </w:p>
    <w:p w:rsidR="004158A8" w:rsidRPr="001474C8" w:rsidRDefault="0049034B" w:rsidP="004158A8">
      <w:pPr>
        <w:ind w:left="3632" w:firstLine="454"/>
        <w:jc w:val="both"/>
        <w:rPr>
          <w:rFonts w:eastAsia="Times New Roman"/>
          <w:color w:val="4F81BD"/>
          <w:lang w:val="ru-RU" w:eastAsia="hi-IN" w:bidi="hi-IN"/>
        </w:rPr>
      </w:pPr>
      <w:r w:rsidRPr="00D0141C">
        <w:rPr>
          <w:b/>
          <w:lang w:val="ru-RU"/>
        </w:rPr>
        <w:t>Физика</w:t>
      </w:r>
    </w:p>
    <w:p w:rsidR="004158A8" w:rsidRPr="001474C8" w:rsidRDefault="004158A8" w:rsidP="004158A8">
      <w:pPr>
        <w:jc w:val="center"/>
        <w:rPr>
          <w:rFonts w:eastAsia="Times New Roman"/>
          <w:b/>
          <w:bCs/>
          <w:lang w:val="ru-RU" w:eastAsia="ar-SA"/>
        </w:rPr>
      </w:pPr>
    </w:p>
    <w:p w:rsidR="004158A8" w:rsidRPr="004158A8" w:rsidRDefault="004158A8" w:rsidP="004158A8">
      <w:pPr>
        <w:suppressAutoHyphens/>
        <w:jc w:val="center"/>
        <w:rPr>
          <w:rFonts w:eastAsia="Times New Roman"/>
          <w:b/>
          <w:lang w:val="ru-RU" w:eastAsia="ar-SA"/>
        </w:rPr>
      </w:pPr>
      <w:r w:rsidRPr="004158A8">
        <w:rPr>
          <w:rFonts w:eastAsia="Times New Roman"/>
          <w:b/>
          <w:lang w:val="ru-RU" w:eastAsia="ar-SA"/>
        </w:rPr>
        <w:t>7 класс</w:t>
      </w:r>
    </w:p>
    <w:p w:rsidR="004158A8" w:rsidRPr="004158A8" w:rsidRDefault="004158A8" w:rsidP="004158A8">
      <w:pPr>
        <w:ind w:firstLine="284"/>
        <w:jc w:val="both"/>
        <w:rPr>
          <w:rFonts w:eastAsia="Times New Roman"/>
          <w:lang w:val="ru-RU" w:eastAsia="ar-SA"/>
        </w:rPr>
      </w:pPr>
      <w:r w:rsidRPr="004158A8">
        <w:rPr>
          <w:rFonts w:eastAsia="Times New Roman"/>
          <w:lang w:val="ru-RU" w:eastAsia="ar-SA"/>
        </w:rPr>
        <w:t>Предмет и методы физики. Экспериментальный метод изучения природы. Измерение ф</w:t>
      </w:r>
      <w:r w:rsidRPr="004158A8">
        <w:rPr>
          <w:rFonts w:eastAsia="Times New Roman"/>
          <w:lang w:val="ru-RU" w:eastAsia="ar-SA"/>
        </w:rPr>
        <w:t>и</w:t>
      </w:r>
      <w:r w:rsidRPr="004158A8">
        <w:rPr>
          <w:rFonts w:eastAsia="Times New Roman"/>
          <w:lang w:val="ru-RU" w:eastAsia="ar-SA"/>
        </w:rPr>
        <w:t>зических величин. Погрешность измерения. Обобщение результатов эксперимента. Набл</w:t>
      </w:r>
      <w:r w:rsidRPr="004158A8">
        <w:rPr>
          <w:rFonts w:eastAsia="Times New Roman"/>
          <w:lang w:val="ru-RU" w:eastAsia="ar-SA"/>
        </w:rPr>
        <w:t>ю</w:t>
      </w:r>
      <w:r w:rsidRPr="004158A8">
        <w:rPr>
          <w:rFonts w:eastAsia="Times New Roman"/>
          <w:lang w:val="ru-RU" w:eastAsia="ar-SA"/>
        </w:rPr>
        <w:t>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w:t>
      </w:r>
      <w:r w:rsidRPr="004158A8">
        <w:rPr>
          <w:rFonts w:eastAsia="Times New Roman"/>
          <w:lang w:val="ru-RU" w:eastAsia="ar-SA"/>
        </w:rPr>
        <w:t>е</w:t>
      </w:r>
      <w:r w:rsidRPr="004158A8">
        <w:rPr>
          <w:rFonts w:eastAsia="Times New Roman"/>
          <w:lang w:val="ru-RU" w:eastAsia="ar-SA"/>
        </w:rPr>
        <w:t>ние опытов. Методы получения знаний в  физике. Физика и техника.</w:t>
      </w:r>
      <w:r>
        <w:rPr>
          <w:rFonts w:eastAsia="Times New Roman"/>
          <w:lang w:val="ru-RU" w:eastAsia="ar-SA"/>
        </w:rPr>
        <w:t xml:space="preserve"> </w:t>
      </w:r>
      <w:r w:rsidRPr="004158A8">
        <w:rPr>
          <w:rFonts w:eastAsia="Times New Roman"/>
          <w:lang w:val="ru-RU" w:eastAsia="ar-SA"/>
        </w:rPr>
        <w:t>Определение цены д</w:t>
      </w:r>
      <w:r w:rsidRPr="004158A8">
        <w:rPr>
          <w:rFonts w:eastAsia="Times New Roman"/>
          <w:lang w:val="ru-RU" w:eastAsia="ar-SA"/>
        </w:rPr>
        <w:t>е</w:t>
      </w:r>
      <w:r w:rsidRPr="004158A8">
        <w:rPr>
          <w:rFonts w:eastAsia="Times New Roman"/>
          <w:lang w:val="ru-RU" w:eastAsia="ar-SA"/>
        </w:rPr>
        <w:t>ления измерительного прибора.</w:t>
      </w:r>
    </w:p>
    <w:p w:rsidR="004158A8" w:rsidRPr="004158A8" w:rsidRDefault="004158A8" w:rsidP="004158A8">
      <w:pPr>
        <w:suppressAutoHyphens/>
        <w:jc w:val="both"/>
        <w:rPr>
          <w:rFonts w:eastAsia="Times New Roman"/>
          <w:b/>
          <w:lang w:val="ru-RU" w:eastAsia="ar-SA"/>
        </w:rPr>
      </w:pPr>
      <w:r w:rsidRPr="004158A8">
        <w:rPr>
          <w:rFonts w:eastAsia="Times New Roman"/>
          <w:b/>
          <w:lang w:val="ru-RU" w:eastAsia="ar-SA"/>
        </w:rPr>
        <w:t xml:space="preserve"> Первоначальные сведения</w:t>
      </w:r>
      <w:r>
        <w:rPr>
          <w:rFonts w:eastAsia="Times New Roman"/>
          <w:b/>
          <w:lang w:val="ru-RU" w:eastAsia="ar-SA"/>
        </w:rPr>
        <w:t xml:space="preserve"> о строении вещества.</w:t>
      </w:r>
    </w:p>
    <w:p w:rsidR="004158A8" w:rsidRPr="004158A8" w:rsidRDefault="004158A8" w:rsidP="004158A8">
      <w:pPr>
        <w:ind w:firstLine="284"/>
        <w:jc w:val="both"/>
        <w:rPr>
          <w:rFonts w:eastAsia="Times New Roman"/>
          <w:lang w:val="ru-RU" w:eastAsia="ar-SA"/>
        </w:rPr>
      </w:pPr>
      <w:r w:rsidRPr="004158A8">
        <w:rPr>
          <w:rFonts w:eastAsia="Times New Roman"/>
          <w:lang w:val="ru-RU" w:eastAsia="ar-SA"/>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w:t>
      </w:r>
      <w:r w:rsidRPr="004158A8">
        <w:rPr>
          <w:rFonts w:eastAsia="Times New Roman"/>
          <w:lang w:val="ru-RU" w:eastAsia="ar-SA"/>
        </w:rPr>
        <w:t>о</w:t>
      </w:r>
      <w:r w:rsidRPr="004158A8">
        <w:rPr>
          <w:rFonts w:eastAsia="Times New Roman"/>
          <w:lang w:val="ru-RU" w:eastAsia="ar-SA"/>
        </w:rPr>
        <w:t>лекул. Три состояния вещества.</w:t>
      </w:r>
    </w:p>
    <w:p w:rsidR="004158A8" w:rsidRPr="004158A8" w:rsidRDefault="004158A8" w:rsidP="004158A8">
      <w:pPr>
        <w:suppressAutoHyphens/>
        <w:jc w:val="both"/>
        <w:rPr>
          <w:rFonts w:eastAsia="Times New Roman"/>
          <w:b/>
          <w:lang w:val="ru-RU" w:eastAsia="ar-SA"/>
        </w:rPr>
      </w:pPr>
      <w:r w:rsidRPr="004158A8">
        <w:rPr>
          <w:rFonts w:eastAsia="Times New Roman"/>
          <w:lang w:val="ru-RU" w:eastAsia="ar-SA"/>
        </w:rPr>
        <w:t>Измерение размеров малых тел.</w:t>
      </w:r>
    </w:p>
    <w:p w:rsidR="004158A8" w:rsidRPr="004158A8" w:rsidRDefault="004158A8" w:rsidP="004158A8">
      <w:pPr>
        <w:suppressAutoHyphens/>
        <w:jc w:val="both"/>
        <w:rPr>
          <w:rFonts w:eastAsia="Times New Roman"/>
          <w:b/>
          <w:lang w:val="ru-RU" w:eastAsia="ar-SA"/>
        </w:rPr>
      </w:pPr>
      <w:r>
        <w:rPr>
          <w:rFonts w:eastAsia="Times New Roman"/>
          <w:b/>
          <w:lang w:val="ru-RU" w:eastAsia="ar-SA"/>
        </w:rPr>
        <w:t>Взаимодействие тел.</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4158A8" w:rsidRPr="004158A8" w:rsidRDefault="004158A8" w:rsidP="004158A8">
      <w:pPr>
        <w:suppressAutoHyphens/>
        <w:jc w:val="both"/>
        <w:rPr>
          <w:rFonts w:eastAsia="Times New Roman"/>
          <w:lang w:val="ru-RU" w:eastAsia="ar-SA"/>
        </w:rPr>
      </w:pPr>
      <w:r w:rsidRPr="004158A8">
        <w:rPr>
          <w:rFonts w:eastAsia="Times New Roman"/>
          <w:b/>
          <w:lang w:val="ru-RU" w:eastAsia="ar-SA"/>
        </w:rPr>
        <w:t xml:space="preserve">Давление твердых </w:t>
      </w:r>
      <w:r>
        <w:rPr>
          <w:rFonts w:eastAsia="Times New Roman"/>
          <w:b/>
          <w:lang w:val="ru-RU" w:eastAsia="ar-SA"/>
        </w:rPr>
        <w:t xml:space="preserve">тел, жидкостей и газов. </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Выяснение зависимости силы трения скольжения от площади соприкосновения тел и прижимающей силы</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Определение выталкивающей силы, действующей на погруженное в жидкость тело.</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Выяснение условий плавания тела в жидкости.</w:t>
      </w:r>
    </w:p>
    <w:p w:rsidR="004158A8" w:rsidRPr="004158A8" w:rsidRDefault="004158A8" w:rsidP="004158A8">
      <w:pPr>
        <w:suppressAutoHyphens/>
        <w:jc w:val="both"/>
        <w:rPr>
          <w:rFonts w:eastAsia="Times New Roman"/>
          <w:b/>
          <w:lang w:val="ru-RU" w:eastAsia="ar-SA"/>
        </w:rPr>
      </w:pPr>
      <w:r>
        <w:rPr>
          <w:rFonts w:eastAsia="Times New Roman"/>
          <w:b/>
          <w:lang w:val="ru-RU" w:eastAsia="ar-SA"/>
        </w:rPr>
        <w:t xml:space="preserve"> Работа и мощность. Энергия.</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механики.Выяснение условия равновесия рычага.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Определение КПД при подъеме по наклонной плоскости.</w:t>
      </w:r>
    </w:p>
    <w:p w:rsidR="004158A8" w:rsidRPr="004158A8" w:rsidRDefault="004158A8" w:rsidP="004158A8">
      <w:pPr>
        <w:suppressAutoHyphens/>
        <w:jc w:val="both"/>
        <w:rPr>
          <w:rFonts w:eastAsia="Times New Roman"/>
          <w:lang w:val="ru-RU" w:eastAsia="ar-SA"/>
        </w:rPr>
      </w:pPr>
    </w:p>
    <w:p w:rsidR="004158A8" w:rsidRPr="004158A8" w:rsidRDefault="004158A8" w:rsidP="004158A8">
      <w:pPr>
        <w:suppressAutoHyphens/>
        <w:jc w:val="center"/>
        <w:rPr>
          <w:rFonts w:eastAsia="Times New Roman"/>
          <w:b/>
          <w:lang w:val="ru-RU" w:eastAsia="ar-SA"/>
        </w:rPr>
      </w:pPr>
      <w:r w:rsidRPr="004158A8">
        <w:rPr>
          <w:rFonts w:eastAsia="Times New Roman"/>
          <w:b/>
          <w:lang w:val="ru-RU" w:eastAsia="ar-SA"/>
        </w:rPr>
        <w:t>8 класс</w:t>
      </w:r>
    </w:p>
    <w:p w:rsidR="004158A8" w:rsidRPr="004158A8" w:rsidRDefault="004158A8" w:rsidP="004158A8">
      <w:pPr>
        <w:suppressAutoHyphens/>
        <w:jc w:val="both"/>
        <w:rPr>
          <w:rFonts w:eastAsia="Times New Roman"/>
          <w:b/>
          <w:lang w:val="ru-RU" w:eastAsia="ar-SA"/>
        </w:rPr>
      </w:pPr>
      <w:r w:rsidRPr="004158A8">
        <w:rPr>
          <w:rFonts w:eastAsia="Times New Roman"/>
          <w:b/>
          <w:lang w:val="ru-RU" w:eastAsia="ar-SA"/>
        </w:rPr>
        <w:t xml:space="preserve">Тепловые явления </w:t>
      </w:r>
    </w:p>
    <w:p w:rsidR="00BD1308" w:rsidRDefault="004158A8" w:rsidP="004158A8">
      <w:pPr>
        <w:suppressAutoHyphens/>
        <w:jc w:val="both"/>
        <w:rPr>
          <w:rFonts w:eastAsia="Times New Roman"/>
          <w:lang w:val="ru-RU" w:eastAsia="ar-SA"/>
        </w:rPr>
      </w:pPr>
      <w:r w:rsidRPr="004158A8">
        <w:rPr>
          <w:rFonts w:eastAsia="Times New Roman"/>
          <w:lang w:val="ru-RU" w:eastAsia="ar-SA"/>
        </w:rPr>
        <w:t xml:space="preserve">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w:t>
      </w:r>
    </w:p>
    <w:p w:rsidR="00BD1308" w:rsidRDefault="00BD1308" w:rsidP="004158A8">
      <w:pPr>
        <w:suppressAutoHyphens/>
        <w:jc w:val="both"/>
        <w:rPr>
          <w:rFonts w:eastAsia="Times New Roman"/>
          <w:lang w:val="ru-RU" w:eastAsia="ar-SA"/>
        </w:rPr>
      </w:pPr>
    </w:p>
    <w:p w:rsidR="00BD1308" w:rsidRDefault="00BD1308" w:rsidP="004158A8">
      <w:pPr>
        <w:suppressAutoHyphens/>
        <w:jc w:val="both"/>
        <w:rPr>
          <w:rFonts w:eastAsia="Times New Roman"/>
          <w:lang w:val="ru-RU" w:eastAsia="ar-SA"/>
        </w:rPr>
      </w:pPr>
    </w:p>
    <w:p w:rsidR="00BD1308" w:rsidRDefault="00BD1308" w:rsidP="004158A8">
      <w:pPr>
        <w:suppressAutoHyphens/>
        <w:jc w:val="both"/>
        <w:rPr>
          <w:rFonts w:eastAsia="Times New Roman"/>
          <w:lang w:val="ru-RU" w:eastAsia="ar-SA"/>
        </w:rPr>
      </w:pP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lastRenderedPageBreak/>
        <w:t>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Агрегатные состояния. Преобразование энергии в тепловых двигателях. КПД теплового двигателя..Сравнение количеств теплоты при смешивании воды  разной температуры..Измерение удельной теплоемкости твердого тела.</w:t>
      </w:r>
    </w:p>
    <w:p w:rsidR="004158A8" w:rsidRPr="004158A8" w:rsidRDefault="004158A8" w:rsidP="004158A8">
      <w:pPr>
        <w:suppressAutoHyphens/>
        <w:jc w:val="both"/>
        <w:rPr>
          <w:rFonts w:eastAsia="Times New Roman"/>
          <w:b/>
          <w:lang w:val="ru-RU" w:eastAsia="ar-SA"/>
        </w:rPr>
      </w:pPr>
      <w:r w:rsidRPr="004158A8">
        <w:rPr>
          <w:rFonts w:eastAsia="Times New Roman"/>
          <w:b/>
          <w:lang w:val="ru-RU" w:eastAsia="ar-SA"/>
        </w:rPr>
        <w:t>Электрические явления и эл</w:t>
      </w:r>
      <w:r>
        <w:rPr>
          <w:rFonts w:eastAsia="Times New Roman"/>
          <w:b/>
          <w:lang w:val="ru-RU" w:eastAsia="ar-SA"/>
        </w:rPr>
        <w:t>ектромагнитные явления</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4158A8" w:rsidRPr="001474C8" w:rsidRDefault="004158A8" w:rsidP="004158A8">
      <w:pPr>
        <w:suppressAutoHyphens/>
        <w:jc w:val="both"/>
        <w:rPr>
          <w:rFonts w:eastAsia="Times New Roman"/>
          <w:lang w:val="ru-RU" w:eastAsia="ar-SA"/>
        </w:rPr>
      </w:pPr>
      <w:r w:rsidRPr="004158A8">
        <w:rPr>
          <w:rFonts w:eastAsia="Times New Roman"/>
          <w:lang w:val="ru-RU" w:eastAsia="ar-SA"/>
        </w:rPr>
        <w:t xml:space="preserve">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w:t>
      </w:r>
      <w:r w:rsidRPr="001474C8">
        <w:rPr>
          <w:rFonts w:eastAsia="Times New Roman"/>
          <w:lang w:val="ru-RU" w:eastAsia="ar-SA"/>
        </w:rPr>
        <w:t>Зависимость силы тока от напряжения.</w:t>
      </w:r>
    </w:p>
    <w:p w:rsidR="004158A8" w:rsidRPr="001474C8" w:rsidRDefault="004158A8" w:rsidP="004158A8">
      <w:pPr>
        <w:suppressAutoHyphens/>
        <w:jc w:val="both"/>
        <w:rPr>
          <w:rFonts w:eastAsia="Times New Roman"/>
          <w:lang w:val="ru-RU" w:eastAsia="ar-SA"/>
        </w:rPr>
      </w:pPr>
      <w:r w:rsidRPr="004158A8">
        <w:rPr>
          <w:rFonts w:eastAsia="Times New Roman"/>
          <w:lang w:val="ru-RU" w:eastAsia="ar-SA"/>
        </w:rPr>
        <w:t xml:space="preserve">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w:t>
      </w:r>
      <w:r w:rsidRPr="001474C8">
        <w:rPr>
          <w:rFonts w:eastAsia="Times New Roman"/>
          <w:lang w:val="ru-RU" w:eastAsia="ar-SA"/>
        </w:rPr>
        <w:t>Реостаты. Последовательное и параллельное соединение проводников. Действия электрического тока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 xml:space="preserve">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w:t>
      </w:r>
      <w:r w:rsidRPr="001474C8">
        <w:rPr>
          <w:rFonts w:eastAsia="Times New Roman"/>
          <w:lang w:val="ru-RU" w:eastAsia="ar-SA"/>
        </w:rPr>
        <w:t>Электрический двигатель.</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Сборка электрической цепи и измерение силы тока в ее различных участках.</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Измерение напряжения на различных участках электрической цепи.</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Регулирование силы тока реостатом.</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Измерение сопротивления проводника при помощи амперметра и вольтметра.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Измерение мощности и работы тока в электрической лампе.</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Сборка электромагнита и испытание его действия.</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Изучение электрического двигателя постоянного тока (на модели).</w:t>
      </w:r>
    </w:p>
    <w:p w:rsidR="004158A8" w:rsidRPr="004158A8" w:rsidRDefault="004158A8" w:rsidP="004158A8">
      <w:pPr>
        <w:suppressAutoHyphens/>
        <w:jc w:val="both"/>
        <w:rPr>
          <w:rFonts w:eastAsia="Times New Roman"/>
          <w:b/>
          <w:lang w:val="ru-RU" w:eastAsia="ar-SA"/>
        </w:rPr>
      </w:pPr>
      <w:r w:rsidRPr="004158A8">
        <w:rPr>
          <w:rFonts w:eastAsia="Times New Roman"/>
          <w:b/>
          <w:lang w:val="ru-RU" w:eastAsia="ar-SA"/>
        </w:rPr>
        <w:t>Световые явл</w:t>
      </w:r>
      <w:r>
        <w:rPr>
          <w:rFonts w:eastAsia="Times New Roman"/>
          <w:b/>
          <w:lang w:val="ru-RU" w:eastAsia="ar-SA"/>
        </w:rPr>
        <w:t>ения.</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Источники света.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4158A8" w:rsidRPr="004158A8" w:rsidRDefault="004158A8" w:rsidP="004158A8">
      <w:pPr>
        <w:suppressAutoHyphens/>
        <w:jc w:val="both"/>
        <w:rPr>
          <w:rFonts w:eastAsia="Times New Roman"/>
          <w:b/>
          <w:lang w:val="ru-RU" w:eastAsia="ar-SA"/>
        </w:rPr>
      </w:pPr>
      <w:r w:rsidRPr="004158A8">
        <w:rPr>
          <w:rFonts w:eastAsia="Times New Roman"/>
          <w:lang w:val="ru-RU" w:eastAsia="ar-SA"/>
        </w:rPr>
        <w:t>Получение изображения при помощи линзы.</w:t>
      </w:r>
    </w:p>
    <w:p w:rsidR="004158A8" w:rsidRPr="004158A8" w:rsidRDefault="004158A8" w:rsidP="004158A8">
      <w:pPr>
        <w:suppressAutoHyphens/>
        <w:jc w:val="both"/>
        <w:rPr>
          <w:rFonts w:eastAsia="Times New Roman"/>
          <w:lang w:val="ru-RU" w:eastAsia="ar-SA"/>
        </w:rPr>
      </w:pPr>
    </w:p>
    <w:p w:rsidR="004158A8" w:rsidRPr="004158A8" w:rsidRDefault="004158A8" w:rsidP="004158A8">
      <w:pPr>
        <w:suppressAutoHyphens/>
        <w:jc w:val="center"/>
        <w:rPr>
          <w:rFonts w:eastAsia="Times New Roman"/>
          <w:b/>
          <w:lang w:val="ru-RU" w:eastAsia="ar-SA"/>
        </w:rPr>
      </w:pPr>
      <w:r w:rsidRPr="004158A8">
        <w:rPr>
          <w:rFonts w:eastAsia="Times New Roman"/>
          <w:b/>
          <w:lang w:val="ru-RU" w:eastAsia="ar-SA"/>
        </w:rPr>
        <w:t>9 класс</w:t>
      </w:r>
    </w:p>
    <w:p w:rsidR="004158A8" w:rsidRPr="004158A8" w:rsidRDefault="004158A8" w:rsidP="004158A8">
      <w:pPr>
        <w:suppressAutoHyphens/>
        <w:jc w:val="both"/>
        <w:rPr>
          <w:rFonts w:eastAsia="Times New Roman"/>
          <w:b/>
          <w:lang w:val="ru-RU" w:eastAsia="ar-SA"/>
        </w:rPr>
      </w:pPr>
      <w:r w:rsidRPr="004158A8">
        <w:rPr>
          <w:rFonts w:eastAsia="Times New Roman"/>
          <w:b/>
          <w:lang w:val="ru-RU" w:eastAsia="ar-SA"/>
        </w:rPr>
        <w:t>Законы взаимодей</w:t>
      </w:r>
      <w:r>
        <w:rPr>
          <w:rFonts w:eastAsia="Times New Roman"/>
          <w:b/>
          <w:lang w:val="ru-RU" w:eastAsia="ar-SA"/>
        </w:rPr>
        <w:t xml:space="preserve">ствия и движения тел. </w:t>
      </w:r>
    </w:p>
    <w:p w:rsidR="00BD1308" w:rsidRDefault="004158A8" w:rsidP="004158A8">
      <w:pPr>
        <w:suppressAutoHyphens/>
        <w:jc w:val="both"/>
        <w:rPr>
          <w:rFonts w:eastAsia="Times New Roman"/>
          <w:lang w:val="ru-RU" w:eastAsia="ar-SA"/>
        </w:rPr>
      </w:pPr>
      <w:r w:rsidRPr="004158A8">
        <w:rPr>
          <w:rFonts w:eastAsia="Times New Roman"/>
          <w:lang w:val="ru-RU" w:eastAsia="ar-SA"/>
        </w:rPr>
        <w:t xml:space="preserve">Материальная точка. Траектория. Скорость. Перемещение. Система отсчета. Определение </w:t>
      </w:r>
    </w:p>
    <w:p w:rsidR="00BD1308" w:rsidRDefault="00BD1308" w:rsidP="004158A8">
      <w:pPr>
        <w:suppressAutoHyphens/>
        <w:jc w:val="both"/>
        <w:rPr>
          <w:rFonts w:eastAsia="Times New Roman"/>
          <w:lang w:val="ru-RU" w:eastAsia="ar-SA"/>
        </w:rPr>
      </w:pPr>
    </w:p>
    <w:p w:rsidR="00BD1308" w:rsidRDefault="00BD1308" w:rsidP="004158A8">
      <w:pPr>
        <w:suppressAutoHyphens/>
        <w:jc w:val="both"/>
        <w:rPr>
          <w:rFonts w:eastAsia="Times New Roman"/>
          <w:lang w:val="ru-RU" w:eastAsia="ar-SA"/>
        </w:rPr>
      </w:pPr>
    </w:p>
    <w:p w:rsidR="00BD1308" w:rsidRDefault="00BD1308" w:rsidP="004158A8">
      <w:pPr>
        <w:suppressAutoHyphens/>
        <w:jc w:val="both"/>
        <w:rPr>
          <w:rFonts w:eastAsia="Times New Roman"/>
          <w:lang w:val="ru-RU" w:eastAsia="ar-SA"/>
        </w:rPr>
      </w:pPr>
    </w:p>
    <w:p w:rsidR="00BD1308" w:rsidRDefault="00BD1308" w:rsidP="004158A8">
      <w:pPr>
        <w:suppressAutoHyphens/>
        <w:jc w:val="both"/>
        <w:rPr>
          <w:rFonts w:eastAsia="Times New Roman"/>
          <w:lang w:val="ru-RU" w:eastAsia="ar-SA"/>
        </w:rPr>
      </w:pPr>
    </w:p>
    <w:p w:rsidR="004158A8" w:rsidRPr="001474C8" w:rsidRDefault="004158A8" w:rsidP="004158A8">
      <w:pPr>
        <w:suppressAutoHyphens/>
        <w:jc w:val="both"/>
        <w:rPr>
          <w:rFonts w:eastAsia="Times New Roman"/>
          <w:lang w:val="ru-RU" w:eastAsia="ar-SA"/>
        </w:rPr>
      </w:pPr>
      <w:r w:rsidRPr="004158A8">
        <w:rPr>
          <w:rFonts w:eastAsia="Times New Roman"/>
          <w:lang w:val="ru-RU" w:eastAsia="ar-SA"/>
        </w:rPr>
        <w:lastRenderedPageBreak/>
        <w:t xml:space="preserve">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w:t>
      </w:r>
      <w:r w:rsidRPr="001474C8">
        <w:rPr>
          <w:rFonts w:eastAsia="Times New Roman"/>
          <w:lang w:val="ru-RU" w:eastAsia="ar-SA"/>
        </w:rPr>
        <w:t>Ускорение. Относительность механического движения. Инерциальная система отсчета.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Исследование равноускоренного движения без начальной скорости.</w:t>
      </w:r>
    </w:p>
    <w:p w:rsidR="004158A8" w:rsidRPr="004158A8" w:rsidRDefault="004158A8" w:rsidP="004158A8">
      <w:pPr>
        <w:suppressAutoHyphens/>
        <w:jc w:val="both"/>
        <w:rPr>
          <w:rFonts w:eastAsia="Times New Roman"/>
          <w:b/>
          <w:lang w:val="ru-RU" w:eastAsia="ar-SA"/>
        </w:rPr>
      </w:pPr>
      <w:r w:rsidRPr="004158A8">
        <w:rPr>
          <w:rFonts w:eastAsia="Times New Roman"/>
          <w:b/>
          <w:lang w:val="ru-RU" w:eastAsia="ar-SA"/>
        </w:rPr>
        <w:t xml:space="preserve"> Механичес</w:t>
      </w:r>
      <w:r>
        <w:rPr>
          <w:rFonts w:eastAsia="Times New Roman"/>
          <w:b/>
          <w:lang w:val="ru-RU" w:eastAsia="ar-SA"/>
        </w:rPr>
        <w:t xml:space="preserve">кие колебания и волны. Звук. </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Резонанс.Исследование зависимости периода и частоты свободных колебаний математического маятника от его длины.</w:t>
      </w:r>
    </w:p>
    <w:p w:rsidR="004158A8" w:rsidRPr="004158A8" w:rsidRDefault="004158A8" w:rsidP="004158A8">
      <w:pPr>
        <w:suppressAutoHyphens/>
        <w:jc w:val="both"/>
        <w:rPr>
          <w:rFonts w:eastAsia="Times New Roman"/>
          <w:b/>
          <w:lang w:val="ru-RU" w:eastAsia="ar-SA"/>
        </w:rPr>
      </w:pPr>
      <w:r w:rsidRPr="004158A8">
        <w:rPr>
          <w:rFonts w:eastAsia="Times New Roman"/>
          <w:b/>
          <w:lang w:val="ru-RU" w:eastAsia="ar-SA"/>
        </w:rPr>
        <w:t>Эле</w:t>
      </w:r>
      <w:r>
        <w:rPr>
          <w:rFonts w:eastAsia="Times New Roman"/>
          <w:b/>
          <w:lang w:val="ru-RU" w:eastAsia="ar-SA"/>
        </w:rPr>
        <w:t>ктромагнитные явления.</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Изучение явления электромагнитной индукции.</w:t>
      </w:r>
    </w:p>
    <w:p w:rsidR="004158A8" w:rsidRPr="004158A8" w:rsidRDefault="004158A8" w:rsidP="004158A8">
      <w:pPr>
        <w:suppressAutoHyphens/>
        <w:jc w:val="both"/>
        <w:rPr>
          <w:rFonts w:eastAsia="Times New Roman"/>
          <w:b/>
          <w:lang w:val="ru-RU" w:eastAsia="ar-SA"/>
        </w:rPr>
      </w:pPr>
      <w:r>
        <w:rPr>
          <w:rFonts w:eastAsia="Times New Roman"/>
          <w:b/>
          <w:lang w:val="ru-RU" w:eastAsia="ar-SA"/>
        </w:rPr>
        <w:t xml:space="preserve"> Строение атома и атомного ядра</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Радиоактивность. Альфа-, бета-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4158A8" w:rsidRDefault="004158A8" w:rsidP="004158A8">
      <w:pPr>
        <w:suppressAutoHyphens/>
        <w:jc w:val="both"/>
        <w:rPr>
          <w:rFonts w:eastAsia="Times New Roman"/>
          <w:lang w:val="ru-RU" w:eastAsia="ar-SA"/>
        </w:rPr>
      </w:pPr>
      <w:r w:rsidRPr="004158A8">
        <w:rPr>
          <w:rFonts w:eastAsia="Times New Roman"/>
          <w:lang w:val="ru-RU" w:eastAsia="ar-SA"/>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радиации.Изучение деления ядра атома урана по фотографии треков.Изучение треков заряженных частиц по готовым фотографиям.</w:t>
      </w:r>
    </w:p>
    <w:p w:rsidR="004158A8" w:rsidRPr="004158A8" w:rsidRDefault="004158A8" w:rsidP="004158A8">
      <w:pPr>
        <w:suppressAutoHyphens/>
        <w:jc w:val="both"/>
        <w:rPr>
          <w:rFonts w:eastAsia="Times New Roman"/>
          <w:lang w:val="ru-RU" w:eastAsia="ar-SA"/>
        </w:rPr>
      </w:pPr>
      <w:r w:rsidRPr="004158A8">
        <w:rPr>
          <w:rFonts w:eastAsia="Times New Roman"/>
          <w:b/>
          <w:lang w:val="ru-RU" w:eastAsia="ar-SA"/>
        </w:rPr>
        <w:t xml:space="preserve"> </w:t>
      </w:r>
      <w:r>
        <w:rPr>
          <w:rFonts w:eastAsia="Times New Roman"/>
          <w:b/>
          <w:lang w:val="ru-RU" w:eastAsia="ar-SA"/>
        </w:rPr>
        <w:t xml:space="preserve">Строение и эволюция Вселенной  </w:t>
      </w:r>
      <w:r w:rsidRPr="004158A8">
        <w:rPr>
          <w:rFonts w:eastAsia="Times New Roman"/>
          <w:b/>
          <w:lang w:val="ru-RU" w:eastAsia="ar-SA"/>
        </w:rPr>
        <w:t xml:space="preserve"> </w:t>
      </w:r>
    </w:p>
    <w:p w:rsidR="004158A8" w:rsidRPr="004158A8" w:rsidRDefault="004158A8" w:rsidP="004158A8">
      <w:pPr>
        <w:suppressAutoHyphens/>
        <w:jc w:val="both"/>
        <w:rPr>
          <w:rFonts w:eastAsia="Times New Roman"/>
          <w:lang w:val="ru-RU" w:eastAsia="ar-SA"/>
        </w:rPr>
      </w:pPr>
      <w:r w:rsidRPr="004158A8">
        <w:rPr>
          <w:rFonts w:eastAsia="Times New Roman"/>
          <w:lang w:val="ru-RU" w:eastAsia="ar-SA"/>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49034B" w:rsidRPr="00D0141C" w:rsidRDefault="0049034B" w:rsidP="004158A8">
      <w:pPr>
        <w:jc w:val="both"/>
        <w:rPr>
          <w:b/>
          <w:bCs/>
          <w:lang w:val="ru-RU"/>
        </w:rPr>
      </w:pPr>
      <w:r w:rsidRPr="00D0141C">
        <w:rPr>
          <w:b/>
          <w:bCs/>
          <w:lang w:val="ru-RU"/>
        </w:rPr>
        <w:t>Физика и физические методы изучения природы</w:t>
      </w:r>
    </w:p>
    <w:p w:rsidR="004158A8" w:rsidRDefault="0049034B" w:rsidP="004158A8">
      <w:pPr>
        <w:jc w:val="both"/>
        <w:rPr>
          <w:lang w:val="ru-RU"/>
        </w:rPr>
      </w:pPr>
      <w:r w:rsidRPr="00D0141C">
        <w:rPr>
          <w:lang w:val="ru-RU"/>
        </w:rPr>
        <w:t>Физика — наука о природе. Наблюдение и описание физических явлений. Измерение физ</w:t>
      </w:r>
      <w:r w:rsidRPr="00D0141C">
        <w:rPr>
          <w:lang w:val="ru-RU"/>
        </w:rPr>
        <w:t>и</w:t>
      </w:r>
      <w:r w:rsidRPr="00D0141C">
        <w:rPr>
          <w:lang w:val="ru-RU"/>
        </w:rPr>
        <w:t>ческих величин. Международная система единиц. Научный метод познания. Наука и техн</w:t>
      </w:r>
      <w:r w:rsidRPr="00D0141C">
        <w:rPr>
          <w:lang w:val="ru-RU"/>
        </w:rPr>
        <w:t>и</w:t>
      </w:r>
      <w:r w:rsidRPr="00D0141C">
        <w:rPr>
          <w:lang w:val="ru-RU"/>
        </w:rPr>
        <w:t>ка.</w:t>
      </w:r>
    </w:p>
    <w:p w:rsidR="0049034B" w:rsidRPr="004158A8" w:rsidRDefault="0049034B" w:rsidP="004158A8">
      <w:pPr>
        <w:jc w:val="both"/>
        <w:rPr>
          <w:lang w:val="ru-RU"/>
        </w:rPr>
      </w:pPr>
      <w:r w:rsidRPr="00D0141C">
        <w:rPr>
          <w:b/>
          <w:bCs/>
          <w:lang w:val="ru-RU"/>
        </w:rPr>
        <w:t>Механические явления. Кинематика</w:t>
      </w:r>
    </w:p>
    <w:p w:rsidR="0049034B" w:rsidRPr="00D0141C" w:rsidRDefault="0049034B" w:rsidP="004158A8">
      <w:pPr>
        <w:jc w:val="both"/>
        <w:rPr>
          <w:lang w:val="ru-RU"/>
        </w:rPr>
      </w:pPr>
      <w:r w:rsidRPr="00D0141C">
        <w:rPr>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w:t>
      </w:r>
      <w:r w:rsidRPr="00D0141C">
        <w:rPr>
          <w:lang w:val="ru-RU"/>
        </w:rPr>
        <w:t>ь</w:t>
      </w:r>
      <w:r w:rsidRPr="00D0141C">
        <w:rPr>
          <w:lang w:val="ru-RU"/>
        </w:rPr>
        <w:t>ность механического движения. Графики зависимости пути и модуля скорости от времени движения.</w:t>
      </w:r>
    </w:p>
    <w:p w:rsidR="0049034B" w:rsidRPr="00D0141C" w:rsidRDefault="0049034B" w:rsidP="004158A8">
      <w:pPr>
        <w:jc w:val="both"/>
        <w:rPr>
          <w:lang w:val="ru-RU"/>
        </w:rPr>
      </w:pPr>
      <w:r w:rsidRPr="00D0141C">
        <w:rPr>
          <w:lang w:val="ru-RU"/>
        </w:rPr>
        <w:lastRenderedPageBreak/>
        <w:t>Ускорение — векторная величина. Равноускоренное прямолинейное движение. Графики з</w:t>
      </w:r>
      <w:r w:rsidRPr="00D0141C">
        <w:rPr>
          <w:lang w:val="ru-RU"/>
        </w:rPr>
        <w:t>а</w:t>
      </w:r>
      <w:r w:rsidRPr="00D0141C">
        <w:rPr>
          <w:lang w:val="ru-RU"/>
        </w:rPr>
        <w:t>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9034B" w:rsidRPr="00D0141C" w:rsidRDefault="0049034B" w:rsidP="004158A8">
      <w:pPr>
        <w:jc w:val="both"/>
        <w:rPr>
          <w:b/>
          <w:bCs/>
          <w:lang w:val="ru-RU"/>
        </w:rPr>
      </w:pPr>
      <w:r w:rsidRPr="00D0141C">
        <w:rPr>
          <w:b/>
          <w:bCs/>
          <w:lang w:val="ru-RU"/>
        </w:rPr>
        <w:t>Динамика</w:t>
      </w:r>
    </w:p>
    <w:p w:rsidR="0049034B" w:rsidRPr="00D0141C" w:rsidRDefault="0049034B" w:rsidP="004158A8">
      <w:pPr>
        <w:jc w:val="both"/>
        <w:rPr>
          <w:lang w:val="ru-RU"/>
        </w:rPr>
      </w:pPr>
      <w:r w:rsidRPr="00D0141C">
        <w:rPr>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9034B" w:rsidRPr="00D0141C" w:rsidRDefault="0049034B" w:rsidP="00A968CD">
      <w:pPr>
        <w:ind w:firstLine="454"/>
        <w:jc w:val="both"/>
        <w:rPr>
          <w:lang w:val="ru-RU"/>
        </w:rPr>
      </w:pPr>
      <w:r w:rsidRPr="00D0141C">
        <w:rPr>
          <w:lang w:val="ru-RU"/>
        </w:rPr>
        <w:t>Сила упругости. Сила трения. Сила тяжести. Закон всемирного тяготения. Центр тяж</w:t>
      </w:r>
      <w:r w:rsidRPr="00D0141C">
        <w:rPr>
          <w:lang w:val="ru-RU"/>
        </w:rPr>
        <w:t>е</w:t>
      </w:r>
      <w:r w:rsidRPr="00D0141C">
        <w:rPr>
          <w:lang w:val="ru-RU"/>
        </w:rPr>
        <w:t>сти.</w:t>
      </w:r>
    </w:p>
    <w:p w:rsidR="0049034B" w:rsidRPr="00D0141C" w:rsidRDefault="0049034B" w:rsidP="00A968CD">
      <w:pPr>
        <w:ind w:firstLine="454"/>
        <w:jc w:val="both"/>
        <w:rPr>
          <w:lang w:val="ru-RU"/>
        </w:rPr>
      </w:pPr>
      <w:r w:rsidRPr="00D0141C">
        <w:rPr>
          <w:lang w:val="ru-RU"/>
        </w:rPr>
        <w:t>Давление. Атмосферное давление. Закон Паскаля. Закон Архимеда. Условие плавания тел.</w:t>
      </w:r>
    </w:p>
    <w:p w:rsidR="004158A8" w:rsidRDefault="0049034B" w:rsidP="004158A8">
      <w:pPr>
        <w:ind w:firstLine="454"/>
        <w:jc w:val="both"/>
        <w:rPr>
          <w:lang w:val="ru-RU"/>
        </w:rPr>
      </w:pPr>
      <w:r w:rsidRPr="00D0141C">
        <w:rPr>
          <w:lang w:val="ru-RU"/>
        </w:rPr>
        <w:t>Условия равновесия тв</w:t>
      </w:r>
      <w:r w:rsidR="00291D65" w:rsidRPr="00D0141C">
        <w:rPr>
          <w:lang w:val="ru-RU"/>
        </w:rPr>
        <w:t>ё</w:t>
      </w:r>
      <w:r w:rsidRPr="00D0141C">
        <w:rPr>
          <w:lang w:val="ru-RU"/>
        </w:rPr>
        <w:t>рдого тела.</w:t>
      </w:r>
    </w:p>
    <w:p w:rsidR="0049034B" w:rsidRPr="004158A8" w:rsidRDefault="0049034B" w:rsidP="004158A8">
      <w:pPr>
        <w:ind w:firstLine="454"/>
        <w:jc w:val="both"/>
        <w:rPr>
          <w:lang w:val="ru-RU"/>
        </w:rPr>
      </w:pPr>
      <w:r w:rsidRPr="00D0141C">
        <w:rPr>
          <w:b/>
          <w:bCs/>
          <w:lang w:val="ru-RU"/>
        </w:rPr>
        <w:t>Законы сохранения импульса и механической энергии. Механические колебания и волны</w:t>
      </w:r>
    </w:p>
    <w:p w:rsidR="0049034B" w:rsidRPr="00D0141C" w:rsidRDefault="0049034B" w:rsidP="00A968CD">
      <w:pPr>
        <w:ind w:firstLine="454"/>
        <w:jc w:val="both"/>
        <w:rPr>
          <w:lang w:val="ru-RU"/>
        </w:rPr>
      </w:pPr>
      <w:r w:rsidRPr="00D0141C">
        <w:rPr>
          <w:lang w:val="ru-RU"/>
        </w:rPr>
        <w:t>Импульс. Закон сохранения импульса. Реактивное движение.</w:t>
      </w:r>
    </w:p>
    <w:p w:rsidR="0049034B" w:rsidRPr="00D0141C" w:rsidRDefault="0049034B" w:rsidP="00A968CD">
      <w:pPr>
        <w:ind w:firstLine="454"/>
        <w:jc w:val="both"/>
        <w:rPr>
          <w:lang w:val="ru-RU"/>
        </w:rPr>
      </w:pPr>
      <w:r w:rsidRPr="00D0141C">
        <w:rPr>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w:t>
      </w:r>
      <w:r w:rsidRPr="00D0141C">
        <w:rPr>
          <w:lang w:val="ru-RU"/>
        </w:rPr>
        <w:t>о</w:t>
      </w:r>
      <w:r w:rsidRPr="00D0141C">
        <w:rPr>
          <w:lang w:val="ru-RU"/>
        </w:rPr>
        <w:t>зобновляемые источники энергии.</w:t>
      </w:r>
    </w:p>
    <w:p w:rsidR="0049034B" w:rsidRPr="00D0141C" w:rsidRDefault="0049034B" w:rsidP="00A968CD">
      <w:pPr>
        <w:ind w:firstLine="454"/>
        <w:jc w:val="both"/>
        <w:rPr>
          <w:lang w:val="ru-RU"/>
        </w:rPr>
      </w:pPr>
      <w:r w:rsidRPr="00D0141C">
        <w:rPr>
          <w:lang w:val="ru-RU"/>
        </w:rPr>
        <w:t>Механические колебания. Резонанс. Механические волны. Звук. Использование колеб</w:t>
      </w:r>
      <w:r w:rsidRPr="00D0141C">
        <w:rPr>
          <w:lang w:val="ru-RU"/>
        </w:rPr>
        <w:t>а</w:t>
      </w:r>
      <w:r w:rsidRPr="00D0141C">
        <w:rPr>
          <w:lang w:val="ru-RU"/>
        </w:rPr>
        <w:t>ний в технике.</w:t>
      </w:r>
    </w:p>
    <w:p w:rsidR="0049034B" w:rsidRPr="00D0141C" w:rsidRDefault="0049034B" w:rsidP="00A968CD">
      <w:pPr>
        <w:ind w:firstLine="454"/>
        <w:jc w:val="both"/>
        <w:rPr>
          <w:b/>
          <w:bCs/>
          <w:lang w:val="ru-RU"/>
        </w:rPr>
      </w:pPr>
      <w:r w:rsidRPr="00D0141C">
        <w:rPr>
          <w:b/>
          <w:bCs/>
          <w:lang w:val="ru-RU"/>
        </w:rPr>
        <w:t>Строение и свойства вещества</w:t>
      </w:r>
    </w:p>
    <w:p w:rsidR="0049034B" w:rsidRPr="00D0141C" w:rsidRDefault="0049034B" w:rsidP="00A968CD">
      <w:pPr>
        <w:ind w:firstLine="454"/>
        <w:jc w:val="both"/>
        <w:rPr>
          <w:lang w:val="ru-RU"/>
        </w:rPr>
      </w:pPr>
      <w:r w:rsidRPr="00D0141C">
        <w:rPr>
          <w:lang w:val="ru-RU"/>
        </w:rPr>
        <w:t>Строение вещества. Опыты, доказывающие атомное строение вещества. Тепловое дв</w:t>
      </w:r>
      <w:r w:rsidRPr="00D0141C">
        <w:rPr>
          <w:lang w:val="ru-RU"/>
        </w:rPr>
        <w:t>и</w:t>
      </w:r>
      <w:r w:rsidRPr="00D0141C">
        <w:rPr>
          <w:lang w:val="ru-RU"/>
        </w:rPr>
        <w:t>жение и взаимодействие частиц вещества. Агрегатные состояния вещества. Свойства газов, жидкостей и тв</w:t>
      </w:r>
      <w:r w:rsidR="00291D65" w:rsidRPr="00D0141C">
        <w:rPr>
          <w:lang w:val="ru-RU"/>
        </w:rPr>
        <w:t>ё</w:t>
      </w:r>
      <w:r w:rsidRPr="00D0141C">
        <w:rPr>
          <w:lang w:val="ru-RU"/>
        </w:rPr>
        <w:t>рдых тел.</w:t>
      </w:r>
    </w:p>
    <w:p w:rsidR="0049034B" w:rsidRPr="00D0141C" w:rsidRDefault="0049034B" w:rsidP="00A968CD">
      <w:pPr>
        <w:ind w:firstLine="454"/>
        <w:jc w:val="both"/>
        <w:rPr>
          <w:b/>
          <w:bCs/>
          <w:lang w:val="ru-RU"/>
        </w:rPr>
      </w:pPr>
      <w:r w:rsidRPr="00D0141C">
        <w:rPr>
          <w:b/>
          <w:bCs/>
          <w:lang w:val="ru-RU"/>
        </w:rPr>
        <w:t>Тепловые явления</w:t>
      </w:r>
    </w:p>
    <w:p w:rsidR="0049034B" w:rsidRPr="00D0141C" w:rsidRDefault="0049034B" w:rsidP="00A968CD">
      <w:pPr>
        <w:ind w:firstLine="454"/>
        <w:jc w:val="both"/>
        <w:rPr>
          <w:lang w:val="ru-RU"/>
        </w:rPr>
      </w:pPr>
      <w:r w:rsidRPr="00D0141C">
        <w:rPr>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w:t>
      </w:r>
      <w:r w:rsidRPr="00D0141C">
        <w:rPr>
          <w:lang w:val="ru-RU"/>
        </w:rPr>
        <w:t>у</w:t>
      </w:r>
      <w:r w:rsidRPr="00D0141C">
        <w:rPr>
          <w:lang w:val="ru-RU"/>
        </w:rPr>
        <w:t>ха. Плавление и кристаллизация. Закон сохранения энергии в тепловых процессах.</w:t>
      </w:r>
    </w:p>
    <w:p w:rsidR="0049034B" w:rsidRPr="00D0141C" w:rsidRDefault="0049034B" w:rsidP="00A968CD">
      <w:pPr>
        <w:ind w:firstLine="454"/>
        <w:jc w:val="both"/>
        <w:rPr>
          <w:lang w:val="ru-RU"/>
        </w:rPr>
      </w:pPr>
      <w:r w:rsidRPr="00D0141C">
        <w:rPr>
          <w:lang w:val="ru-RU"/>
        </w:rPr>
        <w:t>Преобразования энергии в тепловых машинах. КПД тепловой машины. Экологические проблемы теплоэнергетики.</w:t>
      </w:r>
    </w:p>
    <w:p w:rsidR="0049034B" w:rsidRPr="00D0141C" w:rsidRDefault="0049034B" w:rsidP="00A968CD">
      <w:pPr>
        <w:ind w:firstLine="454"/>
        <w:jc w:val="both"/>
        <w:rPr>
          <w:b/>
          <w:bCs/>
          <w:lang w:val="ru-RU"/>
        </w:rPr>
      </w:pPr>
      <w:r w:rsidRPr="00D0141C">
        <w:rPr>
          <w:b/>
          <w:bCs/>
          <w:lang w:val="ru-RU"/>
        </w:rPr>
        <w:t>Электрические явления</w:t>
      </w:r>
    </w:p>
    <w:p w:rsidR="0049034B" w:rsidRPr="00D0141C" w:rsidRDefault="0049034B" w:rsidP="00A968CD">
      <w:pPr>
        <w:ind w:firstLine="454"/>
        <w:jc w:val="both"/>
        <w:rPr>
          <w:lang w:val="ru-RU"/>
        </w:rPr>
      </w:pPr>
      <w:r w:rsidRPr="00D0141C">
        <w:rPr>
          <w:lang w:val="ru-RU"/>
        </w:rPr>
        <w:t>Электризация тел. Электрический заряд. Два вида электрических зарядов. Закон сохр</w:t>
      </w:r>
      <w:r w:rsidRPr="00D0141C">
        <w:rPr>
          <w:lang w:val="ru-RU"/>
        </w:rPr>
        <w:t>а</w:t>
      </w:r>
      <w:r w:rsidRPr="00D0141C">
        <w:rPr>
          <w:lang w:val="ru-RU"/>
        </w:rPr>
        <w:t>нения электрического заряда. Электрическое поле. Напряжение. Конденсатор. Энергия эле</w:t>
      </w:r>
      <w:r w:rsidRPr="00D0141C">
        <w:rPr>
          <w:lang w:val="ru-RU"/>
        </w:rPr>
        <w:t>к</w:t>
      </w:r>
      <w:r w:rsidRPr="00D0141C">
        <w:rPr>
          <w:lang w:val="ru-RU"/>
        </w:rPr>
        <w:t>трического поля.</w:t>
      </w:r>
    </w:p>
    <w:p w:rsidR="0049034B" w:rsidRPr="00D0141C" w:rsidRDefault="0049034B" w:rsidP="00A968CD">
      <w:pPr>
        <w:ind w:firstLine="454"/>
        <w:jc w:val="both"/>
        <w:rPr>
          <w:lang w:val="ru-RU"/>
        </w:rPr>
      </w:pPr>
      <w:r w:rsidRPr="00D0141C">
        <w:rPr>
          <w:lang w:val="ru-RU"/>
        </w:rPr>
        <w:t>Постоянный электрический ток. Сила тока. Электрическое сопротивление. Электрич</w:t>
      </w:r>
      <w:r w:rsidRPr="00D0141C">
        <w:rPr>
          <w:lang w:val="ru-RU"/>
        </w:rPr>
        <w:t>е</w:t>
      </w:r>
      <w:r w:rsidRPr="00D0141C">
        <w:rPr>
          <w:lang w:val="ru-RU"/>
        </w:rPr>
        <w:t>ское напряжение. Проводники, диэлектрики и полупроводники. Закон Ома для участка эле</w:t>
      </w:r>
      <w:r w:rsidRPr="00D0141C">
        <w:rPr>
          <w:lang w:val="ru-RU"/>
        </w:rPr>
        <w:t>к</w:t>
      </w:r>
      <w:r w:rsidRPr="00D0141C">
        <w:rPr>
          <w:lang w:val="ru-RU"/>
        </w:rPr>
        <w:t>трической цепи. Работа и мощность электрического тока. Закон Джоуля—Ленца. Правила безопасности при работе с источниками электрического тока.</w:t>
      </w:r>
    </w:p>
    <w:p w:rsidR="0049034B" w:rsidRPr="00D0141C" w:rsidRDefault="0049034B" w:rsidP="00A968CD">
      <w:pPr>
        <w:ind w:firstLine="454"/>
        <w:jc w:val="both"/>
        <w:rPr>
          <w:b/>
          <w:bCs/>
          <w:lang w:val="ru-RU"/>
        </w:rPr>
      </w:pPr>
      <w:r w:rsidRPr="00D0141C">
        <w:rPr>
          <w:b/>
          <w:bCs/>
          <w:lang w:val="ru-RU"/>
        </w:rPr>
        <w:t>Магнитные явления</w:t>
      </w:r>
    </w:p>
    <w:p w:rsidR="0049034B" w:rsidRPr="00D0141C" w:rsidRDefault="0049034B" w:rsidP="00A968CD">
      <w:pPr>
        <w:ind w:firstLine="454"/>
        <w:jc w:val="both"/>
        <w:rPr>
          <w:lang w:val="ru-RU"/>
        </w:rPr>
      </w:pPr>
      <w:r w:rsidRPr="00D0141C">
        <w:rPr>
          <w:lang w:val="ru-RU"/>
        </w:rPr>
        <w:t>Постоянные магниты. Взаимодействие магнитов. Магнитное поле. Магнитное поле тока. Действие магнитного поля на проводник с током.</w:t>
      </w:r>
    </w:p>
    <w:p w:rsidR="0049034B" w:rsidRPr="00D0141C" w:rsidRDefault="0049034B" w:rsidP="00A968CD">
      <w:pPr>
        <w:ind w:firstLine="454"/>
        <w:jc w:val="both"/>
        <w:rPr>
          <w:lang w:val="ru-RU"/>
        </w:rPr>
      </w:pPr>
      <w:r w:rsidRPr="00D0141C">
        <w:rPr>
          <w:lang w:val="ru-RU"/>
        </w:rPr>
        <w:t>Электродвигатель постоянного тока.</w:t>
      </w:r>
    </w:p>
    <w:p w:rsidR="0049034B" w:rsidRPr="00D0141C" w:rsidRDefault="0049034B" w:rsidP="00A968CD">
      <w:pPr>
        <w:ind w:firstLine="454"/>
        <w:jc w:val="both"/>
        <w:rPr>
          <w:lang w:val="ru-RU"/>
        </w:rPr>
      </w:pPr>
      <w:r w:rsidRPr="00D0141C">
        <w:rPr>
          <w:lang w:val="ru-RU"/>
        </w:rPr>
        <w:t>Электромагнитная индукция. Электрогенератор. Трансформатор.</w:t>
      </w:r>
    </w:p>
    <w:p w:rsidR="0049034B" w:rsidRPr="00D0141C" w:rsidRDefault="0049034B" w:rsidP="00A968CD">
      <w:pPr>
        <w:ind w:firstLine="454"/>
        <w:jc w:val="both"/>
        <w:rPr>
          <w:b/>
          <w:bCs/>
          <w:lang w:val="ru-RU"/>
        </w:rPr>
      </w:pPr>
      <w:r w:rsidRPr="00D0141C">
        <w:rPr>
          <w:b/>
          <w:bCs/>
          <w:lang w:val="ru-RU"/>
        </w:rPr>
        <w:t>Электромагнитные колебания и волны</w:t>
      </w:r>
    </w:p>
    <w:p w:rsidR="0049034B" w:rsidRPr="00D0141C" w:rsidRDefault="0049034B" w:rsidP="00A968CD">
      <w:pPr>
        <w:ind w:firstLine="454"/>
        <w:jc w:val="both"/>
        <w:rPr>
          <w:lang w:val="ru-RU"/>
        </w:rPr>
      </w:pPr>
      <w:r w:rsidRPr="00D0141C">
        <w:rPr>
          <w:lang w:val="ru-RU"/>
        </w:rPr>
        <w:t>Электромагнитные колебания. Электромагнитные волны. Влияние электромагнитных излучений на живые организмы.</w:t>
      </w:r>
    </w:p>
    <w:p w:rsidR="0049034B" w:rsidRPr="00D0141C" w:rsidRDefault="0049034B" w:rsidP="00A968CD">
      <w:pPr>
        <w:ind w:firstLine="454"/>
        <w:jc w:val="both"/>
        <w:rPr>
          <w:lang w:val="ru-RU"/>
        </w:rPr>
      </w:pPr>
      <w:r w:rsidRPr="00D0141C">
        <w:rPr>
          <w:lang w:val="ru-RU"/>
        </w:rPr>
        <w:t>Принципы радиосвязи и телевидения.</w:t>
      </w:r>
    </w:p>
    <w:p w:rsidR="0049034B" w:rsidRPr="00D0141C" w:rsidRDefault="0049034B" w:rsidP="00A968CD">
      <w:pPr>
        <w:ind w:firstLine="454"/>
        <w:jc w:val="both"/>
        <w:rPr>
          <w:lang w:val="ru-RU"/>
        </w:rPr>
      </w:pPr>
      <w:r w:rsidRPr="00D0141C">
        <w:rPr>
          <w:lang w:val="ru-RU"/>
        </w:rPr>
        <w:t xml:space="preserve">Свет — электромагнитная волна. Прямолинейное распространение света. Отражение и преломление света. Плоское </w:t>
      </w:r>
      <w:r w:rsidRPr="00D0141C">
        <w:rPr>
          <w:bCs/>
          <w:lang w:val="ru-RU"/>
        </w:rPr>
        <w:t xml:space="preserve">зеркало. </w:t>
      </w:r>
      <w:r w:rsidRPr="00D0141C">
        <w:rPr>
          <w:lang w:val="ru-RU"/>
        </w:rPr>
        <w:t>Линзы. Фокусное расстояние и оптическая сила линзы. Оптические приборы. Дисперсия света.</w:t>
      </w:r>
    </w:p>
    <w:p w:rsidR="0049034B" w:rsidRPr="00D0141C" w:rsidRDefault="0049034B" w:rsidP="00A968CD">
      <w:pPr>
        <w:ind w:firstLine="454"/>
        <w:jc w:val="both"/>
        <w:rPr>
          <w:b/>
          <w:bCs/>
          <w:lang w:val="ru-RU"/>
        </w:rPr>
      </w:pPr>
      <w:r w:rsidRPr="00D0141C">
        <w:rPr>
          <w:b/>
          <w:bCs/>
          <w:lang w:val="ru-RU"/>
        </w:rPr>
        <w:t>Квантовые явления</w:t>
      </w:r>
    </w:p>
    <w:p w:rsidR="00BD1308" w:rsidRDefault="0049034B" w:rsidP="00A968CD">
      <w:pPr>
        <w:ind w:firstLine="454"/>
        <w:jc w:val="both"/>
        <w:rPr>
          <w:lang w:val="ru-RU"/>
        </w:rPr>
      </w:pPr>
      <w:r w:rsidRPr="00D0141C">
        <w:rPr>
          <w:lang w:val="ru-RU"/>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w:t>
      </w: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BD1308" w:rsidRDefault="00BD1308" w:rsidP="00A968CD">
      <w:pPr>
        <w:ind w:firstLine="454"/>
        <w:jc w:val="both"/>
        <w:rPr>
          <w:lang w:val="ru-RU"/>
        </w:rPr>
      </w:pPr>
    </w:p>
    <w:p w:rsidR="0049034B" w:rsidRPr="00D0141C" w:rsidRDefault="0049034B" w:rsidP="00A968CD">
      <w:pPr>
        <w:ind w:firstLine="454"/>
        <w:jc w:val="both"/>
        <w:rPr>
          <w:lang w:val="ru-RU"/>
        </w:rPr>
      </w:pPr>
      <w:r w:rsidRPr="00D0141C">
        <w:rPr>
          <w:lang w:val="ru-RU"/>
        </w:rPr>
        <w:t>атомных ядер. Радиоактивность. Методы регистрации ядерных излучений. Ядерные р</w:t>
      </w:r>
      <w:r w:rsidRPr="00D0141C">
        <w:rPr>
          <w:lang w:val="ru-RU"/>
        </w:rPr>
        <w:t>е</w:t>
      </w:r>
      <w:r w:rsidRPr="00D0141C">
        <w:rPr>
          <w:lang w:val="ru-RU"/>
        </w:rPr>
        <w:t>акции. Ядерный реактор. Термоядерные реакции.</w:t>
      </w:r>
    </w:p>
    <w:p w:rsidR="0049034B" w:rsidRPr="00D0141C" w:rsidRDefault="0049034B" w:rsidP="00A968CD">
      <w:pPr>
        <w:ind w:firstLine="454"/>
        <w:jc w:val="both"/>
        <w:rPr>
          <w:lang w:val="ru-RU"/>
        </w:rPr>
      </w:pPr>
      <w:r w:rsidRPr="00D0141C">
        <w:rPr>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49034B" w:rsidRPr="00D0141C" w:rsidRDefault="0049034B" w:rsidP="00A968CD">
      <w:pPr>
        <w:ind w:firstLine="454"/>
        <w:jc w:val="both"/>
        <w:rPr>
          <w:b/>
          <w:bCs/>
          <w:lang w:val="ru-RU"/>
        </w:rPr>
      </w:pPr>
      <w:r w:rsidRPr="00D0141C">
        <w:rPr>
          <w:b/>
          <w:bCs/>
          <w:lang w:val="ru-RU"/>
        </w:rPr>
        <w:t>Строение и эволюция Вселенной</w:t>
      </w:r>
    </w:p>
    <w:p w:rsidR="0049034B" w:rsidRPr="00D0141C" w:rsidRDefault="0049034B" w:rsidP="00A968CD">
      <w:pPr>
        <w:ind w:firstLine="454"/>
        <w:jc w:val="both"/>
        <w:rPr>
          <w:lang w:val="ru-RU"/>
        </w:rPr>
      </w:pPr>
      <w:r w:rsidRPr="00D0141C">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w:t>
      </w:r>
      <w:r w:rsidR="000F512D" w:rsidRPr="00D0141C">
        <w:rPr>
          <w:lang w:val="ru-RU"/>
        </w:rPr>
        <w:t>ё</w:t>
      </w:r>
      <w:r w:rsidRPr="00D0141C">
        <w:rPr>
          <w:lang w:val="ru-RU"/>
        </w:rPr>
        <w:t>зд. Строение Вселенной. Эволюция Вселенной.</w:t>
      </w:r>
    </w:p>
    <w:p w:rsidR="00130F4A" w:rsidRPr="00403F15" w:rsidRDefault="00130F4A" w:rsidP="00A968CD">
      <w:pPr>
        <w:ind w:firstLine="454"/>
        <w:jc w:val="center"/>
        <w:rPr>
          <w:b/>
          <w:lang w:val="ru-RU"/>
        </w:rPr>
      </w:pPr>
    </w:p>
    <w:p w:rsidR="0049034B" w:rsidRDefault="0049034B" w:rsidP="00A968CD">
      <w:pPr>
        <w:ind w:firstLine="454"/>
        <w:jc w:val="center"/>
        <w:rPr>
          <w:b/>
          <w:lang w:val="ru-RU"/>
        </w:rPr>
      </w:pPr>
      <w:r w:rsidRPr="00D0141C">
        <w:rPr>
          <w:b/>
          <w:lang w:val="ru-RU"/>
        </w:rPr>
        <w:t>Биология</w:t>
      </w:r>
    </w:p>
    <w:p w:rsidR="009F34D3" w:rsidRPr="00D0141C" w:rsidRDefault="009F34D3" w:rsidP="00A968CD">
      <w:pPr>
        <w:ind w:firstLine="454"/>
        <w:jc w:val="center"/>
        <w:rPr>
          <w:b/>
          <w:lang w:val="ru-RU"/>
        </w:rPr>
      </w:pPr>
    </w:p>
    <w:p w:rsidR="009F34D3" w:rsidRPr="009F34D3" w:rsidRDefault="009F34D3" w:rsidP="009F34D3">
      <w:pPr>
        <w:rPr>
          <w:lang w:val="ru-RU"/>
        </w:rPr>
      </w:pPr>
      <w:r w:rsidRPr="009F34D3">
        <w:rPr>
          <w:b/>
          <w:bCs/>
          <w:lang w:val="ru-RU"/>
        </w:rPr>
        <w:t>Живые организмы</w:t>
      </w:r>
    </w:p>
    <w:p w:rsidR="009F34D3" w:rsidRPr="009F34D3" w:rsidRDefault="009F34D3" w:rsidP="009F34D3">
      <w:pPr>
        <w:rPr>
          <w:lang w:val="ru-RU"/>
        </w:rPr>
      </w:pPr>
      <w:r w:rsidRPr="009F34D3">
        <w:rPr>
          <w:b/>
          <w:bCs/>
          <w:lang w:val="ru-RU"/>
        </w:rPr>
        <w:t>Биология – наука о живых организмах</w:t>
      </w:r>
    </w:p>
    <w:p w:rsidR="009F34D3" w:rsidRPr="009F34D3" w:rsidRDefault="009F34D3" w:rsidP="009F34D3">
      <w:pPr>
        <w:rPr>
          <w:lang w:val="ru-RU"/>
        </w:rPr>
      </w:pPr>
      <w:r w:rsidRPr="009F34D3">
        <w:rPr>
          <w:lang w:val="ru-RU"/>
        </w:rPr>
        <w:t>Биология как наука. Методы изучения живых организмов. Роль биологии в познании окр</w:t>
      </w:r>
      <w:r w:rsidRPr="009F34D3">
        <w:rPr>
          <w:lang w:val="ru-RU"/>
        </w:rPr>
        <w:t>у</w:t>
      </w:r>
      <w:r w:rsidRPr="009F34D3">
        <w:rPr>
          <w:lang w:val="ru-RU"/>
        </w:rPr>
        <w:t>жающего мира и практической деятельности людей. Соблюдение правил поведения в окр</w:t>
      </w:r>
      <w:r w:rsidRPr="009F34D3">
        <w:rPr>
          <w:lang w:val="ru-RU"/>
        </w:rPr>
        <w:t>у</w:t>
      </w:r>
      <w:r w:rsidRPr="009F34D3">
        <w:rPr>
          <w:lang w:val="ru-RU"/>
        </w:rPr>
        <w:t>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9F34D3" w:rsidRPr="009F34D3" w:rsidRDefault="009F34D3" w:rsidP="009F34D3">
      <w:pPr>
        <w:rPr>
          <w:lang w:val="ru-RU"/>
        </w:rPr>
      </w:pPr>
      <w:r w:rsidRPr="009F34D3">
        <w:rPr>
          <w:lang w:val="ru-RU"/>
        </w:rPr>
        <w:t>Свойства живых организмов (</w:t>
      </w:r>
      <w:r w:rsidRPr="009F34D3">
        <w:rPr>
          <w:i/>
          <w:iCs/>
          <w:lang w:val="ru-RU"/>
        </w:rPr>
        <w:t>структурированность, целостность</w:t>
      </w:r>
      <w:r w:rsidRPr="009F34D3">
        <w:rPr>
          <w:lang w:val="ru-RU"/>
        </w:rPr>
        <w:t>, обмен веществ, движ</w:t>
      </w:r>
      <w:r w:rsidRPr="009F34D3">
        <w:rPr>
          <w:lang w:val="ru-RU"/>
        </w:rPr>
        <w:t>е</w:t>
      </w:r>
      <w:r w:rsidRPr="009F34D3">
        <w:rPr>
          <w:lang w:val="ru-RU"/>
        </w:rPr>
        <w:t>ние, размножение, развитие, раздражимость, приспособленность,</w:t>
      </w:r>
      <w:r w:rsidRPr="0044527C">
        <w:t> </w:t>
      </w:r>
      <w:r w:rsidRPr="009F34D3">
        <w:rPr>
          <w:i/>
          <w:iCs/>
          <w:lang w:val="ru-RU"/>
        </w:rPr>
        <w:t>наследственность и и</w:t>
      </w:r>
      <w:r w:rsidRPr="009F34D3">
        <w:rPr>
          <w:i/>
          <w:iCs/>
          <w:lang w:val="ru-RU"/>
        </w:rPr>
        <w:t>з</w:t>
      </w:r>
      <w:r w:rsidRPr="009F34D3">
        <w:rPr>
          <w:i/>
          <w:iCs/>
          <w:lang w:val="ru-RU"/>
        </w:rPr>
        <w:t>менчивость</w:t>
      </w:r>
      <w:r w:rsidRPr="009F34D3">
        <w:rPr>
          <w:lang w:val="ru-RU"/>
        </w:rPr>
        <w:t>) их проявление у растений, животных, грибов и бактерий.</w:t>
      </w:r>
    </w:p>
    <w:p w:rsidR="009F34D3" w:rsidRPr="009F34D3" w:rsidRDefault="009F34D3" w:rsidP="009F34D3">
      <w:pPr>
        <w:rPr>
          <w:lang w:val="ru-RU"/>
        </w:rPr>
      </w:pPr>
      <w:r w:rsidRPr="009F34D3">
        <w:rPr>
          <w:b/>
          <w:bCs/>
          <w:lang w:val="ru-RU"/>
        </w:rPr>
        <w:t>Клеточное строение организмов</w:t>
      </w:r>
    </w:p>
    <w:p w:rsidR="009F34D3" w:rsidRPr="009F34D3" w:rsidRDefault="009F34D3" w:rsidP="009F34D3">
      <w:pPr>
        <w:rPr>
          <w:lang w:val="ru-RU"/>
        </w:rPr>
      </w:pPr>
      <w:r w:rsidRPr="009F34D3">
        <w:rPr>
          <w:lang w:val="ru-RU"/>
        </w:rPr>
        <w:t>Клетка – основа строения и жизнедеятельности организмов.</w:t>
      </w:r>
      <w:r w:rsidRPr="0044527C">
        <w:t> </w:t>
      </w:r>
      <w:r w:rsidRPr="009F34D3">
        <w:rPr>
          <w:i/>
          <w:iCs/>
          <w:lang w:val="ru-RU"/>
        </w:rPr>
        <w:t>История изучения клетки. М</w:t>
      </w:r>
      <w:r w:rsidRPr="009F34D3">
        <w:rPr>
          <w:i/>
          <w:iCs/>
          <w:lang w:val="ru-RU"/>
        </w:rPr>
        <w:t>е</w:t>
      </w:r>
      <w:r w:rsidRPr="009F34D3">
        <w:rPr>
          <w:i/>
          <w:iCs/>
          <w:lang w:val="ru-RU"/>
        </w:rPr>
        <w:t>тоды изучения клетки.</w:t>
      </w:r>
      <w:r w:rsidRPr="0044527C">
        <w:t> </w:t>
      </w:r>
      <w:r w:rsidRPr="009F34D3">
        <w:rPr>
          <w:lang w:val="ru-RU"/>
        </w:rPr>
        <w:t>Строение и жизнедеятельность клетки. Бактериальная клетка. Ж</w:t>
      </w:r>
      <w:r w:rsidRPr="009F34D3">
        <w:rPr>
          <w:lang w:val="ru-RU"/>
        </w:rPr>
        <w:t>и</w:t>
      </w:r>
      <w:r w:rsidRPr="009F34D3">
        <w:rPr>
          <w:lang w:val="ru-RU"/>
        </w:rPr>
        <w:t>вотная клетка. Растительная клетка. Грибная клетка.</w:t>
      </w:r>
      <w:r w:rsidRPr="0044527C">
        <w:t> </w:t>
      </w:r>
      <w:r w:rsidRPr="009F34D3">
        <w:rPr>
          <w:i/>
          <w:iCs/>
          <w:lang w:val="ru-RU"/>
        </w:rPr>
        <w:t>Ткани организмов.</w:t>
      </w:r>
    </w:p>
    <w:p w:rsidR="009F34D3" w:rsidRPr="009F34D3" w:rsidRDefault="009F34D3" w:rsidP="009F34D3">
      <w:pPr>
        <w:rPr>
          <w:lang w:val="ru-RU"/>
        </w:rPr>
      </w:pPr>
      <w:r w:rsidRPr="009F34D3">
        <w:rPr>
          <w:b/>
          <w:bCs/>
          <w:lang w:val="ru-RU"/>
        </w:rPr>
        <w:t>Многообразие организмов</w:t>
      </w:r>
    </w:p>
    <w:p w:rsidR="009F34D3" w:rsidRPr="009F34D3" w:rsidRDefault="009F34D3" w:rsidP="009F34D3">
      <w:pPr>
        <w:rPr>
          <w:lang w:val="ru-RU"/>
        </w:rPr>
      </w:pPr>
      <w:r w:rsidRPr="009F34D3">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9F34D3" w:rsidRPr="009F34D3" w:rsidRDefault="009F34D3" w:rsidP="009F34D3">
      <w:pPr>
        <w:rPr>
          <w:lang w:val="ru-RU"/>
        </w:rPr>
      </w:pPr>
      <w:r w:rsidRPr="009F34D3">
        <w:rPr>
          <w:b/>
          <w:bCs/>
          <w:lang w:val="ru-RU"/>
        </w:rPr>
        <w:t>Среды жизни</w:t>
      </w:r>
    </w:p>
    <w:p w:rsidR="009F34D3" w:rsidRPr="009F34D3" w:rsidRDefault="009F34D3" w:rsidP="009F34D3">
      <w:pPr>
        <w:rPr>
          <w:lang w:val="ru-RU"/>
        </w:rPr>
      </w:pPr>
      <w:r w:rsidRPr="009F34D3">
        <w:rPr>
          <w:lang w:val="ru-RU"/>
        </w:rPr>
        <w:t>Среда обитания. Факторы</w:t>
      </w:r>
      <w:r w:rsidRPr="0044527C">
        <w:t> </w:t>
      </w:r>
      <w:r w:rsidRPr="009F34D3">
        <w:rPr>
          <w:lang w:val="ru-RU"/>
        </w:rPr>
        <w:t>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w:t>
      </w:r>
      <w:r w:rsidRPr="0044527C">
        <w:t> </w:t>
      </w:r>
      <w:r w:rsidRPr="009F34D3">
        <w:rPr>
          <w:i/>
          <w:iCs/>
          <w:lang w:val="ru-RU"/>
        </w:rPr>
        <w:t>Растительный и животный мир родного края.</w:t>
      </w:r>
    </w:p>
    <w:p w:rsidR="009F34D3" w:rsidRPr="009F34D3" w:rsidRDefault="009F34D3" w:rsidP="009F34D3">
      <w:pPr>
        <w:rPr>
          <w:lang w:val="ru-RU"/>
        </w:rPr>
      </w:pPr>
      <w:r w:rsidRPr="009F34D3">
        <w:rPr>
          <w:b/>
          <w:bCs/>
          <w:lang w:val="ru-RU"/>
        </w:rPr>
        <w:t>Царство Растения</w:t>
      </w:r>
    </w:p>
    <w:p w:rsidR="009F34D3" w:rsidRPr="009F34D3" w:rsidRDefault="009F34D3" w:rsidP="009F34D3">
      <w:pPr>
        <w:rPr>
          <w:lang w:val="ru-RU"/>
        </w:rPr>
      </w:pPr>
      <w:r w:rsidRPr="009F34D3">
        <w:rPr>
          <w:lang w:val="ru-RU"/>
        </w:rPr>
        <w:t>Многообразие и значение растений в природе и жизни человека. Общее знакомство с цве</w:t>
      </w:r>
      <w:r w:rsidRPr="009F34D3">
        <w:rPr>
          <w:lang w:val="ru-RU"/>
        </w:rPr>
        <w:t>т</w:t>
      </w:r>
      <w:r w:rsidRPr="009F34D3">
        <w:rPr>
          <w:lang w:val="ru-RU"/>
        </w:rPr>
        <w:t>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9F34D3" w:rsidRPr="009F34D3" w:rsidRDefault="009F34D3" w:rsidP="009F34D3">
      <w:pPr>
        <w:rPr>
          <w:lang w:val="ru-RU"/>
        </w:rPr>
      </w:pPr>
      <w:r w:rsidRPr="009F34D3">
        <w:rPr>
          <w:b/>
          <w:bCs/>
          <w:lang w:val="ru-RU"/>
        </w:rPr>
        <w:t>Органы цветкового растения</w:t>
      </w:r>
    </w:p>
    <w:p w:rsidR="009F34D3" w:rsidRPr="009F34D3" w:rsidRDefault="009F34D3" w:rsidP="009F34D3">
      <w:pPr>
        <w:rPr>
          <w:lang w:val="ru-RU"/>
        </w:rPr>
      </w:pPr>
      <w:r w:rsidRPr="009F34D3">
        <w:rPr>
          <w:lang w:val="ru-RU"/>
        </w:rPr>
        <w:t>Семя.</w:t>
      </w:r>
      <w:r w:rsidRPr="0044527C">
        <w:t> </w:t>
      </w:r>
      <w:r w:rsidRPr="009F34D3">
        <w:rPr>
          <w:lang w:val="ru-RU"/>
        </w:rPr>
        <w:t>Строение семени. Корень. Зоны корня. Виды корней. Корневые системы. Значение корня. Видоизменения корней</w:t>
      </w:r>
      <w:r w:rsidRPr="009F34D3">
        <w:rPr>
          <w:i/>
          <w:iCs/>
          <w:lang w:val="ru-RU"/>
        </w:rPr>
        <w:t>.</w:t>
      </w:r>
      <w:r w:rsidRPr="0044527C">
        <w:t> </w:t>
      </w:r>
      <w:r w:rsidRPr="009F34D3">
        <w:rPr>
          <w:lang w:val="ru-RU"/>
        </w:rPr>
        <w:t>Побег. Генеративные и вегетативные побеги. Строение поб</w:t>
      </w:r>
      <w:r w:rsidRPr="009F34D3">
        <w:rPr>
          <w:lang w:val="ru-RU"/>
        </w:rPr>
        <w:t>е</w:t>
      </w:r>
      <w:r w:rsidRPr="009F34D3">
        <w:rPr>
          <w:lang w:val="ru-RU"/>
        </w:rPr>
        <w:t>га. Разнообразие и значение побегов. Видоизмененные побеги. Почки. Вегетативные и ген</w:t>
      </w:r>
      <w:r w:rsidRPr="009F34D3">
        <w:rPr>
          <w:lang w:val="ru-RU"/>
        </w:rPr>
        <w:t>е</w:t>
      </w:r>
      <w:r w:rsidRPr="009F34D3">
        <w:rPr>
          <w:lang w:val="ru-RU"/>
        </w:rPr>
        <w:t>ративные почки. Строение листа. Листорасположение. Жилкование листа. Стебель. Стро</w:t>
      </w:r>
      <w:r w:rsidRPr="009F34D3">
        <w:rPr>
          <w:lang w:val="ru-RU"/>
        </w:rPr>
        <w:t>е</w:t>
      </w:r>
      <w:r w:rsidRPr="009F34D3">
        <w:rPr>
          <w:lang w:val="ru-RU"/>
        </w:rPr>
        <w:t>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F34D3" w:rsidRPr="009F34D3" w:rsidRDefault="009F34D3" w:rsidP="009F34D3">
      <w:pPr>
        <w:rPr>
          <w:lang w:val="ru-RU"/>
        </w:rPr>
      </w:pPr>
      <w:r w:rsidRPr="009F34D3">
        <w:rPr>
          <w:b/>
          <w:bCs/>
          <w:lang w:val="ru-RU"/>
        </w:rPr>
        <w:t>Микроскопическое строение растений</w:t>
      </w:r>
    </w:p>
    <w:p w:rsidR="009F34D3" w:rsidRPr="009F34D3" w:rsidRDefault="009F34D3" w:rsidP="009F34D3">
      <w:pPr>
        <w:rPr>
          <w:lang w:val="ru-RU"/>
        </w:rPr>
      </w:pPr>
      <w:r w:rsidRPr="009F34D3">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F34D3" w:rsidRPr="009F34D3" w:rsidRDefault="009F34D3" w:rsidP="009F34D3">
      <w:pPr>
        <w:rPr>
          <w:lang w:val="ru-RU"/>
        </w:rPr>
      </w:pPr>
      <w:r w:rsidRPr="009F34D3">
        <w:rPr>
          <w:b/>
          <w:bCs/>
          <w:lang w:val="ru-RU"/>
        </w:rPr>
        <w:t>Жизнедеятельность цветковых растений</w:t>
      </w:r>
    </w:p>
    <w:p w:rsidR="00BD1308" w:rsidRDefault="009F34D3" w:rsidP="009F34D3">
      <w:pPr>
        <w:rPr>
          <w:lang w:val="ru-RU"/>
        </w:rPr>
      </w:pPr>
      <w:r w:rsidRPr="009F34D3">
        <w:rPr>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w:t>
      </w:r>
    </w:p>
    <w:p w:rsidR="00BD1308" w:rsidRDefault="00BD1308" w:rsidP="009F34D3">
      <w:pPr>
        <w:rPr>
          <w:lang w:val="ru-RU"/>
        </w:rPr>
      </w:pPr>
    </w:p>
    <w:p w:rsidR="00BD1308" w:rsidRDefault="00BD1308" w:rsidP="009F34D3">
      <w:pPr>
        <w:rPr>
          <w:lang w:val="ru-RU"/>
        </w:rPr>
      </w:pPr>
    </w:p>
    <w:p w:rsidR="00BD1308" w:rsidRDefault="00BD1308" w:rsidP="009F34D3">
      <w:pPr>
        <w:rPr>
          <w:lang w:val="ru-RU"/>
        </w:rPr>
      </w:pPr>
    </w:p>
    <w:p w:rsidR="00BD1308" w:rsidRDefault="00BD1308" w:rsidP="009F34D3">
      <w:pPr>
        <w:rPr>
          <w:lang w:val="ru-RU"/>
        </w:rPr>
      </w:pPr>
    </w:p>
    <w:p w:rsidR="009F34D3" w:rsidRPr="009F34D3" w:rsidRDefault="009F34D3" w:rsidP="009F34D3">
      <w:pPr>
        <w:rPr>
          <w:lang w:val="ru-RU"/>
        </w:rPr>
      </w:pPr>
      <w:r w:rsidRPr="009F34D3">
        <w:rPr>
          <w:lang w:val="ru-RU"/>
        </w:rPr>
        <w:lastRenderedPageBreak/>
        <w:t>веществ. Транспорт веществ.</w:t>
      </w:r>
      <w:r w:rsidRPr="0044527C">
        <w:t> </w:t>
      </w:r>
      <w:r w:rsidRPr="009F34D3">
        <w:rPr>
          <w:i/>
          <w:iCs/>
          <w:lang w:val="ru-RU"/>
        </w:rPr>
        <w:t>Движения</w:t>
      </w:r>
      <w:r w:rsidRPr="009F34D3">
        <w:rPr>
          <w:lang w:val="ru-RU"/>
        </w:rPr>
        <w:t>. Рост, развитие и размножение растений. Половое размножение растений.</w:t>
      </w:r>
      <w:r w:rsidRPr="0044527C">
        <w:t> </w:t>
      </w:r>
      <w:r w:rsidRPr="009F34D3">
        <w:rPr>
          <w:i/>
          <w:iCs/>
          <w:lang w:val="ru-RU"/>
        </w:rPr>
        <w:t>Оплодотворение у цветковых растений.</w:t>
      </w:r>
      <w:r w:rsidRPr="0044527C">
        <w:t> </w:t>
      </w:r>
      <w:r w:rsidRPr="009F34D3">
        <w:rPr>
          <w:lang w:val="ru-RU"/>
        </w:rPr>
        <w:t>Вегетативное размножение растений. Приемы выращивания и размножения растений и ухода за ними. Космическая роль зеленых растений.</w:t>
      </w:r>
    </w:p>
    <w:p w:rsidR="009F34D3" w:rsidRPr="009F34D3" w:rsidRDefault="009F34D3" w:rsidP="009F34D3">
      <w:pPr>
        <w:rPr>
          <w:lang w:val="ru-RU"/>
        </w:rPr>
      </w:pPr>
      <w:r w:rsidRPr="009F34D3">
        <w:rPr>
          <w:b/>
          <w:bCs/>
          <w:lang w:val="ru-RU"/>
        </w:rPr>
        <w:t>Многообразие растений</w:t>
      </w:r>
    </w:p>
    <w:p w:rsidR="009F34D3" w:rsidRPr="009F34D3" w:rsidRDefault="009F34D3" w:rsidP="009F34D3">
      <w:pPr>
        <w:rPr>
          <w:lang w:val="ru-RU"/>
        </w:rPr>
      </w:pPr>
      <w:r w:rsidRPr="009F34D3">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w:t>
      </w:r>
      <w:r w:rsidRPr="009F34D3">
        <w:rPr>
          <w:lang w:val="ru-RU"/>
        </w:rPr>
        <w:t>о</w:t>
      </w:r>
      <w:r w:rsidRPr="009F34D3">
        <w:rPr>
          <w:lang w:val="ru-RU"/>
        </w:rPr>
        <w:t>гообразие. Отдел Голосеменные, отличительные особенности и многообразие. Отдел Покр</w:t>
      </w:r>
      <w:r w:rsidRPr="009F34D3">
        <w:rPr>
          <w:lang w:val="ru-RU"/>
        </w:rPr>
        <w:t>ы</w:t>
      </w:r>
      <w:r w:rsidRPr="009F34D3">
        <w:rPr>
          <w:lang w:val="ru-RU"/>
        </w:rPr>
        <w:t>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w:t>
      </w:r>
      <w:r w:rsidRPr="009F34D3">
        <w:rPr>
          <w:lang w:val="ru-RU"/>
        </w:rPr>
        <w:t>е</w:t>
      </w:r>
      <w:r w:rsidRPr="009F34D3">
        <w:rPr>
          <w:lang w:val="ru-RU"/>
        </w:rPr>
        <w:t>ниями.</w:t>
      </w:r>
    </w:p>
    <w:p w:rsidR="009F34D3" w:rsidRPr="009F34D3" w:rsidRDefault="009F34D3" w:rsidP="009F34D3">
      <w:pPr>
        <w:rPr>
          <w:lang w:val="ru-RU"/>
        </w:rPr>
      </w:pPr>
      <w:r w:rsidRPr="009F34D3">
        <w:rPr>
          <w:b/>
          <w:bCs/>
          <w:lang w:val="ru-RU"/>
        </w:rPr>
        <w:t>Царство Бактерии</w:t>
      </w:r>
    </w:p>
    <w:p w:rsidR="009F34D3" w:rsidRPr="009F34D3" w:rsidRDefault="009F34D3" w:rsidP="009F34D3">
      <w:pPr>
        <w:rPr>
          <w:lang w:val="ru-RU"/>
        </w:rPr>
      </w:pPr>
      <w:r w:rsidRPr="009F34D3">
        <w:rPr>
          <w:lang w:val="ru-RU"/>
        </w:rPr>
        <w:t>Бактерии,их строение и жизнедеятельность. Роль бактерий в природе, жизни человека. Меры профилактики заболеваний, вызываемых бактериями.</w:t>
      </w:r>
      <w:r w:rsidRPr="0044527C">
        <w:t> </w:t>
      </w:r>
      <w:r w:rsidRPr="009F34D3">
        <w:rPr>
          <w:i/>
          <w:iCs/>
          <w:lang w:val="ru-RU"/>
        </w:rPr>
        <w:t>Значение работ Р. Коха и Л. Пастера.</w:t>
      </w:r>
    </w:p>
    <w:p w:rsidR="009F34D3" w:rsidRPr="009F34D3" w:rsidRDefault="009F34D3" w:rsidP="009F34D3">
      <w:pPr>
        <w:rPr>
          <w:lang w:val="ru-RU"/>
        </w:rPr>
      </w:pPr>
      <w:r w:rsidRPr="009F34D3">
        <w:rPr>
          <w:b/>
          <w:bCs/>
          <w:lang w:val="ru-RU"/>
        </w:rPr>
        <w:t>Царство Грибы</w:t>
      </w:r>
    </w:p>
    <w:p w:rsidR="009F34D3" w:rsidRPr="009F34D3" w:rsidRDefault="009F34D3" w:rsidP="009F34D3">
      <w:pPr>
        <w:rPr>
          <w:lang w:val="ru-RU"/>
        </w:rPr>
      </w:pPr>
      <w:r w:rsidRPr="009F34D3">
        <w:rPr>
          <w:lang w:val="ru-RU"/>
        </w:rPr>
        <w:t>Отличительные особенности грибов.</w:t>
      </w:r>
      <w:r w:rsidRPr="0044527C">
        <w:t> </w:t>
      </w:r>
      <w:r w:rsidRPr="009F34D3">
        <w:rPr>
          <w:lang w:val="ru-RU"/>
        </w:rPr>
        <w:t>Многообразие грибов.</w:t>
      </w:r>
      <w:r w:rsidRPr="0044527C">
        <w:t> </w:t>
      </w:r>
      <w:r w:rsidRPr="009F34D3">
        <w:rPr>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F34D3" w:rsidRPr="009F34D3" w:rsidRDefault="009F34D3" w:rsidP="009F34D3">
      <w:pPr>
        <w:rPr>
          <w:lang w:val="ru-RU"/>
        </w:rPr>
      </w:pPr>
      <w:r w:rsidRPr="009F34D3">
        <w:rPr>
          <w:b/>
          <w:bCs/>
          <w:lang w:val="ru-RU"/>
        </w:rPr>
        <w:t>Царство Животные</w:t>
      </w:r>
    </w:p>
    <w:p w:rsidR="009F34D3" w:rsidRPr="009F34D3" w:rsidRDefault="009F34D3" w:rsidP="009F34D3">
      <w:pPr>
        <w:rPr>
          <w:lang w:val="ru-RU"/>
        </w:rPr>
      </w:pPr>
      <w:r w:rsidRPr="009F34D3">
        <w:rPr>
          <w:lang w:val="ru-RU"/>
        </w:rPr>
        <w:t>Общее знакомство с животными. Животные ткани, органы и системы органов живо</w:t>
      </w:r>
      <w:r w:rsidRPr="009F34D3">
        <w:rPr>
          <w:lang w:val="ru-RU"/>
        </w:rPr>
        <w:t>т</w:t>
      </w:r>
      <w:r w:rsidRPr="009F34D3">
        <w:rPr>
          <w:lang w:val="ru-RU"/>
        </w:rPr>
        <w:t>ных.</w:t>
      </w:r>
      <w:r w:rsidRPr="0044527C">
        <w:rPr>
          <w:i/>
          <w:iCs/>
        </w:rPr>
        <w:t> </w:t>
      </w:r>
      <w:r w:rsidRPr="009F34D3">
        <w:rPr>
          <w:i/>
          <w:iCs/>
          <w:lang w:val="ru-RU"/>
        </w:rPr>
        <w:t>Организм животного как биосистема.</w:t>
      </w:r>
      <w:r w:rsidRPr="0044527C">
        <w:rPr>
          <w:i/>
          <w:iCs/>
        </w:rPr>
        <w:t> </w:t>
      </w:r>
      <w:r w:rsidRPr="009F34D3">
        <w:rPr>
          <w:lang w:val="ru-RU"/>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F34D3" w:rsidRPr="009F34D3" w:rsidRDefault="009F34D3" w:rsidP="009F34D3">
      <w:pPr>
        <w:rPr>
          <w:lang w:val="ru-RU"/>
        </w:rPr>
      </w:pPr>
      <w:r w:rsidRPr="009F34D3">
        <w:rPr>
          <w:b/>
          <w:bCs/>
          <w:lang w:val="ru-RU"/>
        </w:rPr>
        <w:t>Одноклеточные животные, или Простейшие</w:t>
      </w:r>
    </w:p>
    <w:p w:rsidR="009F34D3" w:rsidRPr="009F34D3" w:rsidRDefault="009F34D3" w:rsidP="009F34D3">
      <w:pPr>
        <w:rPr>
          <w:lang w:val="ru-RU"/>
        </w:rPr>
      </w:pPr>
      <w:r w:rsidRPr="009F34D3">
        <w:rPr>
          <w:lang w:val="ru-RU"/>
        </w:rPr>
        <w:t>Общая характеристика простейших.</w:t>
      </w:r>
      <w:r w:rsidRPr="0044527C">
        <w:t> </w:t>
      </w:r>
      <w:r w:rsidRPr="009F34D3">
        <w:rPr>
          <w:i/>
          <w:iCs/>
          <w:lang w:val="ru-RU"/>
        </w:rPr>
        <w:t>Происхождение простейших</w:t>
      </w:r>
      <w:r w:rsidRPr="009F34D3">
        <w:rPr>
          <w:lang w:val="ru-RU"/>
        </w:rPr>
        <w:t>. Значение простейших в природе и жизни человека. Пути заражения человека и животных паразитическими пр</w:t>
      </w:r>
      <w:r w:rsidRPr="009F34D3">
        <w:rPr>
          <w:lang w:val="ru-RU"/>
        </w:rPr>
        <w:t>о</w:t>
      </w:r>
      <w:r w:rsidRPr="009F34D3">
        <w:rPr>
          <w:lang w:val="ru-RU"/>
        </w:rPr>
        <w:t>стейшими. Меры профилактики заболеваний, вызываемых одноклеточными животными.</w:t>
      </w:r>
    </w:p>
    <w:p w:rsidR="009F34D3" w:rsidRPr="009F34D3" w:rsidRDefault="009F34D3" w:rsidP="009F34D3">
      <w:pPr>
        <w:rPr>
          <w:lang w:val="ru-RU"/>
        </w:rPr>
      </w:pPr>
      <w:r w:rsidRPr="009F34D3">
        <w:rPr>
          <w:b/>
          <w:bCs/>
          <w:lang w:val="ru-RU"/>
        </w:rPr>
        <w:t>Тип Кишечнополостные</w:t>
      </w:r>
    </w:p>
    <w:p w:rsidR="009F34D3" w:rsidRPr="009F34D3" w:rsidRDefault="009F34D3" w:rsidP="009F34D3">
      <w:pPr>
        <w:rPr>
          <w:lang w:val="ru-RU"/>
        </w:rPr>
      </w:pPr>
      <w:r w:rsidRPr="009F34D3">
        <w:rPr>
          <w:lang w:val="ru-RU"/>
        </w:rPr>
        <w:t>Многоклеточные животные.</w:t>
      </w:r>
      <w:r w:rsidRPr="0044527C">
        <w:t> </w:t>
      </w:r>
      <w:r w:rsidRPr="009F34D3">
        <w:rPr>
          <w:lang w:val="ru-RU"/>
        </w:rPr>
        <w:t>Общая характеристика типа Кишечнополостные. Регенер</w:t>
      </w:r>
      <w:r w:rsidRPr="009F34D3">
        <w:rPr>
          <w:lang w:val="ru-RU"/>
        </w:rPr>
        <w:t>а</w:t>
      </w:r>
      <w:r w:rsidRPr="009F34D3">
        <w:rPr>
          <w:lang w:val="ru-RU"/>
        </w:rPr>
        <w:t>ция.</w:t>
      </w:r>
      <w:r w:rsidRPr="0044527C">
        <w:t> </w:t>
      </w:r>
      <w:r w:rsidRPr="009F34D3">
        <w:rPr>
          <w:i/>
          <w:iCs/>
          <w:lang w:val="ru-RU"/>
        </w:rPr>
        <w:t>Происхождение кишечнополостных.</w:t>
      </w:r>
      <w:r w:rsidRPr="0044527C">
        <w:t> </w:t>
      </w:r>
      <w:r w:rsidRPr="009F34D3">
        <w:rPr>
          <w:lang w:val="ru-RU"/>
        </w:rPr>
        <w:t>Значение кишечнополостных в природе и жизни человека.</w:t>
      </w:r>
    </w:p>
    <w:p w:rsidR="009F34D3" w:rsidRPr="009F34D3" w:rsidRDefault="009F34D3" w:rsidP="009F34D3">
      <w:pPr>
        <w:rPr>
          <w:lang w:val="ru-RU"/>
        </w:rPr>
      </w:pPr>
      <w:r w:rsidRPr="009F34D3">
        <w:rPr>
          <w:b/>
          <w:bCs/>
          <w:lang w:val="ru-RU"/>
        </w:rPr>
        <w:t>Типы червей</w:t>
      </w:r>
    </w:p>
    <w:p w:rsidR="009F34D3" w:rsidRPr="009F34D3" w:rsidRDefault="009F34D3" w:rsidP="009F34D3">
      <w:pPr>
        <w:rPr>
          <w:lang w:val="ru-RU"/>
        </w:rPr>
      </w:pPr>
      <w:r w:rsidRPr="009F34D3">
        <w:rPr>
          <w:lang w:val="ru-RU"/>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w:t>
      </w:r>
      <w:r w:rsidRPr="0044527C">
        <w:t> </w:t>
      </w:r>
      <w:r w:rsidRPr="009F34D3">
        <w:rPr>
          <w:i/>
          <w:iCs/>
          <w:lang w:val="ru-RU"/>
        </w:rPr>
        <w:t>Происхождение червей.</w:t>
      </w:r>
    </w:p>
    <w:p w:rsidR="009F34D3" w:rsidRPr="009F34D3" w:rsidRDefault="009F34D3" w:rsidP="009F34D3">
      <w:pPr>
        <w:rPr>
          <w:lang w:val="ru-RU"/>
        </w:rPr>
      </w:pPr>
      <w:r w:rsidRPr="009F34D3">
        <w:rPr>
          <w:b/>
          <w:bCs/>
          <w:lang w:val="ru-RU"/>
        </w:rPr>
        <w:t>Тип Моллюски</w:t>
      </w:r>
    </w:p>
    <w:p w:rsidR="009F34D3" w:rsidRPr="009F34D3" w:rsidRDefault="009F34D3" w:rsidP="009F34D3">
      <w:pPr>
        <w:rPr>
          <w:lang w:val="ru-RU"/>
        </w:rPr>
      </w:pPr>
      <w:r w:rsidRPr="009F34D3">
        <w:rPr>
          <w:lang w:val="ru-RU"/>
        </w:rPr>
        <w:t>Общая характеристика типа Моллюски. Многообразие моллюсков.</w:t>
      </w:r>
      <w:r w:rsidRPr="0044527C">
        <w:t> </w:t>
      </w:r>
      <w:r w:rsidRPr="009F34D3">
        <w:rPr>
          <w:i/>
          <w:iCs/>
          <w:lang w:val="ru-RU"/>
        </w:rPr>
        <w:t>Происхождение молл</w:t>
      </w:r>
      <w:r w:rsidRPr="009F34D3">
        <w:rPr>
          <w:i/>
          <w:iCs/>
          <w:lang w:val="ru-RU"/>
        </w:rPr>
        <w:t>ю</w:t>
      </w:r>
      <w:r w:rsidRPr="009F34D3">
        <w:rPr>
          <w:i/>
          <w:iCs/>
          <w:lang w:val="ru-RU"/>
        </w:rPr>
        <w:t>сков</w:t>
      </w:r>
      <w:r w:rsidRPr="0044527C">
        <w:t> </w:t>
      </w:r>
      <w:r w:rsidRPr="009F34D3">
        <w:rPr>
          <w:lang w:val="ru-RU"/>
        </w:rPr>
        <w:t>и их значение в природе и жизни человека.</w:t>
      </w:r>
    </w:p>
    <w:p w:rsidR="009F34D3" w:rsidRPr="009F34D3" w:rsidRDefault="009F34D3" w:rsidP="009F34D3">
      <w:pPr>
        <w:rPr>
          <w:lang w:val="ru-RU"/>
        </w:rPr>
      </w:pPr>
      <w:r w:rsidRPr="009F34D3">
        <w:rPr>
          <w:b/>
          <w:bCs/>
          <w:lang w:val="ru-RU"/>
        </w:rPr>
        <w:t>Тип Членистоногие</w:t>
      </w:r>
    </w:p>
    <w:p w:rsidR="009F34D3" w:rsidRPr="009F34D3" w:rsidRDefault="009F34D3" w:rsidP="009F34D3">
      <w:pPr>
        <w:rPr>
          <w:lang w:val="ru-RU"/>
        </w:rPr>
      </w:pPr>
      <w:r w:rsidRPr="009F34D3">
        <w:rPr>
          <w:lang w:val="ru-RU"/>
        </w:rPr>
        <w:t>Общая характеристика типа Членистоногие. Среды жизни.</w:t>
      </w:r>
      <w:r w:rsidRPr="0044527C">
        <w:t> </w:t>
      </w:r>
      <w:r w:rsidRPr="009F34D3">
        <w:rPr>
          <w:i/>
          <w:iCs/>
          <w:lang w:val="ru-RU"/>
        </w:rPr>
        <w:t>Происхождение членистоногих</w:t>
      </w:r>
      <w:r w:rsidRPr="009F34D3">
        <w:rPr>
          <w:lang w:val="ru-RU"/>
        </w:rPr>
        <w:t>. Охрана членистоногих.</w:t>
      </w:r>
    </w:p>
    <w:p w:rsidR="009F34D3" w:rsidRPr="009F34D3" w:rsidRDefault="009F34D3" w:rsidP="009F34D3">
      <w:pPr>
        <w:rPr>
          <w:lang w:val="ru-RU"/>
        </w:rPr>
      </w:pPr>
      <w:r w:rsidRPr="009F34D3">
        <w:rPr>
          <w:lang w:val="ru-RU"/>
        </w:rPr>
        <w:t>Класс Ракообразные. Особенности строения и жизнедеятельности ракообразных, их знач</w:t>
      </w:r>
      <w:r w:rsidRPr="009F34D3">
        <w:rPr>
          <w:lang w:val="ru-RU"/>
        </w:rPr>
        <w:t>е</w:t>
      </w:r>
      <w:r w:rsidRPr="009F34D3">
        <w:rPr>
          <w:lang w:val="ru-RU"/>
        </w:rPr>
        <w:t>ние в природе и жизни человека.</w:t>
      </w:r>
    </w:p>
    <w:p w:rsidR="009F34D3" w:rsidRPr="009F34D3" w:rsidRDefault="009F34D3" w:rsidP="009F34D3">
      <w:pPr>
        <w:rPr>
          <w:lang w:val="ru-RU"/>
        </w:rPr>
      </w:pPr>
      <w:r w:rsidRPr="009F34D3">
        <w:rPr>
          <w:lang w:val="ru-RU"/>
        </w:rPr>
        <w:t>Класс Паукообразные. Особенности строения и жизнедеятельности паукообразных, их зн</w:t>
      </w:r>
      <w:r w:rsidRPr="009F34D3">
        <w:rPr>
          <w:lang w:val="ru-RU"/>
        </w:rPr>
        <w:t>а</w:t>
      </w:r>
      <w:r w:rsidRPr="009F34D3">
        <w:rPr>
          <w:lang w:val="ru-RU"/>
        </w:rPr>
        <w:t>чение в природе и жизни человека.</w:t>
      </w:r>
      <w:r w:rsidRPr="0044527C">
        <w:t> </w:t>
      </w:r>
      <w:r w:rsidRPr="009F34D3">
        <w:rPr>
          <w:lang w:val="ru-RU"/>
        </w:rPr>
        <w:t>Клещи – переносчики возбудителей заболеваний живо</w:t>
      </w:r>
      <w:r w:rsidRPr="009F34D3">
        <w:rPr>
          <w:lang w:val="ru-RU"/>
        </w:rPr>
        <w:t>т</w:t>
      </w:r>
      <w:r w:rsidRPr="009F34D3">
        <w:rPr>
          <w:lang w:val="ru-RU"/>
        </w:rPr>
        <w:t>ных и человека. Меры профилактики.</w:t>
      </w:r>
    </w:p>
    <w:p w:rsidR="00BD1308" w:rsidRDefault="009F34D3" w:rsidP="009F34D3">
      <w:pPr>
        <w:rPr>
          <w:i/>
          <w:iCs/>
          <w:lang w:val="ru-RU"/>
        </w:rPr>
      </w:pPr>
      <w:r w:rsidRPr="009F34D3">
        <w:rPr>
          <w:lang w:val="ru-RU"/>
        </w:rPr>
        <w:t>Класс Насекомые. Особенности строения и жизнедеятельности насекомых. Поведение нас</w:t>
      </w:r>
      <w:r w:rsidRPr="009F34D3">
        <w:rPr>
          <w:lang w:val="ru-RU"/>
        </w:rPr>
        <w:t>е</w:t>
      </w:r>
      <w:r w:rsidRPr="009F34D3">
        <w:rPr>
          <w:lang w:val="ru-RU"/>
        </w:rPr>
        <w:t>комых,</w:t>
      </w:r>
      <w:r w:rsidRPr="0044527C">
        <w:t> </w:t>
      </w:r>
      <w:r w:rsidRPr="009F34D3">
        <w:rPr>
          <w:lang w:val="ru-RU"/>
        </w:rPr>
        <w:t>инстинкты.</w:t>
      </w:r>
      <w:r w:rsidRPr="0044527C">
        <w:t> </w:t>
      </w:r>
      <w:r w:rsidRPr="009F34D3">
        <w:rPr>
          <w:lang w:val="ru-RU"/>
        </w:rPr>
        <w:t>Значение насекомых в природе и сельскохозяйственной деятельности ч</w:t>
      </w:r>
      <w:r w:rsidRPr="009F34D3">
        <w:rPr>
          <w:lang w:val="ru-RU"/>
        </w:rPr>
        <w:t>е</w:t>
      </w:r>
      <w:r w:rsidRPr="009F34D3">
        <w:rPr>
          <w:lang w:val="ru-RU"/>
        </w:rPr>
        <w:t>ловека. Насекомые – вредители.</w:t>
      </w:r>
      <w:r w:rsidRPr="0044527C">
        <w:t> </w:t>
      </w:r>
      <w:r w:rsidRPr="009F34D3">
        <w:rPr>
          <w:i/>
          <w:iCs/>
          <w:lang w:val="ru-RU"/>
        </w:rPr>
        <w:t xml:space="preserve">Меры по сокращению численности насекомых-вредителей. </w:t>
      </w:r>
    </w:p>
    <w:p w:rsidR="00BD1308" w:rsidRDefault="00BD1308" w:rsidP="009F34D3">
      <w:pPr>
        <w:rPr>
          <w:i/>
          <w:iCs/>
          <w:lang w:val="ru-RU"/>
        </w:rPr>
      </w:pPr>
    </w:p>
    <w:p w:rsidR="00BD1308" w:rsidRDefault="00BD1308" w:rsidP="009F34D3">
      <w:pPr>
        <w:rPr>
          <w:i/>
          <w:iCs/>
          <w:lang w:val="ru-RU"/>
        </w:rPr>
      </w:pPr>
    </w:p>
    <w:p w:rsidR="00BD1308" w:rsidRDefault="00BD1308" w:rsidP="009F34D3">
      <w:pPr>
        <w:rPr>
          <w:i/>
          <w:iCs/>
          <w:lang w:val="ru-RU"/>
        </w:rPr>
      </w:pPr>
    </w:p>
    <w:p w:rsidR="00BD1308" w:rsidRDefault="00BD1308" w:rsidP="009F34D3">
      <w:pPr>
        <w:rPr>
          <w:i/>
          <w:iCs/>
          <w:lang w:val="ru-RU"/>
        </w:rPr>
      </w:pPr>
    </w:p>
    <w:p w:rsidR="009F34D3" w:rsidRPr="009F34D3" w:rsidRDefault="009F34D3" w:rsidP="009F34D3">
      <w:pPr>
        <w:rPr>
          <w:lang w:val="ru-RU"/>
        </w:rPr>
      </w:pPr>
      <w:r w:rsidRPr="009F34D3">
        <w:rPr>
          <w:i/>
          <w:iCs/>
          <w:lang w:val="ru-RU"/>
        </w:rPr>
        <w:lastRenderedPageBreak/>
        <w:t>Насекомые, снижающие численность вредителей растений.</w:t>
      </w:r>
      <w:r w:rsidRPr="0044527C">
        <w:t> </w:t>
      </w:r>
      <w:r w:rsidRPr="009F34D3">
        <w:rPr>
          <w:lang w:val="ru-RU"/>
        </w:rPr>
        <w:t>Насекомые – переносчики во</w:t>
      </w:r>
      <w:r w:rsidRPr="009F34D3">
        <w:rPr>
          <w:lang w:val="ru-RU"/>
        </w:rPr>
        <w:t>з</w:t>
      </w:r>
      <w:r w:rsidRPr="009F34D3">
        <w:rPr>
          <w:lang w:val="ru-RU"/>
        </w:rPr>
        <w:t>будителей и паразиты человека и домашних животных. Одомашненные насекомые: мед</w:t>
      </w:r>
      <w:r w:rsidRPr="009F34D3">
        <w:rPr>
          <w:lang w:val="ru-RU"/>
        </w:rPr>
        <w:t>о</w:t>
      </w:r>
      <w:r w:rsidRPr="009F34D3">
        <w:rPr>
          <w:lang w:val="ru-RU"/>
        </w:rPr>
        <w:t>носная пчела и тутовый шелкопряд.</w:t>
      </w:r>
    </w:p>
    <w:p w:rsidR="009F34D3" w:rsidRPr="009F34D3" w:rsidRDefault="009F34D3" w:rsidP="009F34D3">
      <w:pPr>
        <w:rPr>
          <w:lang w:val="ru-RU"/>
        </w:rPr>
      </w:pPr>
      <w:r w:rsidRPr="009F34D3">
        <w:rPr>
          <w:b/>
          <w:bCs/>
          <w:lang w:val="ru-RU"/>
        </w:rPr>
        <w:t>Тип Хордовые</w:t>
      </w:r>
    </w:p>
    <w:p w:rsidR="009F34D3" w:rsidRPr="009F34D3" w:rsidRDefault="009F34D3" w:rsidP="009F34D3">
      <w:pPr>
        <w:rPr>
          <w:lang w:val="ru-RU"/>
        </w:rPr>
      </w:pPr>
      <w:r w:rsidRPr="009F34D3">
        <w:rPr>
          <w:lang w:val="ru-RU"/>
        </w:rPr>
        <w:t>Общая</w:t>
      </w:r>
      <w:r w:rsidRPr="0044527C">
        <w:t> </w:t>
      </w:r>
      <w:r w:rsidRPr="009F34D3">
        <w:rPr>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w:t>
      </w:r>
      <w:r w:rsidRPr="009F34D3">
        <w:rPr>
          <w:lang w:val="ru-RU"/>
        </w:rPr>
        <w:t>в</w:t>
      </w:r>
      <w:r w:rsidRPr="009F34D3">
        <w:rPr>
          <w:lang w:val="ru-RU"/>
        </w:rPr>
        <w:t>ные систематические группы рыб. Значение рыб в природе и жизни человека. Рыбоводство и охрана рыбных запасов.</w:t>
      </w:r>
    </w:p>
    <w:p w:rsidR="009F34D3" w:rsidRPr="009F34D3" w:rsidRDefault="009F34D3" w:rsidP="009F34D3">
      <w:pPr>
        <w:rPr>
          <w:lang w:val="ru-RU"/>
        </w:rPr>
      </w:pPr>
      <w:r w:rsidRPr="009F34D3">
        <w:rPr>
          <w:lang w:val="ru-RU"/>
        </w:rPr>
        <w:t>Класс Земноводные. Общая характеристика класса Земноводные. Места обитания и распр</w:t>
      </w:r>
      <w:r w:rsidRPr="009F34D3">
        <w:rPr>
          <w:lang w:val="ru-RU"/>
        </w:rPr>
        <w:t>о</w:t>
      </w:r>
      <w:r w:rsidRPr="009F34D3">
        <w:rPr>
          <w:lang w:val="ru-RU"/>
        </w:rPr>
        <w:t>странение земноводных. Особенности внешнего строения в связи с образом жизни. Вну</w:t>
      </w:r>
      <w:r w:rsidRPr="009F34D3">
        <w:rPr>
          <w:lang w:val="ru-RU"/>
        </w:rPr>
        <w:t>т</w:t>
      </w:r>
      <w:r w:rsidRPr="009F34D3">
        <w:rPr>
          <w:lang w:val="ru-RU"/>
        </w:rPr>
        <w:t>реннее строение земноводных. Размножение и развитие земноводных.</w:t>
      </w:r>
      <w:r w:rsidRPr="0044527C">
        <w:t> </w:t>
      </w:r>
      <w:r w:rsidRPr="009F34D3">
        <w:rPr>
          <w:i/>
          <w:iCs/>
          <w:lang w:val="ru-RU"/>
        </w:rPr>
        <w:t>Происхождение зе</w:t>
      </w:r>
      <w:r w:rsidRPr="009F34D3">
        <w:rPr>
          <w:i/>
          <w:iCs/>
          <w:lang w:val="ru-RU"/>
        </w:rPr>
        <w:t>м</w:t>
      </w:r>
      <w:r w:rsidRPr="009F34D3">
        <w:rPr>
          <w:i/>
          <w:iCs/>
          <w:lang w:val="ru-RU"/>
        </w:rPr>
        <w:t>новодных</w:t>
      </w:r>
      <w:r w:rsidRPr="009F34D3">
        <w:rPr>
          <w:lang w:val="ru-RU"/>
        </w:rPr>
        <w:t>. Многообразие современных земноводных и их охрана. Значение земноводных в природе и жизни человека.</w:t>
      </w:r>
    </w:p>
    <w:p w:rsidR="009F34D3" w:rsidRPr="009F34D3" w:rsidRDefault="009F34D3" w:rsidP="009F34D3">
      <w:pPr>
        <w:rPr>
          <w:lang w:val="ru-RU"/>
        </w:rPr>
      </w:pPr>
      <w:r w:rsidRPr="009F34D3">
        <w:rPr>
          <w:lang w:val="ru-RU"/>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w:t>
      </w:r>
      <w:r w:rsidRPr="009F34D3">
        <w:rPr>
          <w:lang w:val="ru-RU"/>
        </w:rPr>
        <w:t>ы</w:t>
      </w:r>
      <w:r w:rsidRPr="009F34D3">
        <w:rPr>
          <w:lang w:val="ru-RU"/>
        </w:rPr>
        <w:t>кающихся.</w:t>
      </w:r>
      <w:r w:rsidRPr="0044527C">
        <w:t> </w:t>
      </w:r>
      <w:r w:rsidRPr="009F34D3">
        <w:rPr>
          <w:i/>
          <w:iCs/>
          <w:lang w:val="ru-RU"/>
        </w:rPr>
        <w:t>Происхождение</w:t>
      </w:r>
      <w:r w:rsidRPr="0044527C">
        <w:t> </w:t>
      </w:r>
      <w:r w:rsidRPr="009F34D3">
        <w:rPr>
          <w:lang w:val="ru-RU"/>
        </w:rPr>
        <w:t>и многообразие древних пресмыкающихся. Значение пресм</w:t>
      </w:r>
      <w:r w:rsidRPr="009F34D3">
        <w:rPr>
          <w:lang w:val="ru-RU"/>
        </w:rPr>
        <w:t>ы</w:t>
      </w:r>
      <w:r w:rsidRPr="009F34D3">
        <w:rPr>
          <w:lang w:val="ru-RU"/>
        </w:rPr>
        <w:t>кающихся в природе и жизни человека.</w:t>
      </w:r>
    </w:p>
    <w:p w:rsidR="009F34D3" w:rsidRPr="009F34D3" w:rsidRDefault="009F34D3" w:rsidP="009F34D3">
      <w:pPr>
        <w:rPr>
          <w:lang w:val="ru-RU"/>
        </w:rPr>
      </w:pPr>
      <w:r w:rsidRPr="009F34D3">
        <w:rPr>
          <w:lang w:val="ru-RU"/>
        </w:rPr>
        <w:t>Класс Птицы. Общая характеристика класса Птицы. Места обитания и особенности внешн</w:t>
      </w:r>
      <w:r w:rsidRPr="009F34D3">
        <w:rPr>
          <w:lang w:val="ru-RU"/>
        </w:rPr>
        <w:t>е</w:t>
      </w:r>
      <w:r w:rsidRPr="009F34D3">
        <w:rPr>
          <w:lang w:val="ru-RU"/>
        </w:rPr>
        <w:t>го строения птиц. Особенности внутреннего строения и жизнедеятельности птиц. Размнож</w:t>
      </w:r>
      <w:r w:rsidRPr="009F34D3">
        <w:rPr>
          <w:lang w:val="ru-RU"/>
        </w:rPr>
        <w:t>е</w:t>
      </w:r>
      <w:r w:rsidRPr="009F34D3">
        <w:rPr>
          <w:lang w:val="ru-RU"/>
        </w:rPr>
        <w:t>ние и развитие птиц.</w:t>
      </w:r>
      <w:r w:rsidRPr="0044527C">
        <w:t> </w:t>
      </w:r>
      <w:r w:rsidRPr="009F34D3">
        <w:rPr>
          <w:i/>
          <w:iCs/>
          <w:lang w:val="ru-RU"/>
        </w:rPr>
        <w:t>Сезонные явления в жизни птиц. Экологические группы птиц.</w:t>
      </w:r>
      <w:r w:rsidRPr="0044527C">
        <w:t> </w:t>
      </w:r>
      <w:r w:rsidRPr="009F34D3">
        <w:rPr>
          <w:lang w:val="ru-RU"/>
        </w:rPr>
        <w:t>Происхождение птиц. Значение птиц в природе и жизни человека. Охрана птиц. Пт</w:t>
      </w:r>
      <w:r w:rsidRPr="009F34D3">
        <w:rPr>
          <w:lang w:val="ru-RU"/>
        </w:rPr>
        <w:t>и</w:t>
      </w:r>
      <w:r w:rsidRPr="009F34D3">
        <w:rPr>
          <w:lang w:val="ru-RU"/>
        </w:rPr>
        <w:t>цеводство.</w:t>
      </w:r>
      <w:r w:rsidRPr="0044527C">
        <w:t> </w:t>
      </w:r>
      <w:r w:rsidRPr="009F34D3">
        <w:rPr>
          <w:i/>
          <w:iCs/>
          <w:lang w:val="ru-RU"/>
        </w:rPr>
        <w:t>Домашние птицы, приемы выращивания и ухода за птицами.</w:t>
      </w:r>
    </w:p>
    <w:p w:rsidR="009F34D3" w:rsidRPr="009F34D3" w:rsidRDefault="009F34D3" w:rsidP="009F34D3">
      <w:pPr>
        <w:rPr>
          <w:lang w:val="ru-RU"/>
        </w:rPr>
      </w:pPr>
      <w:r w:rsidRPr="009F34D3">
        <w:rPr>
          <w:lang w:val="ru-RU"/>
        </w:rPr>
        <w:t>Класс Млекопитающие. Общая характеристика класса Млекопитающие. Среды жизни мл</w:t>
      </w:r>
      <w:r w:rsidRPr="009F34D3">
        <w:rPr>
          <w:lang w:val="ru-RU"/>
        </w:rPr>
        <w:t>е</w:t>
      </w:r>
      <w:r w:rsidRPr="009F34D3">
        <w:rPr>
          <w:lang w:val="ru-RU"/>
        </w:rPr>
        <w:t>копитающих. Особенности внешнего строения, скелета и мускулатуры млекопитающих. О</w:t>
      </w:r>
      <w:r w:rsidRPr="009F34D3">
        <w:rPr>
          <w:lang w:val="ru-RU"/>
        </w:rPr>
        <w:t>р</w:t>
      </w:r>
      <w:r w:rsidRPr="009F34D3">
        <w:rPr>
          <w:lang w:val="ru-RU"/>
        </w:rPr>
        <w:t>ганы полости тела. Нервная система и поведение млекопитающих,</w:t>
      </w:r>
      <w:r w:rsidRPr="0044527C">
        <w:t> </w:t>
      </w:r>
      <w:r w:rsidRPr="009F34D3">
        <w:rPr>
          <w:i/>
          <w:iCs/>
          <w:lang w:val="ru-RU"/>
        </w:rPr>
        <w:t>рассудочное поведение</w:t>
      </w:r>
      <w:r w:rsidRPr="009F34D3">
        <w:rPr>
          <w:lang w:val="ru-RU"/>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w:t>
      </w:r>
      <w:r w:rsidRPr="009F34D3">
        <w:rPr>
          <w:lang w:val="ru-RU"/>
        </w:rPr>
        <w:t>о</w:t>
      </w:r>
      <w:r w:rsidRPr="009F34D3">
        <w:rPr>
          <w:lang w:val="ru-RU"/>
        </w:rPr>
        <w:t>логические группы млекопитающих. Сезонные явления в жизни млекопитающих. Происх</w:t>
      </w:r>
      <w:r w:rsidRPr="009F34D3">
        <w:rPr>
          <w:lang w:val="ru-RU"/>
        </w:rPr>
        <w:t>о</w:t>
      </w:r>
      <w:r w:rsidRPr="009F34D3">
        <w:rPr>
          <w:lang w:val="ru-RU"/>
        </w:rPr>
        <w:t>ждение и значение млекопитающих. Охрана млекопитающих. Важнейшие породы домашних млекопитающих. Приемы выращивания и ухода за домашними млекопитающ</w:t>
      </w:r>
      <w:r w:rsidRPr="009F34D3">
        <w:rPr>
          <w:lang w:val="ru-RU"/>
        </w:rPr>
        <w:t>и</w:t>
      </w:r>
      <w:r w:rsidRPr="009F34D3">
        <w:rPr>
          <w:lang w:val="ru-RU"/>
        </w:rPr>
        <w:t>ми.</w:t>
      </w:r>
      <w:r w:rsidRPr="0044527C">
        <w:t> </w:t>
      </w:r>
      <w:r w:rsidRPr="009F34D3">
        <w:rPr>
          <w:i/>
          <w:iCs/>
          <w:lang w:val="ru-RU"/>
        </w:rPr>
        <w:t>Многообразие птиц и млекопитающих родного края.</w:t>
      </w:r>
    </w:p>
    <w:p w:rsidR="009F34D3" w:rsidRPr="009F34D3" w:rsidRDefault="009F34D3" w:rsidP="009F34D3">
      <w:pPr>
        <w:rPr>
          <w:lang w:val="ru-RU"/>
        </w:rPr>
      </w:pPr>
      <w:r w:rsidRPr="009F34D3">
        <w:rPr>
          <w:b/>
          <w:bCs/>
          <w:lang w:val="ru-RU"/>
        </w:rPr>
        <w:t>Человек и его здоровье</w:t>
      </w:r>
    </w:p>
    <w:p w:rsidR="009F34D3" w:rsidRPr="009F34D3" w:rsidRDefault="009F34D3" w:rsidP="009F34D3">
      <w:pPr>
        <w:rPr>
          <w:lang w:val="ru-RU"/>
        </w:rPr>
      </w:pPr>
      <w:r w:rsidRPr="009F34D3">
        <w:rPr>
          <w:b/>
          <w:bCs/>
          <w:lang w:val="ru-RU"/>
        </w:rPr>
        <w:t>Введение в науки о человеке</w:t>
      </w:r>
    </w:p>
    <w:p w:rsidR="009F34D3" w:rsidRPr="009F34D3" w:rsidRDefault="009F34D3" w:rsidP="009F34D3">
      <w:pPr>
        <w:rPr>
          <w:lang w:val="ru-RU"/>
        </w:rPr>
      </w:pPr>
      <w:r w:rsidRPr="009F34D3">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w:t>
      </w:r>
      <w:r w:rsidRPr="009F34D3">
        <w:rPr>
          <w:lang w:val="ru-RU"/>
        </w:rPr>
        <w:t>ч</w:t>
      </w:r>
      <w:r w:rsidRPr="009F34D3">
        <w:rPr>
          <w:lang w:val="ru-RU"/>
        </w:rPr>
        <w:t>ные методы изучения человеческого организма (наблюдение, измерение, эксперимент). М</w:t>
      </w:r>
      <w:r w:rsidRPr="009F34D3">
        <w:rPr>
          <w:lang w:val="ru-RU"/>
        </w:rPr>
        <w:t>е</w:t>
      </w:r>
      <w:r w:rsidRPr="009F34D3">
        <w:rPr>
          <w:lang w:val="ru-RU"/>
        </w:rPr>
        <w:t>сто человека в системе животного мира. Сходства и отличия человека и животных. Особе</w:t>
      </w:r>
      <w:r w:rsidRPr="009F34D3">
        <w:rPr>
          <w:lang w:val="ru-RU"/>
        </w:rPr>
        <w:t>н</w:t>
      </w:r>
      <w:r w:rsidRPr="009F34D3">
        <w:rPr>
          <w:lang w:val="ru-RU"/>
        </w:rPr>
        <w:t>ности человека как социального существа. Происхождение современного человека. Расы.</w:t>
      </w:r>
    </w:p>
    <w:p w:rsidR="009F34D3" w:rsidRPr="009F34D3" w:rsidRDefault="009F34D3" w:rsidP="009F34D3">
      <w:pPr>
        <w:rPr>
          <w:lang w:val="ru-RU"/>
        </w:rPr>
      </w:pPr>
      <w:r w:rsidRPr="009F34D3">
        <w:rPr>
          <w:b/>
          <w:bCs/>
          <w:lang w:val="ru-RU"/>
        </w:rPr>
        <w:t>Общие свойства организма человека</w:t>
      </w:r>
    </w:p>
    <w:p w:rsidR="009F34D3" w:rsidRPr="009F34D3" w:rsidRDefault="009F34D3" w:rsidP="009F34D3">
      <w:pPr>
        <w:rPr>
          <w:lang w:val="ru-RU"/>
        </w:rPr>
      </w:pPr>
      <w:r w:rsidRPr="009F34D3">
        <w:rPr>
          <w:lang w:val="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9F34D3" w:rsidRPr="009F34D3" w:rsidRDefault="009F34D3" w:rsidP="009F34D3">
      <w:pPr>
        <w:rPr>
          <w:lang w:val="ru-RU"/>
        </w:rPr>
      </w:pPr>
      <w:r w:rsidRPr="009F34D3">
        <w:rPr>
          <w:b/>
          <w:bCs/>
          <w:lang w:val="ru-RU"/>
        </w:rPr>
        <w:t>Нейрогуморальная регуляция функций организма</w:t>
      </w:r>
    </w:p>
    <w:p w:rsidR="009F34D3" w:rsidRPr="009F34D3" w:rsidRDefault="009F34D3" w:rsidP="009F34D3">
      <w:pPr>
        <w:rPr>
          <w:lang w:val="ru-RU"/>
        </w:rPr>
      </w:pPr>
      <w:r w:rsidRPr="009F34D3">
        <w:rPr>
          <w:lang w:val="ru-RU"/>
        </w:rPr>
        <w:t>Регуляция функций организма, способы регуляции. Механизмы регуляции функций.</w:t>
      </w:r>
    </w:p>
    <w:p w:rsidR="009F34D3" w:rsidRPr="009F34D3" w:rsidRDefault="009F34D3" w:rsidP="009F34D3">
      <w:pPr>
        <w:rPr>
          <w:lang w:val="ru-RU"/>
        </w:rPr>
      </w:pPr>
      <w:r w:rsidRPr="009F34D3">
        <w:rPr>
          <w:lang w:val="ru-RU"/>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w:t>
      </w:r>
      <w:r w:rsidRPr="0044527C">
        <w:t> </w:t>
      </w:r>
      <w:r w:rsidRPr="009F34D3">
        <w:rPr>
          <w:i/>
          <w:iCs/>
          <w:lang w:val="ru-RU"/>
        </w:rPr>
        <w:t>Особенности развития головного мозга человека и его функциональная асимметрия.</w:t>
      </w:r>
      <w:r w:rsidRPr="0044527C">
        <w:t> </w:t>
      </w:r>
      <w:r w:rsidRPr="009F34D3">
        <w:rPr>
          <w:lang w:val="ru-RU"/>
        </w:rPr>
        <w:t>Нарушения деятельности нер</w:t>
      </w:r>
      <w:r w:rsidRPr="009F34D3">
        <w:rPr>
          <w:lang w:val="ru-RU"/>
        </w:rPr>
        <w:t>в</w:t>
      </w:r>
      <w:r w:rsidRPr="009F34D3">
        <w:rPr>
          <w:lang w:val="ru-RU"/>
        </w:rPr>
        <w:t>ной системы и их предупреждение.</w:t>
      </w:r>
    </w:p>
    <w:p w:rsidR="00BD1308" w:rsidRDefault="00BD1308" w:rsidP="009F34D3">
      <w:pPr>
        <w:rPr>
          <w:lang w:val="ru-RU"/>
        </w:rPr>
      </w:pPr>
    </w:p>
    <w:p w:rsidR="00BD1308" w:rsidRDefault="00BD1308" w:rsidP="009F34D3">
      <w:pPr>
        <w:rPr>
          <w:lang w:val="ru-RU"/>
        </w:rPr>
      </w:pPr>
    </w:p>
    <w:p w:rsidR="00BD1308" w:rsidRDefault="00BD1308" w:rsidP="009F34D3">
      <w:pPr>
        <w:rPr>
          <w:lang w:val="ru-RU"/>
        </w:rPr>
      </w:pPr>
    </w:p>
    <w:p w:rsidR="009F34D3" w:rsidRPr="009F34D3" w:rsidRDefault="009F34D3" w:rsidP="009F34D3">
      <w:pPr>
        <w:rPr>
          <w:lang w:val="ru-RU"/>
        </w:rPr>
      </w:pPr>
      <w:r w:rsidRPr="009F34D3">
        <w:rPr>
          <w:lang w:val="ru-RU"/>
        </w:rPr>
        <w:lastRenderedPageBreak/>
        <w:t>Железы и их классификация. Эндокринная система. Гормоны, их роль в регуляции физиол</w:t>
      </w:r>
      <w:r w:rsidRPr="009F34D3">
        <w:rPr>
          <w:lang w:val="ru-RU"/>
        </w:rPr>
        <w:t>о</w:t>
      </w:r>
      <w:r w:rsidRPr="009F34D3">
        <w:rPr>
          <w:lang w:val="ru-RU"/>
        </w:rPr>
        <w:t>гических функций организма. Железы внутренней секреции: гипофиз,</w:t>
      </w:r>
      <w:r w:rsidRPr="0044527C">
        <w:t> </w:t>
      </w:r>
      <w:r w:rsidRPr="009F34D3">
        <w:rPr>
          <w:i/>
          <w:iCs/>
          <w:lang w:val="ru-RU"/>
        </w:rPr>
        <w:t>эпифиз</w:t>
      </w:r>
      <w:r w:rsidRPr="009F34D3">
        <w:rPr>
          <w:lang w:val="ru-RU"/>
        </w:rPr>
        <w:t>, щитовидная железа, надпочечники. Железы смешанной секреции: поджелудочная и половые железы. Р</w:t>
      </w:r>
      <w:r w:rsidRPr="009F34D3">
        <w:rPr>
          <w:lang w:val="ru-RU"/>
        </w:rPr>
        <w:t>е</w:t>
      </w:r>
      <w:r w:rsidRPr="009F34D3">
        <w:rPr>
          <w:lang w:val="ru-RU"/>
        </w:rPr>
        <w:t>гуляция функций эндокринных желез.</w:t>
      </w:r>
    </w:p>
    <w:p w:rsidR="009F34D3" w:rsidRPr="009F34D3" w:rsidRDefault="009F34D3" w:rsidP="009F34D3">
      <w:pPr>
        <w:rPr>
          <w:lang w:val="ru-RU"/>
        </w:rPr>
      </w:pPr>
      <w:r w:rsidRPr="009F34D3">
        <w:rPr>
          <w:b/>
          <w:bCs/>
          <w:lang w:val="ru-RU"/>
        </w:rPr>
        <w:t>Опора и движение</w:t>
      </w:r>
    </w:p>
    <w:p w:rsidR="009F34D3" w:rsidRPr="009F34D3" w:rsidRDefault="009F34D3" w:rsidP="009F34D3">
      <w:pPr>
        <w:rPr>
          <w:lang w:val="ru-RU"/>
        </w:rPr>
      </w:pPr>
      <w:r w:rsidRPr="009F34D3">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w:t>
      </w:r>
      <w:r w:rsidRPr="009F34D3">
        <w:rPr>
          <w:lang w:val="ru-RU"/>
        </w:rPr>
        <w:t>я</w:t>
      </w:r>
      <w:r w:rsidRPr="009F34D3">
        <w:rPr>
          <w:lang w:val="ru-RU"/>
        </w:rPr>
        <w:t>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F34D3" w:rsidRPr="009F34D3" w:rsidRDefault="009F34D3" w:rsidP="009F34D3">
      <w:pPr>
        <w:rPr>
          <w:lang w:val="ru-RU"/>
        </w:rPr>
      </w:pPr>
      <w:r w:rsidRPr="009F34D3">
        <w:rPr>
          <w:b/>
          <w:bCs/>
          <w:lang w:val="ru-RU"/>
        </w:rPr>
        <w:t>Кровь и кровообращение</w:t>
      </w:r>
    </w:p>
    <w:p w:rsidR="009F34D3" w:rsidRPr="009F34D3" w:rsidRDefault="009F34D3" w:rsidP="009F34D3">
      <w:pPr>
        <w:rPr>
          <w:lang w:val="ru-RU"/>
        </w:rPr>
      </w:pPr>
      <w:r w:rsidRPr="009F34D3">
        <w:rPr>
          <w:lang w:val="ru-RU"/>
        </w:rPr>
        <w:t>Функции крови илимфы. Поддержание постоянства внутренней среды.</w:t>
      </w:r>
      <w:r w:rsidRPr="0044527C">
        <w:t> </w:t>
      </w:r>
      <w:r w:rsidRPr="009F34D3">
        <w:rPr>
          <w:i/>
          <w:iCs/>
          <w:lang w:val="ru-RU"/>
        </w:rPr>
        <w:t>Гомеостаз</w:t>
      </w:r>
      <w:r w:rsidRPr="009F34D3">
        <w:rPr>
          <w:lang w:val="ru-RU"/>
        </w:rPr>
        <w:t>.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w:t>
      </w:r>
      <w:r w:rsidRPr="0044527C">
        <w:t> </w:t>
      </w:r>
      <w:r w:rsidRPr="009F34D3">
        <w:rPr>
          <w:i/>
          <w:iCs/>
          <w:lang w:val="ru-RU"/>
        </w:rPr>
        <w:t>Значение работ Л. Пастера и И.И. Мечникова в области иммунитета.</w:t>
      </w:r>
      <w:r w:rsidRPr="0044527C">
        <w:t> </w:t>
      </w:r>
      <w:r w:rsidRPr="009F34D3">
        <w:rPr>
          <w:lang w:val="ru-RU"/>
        </w:rPr>
        <w:t>Роль прививок в борьбе с инфекционными заболеваниями. Кровеносная и лимфатическая сист</w:t>
      </w:r>
      <w:r w:rsidRPr="009F34D3">
        <w:rPr>
          <w:lang w:val="ru-RU"/>
        </w:rPr>
        <w:t>е</w:t>
      </w:r>
      <w:r w:rsidRPr="009F34D3">
        <w:rPr>
          <w:lang w:val="ru-RU"/>
        </w:rPr>
        <w:t>мы: строение, функции. Строение сосудов. Движение крови по сосудам. Строение и работа сердца. Сердечный цикл. Пульс. Давление крови.</w:t>
      </w:r>
      <w:r w:rsidRPr="0044527C">
        <w:t> </w:t>
      </w:r>
      <w:r w:rsidRPr="009F34D3">
        <w:rPr>
          <w:i/>
          <w:iCs/>
          <w:lang w:val="ru-RU"/>
        </w:rPr>
        <w:t>Движение лимфы по сосудам.</w:t>
      </w:r>
      <w:r w:rsidRPr="0044527C">
        <w:rPr>
          <w:i/>
          <w:iCs/>
        </w:rPr>
        <w:t> </w:t>
      </w:r>
      <w:r w:rsidRPr="009F34D3">
        <w:rPr>
          <w:lang w:val="ru-RU"/>
        </w:rPr>
        <w:t>Гигиена сердечно-сосудистой системы. Профилактика сердечно-сосудистых заболеваний. Виды кр</w:t>
      </w:r>
      <w:r w:rsidRPr="009F34D3">
        <w:rPr>
          <w:lang w:val="ru-RU"/>
        </w:rPr>
        <w:t>о</w:t>
      </w:r>
      <w:r w:rsidRPr="009F34D3">
        <w:rPr>
          <w:lang w:val="ru-RU"/>
        </w:rPr>
        <w:t>вотечений, приемы оказания первой помощи при кровотечениях.</w:t>
      </w:r>
    </w:p>
    <w:p w:rsidR="009F34D3" w:rsidRPr="009F34D3" w:rsidRDefault="009F34D3" w:rsidP="009F34D3">
      <w:pPr>
        <w:rPr>
          <w:lang w:val="ru-RU"/>
        </w:rPr>
      </w:pPr>
      <w:r w:rsidRPr="009F34D3">
        <w:rPr>
          <w:b/>
          <w:bCs/>
          <w:lang w:val="ru-RU"/>
        </w:rPr>
        <w:t>Дыхание</w:t>
      </w:r>
    </w:p>
    <w:p w:rsidR="009F34D3" w:rsidRPr="009F34D3" w:rsidRDefault="009F34D3" w:rsidP="009F34D3">
      <w:pPr>
        <w:rPr>
          <w:lang w:val="ru-RU"/>
        </w:rPr>
      </w:pPr>
      <w:r w:rsidRPr="009F34D3">
        <w:rPr>
          <w:lang w:val="ru-RU"/>
        </w:rPr>
        <w:t>Дыхательная система: строение и функции.</w:t>
      </w:r>
      <w:r w:rsidRPr="0044527C">
        <w:t> </w:t>
      </w:r>
      <w:r w:rsidRPr="009F34D3">
        <w:rPr>
          <w:lang w:val="ru-RU"/>
        </w:rPr>
        <w:t>Этапы дыхания. Легочные объемы. Газообмен в легких и тканях. Регуляция дыхания. Гигиена дыхания. Вред табакокурения. Предупрежд</w:t>
      </w:r>
      <w:r w:rsidRPr="009F34D3">
        <w:rPr>
          <w:lang w:val="ru-RU"/>
        </w:rPr>
        <w:t>е</w:t>
      </w:r>
      <w:r w:rsidRPr="009F34D3">
        <w:rPr>
          <w:lang w:val="ru-RU"/>
        </w:rPr>
        <w:t>ние распространения инфекционных заболеваний и соблюдение мер профилактики для з</w:t>
      </w:r>
      <w:r w:rsidRPr="009F34D3">
        <w:rPr>
          <w:lang w:val="ru-RU"/>
        </w:rPr>
        <w:t>а</w:t>
      </w:r>
      <w:r w:rsidRPr="009F34D3">
        <w:rPr>
          <w:lang w:val="ru-RU"/>
        </w:rPr>
        <w:t>щиты собственного организма. Первая помощь при остановке дыхания, спасении утопающ</w:t>
      </w:r>
      <w:r w:rsidRPr="009F34D3">
        <w:rPr>
          <w:lang w:val="ru-RU"/>
        </w:rPr>
        <w:t>е</w:t>
      </w:r>
      <w:r w:rsidRPr="009F34D3">
        <w:rPr>
          <w:lang w:val="ru-RU"/>
        </w:rPr>
        <w:t>го, отравлении угарным газом.</w:t>
      </w:r>
    </w:p>
    <w:p w:rsidR="009F34D3" w:rsidRPr="009F34D3" w:rsidRDefault="009F34D3" w:rsidP="009F34D3">
      <w:pPr>
        <w:rPr>
          <w:lang w:val="ru-RU"/>
        </w:rPr>
      </w:pPr>
      <w:r w:rsidRPr="009F34D3">
        <w:rPr>
          <w:b/>
          <w:bCs/>
          <w:lang w:val="ru-RU"/>
        </w:rPr>
        <w:t>Пищеварение</w:t>
      </w:r>
    </w:p>
    <w:p w:rsidR="009F34D3" w:rsidRPr="009F34D3" w:rsidRDefault="009F34D3" w:rsidP="009F34D3">
      <w:pPr>
        <w:rPr>
          <w:lang w:val="ru-RU"/>
        </w:rPr>
      </w:pPr>
      <w:r w:rsidRPr="009F34D3">
        <w:rPr>
          <w:lang w:val="ru-RU"/>
        </w:rPr>
        <w:t>Питание.</w:t>
      </w:r>
      <w:r w:rsidRPr="0044527C">
        <w:t> </w:t>
      </w:r>
      <w:r w:rsidRPr="009F34D3">
        <w:rPr>
          <w:lang w:val="ru-RU"/>
        </w:rPr>
        <w:t>Пищеварение.</w:t>
      </w:r>
      <w:r w:rsidRPr="0044527C">
        <w:t> </w:t>
      </w:r>
      <w:r w:rsidRPr="009F34D3">
        <w:rPr>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w:t>
      </w:r>
      <w:r w:rsidRPr="009F34D3">
        <w:rPr>
          <w:lang w:val="ru-RU"/>
        </w:rPr>
        <w:t>а</w:t>
      </w:r>
      <w:r w:rsidRPr="009F34D3">
        <w:rPr>
          <w:lang w:val="ru-RU"/>
        </w:rPr>
        <w:t>рение в тонком кишечнике. Роль печени и поджелудочной железы в пищеварении. Всасыв</w:t>
      </w:r>
      <w:r w:rsidRPr="009F34D3">
        <w:rPr>
          <w:lang w:val="ru-RU"/>
        </w:rPr>
        <w:t>а</w:t>
      </w:r>
      <w:r w:rsidRPr="009F34D3">
        <w:rPr>
          <w:lang w:val="ru-RU"/>
        </w:rPr>
        <w:t>ние питательных веществ. Особенности пищеварения в толстом кишечнике. Вклад Павл</w:t>
      </w:r>
      <w:r w:rsidRPr="009F34D3">
        <w:rPr>
          <w:lang w:val="ru-RU"/>
        </w:rPr>
        <w:t>о</w:t>
      </w:r>
      <w:r w:rsidRPr="009F34D3">
        <w:rPr>
          <w:lang w:val="ru-RU"/>
        </w:rPr>
        <w:t>ва</w:t>
      </w:r>
      <w:r w:rsidRPr="0044527C">
        <w:t> </w:t>
      </w:r>
      <w:r w:rsidRPr="009F34D3">
        <w:rPr>
          <w:lang w:val="ru-RU"/>
        </w:rPr>
        <w:t>И.</w:t>
      </w:r>
      <w:r w:rsidRPr="0044527C">
        <w:t> </w:t>
      </w:r>
      <w:r w:rsidRPr="009F34D3">
        <w:rPr>
          <w:lang w:val="ru-RU"/>
        </w:rPr>
        <w:t>П. в изучение пищеварения. Гигиена питания, предотвращение желудочно-кишечных заболеваний.</w:t>
      </w:r>
    </w:p>
    <w:p w:rsidR="009F34D3" w:rsidRPr="009F34D3" w:rsidRDefault="009F34D3" w:rsidP="009F34D3">
      <w:pPr>
        <w:rPr>
          <w:lang w:val="ru-RU"/>
        </w:rPr>
      </w:pPr>
      <w:r w:rsidRPr="009F34D3">
        <w:rPr>
          <w:b/>
          <w:bCs/>
          <w:lang w:val="ru-RU"/>
        </w:rPr>
        <w:t>Обмен веществ и энергии</w:t>
      </w:r>
    </w:p>
    <w:p w:rsidR="009F34D3" w:rsidRPr="009F34D3" w:rsidRDefault="009F34D3" w:rsidP="009F34D3">
      <w:pPr>
        <w:rPr>
          <w:lang w:val="ru-RU"/>
        </w:rPr>
      </w:pPr>
      <w:r w:rsidRPr="009F34D3">
        <w:rPr>
          <w:lang w:val="ru-RU"/>
        </w:rPr>
        <w:t>Обмен веществ и превращение энергии. Две стороны обмена веществ и энергии. Обмен о</w:t>
      </w:r>
      <w:r w:rsidRPr="009F34D3">
        <w:rPr>
          <w:lang w:val="ru-RU"/>
        </w:rPr>
        <w:t>р</w:t>
      </w:r>
      <w:r w:rsidRPr="009F34D3">
        <w:rPr>
          <w:lang w:val="ru-RU"/>
        </w:rPr>
        <w:t>ганических и неорганических веществ. Витамины. Проявление гиповитаминозов и авитам</w:t>
      </w:r>
      <w:r w:rsidRPr="009F34D3">
        <w:rPr>
          <w:lang w:val="ru-RU"/>
        </w:rPr>
        <w:t>и</w:t>
      </w:r>
      <w:r w:rsidRPr="009F34D3">
        <w:rPr>
          <w:lang w:val="ru-RU"/>
        </w:rPr>
        <w:t>нозов, и меры их предупреждения. Энергетический обмен и питание. Пищевые рационы. Нормы питания. Регуляция обмена веществ.</w:t>
      </w:r>
    </w:p>
    <w:p w:rsidR="009F34D3" w:rsidRPr="009F34D3" w:rsidRDefault="009F34D3" w:rsidP="009F34D3">
      <w:pPr>
        <w:rPr>
          <w:lang w:val="ru-RU"/>
        </w:rPr>
      </w:pPr>
      <w:r w:rsidRPr="009F34D3">
        <w:rPr>
          <w:lang w:val="ru-RU"/>
        </w:rPr>
        <w:t>Поддержание температуры тела.</w:t>
      </w:r>
      <w:r w:rsidRPr="0044527C">
        <w:t> </w:t>
      </w:r>
      <w:r w:rsidRPr="009F34D3">
        <w:rPr>
          <w:i/>
          <w:iCs/>
          <w:lang w:val="ru-RU"/>
        </w:rPr>
        <w:t>Терморегуляция при разных условиях среды.</w:t>
      </w:r>
      <w:r w:rsidRPr="0044527C">
        <w:t> </w:t>
      </w:r>
      <w:r w:rsidRPr="009F34D3">
        <w:rPr>
          <w:lang w:val="ru-RU"/>
        </w:rPr>
        <w:t>Покровы тела. Уход за кожей, волосами, ногтями. Роль кожи в процессах терморегуляции. Приемы оказ</w:t>
      </w:r>
      <w:r w:rsidRPr="009F34D3">
        <w:rPr>
          <w:lang w:val="ru-RU"/>
        </w:rPr>
        <w:t>а</w:t>
      </w:r>
      <w:r w:rsidRPr="009F34D3">
        <w:rPr>
          <w:lang w:val="ru-RU"/>
        </w:rPr>
        <w:t>ния первой помощи при травмах, ожогах, обморожениях и их профилактика.</w:t>
      </w:r>
    </w:p>
    <w:p w:rsidR="009F34D3" w:rsidRPr="009F34D3" w:rsidRDefault="009F34D3" w:rsidP="009F34D3">
      <w:pPr>
        <w:rPr>
          <w:lang w:val="ru-RU"/>
        </w:rPr>
      </w:pPr>
      <w:r w:rsidRPr="009F34D3">
        <w:rPr>
          <w:b/>
          <w:bCs/>
          <w:lang w:val="ru-RU"/>
        </w:rPr>
        <w:t>Выделение</w:t>
      </w:r>
    </w:p>
    <w:p w:rsidR="009F34D3" w:rsidRPr="009F34D3" w:rsidRDefault="009F34D3" w:rsidP="009F34D3">
      <w:pPr>
        <w:rPr>
          <w:lang w:val="ru-RU"/>
        </w:rPr>
      </w:pPr>
      <w:r w:rsidRPr="009F34D3">
        <w:rPr>
          <w:lang w:val="ru-RU"/>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w:t>
      </w:r>
      <w:r w:rsidRPr="009F34D3">
        <w:rPr>
          <w:lang w:val="ru-RU"/>
        </w:rPr>
        <w:t>е</w:t>
      </w:r>
      <w:r w:rsidRPr="009F34D3">
        <w:rPr>
          <w:lang w:val="ru-RU"/>
        </w:rPr>
        <w:t>ния.</w:t>
      </w:r>
    </w:p>
    <w:p w:rsidR="009F34D3" w:rsidRPr="009F34D3" w:rsidRDefault="009F34D3" w:rsidP="009F34D3">
      <w:pPr>
        <w:rPr>
          <w:lang w:val="ru-RU"/>
        </w:rPr>
      </w:pPr>
      <w:r w:rsidRPr="009F34D3">
        <w:rPr>
          <w:b/>
          <w:bCs/>
          <w:lang w:val="ru-RU"/>
        </w:rPr>
        <w:t>Размножение и развитие</w:t>
      </w:r>
    </w:p>
    <w:p w:rsidR="009F34D3" w:rsidRPr="009F34D3" w:rsidRDefault="009F34D3" w:rsidP="009F34D3">
      <w:pPr>
        <w:rPr>
          <w:lang w:val="ru-RU"/>
        </w:rPr>
      </w:pPr>
      <w:r w:rsidRPr="009F34D3">
        <w:rPr>
          <w:lang w:val="ru-RU"/>
        </w:rPr>
        <w:t>Половая система: строение и функции. Оплодотворение и внутриутробное разв</w:t>
      </w:r>
      <w:r w:rsidRPr="009F34D3">
        <w:rPr>
          <w:lang w:val="ru-RU"/>
        </w:rPr>
        <w:t>и</w:t>
      </w:r>
      <w:r w:rsidRPr="009F34D3">
        <w:rPr>
          <w:lang w:val="ru-RU"/>
        </w:rPr>
        <w:t>тие.</w:t>
      </w:r>
      <w:r w:rsidRPr="0044527C">
        <w:t> </w:t>
      </w:r>
      <w:r w:rsidRPr="009F34D3">
        <w:rPr>
          <w:i/>
          <w:iCs/>
          <w:lang w:val="ru-RU"/>
        </w:rPr>
        <w:t>Роды.</w:t>
      </w:r>
      <w:r w:rsidRPr="0044527C">
        <w:t> </w:t>
      </w:r>
      <w:r w:rsidRPr="009F34D3">
        <w:rPr>
          <w:lang w:val="ru-RU"/>
        </w:rPr>
        <w:t>Рост и развитие ребенка. Половое созревание. Наследование признаков у челов</w:t>
      </w:r>
      <w:r w:rsidRPr="009F34D3">
        <w:rPr>
          <w:lang w:val="ru-RU"/>
        </w:rPr>
        <w:t>е</w:t>
      </w:r>
      <w:r w:rsidRPr="009F34D3">
        <w:rPr>
          <w:lang w:val="ru-RU"/>
        </w:rPr>
        <w:t>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BD1308" w:rsidRDefault="00BD1308" w:rsidP="009F34D3">
      <w:pPr>
        <w:rPr>
          <w:b/>
          <w:bCs/>
          <w:lang w:val="ru-RU"/>
        </w:rPr>
      </w:pPr>
    </w:p>
    <w:p w:rsidR="00BD1308" w:rsidRDefault="00BD1308" w:rsidP="009F34D3">
      <w:pPr>
        <w:rPr>
          <w:b/>
          <w:bCs/>
          <w:lang w:val="ru-RU"/>
        </w:rPr>
      </w:pPr>
    </w:p>
    <w:p w:rsidR="00BD1308" w:rsidRDefault="00BD1308" w:rsidP="009F34D3">
      <w:pPr>
        <w:rPr>
          <w:b/>
          <w:bCs/>
          <w:lang w:val="ru-RU"/>
        </w:rPr>
      </w:pPr>
    </w:p>
    <w:p w:rsidR="009F34D3" w:rsidRPr="009F34D3" w:rsidRDefault="009F34D3" w:rsidP="009F34D3">
      <w:pPr>
        <w:rPr>
          <w:lang w:val="ru-RU"/>
        </w:rPr>
      </w:pPr>
      <w:r w:rsidRPr="009F34D3">
        <w:rPr>
          <w:b/>
          <w:bCs/>
          <w:lang w:val="ru-RU"/>
        </w:rPr>
        <w:lastRenderedPageBreak/>
        <w:t>Сенсорные системы (анализаторы)</w:t>
      </w:r>
    </w:p>
    <w:p w:rsidR="009F34D3" w:rsidRPr="009F34D3" w:rsidRDefault="009F34D3" w:rsidP="009F34D3">
      <w:pPr>
        <w:rPr>
          <w:lang w:val="ru-RU"/>
        </w:rPr>
      </w:pPr>
      <w:r w:rsidRPr="009F34D3">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w:t>
      </w:r>
      <w:r w:rsidRPr="009F34D3">
        <w:rPr>
          <w:lang w:val="ru-RU"/>
        </w:rPr>
        <w:t>л</w:t>
      </w:r>
      <w:r w:rsidRPr="009F34D3">
        <w:rPr>
          <w:lang w:val="ru-RU"/>
        </w:rPr>
        <w:t>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F34D3" w:rsidRPr="009F34D3" w:rsidRDefault="009F34D3" w:rsidP="009F34D3">
      <w:pPr>
        <w:rPr>
          <w:lang w:val="ru-RU"/>
        </w:rPr>
      </w:pPr>
      <w:r w:rsidRPr="009F34D3">
        <w:rPr>
          <w:b/>
          <w:bCs/>
          <w:lang w:val="ru-RU"/>
        </w:rPr>
        <w:t>Высшая нервная деятельность</w:t>
      </w:r>
    </w:p>
    <w:p w:rsidR="009F34D3" w:rsidRPr="009F34D3" w:rsidRDefault="009F34D3" w:rsidP="009F34D3">
      <w:pPr>
        <w:rPr>
          <w:lang w:val="ru-RU"/>
        </w:rPr>
      </w:pPr>
      <w:r w:rsidRPr="009F34D3">
        <w:rPr>
          <w:lang w:val="ru-RU"/>
        </w:rPr>
        <w:t>Высшая нервная деятельность человека,</w:t>
      </w:r>
      <w:r w:rsidRPr="0044527C">
        <w:t> </w:t>
      </w:r>
      <w:r w:rsidRPr="009F34D3">
        <w:rPr>
          <w:i/>
          <w:iCs/>
          <w:lang w:val="ru-RU"/>
        </w:rPr>
        <w:t>работы И.</w:t>
      </w:r>
      <w:r w:rsidRPr="0044527C">
        <w:rPr>
          <w:i/>
          <w:iCs/>
        </w:rPr>
        <w:t> </w:t>
      </w:r>
      <w:r w:rsidRPr="009F34D3">
        <w:rPr>
          <w:i/>
          <w:iCs/>
          <w:lang w:val="ru-RU"/>
        </w:rPr>
        <w:t>М.</w:t>
      </w:r>
      <w:r w:rsidRPr="0044527C">
        <w:rPr>
          <w:i/>
          <w:iCs/>
        </w:rPr>
        <w:t> </w:t>
      </w:r>
      <w:r w:rsidRPr="009F34D3">
        <w:rPr>
          <w:i/>
          <w:iCs/>
          <w:lang w:val="ru-RU"/>
        </w:rPr>
        <w:t>Сеченова, И.</w:t>
      </w:r>
      <w:r w:rsidRPr="0044527C">
        <w:rPr>
          <w:i/>
          <w:iCs/>
        </w:rPr>
        <w:t> </w:t>
      </w:r>
      <w:r w:rsidRPr="009F34D3">
        <w:rPr>
          <w:i/>
          <w:iCs/>
          <w:lang w:val="ru-RU"/>
        </w:rPr>
        <w:t>П.</w:t>
      </w:r>
      <w:r w:rsidRPr="0044527C">
        <w:rPr>
          <w:i/>
          <w:iCs/>
        </w:rPr>
        <w:t> </w:t>
      </w:r>
      <w:r w:rsidRPr="009F34D3">
        <w:rPr>
          <w:i/>
          <w:iCs/>
          <w:lang w:val="ru-RU"/>
        </w:rPr>
        <w:t>Павлова, А.</w:t>
      </w:r>
      <w:r w:rsidRPr="0044527C">
        <w:rPr>
          <w:i/>
          <w:iCs/>
        </w:rPr>
        <w:t> </w:t>
      </w:r>
      <w:r w:rsidRPr="009F34D3">
        <w:rPr>
          <w:i/>
          <w:iCs/>
          <w:lang w:val="ru-RU"/>
        </w:rPr>
        <w:t>А.</w:t>
      </w:r>
      <w:r w:rsidRPr="0044527C">
        <w:rPr>
          <w:i/>
          <w:iCs/>
        </w:rPr>
        <w:t> </w:t>
      </w:r>
      <w:r w:rsidRPr="009F34D3">
        <w:rPr>
          <w:i/>
          <w:iCs/>
          <w:lang w:val="ru-RU"/>
        </w:rPr>
        <w:t>Ухтомского и П.</w:t>
      </w:r>
      <w:r w:rsidRPr="0044527C">
        <w:rPr>
          <w:i/>
          <w:iCs/>
        </w:rPr>
        <w:t> </w:t>
      </w:r>
      <w:r w:rsidRPr="009F34D3">
        <w:rPr>
          <w:i/>
          <w:iCs/>
          <w:lang w:val="ru-RU"/>
        </w:rPr>
        <w:t>К.</w:t>
      </w:r>
      <w:r w:rsidRPr="0044527C">
        <w:rPr>
          <w:i/>
          <w:iCs/>
        </w:rPr>
        <w:t> </w:t>
      </w:r>
      <w:r w:rsidRPr="009F34D3">
        <w:rPr>
          <w:i/>
          <w:iCs/>
          <w:lang w:val="ru-RU"/>
        </w:rPr>
        <w:t>Анохина.</w:t>
      </w:r>
      <w:r w:rsidRPr="0044527C">
        <w:t> </w:t>
      </w:r>
      <w:r w:rsidRPr="009F34D3">
        <w:rPr>
          <w:lang w:val="ru-RU"/>
        </w:rPr>
        <w:t>Безусловные и условные рефлексы, их значение. Познав</w:t>
      </w:r>
      <w:r w:rsidRPr="009F34D3">
        <w:rPr>
          <w:lang w:val="ru-RU"/>
        </w:rPr>
        <w:t>а</w:t>
      </w:r>
      <w:r w:rsidRPr="009F34D3">
        <w:rPr>
          <w:lang w:val="ru-RU"/>
        </w:rPr>
        <w:t>тельная деятельность мозга. Эмоции, память, мышление, речь. Сон и бодрствование. Знач</w:t>
      </w:r>
      <w:r w:rsidRPr="009F34D3">
        <w:rPr>
          <w:lang w:val="ru-RU"/>
        </w:rPr>
        <w:t>е</w:t>
      </w:r>
      <w:r w:rsidRPr="009F34D3">
        <w:rPr>
          <w:lang w:val="ru-RU"/>
        </w:rPr>
        <w:t>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w:t>
      </w:r>
      <w:r w:rsidRPr="009F34D3">
        <w:rPr>
          <w:lang w:val="ru-RU"/>
        </w:rPr>
        <w:t>о</w:t>
      </w:r>
      <w:r w:rsidRPr="009F34D3">
        <w:rPr>
          <w:lang w:val="ru-RU"/>
        </w:rPr>
        <w:t>ления в поколение информации. Индивидуальные особенности личности: способности, те</w:t>
      </w:r>
      <w:r w:rsidRPr="009F34D3">
        <w:rPr>
          <w:lang w:val="ru-RU"/>
        </w:rPr>
        <w:t>м</w:t>
      </w:r>
      <w:r w:rsidRPr="009F34D3">
        <w:rPr>
          <w:lang w:val="ru-RU"/>
        </w:rPr>
        <w:t>перамент, характер, одаренность. Психология и поведение человека. Цели и мотивы де</w:t>
      </w:r>
      <w:r w:rsidRPr="009F34D3">
        <w:rPr>
          <w:lang w:val="ru-RU"/>
        </w:rPr>
        <w:t>я</w:t>
      </w:r>
      <w:r w:rsidRPr="009F34D3">
        <w:rPr>
          <w:lang w:val="ru-RU"/>
        </w:rPr>
        <w:t>тельности.</w:t>
      </w:r>
      <w:r w:rsidRPr="0044527C">
        <w:t> </w:t>
      </w:r>
      <w:r w:rsidRPr="009F34D3">
        <w:rPr>
          <w:i/>
          <w:iCs/>
          <w:lang w:val="ru-RU"/>
        </w:rPr>
        <w:t>Значение интеллектуальных, творческих и эстетических потребностей.</w:t>
      </w:r>
      <w:r w:rsidRPr="0044527C">
        <w:t> </w:t>
      </w:r>
      <w:r w:rsidRPr="009F34D3">
        <w:rPr>
          <w:lang w:val="ru-RU"/>
        </w:rPr>
        <w:t>Роль обучения и воспитания в развитии психики и поведения человека.</w:t>
      </w:r>
    </w:p>
    <w:p w:rsidR="009F34D3" w:rsidRPr="009F34D3" w:rsidRDefault="009F34D3" w:rsidP="009F34D3">
      <w:pPr>
        <w:rPr>
          <w:lang w:val="ru-RU"/>
        </w:rPr>
      </w:pPr>
      <w:r w:rsidRPr="009F34D3">
        <w:rPr>
          <w:b/>
          <w:bCs/>
          <w:lang w:val="ru-RU"/>
        </w:rPr>
        <w:t>Здоровье человека и его охрана</w:t>
      </w:r>
    </w:p>
    <w:p w:rsidR="009F34D3" w:rsidRPr="009F34D3" w:rsidRDefault="009F34D3" w:rsidP="009F34D3">
      <w:pPr>
        <w:rPr>
          <w:lang w:val="ru-RU"/>
        </w:rPr>
      </w:pPr>
      <w:r w:rsidRPr="009F34D3">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w:t>
      </w:r>
      <w:r w:rsidRPr="009F34D3">
        <w:rPr>
          <w:lang w:val="ru-RU"/>
        </w:rPr>
        <w:t>и</w:t>
      </w:r>
      <w:r w:rsidRPr="009F34D3">
        <w:rPr>
          <w:lang w:val="ru-RU"/>
        </w:rPr>
        <w:t>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w:t>
      </w:r>
      <w:r w:rsidRPr="009F34D3">
        <w:rPr>
          <w:lang w:val="ru-RU"/>
        </w:rPr>
        <w:t>у</w:t>
      </w:r>
      <w:r w:rsidRPr="009F34D3">
        <w:rPr>
          <w:lang w:val="ru-RU"/>
        </w:rPr>
        <w:t>рение, употребление алкоголя, несбалансированное питание, стресс). Культура отношения к собственному здоровью и здоровью окружающих.</w:t>
      </w:r>
    </w:p>
    <w:p w:rsidR="009F34D3" w:rsidRPr="009F34D3" w:rsidRDefault="009F34D3" w:rsidP="009F34D3">
      <w:pPr>
        <w:rPr>
          <w:lang w:val="ru-RU"/>
        </w:rPr>
      </w:pPr>
      <w:r w:rsidRPr="009F34D3">
        <w:rPr>
          <w:lang w:val="ru-RU"/>
        </w:rPr>
        <w:t>Человек и окружающая среда.</w:t>
      </w:r>
      <w:r w:rsidRPr="0044527C">
        <w:t> </w:t>
      </w:r>
      <w:r w:rsidRPr="009F34D3">
        <w:rPr>
          <w:i/>
          <w:iCs/>
          <w:lang w:val="ru-RU"/>
        </w:rPr>
        <w:t>Значение окружающей среды как источника веществ и эне</w:t>
      </w:r>
      <w:r w:rsidRPr="009F34D3">
        <w:rPr>
          <w:i/>
          <w:iCs/>
          <w:lang w:val="ru-RU"/>
        </w:rPr>
        <w:t>р</w:t>
      </w:r>
      <w:r w:rsidRPr="009F34D3">
        <w:rPr>
          <w:i/>
          <w:iCs/>
          <w:lang w:val="ru-RU"/>
        </w:rPr>
        <w:t>гии. Социальная и природная среда, адаптации к ним. Краткая характеристика основных форм труда. Рациональная организация труда и отдыха.</w:t>
      </w:r>
      <w:r w:rsidRPr="0044527C">
        <w:t> </w:t>
      </w:r>
      <w:r w:rsidRPr="009F34D3">
        <w:rPr>
          <w:lang w:val="ru-RU"/>
        </w:rPr>
        <w:t>Соблюдение правил поведения в окружающей среде, в опасных и чрезвычайных ситуациях, как основа безопасности собс</w:t>
      </w:r>
      <w:r w:rsidRPr="009F34D3">
        <w:rPr>
          <w:lang w:val="ru-RU"/>
        </w:rPr>
        <w:t>т</w:t>
      </w:r>
      <w:r w:rsidRPr="009F34D3">
        <w:rPr>
          <w:lang w:val="ru-RU"/>
        </w:rPr>
        <w:t>венной жизни. Зависимость здоровья человека от состояния окружающей среды.</w:t>
      </w:r>
    </w:p>
    <w:p w:rsidR="009F34D3" w:rsidRPr="009F34D3" w:rsidRDefault="009F34D3" w:rsidP="009F34D3">
      <w:pPr>
        <w:rPr>
          <w:lang w:val="ru-RU"/>
        </w:rPr>
      </w:pPr>
      <w:r w:rsidRPr="009F34D3">
        <w:rPr>
          <w:b/>
          <w:bCs/>
          <w:lang w:val="ru-RU"/>
        </w:rPr>
        <w:t>Общие биологические закономерности</w:t>
      </w:r>
    </w:p>
    <w:p w:rsidR="009F34D3" w:rsidRPr="009F34D3" w:rsidRDefault="009F34D3" w:rsidP="009F34D3">
      <w:pPr>
        <w:rPr>
          <w:lang w:val="ru-RU"/>
        </w:rPr>
      </w:pPr>
      <w:r w:rsidRPr="009F34D3">
        <w:rPr>
          <w:b/>
          <w:bCs/>
          <w:lang w:val="ru-RU"/>
        </w:rPr>
        <w:t>Биология как наука</w:t>
      </w:r>
    </w:p>
    <w:p w:rsidR="009F34D3" w:rsidRPr="009F34D3" w:rsidRDefault="009F34D3" w:rsidP="009F34D3">
      <w:pPr>
        <w:rPr>
          <w:lang w:val="ru-RU"/>
        </w:rPr>
      </w:pPr>
      <w:r w:rsidRPr="009F34D3">
        <w:rPr>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w:t>
      </w:r>
      <w:r w:rsidRPr="009F34D3">
        <w:rPr>
          <w:lang w:val="ru-RU"/>
        </w:rPr>
        <w:t>е</w:t>
      </w:r>
      <w:r w:rsidRPr="009F34D3">
        <w:rPr>
          <w:lang w:val="ru-RU"/>
        </w:rPr>
        <w:t>ские науки. Роль биологии в формировании естественно-научной картины мира. Основные признаки живого. Уровни организации живой природы.</w:t>
      </w:r>
      <w:r w:rsidRPr="0044527C">
        <w:t> </w:t>
      </w:r>
      <w:r w:rsidRPr="009F34D3">
        <w:rPr>
          <w:i/>
          <w:iCs/>
          <w:lang w:val="ru-RU"/>
        </w:rPr>
        <w:t>Живые природные объекты как система. Классификация живых природных объектов.</w:t>
      </w:r>
    </w:p>
    <w:p w:rsidR="009F34D3" w:rsidRPr="009F34D3" w:rsidRDefault="009F34D3" w:rsidP="009F34D3">
      <w:pPr>
        <w:rPr>
          <w:lang w:val="ru-RU"/>
        </w:rPr>
      </w:pPr>
      <w:r w:rsidRPr="009F34D3">
        <w:rPr>
          <w:b/>
          <w:bCs/>
          <w:lang w:val="ru-RU"/>
        </w:rPr>
        <w:t>Клетка</w:t>
      </w:r>
    </w:p>
    <w:p w:rsidR="009F34D3" w:rsidRPr="009F34D3" w:rsidRDefault="009F34D3" w:rsidP="009F34D3">
      <w:pPr>
        <w:rPr>
          <w:lang w:val="ru-RU"/>
        </w:rPr>
      </w:pPr>
      <w:r w:rsidRPr="009F34D3">
        <w:rPr>
          <w:lang w:val="ru-RU"/>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w:t>
      </w:r>
      <w:r w:rsidRPr="009F34D3">
        <w:rPr>
          <w:lang w:val="ru-RU"/>
        </w:rPr>
        <w:t>з</w:t>
      </w:r>
      <w:r w:rsidRPr="009F34D3">
        <w:rPr>
          <w:lang w:val="ru-RU"/>
        </w:rPr>
        <w:t>ма, ядро, органоиды. Многообразие клеток. Обмен веществ и превращение энергии в клетке. Хромосомы и гены.</w:t>
      </w:r>
      <w:r w:rsidRPr="0044527C">
        <w:t> </w:t>
      </w:r>
      <w:r w:rsidRPr="009F34D3">
        <w:rPr>
          <w:i/>
          <w:iCs/>
          <w:lang w:val="ru-RU"/>
        </w:rPr>
        <w:t>Нарушения в строении и функционировании клеток – одна из причин з</w:t>
      </w:r>
      <w:r w:rsidRPr="009F34D3">
        <w:rPr>
          <w:i/>
          <w:iCs/>
          <w:lang w:val="ru-RU"/>
        </w:rPr>
        <w:t>а</w:t>
      </w:r>
      <w:r w:rsidRPr="009F34D3">
        <w:rPr>
          <w:i/>
          <w:iCs/>
          <w:lang w:val="ru-RU"/>
        </w:rPr>
        <w:t>болевания организма.</w:t>
      </w:r>
      <w:r w:rsidRPr="0044527C">
        <w:t> </w:t>
      </w:r>
      <w:r w:rsidRPr="009F34D3">
        <w:rPr>
          <w:lang w:val="ru-RU"/>
        </w:rPr>
        <w:t>Деление клетки – основа размножения, роста и развития организмов.</w:t>
      </w:r>
    </w:p>
    <w:p w:rsidR="009F34D3" w:rsidRPr="009F34D3" w:rsidRDefault="009F34D3" w:rsidP="009F34D3">
      <w:pPr>
        <w:rPr>
          <w:lang w:val="ru-RU"/>
        </w:rPr>
      </w:pPr>
      <w:r w:rsidRPr="009F34D3">
        <w:rPr>
          <w:b/>
          <w:bCs/>
          <w:lang w:val="ru-RU"/>
        </w:rPr>
        <w:t>Организм</w:t>
      </w:r>
    </w:p>
    <w:p w:rsidR="009F34D3" w:rsidRPr="009F34D3" w:rsidRDefault="009F34D3" w:rsidP="009F34D3">
      <w:pPr>
        <w:rPr>
          <w:lang w:val="ru-RU"/>
        </w:rPr>
      </w:pPr>
      <w:r w:rsidRPr="009F34D3">
        <w:rPr>
          <w:lang w:val="ru-RU"/>
        </w:rPr>
        <w:t>Клеточные и неклеточные формы жизни. Вирусы. Одноклеточные и многоклеточные орг</w:t>
      </w:r>
      <w:r w:rsidRPr="009F34D3">
        <w:rPr>
          <w:lang w:val="ru-RU"/>
        </w:rPr>
        <w:t>а</w:t>
      </w:r>
      <w:r w:rsidRPr="009F34D3">
        <w:rPr>
          <w:lang w:val="ru-RU"/>
        </w:rPr>
        <w:t>низмы. Особенности химического состава организмов: неорганические и органические в</w:t>
      </w:r>
      <w:r w:rsidRPr="009F34D3">
        <w:rPr>
          <w:lang w:val="ru-RU"/>
        </w:rPr>
        <w:t>е</w:t>
      </w:r>
      <w:r w:rsidRPr="009F34D3">
        <w:rPr>
          <w:lang w:val="ru-RU"/>
        </w:rPr>
        <w:t>щества, их роль в организме. Обмен веществ и превращения энергии – признак живых орг</w:t>
      </w:r>
      <w:r w:rsidRPr="009F34D3">
        <w:rPr>
          <w:lang w:val="ru-RU"/>
        </w:rPr>
        <w:t>а</w:t>
      </w:r>
      <w:r w:rsidRPr="009F34D3">
        <w:rPr>
          <w:lang w:val="ru-RU"/>
        </w:rPr>
        <w:t>низмов.</w:t>
      </w:r>
      <w:r w:rsidRPr="0044527C">
        <w:t> </w:t>
      </w:r>
      <w:r w:rsidRPr="009F34D3">
        <w:rPr>
          <w:i/>
          <w:iCs/>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44527C">
        <w:t> </w:t>
      </w:r>
      <w:r w:rsidRPr="009F34D3">
        <w:rPr>
          <w:lang w:val="ru-RU"/>
        </w:rPr>
        <w:t>Рост и развитие организмов. Размножение. Бесполое и половое размножение. Половые клетки. Оплодотворение. Насле</w:t>
      </w:r>
      <w:r w:rsidRPr="009F34D3">
        <w:rPr>
          <w:lang w:val="ru-RU"/>
        </w:rPr>
        <w:t>д</w:t>
      </w:r>
      <w:r w:rsidRPr="009F34D3">
        <w:rPr>
          <w:lang w:val="ru-RU"/>
        </w:rPr>
        <w:t>ственность и изменчивость – свойства организмов. Наследственная и ненаследственная и</w:t>
      </w:r>
      <w:r w:rsidRPr="009F34D3">
        <w:rPr>
          <w:lang w:val="ru-RU"/>
        </w:rPr>
        <w:t>з</w:t>
      </w:r>
      <w:r w:rsidRPr="009F34D3">
        <w:rPr>
          <w:lang w:val="ru-RU"/>
        </w:rPr>
        <w:t>менчивость. Приспособленность организмов к условиям среды.</w:t>
      </w:r>
    </w:p>
    <w:p w:rsidR="009F34D3" w:rsidRPr="009F34D3" w:rsidRDefault="009F34D3" w:rsidP="009F34D3">
      <w:pPr>
        <w:rPr>
          <w:lang w:val="ru-RU"/>
        </w:rPr>
      </w:pPr>
      <w:r w:rsidRPr="009F34D3">
        <w:rPr>
          <w:b/>
          <w:bCs/>
          <w:lang w:val="ru-RU"/>
        </w:rPr>
        <w:t>Вид</w:t>
      </w:r>
    </w:p>
    <w:p w:rsidR="00BD1308" w:rsidRDefault="009F34D3" w:rsidP="009F34D3">
      <w:pPr>
        <w:rPr>
          <w:lang w:val="ru-RU"/>
        </w:rPr>
      </w:pPr>
      <w:r w:rsidRPr="009F34D3">
        <w:rPr>
          <w:lang w:val="ru-RU"/>
        </w:rPr>
        <w:t>Вид, признаки вида.</w:t>
      </w:r>
      <w:r w:rsidRPr="0044527C">
        <w:t> </w:t>
      </w:r>
      <w:r w:rsidRPr="009F34D3">
        <w:rPr>
          <w:lang w:val="ru-RU"/>
        </w:rPr>
        <w:t>Вид как основная систематическая категория живого. Популяция как форма существования вида в природе. Популяция как единица эволюции. Ч. Дарвин – осно</w:t>
      </w:r>
    </w:p>
    <w:p w:rsidR="00BD1308" w:rsidRDefault="00BD1308" w:rsidP="009F34D3">
      <w:pPr>
        <w:rPr>
          <w:lang w:val="ru-RU"/>
        </w:rPr>
      </w:pPr>
    </w:p>
    <w:p w:rsidR="00BD1308" w:rsidRDefault="00BD1308" w:rsidP="009F34D3">
      <w:pPr>
        <w:rPr>
          <w:lang w:val="ru-RU"/>
        </w:rPr>
      </w:pPr>
    </w:p>
    <w:p w:rsidR="00BD1308" w:rsidRDefault="00BD1308" w:rsidP="009F34D3">
      <w:pPr>
        <w:rPr>
          <w:lang w:val="ru-RU"/>
        </w:rPr>
      </w:pPr>
    </w:p>
    <w:p w:rsidR="009F34D3" w:rsidRPr="009F34D3" w:rsidRDefault="009F34D3" w:rsidP="009F34D3">
      <w:pPr>
        <w:rPr>
          <w:lang w:val="ru-RU"/>
        </w:rPr>
      </w:pPr>
      <w:r w:rsidRPr="009F34D3">
        <w:rPr>
          <w:lang w:val="ru-RU"/>
        </w:rPr>
        <w:lastRenderedPageBreak/>
        <w:t>воположник учения об эволюции. Основные движущие силы эволюции в природе. Результ</w:t>
      </w:r>
      <w:r w:rsidRPr="009F34D3">
        <w:rPr>
          <w:lang w:val="ru-RU"/>
        </w:rPr>
        <w:t>а</w:t>
      </w:r>
      <w:r w:rsidRPr="009F34D3">
        <w:rPr>
          <w:lang w:val="ru-RU"/>
        </w:rPr>
        <w:t>ты эволюции: многообразие видов, приспособленность организмов к среде обит</w:t>
      </w:r>
      <w:r w:rsidRPr="009F34D3">
        <w:rPr>
          <w:lang w:val="ru-RU"/>
        </w:rPr>
        <w:t>а</w:t>
      </w:r>
      <w:r w:rsidRPr="009F34D3">
        <w:rPr>
          <w:lang w:val="ru-RU"/>
        </w:rPr>
        <w:t>ния.</w:t>
      </w:r>
      <w:r w:rsidRPr="0044527C">
        <w:t> </w:t>
      </w:r>
      <w:r w:rsidRPr="009F34D3">
        <w:rPr>
          <w:i/>
          <w:iCs/>
          <w:lang w:val="ru-RU"/>
        </w:rPr>
        <w:t>Усложнение растений и животных в процессе эволюции. Происхождение основных систематических групп растений и животных.</w:t>
      </w:r>
      <w:r w:rsidRPr="0044527C">
        <w:rPr>
          <w:i/>
          <w:iCs/>
        </w:rPr>
        <w:t> </w:t>
      </w:r>
      <w:r w:rsidRPr="009F34D3">
        <w:rPr>
          <w:lang w:val="ru-RU"/>
        </w:rPr>
        <w:t>Применение знаний о наследственности, изменчивости и искусственном отборе при выведении новых пород животных, сортов раст</w:t>
      </w:r>
      <w:r w:rsidRPr="009F34D3">
        <w:rPr>
          <w:lang w:val="ru-RU"/>
        </w:rPr>
        <w:t>е</w:t>
      </w:r>
      <w:r w:rsidRPr="009F34D3">
        <w:rPr>
          <w:lang w:val="ru-RU"/>
        </w:rPr>
        <w:t>ний и штаммов микроорганизмов.</w:t>
      </w:r>
    </w:p>
    <w:p w:rsidR="009F34D3" w:rsidRPr="009F34D3" w:rsidRDefault="009F34D3" w:rsidP="009F34D3">
      <w:pPr>
        <w:rPr>
          <w:lang w:val="ru-RU"/>
        </w:rPr>
      </w:pPr>
      <w:r w:rsidRPr="009F34D3">
        <w:rPr>
          <w:b/>
          <w:bCs/>
          <w:lang w:val="ru-RU"/>
        </w:rPr>
        <w:t>Экосистемы</w:t>
      </w:r>
    </w:p>
    <w:p w:rsidR="009F34D3" w:rsidRPr="009F34D3" w:rsidRDefault="009F34D3" w:rsidP="009F34D3">
      <w:pPr>
        <w:rPr>
          <w:lang w:val="ru-RU"/>
        </w:rPr>
      </w:pPr>
      <w:r w:rsidRPr="009F34D3">
        <w:rPr>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w:t>
      </w:r>
      <w:r w:rsidRPr="009F34D3">
        <w:rPr>
          <w:lang w:val="ru-RU"/>
        </w:rPr>
        <w:t>а</w:t>
      </w:r>
      <w:r w:rsidRPr="009F34D3">
        <w:rPr>
          <w:lang w:val="ru-RU"/>
        </w:rPr>
        <w:t>низмов.</w:t>
      </w:r>
      <w:r w:rsidRPr="0044527C">
        <w:t> </w:t>
      </w:r>
      <w:r w:rsidRPr="009F34D3">
        <w:rPr>
          <w:i/>
          <w:iCs/>
          <w:lang w:val="ru-RU"/>
        </w:rPr>
        <w:t>Круговорот веществ и поток энергии в биогеоценозах.</w:t>
      </w:r>
      <w:r w:rsidRPr="0044527C">
        <w:rPr>
          <w:i/>
          <w:iCs/>
        </w:rPr>
        <w:t> </w:t>
      </w:r>
      <w:r w:rsidRPr="009F34D3">
        <w:rPr>
          <w:lang w:val="ru-RU"/>
        </w:rPr>
        <w:t>Биосфера – глобальная эк</w:t>
      </w:r>
      <w:r w:rsidRPr="009F34D3">
        <w:rPr>
          <w:lang w:val="ru-RU"/>
        </w:rPr>
        <w:t>о</w:t>
      </w:r>
      <w:r w:rsidRPr="009F34D3">
        <w:rPr>
          <w:lang w:val="ru-RU"/>
        </w:rPr>
        <w:t>система. В.</w:t>
      </w:r>
      <w:r w:rsidRPr="0044527C">
        <w:t> </w:t>
      </w:r>
      <w:r w:rsidRPr="009F34D3">
        <w:rPr>
          <w:lang w:val="ru-RU"/>
        </w:rPr>
        <w:t>И.</w:t>
      </w:r>
      <w:r w:rsidRPr="0044527C">
        <w:t> </w:t>
      </w:r>
      <w:r w:rsidRPr="009F34D3">
        <w:rPr>
          <w:lang w:val="ru-RU"/>
        </w:rPr>
        <w:t xml:space="preserve"> Вернадский – основоположник учения о биосфере. Структура биосферы. Ра</w:t>
      </w:r>
      <w:r w:rsidRPr="009F34D3">
        <w:rPr>
          <w:lang w:val="ru-RU"/>
        </w:rPr>
        <w:t>с</w:t>
      </w:r>
      <w:r w:rsidRPr="009F34D3">
        <w:rPr>
          <w:lang w:val="ru-RU"/>
        </w:rPr>
        <w:t>пространение и роль живого вещества в биосфере.</w:t>
      </w:r>
      <w:r w:rsidRPr="0044527C">
        <w:rPr>
          <w:i/>
          <w:iCs/>
        </w:rPr>
        <w:t> </w:t>
      </w:r>
      <w:r w:rsidRPr="009F34D3">
        <w:rPr>
          <w:i/>
          <w:iCs/>
          <w:lang w:val="ru-RU"/>
        </w:rPr>
        <w:t>Ноосфера. Краткая история эволюции биосферы.</w:t>
      </w:r>
      <w:r w:rsidRPr="0044527C">
        <w:t> </w:t>
      </w:r>
      <w:r w:rsidRPr="009F34D3">
        <w:rPr>
          <w:lang w:val="ru-RU"/>
        </w:rPr>
        <w:t>Значение охраны биосферы для сохранения жизни на Земле. Биологическое ра</w:t>
      </w:r>
      <w:r w:rsidRPr="009F34D3">
        <w:rPr>
          <w:lang w:val="ru-RU"/>
        </w:rPr>
        <w:t>з</w:t>
      </w:r>
      <w:r w:rsidRPr="009F34D3">
        <w:rPr>
          <w:lang w:val="ru-RU"/>
        </w:rPr>
        <w:t>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w:t>
      </w:r>
      <w:r w:rsidRPr="009F34D3">
        <w:rPr>
          <w:lang w:val="ru-RU"/>
        </w:rPr>
        <w:t>е</w:t>
      </w:r>
      <w:r w:rsidRPr="009F34D3">
        <w:rPr>
          <w:lang w:val="ru-RU"/>
        </w:rPr>
        <w:t>ловека в экосистемах. Влияние собственных поступков на живые организмы и экосистемы.</w:t>
      </w:r>
    </w:p>
    <w:p w:rsidR="009F34D3" w:rsidRPr="009F34D3" w:rsidRDefault="009F34D3" w:rsidP="009F34D3">
      <w:pPr>
        <w:rPr>
          <w:lang w:val="ru-RU"/>
        </w:rPr>
      </w:pPr>
      <w:r w:rsidRPr="009F34D3">
        <w:rPr>
          <w:b/>
          <w:bCs/>
          <w:lang w:val="ru-RU"/>
        </w:rPr>
        <w:t>Список лабораторных и практических работ по разделу «Живые организмы»:</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устройства увеличительных приборов и правил работы с ними;</w:t>
      </w:r>
    </w:p>
    <w:p w:rsidR="009F34D3" w:rsidRPr="009F34D3" w:rsidRDefault="009F34D3" w:rsidP="00871E63">
      <w:pPr>
        <w:widowControl/>
        <w:numPr>
          <w:ilvl w:val="0"/>
          <w:numId w:val="64"/>
        </w:numPr>
        <w:autoSpaceDE/>
        <w:autoSpaceDN/>
        <w:adjustRightInd/>
        <w:ind w:left="0"/>
        <w:rPr>
          <w:lang w:val="ru-RU"/>
        </w:rPr>
      </w:pPr>
      <w:r w:rsidRPr="009F34D3">
        <w:rPr>
          <w:lang w:val="ru-RU"/>
        </w:rPr>
        <w:t>Приготовление микропрепарата кожицы чешуи лука (мякоти плода томата);</w:t>
      </w:r>
    </w:p>
    <w:p w:rsidR="009F34D3" w:rsidRPr="0044527C" w:rsidRDefault="009F34D3" w:rsidP="00871E63">
      <w:pPr>
        <w:widowControl/>
        <w:numPr>
          <w:ilvl w:val="0"/>
          <w:numId w:val="64"/>
        </w:numPr>
        <w:autoSpaceDE/>
        <w:autoSpaceDN/>
        <w:adjustRightInd/>
        <w:ind w:left="0"/>
      </w:pPr>
      <w:r w:rsidRPr="0044527C">
        <w:t>Изучение органов цветкового растения;</w:t>
      </w:r>
    </w:p>
    <w:p w:rsidR="009F34D3" w:rsidRPr="0044527C" w:rsidRDefault="009F34D3" w:rsidP="00871E63">
      <w:pPr>
        <w:widowControl/>
        <w:numPr>
          <w:ilvl w:val="0"/>
          <w:numId w:val="64"/>
        </w:numPr>
        <w:autoSpaceDE/>
        <w:autoSpaceDN/>
        <w:adjustRightInd/>
        <w:ind w:left="0"/>
      </w:pPr>
      <w:r w:rsidRPr="0044527C">
        <w:t>Изучение строения позвоночного животного;</w:t>
      </w:r>
    </w:p>
    <w:p w:rsidR="009F34D3" w:rsidRPr="009F34D3" w:rsidRDefault="009F34D3" w:rsidP="00871E63">
      <w:pPr>
        <w:widowControl/>
        <w:numPr>
          <w:ilvl w:val="0"/>
          <w:numId w:val="64"/>
        </w:numPr>
        <w:autoSpaceDE/>
        <w:autoSpaceDN/>
        <w:adjustRightInd/>
        <w:ind w:left="0"/>
        <w:rPr>
          <w:lang w:val="ru-RU"/>
        </w:rPr>
      </w:pPr>
      <w:r w:rsidRPr="009F34D3">
        <w:rPr>
          <w:lang w:val="ru-RU"/>
        </w:rPr>
        <w:t>Выявление передвижение воды и минеральных веществ в растении;</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строения семян однодольных и двудольных растений;</w:t>
      </w:r>
    </w:p>
    <w:p w:rsidR="009F34D3" w:rsidRPr="0044527C" w:rsidRDefault="009F34D3" w:rsidP="00871E63">
      <w:pPr>
        <w:widowControl/>
        <w:numPr>
          <w:ilvl w:val="0"/>
          <w:numId w:val="64"/>
        </w:numPr>
        <w:autoSpaceDE/>
        <w:autoSpaceDN/>
        <w:adjustRightInd/>
        <w:ind w:left="0"/>
      </w:pPr>
      <w:r w:rsidRPr="0044527C">
        <w:t>Изучение строения водорослей;</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мхов (на местных видах);</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папоротника (хвоща);</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хвои, шишек и семян голосеменных растений;</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покрытосеменных растений;</w:t>
      </w:r>
    </w:p>
    <w:p w:rsidR="009F34D3" w:rsidRPr="009F34D3" w:rsidRDefault="009F34D3" w:rsidP="00871E63">
      <w:pPr>
        <w:widowControl/>
        <w:numPr>
          <w:ilvl w:val="0"/>
          <w:numId w:val="64"/>
        </w:numPr>
        <w:autoSpaceDE/>
        <w:autoSpaceDN/>
        <w:adjustRightInd/>
        <w:ind w:left="0"/>
        <w:rPr>
          <w:lang w:val="ru-RU"/>
        </w:rPr>
      </w:pPr>
      <w:r w:rsidRPr="009F34D3">
        <w:rPr>
          <w:lang w:val="ru-RU"/>
        </w:rPr>
        <w:t>Определение признаков класса в строении растений;</w:t>
      </w:r>
    </w:p>
    <w:p w:rsidR="009F34D3" w:rsidRPr="009F34D3" w:rsidRDefault="009F34D3" w:rsidP="00871E63">
      <w:pPr>
        <w:widowControl/>
        <w:numPr>
          <w:ilvl w:val="0"/>
          <w:numId w:val="64"/>
        </w:numPr>
        <w:autoSpaceDE/>
        <w:autoSpaceDN/>
        <w:adjustRightInd/>
        <w:ind w:left="0"/>
        <w:rPr>
          <w:lang w:val="ru-RU"/>
        </w:rPr>
      </w:pPr>
      <w:r w:rsidRPr="009F34D3">
        <w:rPr>
          <w:lang w:val="ru-RU"/>
        </w:rPr>
        <w:t>Определение до рода или вида нескольких травянистых растений одного-двух семейств;</w:t>
      </w:r>
    </w:p>
    <w:p w:rsidR="009F34D3" w:rsidRPr="0044527C" w:rsidRDefault="009F34D3" w:rsidP="00871E63">
      <w:pPr>
        <w:widowControl/>
        <w:numPr>
          <w:ilvl w:val="0"/>
          <w:numId w:val="64"/>
        </w:numPr>
        <w:autoSpaceDE/>
        <w:autoSpaceDN/>
        <w:adjustRightInd/>
        <w:ind w:left="0"/>
      </w:pPr>
      <w:r w:rsidRPr="0044527C">
        <w:t>Изучение строения плесневых грибов;</w:t>
      </w:r>
    </w:p>
    <w:p w:rsidR="009F34D3" w:rsidRPr="0044527C" w:rsidRDefault="009F34D3" w:rsidP="00871E63">
      <w:pPr>
        <w:widowControl/>
        <w:numPr>
          <w:ilvl w:val="0"/>
          <w:numId w:val="64"/>
        </w:numPr>
        <w:autoSpaceDE/>
        <w:autoSpaceDN/>
        <w:adjustRightInd/>
        <w:ind w:left="0"/>
      </w:pPr>
      <w:r w:rsidRPr="0044527C">
        <w:t>Вегетативное размножение комнатных растений;</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строения и передвижения одноклеточных животных;</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дождевого червя, наблюдение за его передвижением и реа</w:t>
      </w:r>
      <w:r w:rsidRPr="009F34D3">
        <w:rPr>
          <w:lang w:val="ru-RU"/>
        </w:rPr>
        <w:t>к</w:t>
      </w:r>
      <w:r w:rsidRPr="009F34D3">
        <w:rPr>
          <w:lang w:val="ru-RU"/>
        </w:rPr>
        <w:t>циями на раздражения;</w:t>
      </w:r>
    </w:p>
    <w:p w:rsidR="009F34D3" w:rsidRPr="0044527C" w:rsidRDefault="009F34D3" w:rsidP="00871E63">
      <w:pPr>
        <w:widowControl/>
        <w:numPr>
          <w:ilvl w:val="0"/>
          <w:numId w:val="64"/>
        </w:numPr>
        <w:autoSpaceDE/>
        <w:autoSpaceDN/>
        <w:adjustRightInd/>
        <w:ind w:left="0"/>
      </w:pPr>
      <w:r w:rsidRPr="0044527C">
        <w:t>Изучение строения раковин моллюсков;</w:t>
      </w:r>
    </w:p>
    <w:p w:rsidR="009F34D3" w:rsidRPr="0044527C" w:rsidRDefault="009F34D3" w:rsidP="00871E63">
      <w:pPr>
        <w:widowControl/>
        <w:numPr>
          <w:ilvl w:val="0"/>
          <w:numId w:val="64"/>
        </w:numPr>
        <w:autoSpaceDE/>
        <w:autoSpaceDN/>
        <w:adjustRightInd/>
        <w:ind w:left="0"/>
      </w:pPr>
      <w:r w:rsidRPr="0044527C">
        <w:t>Изучение внешнего строения насекомого;</w:t>
      </w:r>
    </w:p>
    <w:p w:rsidR="009F34D3" w:rsidRPr="0044527C" w:rsidRDefault="009F34D3" w:rsidP="00871E63">
      <w:pPr>
        <w:widowControl/>
        <w:numPr>
          <w:ilvl w:val="0"/>
          <w:numId w:val="64"/>
        </w:numPr>
        <w:autoSpaceDE/>
        <w:autoSpaceDN/>
        <w:adjustRightInd/>
        <w:ind w:left="0"/>
      </w:pPr>
      <w:r w:rsidRPr="0044527C">
        <w:t>Изучение типов развития насекомых;</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и передвижения рыб;</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и перьевого покрова птиц;</w:t>
      </w:r>
    </w:p>
    <w:p w:rsidR="009F34D3" w:rsidRPr="009F34D3" w:rsidRDefault="009F34D3" w:rsidP="00871E63">
      <w:pPr>
        <w:widowControl/>
        <w:numPr>
          <w:ilvl w:val="0"/>
          <w:numId w:val="64"/>
        </w:numPr>
        <w:autoSpaceDE/>
        <w:autoSpaceDN/>
        <w:adjustRightInd/>
        <w:ind w:left="0"/>
        <w:rPr>
          <w:lang w:val="ru-RU"/>
        </w:rPr>
      </w:pPr>
      <w:r w:rsidRPr="009F34D3">
        <w:rPr>
          <w:lang w:val="ru-RU"/>
        </w:rPr>
        <w:t>Изучение внешнего строения, скелета и зубной системы млекопитающих.</w:t>
      </w:r>
    </w:p>
    <w:p w:rsidR="009F34D3" w:rsidRPr="009F34D3" w:rsidRDefault="009F34D3" w:rsidP="009F34D3">
      <w:pPr>
        <w:rPr>
          <w:lang w:val="ru-RU"/>
        </w:rPr>
      </w:pPr>
      <w:r w:rsidRPr="009F34D3">
        <w:rPr>
          <w:b/>
          <w:bCs/>
          <w:lang w:val="ru-RU"/>
        </w:rPr>
        <w:t>Список экскурсий по разделу «Живые организмы»:</w:t>
      </w:r>
    </w:p>
    <w:p w:rsidR="009F34D3" w:rsidRPr="0044527C" w:rsidRDefault="009F34D3" w:rsidP="00871E63">
      <w:pPr>
        <w:widowControl/>
        <w:numPr>
          <w:ilvl w:val="0"/>
          <w:numId w:val="65"/>
        </w:numPr>
        <w:autoSpaceDE/>
        <w:autoSpaceDN/>
        <w:adjustRightInd/>
        <w:ind w:left="0"/>
      </w:pPr>
      <w:r w:rsidRPr="0044527C">
        <w:t>Многообразие животных;</w:t>
      </w:r>
    </w:p>
    <w:p w:rsidR="009F34D3" w:rsidRPr="009F34D3" w:rsidRDefault="009F34D3" w:rsidP="00871E63">
      <w:pPr>
        <w:widowControl/>
        <w:numPr>
          <w:ilvl w:val="0"/>
          <w:numId w:val="65"/>
        </w:numPr>
        <w:autoSpaceDE/>
        <w:autoSpaceDN/>
        <w:adjustRightInd/>
        <w:ind w:left="0"/>
        <w:rPr>
          <w:lang w:val="ru-RU"/>
        </w:rPr>
      </w:pPr>
      <w:r w:rsidRPr="009F34D3">
        <w:rPr>
          <w:lang w:val="ru-RU"/>
        </w:rPr>
        <w:t>Осенние (зимние, весенние) явления в жизни растений и животных;</w:t>
      </w:r>
    </w:p>
    <w:p w:rsidR="009F34D3" w:rsidRPr="009F34D3" w:rsidRDefault="009F34D3" w:rsidP="00871E63">
      <w:pPr>
        <w:widowControl/>
        <w:numPr>
          <w:ilvl w:val="0"/>
          <w:numId w:val="65"/>
        </w:numPr>
        <w:autoSpaceDE/>
        <w:autoSpaceDN/>
        <w:adjustRightInd/>
        <w:ind w:left="0"/>
        <w:rPr>
          <w:lang w:val="ru-RU"/>
        </w:rPr>
      </w:pPr>
      <w:r w:rsidRPr="009F34D3">
        <w:rPr>
          <w:lang w:val="ru-RU"/>
        </w:rPr>
        <w:t>Разнообразие и роль членистоногих в природе родного края;</w:t>
      </w:r>
    </w:p>
    <w:p w:rsidR="009F34D3" w:rsidRPr="009F34D3" w:rsidRDefault="009F34D3" w:rsidP="00871E63">
      <w:pPr>
        <w:widowControl/>
        <w:numPr>
          <w:ilvl w:val="0"/>
          <w:numId w:val="65"/>
        </w:numPr>
        <w:autoSpaceDE/>
        <w:autoSpaceDN/>
        <w:adjustRightInd/>
        <w:ind w:left="0"/>
        <w:rPr>
          <w:lang w:val="ru-RU"/>
        </w:rPr>
      </w:pPr>
      <w:r w:rsidRPr="009F34D3">
        <w:rPr>
          <w:lang w:val="ru-RU"/>
        </w:rPr>
        <w:t>Разнообразие птиц и млекопитающих местности проживания (экскурсия в природу).</w:t>
      </w:r>
    </w:p>
    <w:p w:rsidR="009F34D3" w:rsidRPr="009F34D3" w:rsidRDefault="009F34D3" w:rsidP="009F34D3">
      <w:pPr>
        <w:rPr>
          <w:lang w:val="ru-RU"/>
        </w:rPr>
      </w:pPr>
      <w:r w:rsidRPr="009F34D3">
        <w:rPr>
          <w:b/>
          <w:bCs/>
          <w:lang w:val="ru-RU"/>
        </w:rPr>
        <w:t>Список лабораторных и практических работ по разделу «Человек и его здоровье»:</w:t>
      </w:r>
    </w:p>
    <w:p w:rsidR="009F34D3" w:rsidRPr="009F34D3" w:rsidRDefault="009F34D3" w:rsidP="00871E63">
      <w:pPr>
        <w:widowControl/>
        <w:numPr>
          <w:ilvl w:val="0"/>
          <w:numId w:val="66"/>
        </w:numPr>
        <w:autoSpaceDE/>
        <w:autoSpaceDN/>
        <w:adjustRightInd/>
        <w:ind w:left="0"/>
        <w:rPr>
          <w:lang w:val="ru-RU"/>
        </w:rPr>
      </w:pPr>
      <w:r w:rsidRPr="009F34D3">
        <w:rPr>
          <w:lang w:val="ru-RU"/>
        </w:rPr>
        <w:t>Выявление особенностей строения клеток разных тканей;</w:t>
      </w:r>
    </w:p>
    <w:p w:rsidR="009F34D3" w:rsidRPr="009F34D3" w:rsidRDefault="009F34D3" w:rsidP="00871E63">
      <w:pPr>
        <w:widowControl/>
        <w:numPr>
          <w:ilvl w:val="0"/>
          <w:numId w:val="66"/>
        </w:numPr>
        <w:autoSpaceDE/>
        <w:autoSpaceDN/>
        <w:adjustRightInd/>
        <w:ind w:left="0"/>
        <w:rPr>
          <w:lang w:val="ru-RU"/>
        </w:rPr>
      </w:pPr>
      <w:r w:rsidRPr="009F34D3">
        <w:rPr>
          <w:lang w:val="ru-RU"/>
        </w:rPr>
        <w:t>Выявление нарушения осанки и наличия плоскостопия;</w:t>
      </w:r>
    </w:p>
    <w:p w:rsidR="00BD1308" w:rsidRDefault="00BD1308" w:rsidP="00BD1308">
      <w:pPr>
        <w:widowControl/>
        <w:autoSpaceDE/>
        <w:autoSpaceDN/>
        <w:adjustRightInd/>
        <w:rPr>
          <w:lang w:val="ru-RU"/>
        </w:rPr>
      </w:pPr>
    </w:p>
    <w:p w:rsidR="00BD1308" w:rsidRDefault="00BD1308" w:rsidP="00BD1308">
      <w:pPr>
        <w:widowControl/>
        <w:autoSpaceDE/>
        <w:autoSpaceDN/>
        <w:adjustRightInd/>
        <w:ind w:left="360"/>
        <w:rPr>
          <w:lang w:val="ru-RU"/>
        </w:rPr>
      </w:pPr>
    </w:p>
    <w:p w:rsidR="00BD1308" w:rsidRDefault="00BD1308" w:rsidP="00BD1308">
      <w:pPr>
        <w:widowControl/>
        <w:autoSpaceDE/>
        <w:autoSpaceDN/>
        <w:adjustRightInd/>
        <w:rPr>
          <w:lang w:val="ru-RU"/>
        </w:rPr>
      </w:pPr>
    </w:p>
    <w:p w:rsidR="00BD1308" w:rsidRDefault="00BD1308" w:rsidP="00BD1308">
      <w:pPr>
        <w:widowControl/>
        <w:autoSpaceDE/>
        <w:autoSpaceDN/>
        <w:adjustRightInd/>
        <w:ind w:left="360"/>
        <w:rPr>
          <w:lang w:val="ru-RU"/>
        </w:rPr>
      </w:pPr>
    </w:p>
    <w:p w:rsidR="00BD1308" w:rsidRDefault="00BD1308" w:rsidP="00BD1308">
      <w:pPr>
        <w:widowControl/>
        <w:autoSpaceDE/>
        <w:autoSpaceDN/>
        <w:adjustRightInd/>
        <w:rPr>
          <w:lang w:val="ru-RU"/>
        </w:rPr>
      </w:pPr>
    </w:p>
    <w:p w:rsidR="009F34D3" w:rsidRPr="009F34D3" w:rsidRDefault="009F34D3" w:rsidP="00871E63">
      <w:pPr>
        <w:widowControl/>
        <w:numPr>
          <w:ilvl w:val="0"/>
          <w:numId w:val="66"/>
        </w:numPr>
        <w:autoSpaceDE/>
        <w:autoSpaceDN/>
        <w:adjustRightInd/>
        <w:ind w:left="0"/>
        <w:rPr>
          <w:lang w:val="ru-RU"/>
        </w:rPr>
      </w:pPr>
      <w:r w:rsidRPr="009F34D3">
        <w:rPr>
          <w:lang w:val="ru-RU"/>
        </w:rPr>
        <w:lastRenderedPageBreak/>
        <w:t>Сравнение микроскопического строения крови человека и лягушки;</w:t>
      </w:r>
    </w:p>
    <w:p w:rsidR="009F34D3" w:rsidRPr="0044527C" w:rsidRDefault="009F34D3" w:rsidP="00871E63">
      <w:pPr>
        <w:widowControl/>
        <w:numPr>
          <w:ilvl w:val="0"/>
          <w:numId w:val="66"/>
        </w:numPr>
        <w:autoSpaceDE/>
        <w:autoSpaceDN/>
        <w:adjustRightInd/>
        <w:ind w:left="0"/>
      </w:pPr>
      <w:r w:rsidRPr="009F34D3">
        <w:rPr>
          <w:lang w:val="ru-RU"/>
        </w:rPr>
        <w:t xml:space="preserve">Подсчет пульса в разных условиях. </w:t>
      </w:r>
      <w:r w:rsidRPr="0044527C">
        <w:t>Измерение артериального давления;</w:t>
      </w:r>
    </w:p>
    <w:p w:rsidR="009F34D3" w:rsidRPr="009F34D3" w:rsidRDefault="009F34D3" w:rsidP="00871E63">
      <w:pPr>
        <w:widowControl/>
        <w:numPr>
          <w:ilvl w:val="0"/>
          <w:numId w:val="66"/>
        </w:numPr>
        <w:autoSpaceDE/>
        <w:autoSpaceDN/>
        <w:adjustRightInd/>
        <w:ind w:left="0"/>
        <w:rPr>
          <w:lang w:val="ru-RU"/>
        </w:rPr>
      </w:pPr>
      <w:r w:rsidRPr="009F34D3">
        <w:rPr>
          <w:lang w:val="ru-RU"/>
        </w:rPr>
        <w:t>Измерение жизненной емкости легких. Дыхательные движения.</w:t>
      </w:r>
    </w:p>
    <w:p w:rsidR="009F34D3" w:rsidRPr="009F34D3" w:rsidRDefault="009F34D3" w:rsidP="00871E63">
      <w:pPr>
        <w:widowControl/>
        <w:numPr>
          <w:ilvl w:val="0"/>
          <w:numId w:val="66"/>
        </w:numPr>
        <w:autoSpaceDE/>
        <w:autoSpaceDN/>
        <w:adjustRightInd/>
        <w:ind w:left="0"/>
        <w:rPr>
          <w:lang w:val="ru-RU"/>
        </w:rPr>
      </w:pPr>
      <w:r w:rsidRPr="009F34D3">
        <w:rPr>
          <w:lang w:val="ru-RU"/>
        </w:rPr>
        <w:t>Изучение строения и работы органа зрения.</w:t>
      </w:r>
    </w:p>
    <w:p w:rsidR="009F34D3" w:rsidRPr="009F34D3" w:rsidRDefault="009F34D3" w:rsidP="009F34D3">
      <w:pPr>
        <w:rPr>
          <w:lang w:val="ru-RU"/>
        </w:rPr>
      </w:pPr>
      <w:r w:rsidRPr="009F34D3">
        <w:rPr>
          <w:b/>
          <w:bCs/>
          <w:lang w:val="ru-RU"/>
        </w:rPr>
        <w:t>Список лабораторных и практических работ по разделу «Общебиологические закон</w:t>
      </w:r>
      <w:r w:rsidRPr="009F34D3">
        <w:rPr>
          <w:b/>
          <w:bCs/>
          <w:lang w:val="ru-RU"/>
        </w:rPr>
        <w:t>о</w:t>
      </w:r>
      <w:r w:rsidRPr="009F34D3">
        <w:rPr>
          <w:b/>
          <w:bCs/>
          <w:lang w:val="ru-RU"/>
        </w:rPr>
        <w:t>мерности»:</w:t>
      </w:r>
    </w:p>
    <w:p w:rsidR="009F34D3" w:rsidRPr="009F34D3" w:rsidRDefault="009F34D3" w:rsidP="00871E63">
      <w:pPr>
        <w:widowControl/>
        <w:numPr>
          <w:ilvl w:val="0"/>
          <w:numId w:val="67"/>
        </w:numPr>
        <w:autoSpaceDE/>
        <w:autoSpaceDN/>
        <w:adjustRightInd/>
        <w:ind w:left="0"/>
        <w:rPr>
          <w:lang w:val="ru-RU"/>
        </w:rPr>
      </w:pPr>
      <w:r w:rsidRPr="009F34D3">
        <w:rPr>
          <w:lang w:val="ru-RU"/>
        </w:rPr>
        <w:t>Изучение клеток и тканей растений и животных на готовых микропрепаратах;</w:t>
      </w:r>
    </w:p>
    <w:p w:rsidR="009F34D3" w:rsidRPr="0044527C" w:rsidRDefault="009F34D3" w:rsidP="00871E63">
      <w:pPr>
        <w:widowControl/>
        <w:numPr>
          <w:ilvl w:val="0"/>
          <w:numId w:val="67"/>
        </w:numPr>
        <w:autoSpaceDE/>
        <w:autoSpaceDN/>
        <w:adjustRightInd/>
        <w:ind w:left="0"/>
      </w:pPr>
      <w:r w:rsidRPr="0044527C">
        <w:t>Выявление изменчивости организмов;</w:t>
      </w:r>
    </w:p>
    <w:p w:rsidR="009F34D3" w:rsidRPr="009F34D3" w:rsidRDefault="009F34D3" w:rsidP="00871E63">
      <w:pPr>
        <w:widowControl/>
        <w:numPr>
          <w:ilvl w:val="0"/>
          <w:numId w:val="67"/>
        </w:numPr>
        <w:autoSpaceDE/>
        <w:autoSpaceDN/>
        <w:adjustRightInd/>
        <w:ind w:left="0"/>
        <w:rPr>
          <w:lang w:val="ru-RU"/>
        </w:rPr>
      </w:pPr>
      <w:r w:rsidRPr="009F34D3">
        <w:rPr>
          <w:lang w:val="ru-RU"/>
        </w:rPr>
        <w:t>Выявление приспособлений у организмов к среде обитания (на конкретных примерах).</w:t>
      </w:r>
    </w:p>
    <w:p w:rsidR="009F34D3" w:rsidRPr="009F34D3" w:rsidRDefault="009F34D3" w:rsidP="009F34D3">
      <w:pPr>
        <w:rPr>
          <w:lang w:val="ru-RU"/>
        </w:rPr>
      </w:pPr>
      <w:r w:rsidRPr="009F34D3">
        <w:rPr>
          <w:b/>
          <w:bCs/>
          <w:lang w:val="ru-RU"/>
        </w:rPr>
        <w:t>Список экскурсий по разделу «Общебиологические закономерности»:</w:t>
      </w:r>
    </w:p>
    <w:p w:rsidR="009F34D3" w:rsidRPr="009F34D3" w:rsidRDefault="009F34D3" w:rsidP="00871E63">
      <w:pPr>
        <w:widowControl/>
        <w:numPr>
          <w:ilvl w:val="0"/>
          <w:numId w:val="68"/>
        </w:numPr>
        <w:autoSpaceDE/>
        <w:autoSpaceDN/>
        <w:adjustRightInd/>
        <w:ind w:left="0"/>
        <w:rPr>
          <w:lang w:val="ru-RU"/>
        </w:rPr>
      </w:pPr>
      <w:r w:rsidRPr="009F34D3">
        <w:rPr>
          <w:lang w:val="ru-RU"/>
        </w:rPr>
        <w:t>Изучение и описание экосистемы своей местности.</w:t>
      </w:r>
    </w:p>
    <w:p w:rsidR="009F34D3" w:rsidRPr="009F34D3" w:rsidRDefault="009F34D3" w:rsidP="00871E63">
      <w:pPr>
        <w:widowControl/>
        <w:numPr>
          <w:ilvl w:val="0"/>
          <w:numId w:val="68"/>
        </w:numPr>
        <w:autoSpaceDE/>
        <w:autoSpaceDN/>
        <w:adjustRightInd/>
        <w:ind w:left="0"/>
        <w:rPr>
          <w:lang w:val="ru-RU"/>
        </w:rPr>
      </w:pPr>
      <w:r w:rsidRPr="009F34D3">
        <w:rPr>
          <w:lang w:val="ru-RU"/>
        </w:rPr>
        <w:t>Многообразие живых организмов (природного участка).</w:t>
      </w:r>
    </w:p>
    <w:p w:rsidR="009F34D3" w:rsidRPr="009F34D3" w:rsidRDefault="009F34D3" w:rsidP="00871E63">
      <w:pPr>
        <w:widowControl/>
        <w:numPr>
          <w:ilvl w:val="0"/>
          <w:numId w:val="68"/>
        </w:numPr>
        <w:autoSpaceDE/>
        <w:autoSpaceDN/>
        <w:adjustRightInd/>
        <w:ind w:left="0"/>
        <w:rPr>
          <w:lang w:val="ru-RU"/>
        </w:rPr>
      </w:pPr>
      <w:r w:rsidRPr="009F34D3">
        <w:rPr>
          <w:lang w:val="ru-RU"/>
        </w:rPr>
        <w:t>Естественный отбор - движущая сила эволюции.</w:t>
      </w:r>
    </w:p>
    <w:p w:rsidR="00BD1308" w:rsidRDefault="00BD1308" w:rsidP="009F34D3">
      <w:pPr>
        <w:ind w:left="1816" w:firstLine="454"/>
        <w:rPr>
          <w:b/>
          <w:lang w:val="ru-RU"/>
        </w:rPr>
      </w:pPr>
    </w:p>
    <w:p w:rsidR="0049034B" w:rsidRPr="00D0141C" w:rsidRDefault="0049034B" w:rsidP="009F34D3">
      <w:pPr>
        <w:ind w:left="1816" w:firstLine="454"/>
        <w:rPr>
          <w:b/>
          <w:lang w:val="ru-RU"/>
        </w:rPr>
      </w:pPr>
      <w:r w:rsidRPr="00D0141C">
        <w:rPr>
          <w:b/>
          <w:lang w:val="ru-RU"/>
        </w:rPr>
        <w:t>Химия</w:t>
      </w:r>
    </w:p>
    <w:p w:rsidR="009F34D3" w:rsidRPr="009F34D3" w:rsidRDefault="009F34D3" w:rsidP="009F34D3">
      <w:pPr>
        <w:jc w:val="both"/>
        <w:rPr>
          <w:lang w:val="ru-RU"/>
        </w:rPr>
      </w:pPr>
      <w:r w:rsidRPr="009F34D3">
        <w:rPr>
          <w:b/>
          <w:lang w:val="ru-RU"/>
        </w:rPr>
        <w:t>Основные понятия химии (уровень атомно-молекулярных представлений)</w:t>
      </w:r>
    </w:p>
    <w:p w:rsidR="009F34D3" w:rsidRPr="009F34D3" w:rsidRDefault="009F34D3" w:rsidP="009F34D3">
      <w:pPr>
        <w:shd w:val="clear" w:color="auto" w:fill="FFFFFF"/>
        <w:ind w:firstLine="454"/>
        <w:jc w:val="both"/>
        <w:rPr>
          <w:lang w:val="ru-RU"/>
        </w:rPr>
      </w:pPr>
      <w:r w:rsidRPr="009F34D3">
        <w:rPr>
          <w:lang w:val="ru-RU"/>
        </w:rPr>
        <w:t>Предмет химии. Методы познания в химии: наблюдение, эксперимент, измерение. И</w:t>
      </w:r>
      <w:r w:rsidRPr="009F34D3">
        <w:rPr>
          <w:lang w:val="ru-RU"/>
        </w:rPr>
        <w:t>с</w:t>
      </w:r>
      <w:r w:rsidRPr="009F34D3">
        <w:rPr>
          <w:lang w:val="ru-RU"/>
        </w:rPr>
        <w:t>точники химической информации: химическая литература, Интернет.</w:t>
      </w:r>
    </w:p>
    <w:p w:rsidR="009F34D3" w:rsidRPr="009F34D3" w:rsidRDefault="009F34D3" w:rsidP="009F34D3">
      <w:pPr>
        <w:shd w:val="clear" w:color="auto" w:fill="FFFFFF"/>
        <w:ind w:firstLine="454"/>
        <w:jc w:val="both"/>
        <w:rPr>
          <w:lang w:val="ru-RU"/>
        </w:rPr>
      </w:pPr>
      <w:r w:rsidRPr="009F34D3">
        <w:rPr>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w:t>
      </w:r>
      <w:r w:rsidRPr="009F34D3">
        <w:rPr>
          <w:lang w:val="ru-RU"/>
        </w:rPr>
        <w:t>е</w:t>
      </w:r>
      <w:r w:rsidRPr="009F34D3">
        <w:rPr>
          <w:lang w:val="ru-RU"/>
        </w:rPr>
        <w:t>ских элементов по формулам бинарных соединений. Относительная атомная масса. Относ</w:t>
      </w:r>
      <w:r w:rsidRPr="009F34D3">
        <w:rPr>
          <w:lang w:val="ru-RU"/>
        </w:rPr>
        <w:t>и</w:t>
      </w:r>
      <w:r w:rsidRPr="009F34D3">
        <w:rPr>
          <w:lang w:val="ru-RU"/>
        </w:rPr>
        <w:t>тельная молекулярная масса.</w:t>
      </w:r>
    </w:p>
    <w:p w:rsidR="009F34D3" w:rsidRPr="009F34D3" w:rsidRDefault="009F34D3" w:rsidP="009F34D3">
      <w:pPr>
        <w:shd w:val="clear" w:color="auto" w:fill="FFFFFF"/>
        <w:ind w:firstLine="454"/>
        <w:jc w:val="both"/>
        <w:rPr>
          <w:lang w:val="ru-RU"/>
        </w:rPr>
      </w:pPr>
      <w:r w:rsidRPr="009F34D3">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w:t>
      </w:r>
      <w:r w:rsidRPr="009F34D3">
        <w:rPr>
          <w:lang w:val="ru-RU"/>
        </w:rPr>
        <w:t>е</w:t>
      </w:r>
      <w:r w:rsidRPr="009F34D3">
        <w:rPr>
          <w:lang w:val="ru-RU"/>
        </w:rPr>
        <w:t>ния.</w:t>
      </w:r>
    </w:p>
    <w:p w:rsidR="009F34D3" w:rsidRPr="001C5DF9" w:rsidRDefault="009F34D3" w:rsidP="009F34D3">
      <w:pPr>
        <w:shd w:val="clear" w:color="auto" w:fill="FFFFFF"/>
        <w:ind w:firstLine="454"/>
        <w:jc w:val="both"/>
        <w:rPr>
          <w:lang w:val="ru-RU"/>
        </w:rPr>
      </w:pPr>
      <w:r w:rsidRPr="009F34D3">
        <w:rPr>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w:t>
      </w:r>
      <w:r w:rsidRPr="009F34D3">
        <w:rPr>
          <w:lang w:val="ru-RU"/>
        </w:rPr>
        <w:t>т</w:t>
      </w:r>
      <w:r w:rsidRPr="009F34D3">
        <w:rPr>
          <w:lang w:val="ru-RU"/>
        </w:rPr>
        <w:t>вие воды с оксидами металлов и неметаллов. Кислоты, классификация и свойства: взаим</w:t>
      </w:r>
      <w:r w:rsidRPr="009F34D3">
        <w:rPr>
          <w:lang w:val="ru-RU"/>
        </w:rPr>
        <w:t>о</w:t>
      </w:r>
      <w:r w:rsidRPr="009F34D3">
        <w:rPr>
          <w:lang w:val="ru-RU"/>
        </w:rPr>
        <w:t>действие с металлами, оксидами металлов. Основания, классификация и свойства: взаим</w:t>
      </w:r>
      <w:r w:rsidRPr="009F34D3">
        <w:rPr>
          <w:lang w:val="ru-RU"/>
        </w:rPr>
        <w:t>о</w:t>
      </w:r>
      <w:r w:rsidRPr="009F34D3">
        <w:rPr>
          <w:lang w:val="ru-RU"/>
        </w:rPr>
        <w:t>действие с оксидами неметаллов, кислотами. Амфотерность. Кислотно-основные индикат</w:t>
      </w:r>
      <w:r w:rsidRPr="009F34D3">
        <w:rPr>
          <w:lang w:val="ru-RU"/>
        </w:rPr>
        <w:t>о</w:t>
      </w:r>
      <w:r w:rsidRPr="009F34D3">
        <w:rPr>
          <w:lang w:val="ru-RU"/>
        </w:rPr>
        <w:t xml:space="preserve">ры. Соли. Средние соли. Взаимодействие солей с металлами, кислотами, щелочами. </w:t>
      </w:r>
      <w:r w:rsidRPr="001C5DF9">
        <w:rPr>
          <w:lang w:val="ru-RU"/>
        </w:rPr>
        <w:t>Связь между основными классами неорганических соединений.</w:t>
      </w:r>
    </w:p>
    <w:p w:rsidR="009F34D3" w:rsidRPr="009F34D3" w:rsidRDefault="009F34D3" w:rsidP="009F34D3">
      <w:pPr>
        <w:ind w:firstLine="454"/>
        <w:jc w:val="both"/>
        <w:rPr>
          <w:lang w:val="ru-RU"/>
        </w:rPr>
      </w:pPr>
      <w:r w:rsidRPr="009F34D3">
        <w:rPr>
          <w:lang w:val="ru-RU"/>
        </w:rPr>
        <w:t>Первоначальные представления о естественных семействах (группах) химических эл</w:t>
      </w:r>
      <w:r w:rsidRPr="009F34D3">
        <w:rPr>
          <w:lang w:val="ru-RU"/>
        </w:rPr>
        <w:t>е</w:t>
      </w:r>
      <w:r w:rsidRPr="009F34D3">
        <w:rPr>
          <w:lang w:val="ru-RU"/>
        </w:rPr>
        <w:t>ментов: щелочные металлы, галогены.</w:t>
      </w:r>
    </w:p>
    <w:p w:rsidR="009F34D3" w:rsidRPr="001C5DF9" w:rsidRDefault="009F34D3" w:rsidP="009F34D3">
      <w:pPr>
        <w:ind w:firstLine="454"/>
        <w:jc w:val="both"/>
        <w:rPr>
          <w:lang w:val="ru-RU"/>
        </w:rPr>
      </w:pPr>
      <w:r w:rsidRPr="009F34D3">
        <w:rPr>
          <w:b/>
          <w:lang w:val="ru-RU"/>
        </w:rPr>
        <w:t>Периодический закон и периодическая система химических элементов Д.</w:t>
      </w:r>
      <w:r w:rsidRPr="00664076">
        <w:rPr>
          <w:b/>
        </w:rPr>
        <w:t> </w:t>
      </w:r>
      <w:r w:rsidRPr="009F34D3">
        <w:rPr>
          <w:b/>
          <w:lang w:val="ru-RU"/>
        </w:rPr>
        <w:t>И.</w:t>
      </w:r>
      <w:r w:rsidRPr="00664076">
        <w:rPr>
          <w:b/>
        </w:rPr>
        <w:t> </w:t>
      </w:r>
      <w:r w:rsidRPr="009F34D3">
        <w:rPr>
          <w:b/>
          <w:lang w:val="ru-RU"/>
        </w:rPr>
        <w:t xml:space="preserve">Менделеева. </w:t>
      </w:r>
      <w:r w:rsidRPr="001C5DF9">
        <w:rPr>
          <w:b/>
          <w:lang w:val="ru-RU"/>
        </w:rPr>
        <w:t>Строение вещества</w:t>
      </w:r>
    </w:p>
    <w:p w:rsidR="009F34D3" w:rsidRPr="009F34D3" w:rsidRDefault="009F34D3" w:rsidP="009F34D3">
      <w:pPr>
        <w:shd w:val="clear" w:color="auto" w:fill="FFFFFF"/>
        <w:ind w:firstLine="454"/>
        <w:jc w:val="both"/>
        <w:rPr>
          <w:lang w:val="ru-RU"/>
        </w:rPr>
      </w:pPr>
      <w:r w:rsidRPr="009F34D3">
        <w:rPr>
          <w:lang w:val="ru-RU"/>
        </w:rPr>
        <w:t>Периодический закон. История открытия периодического закона. Значение периодич</w:t>
      </w:r>
      <w:r w:rsidRPr="009F34D3">
        <w:rPr>
          <w:lang w:val="ru-RU"/>
        </w:rPr>
        <w:t>е</w:t>
      </w:r>
      <w:r w:rsidRPr="009F34D3">
        <w:rPr>
          <w:lang w:val="ru-RU"/>
        </w:rPr>
        <w:t>ского закона для развития науки.</w:t>
      </w:r>
    </w:p>
    <w:p w:rsidR="009F34D3" w:rsidRPr="009F34D3" w:rsidRDefault="009F34D3" w:rsidP="009F34D3">
      <w:pPr>
        <w:shd w:val="clear" w:color="auto" w:fill="FFFFFF"/>
        <w:ind w:firstLine="454"/>
        <w:jc w:val="both"/>
        <w:rPr>
          <w:lang w:val="ru-RU"/>
        </w:rPr>
      </w:pPr>
      <w:r w:rsidRPr="009F34D3">
        <w:rPr>
          <w:lang w:val="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w:t>
      </w:r>
      <w:r w:rsidRPr="00664076">
        <w:t> </w:t>
      </w:r>
      <w:r w:rsidRPr="009F34D3">
        <w:rPr>
          <w:lang w:val="ru-RU"/>
        </w:rPr>
        <w:t>И.</w:t>
      </w:r>
      <w:r w:rsidRPr="00664076">
        <w:t> </w:t>
      </w:r>
      <w:r w:rsidRPr="009F34D3">
        <w:rPr>
          <w:lang w:val="ru-RU"/>
        </w:rPr>
        <w:t>Менделеева». Физический смысл п</w:t>
      </w:r>
      <w:r w:rsidRPr="009F34D3">
        <w:rPr>
          <w:lang w:val="ru-RU"/>
        </w:rPr>
        <w:t>о</w:t>
      </w:r>
      <w:r w:rsidRPr="009F34D3">
        <w:rPr>
          <w:lang w:val="ru-RU"/>
        </w:rPr>
        <w:t>рядкового (атомного) номера, номера периода и номера группы (для элементов            А-групп).</w:t>
      </w:r>
    </w:p>
    <w:p w:rsidR="009F34D3" w:rsidRPr="009F34D3" w:rsidRDefault="009F34D3" w:rsidP="009F34D3">
      <w:pPr>
        <w:shd w:val="clear" w:color="auto" w:fill="FFFFFF"/>
        <w:ind w:firstLine="454"/>
        <w:jc w:val="both"/>
        <w:rPr>
          <w:lang w:val="ru-RU"/>
        </w:rPr>
      </w:pPr>
      <w:r w:rsidRPr="009F34D3">
        <w:rPr>
          <w:lang w:val="ru-RU"/>
        </w:rPr>
        <w:t>Строение атома: ядро и электронная оболочка. Состав атомных ядер: протоны и нейтр</w:t>
      </w:r>
      <w:r w:rsidRPr="009F34D3">
        <w:rPr>
          <w:lang w:val="ru-RU"/>
        </w:rPr>
        <w:t>о</w:t>
      </w:r>
      <w:r w:rsidRPr="009F34D3">
        <w:rPr>
          <w:lang w:val="ru-RU"/>
        </w:rPr>
        <w:t>ны. Изотопы. Заряд атомного ядра, массовое число и относительная атомная масса. Эле</w:t>
      </w:r>
      <w:r w:rsidRPr="009F34D3">
        <w:rPr>
          <w:lang w:val="ru-RU"/>
        </w:rPr>
        <w:t>к</w:t>
      </w:r>
      <w:r w:rsidRPr="009F34D3">
        <w:rPr>
          <w:lang w:val="ru-RU"/>
        </w:rPr>
        <w:t>тронная оболочка атома. Электронные слои атомов элементов малых периодов.</w:t>
      </w:r>
    </w:p>
    <w:p w:rsidR="009F34D3" w:rsidRPr="009F34D3" w:rsidRDefault="009F34D3" w:rsidP="009F34D3">
      <w:pPr>
        <w:ind w:firstLine="454"/>
        <w:jc w:val="both"/>
        <w:rPr>
          <w:lang w:val="ru-RU"/>
        </w:rPr>
      </w:pPr>
      <w:r w:rsidRPr="009F34D3">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9F34D3" w:rsidRPr="009F34D3" w:rsidRDefault="009F34D3" w:rsidP="009F34D3">
      <w:pPr>
        <w:ind w:firstLine="454"/>
        <w:jc w:val="both"/>
        <w:rPr>
          <w:b/>
          <w:lang w:val="ru-RU"/>
        </w:rPr>
      </w:pPr>
      <w:r w:rsidRPr="009F34D3">
        <w:rPr>
          <w:b/>
          <w:lang w:val="ru-RU"/>
        </w:rPr>
        <w:t>Многообразие химических реакций</w:t>
      </w:r>
    </w:p>
    <w:p w:rsidR="00BD1308" w:rsidRDefault="009F34D3" w:rsidP="009F34D3">
      <w:pPr>
        <w:shd w:val="clear" w:color="auto" w:fill="FFFFFF"/>
        <w:ind w:firstLine="454"/>
        <w:jc w:val="both"/>
        <w:rPr>
          <w:lang w:val="ru-RU"/>
        </w:rPr>
      </w:pPr>
      <w:r w:rsidRPr="009F34D3">
        <w:rPr>
          <w:lang w:val="ru-RU"/>
        </w:rPr>
        <w:t>Классификация химических реакций: реакции соединения, разложения, замещения, об</w:t>
      </w:r>
    </w:p>
    <w:p w:rsidR="00BD1308" w:rsidRDefault="00BD1308" w:rsidP="009F34D3">
      <w:pPr>
        <w:shd w:val="clear" w:color="auto" w:fill="FFFFFF"/>
        <w:ind w:firstLine="454"/>
        <w:jc w:val="both"/>
        <w:rPr>
          <w:lang w:val="ru-RU"/>
        </w:rPr>
      </w:pPr>
    </w:p>
    <w:p w:rsidR="00BD1308" w:rsidRDefault="00BD1308" w:rsidP="009F34D3">
      <w:pPr>
        <w:shd w:val="clear" w:color="auto" w:fill="FFFFFF"/>
        <w:ind w:firstLine="454"/>
        <w:jc w:val="both"/>
        <w:rPr>
          <w:lang w:val="ru-RU"/>
        </w:rPr>
      </w:pPr>
    </w:p>
    <w:p w:rsidR="00BD1308" w:rsidRDefault="00BD1308" w:rsidP="009F34D3">
      <w:pPr>
        <w:shd w:val="clear" w:color="auto" w:fill="FFFFFF"/>
        <w:ind w:firstLine="454"/>
        <w:jc w:val="both"/>
        <w:rPr>
          <w:lang w:val="ru-RU"/>
        </w:rPr>
      </w:pPr>
    </w:p>
    <w:p w:rsidR="00BD1308" w:rsidRDefault="00BD1308" w:rsidP="009F34D3">
      <w:pPr>
        <w:shd w:val="clear" w:color="auto" w:fill="FFFFFF"/>
        <w:ind w:firstLine="454"/>
        <w:jc w:val="both"/>
        <w:rPr>
          <w:lang w:val="ru-RU"/>
        </w:rPr>
      </w:pPr>
    </w:p>
    <w:p w:rsidR="009F34D3" w:rsidRPr="009F34D3" w:rsidRDefault="009F34D3" w:rsidP="009F34D3">
      <w:pPr>
        <w:shd w:val="clear" w:color="auto" w:fill="FFFFFF"/>
        <w:ind w:firstLine="454"/>
        <w:jc w:val="both"/>
        <w:rPr>
          <w:lang w:val="ru-RU"/>
        </w:rPr>
      </w:pPr>
      <w:r w:rsidRPr="009F34D3">
        <w:rPr>
          <w:lang w:val="ru-RU"/>
        </w:rPr>
        <w:lastRenderedPageBreak/>
        <w:t>мена, экзотермические, эндотермические, окислительно-восстановительные, необрат</w:t>
      </w:r>
      <w:r w:rsidRPr="009F34D3">
        <w:rPr>
          <w:lang w:val="ru-RU"/>
        </w:rPr>
        <w:t>и</w:t>
      </w:r>
      <w:r w:rsidRPr="009F34D3">
        <w:rPr>
          <w:lang w:val="ru-RU"/>
        </w:rPr>
        <w:t>мые, обратимые.</w:t>
      </w:r>
    </w:p>
    <w:p w:rsidR="009F34D3" w:rsidRPr="009F34D3" w:rsidRDefault="009F34D3" w:rsidP="009F34D3">
      <w:pPr>
        <w:shd w:val="clear" w:color="auto" w:fill="FFFFFF"/>
        <w:ind w:firstLine="454"/>
        <w:jc w:val="both"/>
        <w:rPr>
          <w:lang w:val="ru-RU"/>
        </w:rPr>
      </w:pPr>
      <w:r w:rsidRPr="009F34D3">
        <w:rPr>
          <w:lang w:val="ru-RU"/>
        </w:rPr>
        <w:t>Скорость химических реакций. Факторы, влияющие на скорость химических реакций.</w:t>
      </w:r>
    </w:p>
    <w:p w:rsidR="009F34D3" w:rsidRPr="009F34D3" w:rsidRDefault="009F34D3" w:rsidP="009F34D3">
      <w:pPr>
        <w:ind w:firstLine="454"/>
        <w:jc w:val="both"/>
        <w:rPr>
          <w:lang w:val="ru-RU"/>
        </w:rPr>
      </w:pPr>
      <w:r w:rsidRPr="009F34D3">
        <w:rPr>
          <w:lang w:val="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w:t>
      </w:r>
      <w:r w:rsidRPr="009F34D3">
        <w:rPr>
          <w:lang w:val="ru-RU"/>
        </w:rPr>
        <w:t>б</w:t>
      </w:r>
      <w:r w:rsidRPr="009F34D3">
        <w:rPr>
          <w:lang w:val="ru-RU"/>
        </w:rPr>
        <w:t>мена в растворах электролитов.</w:t>
      </w:r>
    </w:p>
    <w:p w:rsidR="009F34D3" w:rsidRPr="009F34D3" w:rsidRDefault="009F34D3" w:rsidP="009F34D3">
      <w:pPr>
        <w:ind w:firstLine="454"/>
        <w:jc w:val="both"/>
        <w:rPr>
          <w:b/>
          <w:lang w:val="ru-RU"/>
        </w:rPr>
      </w:pPr>
      <w:r w:rsidRPr="009F34D3">
        <w:rPr>
          <w:b/>
          <w:lang w:val="ru-RU"/>
        </w:rPr>
        <w:t>Многообразие веществ</w:t>
      </w:r>
    </w:p>
    <w:p w:rsidR="009F34D3" w:rsidRPr="009F34D3" w:rsidRDefault="009F34D3" w:rsidP="009F34D3">
      <w:pPr>
        <w:shd w:val="clear" w:color="auto" w:fill="FFFFFF"/>
        <w:ind w:firstLine="454"/>
        <w:jc w:val="both"/>
        <w:rPr>
          <w:lang w:val="ru-RU"/>
        </w:rPr>
      </w:pPr>
      <w:r w:rsidRPr="009F34D3">
        <w:rPr>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w:t>
      </w:r>
      <w:r w:rsidRPr="009F34D3">
        <w:rPr>
          <w:lang w:val="ru-RU"/>
        </w:rPr>
        <w:t>е</w:t>
      </w:r>
      <w:r w:rsidRPr="009F34D3">
        <w:rPr>
          <w:lang w:val="ru-RU"/>
        </w:rPr>
        <w:t>ществ, их водородных соединений, высших оксидов и кислородсодержащих кислот на пр</w:t>
      </w:r>
      <w:r w:rsidRPr="009F34D3">
        <w:rPr>
          <w:lang w:val="ru-RU"/>
        </w:rPr>
        <w:t>и</w:t>
      </w:r>
      <w:r w:rsidRPr="009F34D3">
        <w:rPr>
          <w:lang w:val="ru-RU"/>
        </w:rPr>
        <w:t>мере элементов второго и третьего периодов.</w:t>
      </w:r>
    </w:p>
    <w:p w:rsidR="009F34D3" w:rsidRPr="009F34D3" w:rsidRDefault="009F34D3" w:rsidP="009F34D3">
      <w:pPr>
        <w:ind w:firstLine="454"/>
        <w:jc w:val="both"/>
        <w:rPr>
          <w:lang w:val="ru-RU"/>
        </w:rPr>
      </w:pPr>
      <w:r w:rsidRPr="009F34D3">
        <w:rPr>
          <w:lang w:val="ru-RU"/>
        </w:rPr>
        <w:t>Общая характеристика металлов на основе их положения в периодической системе. З</w:t>
      </w:r>
      <w:r w:rsidRPr="009F34D3">
        <w:rPr>
          <w:lang w:val="ru-RU"/>
        </w:rPr>
        <w:t>а</w:t>
      </w:r>
      <w:r w:rsidRPr="009F34D3">
        <w:rPr>
          <w:lang w:val="ru-RU"/>
        </w:rPr>
        <w:t>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9F34D3" w:rsidRPr="009F34D3" w:rsidRDefault="009F34D3" w:rsidP="009F34D3">
      <w:pPr>
        <w:ind w:firstLine="454"/>
        <w:jc w:val="both"/>
        <w:rPr>
          <w:lang w:val="ru-RU"/>
        </w:rPr>
      </w:pPr>
      <w:r w:rsidRPr="009F34D3">
        <w:rPr>
          <w:b/>
          <w:lang w:val="ru-RU"/>
        </w:rPr>
        <w:t>Экспериментальная химия</w:t>
      </w:r>
    </w:p>
    <w:p w:rsidR="009F34D3" w:rsidRPr="009F34D3" w:rsidRDefault="009F34D3" w:rsidP="009F34D3">
      <w:pPr>
        <w:ind w:firstLine="454"/>
        <w:jc w:val="both"/>
        <w:rPr>
          <w:rStyle w:val="s1"/>
          <w:lang w:val="ru-RU"/>
        </w:rPr>
      </w:pPr>
      <w:r w:rsidRPr="009F34D3">
        <w:rPr>
          <w:lang w:val="ru-RU"/>
        </w:rPr>
        <w:t>На изучение этого раздела не выделяется конкретное время, поскольку химический эк</w:t>
      </w:r>
      <w:r w:rsidRPr="009F34D3">
        <w:rPr>
          <w:lang w:val="ru-RU"/>
        </w:rPr>
        <w:t>с</w:t>
      </w:r>
      <w:r w:rsidRPr="009F34D3">
        <w:rPr>
          <w:lang w:val="ru-RU"/>
        </w:rPr>
        <w:t>перимент является обязательной составной частью каждого из разделов программы. Разд</w:t>
      </w:r>
      <w:r w:rsidRPr="009F34D3">
        <w:rPr>
          <w:lang w:val="ru-RU"/>
        </w:rPr>
        <w:t>е</w:t>
      </w:r>
      <w:r w:rsidRPr="009F34D3">
        <w:rPr>
          <w:lang w:val="ru-RU"/>
        </w:rPr>
        <w:t>ление лабораторного эксперимента на практические занятия и лабораторные опыты и уто</w:t>
      </w:r>
      <w:r w:rsidRPr="009F34D3">
        <w:rPr>
          <w:lang w:val="ru-RU"/>
        </w:rPr>
        <w:t>ч</w:t>
      </w:r>
      <w:r w:rsidRPr="009F34D3">
        <w:rPr>
          <w:lang w:val="ru-RU"/>
        </w:rPr>
        <w:t>нение их содержания проводятся авторами рабочих программ по химии для основной шк</w:t>
      </w:r>
      <w:r w:rsidRPr="009F34D3">
        <w:rPr>
          <w:lang w:val="ru-RU"/>
        </w:rPr>
        <w:t>о</w:t>
      </w:r>
      <w:r w:rsidRPr="009F34D3">
        <w:rPr>
          <w:lang w:val="ru-RU"/>
        </w:rPr>
        <w:t>лы. Вариант конкретизации химического эксперимента и распределения его по учебным т</w:t>
      </w:r>
      <w:r w:rsidRPr="009F34D3">
        <w:rPr>
          <w:lang w:val="ru-RU"/>
        </w:rPr>
        <w:t>е</w:t>
      </w:r>
      <w:r w:rsidRPr="009F34D3">
        <w:rPr>
          <w:lang w:val="ru-RU"/>
        </w:rPr>
        <w:t>мам приведён в примерном тематическом планировании.</w:t>
      </w:r>
    </w:p>
    <w:p w:rsidR="007E5FD7" w:rsidRDefault="007E5FD7" w:rsidP="007E5FD7">
      <w:pPr>
        <w:shd w:val="clear" w:color="auto" w:fill="FFFFFF"/>
        <w:ind w:left="1362" w:firstLine="454"/>
        <w:jc w:val="both"/>
        <w:rPr>
          <w:b/>
          <w:lang w:val="ru-RU"/>
        </w:rPr>
      </w:pPr>
    </w:p>
    <w:p w:rsidR="004158A8" w:rsidRDefault="0049034B" w:rsidP="007E5FD7">
      <w:pPr>
        <w:shd w:val="clear" w:color="auto" w:fill="FFFFFF"/>
        <w:ind w:left="1362" w:firstLine="454"/>
        <w:jc w:val="both"/>
        <w:rPr>
          <w:rFonts w:eastAsia="Times New Roman"/>
          <w:b/>
          <w:bCs/>
          <w:color w:val="000000"/>
          <w:lang w:val="ru-RU"/>
        </w:rPr>
      </w:pPr>
      <w:r w:rsidRPr="00D0141C">
        <w:rPr>
          <w:b/>
          <w:lang w:val="ru-RU"/>
        </w:rPr>
        <w:t>Изобразительное искусство</w:t>
      </w:r>
      <w:r w:rsidR="004158A8" w:rsidRPr="004158A8">
        <w:rPr>
          <w:rFonts w:eastAsia="Times New Roman"/>
          <w:b/>
          <w:bCs/>
          <w:color w:val="000000"/>
          <w:lang w:val="ru-RU"/>
        </w:rPr>
        <w:t xml:space="preserve"> </w:t>
      </w:r>
    </w:p>
    <w:p w:rsidR="007E5FD7" w:rsidRDefault="007E5FD7" w:rsidP="004158A8">
      <w:pPr>
        <w:shd w:val="clear" w:color="auto" w:fill="FFFFFF"/>
        <w:jc w:val="both"/>
        <w:rPr>
          <w:rFonts w:eastAsia="Times New Roman"/>
          <w:b/>
          <w:bCs/>
          <w:color w:val="000000"/>
          <w:lang w:val="ru-RU"/>
        </w:rPr>
      </w:pP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Роль искусства и художественной деятельности человека в развитии культуры.</w:t>
      </w:r>
      <w:r w:rsidRPr="00BF4B07">
        <w:rPr>
          <w:rFonts w:eastAsia="Times New Roman"/>
          <w:b/>
          <w:bCs/>
          <w:color w:val="000000"/>
        </w:rPr>
        <w:t> </w:t>
      </w:r>
      <w:r w:rsidRPr="004158A8">
        <w:rPr>
          <w:rFonts w:eastAsia="Times New Roman"/>
          <w:color w:val="000000"/>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w:t>
      </w:r>
      <w:r w:rsidRPr="00BF4B07">
        <w:rPr>
          <w:rFonts w:eastAsia="Times New Roman"/>
          <w:b/>
          <w:bCs/>
          <w:color w:val="000000"/>
        </w:rPr>
        <w:t> </w:t>
      </w:r>
      <w:r w:rsidRPr="004158A8">
        <w:rPr>
          <w:rFonts w:eastAsia="Times New Roman"/>
          <w:color w:val="000000"/>
          <w:lang w:val="ru-RU"/>
        </w:rPr>
        <w:t>стили. Целостность визуального образа культуры.</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Роль художественной деятельности человека в освоении мира.</w:t>
      </w:r>
      <w:r w:rsidRPr="00BF4B07">
        <w:rPr>
          <w:rFonts w:eastAsia="Times New Roman"/>
          <w:b/>
          <w:bCs/>
          <w:color w:val="000000"/>
        </w:rPr>
        <w:t> </w:t>
      </w:r>
      <w:r w:rsidRPr="004158A8">
        <w:rPr>
          <w:rFonts w:eastAsia="Times New Roman"/>
          <w:color w:val="000000"/>
          <w:lang w:val="ru-RU"/>
        </w:rPr>
        <w:t>Выражение в произвед</w:t>
      </w:r>
      <w:r w:rsidRPr="004158A8">
        <w:rPr>
          <w:rFonts w:eastAsia="Times New Roman"/>
          <w:color w:val="000000"/>
          <w:lang w:val="ru-RU"/>
        </w:rPr>
        <w:t>е</w:t>
      </w:r>
      <w:r w:rsidRPr="004158A8">
        <w:rPr>
          <w:rFonts w:eastAsia="Times New Roman"/>
          <w:color w:val="000000"/>
          <w:lang w:val="ru-RU"/>
        </w:rPr>
        <w:t>ниях искусства представлений</w:t>
      </w:r>
      <w:r w:rsidRPr="00BF4B07">
        <w:rPr>
          <w:rFonts w:eastAsia="Times New Roman"/>
          <w:b/>
          <w:bCs/>
          <w:color w:val="000000"/>
        </w:rPr>
        <w:t> </w:t>
      </w:r>
      <w:r w:rsidRPr="004158A8">
        <w:rPr>
          <w:rFonts w:eastAsia="Times New Roman"/>
          <w:color w:val="000000"/>
          <w:lang w:val="ru-RU"/>
        </w:rPr>
        <w:t>о мире, явлениях жизни и природы. Отражение в искусс</w:t>
      </w:r>
      <w:r w:rsidRPr="004158A8">
        <w:rPr>
          <w:rFonts w:eastAsia="Times New Roman"/>
          <w:color w:val="000000"/>
          <w:lang w:val="ru-RU"/>
        </w:rPr>
        <w:t>т</w:t>
      </w:r>
      <w:r w:rsidRPr="004158A8">
        <w:rPr>
          <w:rFonts w:eastAsia="Times New Roman"/>
          <w:color w:val="000000"/>
          <w:lang w:val="ru-RU"/>
        </w:rPr>
        <w:t>ве</w:t>
      </w:r>
      <w:r w:rsidRPr="00BF4B07">
        <w:rPr>
          <w:rFonts w:eastAsia="Times New Roman"/>
          <w:b/>
          <w:bCs/>
          <w:color w:val="000000"/>
        </w:rPr>
        <w:t> </w:t>
      </w:r>
      <w:r w:rsidRPr="004158A8">
        <w:rPr>
          <w:rFonts w:eastAsia="Times New Roman"/>
          <w:color w:val="000000"/>
          <w:lang w:val="ru-RU"/>
        </w:rPr>
        <w:t>изменчивости эстетического образа человека в разные исторические эпохи. Храмовая ж</w:t>
      </w:r>
      <w:r w:rsidRPr="004158A8">
        <w:rPr>
          <w:rFonts w:eastAsia="Times New Roman"/>
          <w:color w:val="000000"/>
          <w:lang w:val="ru-RU"/>
        </w:rPr>
        <w:t>и</w:t>
      </w:r>
      <w:r w:rsidRPr="004158A8">
        <w:rPr>
          <w:rFonts w:eastAsia="Times New Roman"/>
          <w:color w:val="000000"/>
          <w:lang w:val="ru-RU"/>
        </w:rPr>
        <w:t>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Художественный диалог культур.</w:t>
      </w:r>
      <w:r w:rsidRPr="00BF4B07">
        <w:rPr>
          <w:rFonts w:eastAsia="Times New Roman"/>
          <w:b/>
          <w:bCs/>
          <w:color w:val="000000"/>
        </w:rPr>
        <w:t> </w:t>
      </w:r>
      <w:r w:rsidRPr="004158A8">
        <w:rPr>
          <w:rFonts w:eastAsia="Times New Roman"/>
          <w:color w:val="000000"/>
          <w:lang w:val="ru-RU"/>
        </w:rPr>
        <w:t>Пространственно-визуальное искусство разных истор</w:t>
      </w:r>
      <w:r w:rsidRPr="004158A8">
        <w:rPr>
          <w:rFonts w:eastAsia="Times New Roman"/>
          <w:color w:val="000000"/>
          <w:lang w:val="ru-RU"/>
        </w:rPr>
        <w:t>и</w:t>
      </w:r>
      <w:r w:rsidRPr="004158A8">
        <w:rPr>
          <w:rFonts w:eastAsia="Times New Roman"/>
          <w:color w:val="000000"/>
          <w:lang w:val="ru-RU"/>
        </w:rPr>
        <w:t>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w:t>
      </w:r>
      <w:r w:rsidRPr="004158A8">
        <w:rPr>
          <w:rFonts w:eastAsia="Times New Roman"/>
          <w:color w:val="000000"/>
          <w:lang w:val="ru-RU"/>
        </w:rPr>
        <w:t>е</w:t>
      </w:r>
      <w:r w:rsidRPr="004158A8">
        <w:rPr>
          <w:rFonts w:eastAsia="Times New Roman"/>
          <w:color w:val="000000"/>
          <w:lang w:val="ru-RU"/>
        </w:rPr>
        <w:t>ликие мастера русского и европейского искусства. Крупнейшие художественные музеи м</w:t>
      </w:r>
      <w:r w:rsidRPr="004158A8">
        <w:rPr>
          <w:rFonts w:eastAsia="Times New Roman"/>
          <w:color w:val="000000"/>
          <w:lang w:val="ru-RU"/>
        </w:rPr>
        <w:t>и</w:t>
      </w:r>
      <w:r w:rsidRPr="004158A8">
        <w:rPr>
          <w:rFonts w:eastAsia="Times New Roman"/>
          <w:color w:val="000000"/>
          <w:lang w:val="ru-RU"/>
        </w:rPr>
        <w:t>ра.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Роль искусства в создании материальной среды жизни человека.</w:t>
      </w:r>
      <w:r w:rsidRPr="00BF4B07">
        <w:rPr>
          <w:rFonts w:eastAsia="Times New Roman"/>
          <w:b/>
          <w:bCs/>
          <w:color w:val="000000"/>
        </w:rPr>
        <w:t> </w:t>
      </w:r>
      <w:r w:rsidRPr="004158A8">
        <w:rPr>
          <w:rFonts w:eastAsia="Times New Roman"/>
          <w:color w:val="000000"/>
          <w:lang w:val="ru-RU"/>
        </w:rPr>
        <w:t>Роль искусства в орг</w:t>
      </w:r>
      <w:r w:rsidRPr="004158A8">
        <w:rPr>
          <w:rFonts w:eastAsia="Times New Roman"/>
          <w:color w:val="000000"/>
          <w:lang w:val="ru-RU"/>
        </w:rPr>
        <w:t>а</w:t>
      </w:r>
      <w:r w:rsidRPr="004158A8">
        <w:rPr>
          <w:rFonts w:eastAsia="Times New Roman"/>
          <w:color w:val="000000"/>
          <w:lang w:val="ru-RU"/>
        </w:rPr>
        <w:t>низации предметно-пространственной среды жизни человека.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Искусство в современном мире.</w:t>
      </w:r>
      <w:r w:rsidRPr="00BF4B07">
        <w:rPr>
          <w:rFonts w:eastAsia="Times New Roman"/>
          <w:b/>
          <w:bCs/>
          <w:color w:val="000000"/>
        </w:rPr>
        <w:t> </w:t>
      </w:r>
      <w:r w:rsidRPr="004158A8">
        <w:rPr>
          <w:rFonts w:eastAsia="Times New Roman"/>
          <w:color w:val="000000"/>
          <w:lang w:val="ru-RU"/>
        </w:rPr>
        <w:t>Изобразительное искусство, архитектура, дизайн в совр</w:t>
      </w:r>
      <w:r w:rsidRPr="004158A8">
        <w:rPr>
          <w:rFonts w:eastAsia="Times New Roman"/>
          <w:color w:val="000000"/>
          <w:lang w:val="ru-RU"/>
        </w:rPr>
        <w:t>е</w:t>
      </w:r>
      <w:r w:rsidRPr="004158A8">
        <w:rPr>
          <w:rFonts w:eastAsia="Times New Roman"/>
          <w:color w:val="000000"/>
          <w:lang w:val="ru-RU"/>
        </w:rPr>
        <w:t>менном мире. Изобразительная природа визуальных искусств, их роль в современном мире. Роль музея в современной культуре.</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ДУХОВНО-НРАВСТВЕННЫЕ ПРОБЛЕМЫ ЖИЗНИ И ИСКУССТВА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w:t>
      </w:r>
      <w:r w:rsidRPr="004158A8">
        <w:rPr>
          <w:rFonts w:eastAsia="Times New Roman"/>
          <w:color w:val="000000"/>
          <w:lang w:val="ru-RU"/>
        </w:rPr>
        <w:t>б</w:t>
      </w:r>
      <w:r w:rsidRPr="004158A8">
        <w:rPr>
          <w:rFonts w:eastAsia="Times New Roman"/>
          <w:color w:val="000000"/>
          <w:lang w:val="ru-RU"/>
        </w:rPr>
        <w:t>ряды в искусстве и в современной жизни. Взаимоотношения между народами, между люд</w:t>
      </w:r>
      <w:r w:rsidRPr="004158A8">
        <w:rPr>
          <w:rFonts w:eastAsia="Times New Roman"/>
          <w:color w:val="000000"/>
          <w:lang w:val="ru-RU"/>
        </w:rPr>
        <w:t>ь</w:t>
      </w:r>
      <w:r w:rsidRPr="004158A8">
        <w:rPr>
          <w:rFonts w:eastAsia="Times New Roman"/>
          <w:color w:val="000000"/>
          <w:lang w:val="ru-RU"/>
        </w:rPr>
        <w:t>ми разных поколений в жизни и в искусстве.</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ЯЗЫК ПЛАСТИЧЕСКИХ ИСКУССТВ И ХУДОЖЕСТВЕННЫЙ ОБРАЗ</w:t>
      </w:r>
    </w:p>
    <w:p w:rsidR="007E5FD7" w:rsidRDefault="004158A8" w:rsidP="004158A8">
      <w:pPr>
        <w:shd w:val="clear" w:color="auto" w:fill="FFFFFF"/>
        <w:jc w:val="both"/>
        <w:rPr>
          <w:rFonts w:eastAsia="Times New Roman"/>
          <w:color w:val="000000"/>
          <w:lang w:val="ru-RU"/>
        </w:rPr>
      </w:pPr>
      <w:r w:rsidRPr="004158A8">
        <w:rPr>
          <w:rFonts w:eastAsia="Times New Roman"/>
          <w:b/>
          <w:bCs/>
          <w:color w:val="000000"/>
          <w:lang w:val="ru-RU"/>
        </w:rPr>
        <w:t>Специфика художественного изображения.</w:t>
      </w:r>
      <w:r w:rsidRPr="00BF4B07">
        <w:rPr>
          <w:rFonts w:eastAsia="Times New Roman"/>
          <w:b/>
          <w:bCs/>
          <w:color w:val="000000"/>
        </w:rPr>
        <w:t> </w:t>
      </w:r>
      <w:r w:rsidRPr="004158A8">
        <w:rPr>
          <w:rFonts w:eastAsia="Times New Roman"/>
          <w:color w:val="000000"/>
          <w:lang w:val="ru-RU"/>
        </w:rPr>
        <w:t>Художественный образ — основа и цель лю</w:t>
      </w:r>
    </w:p>
    <w:p w:rsidR="007E5FD7" w:rsidRDefault="007E5FD7" w:rsidP="004158A8">
      <w:pPr>
        <w:shd w:val="clear" w:color="auto" w:fill="FFFFFF"/>
        <w:jc w:val="both"/>
        <w:rPr>
          <w:rFonts w:eastAsia="Times New Roman"/>
          <w:color w:val="000000"/>
          <w:lang w:val="ru-RU"/>
        </w:rPr>
      </w:pPr>
    </w:p>
    <w:p w:rsidR="007E5FD7" w:rsidRDefault="007E5FD7" w:rsidP="004158A8">
      <w:pPr>
        <w:shd w:val="clear" w:color="auto" w:fill="FFFFFF"/>
        <w:jc w:val="both"/>
        <w:rPr>
          <w:rFonts w:eastAsia="Times New Roman"/>
          <w:color w:val="000000"/>
          <w:lang w:val="ru-RU"/>
        </w:rPr>
      </w:pPr>
    </w:p>
    <w:p w:rsidR="007E5FD7" w:rsidRDefault="007E5FD7" w:rsidP="004158A8">
      <w:pPr>
        <w:shd w:val="clear" w:color="auto" w:fill="FFFFFF"/>
        <w:jc w:val="both"/>
        <w:rPr>
          <w:rFonts w:eastAsia="Times New Roman"/>
          <w:color w:val="000000"/>
          <w:lang w:val="ru-RU"/>
        </w:rPr>
      </w:pPr>
    </w:p>
    <w:p w:rsidR="007E5FD7" w:rsidRDefault="007E5FD7" w:rsidP="004158A8">
      <w:pPr>
        <w:shd w:val="clear" w:color="auto" w:fill="FFFFFF"/>
        <w:jc w:val="both"/>
        <w:rPr>
          <w:rFonts w:eastAsia="Times New Roman"/>
          <w:color w:val="000000"/>
          <w:lang w:val="ru-RU"/>
        </w:rPr>
      </w:pPr>
    </w:p>
    <w:p w:rsidR="007E5FD7" w:rsidRDefault="007E5FD7" w:rsidP="004158A8">
      <w:pPr>
        <w:shd w:val="clear" w:color="auto" w:fill="FFFFFF"/>
        <w:jc w:val="both"/>
        <w:rPr>
          <w:rFonts w:eastAsia="Times New Roman"/>
          <w:color w:val="000000"/>
          <w:lang w:val="ru-RU"/>
        </w:rPr>
      </w:pP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lastRenderedPageBreak/>
        <w:t>бого искусства. Условность</w:t>
      </w:r>
      <w:r w:rsidRPr="00BF4B07">
        <w:rPr>
          <w:rFonts w:eastAsia="Times New Roman"/>
          <w:b/>
          <w:bCs/>
          <w:color w:val="000000"/>
        </w:rPr>
        <w:t> </w:t>
      </w:r>
      <w:r w:rsidRPr="004158A8">
        <w:rPr>
          <w:rFonts w:eastAsia="Times New Roman"/>
          <w:color w:val="000000"/>
          <w:lang w:val="ru-RU"/>
        </w:rPr>
        <w:t>художественного изображения. Реальность и фантазия в иску</w:t>
      </w:r>
      <w:r w:rsidRPr="004158A8">
        <w:rPr>
          <w:rFonts w:eastAsia="Times New Roman"/>
          <w:color w:val="000000"/>
          <w:lang w:val="ru-RU"/>
        </w:rPr>
        <w:t>с</w:t>
      </w:r>
      <w:r w:rsidRPr="004158A8">
        <w:rPr>
          <w:rFonts w:eastAsia="Times New Roman"/>
          <w:color w:val="000000"/>
          <w:lang w:val="ru-RU"/>
        </w:rPr>
        <w:t>стве.</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СРЕДСТВА ХУДОЖЕСТВЕННОЙ ВЫРАЗИТЕЛЬНОСТИ</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i/>
          <w:iCs/>
          <w:color w:val="000000"/>
          <w:lang w:val="ru-RU"/>
        </w:rPr>
        <w:t>Художественные материалы и художественные техники</w:t>
      </w:r>
      <w:r w:rsidRPr="004158A8">
        <w:rPr>
          <w:rFonts w:eastAsia="Times New Roman"/>
          <w:b/>
          <w:bCs/>
          <w:color w:val="000000"/>
          <w:lang w:val="ru-RU"/>
        </w:rPr>
        <w:t>.</w:t>
      </w:r>
      <w:r w:rsidRPr="00BF4B07">
        <w:rPr>
          <w:rFonts w:eastAsia="Times New Roman"/>
          <w:b/>
          <w:bCs/>
          <w:color w:val="000000"/>
        </w:rPr>
        <w:t> </w:t>
      </w:r>
      <w:r w:rsidRPr="004158A8">
        <w:rPr>
          <w:rFonts w:eastAsia="Times New Roman"/>
          <w:color w:val="000000"/>
          <w:lang w:val="ru-RU"/>
        </w:rPr>
        <w:t>Материалы живописи, граф</w:t>
      </w:r>
      <w:r w:rsidRPr="004158A8">
        <w:rPr>
          <w:rFonts w:eastAsia="Times New Roman"/>
          <w:color w:val="000000"/>
          <w:lang w:val="ru-RU"/>
        </w:rPr>
        <w:t>и</w:t>
      </w:r>
      <w:r w:rsidRPr="004158A8">
        <w:rPr>
          <w:rFonts w:eastAsia="Times New Roman"/>
          <w:color w:val="000000"/>
          <w:lang w:val="ru-RU"/>
        </w:rPr>
        <w:t>ки, скульптуры. Художественные техники.</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i/>
          <w:iCs/>
          <w:color w:val="000000"/>
          <w:lang w:val="ru-RU"/>
        </w:rPr>
        <w:t>Композиция.</w:t>
      </w:r>
      <w:r w:rsidRPr="00BF4B07">
        <w:rPr>
          <w:rFonts w:eastAsia="Times New Roman"/>
          <w:b/>
          <w:bCs/>
          <w:color w:val="000000"/>
        </w:rPr>
        <w:t> </w:t>
      </w:r>
      <w:r w:rsidRPr="004158A8">
        <w:rPr>
          <w:rFonts w:eastAsia="Times New Roman"/>
          <w:color w:val="000000"/>
          <w:lang w:val="ru-RU"/>
        </w:rPr>
        <w:t>Композиция — главное средство выразительности художественного произв</w:t>
      </w:r>
      <w:r w:rsidRPr="004158A8">
        <w:rPr>
          <w:rFonts w:eastAsia="Times New Roman"/>
          <w:color w:val="000000"/>
          <w:lang w:val="ru-RU"/>
        </w:rPr>
        <w:t>е</w:t>
      </w:r>
      <w:r w:rsidRPr="004158A8">
        <w:rPr>
          <w:rFonts w:eastAsia="Times New Roman"/>
          <w:color w:val="000000"/>
          <w:lang w:val="ru-RU"/>
        </w:rPr>
        <w:t>дения. Раскрытие в композиции сущности произведения.</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i/>
          <w:iCs/>
          <w:color w:val="000000"/>
          <w:lang w:val="ru-RU"/>
        </w:rPr>
        <w:t>Пропорции.</w:t>
      </w:r>
      <w:r w:rsidRPr="00BF4B07">
        <w:rPr>
          <w:rFonts w:eastAsia="Times New Roman"/>
          <w:b/>
          <w:bCs/>
          <w:color w:val="000000"/>
        </w:rPr>
        <w:t> </w:t>
      </w:r>
      <w:r w:rsidRPr="004158A8">
        <w:rPr>
          <w:rFonts w:eastAsia="Times New Roman"/>
          <w:color w:val="000000"/>
          <w:lang w:val="ru-RU"/>
        </w:rPr>
        <w:t>Линейная и воздушная перспектива. Контраст в композиции.</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i/>
          <w:iCs/>
          <w:color w:val="000000"/>
          <w:lang w:val="ru-RU"/>
        </w:rPr>
        <w:t>Цвет.</w:t>
      </w:r>
      <w:r w:rsidRPr="00BF4B07">
        <w:rPr>
          <w:rFonts w:eastAsia="Times New Roman"/>
          <w:b/>
          <w:bCs/>
          <w:color w:val="000000"/>
        </w:rPr>
        <w:t> </w:t>
      </w:r>
      <w:r w:rsidRPr="004158A8">
        <w:rPr>
          <w:rFonts w:eastAsia="Times New Roman"/>
          <w:color w:val="000000"/>
          <w:lang w:val="ru-RU"/>
        </w:rPr>
        <w:t>Цветовые отношения. Колорит картины. Напряжённость и насыщенность цвета. Свет и цвет. Характер мазка.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i/>
          <w:iCs/>
          <w:color w:val="000000"/>
          <w:lang w:val="ru-RU"/>
        </w:rPr>
        <w:t>Линия, штрих, пятно.</w:t>
      </w:r>
      <w:r w:rsidRPr="00BF4B07">
        <w:rPr>
          <w:rFonts w:eastAsia="Times New Roman"/>
          <w:b/>
          <w:bCs/>
          <w:color w:val="000000"/>
        </w:rPr>
        <w:t> </w:t>
      </w:r>
      <w:r w:rsidRPr="004158A8">
        <w:rPr>
          <w:rFonts w:eastAsia="Times New Roman"/>
          <w:color w:val="000000"/>
          <w:lang w:val="ru-RU"/>
        </w:rPr>
        <w:t>Линия, штрих, пятно и художественный образ. Передача графич</w:t>
      </w:r>
      <w:r w:rsidRPr="004158A8">
        <w:rPr>
          <w:rFonts w:eastAsia="Times New Roman"/>
          <w:color w:val="000000"/>
          <w:lang w:val="ru-RU"/>
        </w:rPr>
        <w:t>е</w:t>
      </w:r>
      <w:r w:rsidRPr="004158A8">
        <w:rPr>
          <w:rFonts w:eastAsia="Times New Roman"/>
          <w:color w:val="000000"/>
          <w:lang w:val="ru-RU"/>
        </w:rPr>
        <w:t>скими средствами эмоционального состояния природы, человека, животного.</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i/>
          <w:iCs/>
          <w:color w:val="000000"/>
          <w:lang w:val="ru-RU"/>
        </w:rPr>
        <w:t>Объём и форма.</w:t>
      </w:r>
      <w:r w:rsidRPr="00BF4B07">
        <w:rPr>
          <w:rFonts w:eastAsia="Times New Roman"/>
          <w:b/>
          <w:bCs/>
          <w:color w:val="000000"/>
        </w:rPr>
        <w:t> </w:t>
      </w:r>
      <w:r w:rsidRPr="004158A8">
        <w:rPr>
          <w:rFonts w:eastAsia="Times New Roman"/>
          <w:color w:val="000000"/>
          <w:lang w:val="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i/>
          <w:iCs/>
          <w:color w:val="000000"/>
          <w:lang w:val="ru-RU"/>
        </w:rPr>
        <w:t>Ритм.</w:t>
      </w:r>
      <w:r w:rsidRPr="00BF4B07">
        <w:rPr>
          <w:rFonts w:eastAsia="Times New Roman"/>
          <w:b/>
          <w:bCs/>
          <w:color w:val="000000"/>
        </w:rPr>
        <w:t> </w:t>
      </w:r>
      <w:r w:rsidRPr="004158A8">
        <w:rPr>
          <w:rFonts w:eastAsia="Times New Roman"/>
          <w:color w:val="000000"/>
          <w:lang w:val="ru-RU"/>
        </w:rPr>
        <w:t>Роль ритма в построении композиции в живописи и рисунке, архитектуре, декор</w:t>
      </w:r>
      <w:r w:rsidRPr="004158A8">
        <w:rPr>
          <w:rFonts w:eastAsia="Times New Roman"/>
          <w:color w:val="000000"/>
          <w:lang w:val="ru-RU"/>
        </w:rPr>
        <w:t>а</w:t>
      </w:r>
      <w:r w:rsidRPr="004158A8">
        <w:rPr>
          <w:rFonts w:eastAsia="Times New Roman"/>
          <w:color w:val="000000"/>
          <w:lang w:val="ru-RU"/>
        </w:rPr>
        <w:t>тивно-прикладном искусстве.</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 ВИДЫ И ЖАНРЫ ПЛАСТИЧЕСКИХ ИСКУССТВ</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Изобразительные виды искусства.</w:t>
      </w:r>
      <w:r w:rsidRPr="00BF4B07">
        <w:rPr>
          <w:rFonts w:eastAsia="Times New Roman"/>
          <w:b/>
          <w:bCs/>
          <w:color w:val="000000"/>
        </w:rPr>
        <w:t> </w:t>
      </w:r>
      <w:r w:rsidRPr="004158A8">
        <w:rPr>
          <w:rFonts w:eastAsia="Times New Roman"/>
          <w:color w:val="000000"/>
          <w:lang w:val="ru-RU"/>
        </w:rPr>
        <w:t>Живопись, графика, скульптура. Особенности худож</w:t>
      </w:r>
      <w:r w:rsidRPr="004158A8">
        <w:rPr>
          <w:rFonts w:eastAsia="Times New Roman"/>
          <w:color w:val="000000"/>
          <w:lang w:val="ru-RU"/>
        </w:rPr>
        <w:t>е</w:t>
      </w:r>
      <w:r w:rsidRPr="004158A8">
        <w:rPr>
          <w:rFonts w:eastAsia="Times New Roman"/>
          <w:color w:val="000000"/>
          <w:lang w:val="ru-RU"/>
        </w:rPr>
        <w:t>ственного образа в разных видах искусства. Портрет, пейзаж, натюрморт; бытовой, истор</w:t>
      </w:r>
      <w:r w:rsidRPr="004158A8">
        <w:rPr>
          <w:rFonts w:eastAsia="Times New Roman"/>
          <w:color w:val="000000"/>
          <w:lang w:val="ru-RU"/>
        </w:rPr>
        <w:t>и</w:t>
      </w:r>
      <w:r w:rsidRPr="004158A8">
        <w:rPr>
          <w:rFonts w:eastAsia="Times New Roman"/>
          <w:color w:val="000000"/>
          <w:lang w:val="ru-RU"/>
        </w:rPr>
        <w:t>ческий, анималистический жанры. Сюжет и содержание в произведении искусства. Изобр</w:t>
      </w:r>
      <w:r w:rsidRPr="004158A8">
        <w:rPr>
          <w:rFonts w:eastAsia="Times New Roman"/>
          <w:color w:val="000000"/>
          <w:lang w:val="ru-RU"/>
        </w:rPr>
        <w:t>а</w:t>
      </w:r>
      <w:r w:rsidRPr="004158A8">
        <w:rPr>
          <w:rFonts w:eastAsia="Times New Roman"/>
          <w:color w:val="000000"/>
          <w:lang w:val="ru-RU"/>
        </w:rPr>
        <w:t>жение предметного мира. Рисунок с натуры, по представлению. Исторические, мифологич</w:t>
      </w:r>
      <w:r w:rsidRPr="004158A8">
        <w:rPr>
          <w:rFonts w:eastAsia="Times New Roman"/>
          <w:color w:val="000000"/>
          <w:lang w:val="ru-RU"/>
        </w:rPr>
        <w:t>е</w:t>
      </w:r>
      <w:r w:rsidRPr="004158A8">
        <w:rPr>
          <w:rFonts w:eastAsia="Times New Roman"/>
          <w:color w:val="000000"/>
          <w:lang w:val="ru-RU"/>
        </w:rPr>
        <w:t>ские и библейские темы в изобразительном искусстве. Опыт художественного творчества.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Конструктивные виды искусства.</w:t>
      </w:r>
      <w:r w:rsidRPr="00BF4B07">
        <w:rPr>
          <w:rFonts w:eastAsia="Times New Roman"/>
          <w:b/>
          <w:bCs/>
          <w:color w:val="000000"/>
        </w:rPr>
        <w:t> </w:t>
      </w:r>
      <w:r w:rsidRPr="004158A8">
        <w:rPr>
          <w:rFonts w:eastAsia="Times New Roman"/>
          <w:color w:val="000000"/>
          <w:lang w:val="ru-RU"/>
        </w:rPr>
        <w:t>Архитектура и дизайн. Роль искусства в организации предметно-пространственной среды жизни человека. Единство художественного и функци</w:t>
      </w:r>
      <w:r w:rsidRPr="004158A8">
        <w:rPr>
          <w:rFonts w:eastAsia="Times New Roman"/>
          <w:color w:val="000000"/>
          <w:lang w:val="ru-RU"/>
        </w:rPr>
        <w:t>о</w:t>
      </w:r>
      <w:r w:rsidRPr="004158A8">
        <w:rPr>
          <w:rFonts w:eastAsia="Times New Roman"/>
          <w:color w:val="000000"/>
          <w:lang w:val="ru-RU"/>
        </w:rPr>
        <w:t>нального в архитектуре и дизайне. Архитектурный образ. Архитектура — летопись времён. 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w:t>
      </w:r>
      <w:r w:rsidRPr="004158A8">
        <w:rPr>
          <w:rFonts w:eastAsia="Times New Roman"/>
          <w:color w:val="000000"/>
          <w:lang w:val="ru-RU"/>
        </w:rPr>
        <w:t>а</w:t>
      </w:r>
      <w:r w:rsidRPr="004158A8">
        <w:rPr>
          <w:rFonts w:eastAsia="Times New Roman"/>
          <w:color w:val="000000"/>
          <w:lang w:val="ru-RU"/>
        </w:rPr>
        <w:t>фический дизайн. Арт дизайн. Компьютерная графика и анимация.</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Декоративно-прикладные виды искусства.</w:t>
      </w:r>
      <w:r w:rsidRPr="00BF4B07">
        <w:rPr>
          <w:rFonts w:eastAsia="Times New Roman"/>
          <w:b/>
          <w:bCs/>
          <w:color w:val="000000"/>
        </w:rPr>
        <w:t> </w:t>
      </w:r>
      <w:r w:rsidRPr="004158A8">
        <w:rPr>
          <w:rFonts w:eastAsia="Times New Roman"/>
          <w:color w:val="000000"/>
          <w:lang w:val="ru-RU"/>
        </w:rPr>
        <w:t>Народное искусство. Истоки декоративно-прикладного искусства. Семантика образа в народном искусстве. Орнамент и его происхо</w:t>
      </w:r>
      <w:r w:rsidRPr="004158A8">
        <w:rPr>
          <w:rFonts w:eastAsia="Times New Roman"/>
          <w:color w:val="000000"/>
          <w:lang w:val="ru-RU"/>
        </w:rPr>
        <w:t>ж</w:t>
      </w:r>
      <w:r w:rsidRPr="004158A8">
        <w:rPr>
          <w:rFonts w:eastAsia="Times New Roman"/>
          <w:color w:val="000000"/>
          <w:lang w:val="ru-RU"/>
        </w:rPr>
        <w:t>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w:t>
      </w:r>
      <w:r w:rsidRPr="004158A8">
        <w:rPr>
          <w:rFonts w:eastAsia="Times New Roman"/>
          <w:color w:val="000000"/>
          <w:lang w:val="ru-RU"/>
        </w:rPr>
        <w:t>е</w:t>
      </w:r>
      <w:r w:rsidRPr="004158A8">
        <w:rPr>
          <w:rFonts w:eastAsia="Times New Roman"/>
          <w:color w:val="000000"/>
          <w:lang w:val="ru-RU"/>
        </w:rPr>
        <w:t>ства.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Изображение в синтетических и экранных видах искусства и художественная фотогр</w:t>
      </w:r>
      <w:r w:rsidRPr="004158A8">
        <w:rPr>
          <w:rFonts w:eastAsia="Times New Roman"/>
          <w:b/>
          <w:bCs/>
          <w:color w:val="000000"/>
          <w:lang w:val="ru-RU"/>
        </w:rPr>
        <w:t>а</w:t>
      </w:r>
      <w:r w:rsidRPr="004158A8">
        <w:rPr>
          <w:rFonts w:eastAsia="Times New Roman"/>
          <w:b/>
          <w:bCs/>
          <w:color w:val="000000"/>
          <w:lang w:val="ru-RU"/>
        </w:rPr>
        <w:t>фия.</w:t>
      </w:r>
      <w:r w:rsidRPr="00BF4B07">
        <w:rPr>
          <w:rFonts w:eastAsia="Times New Roman"/>
          <w:b/>
          <w:bCs/>
          <w:color w:val="000000"/>
        </w:rPr>
        <w:t> </w:t>
      </w:r>
      <w:r w:rsidRPr="004158A8">
        <w:rPr>
          <w:rFonts w:eastAsia="Times New Roman"/>
          <w:color w:val="000000"/>
          <w:lang w:val="ru-RU"/>
        </w:rPr>
        <w:t>Визуально-пространственные виды искусства и их значение в жизни людей. Роль</w:t>
      </w:r>
      <w:r w:rsidRPr="00BF4B07">
        <w:rPr>
          <w:rFonts w:eastAsia="Times New Roman"/>
          <w:b/>
          <w:bCs/>
          <w:color w:val="000000"/>
        </w:rPr>
        <w:t> </w:t>
      </w:r>
      <w:r w:rsidRPr="004158A8">
        <w:rPr>
          <w:rFonts w:eastAsia="Times New Roman"/>
          <w:color w:val="000000"/>
          <w:lang w:val="ru-RU"/>
        </w:rPr>
        <w:t>и значение изобразительного искусства в синтетических видах</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творчества. Художник в театре. Изобразительная природа экранных искусств. Телевизио</w:t>
      </w:r>
      <w:r w:rsidRPr="004158A8">
        <w:rPr>
          <w:rFonts w:eastAsia="Times New Roman"/>
          <w:color w:val="000000"/>
          <w:lang w:val="ru-RU"/>
        </w:rPr>
        <w:t>н</w:t>
      </w:r>
      <w:r w:rsidRPr="004158A8">
        <w:rPr>
          <w:rFonts w:eastAsia="Times New Roman"/>
          <w:color w:val="000000"/>
          <w:lang w:val="ru-RU"/>
        </w:rPr>
        <w:t>ное изображение, его особенности и возможности. Создание художественного образа в и</w:t>
      </w:r>
      <w:r w:rsidRPr="004158A8">
        <w:rPr>
          <w:rFonts w:eastAsia="Times New Roman"/>
          <w:color w:val="000000"/>
          <w:lang w:val="ru-RU"/>
        </w:rPr>
        <w:t>с</w:t>
      </w:r>
      <w:r w:rsidRPr="004158A8">
        <w:rPr>
          <w:rFonts w:eastAsia="Times New Roman"/>
          <w:color w:val="000000"/>
          <w:lang w:val="ru-RU"/>
        </w:rPr>
        <w:t>кусстве фотографии.</w:t>
      </w:r>
    </w:p>
    <w:p w:rsidR="004158A8" w:rsidRPr="004158A8" w:rsidRDefault="004158A8" w:rsidP="004158A8">
      <w:pPr>
        <w:shd w:val="clear" w:color="auto" w:fill="FFFFFF"/>
        <w:rPr>
          <w:rFonts w:ascii="Calibri" w:eastAsia="Times New Roman" w:hAnsi="Calibri"/>
          <w:color w:val="000000"/>
          <w:lang w:val="ru-RU"/>
        </w:rPr>
      </w:pPr>
      <w:r w:rsidRPr="004158A8">
        <w:rPr>
          <w:rFonts w:eastAsia="Times New Roman"/>
          <w:b/>
          <w:bCs/>
          <w:color w:val="000000"/>
          <w:lang w:val="ru-RU"/>
        </w:rPr>
        <w:t xml:space="preserve"> 5 класса </w:t>
      </w:r>
    </w:p>
    <w:p w:rsidR="004158A8" w:rsidRPr="001474C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 Образ родной Земли в изобразительном искусстве</w:t>
      </w:r>
      <w:r w:rsidRPr="00BF4B07">
        <w:rPr>
          <w:rFonts w:eastAsia="Times New Roman"/>
          <w:b/>
          <w:bCs/>
          <w:color w:val="000000"/>
        </w:rPr>
        <w:t> </w:t>
      </w:r>
    </w:p>
    <w:p w:rsidR="007E5FD7" w:rsidRDefault="004158A8" w:rsidP="004158A8">
      <w:pPr>
        <w:shd w:val="clear" w:color="auto" w:fill="FFFFFF"/>
        <w:ind w:firstLine="708"/>
        <w:jc w:val="both"/>
        <w:rPr>
          <w:rFonts w:eastAsia="Times New Roman"/>
          <w:color w:val="000000"/>
          <w:lang w:val="ru-RU"/>
        </w:rPr>
      </w:pPr>
      <w:r w:rsidRPr="004158A8">
        <w:rPr>
          <w:rFonts w:eastAsia="Times New Roman"/>
          <w:color w:val="000000"/>
          <w:lang w:val="ru-RU"/>
        </w:rPr>
        <w:t>Цикл из пяти уроков первой темы предполагает создание педагогических условий для восприятия бесконечно многообразных форм осенних плодов земли и формирования у уч</w:t>
      </w:r>
      <w:r w:rsidRPr="004158A8">
        <w:rPr>
          <w:rFonts w:eastAsia="Times New Roman"/>
          <w:color w:val="000000"/>
          <w:lang w:val="ru-RU"/>
        </w:rPr>
        <w:t>а</w:t>
      </w:r>
      <w:r w:rsidRPr="004158A8">
        <w:rPr>
          <w:rFonts w:eastAsia="Times New Roman"/>
          <w:color w:val="000000"/>
          <w:lang w:val="ru-RU"/>
        </w:rPr>
        <w:t>щихся эстетического отношения к плодоносным силам матушки-природы в действительн</w:t>
      </w:r>
      <w:r w:rsidRPr="004158A8">
        <w:rPr>
          <w:rFonts w:eastAsia="Times New Roman"/>
          <w:color w:val="000000"/>
          <w:lang w:val="ru-RU"/>
        </w:rPr>
        <w:t>о</w:t>
      </w:r>
      <w:r w:rsidRPr="004158A8">
        <w:rPr>
          <w:rFonts w:eastAsia="Times New Roman"/>
          <w:color w:val="000000"/>
          <w:lang w:val="ru-RU"/>
        </w:rPr>
        <w:t>сти и отображению его в самых разных видах художественного творчества. Содержание диалогов об искусстве связано с восприятием произведений известных художников разных стран и эпох, что поможет «нащупать» интегративные связи между разными видами иску</w:t>
      </w:r>
      <w:r w:rsidRPr="004158A8">
        <w:rPr>
          <w:rFonts w:eastAsia="Times New Roman"/>
          <w:color w:val="000000"/>
          <w:lang w:val="ru-RU"/>
        </w:rPr>
        <w:t>с</w:t>
      </w:r>
      <w:r w:rsidRPr="004158A8">
        <w:rPr>
          <w:rFonts w:eastAsia="Times New Roman"/>
          <w:color w:val="000000"/>
          <w:lang w:val="ru-RU"/>
        </w:rPr>
        <w:t>ства и создаст условия для погружения пятиклассников в диалог об искусстве. В основе т</w:t>
      </w:r>
      <w:r w:rsidRPr="004158A8">
        <w:rPr>
          <w:rFonts w:eastAsia="Times New Roman"/>
          <w:color w:val="000000"/>
          <w:lang w:val="ru-RU"/>
        </w:rPr>
        <w:t>а</w:t>
      </w:r>
      <w:r w:rsidRPr="004158A8">
        <w:rPr>
          <w:rFonts w:eastAsia="Times New Roman"/>
          <w:color w:val="000000"/>
          <w:lang w:val="ru-RU"/>
        </w:rPr>
        <w:t>кого диалога — перекличка между прошлым и будущим, между различными видами и ст</w:t>
      </w:r>
      <w:r w:rsidRPr="004158A8">
        <w:rPr>
          <w:rFonts w:eastAsia="Times New Roman"/>
          <w:color w:val="000000"/>
          <w:lang w:val="ru-RU"/>
        </w:rPr>
        <w:t>и</w:t>
      </w:r>
      <w:r w:rsidRPr="004158A8">
        <w:rPr>
          <w:rFonts w:eastAsia="Times New Roman"/>
          <w:color w:val="000000"/>
          <w:lang w:val="ru-RU"/>
        </w:rPr>
        <w:t>лями искусства, между творческими поисками художников и откликами критики и зрителей на них. Содержание уроков нацелено на углубление знаний учащихся об искусстве натю</w:t>
      </w:r>
      <w:r w:rsidRPr="004158A8">
        <w:rPr>
          <w:rFonts w:eastAsia="Times New Roman"/>
          <w:color w:val="000000"/>
          <w:lang w:val="ru-RU"/>
        </w:rPr>
        <w:t>р</w:t>
      </w:r>
      <w:r w:rsidRPr="004158A8">
        <w:rPr>
          <w:rFonts w:eastAsia="Times New Roman"/>
          <w:color w:val="000000"/>
          <w:lang w:val="ru-RU"/>
        </w:rPr>
        <w:t>морта на примере живописи и на расширение их представлений об этом жанре по сравнению с начальной школой. На уроках пятиклассники обратятся к изображению природных моти</w:t>
      </w: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4158A8" w:rsidRPr="007E5FD7" w:rsidRDefault="004158A8" w:rsidP="007E5FD7">
      <w:pPr>
        <w:shd w:val="clear" w:color="auto" w:fill="FFFFFF"/>
        <w:jc w:val="both"/>
        <w:rPr>
          <w:rFonts w:eastAsia="Times New Roman"/>
          <w:color w:val="000000"/>
          <w:lang w:val="ru-RU"/>
        </w:rPr>
      </w:pPr>
      <w:r w:rsidRPr="004158A8">
        <w:rPr>
          <w:rFonts w:eastAsia="Times New Roman"/>
          <w:color w:val="000000"/>
          <w:lang w:val="ru-RU"/>
        </w:rPr>
        <w:t>вов в разных видах декоративного искусства, познакомятся с новой художественной техн</w:t>
      </w:r>
      <w:r w:rsidRPr="004158A8">
        <w:rPr>
          <w:rFonts w:eastAsia="Times New Roman"/>
          <w:color w:val="000000"/>
          <w:lang w:val="ru-RU"/>
        </w:rPr>
        <w:t>и</w:t>
      </w:r>
      <w:r w:rsidRPr="004158A8">
        <w:rPr>
          <w:rFonts w:eastAsia="Times New Roman"/>
          <w:color w:val="000000"/>
          <w:lang w:val="ru-RU"/>
        </w:rPr>
        <w:t>кой — коллажем. Урок  посвящён отражению идеи плодородия в скульптурных изображен</w:t>
      </w:r>
      <w:r w:rsidRPr="004158A8">
        <w:rPr>
          <w:rFonts w:eastAsia="Times New Roman"/>
          <w:color w:val="000000"/>
          <w:lang w:val="ru-RU"/>
        </w:rPr>
        <w:t>и</w:t>
      </w:r>
      <w:r w:rsidRPr="004158A8">
        <w:rPr>
          <w:rFonts w:eastAsia="Times New Roman"/>
          <w:color w:val="000000"/>
          <w:lang w:val="ru-RU"/>
        </w:rPr>
        <w:t>ях.</w:t>
      </w:r>
      <w:r w:rsidRPr="00BF4B07">
        <w:rPr>
          <w:rFonts w:eastAsia="Times New Roman"/>
          <w:b/>
          <w:bCs/>
          <w:color w:val="000000"/>
        </w:rPr>
        <w:t> </w:t>
      </w:r>
      <w:r w:rsidRPr="004158A8">
        <w:rPr>
          <w:rFonts w:eastAsia="Times New Roman"/>
          <w:color w:val="000000"/>
          <w:lang w:val="ru-RU"/>
        </w:rPr>
        <w:t>Основная цель цикла уроков— формирование у школьников понимания связи искусства с окружающим миром, отношения человека к природе и отображение её в искусстве в пр</w:t>
      </w:r>
      <w:r w:rsidRPr="004158A8">
        <w:rPr>
          <w:rFonts w:eastAsia="Times New Roman"/>
          <w:color w:val="000000"/>
          <w:lang w:val="ru-RU"/>
        </w:rPr>
        <w:t>о</w:t>
      </w:r>
      <w:r w:rsidRPr="004158A8">
        <w:rPr>
          <w:rFonts w:eastAsia="Times New Roman"/>
          <w:color w:val="000000"/>
          <w:lang w:val="ru-RU"/>
        </w:rPr>
        <w:t>странстве культуры. Такой приём позволяет кратко познакомить пятиклассников с эволюц</w:t>
      </w:r>
      <w:r w:rsidRPr="004158A8">
        <w:rPr>
          <w:rFonts w:eastAsia="Times New Roman"/>
          <w:color w:val="000000"/>
          <w:lang w:val="ru-RU"/>
        </w:rPr>
        <w:t>и</w:t>
      </w:r>
      <w:r w:rsidRPr="004158A8">
        <w:rPr>
          <w:rFonts w:eastAsia="Times New Roman"/>
          <w:color w:val="000000"/>
          <w:lang w:val="ru-RU"/>
        </w:rPr>
        <w:t>ей пейзажного жанра, с характерными особенностями изображения природы различными художниками в разные исторические периоды и подвести пятиклассников к пониманию пе</w:t>
      </w:r>
      <w:r w:rsidRPr="004158A8">
        <w:rPr>
          <w:rFonts w:eastAsia="Times New Roman"/>
          <w:color w:val="000000"/>
          <w:lang w:val="ru-RU"/>
        </w:rPr>
        <w:t>й</w:t>
      </w:r>
      <w:r w:rsidRPr="004158A8">
        <w:rPr>
          <w:rFonts w:eastAsia="Times New Roman"/>
          <w:color w:val="000000"/>
          <w:lang w:val="ru-RU"/>
        </w:rPr>
        <w:t>зажа как воссоздания национального образа родной земли.</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Живая старина. Природные и трудовые циклы</w:t>
      </w:r>
      <w:r w:rsidRPr="00BF4B07">
        <w:rPr>
          <w:rFonts w:eastAsia="Times New Roman"/>
          <w:color w:val="000000"/>
        </w:rPr>
        <w:t> </w:t>
      </w:r>
      <w:r w:rsidRPr="004158A8">
        <w:rPr>
          <w:rFonts w:eastAsia="Times New Roman"/>
          <w:b/>
          <w:bCs/>
          <w:color w:val="000000"/>
          <w:lang w:val="ru-RU"/>
        </w:rPr>
        <w:t>в народной культуре и современной жизни</w:t>
      </w:r>
      <w:r w:rsidRPr="00BF4B07">
        <w:rPr>
          <w:rFonts w:eastAsia="Times New Roman"/>
          <w:color w:val="000000"/>
        </w:rPr>
        <w:t> </w:t>
      </w:r>
      <w:r w:rsidRPr="004158A8">
        <w:rPr>
          <w:rFonts w:eastAsia="Times New Roman"/>
          <w:b/>
          <w:bCs/>
          <w:color w:val="000000"/>
          <w:lang w:val="ru-RU"/>
        </w:rPr>
        <w:t xml:space="preserve">и их образы в искусстве </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 xml:space="preserve">Цикл из двух уроков в начале 2 раздела </w:t>
      </w:r>
      <w:r w:rsidRPr="00BF4B07">
        <w:rPr>
          <w:rFonts w:eastAsia="Times New Roman"/>
          <w:color w:val="000000"/>
        </w:rPr>
        <w:t> </w:t>
      </w:r>
      <w:r w:rsidRPr="004158A8">
        <w:rPr>
          <w:rFonts w:eastAsia="Times New Roman"/>
          <w:color w:val="000000"/>
          <w:lang w:val="ru-RU"/>
        </w:rPr>
        <w:t>посвящён бытовому жанру в изобразител</w:t>
      </w:r>
      <w:r w:rsidRPr="004158A8">
        <w:rPr>
          <w:rFonts w:eastAsia="Times New Roman"/>
          <w:color w:val="000000"/>
          <w:lang w:val="ru-RU"/>
        </w:rPr>
        <w:t>ь</w:t>
      </w:r>
      <w:r w:rsidRPr="004158A8">
        <w:rPr>
          <w:rFonts w:eastAsia="Times New Roman"/>
          <w:color w:val="000000"/>
          <w:lang w:val="ru-RU"/>
        </w:rPr>
        <w:t>ном искусстве. К характеристике бытового жанра учащиеся подходят постепенно, рассма</w:t>
      </w:r>
      <w:r w:rsidRPr="004158A8">
        <w:rPr>
          <w:rFonts w:eastAsia="Times New Roman"/>
          <w:color w:val="000000"/>
          <w:lang w:val="ru-RU"/>
        </w:rPr>
        <w:t>т</w:t>
      </w:r>
      <w:r w:rsidRPr="004158A8">
        <w:rPr>
          <w:rFonts w:eastAsia="Times New Roman"/>
          <w:color w:val="000000"/>
          <w:lang w:val="ru-RU"/>
        </w:rPr>
        <w:t>ривая произведения изобразительного,декоративно-прикладного и народного искусства, в которых нашли отражение осенние праздники и ярмарки, красота окружающего мира и о</w:t>
      </w:r>
      <w:r w:rsidRPr="004158A8">
        <w:rPr>
          <w:rFonts w:eastAsia="Times New Roman"/>
          <w:color w:val="000000"/>
          <w:lang w:val="ru-RU"/>
        </w:rPr>
        <w:t>б</w:t>
      </w:r>
      <w:r w:rsidRPr="004158A8">
        <w:rPr>
          <w:rFonts w:eastAsia="Times New Roman"/>
          <w:color w:val="000000"/>
          <w:lang w:val="ru-RU"/>
        </w:rPr>
        <w:t>раз земли-кормилицы. Накапливая собственные представления об изображении бытовых сцен, пятиклассники при подведении итогов уроков будут способны самостоятельно охара</w:t>
      </w:r>
      <w:r w:rsidRPr="004158A8">
        <w:rPr>
          <w:rFonts w:eastAsia="Times New Roman"/>
          <w:color w:val="000000"/>
          <w:lang w:val="ru-RU"/>
        </w:rPr>
        <w:t>к</w:t>
      </w:r>
      <w:r w:rsidRPr="004158A8">
        <w:rPr>
          <w:rFonts w:eastAsia="Times New Roman"/>
          <w:color w:val="000000"/>
          <w:lang w:val="ru-RU"/>
        </w:rPr>
        <w:t>теризовать один из самых распространённых жанров изобразительного искусства. В нём ш</w:t>
      </w:r>
      <w:r w:rsidRPr="004158A8">
        <w:rPr>
          <w:rFonts w:eastAsia="Times New Roman"/>
          <w:color w:val="000000"/>
          <w:lang w:val="ru-RU"/>
        </w:rPr>
        <w:t>и</w:t>
      </w:r>
      <w:r w:rsidRPr="004158A8">
        <w:rPr>
          <w:rFonts w:eastAsia="Times New Roman"/>
          <w:color w:val="000000"/>
          <w:lang w:val="ru-RU"/>
        </w:rPr>
        <w:t>роко отображены мотивы народного праздника, жизнь с продолжением её традиций в совр</w:t>
      </w:r>
      <w:r w:rsidRPr="004158A8">
        <w:rPr>
          <w:rFonts w:eastAsia="Times New Roman"/>
          <w:color w:val="000000"/>
          <w:lang w:val="ru-RU"/>
        </w:rPr>
        <w:t>е</w:t>
      </w:r>
      <w:r w:rsidRPr="004158A8">
        <w:rPr>
          <w:rFonts w:eastAsia="Times New Roman"/>
          <w:color w:val="000000"/>
          <w:lang w:val="ru-RU"/>
        </w:rPr>
        <w:t xml:space="preserve">менном мире. Уроки раскрывают </w:t>
      </w:r>
      <w:r w:rsidRPr="00BF4B07">
        <w:rPr>
          <w:rFonts w:eastAsia="Times New Roman"/>
          <w:color w:val="000000"/>
        </w:rPr>
        <w:t> </w:t>
      </w:r>
      <w:r w:rsidRPr="004158A8">
        <w:rPr>
          <w:rFonts w:eastAsia="Times New Roman"/>
          <w:color w:val="000000"/>
          <w:lang w:val="ru-RU"/>
        </w:rPr>
        <w:t>роль художественной деятельности человека в освоении мира, выражение в произведениях искусства представлений о мире, явлениях жизни и пр</w:t>
      </w:r>
      <w:r w:rsidRPr="004158A8">
        <w:rPr>
          <w:rFonts w:eastAsia="Times New Roman"/>
          <w:color w:val="000000"/>
          <w:lang w:val="ru-RU"/>
        </w:rPr>
        <w:t>и</w:t>
      </w:r>
      <w:r w:rsidRPr="004158A8">
        <w:rPr>
          <w:rFonts w:eastAsia="Times New Roman"/>
          <w:color w:val="000000"/>
          <w:lang w:val="ru-RU"/>
        </w:rPr>
        <w:t xml:space="preserve">роды. Знакомство с великими </w:t>
      </w:r>
      <w:r w:rsidRPr="00BF4B07">
        <w:rPr>
          <w:rFonts w:eastAsia="Times New Roman"/>
          <w:color w:val="000000"/>
        </w:rPr>
        <w:t> </w:t>
      </w:r>
      <w:r w:rsidRPr="004158A8">
        <w:rPr>
          <w:rFonts w:eastAsia="Times New Roman"/>
          <w:color w:val="000000"/>
          <w:lang w:val="ru-RU"/>
        </w:rPr>
        <w:t xml:space="preserve">мастерами </w:t>
      </w:r>
      <w:r w:rsidRPr="00BF4B07">
        <w:rPr>
          <w:rFonts w:eastAsia="Times New Roman"/>
          <w:color w:val="000000"/>
        </w:rPr>
        <w:t> </w:t>
      </w:r>
      <w:r w:rsidRPr="004158A8">
        <w:rPr>
          <w:rFonts w:eastAsia="Times New Roman"/>
          <w:color w:val="000000"/>
          <w:lang w:val="ru-RU"/>
        </w:rPr>
        <w:t>русского и европейского искусства. Рассказывае</w:t>
      </w:r>
      <w:r w:rsidRPr="004158A8">
        <w:rPr>
          <w:rFonts w:eastAsia="Times New Roman"/>
          <w:color w:val="000000"/>
          <w:lang w:val="ru-RU"/>
        </w:rPr>
        <w:t>т</w:t>
      </w:r>
      <w:r w:rsidRPr="004158A8">
        <w:rPr>
          <w:rFonts w:eastAsia="Times New Roman"/>
          <w:color w:val="000000"/>
          <w:lang w:val="ru-RU"/>
        </w:rPr>
        <w:t xml:space="preserve">ся о том, что о </w:t>
      </w:r>
      <w:r w:rsidRPr="00BF4B07">
        <w:rPr>
          <w:rFonts w:eastAsia="Times New Roman"/>
          <w:color w:val="000000"/>
        </w:rPr>
        <w:t> </w:t>
      </w:r>
      <w:r w:rsidRPr="004158A8">
        <w:rPr>
          <w:rFonts w:eastAsia="Times New Roman"/>
          <w:color w:val="000000"/>
          <w:lang w:val="ru-RU"/>
        </w:rPr>
        <w:t>художественный образ — основа и цель любого искусства, композиция, цвет, линия, штрих, пятно и художественный образ, особенности художественного образа в ра</w:t>
      </w:r>
      <w:r w:rsidRPr="004158A8">
        <w:rPr>
          <w:rFonts w:eastAsia="Times New Roman"/>
          <w:color w:val="000000"/>
          <w:lang w:val="ru-RU"/>
        </w:rPr>
        <w:t>з</w:t>
      </w:r>
      <w:r w:rsidRPr="004158A8">
        <w:rPr>
          <w:rFonts w:eastAsia="Times New Roman"/>
          <w:color w:val="000000"/>
          <w:lang w:val="ru-RU"/>
        </w:rPr>
        <w:t>ных видах искусства. Рисунок с натуры и по представлению. Изображение предметного м</w:t>
      </w:r>
      <w:r w:rsidRPr="004158A8">
        <w:rPr>
          <w:rFonts w:eastAsia="Times New Roman"/>
          <w:color w:val="000000"/>
          <w:lang w:val="ru-RU"/>
        </w:rPr>
        <w:t>и</w:t>
      </w:r>
      <w:r w:rsidRPr="004158A8">
        <w:rPr>
          <w:rFonts w:eastAsia="Times New Roman"/>
          <w:color w:val="000000"/>
          <w:lang w:val="ru-RU"/>
        </w:rPr>
        <w:t>ра.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Уроки посвящены традиционным занятиям русского народа и народным праздникам и по</w:t>
      </w:r>
      <w:r w:rsidRPr="004158A8">
        <w:rPr>
          <w:rFonts w:eastAsia="Times New Roman"/>
          <w:color w:val="000000"/>
          <w:lang w:val="ru-RU"/>
        </w:rPr>
        <w:t>д</w:t>
      </w:r>
      <w:r w:rsidRPr="004158A8">
        <w:rPr>
          <w:rFonts w:eastAsia="Times New Roman"/>
          <w:color w:val="000000"/>
          <w:lang w:val="ru-RU"/>
        </w:rPr>
        <w:t>водят учащихся к выводу, воплощённому в пословице «Делу время, потехе час».</w:t>
      </w:r>
      <w:r w:rsidRPr="00BF4B07">
        <w:rPr>
          <w:rFonts w:eastAsia="Times New Roman"/>
          <w:b/>
          <w:bCs/>
          <w:color w:val="000000"/>
        </w:rPr>
        <w:t>  </w:t>
      </w:r>
      <w:r w:rsidRPr="004158A8">
        <w:rPr>
          <w:rFonts w:eastAsia="Times New Roman"/>
          <w:color w:val="000000"/>
          <w:lang w:val="ru-RU"/>
        </w:rPr>
        <w:t>Цикл ур</w:t>
      </w:r>
      <w:r w:rsidRPr="004158A8">
        <w:rPr>
          <w:rFonts w:eastAsia="Times New Roman"/>
          <w:color w:val="000000"/>
          <w:lang w:val="ru-RU"/>
        </w:rPr>
        <w:t>о</w:t>
      </w:r>
      <w:r w:rsidRPr="004158A8">
        <w:rPr>
          <w:rFonts w:eastAsia="Times New Roman"/>
          <w:color w:val="000000"/>
          <w:lang w:val="ru-RU"/>
        </w:rPr>
        <w:t>ков посвящён образу фольклорного героя, имеющему широкое распространение в самых разных видах искусства.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 Мудрость народной жизни в искусстве</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Основная цель цикла уроков в начале 3 раздела — воспитание бережного отношения к культуре, понимания роли великого художественного наследия</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России в формировании личности человека и развитии культуры. «Ценности надо беречь, что мы, к сожалению, не только не всегда делаем, но и позволяем себе подчас легкомысле</w:t>
      </w:r>
      <w:r w:rsidRPr="004158A8">
        <w:rPr>
          <w:rFonts w:eastAsia="Times New Roman"/>
          <w:color w:val="000000"/>
          <w:lang w:val="ru-RU"/>
        </w:rPr>
        <w:t>н</w:t>
      </w:r>
      <w:r w:rsidRPr="004158A8">
        <w:rPr>
          <w:rFonts w:eastAsia="Times New Roman"/>
          <w:color w:val="000000"/>
          <w:lang w:val="ru-RU"/>
        </w:rPr>
        <w:t>но, хищнически и безответственно с ними обращаться. В результате этого всей нашей отеч</w:t>
      </w:r>
      <w:r w:rsidRPr="004158A8">
        <w:rPr>
          <w:rFonts w:eastAsia="Times New Roman"/>
          <w:color w:val="000000"/>
          <w:lang w:val="ru-RU"/>
        </w:rPr>
        <w:t>е</w:t>
      </w:r>
      <w:r w:rsidRPr="004158A8">
        <w:rPr>
          <w:rFonts w:eastAsia="Times New Roman"/>
          <w:color w:val="000000"/>
          <w:lang w:val="ru-RU"/>
        </w:rPr>
        <w:t xml:space="preserve">ственной культуре наносится ощутимый урон, в том числе музыкальной культуре (особенно — хоровой). В потрясениях </w:t>
      </w:r>
      <w:r w:rsidRPr="00BF4B07">
        <w:rPr>
          <w:rFonts w:eastAsia="Times New Roman"/>
          <w:color w:val="000000"/>
        </w:rPr>
        <w:t> </w:t>
      </w:r>
      <w:r w:rsidRPr="004158A8">
        <w:rPr>
          <w:rFonts w:eastAsia="Times New Roman"/>
          <w:color w:val="000000"/>
          <w:lang w:val="ru-RU"/>
        </w:rPr>
        <w:t>нашего века многое исчезло безвозвратно, тем более бережно надо бы хранить наши ценности, нашу живую историю, наш след на земле». Эти прекрасные слова выдающегося композитора Г. В. Свиридова из его книги «Музыка как судьба» (М., 2002) служат эпиграфом к урокам, посвящённым древнерусскому деревянному зодчеству. Основная цель цикла из уроков раскрыть синтез искусств на примере художественно-творческого объединения мастеров отечественной культуры при создании оперы-сказки «Снегурочка».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Ведущая цель цикла уроков,посвящённых образу Масленицы в искусстве, — формирование уважительного отношения к художественным традициям своего народа.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 Образ единения человека с природой в искусстве </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В цикле из уроков учитель раскрывает становление и развитие анималистического жанра с древнейших времён на примерах многообразных археологических находок, которые были найдены в разных районах мира, и произведений современных художников-анималистов. Как всегда, эта работа начинается с обращения к уже имеющемуся опыту эм</w:t>
      </w:r>
      <w:r w:rsidRPr="004158A8">
        <w:rPr>
          <w:rFonts w:eastAsia="Times New Roman"/>
          <w:color w:val="000000"/>
          <w:lang w:val="ru-RU"/>
        </w:rPr>
        <w:t>о</w:t>
      </w:r>
      <w:r w:rsidRPr="004158A8">
        <w:rPr>
          <w:rFonts w:eastAsia="Times New Roman"/>
          <w:color w:val="000000"/>
          <w:lang w:val="ru-RU"/>
        </w:rPr>
        <w:t>ционального восприятия школьников, их зрительным впечатлениям от рисунков животных и нацеливает учеников на исследовательскую работу в области анималистического жанра.</w:t>
      </w:r>
    </w:p>
    <w:p w:rsidR="00BD1308" w:rsidRDefault="004158A8" w:rsidP="004158A8">
      <w:pPr>
        <w:shd w:val="clear" w:color="auto" w:fill="FFFFFF"/>
        <w:jc w:val="both"/>
        <w:rPr>
          <w:rFonts w:eastAsia="Times New Roman"/>
          <w:color w:val="000000"/>
          <w:lang w:val="ru-RU"/>
        </w:rPr>
      </w:pPr>
      <w:r w:rsidRPr="004158A8">
        <w:rPr>
          <w:rFonts w:eastAsia="Times New Roman"/>
          <w:color w:val="000000"/>
          <w:lang w:val="ru-RU"/>
        </w:rPr>
        <w:t>Основные содержательные линии  урока Роль художественной деятельности человека в ос</w:t>
      </w:r>
    </w:p>
    <w:p w:rsidR="00BD1308" w:rsidRDefault="00BD1308" w:rsidP="004158A8">
      <w:pPr>
        <w:shd w:val="clear" w:color="auto" w:fill="FFFFFF"/>
        <w:jc w:val="both"/>
        <w:rPr>
          <w:rFonts w:eastAsia="Times New Roman"/>
          <w:color w:val="000000"/>
          <w:lang w:val="ru-RU"/>
        </w:rPr>
      </w:pPr>
    </w:p>
    <w:p w:rsidR="00BD1308" w:rsidRDefault="00BD1308" w:rsidP="004158A8">
      <w:pPr>
        <w:shd w:val="clear" w:color="auto" w:fill="FFFFFF"/>
        <w:jc w:val="both"/>
        <w:rPr>
          <w:rFonts w:eastAsia="Times New Roman"/>
          <w:color w:val="000000"/>
          <w:lang w:val="ru-RU"/>
        </w:rPr>
      </w:pPr>
    </w:p>
    <w:p w:rsidR="00BD1308" w:rsidRDefault="00BD1308" w:rsidP="004158A8">
      <w:pPr>
        <w:shd w:val="clear" w:color="auto" w:fill="FFFFFF"/>
        <w:jc w:val="both"/>
        <w:rPr>
          <w:rFonts w:eastAsia="Times New Roman"/>
          <w:color w:val="000000"/>
          <w:lang w:val="ru-RU"/>
        </w:rPr>
      </w:pPr>
    </w:p>
    <w:p w:rsidR="00BD1308" w:rsidRDefault="00BD1308" w:rsidP="004158A8">
      <w:pPr>
        <w:shd w:val="clear" w:color="auto" w:fill="FFFFFF"/>
        <w:jc w:val="both"/>
        <w:rPr>
          <w:rFonts w:eastAsia="Times New Roman"/>
          <w:color w:val="000000"/>
          <w:lang w:val="ru-RU"/>
        </w:rPr>
      </w:pPr>
    </w:p>
    <w:p w:rsid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воении мира. Выражение в произведениях искусства представлений о мире, явлениях жизни и природы. Искусство в современном мире. Язык пластических искусств и художественный образ. Средства художественной выразительности. Цикл из уроков изобразительного и н</w:t>
      </w:r>
      <w:r w:rsidRPr="004158A8">
        <w:rPr>
          <w:rFonts w:eastAsia="Times New Roman"/>
          <w:color w:val="000000"/>
          <w:lang w:val="ru-RU"/>
        </w:rPr>
        <w:t>а</w:t>
      </w:r>
      <w:r w:rsidRPr="004158A8">
        <w:rPr>
          <w:rFonts w:eastAsia="Times New Roman"/>
          <w:color w:val="000000"/>
          <w:lang w:val="ru-RU"/>
        </w:rPr>
        <w:t>родного творчества с элементами конструирования связан с празднованием христианского праздника Троицы. На этих уроках рассматривается взаимосвязь искусства и традиционных образов в развитии культуры.</w:t>
      </w:r>
    </w:p>
    <w:p w:rsid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Содержание программы 6 класса </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 Образ цветущей природы-вечная тема в искусстве.</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Тема этого цикла уроков нацелена на продолжение знакомства учащихся с произв</w:t>
      </w:r>
      <w:r w:rsidRPr="004158A8">
        <w:rPr>
          <w:rFonts w:eastAsia="Times New Roman"/>
          <w:color w:val="000000"/>
          <w:lang w:val="ru-RU"/>
        </w:rPr>
        <w:t>е</w:t>
      </w:r>
      <w:r w:rsidRPr="004158A8">
        <w:rPr>
          <w:rFonts w:eastAsia="Times New Roman"/>
          <w:color w:val="000000"/>
          <w:lang w:val="ru-RU"/>
        </w:rPr>
        <w:t>дениями изобразительного и декоративно-прикладного искусства, в которых «главным гер</w:t>
      </w:r>
      <w:r w:rsidRPr="004158A8">
        <w:rPr>
          <w:rFonts w:eastAsia="Times New Roman"/>
          <w:color w:val="000000"/>
          <w:lang w:val="ru-RU"/>
        </w:rPr>
        <w:t>о</w:t>
      </w:r>
      <w:r w:rsidRPr="004158A8">
        <w:rPr>
          <w:rFonts w:eastAsia="Times New Roman"/>
          <w:color w:val="000000"/>
          <w:lang w:val="ru-RU"/>
        </w:rPr>
        <w:t>ем» являются цветы. Первые два урока посвящены искусству натюрморта. Если в предыд</w:t>
      </w:r>
      <w:r w:rsidRPr="004158A8">
        <w:rPr>
          <w:rFonts w:eastAsia="Times New Roman"/>
          <w:color w:val="000000"/>
          <w:lang w:val="ru-RU"/>
        </w:rPr>
        <w:t>у</w:t>
      </w:r>
      <w:r w:rsidRPr="004158A8">
        <w:rPr>
          <w:rFonts w:eastAsia="Times New Roman"/>
          <w:color w:val="000000"/>
          <w:lang w:val="ru-RU"/>
        </w:rPr>
        <w:t>щих классах речь шла о натюрморте как жанре, отражающем предметно-бытовой мир чел</w:t>
      </w:r>
      <w:r w:rsidRPr="004158A8">
        <w:rPr>
          <w:rFonts w:eastAsia="Times New Roman"/>
          <w:color w:val="000000"/>
          <w:lang w:val="ru-RU"/>
        </w:rPr>
        <w:t>о</w:t>
      </w:r>
      <w:r w:rsidRPr="004158A8">
        <w:rPr>
          <w:rFonts w:eastAsia="Times New Roman"/>
          <w:color w:val="000000"/>
          <w:lang w:val="ru-RU"/>
        </w:rPr>
        <w:t>века или воспевающем плодородие Земли, обилие плодов, овощей, фруктов, то на этих ур</w:t>
      </w:r>
      <w:r w:rsidRPr="004158A8">
        <w:rPr>
          <w:rFonts w:eastAsia="Times New Roman"/>
          <w:color w:val="000000"/>
          <w:lang w:val="ru-RU"/>
        </w:rPr>
        <w:t>о</w:t>
      </w:r>
      <w:r w:rsidRPr="004158A8">
        <w:rPr>
          <w:rFonts w:eastAsia="Times New Roman"/>
          <w:color w:val="000000"/>
          <w:lang w:val="ru-RU"/>
        </w:rPr>
        <w:t>ках диалог об искусстве будет посвящён другому типу натюрморта, называемому «живоп</w:t>
      </w:r>
      <w:r w:rsidRPr="004158A8">
        <w:rPr>
          <w:rFonts w:eastAsia="Times New Roman"/>
          <w:color w:val="000000"/>
          <w:lang w:val="ru-RU"/>
        </w:rPr>
        <w:t>и</w:t>
      </w:r>
      <w:r w:rsidRPr="004158A8">
        <w:rPr>
          <w:rFonts w:eastAsia="Times New Roman"/>
          <w:color w:val="000000"/>
          <w:lang w:val="ru-RU"/>
        </w:rPr>
        <w:t>сью цветов», или цветочному натюрморту. На уроках  учащиеся рассмотрят цветочную ро</w:t>
      </w:r>
      <w:r w:rsidRPr="004158A8">
        <w:rPr>
          <w:rFonts w:eastAsia="Times New Roman"/>
          <w:color w:val="000000"/>
          <w:lang w:val="ru-RU"/>
        </w:rPr>
        <w:t>с</w:t>
      </w:r>
      <w:r w:rsidRPr="004158A8">
        <w:rPr>
          <w:rFonts w:eastAsia="Times New Roman"/>
          <w:color w:val="000000"/>
          <w:lang w:val="ru-RU"/>
        </w:rPr>
        <w:t>пись на подносах Жостова и Нижнего Тагила, создадут собственную композицию росписи на подносе. Уроки знакомят учащихся с приёмами трансформации цветочных мотивов в д</w:t>
      </w:r>
      <w:r w:rsidRPr="004158A8">
        <w:rPr>
          <w:rFonts w:eastAsia="Times New Roman"/>
          <w:color w:val="000000"/>
          <w:lang w:val="ru-RU"/>
        </w:rPr>
        <w:t>е</w:t>
      </w:r>
      <w:r w:rsidRPr="004158A8">
        <w:rPr>
          <w:rFonts w:eastAsia="Times New Roman"/>
          <w:color w:val="000000"/>
          <w:lang w:val="ru-RU"/>
        </w:rPr>
        <w:t>коративно-прикладном искусстве народов России, стран Западной Европы и Востока.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Из прошлого в настоящее. Художественный диалог культур. </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Цикл из пяти уроков посвящён орнаментальному искусству Древнего Египта, Дре</w:t>
      </w:r>
      <w:r w:rsidRPr="004158A8">
        <w:rPr>
          <w:rFonts w:eastAsia="Times New Roman"/>
          <w:color w:val="000000"/>
          <w:lang w:val="ru-RU"/>
        </w:rPr>
        <w:t>в</w:t>
      </w:r>
      <w:r w:rsidRPr="004158A8">
        <w:rPr>
          <w:rFonts w:eastAsia="Times New Roman"/>
          <w:color w:val="000000"/>
          <w:lang w:val="ru-RU"/>
        </w:rPr>
        <w:t>ней Греции и Индии. На уроке  знакомим школьников с декоративными орнаментальными системами народов Древнего мира, их мотивами и художественными достоинствами. Урок  знакомит шестиклассников с изображением зверей и птиц в древнеегипетском орнаментал</w:t>
      </w:r>
      <w:r w:rsidRPr="004158A8">
        <w:rPr>
          <w:rFonts w:eastAsia="Times New Roman"/>
          <w:color w:val="000000"/>
          <w:lang w:val="ru-RU"/>
        </w:rPr>
        <w:t>ь</w:t>
      </w:r>
      <w:r w:rsidRPr="004158A8">
        <w:rPr>
          <w:rFonts w:eastAsia="Times New Roman"/>
          <w:color w:val="000000"/>
          <w:lang w:val="ru-RU"/>
        </w:rPr>
        <w:t>ном искусстве.На уроке  в ходе восприятия</w:t>
      </w:r>
      <w:r w:rsidRPr="00BF4B07">
        <w:rPr>
          <w:rFonts w:eastAsia="Times New Roman"/>
          <w:b/>
          <w:bCs/>
          <w:color w:val="000000"/>
        </w:rPr>
        <w:t> </w:t>
      </w:r>
      <w:r w:rsidRPr="004158A8">
        <w:rPr>
          <w:rFonts w:eastAsia="Times New Roman"/>
          <w:color w:val="000000"/>
          <w:lang w:val="ru-RU"/>
        </w:rPr>
        <w:t>греческой вазописи чёрнофигурного и красноф</w:t>
      </w:r>
      <w:r w:rsidRPr="004158A8">
        <w:rPr>
          <w:rFonts w:eastAsia="Times New Roman"/>
          <w:color w:val="000000"/>
          <w:lang w:val="ru-RU"/>
        </w:rPr>
        <w:t>и</w:t>
      </w:r>
      <w:r w:rsidRPr="004158A8">
        <w:rPr>
          <w:rFonts w:eastAsia="Times New Roman"/>
          <w:color w:val="000000"/>
          <w:lang w:val="ru-RU"/>
        </w:rPr>
        <w:t>гурного стилей — выдающихся памятников мировой художественной культуры шест</w:t>
      </w:r>
      <w:r w:rsidRPr="004158A8">
        <w:rPr>
          <w:rFonts w:eastAsia="Times New Roman"/>
          <w:color w:val="000000"/>
          <w:lang w:val="ru-RU"/>
        </w:rPr>
        <w:t>и</w:t>
      </w:r>
      <w:r w:rsidRPr="004158A8">
        <w:rPr>
          <w:rFonts w:eastAsia="Times New Roman"/>
          <w:color w:val="000000"/>
          <w:lang w:val="ru-RU"/>
        </w:rPr>
        <w:t>классники знакомятся с вазописью Древней Греции и особенностью её декора. Уроки отв</w:t>
      </w:r>
      <w:r w:rsidRPr="004158A8">
        <w:rPr>
          <w:rFonts w:eastAsia="Times New Roman"/>
          <w:color w:val="000000"/>
          <w:lang w:val="ru-RU"/>
        </w:rPr>
        <w:t>е</w:t>
      </w:r>
      <w:r w:rsidRPr="004158A8">
        <w:rPr>
          <w:rFonts w:eastAsia="Times New Roman"/>
          <w:color w:val="000000"/>
          <w:lang w:val="ru-RU"/>
        </w:rPr>
        <w:t>дены для творческой работы шестиклассников по выполнению эскиза-проекта современной керамической вазы с использованием орнаментальных мотивов Древнего мира и начинаются с восприятия произведений искусства керамики (Балхары, Императорский фарфоровый з</w:t>
      </w:r>
      <w:r w:rsidRPr="004158A8">
        <w:rPr>
          <w:rFonts w:eastAsia="Times New Roman"/>
          <w:color w:val="000000"/>
          <w:lang w:val="ru-RU"/>
        </w:rPr>
        <w:t>а</w:t>
      </w:r>
      <w:r w:rsidRPr="004158A8">
        <w:rPr>
          <w:rFonts w:eastAsia="Times New Roman"/>
          <w:color w:val="000000"/>
          <w:lang w:val="ru-RU"/>
        </w:rPr>
        <w:t>вод Санкт-Петербурга, чёрнолощёная керамика). Основной целью уроков является обобщ</w:t>
      </w:r>
      <w:r w:rsidRPr="004158A8">
        <w:rPr>
          <w:rFonts w:eastAsia="Times New Roman"/>
          <w:color w:val="000000"/>
          <w:lang w:val="ru-RU"/>
        </w:rPr>
        <w:t>е</w:t>
      </w:r>
      <w:r w:rsidRPr="004158A8">
        <w:rPr>
          <w:rFonts w:eastAsia="Times New Roman"/>
          <w:color w:val="000000"/>
          <w:lang w:val="ru-RU"/>
        </w:rPr>
        <w:t>ние знаний учащихся об орнаментальных мотивах в декоративно-прикладном искусстве ра</w:t>
      </w:r>
      <w:r w:rsidRPr="004158A8">
        <w:rPr>
          <w:rFonts w:eastAsia="Times New Roman"/>
          <w:color w:val="000000"/>
          <w:lang w:val="ru-RU"/>
        </w:rPr>
        <w:t>з</w:t>
      </w:r>
      <w:r w:rsidRPr="004158A8">
        <w:rPr>
          <w:rFonts w:eastAsia="Times New Roman"/>
          <w:color w:val="000000"/>
          <w:lang w:val="ru-RU"/>
        </w:rPr>
        <w:t>ных народов и показ культурного взаимодействия народов мира на примере хорошо извес</w:t>
      </w:r>
      <w:r w:rsidRPr="004158A8">
        <w:rPr>
          <w:rFonts w:eastAsia="Times New Roman"/>
          <w:color w:val="000000"/>
          <w:lang w:val="ru-RU"/>
        </w:rPr>
        <w:t>т</w:t>
      </w:r>
      <w:r w:rsidRPr="004158A8">
        <w:rPr>
          <w:rFonts w:eastAsia="Times New Roman"/>
          <w:color w:val="000000"/>
          <w:lang w:val="ru-RU"/>
        </w:rPr>
        <w:t xml:space="preserve">ного мотива — «индийской пальметты», или так называемого «восточного огурца», широко распространённого на Востоке и в России. </w:t>
      </w:r>
      <w:r w:rsidRPr="00BF4B07">
        <w:rPr>
          <w:rFonts w:eastAsia="Times New Roman"/>
          <w:color w:val="000000"/>
        </w:rPr>
        <w:t> </w:t>
      </w:r>
      <w:r w:rsidRPr="004158A8">
        <w:rPr>
          <w:rFonts w:eastAsia="Times New Roman"/>
          <w:color w:val="000000"/>
          <w:lang w:val="ru-RU"/>
        </w:rPr>
        <w:t>На уроках школьники знакомятся с традициями встречи Нового года в культуре разных народов, делают зарисовки атрибутов новогоднего карнавала и готовятся к созданию коллективной композиции по мотивам весёлого нового</w:t>
      </w:r>
      <w:r w:rsidRPr="004158A8">
        <w:rPr>
          <w:rFonts w:eastAsia="Times New Roman"/>
          <w:color w:val="000000"/>
          <w:lang w:val="ru-RU"/>
        </w:rPr>
        <w:t>д</w:t>
      </w:r>
      <w:r w:rsidRPr="004158A8">
        <w:rPr>
          <w:rFonts w:eastAsia="Times New Roman"/>
          <w:color w:val="000000"/>
          <w:lang w:val="ru-RU"/>
        </w:rPr>
        <w:t>него праздника.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Исторические реалии в искусстве разных народов.</w:t>
      </w:r>
    </w:p>
    <w:p w:rsidR="004158A8" w:rsidRPr="00BD1308" w:rsidRDefault="004158A8" w:rsidP="00BD1308">
      <w:pPr>
        <w:shd w:val="clear" w:color="auto" w:fill="FFFFFF"/>
        <w:ind w:firstLine="708"/>
        <w:jc w:val="both"/>
        <w:rPr>
          <w:rFonts w:eastAsia="Times New Roman"/>
          <w:color w:val="000000"/>
          <w:lang w:val="ru-RU"/>
        </w:rPr>
      </w:pPr>
      <w:r w:rsidRPr="004158A8">
        <w:rPr>
          <w:rFonts w:eastAsia="Times New Roman"/>
          <w:color w:val="000000"/>
          <w:lang w:val="ru-RU"/>
        </w:rPr>
        <w:t>Цикл четырёх уроков</w:t>
      </w:r>
      <w:r w:rsidRPr="00BF4B07">
        <w:rPr>
          <w:rFonts w:eastAsia="Times New Roman"/>
          <w:color w:val="000000"/>
        </w:rPr>
        <w:t> </w:t>
      </w:r>
      <w:r w:rsidRPr="004158A8">
        <w:rPr>
          <w:rFonts w:eastAsia="Times New Roman"/>
          <w:color w:val="000000"/>
          <w:lang w:val="ru-RU"/>
        </w:rPr>
        <w:t>посвящён защите Отечества</w:t>
      </w:r>
      <w:r w:rsidRPr="00BF4B07">
        <w:rPr>
          <w:rFonts w:eastAsia="Times New Roman"/>
          <w:b/>
          <w:bCs/>
          <w:color w:val="000000"/>
        </w:rPr>
        <w:t> </w:t>
      </w:r>
      <w:r w:rsidRPr="004158A8">
        <w:rPr>
          <w:rFonts w:eastAsia="Times New Roman"/>
          <w:color w:val="000000"/>
          <w:lang w:val="ru-RU"/>
        </w:rPr>
        <w:t>от захватчиков в Средние века, в</w:t>
      </w:r>
      <w:r w:rsidRPr="004158A8">
        <w:rPr>
          <w:rFonts w:eastAsia="Times New Roman"/>
          <w:color w:val="000000"/>
          <w:lang w:val="ru-RU"/>
        </w:rPr>
        <w:t>о</w:t>
      </w:r>
      <w:r w:rsidRPr="004158A8">
        <w:rPr>
          <w:rFonts w:eastAsia="Times New Roman"/>
          <w:color w:val="000000"/>
          <w:lang w:val="ru-RU"/>
        </w:rPr>
        <w:t>инскому мужеству простых людей, заслонявших родную землю от агресс</w:t>
      </w:r>
      <w:r w:rsidRPr="004158A8">
        <w:rPr>
          <w:rFonts w:eastAsia="Times New Roman"/>
          <w:color w:val="000000"/>
          <w:lang w:val="ru-RU"/>
        </w:rPr>
        <w:t>о</w:t>
      </w:r>
      <w:r w:rsidRPr="004158A8">
        <w:rPr>
          <w:rFonts w:eastAsia="Times New Roman"/>
          <w:color w:val="000000"/>
          <w:lang w:val="ru-RU"/>
        </w:rPr>
        <w:t>ров,</w:t>
      </w:r>
      <w:r w:rsidRPr="00BF4B07">
        <w:rPr>
          <w:rFonts w:eastAsia="Times New Roman"/>
          <w:b/>
          <w:bCs/>
          <w:color w:val="000000"/>
        </w:rPr>
        <w:t> </w:t>
      </w:r>
      <w:r w:rsidRPr="004158A8">
        <w:rPr>
          <w:rFonts w:eastAsia="Times New Roman"/>
          <w:color w:val="000000"/>
          <w:lang w:val="ru-RU"/>
        </w:rPr>
        <w:t>стремившихся её поработить. Обращаем внимание учителя</w:t>
      </w:r>
      <w:r w:rsidRPr="00BF4B07">
        <w:rPr>
          <w:rFonts w:eastAsia="Times New Roman"/>
          <w:b/>
          <w:bCs/>
          <w:color w:val="000000"/>
        </w:rPr>
        <w:t> </w:t>
      </w:r>
      <w:r w:rsidRPr="004158A8">
        <w:rPr>
          <w:rFonts w:eastAsia="Times New Roman"/>
          <w:color w:val="000000"/>
          <w:lang w:val="ru-RU"/>
        </w:rPr>
        <w:t>на то, что с этим периодом в жизни нашей Родины шестиклассники знакомились на уроках истории, интеграция</w:t>
      </w:r>
      <w:r w:rsidRPr="00BF4B07">
        <w:rPr>
          <w:rFonts w:eastAsia="Times New Roman"/>
          <w:b/>
          <w:bCs/>
          <w:color w:val="000000"/>
        </w:rPr>
        <w:t> </w:t>
      </w:r>
      <w:r w:rsidRPr="004158A8">
        <w:rPr>
          <w:rFonts w:eastAsia="Times New Roman"/>
          <w:color w:val="000000"/>
          <w:lang w:val="ru-RU"/>
        </w:rPr>
        <w:t>с кот</w:t>
      </w:r>
      <w:r w:rsidRPr="004158A8">
        <w:rPr>
          <w:rFonts w:eastAsia="Times New Roman"/>
          <w:color w:val="000000"/>
          <w:lang w:val="ru-RU"/>
        </w:rPr>
        <w:t>о</w:t>
      </w:r>
      <w:r w:rsidRPr="004158A8">
        <w:rPr>
          <w:rFonts w:eastAsia="Times New Roman"/>
          <w:color w:val="000000"/>
          <w:lang w:val="ru-RU"/>
        </w:rPr>
        <w:t>рыми «значительно обогатит уроки изобразительного искусства. Урок  знакомит</w:t>
      </w:r>
      <w:r w:rsidRPr="00BF4B07">
        <w:rPr>
          <w:rFonts w:eastAsia="Times New Roman"/>
          <w:color w:val="000000"/>
        </w:rPr>
        <w:t> </w:t>
      </w:r>
      <w:r w:rsidRPr="00BF4B07">
        <w:rPr>
          <w:rFonts w:eastAsia="Times New Roman"/>
          <w:b/>
          <w:bCs/>
          <w:color w:val="000000"/>
        </w:rPr>
        <w:t> </w:t>
      </w:r>
      <w:r w:rsidRPr="004158A8">
        <w:rPr>
          <w:rFonts w:eastAsia="Times New Roman"/>
          <w:color w:val="000000"/>
          <w:lang w:val="ru-RU"/>
        </w:rPr>
        <w:t xml:space="preserve">учащихся с </w:t>
      </w:r>
      <w:r w:rsidRPr="00BF4B07">
        <w:rPr>
          <w:rFonts w:eastAsia="Times New Roman"/>
          <w:color w:val="000000"/>
        </w:rPr>
        <w:t> </w:t>
      </w:r>
      <w:r w:rsidRPr="004158A8">
        <w:rPr>
          <w:rFonts w:eastAsia="Times New Roman"/>
          <w:color w:val="000000"/>
          <w:lang w:val="ru-RU"/>
        </w:rPr>
        <w:t xml:space="preserve">произведениями </w:t>
      </w:r>
      <w:r w:rsidRPr="00BF4B07">
        <w:rPr>
          <w:rFonts w:eastAsia="Times New Roman"/>
          <w:color w:val="000000"/>
        </w:rPr>
        <w:t> </w:t>
      </w:r>
      <w:r w:rsidRPr="004158A8">
        <w:rPr>
          <w:rFonts w:eastAsia="Times New Roman"/>
          <w:color w:val="000000"/>
          <w:lang w:val="ru-RU"/>
        </w:rPr>
        <w:t xml:space="preserve">иконописи разных эпох (искусство Византии, Древней Руси) и образом </w:t>
      </w:r>
      <w:r w:rsidRPr="00BF4B07">
        <w:rPr>
          <w:rFonts w:eastAsia="Times New Roman"/>
          <w:color w:val="000000"/>
        </w:rPr>
        <w:t> </w:t>
      </w:r>
      <w:r w:rsidRPr="004158A8">
        <w:rPr>
          <w:rFonts w:eastAsia="Times New Roman"/>
          <w:color w:val="000000"/>
          <w:lang w:val="ru-RU"/>
        </w:rPr>
        <w:t xml:space="preserve">женщины в светском искусстве Западной Европы и России. На уроке  рассматриваются произведения портретного жанра отечественных и западноевропейских художников </w:t>
      </w:r>
      <w:r w:rsidRPr="00BF4B07">
        <w:rPr>
          <w:rFonts w:eastAsia="Times New Roman"/>
          <w:color w:val="000000"/>
        </w:rPr>
        <w:t>XIX</w:t>
      </w:r>
      <w:r w:rsidRPr="004158A8">
        <w:rPr>
          <w:rFonts w:eastAsia="Times New Roman"/>
          <w:color w:val="000000"/>
          <w:lang w:val="ru-RU"/>
        </w:rPr>
        <w:t xml:space="preserve"> — начала </w:t>
      </w:r>
      <w:r w:rsidRPr="00BF4B07">
        <w:rPr>
          <w:rFonts w:eastAsia="Times New Roman"/>
          <w:color w:val="000000"/>
        </w:rPr>
        <w:t>XX</w:t>
      </w:r>
      <w:r w:rsidRPr="004158A8">
        <w:rPr>
          <w:rFonts w:eastAsia="Times New Roman"/>
          <w:color w:val="000000"/>
          <w:lang w:val="ru-RU"/>
        </w:rPr>
        <w:t xml:space="preserve"> в. На уроках учитываются преемственные связи по раскрытию темы праздничн</w:t>
      </w:r>
      <w:r w:rsidRPr="004158A8">
        <w:rPr>
          <w:rFonts w:eastAsia="Times New Roman"/>
          <w:color w:val="000000"/>
          <w:lang w:val="ru-RU"/>
        </w:rPr>
        <w:t>о</w:t>
      </w:r>
      <w:r w:rsidRPr="004158A8">
        <w:rPr>
          <w:rFonts w:eastAsia="Times New Roman"/>
          <w:color w:val="000000"/>
          <w:lang w:val="ru-RU"/>
        </w:rPr>
        <w:t>го женского и мужского костюмов конца в разных регионах России в начальной и основной школе. Тема цикла из двух уроков продолжает начатый на предыдущих уроках разговор о народных традициях. Особенность этих занятий — в рассмотрении традиционной народной культуры как живого явления, развивающегося в современном мире, в новых условиях.</w:t>
      </w:r>
    </w:p>
    <w:p w:rsidR="00BD1308" w:rsidRDefault="00BD1308" w:rsidP="004158A8">
      <w:pPr>
        <w:shd w:val="clear" w:color="auto" w:fill="FFFFFF"/>
        <w:jc w:val="both"/>
        <w:rPr>
          <w:rFonts w:eastAsia="Times New Roman"/>
          <w:b/>
          <w:bCs/>
          <w:color w:val="000000"/>
          <w:lang w:val="ru-RU"/>
        </w:rPr>
      </w:pPr>
    </w:p>
    <w:p w:rsidR="00BD1308" w:rsidRDefault="00BD1308" w:rsidP="004158A8">
      <w:pPr>
        <w:shd w:val="clear" w:color="auto" w:fill="FFFFFF"/>
        <w:jc w:val="both"/>
        <w:rPr>
          <w:rFonts w:eastAsia="Times New Roman"/>
          <w:b/>
          <w:bCs/>
          <w:color w:val="000000"/>
          <w:lang w:val="ru-RU"/>
        </w:rPr>
      </w:pPr>
    </w:p>
    <w:p w:rsidR="00BD1308" w:rsidRDefault="00BD1308" w:rsidP="004158A8">
      <w:pPr>
        <w:shd w:val="clear" w:color="auto" w:fill="FFFFFF"/>
        <w:jc w:val="both"/>
        <w:rPr>
          <w:rFonts w:eastAsia="Times New Roman"/>
          <w:b/>
          <w:bCs/>
          <w:color w:val="000000"/>
          <w:lang w:val="ru-RU"/>
        </w:rPr>
      </w:pPr>
    </w:p>
    <w:p w:rsidR="00BD1308" w:rsidRDefault="00BD1308" w:rsidP="004158A8">
      <w:pPr>
        <w:shd w:val="clear" w:color="auto" w:fill="FFFFFF"/>
        <w:jc w:val="both"/>
        <w:rPr>
          <w:rFonts w:eastAsia="Times New Roman"/>
          <w:b/>
          <w:bCs/>
          <w:color w:val="000000"/>
          <w:lang w:val="ru-RU"/>
        </w:rPr>
      </w:pPr>
    </w:p>
    <w:p w:rsidR="00BD1308" w:rsidRDefault="00BD1308" w:rsidP="004158A8">
      <w:pPr>
        <w:shd w:val="clear" w:color="auto" w:fill="FFFFFF"/>
        <w:jc w:val="both"/>
        <w:rPr>
          <w:rFonts w:eastAsia="Times New Roman"/>
          <w:b/>
          <w:bCs/>
          <w:color w:val="000000"/>
          <w:lang w:val="ru-RU"/>
        </w:rPr>
      </w:pP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Образ времени года в искусстве. Весна - утро года. </w:t>
      </w:r>
    </w:p>
    <w:p w:rsidR="004158A8" w:rsidRPr="004158A8" w:rsidRDefault="004158A8" w:rsidP="00BD1308">
      <w:pPr>
        <w:shd w:val="clear" w:color="auto" w:fill="FFFFFF"/>
        <w:jc w:val="both"/>
        <w:rPr>
          <w:rFonts w:ascii="Calibri" w:eastAsia="Times New Roman" w:hAnsi="Calibri"/>
          <w:color w:val="000000"/>
          <w:lang w:val="ru-RU"/>
        </w:rPr>
      </w:pPr>
      <w:r w:rsidRPr="004158A8">
        <w:rPr>
          <w:rFonts w:eastAsia="Times New Roman"/>
          <w:color w:val="000000"/>
          <w:lang w:val="ru-RU"/>
        </w:rPr>
        <w:t>Начало четвёртого раздела открывает новый цикл из двух уроков, продолжающий знакомс</w:t>
      </w:r>
      <w:r w:rsidRPr="004158A8">
        <w:rPr>
          <w:rFonts w:eastAsia="Times New Roman"/>
          <w:color w:val="000000"/>
          <w:lang w:val="ru-RU"/>
        </w:rPr>
        <w:t>т</w:t>
      </w:r>
      <w:r w:rsidRPr="004158A8">
        <w:rPr>
          <w:rFonts w:eastAsia="Times New Roman"/>
          <w:color w:val="000000"/>
          <w:lang w:val="ru-RU"/>
        </w:rPr>
        <w:t>во учащихся с различными видами изобразительного искусства, отражающими вечное о</w:t>
      </w:r>
      <w:r w:rsidRPr="004158A8">
        <w:rPr>
          <w:rFonts w:eastAsia="Times New Roman"/>
          <w:color w:val="000000"/>
          <w:lang w:val="ru-RU"/>
        </w:rPr>
        <w:t>б</w:t>
      </w:r>
      <w:r w:rsidRPr="004158A8">
        <w:rPr>
          <w:rFonts w:eastAsia="Times New Roman"/>
          <w:color w:val="000000"/>
          <w:lang w:val="ru-RU"/>
        </w:rPr>
        <w:t>новление природы. Первая тема цикла уроков посвящена тем образам в искусстве, которые олицетворяют начало весны. Уроки начинаются с восприятия</w:t>
      </w:r>
      <w:r w:rsidRPr="00BF4B07">
        <w:rPr>
          <w:rFonts w:eastAsia="Times New Roman"/>
          <w:b/>
          <w:bCs/>
          <w:color w:val="000000"/>
        </w:rPr>
        <w:t> </w:t>
      </w:r>
      <w:r w:rsidRPr="004158A8">
        <w:rPr>
          <w:rFonts w:eastAsia="Times New Roman"/>
          <w:color w:val="000000"/>
          <w:lang w:val="ru-RU"/>
        </w:rPr>
        <w:t>учащимися произведений ма</w:t>
      </w:r>
      <w:r w:rsidRPr="004158A8">
        <w:rPr>
          <w:rFonts w:eastAsia="Times New Roman"/>
          <w:color w:val="000000"/>
          <w:lang w:val="ru-RU"/>
        </w:rPr>
        <w:t>с</w:t>
      </w:r>
      <w:r w:rsidRPr="004158A8">
        <w:rPr>
          <w:rFonts w:eastAsia="Times New Roman"/>
          <w:color w:val="000000"/>
          <w:lang w:val="ru-RU"/>
        </w:rPr>
        <w:t>теров живописи, отразивших в своём творчестве настроение пасхального, весеннего праз</w:t>
      </w:r>
      <w:r w:rsidRPr="004158A8">
        <w:rPr>
          <w:rFonts w:eastAsia="Times New Roman"/>
          <w:color w:val="000000"/>
          <w:lang w:val="ru-RU"/>
        </w:rPr>
        <w:t>д</w:t>
      </w:r>
      <w:r w:rsidRPr="004158A8">
        <w:rPr>
          <w:rFonts w:eastAsia="Times New Roman"/>
          <w:color w:val="000000"/>
          <w:lang w:val="ru-RU"/>
        </w:rPr>
        <w:t>ника; произведений народного и декоративно-прикладного искусства — пасхальных яиц К. Фаберже, пасхальных яиц,украшенных в технике скани, украинских писанок — одних из главных атрибутов праздника. Цикл из двух уроков завершает весеннюю тему. На дворе — май. Состояние в природе какое-то необыкновенно звонкое, с каждым днём добавляющее новые краски, запахи, звуки. Соответственно этому состоянию выстраиваются и уроки по теме.</w:t>
      </w:r>
    </w:p>
    <w:p w:rsidR="004158A8" w:rsidRPr="004158A8" w:rsidRDefault="004158A8" w:rsidP="004158A8">
      <w:pPr>
        <w:shd w:val="clear" w:color="auto" w:fill="FFFFFF"/>
        <w:rPr>
          <w:rFonts w:ascii="Calibri" w:eastAsia="Times New Roman" w:hAnsi="Calibri"/>
          <w:color w:val="000000"/>
          <w:lang w:val="ru-RU"/>
        </w:rPr>
      </w:pPr>
      <w:r w:rsidRPr="004158A8">
        <w:rPr>
          <w:rFonts w:eastAsia="Times New Roman"/>
          <w:b/>
          <w:bCs/>
          <w:color w:val="000000"/>
          <w:lang w:val="ru-RU"/>
        </w:rPr>
        <w:t>Содержание программы 7 класса</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Человек и среда в жизни и изобразительном искусстве </w:t>
      </w:r>
    </w:p>
    <w:p w:rsidR="004158A8" w:rsidRDefault="004158A8" w:rsidP="00951B3D">
      <w:pPr>
        <w:shd w:val="clear" w:color="auto" w:fill="FFFFFF"/>
        <w:jc w:val="both"/>
        <w:rPr>
          <w:rFonts w:eastAsia="Times New Roman"/>
          <w:b/>
          <w:bCs/>
          <w:color w:val="000000"/>
          <w:lang w:val="ru-RU"/>
        </w:rPr>
      </w:pPr>
      <w:r w:rsidRPr="004158A8">
        <w:rPr>
          <w:rFonts w:eastAsia="Times New Roman"/>
          <w:color w:val="000000"/>
          <w:lang w:val="ru-RU"/>
        </w:rPr>
        <w:t xml:space="preserve">На уроке  учащиеся погружаются в мир архитектурного пейзажа, знакомясь с живописными произведениями </w:t>
      </w:r>
      <w:r>
        <w:rPr>
          <w:rFonts w:eastAsia="Times New Roman"/>
          <w:color w:val="000000"/>
        </w:rPr>
        <w:t>XIV</w:t>
      </w:r>
      <w:r w:rsidRPr="004158A8">
        <w:rPr>
          <w:rFonts w:eastAsia="Times New Roman"/>
          <w:color w:val="000000"/>
          <w:lang w:val="ru-RU"/>
        </w:rPr>
        <w:t>—</w:t>
      </w:r>
      <w:r>
        <w:rPr>
          <w:rFonts w:eastAsia="Times New Roman"/>
          <w:color w:val="000000"/>
        </w:rPr>
        <w:t>XIX</w:t>
      </w:r>
      <w:r w:rsidRPr="004158A8">
        <w:rPr>
          <w:rFonts w:eastAsia="Times New Roman"/>
          <w:color w:val="000000"/>
          <w:lang w:val="ru-RU"/>
        </w:rPr>
        <w:t xml:space="preserve"> вв. Урок  продолжает начатый разговор об искусстве архите</w:t>
      </w:r>
      <w:r w:rsidRPr="004158A8">
        <w:rPr>
          <w:rFonts w:eastAsia="Times New Roman"/>
          <w:color w:val="000000"/>
          <w:lang w:val="ru-RU"/>
        </w:rPr>
        <w:t>к</w:t>
      </w:r>
      <w:r w:rsidRPr="004158A8">
        <w:rPr>
          <w:rFonts w:eastAsia="Times New Roman"/>
          <w:color w:val="000000"/>
          <w:lang w:val="ru-RU"/>
        </w:rPr>
        <w:t xml:space="preserve">турного пейзажа. </w:t>
      </w:r>
      <w:r w:rsidRPr="00BF4B07">
        <w:rPr>
          <w:rFonts w:eastAsia="Times New Roman"/>
          <w:color w:val="000000"/>
        </w:rPr>
        <w:t>XX</w:t>
      </w:r>
      <w:r w:rsidRPr="004158A8">
        <w:rPr>
          <w:rFonts w:eastAsia="Times New Roman"/>
          <w:color w:val="000000"/>
          <w:lang w:val="ru-RU"/>
        </w:rPr>
        <w:t xml:space="preserve"> в.</w:t>
      </w:r>
      <w:r w:rsidRPr="00BF4B07">
        <w:rPr>
          <w:rFonts w:eastAsia="Times New Roman"/>
          <w:b/>
          <w:bCs/>
          <w:color w:val="000000"/>
        </w:rPr>
        <w:t> </w:t>
      </w:r>
      <w:r w:rsidRPr="004158A8">
        <w:rPr>
          <w:rFonts w:eastAsia="Times New Roman"/>
          <w:color w:val="000000"/>
          <w:lang w:val="ru-RU"/>
        </w:rPr>
        <w:t xml:space="preserve">На уроках </w:t>
      </w:r>
      <w:r w:rsidRPr="00BF4B07">
        <w:rPr>
          <w:rFonts w:eastAsia="Times New Roman"/>
          <w:color w:val="000000"/>
        </w:rPr>
        <w:t> </w:t>
      </w:r>
      <w:r w:rsidRPr="004158A8">
        <w:rPr>
          <w:rFonts w:eastAsia="Times New Roman"/>
          <w:color w:val="000000"/>
          <w:lang w:val="ru-RU"/>
        </w:rPr>
        <w:t>семиклассники вспоминают , что означает слово «натю</w:t>
      </w:r>
      <w:r w:rsidRPr="004158A8">
        <w:rPr>
          <w:rFonts w:eastAsia="Times New Roman"/>
          <w:color w:val="000000"/>
          <w:lang w:val="ru-RU"/>
        </w:rPr>
        <w:t>р</w:t>
      </w:r>
      <w:r w:rsidRPr="004158A8">
        <w:rPr>
          <w:rFonts w:eastAsia="Times New Roman"/>
          <w:color w:val="000000"/>
          <w:lang w:val="ru-RU"/>
        </w:rPr>
        <w:t xml:space="preserve">морт» размышляют на тему </w:t>
      </w:r>
      <w:r w:rsidRPr="00BF4B07">
        <w:rPr>
          <w:rFonts w:eastAsia="Times New Roman"/>
          <w:color w:val="000000"/>
        </w:rPr>
        <w:t> </w:t>
      </w:r>
      <w:r w:rsidRPr="004158A8">
        <w:rPr>
          <w:rFonts w:eastAsia="Times New Roman"/>
          <w:color w:val="000000"/>
          <w:lang w:val="ru-RU"/>
        </w:rPr>
        <w:t xml:space="preserve">значения натюрморта как жанра. На уроках </w:t>
      </w:r>
      <w:r w:rsidRPr="00BF4B07">
        <w:rPr>
          <w:rFonts w:eastAsia="Times New Roman"/>
          <w:color w:val="000000"/>
        </w:rPr>
        <w:t> </w:t>
      </w:r>
      <w:r w:rsidRPr="004158A8">
        <w:rPr>
          <w:rFonts w:eastAsia="Times New Roman"/>
          <w:color w:val="000000"/>
          <w:lang w:val="ru-RU"/>
        </w:rPr>
        <w:t>углубляется пре</w:t>
      </w:r>
      <w:r w:rsidRPr="004158A8">
        <w:rPr>
          <w:rFonts w:eastAsia="Times New Roman"/>
          <w:color w:val="000000"/>
          <w:lang w:val="ru-RU"/>
        </w:rPr>
        <w:t>д</w:t>
      </w:r>
      <w:r w:rsidRPr="004158A8">
        <w:rPr>
          <w:rFonts w:eastAsia="Times New Roman"/>
          <w:color w:val="000000"/>
          <w:lang w:val="ru-RU"/>
        </w:rPr>
        <w:t>ставление учащихся о рукотворном мире человека, культуре быта и красоте обыденных в</w:t>
      </w:r>
      <w:r w:rsidRPr="004158A8">
        <w:rPr>
          <w:rFonts w:eastAsia="Times New Roman"/>
          <w:color w:val="000000"/>
          <w:lang w:val="ru-RU"/>
        </w:rPr>
        <w:t>е</w:t>
      </w:r>
      <w:r w:rsidRPr="004158A8">
        <w:rPr>
          <w:rFonts w:eastAsia="Times New Roman"/>
          <w:color w:val="000000"/>
          <w:lang w:val="ru-RU"/>
        </w:rPr>
        <w:t>щей в произведениях изобразительного искусства на примере произведений мастеров и</w:t>
      </w:r>
      <w:r w:rsidRPr="004158A8">
        <w:rPr>
          <w:rFonts w:eastAsia="Times New Roman"/>
          <w:color w:val="000000"/>
          <w:lang w:val="ru-RU"/>
        </w:rPr>
        <w:t>н</w:t>
      </w:r>
      <w:r w:rsidRPr="004158A8">
        <w:rPr>
          <w:rFonts w:eastAsia="Times New Roman"/>
          <w:color w:val="000000"/>
          <w:lang w:val="ru-RU"/>
        </w:rPr>
        <w:t>терьерного жанра отечественного и зарубежного искусст</w:t>
      </w:r>
      <w:r w:rsidRPr="00BF4B07">
        <w:rPr>
          <w:rFonts w:eastAsia="Times New Roman"/>
          <w:b/>
          <w:bCs/>
          <w:color w:val="000000"/>
        </w:rPr>
        <w:t> </w:t>
      </w:r>
    </w:p>
    <w:p w:rsidR="004158A8" w:rsidRPr="004158A8" w:rsidRDefault="004158A8" w:rsidP="00951B3D">
      <w:pPr>
        <w:shd w:val="clear" w:color="auto" w:fill="FFFFFF"/>
        <w:jc w:val="both"/>
        <w:rPr>
          <w:rFonts w:eastAsia="Times New Roman"/>
          <w:color w:val="000000"/>
          <w:lang w:val="ru-RU"/>
        </w:rPr>
      </w:pPr>
      <w:r w:rsidRPr="004158A8">
        <w:rPr>
          <w:rFonts w:eastAsia="Times New Roman"/>
          <w:b/>
          <w:bCs/>
          <w:color w:val="000000"/>
          <w:lang w:val="ru-RU"/>
        </w:rPr>
        <w:t xml:space="preserve">Мир русской дворянской усадьбы как достояние художественной культуры </w:t>
      </w:r>
      <w:r w:rsidRPr="00BF4B07">
        <w:rPr>
          <w:rFonts w:eastAsia="Times New Roman"/>
          <w:b/>
          <w:bCs/>
          <w:color w:val="000000"/>
        </w:rPr>
        <w:t> </w:t>
      </w:r>
      <w:r w:rsidRPr="004158A8">
        <w:rPr>
          <w:rFonts w:eastAsia="Times New Roman"/>
          <w:b/>
          <w:bCs/>
          <w:color w:val="000000"/>
          <w:lang w:val="ru-RU"/>
        </w:rPr>
        <w:t xml:space="preserve"> и </w:t>
      </w:r>
      <w:r w:rsidRPr="00BF4B07">
        <w:rPr>
          <w:rFonts w:eastAsia="Times New Roman"/>
          <w:b/>
          <w:bCs/>
          <w:color w:val="000000"/>
        </w:rPr>
        <w:t> </w:t>
      </w:r>
      <w:r w:rsidRPr="004158A8">
        <w:rPr>
          <w:rFonts w:eastAsia="Times New Roman"/>
          <w:b/>
          <w:bCs/>
          <w:color w:val="000000"/>
          <w:lang w:val="ru-RU"/>
        </w:rPr>
        <w:t xml:space="preserve"> </w:t>
      </w:r>
      <w:r w:rsidRPr="00BF4B07">
        <w:rPr>
          <w:rFonts w:eastAsia="Times New Roman"/>
          <w:b/>
          <w:bCs/>
          <w:color w:val="000000"/>
        </w:rPr>
        <w:t> </w:t>
      </w:r>
      <w:r w:rsidRPr="004158A8">
        <w:rPr>
          <w:rFonts w:eastAsia="Times New Roman"/>
          <w:b/>
          <w:bCs/>
          <w:color w:val="000000"/>
          <w:lang w:val="ru-RU"/>
        </w:rPr>
        <w:t>образ жизни человека в искусст</w:t>
      </w:r>
      <w:r>
        <w:rPr>
          <w:rFonts w:eastAsia="Times New Roman"/>
          <w:b/>
          <w:bCs/>
          <w:color w:val="000000"/>
          <w:lang w:val="ru-RU"/>
        </w:rPr>
        <w:t xml:space="preserve">ве </w:t>
      </w:r>
    </w:p>
    <w:p w:rsidR="004158A8" w:rsidRPr="004158A8" w:rsidRDefault="004158A8" w:rsidP="00951B3D">
      <w:pPr>
        <w:shd w:val="clear" w:color="auto" w:fill="FFFFFF"/>
        <w:jc w:val="both"/>
        <w:rPr>
          <w:rFonts w:ascii="Calibri" w:eastAsia="Times New Roman" w:hAnsi="Calibri"/>
          <w:color w:val="000000"/>
          <w:lang w:val="ru-RU"/>
        </w:rPr>
      </w:pPr>
      <w:r w:rsidRPr="004158A8">
        <w:rPr>
          <w:rFonts w:eastAsia="Times New Roman"/>
          <w:color w:val="000000"/>
          <w:lang w:val="ru-RU"/>
        </w:rPr>
        <w:t>Урок  посвящён дворцовым усадьбам, царским резиденциям, расположенным в пригородах Петербурга и Москвы, и начинается с</w:t>
      </w:r>
      <w:r w:rsidRPr="00BF4B07">
        <w:rPr>
          <w:rFonts w:eastAsia="Times New Roman"/>
          <w:color w:val="000000"/>
        </w:rPr>
        <w:t> </w:t>
      </w:r>
      <w:r w:rsidRPr="004158A8">
        <w:rPr>
          <w:rFonts w:eastAsia="Times New Roman"/>
          <w:b/>
          <w:bCs/>
          <w:color w:val="000000"/>
          <w:lang w:val="ru-RU"/>
        </w:rPr>
        <w:t>восприятия</w:t>
      </w:r>
      <w:r w:rsidRPr="00BF4B07">
        <w:rPr>
          <w:rFonts w:eastAsia="Times New Roman"/>
          <w:color w:val="000000"/>
        </w:rPr>
        <w:t> </w:t>
      </w:r>
      <w:r w:rsidRPr="004158A8">
        <w:rPr>
          <w:rFonts w:eastAsia="Times New Roman"/>
          <w:color w:val="000000"/>
          <w:lang w:val="ru-RU"/>
        </w:rPr>
        <w:t>изображений усадеб на фотографиях и в произведениях художников. Уроки посвящены вопросам изображения интерьера дворянской усадьбы с учётом законов и приёмов перспективы. Цикл уроков посвящён особенностям культуры и быта дворянского сословия. Знакомство с костюмами и причёсками, характе</w:t>
      </w:r>
      <w:r w:rsidRPr="004158A8">
        <w:rPr>
          <w:rFonts w:eastAsia="Times New Roman"/>
          <w:color w:val="000000"/>
          <w:lang w:val="ru-RU"/>
        </w:rPr>
        <w:t>р</w:t>
      </w:r>
      <w:r w:rsidRPr="004158A8">
        <w:rPr>
          <w:rFonts w:eastAsia="Times New Roman"/>
          <w:color w:val="000000"/>
          <w:lang w:val="ru-RU"/>
        </w:rPr>
        <w:t xml:space="preserve">ными для русского дворянства </w:t>
      </w:r>
      <w:r w:rsidRPr="00BF4B07">
        <w:rPr>
          <w:rFonts w:eastAsia="Times New Roman"/>
          <w:color w:val="000000"/>
        </w:rPr>
        <w:t>XVIII</w:t>
      </w:r>
      <w:r w:rsidRPr="004158A8">
        <w:rPr>
          <w:rFonts w:eastAsia="Times New Roman"/>
          <w:color w:val="000000"/>
          <w:lang w:val="ru-RU"/>
        </w:rPr>
        <w:t>—</w:t>
      </w:r>
      <w:r w:rsidRPr="00BF4B07">
        <w:rPr>
          <w:rFonts w:eastAsia="Times New Roman"/>
          <w:color w:val="000000"/>
        </w:rPr>
        <w:t>XIX</w:t>
      </w:r>
      <w:r w:rsidRPr="004158A8">
        <w:rPr>
          <w:rFonts w:eastAsia="Times New Roman"/>
          <w:color w:val="000000"/>
          <w:lang w:val="ru-RU"/>
        </w:rPr>
        <w:t xml:space="preserve"> столетий, позволит семиклассникам не только более полно представить облик представителей этого сословия, но и отразить свои впечатл</w:t>
      </w:r>
      <w:r w:rsidRPr="004158A8">
        <w:rPr>
          <w:rFonts w:eastAsia="Times New Roman"/>
          <w:color w:val="000000"/>
          <w:lang w:val="ru-RU"/>
        </w:rPr>
        <w:t>е</w:t>
      </w:r>
      <w:r w:rsidRPr="004158A8">
        <w:rPr>
          <w:rFonts w:eastAsia="Times New Roman"/>
          <w:color w:val="000000"/>
          <w:lang w:val="ru-RU"/>
        </w:rPr>
        <w:t>ния о них в своих творческих композици</w:t>
      </w:r>
    </w:p>
    <w:p w:rsidR="004158A8" w:rsidRPr="004158A8" w:rsidRDefault="004158A8" w:rsidP="004158A8">
      <w:pPr>
        <w:shd w:val="clear" w:color="auto" w:fill="FFFFFF"/>
        <w:jc w:val="both"/>
        <w:rPr>
          <w:rFonts w:ascii="Calibri" w:eastAsia="Times New Roman" w:hAnsi="Calibri"/>
          <w:color w:val="000000"/>
          <w:lang w:val="ru-RU"/>
        </w:rPr>
      </w:pPr>
      <w:r w:rsidRPr="00BF4B07">
        <w:rPr>
          <w:rFonts w:eastAsia="Times New Roman"/>
          <w:b/>
          <w:bCs/>
          <w:color w:val="000000"/>
        </w:rPr>
        <w:t> </w:t>
      </w:r>
      <w:r w:rsidRPr="004158A8">
        <w:rPr>
          <w:rFonts w:eastAsia="Times New Roman"/>
          <w:b/>
          <w:bCs/>
          <w:color w:val="000000"/>
          <w:lang w:val="ru-RU"/>
        </w:rPr>
        <w:t>Народный мастер-носитель национальной культуры</w:t>
      </w:r>
      <w:r w:rsidRPr="00BF4B07">
        <w:rPr>
          <w:rFonts w:eastAsia="Times New Roman"/>
          <w:b/>
          <w:bCs/>
          <w:color w:val="000000"/>
        </w:rPr>
        <w:t> </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 xml:space="preserve">Уроки раздела  </w:t>
      </w:r>
      <w:r w:rsidRPr="00BF4B07">
        <w:rPr>
          <w:rFonts w:eastAsia="Times New Roman"/>
          <w:color w:val="000000"/>
        </w:rPr>
        <w:t> </w:t>
      </w:r>
      <w:r w:rsidRPr="004158A8">
        <w:rPr>
          <w:rFonts w:eastAsia="Times New Roman"/>
          <w:color w:val="000000"/>
          <w:lang w:val="ru-RU"/>
        </w:rPr>
        <w:t>посвящены народному искусству и предоставляют учащимся во</w:t>
      </w:r>
      <w:r w:rsidRPr="004158A8">
        <w:rPr>
          <w:rFonts w:eastAsia="Times New Roman"/>
          <w:color w:val="000000"/>
          <w:lang w:val="ru-RU"/>
        </w:rPr>
        <w:t>з</w:t>
      </w:r>
      <w:r w:rsidRPr="004158A8">
        <w:rPr>
          <w:rFonts w:eastAsia="Times New Roman"/>
          <w:color w:val="000000"/>
          <w:lang w:val="ru-RU"/>
        </w:rPr>
        <w:t>можность убедиться в преемственности художественных традиций и сохранении их на пр</w:t>
      </w:r>
      <w:r w:rsidRPr="004158A8">
        <w:rPr>
          <w:rFonts w:eastAsia="Times New Roman"/>
          <w:color w:val="000000"/>
          <w:lang w:val="ru-RU"/>
        </w:rPr>
        <w:t>о</w:t>
      </w:r>
      <w:r w:rsidRPr="004158A8">
        <w:rPr>
          <w:rFonts w:eastAsia="Times New Roman"/>
          <w:color w:val="000000"/>
          <w:lang w:val="ru-RU"/>
        </w:rPr>
        <w:t>тяжении многих веков. Семиклассникам предстоит разгадать секреты древних узоров, в</w:t>
      </w:r>
      <w:r w:rsidRPr="004158A8">
        <w:rPr>
          <w:rFonts w:eastAsia="Times New Roman"/>
          <w:color w:val="000000"/>
          <w:lang w:val="ru-RU"/>
        </w:rPr>
        <w:t>ы</w:t>
      </w:r>
      <w:r w:rsidRPr="004158A8">
        <w:rPr>
          <w:rFonts w:eastAsia="Times New Roman"/>
          <w:color w:val="000000"/>
          <w:lang w:val="ru-RU"/>
        </w:rPr>
        <w:t>шитых на полотенцах и народных костюмах, вырезанных или расписанных на деревянных предметах быта или используемых в декоративном убранстве русских изб, и убедиться в том, что «все наши коньки на крышах, петухи на ставнях, голуби на князьке крыльца, цветы на постельном и тельном белье вместе с полотенцами носят не простой характер узорочья. Творческие работы разного типа и уровня импровизации по мотивам народного искусства, выполняемые учащимися на этих уроках, направлены на формирование их исторической и культурной памяти, выработку художественного вкуса, определяющего ориентацию на д</w:t>
      </w:r>
      <w:r w:rsidRPr="004158A8">
        <w:rPr>
          <w:rFonts w:eastAsia="Times New Roman"/>
          <w:color w:val="000000"/>
          <w:lang w:val="ru-RU"/>
        </w:rPr>
        <w:t>у</w:t>
      </w:r>
      <w:r w:rsidRPr="004158A8">
        <w:rPr>
          <w:rFonts w:eastAsia="Times New Roman"/>
          <w:color w:val="000000"/>
          <w:lang w:val="ru-RU"/>
        </w:rPr>
        <w:t>ховно-</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 xml:space="preserve">нравственные ценности. Все творческие работы объединяет и общая цель </w:t>
      </w:r>
      <w:r w:rsidRPr="00BF4B07">
        <w:rPr>
          <w:rFonts w:eastAsia="Times New Roman"/>
          <w:color w:val="000000"/>
        </w:rPr>
        <w:t> </w:t>
      </w:r>
      <w:r w:rsidRPr="004158A8">
        <w:rPr>
          <w:rFonts w:eastAsia="Times New Roman"/>
          <w:color w:val="000000"/>
          <w:lang w:val="ru-RU"/>
        </w:rPr>
        <w:t>подготовка изд</w:t>
      </w:r>
      <w:r w:rsidRPr="004158A8">
        <w:rPr>
          <w:rFonts w:eastAsia="Times New Roman"/>
          <w:color w:val="000000"/>
          <w:lang w:val="ru-RU"/>
        </w:rPr>
        <w:t>е</w:t>
      </w:r>
      <w:r w:rsidRPr="004158A8">
        <w:rPr>
          <w:rFonts w:eastAsia="Times New Roman"/>
          <w:color w:val="000000"/>
          <w:lang w:val="ru-RU"/>
        </w:rPr>
        <w:t>лия-сувенира на школьную ярмарку.</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Человек в различных сферах деятельности в жизни и </w:t>
      </w:r>
      <w:r w:rsidRPr="00BF4B07">
        <w:rPr>
          <w:rFonts w:eastAsia="Times New Roman"/>
          <w:b/>
          <w:bCs/>
          <w:color w:val="000000"/>
        </w:rPr>
        <w:t> </w:t>
      </w:r>
      <w:r w:rsidRPr="004158A8">
        <w:rPr>
          <w:rFonts w:eastAsia="Times New Roman"/>
          <w:b/>
          <w:bCs/>
          <w:color w:val="000000"/>
          <w:lang w:val="ru-RU"/>
        </w:rPr>
        <w:t xml:space="preserve">искусстве. Техника </w:t>
      </w:r>
      <w:r>
        <w:rPr>
          <w:rFonts w:eastAsia="Times New Roman"/>
          <w:b/>
          <w:bCs/>
          <w:color w:val="000000"/>
        </w:rPr>
        <w:t> </w:t>
      </w:r>
      <w:r w:rsidRPr="004158A8">
        <w:rPr>
          <w:rFonts w:eastAsia="Times New Roman"/>
          <w:b/>
          <w:bCs/>
          <w:color w:val="000000"/>
          <w:lang w:val="ru-RU"/>
        </w:rPr>
        <w:t xml:space="preserve"> и искусство </w:t>
      </w:r>
    </w:p>
    <w:p w:rsidR="007E5FD7" w:rsidRDefault="004158A8" w:rsidP="004158A8">
      <w:pPr>
        <w:shd w:val="clear" w:color="auto" w:fill="FFFFFF"/>
        <w:ind w:firstLine="708"/>
        <w:jc w:val="both"/>
        <w:rPr>
          <w:rFonts w:eastAsia="Times New Roman"/>
          <w:color w:val="000000"/>
          <w:lang w:val="ru-RU"/>
        </w:rPr>
      </w:pPr>
      <w:r w:rsidRPr="004158A8">
        <w:rPr>
          <w:rFonts w:eastAsia="Times New Roman"/>
          <w:color w:val="000000"/>
          <w:lang w:val="ru-RU"/>
        </w:rPr>
        <w:t>Цель цикла уроков, совпадающего с празднованием Дня космонавтики, состоит в пробуждении интереса семиклассников к ярчайшим страницам первых космических откр</w:t>
      </w:r>
      <w:r w:rsidRPr="004158A8">
        <w:rPr>
          <w:rFonts w:eastAsia="Times New Roman"/>
          <w:color w:val="000000"/>
          <w:lang w:val="ru-RU"/>
        </w:rPr>
        <w:t>ы</w:t>
      </w:r>
      <w:r w:rsidRPr="004158A8">
        <w:rPr>
          <w:rFonts w:eastAsia="Times New Roman"/>
          <w:color w:val="000000"/>
          <w:lang w:val="ru-RU"/>
        </w:rPr>
        <w:t>тий и к необыкновенной космической живописи, а также желания создать собственные ко</w:t>
      </w:r>
      <w:r w:rsidRPr="004158A8">
        <w:rPr>
          <w:rFonts w:eastAsia="Times New Roman"/>
          <w:color w:val="000000"/>
          <w:lang w:val="ru-RU"/>
        </w:rPr>
        <w:t>н</w:t>
      </w:r>
      <w:r w:rsidRPr="004158A8">
        <w:rPr>
          <w:rFonts w:eastAsia="Times New Roman"/>
          <w:color w:val="000000"/>
          <w:lang w:val="ru-RU"/>
        </w:rPr>
        <w:t>струкции летательных аппаратов. На этих уроках учащимся предстоит выполнить из нетр</w:t>
      </w:r>
      <w:r w:rsidRPr="004158A8">
        <w:rPr>
          <w:rFonts w:eastAsia="Times New Roman"/>
          <w:color w:val="000000"/>
          <w:lang w:val="ru-RU"/>
        </w:rPr>
        <w:t>а</w:t>
      </w:r>
      <w:r w:rsidRPr="004158A8">
        <w:rPr>
          <w:rFonts w:eastAsia="Times New Roman"/>
          <w:color w:val="000000"/>
          <w:lang w:val="ru-RU"/>
        </w:rPr>
        <w:t>диционных материалов макет космического корабля.</w:t>
      </w:r>
      <w:r w:rsidRPr="00BF4B07">
        <w:rPr>
          <w:rFonts w:eastAsia="Times New Roman"/>
          <w:b/>
          <w:bCs/>
          <w:color w:val="000000"/>
        </w:rPr>
        <w:t> </w:t>
      </w:r>
      <w:r w:rsidRPr="00BF4B07">
        <w:rPr>
          <w:rFonts w:eastAsia="Times New Roman"/>
          <w:color w:val="000000"/>
        </w:rPr>
        <w:t> </w:t>
      </w:r>
      <w:r w:rsidRPr="004158A8">
        <w:rPr>
          <w:rFonts w:eastAsia="Times New Roman"/>
          <w:color w:val="000000"/>
          <w:lang w:val="ru-RU"/>
        </w:rPr>
        <w:t>Уроки нацелены на углубление пред</w:t>
      </w: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4158A8" w:rsidRPr="007E5FD7" w:rsidRDefault="004158A8" w:rsidP="007E5FD7">
      <w:pPr>
        <w:shd w:val="clear" w:color="auto" w:fill="FFFFFF"/>
        <w:ind w:firstLine="708"/>
        <w:jc w:val="both"/>
        <w:rPr>
          <w:rFonts w:eastAsia="Times New Roman"/>
          <w:color w:val="000000"/>
          <w:lang w:val="ru-RU"/>
        </w:rPr>
      </w:pPr>
      <w:r w:rsidRPr="004158A8">
        <w:rPr>
          <w:rFonts w:eastAsia="Times New Roman"/>
          <w:color w:val="000000"/>
          <w:lang w:val="ru-RU"/>
        </w:rPr>
        <w:lastRenderedPageBreak/>
        <w:t>ставлений учащихся об искусстве военного портрета. Повышенный интерес к этому виду творчества возникает у художников в связи с военными событиями современности или памятными датами героического прошлого. В человеческой истории с различной степенью периодичности войны случались, к сожалению, постоянно: захватнические, освободител</w:t>
      </w:r>
      <w:r w:rsidRPr="004158A8">
        <w:rPr>
          <w:rFonts w:eastAsia="Times New Roman"/>
          <w:color w:val="000000"/>
          <w:lang w:val="ru-RU"/>
        </w:rPr>
        <w:t>ь</w:t>
      </w:r>
      <w:r w:rsidRPr="004158A8">
        <w:rPr>
          <w:rFonts w:eastAsia="Times New Roman"/>
          <w:color w:val="000000"/>
          <w:lang w:val="ru-RU"/>
        </w:rPr>
        <w:t>ные, справедливые и несправедливые. Военные дей- ствия непременно сопряжены с проя</w:t>
      </w:r>
      <w:r w:rsidRPr="004158A8">
        <w:rPr>
          <w:rFonts w:eastAsia="Times New Roman"/>
          <w:color w:val="000000"/>
          <w:lang w:val="ru-RU"/>
        </w:rPr>
        <w:t>в</w:t>
      </w:r>
      <w:r w:rsidRPr="004158A8">
        <w:rPr>
          <w:rFonts w:eastAsia="Times New Roman"/>
          <w:color w:val="000000"/>
          <w:lang w:val="ru-RU"/>
        </w:rPr>
        <w:t>лениями мужества, героизма, отваги и смелости. Защита Отечества и в мирное время — главный вид деятельности людей военной профессии. При охране покоя своих сограждан нередко возникают ситуации, когда приходится жертвовать собой и совершать героические поступки. Эти черты защитников Отечества и стремятся отразить художники на своих п</w:t>
      </w:r>
      <w:r w:rsidRPr="004158A8">
        <w:rPr>
          <w:rFonts w:eastAsia="Times New Roman"/>
          <w:color w:val="000000"/>
          <w:lang w:val="ru-RU"/>
        </w:rPr>
        <w:t>о</w:t>
      </w:r>
      <w:r w:rsidRPr="004158A8">
        <w:rPr>
          <w:rFonts w:eastAsia="Times New Roman"/>
          <w:color w:val="000000"/>
          <w:lang w:val="ru-RU"/>
        </w:rPr>
        <w:t>лотнах. Данная тема по времени совпадает с торжествами, посвящёнными одному из гла</w:t>
      </w:r>
      <w:r w:rsidRPr="004158A8">
        <w:rPr>
          <w:rFonts w:eastAsia="Times New Roman"/>
          <w:color w:val="000000"/>
          <w:lang w:val="ru-RU"/>
        </w:rPr>
        <w:t>в</w:t>
      </w:r>
      <w:r w:rsidRPr="004158A8">
        <w:rPr>
          <w:rFonts w:eastAsia="Times New Roman"/>
          <w:color w:val="000000"/>
          <w:lang w:val="ru-RU"/>
        </w:rPr>
        <w:t>ных праздников России — Дню Победы. Заключительный цикл уроков подводит итоги года. Майское тепло пробуждает предчувствие приближения летних каникул, когда хочется больше бывать на улице, радоваться пробуждению природы, больше двигаться, прыгать, скакать, играть в подвижные игры. Это время школьных спартакиад, всевозможных состяз</w:t>
      </w:r>
      <w:r w:rsidRPr="004158A8">
        <w:rPr>
          <w:rFonts w:eastAsia="Times New Roman"/>
          <w:color w:val="000000"/>
          <w:lang w:val="ru-RU"/>
        </w:rPr>
        <w:t>а</w:t>
      </w:r>
      <w:r w:rsidRPr="004158A8">
        <w:rPr>
          <w:rFonts w:eastAsia="Times New Roman"/>
          <w:color w:val="000000"/>
          <w:lang w:val="ru-RU"/>
        </w:rPr>
        <w:t>ний. Предваряя цикл данных уроков, можно предложить учащимся выполнить небольшое исследование по тематике, связанной с историей Олимпийских игр, с Олимпийскими игр</w:t>
      </w:r>
      <w:r w:rsidRPr="004158A8">
        <w:rPr>
          <w:rFonts w:eastAsia="Times New Roman"/>
          <w:color w:val="000000"/>
          <w:lang w:val="ru-RU"/>
        </w:rPr>
        <w:t>а</w:t>
      </w:r>
      <w:r w:rsidRPr="004158A8">
        <w:rPr>
          <w:rFonts w:eastAsia="Times New Roman"/>
          <w:color w:val="000000"/>
          <w:lang w:val="ru-RU"/>
        </w:rPr>
        <w:t>ми, проводимыми в России, с предстоящей Олимпиадой в Сочи, с описанием отдельных в</w:t>
      </w:r>
      <w:r w:rsidRPr="004158A8">
        <w:rPr>
          <w:rFonts w:eastAsia="Times New Roman"/>
          <w:color w:val="000000"/>
          <w:lang w:val="ru-RU"/>
        </w:rPr>
        <w:t>и</w:t>
      </w:r>
      <w:r w:rsidRPr="004158A8">
        <w:rPr>
          <w:rFonts w:eastAsia="Times New Roman"/>
          <w:color w:val="000000"/>
          <w:lang w:val="ru-RU"/>
        </w:rPr>
        <w:t>дов спорта, с достижениями выдающихся спортсменов в различных видах спорта, а также с достижениями спортсменов-земляков.</w:t>
      </w:r>
    </w:p>
    <w:p w:rsidR="004158A8" w:rsidRPr="00951B3D" w:rsidRDefault="004158A8" w:rsidP="004158A8">
      <w:pPr>
        <w:shd w:val="clear" w:color="auto" w:fill="FFFFFF"/>
        <w:rPr>
          <w:rFonts w:ascii="Calibri" w:eastAsia="Times New Roman" w:hAnsi="Calibri"/>
          <w:color w:val="000000"/>
          <w:lang w:val="ru-RU"/>
        </w:rPr>
      </w:pPr>
      <w:r w:rsidRPr="00951B3D">
        <w:rPr>
          <w:rFonts w:eastAsia="Times New Roman"/>
          <w:b/>
          <w:bCs/>
          <w:color w:val="000000"/>
          <w:lang w:val="ru-RU"/>
        </w:rPr>
        <w:t xml:space="preserve">Содержание программы 8 класса </w:t>
      </w:r>
    </w:p>
    <w:p w:rsidR="004158A8" w:rsidRPr="00951B3D" w:rsidRDefault="004158A8" w:rsidP="004158A8">
      <w:pPr>
        <w:shd w:val="clear" w:color="auto" w:fill="FFFFFF"/>
        <w:jc w:val="both"/>
        <w:rPr>
          <w:rFonts w:ascii="Calibri" w:eastAsia="Times New Roman" w:hAnsi="Calibri"/>
          <w:color w:val="000000"/>
          <w:lang w:val="ru-RU"/>
        </w:rPr>
      </w:pPr>
      <w:r w:rsidRPr="00951B3D">
        <w:rPr>
          <w:rFonts w:eastAsia="Times New Roman"/>
          <w:b/>
          <w:bCs/>
          <w:color w:val="000000"/>
          <w:lang w:val="ru-RU"/>
        </w:rPr>
        <w:t xml:space="preserve"> Архитектура и скульптура России – летопись нашего Отечества и родного края </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Основной целью цикла уроков является воспитание уважения к истории культуры своего Отечества, выраженной в архитектуре, в национальных образах предметно-материальной и пространственной среды. Уроки посвящены вопросам изображения архите</w:t>
      </w:r>
      <w:r w:rsidRPr="004158A8">
        <w:rPr>
          <w:rFonts w:eastAsia="Times New Roman"/>
          <w:color w:val="000000"/>
          <w:lang w:val="ru-RU"/>
        </w:rPr>
        <w:t>к</w:t>
      </w:r>
      <w:r w:rsidRPr="004158A8">
        <w:rPr>
          <w:rFonts w:eastAsia="Times New Roman"/>
          <w:color w:val="000000"/>
          <w:lang w:val="ru-RU"/>
        </w:rPr>
        <w:t xml:space="preserve">турных мотивов города </w:t>
      </w:r>
      <w:r w:rsidRPr="00BF4B07">
        <w:rPr>
          <w:rFonts w:eastAsia="Times New Roman"/>
          <w:color w:val="000000"/>
        </w:rPr>
        <w:t> </w:t>
      </w:r>
      <w:r w:rsidRPr="004158A8">
        <w:rPr>
          <w:rFonts w:eastAsia="Times New Roman"/>
          <w:color w:val="000000"/>
          <w:lang w:val="ru-RU"/>
        </w:rPr>
        <w:t>с натуры, по памяти и представлению с учётом законов и приёмов перспективы. Цель уроков — развитие объёмно-пространственного мышления учащихся на основе принципов реалистического изображения современного архитектурного городского или сельского пейзажа для композиции «Любимое место твоего города, посёлка». На уроках по этой теме углубляется представление учащихся о роли различных сооружений, ставших памятниками архитектуры, в формировании облика городов и их отображении в произвед</w:t>
      </w:r>
      <w:r w:rsidRPr="004158A8">
        <w:rPr>
          <w:rFonts w:eastAsia="Times New Roman"/>
          <w:color w:val="000000"/>
          <w:lang w:val="ru-RU"/>
        </w:rPr>
        <w:t>е</w:t>
      </w:r>
      <w:r w:rsidRPr="004158A8">
        <w:rPr>
          <w:rFonts w:eastAsia="Times New Roman"/>
          <w:color w:val="000000"/>
          <w:lang w:val="ru-RU"/>
        </w:rPr>
        <w:t>ниях изобразительного искусства на примере произведений художников-пейзажистов. Фо</w:t>
      </w:r>
      <w:r w:rsidRPr="004158A8">
        <w:rPr>
          <w:rFonts w:eastAsia="Times New Roman"/>
          <w:color w:val="000000"/>
          <w:lang w:val="ru-RU"/>
        </w:rPr>
        <w:t>р</w:t>
      </w:r>
      <w:r w:rsidRPr="004158A8">
        <w:rPr>
          <w:rFonts w:eastAsia="Times New Roman"/>
          <w:color w:val="000000"/>
          <w:lang w:val="ru-RU"/>
        </w:rPr>
        <w:t>мируя представления учащихся об основах изображения архитектуры с учётом линейной и воздушной перспективы, необходимо закрепить полученные ими знания в процессе выпо</w:t>
      </w:r>
      <w:r w:rsidRPr="004158A8">
        <w:rPr>
          <w:rFonts w:eastAsia="Times New Roman"/>
          <w:color w:val="000000"/>
          <w:lang w:val="ru-RU"/>
        </w:rPr>
        <w:t>л</w:t>
      </w:r>
      <w:r w:rsidRPr="004158A8">
        <w:rPr>
          <w:rFonts w:eastAsia="Times New Roman"/>
          <w:color w:val="000000"/>
          <w:lang w:val="ru-RU"/>
        </w:rPr>
        <w:t>нения зарисовок любимых уголков родного города Цикл из четырёх уроков по теме 2 п</w:t>
      </w:r>
      <w:r w:rsidRPr="004158A8">
        <w:rPr>
          <w:rFonts w:eastAsia="Times New Roman"/>
          <w:color w:val="000000"/>
          <w:lang w:val="ru-RU"/>
        </w:rPr>
        <w:t>о</w:t>
      </w:r>
      <w:r w:rsidRPr="004158A8">
        <w:rPr>
          <w:rFonts w:eastAsia="Times New Roman"/>
          <w:color w:val="000000"/>
          <w:lang w:val="ru-RU"/>
        </w:rPr>
        <w:t xml:space="preserve">свящён памятникам архитектуры и скульптуры </w:t>
      </w:r>
      <w:r w:rsidRPr="00BF4B07">
        <w:rPr>
          <w:rFonts w:eastAsia="Times New Roman"/>
          <w:color w:val="000000"/>
        </w:rPr>
        <w:t>XVIII</w:t>
      </w:r>
      <w:r w:rsidRPr="004158A8">
        <w:rPr>
          <w:rFonts w:eastAsia="Times New Roman"/>
          <w:color w:val="000000"/>
          <w:lang w:val="ru-RU"/>
        </w:rPr>
        <w:t>—</w:t>
      </w:r>
      <w:r w:rsidRPr="00BF4B07">
        <w:rPr>
          <w:rFonts w:eastAsia="Times New Roman"/>
          <w:color w:val="000000"/>
        </w:rPr>
        <w:t>XX</w:t>
      </w:r>
      <w:r w:rsidRPr="004158A8">
        <w:rPr>
          <w:rFonts w:eastAsia="Times New Roman"/>
          <w:color w:val="000000"/>
          <w:lang w:val="ru-RU"/>
        </w:rPr>
        <w:t xml:space="preserve"> вв. и включает различные виды изобразительной, исследовательской и проектной деятельности.</w:t>
      </w:r>
    </w:p>
    <w:p w:rsidR="004158A8" w:rsidRPr="001474C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Монументально-декоративная живопись в пространстве культуры</w:t>
      </w:r>
      <w:r w:rsidRPr="00BF4B07">
        <w:rPr>
          <w:rFonts w:eastAsia="Times New Roman"/>
          <w:b/>
          <w:bCs/>
          <w:color w:val="000000"/>
        </w:rPr>
        <w:t> </w:t>
      </w:r>
      <w:r w:rsidRPr="00BF4B07">
        <w:rPr>
          <w:rFonts w:eastAsia="Times New Roman"/>
          <w:b/>
          <w:bCs/>
          <w:i/>
          <w:iCs/>
          <w:color w:val="000000"/>
        </w:rPr>
        <w:t> </w:t>
      </w:r>
    </w:p>
    <w:p w:rsidR="007E5FD7" w:rsidRDefault="004158A8" w:rsidP="004158A8">
      <w:pPr>
        <w:shd w:val="clear" w:color="auto" w:fill="FFFFFF"/>
        <w:ind w:firstLine="708"/>
        <w:jc w:val="both"/>
        <w:rPr>
          <w:rFonts w:eastAsia="Times New Roman"/>
          <w:color w:val="000000"/>
          <w:lang w:val="ru-RU"/>
        </w:rPr>
      </w:pPr>
      <w:r w:rsidRPr="004158A8">
        <w:rPr>
          <w:rFonts w:eastAsia="Times New Roman"/>
          <w:color w:val="000000"/>
          <w:lang w:val="ru-RU"/>
        </w:rPr>
        <w:t>В 8 классе учащиеся продолжают знакомиться с такими видами монументально-декоративной живописи в архитектурной среде, как фреска, сграффито, мозаика, витраж. В 5—6 классах дети получили представление об особенностях так называемого пейзажа н</w:t>
      </w:r>
      <w:r w:rsidRPr="004158A8">
        <w:rPr>
          <w:rFonts w:eastAsia="Times New Roman"/>
          <w:color w:val="000000"/>
          <w:lang w:val="ru-RU"/>
        </w:rPr>
        <w:t>а</w:t>
      </w:r>
      <w:r w:rsidRPr="004158A8">
        <w:rPr>
          <w:rFonts w:eastAsia="Times New Roman"/>
          <w:color w:val="000000"/>
          <w:lang w:val="ru-RU"/>
        </w:rPr>
        <w:t>строения, национального пейзажа, пейзажа типа марина, исторического пейзажа. В 7 классе узнали о своеобразии архитектурного пейзажа, который гармонично соединяет в себе разные виды искусства (собственно искусство архитектуры и искусство изображения её в живописи или графике), проследили за тем, как менялось отношение людей к архитектуре, как появл</w:t>
      </w:r>
      <w:r w:rsidRPr="004158A8">
        <w:rPr>
          <w:rFonts w:eastAsia="Times New Roman"/>
          <w:color w:val="000000"/>
          <w:lang w:val="ru-RU"/>
        </w:rPr>
        <w:t>я</w:t>
      </w:r>
      <w:r w:rsidRPr="004158A8">
        <w:rPr>
          <w:rFonts w:eastAsia="Times New Roman"/>
          <w:color w:val="000000"/>
          <w:lang w:val="ru-RU"/>
        </w:rPr>
        <w:t>лись различные стили и направления в искусстве. Учащиеся на примере конкретных прои</w:t>
      </w:r>
      <w:r w:rsidRPr="004158A8">
        <w:rPr>
          <w:rFonts w:eastAsia="Times New Roman"/>
          <w:color w:val="000000"/>
          <w:lang w:val="ru-RU"/>
        </w:rPr>
        <w:t>з</w:t>
      </w:r>
      <w:r w:rsidRPr="004158A8">
        <w:rPr>
          <w:rFonts w:eastAsia="Times New Roman"/>
          <w:color w:val="000000"/>
          <w:lang w:val="ru-RU"/>
        </w:rPr>
        <w:t>ведений изобразительного искусства разного времени узнали об истории становления арх</w:t>
      </w:r>
      <w:r w:rsidRPr="004158A8">
        <w:rPr>
          <w:rFonts w:eastAsia="Times New Roman"/>
          <w:color w:val="000000"/>
          <w:lang w:val="ru-RU"/>
        </w:rPr>
        <w:t>и</w:t>
      </w:r>
      <w:r w:rsidRPr="004158A8">
        <w:rPr>
          <w:rFonts w:eastAsia="Times New Roman"/>
          <w:color w:val="000000"/>
          <w:lang w:val="ru-RU"/>
        </w:rPr>
        <w:t>тектурного пейзажа, который постепенно стал выразителем гармонии природы, человека и архитектуры. Цель занятий по этой теме — углубление представлений учащихся о монуме</w:t>
      </w:r>
      <w:r w:rsidRPr="004158A8">
        <w:rPr>
          <w:rFonts w:eastAsia="Times New Roman"/>
          <w:color w:val="000000"/>
          <w:lang w:val="ru-RU"/>
        </w:rPr>
        <w:t>н</w:t>
      </w:r>
      <w:r w:rsidRPr="004158A8">
        <w:rPr>
          <w:rFonts w:eastAsia="Times New Roman"/>
          <w:color w:val="000000"/>
          <w:lang w:val="ru-RU"/>
        </w:rPr>
        <w:t xml:space="preserve">тальной живописи, её функционировании в природной среде. Восьмиклассникам предстоит понять, как ландшафт местности влияет на рождение архитектурного замысла и помогает художнику воплотить характер его образного звучания. Учащиеся на примере конкретных произведений монументального искусства разного времени узнают об истории становления </w:t>
      </w: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7E5FD7" w:rsidRDefault="007E5FD7" w:rsidP="004158A8">
      <w:pPr>
        <w:shd w:val="clear" w:color="auto" w:fill="FFFFFF"/>
        <w:ind w:firstLine="708"/>
        <w:jc w:val="both"/>
        <w:rPr>
          <w:rFonts w:eastAsia="Times New Roman"/>
          <w:color w:val="000000"/>
          <w:lang w:val="ru-RU"/>
        </w:rPr>
      </w:pPr>
    </w:p>
    <w:p w:rsidR="007E5FD7" w:rsidRDefault="007E5FD7" w:rsidP="007E5FD7">
      <w:pPr>
        <w:shd w:val="clear" w:color="auto" w:fill="FFFFFF"/>
        <w:jc w:val="both"/>
        <w:rPr>
          <w:rFonts w:eastAsia="Times New Roman"/>
          <w:color w:val="000000"/>
          <w:lang w:val="ru-RU"/>
        </w:rPr>
      </w:pPr>
    </w:p>
    <w:p w:rsidR="004158A8" w:rsidRPr="004158A8" w:rsidRDefault="004158A8" w:rsidP="007E5FD7">
      <w:pPr>
        <w:shd w:val="clear" w:color="auto" w:fill="FFFFFF"/>
        <w:jc w:val="both"/>
        <w:rPr>
          <w:rFonts w:ascii="Calibri" w:eastAsia="Times New Roman" w:hAnsi="Calibri"/>
          <w:color w:val="000000"/>
          <w:lang w:val="ru-RU"/>
        </w:rPr>
      </w:pPr>
      <w:r w:rsidRPr="004158A8">
        <w:rPr>
          <w:rFonts w:eastAsia="Times New Roman"/>
          <w:color w:val="000000"/>
          <w:lang w:val="ru-RU"/>
        </w:rPr>
        <w:t>монументально-декоративной живописи в архитектурной среде; придут к пониманию того, что стиль каждой эпохи, даже отдельных исторических периодов проходит через все иску</w:t>
      </w:r>
      <w:r w:rsidRPr="004158A8">
        <w:rPr>
          <w:rFonts w:eastAsia="Times New Roman"/>
          <w:color w:val="000000"/>
          <w:lang w:val="ru-RU"/>
        </w:rPr>
        <w:t>с</w:t>
      </w:r>
      <w:r w:rsidRPr="004158A8">
        <w:rPr>
          <w:rFonts w:eastAsia="Times New Roman"/>
          <w:color w:val="000000"/>
          <w:lang w:val="ru-RU"/>
        </w:rPr>
        <w:t>ства, а также затрагивает религию, философию, науку</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 Дизайн в России. Художественное проектирование предметной среды: от функции к форме и от формы к функции </w:t>
      </w:r>
    </w:p>
    <w:p w:rsidR="00BD1308" w:rsidRDefault="004158A8" w:rsidP="007E5FD7">
      <w:pPr>
        <w:shd w:val="clear" w:color="auto" w:fill="FFFFFF"/>
        <w:jc w:val="both"/>
        <w:rPr>
          <w:rFonts w:eastAsia="Times New Roman"/>
          <w:color w:val="000000"/>
          <w:lang w:val="ru-RU"/>
        </w:rPr>
      </w:pPr>
      <w:r w:rsidRPr="004158A8">
        <w:rPr>
          <w:rFonts w:eastAsia="Times New Roman"/>
          <w:color w:val="000000"/>
          <w:lang w:val="ru-RU"/>
        </w:rPr>
        <w:t>В 7 классе учащиеся получили представление об особенностях организации предмет</w:t>
      </w:r>
    </w:p>
    <w:p w:rsidR="004158A8" w:rsidRPr="004158A8" w:rsidRDefault="004158A8" w:rsidP="007E5FD7">
      <w:pPr>
        <w:shd w:val="clear" w:color="auto" w:fill="FFFFFF"/>
        <w:jc w:val="both"/>
        <w:rPr>
          <w:rFonts w:ascii="Calibri" w:eastAsia="Times New Roman" w:hAnsi="Calibri"/>
          <w:color w:val="000000"/>
          <w:lang w:val="ru-RU"/>
        </w:rPr>
      </w:pPr>
      <w:r w:rsidRPr="004158A8">
        <w:rPr>
          <w:rFonts w:eastAsia="Times New Roman"/>
          <w:color w:val="000000"/>
          <w:lang w:val="ru-RU"/>
        </w:rPr>
        <w:t>но пространственной среды, о роли художественной деятельности человека в освоении мира. В 8 классе учащиеся продолжают знакомиться с искусством художественного проектиров</w:t>
      </w:r>
      <w:r w:rsidRPr="004158A8">
        <w:rPr>
          <w:rFonts w:eastAsia="Times New Roman"/>
          <w:color w:val="000000"/>
          <w:lang w:val="ru-RU"/>
        </w:rPr>
        <w:t>а</w:t>
      </w:r>
      <w:r w:rsidRPr="004158A8">
        <w:rPr>
          <w:rFonts w:eastAsia="Times New Roman"/>
          <w:color w:val="000000"/>
          <w:lang w:val="ru-RU"/>
        </w:rPr>
        <w:t>ния предметной среды. Цель занятий</w:t>
      </w:r>
      <w:r w:rsidRPr="00BF4B07">
        <w:rPr>
          <w:rFonts w:eastAsia="Times New Roman"/>
          <w:b/>
          <w:bCs/>
          <w:color w:val="000000"/>
        </w:rPr>
        <w:t> </w:t>
      </w:r>
      <w:r w:rsidRPr="004158A8">
        <w:rPr>
          <w:rFonts w:eastAsia="Times New Roman"/>
          <w:color w:val="000000"/>
          <w:lang w:val="ru-RU"/>
        </w:rPr>
        <w:t>— углубление представлений учащихся об интеграции различных явлений в искусстве и действительности, о том, как гармонично соединяются в создаваемых человеком в промышленном производстве вещах их утилитарные функции и красота форм, о роли дизайна в промышленности и жизни.</w:t>
      </w:r>
    </w:p>
    <w:p w:rsidR="004158A8" w:rsidRPr="004158A8" w:rsidRDefault="004158A8" w:rsidP="004158A8">
      <w:pPr>
        <w:shd w:val="clear" w:color="auto" w:fill="FFFFFF"/>
        <w:jc w:val="both"/>
        <w:rPr>
          <w:rFonts w:ascii="Calibri" w:eastAsia="Times New Roman" w:hAnsi="Calibri"/>
          <w:color w:val="000000"/>
          <w:lang w:val="ru-RU"/>
        </w:rPr>
      </w:pPr>
      <w:r w:rsidRPr="004158A8">
        <w:rPr>
          <w:rFonts w:eastAsia="Times New Roman"/>
          <w:b/>
          <w:bCs/>
          <w:color w:val="000000"/>
          <w:lang w:val="ru-RU"/>
        </w:rPr>
        <w:t xml:space="preserve"> Искусство конца </w:t>
      </w:r>
      <w:r w:rsidRPr="00BF4B07">
        <w:rPr>
          <w:rFonts w:eastAsia="Times New Roman"/>
          <w:b/>
          <w:bCs/>
          <w:color w:val="000000"/>
        </w:rPr>
        <w:t>XIX</w:t>
      </w:r>
      <w:r w:rsidRPr="004158A8">
        <w:rPr>
          <w:rFonts w:eastAsia="Times New Roman"/>
          <w:b/>
          <w:bCs/>
          <w:color w:val="000000"/>
          <w:lang w:val="ru-RU"/>
        </w:rPr>
        <w:t xml:space="preserve">— начала </w:t>
      </w:r>
      <w:r w:rsidRPr="00BF4B07">
        <w:rPr>
          <w:rFonts w:eastAsia="Times New Roman"/>
          <w:b/>
          <w:bCs/>
          <w:color w:val="000000"/>
        </w:rPr>
        <w:t>XX</w:t>
      </w:r>
      <w:r w:rsidRPr="004158A8">
        <w:rPr>
          <w:rFonts w:eastAsia="Times New Roman"/>
          <w:b/>
          <w:bCs/>
          <w:color w:val="000000"/>
          <w:lang w:val="ru-RU"/>
        </w:rPr>
        <w:t>в. Поиск новых художественных форм изображения действительности. Утверждение принципов социалистического реализма в искусстве 30-х</w:t>
      </w:r>
      <w:r w:rsidRPr="00BF4B07">
        <w:rPr>
          <w:rFonts w:eastAsia="Times New Roman"/>
          <w:b/>
          <w:bCs/>
          <w:color w:val="000000"/>
        </w:rPr>
        <w:t> </w:t>
      </w:r>
      <w:r w:rsidRPr="004158A8">
        <w:rPr>
          <w:rFonts w:eastAsia="Times New Roman"/>
          <w:b/>
          <w:bCs/>
          <w:color w:val="000000"/>
          <w:lang w:val="ru-RU"/>
        </w:rPr>
        <w:t>гг.</w:t>
      </w:r>
      <w:r w:rsidRPr="00BF4B07">
        <w:rPr>
          <w:rFonts w:eastAsia="Times New Roman"/>
          <w:b/>
          <w:bCs/>
          <w:color w:val="000000"/>
        </w:rPr>
        <w:t>XX</w:t>
      </w:r>
      <w:r w:rsidRPr="004158A8">
        <w:rPr>
          <w:rFonts w:eastAsia="Times New Roman"/>
          <w:b/>
          <w:bCs/>
          <w:color w:val="000000"/>
          <w:lang w:val="ru-RU"/>
        </w:rPr>
        <w:t xml:space="preserve"> в. и дальнейшее его развитие </w:t>
      </w:r>
    </w:p>
    <w:p w:rsidR="004158A8" w:rsidRPr="004158A8" w:rsidRDefault="004158A8" w:rsidP="004158A8">
      <w:pPr>
        <w:shd w:val="clear" w:color="auto" w:fill="FFFFFF"/>
        <w:ind w:firstLine="708"/>
        <w:jc w:val="both"/>
        <w:rPr>
          <w:rFonts w:ascii="Calibri" w:eastAsia="Times New Roman" w:hAnsi="Calibri"/>
          <w:color w:val="000000"/>
          <w:lang w:val="ru-RU"/>
        </w:rPr>
      </w:pPr>
      <w:r w:rsidRPr="004158A8">
        <w:rPr>
          <w:rFonts w:eastAsia="Times New Roman"/>
          <w:color w:val="000000"/>
          <w:lang w:val="ru-RU"/>
        </w:rPr>
        <w:t>На уроке  восьмиклассники знакомятся с одной из новаторских техник неоимпре</w:t>
      </w:r>
      <w:r w:rsidRPr="004158A8">
        <w:rPr>
          <w:rFonts w:eastAsia="Times New Roman"/>
          <w:color w:val="000000"/>
          <w:lang w:val="ru-RU"/>
        </w:rPr>
        <w:t>с</w:t>
      </w:r>
      <w:r w:rsidRPr="004158A8">
        <w:rPr>
          <w:rFonts w:eastAsia="Times New Roman"/>
          <w:color w:val="000000"/>
          <w:lang w:val="ru-RU"/>
        </w:rPr>
        <w:t>сионизма — пуантилизмом (К. Писсарро, с. 181), это техника разложения сложного цветов</w:t>
      </w:r>
      <w:r w:rsidRPr="004158A8">
        <w:rPr>
          <w:rFonts w:eastAsia="Times New Roman"/>
          <w:color w:val="000000"/>
          <w:lang w:val="ru-RU"/>
        </w:rPr>
        <w:t>о</w:t>
      </w:r>
      <w:r w:rsidRPr="004158A8">
        <w:rPr>
          <w:rFonts w:eastAsia="Times New Roman"/>
          <w:color w:val="000000"/>
          <w:lang w:val="ru-RU"/>
        </w:rPr>
        <w:t>го тона на чистые цветадерна, сюрреализма, экспрессионизма.</w:t>
      </w:r>
    </w:p>
    <w:p w:rsidR="004158A8" w:rsidRPr="001474C8" w:rsidRDefault="004158A8" w:rsidP="004158A8">
      <w:pPr>
        <w:shd w:val="clear" w:color="auto" w:fill="FFFFFF"/>
        <w:jc w:val="both"/>
        <w:rPr>
          <w:rFonts w:ascii="Calibri" w:eastAsia="Times New Roman" w:hAnsi="Calibri"/>
          <w:color w:val="000000"/>
          <w:lang w:val="ru-RU"/>
        </w:rPr>
      </w:pPr>
      <w:r w:rsidRPr="004158A8">
        <w:rPr>
          <w:rFonts w:eastAsia="Times New Roman"/>
          <w:color w:val="000000"/>
          <w:lang w:val="ru-RU"/>
        </w:rPr>
        <w:t>Материал урока  во многом обобщает, сводит в единую картину те сведения о различных х</w:t>
      </w:r>
      <w:r w:rsidRPr="004158A8">
        <w:rPr>
          <w:rFonts w:eastAsia="Times New Roman"/>
          <w:color w:val="000000"/>
          <w:lang w:val="ru-RU"/>
        </w:rPr>
        <w:t>у</w:t>
      </w:r>
      <w:r w:rsidRPr="004158A8">
        <w:rPr>
          <w:rFonts w:eastAsia="Times New Roman"/>
          <w:color w:val="000000"/>
          <w:lang w:val="ru-RU"/>
        </w:rPr>
        <w:t xml:space="preserve">дожественных течениях конца </w:t>
      </w:r>
      <w:r w:rsidRPr="00BF4B07">
        <w:rPr>
          <w:rFonts w:eastAsia="Times New Roman"/>
          <w:color w:val="000000"/>
        </w:rPr>
        <w:t>XIX</w:t>
      </w:r>
      <w:r w:rsidRPr="004158A8">
        <w:rPr>
          <w:rFonts w:eastAsia="Times New Roman"/>
          <w:color w:val="000000"/>
          <w:lang w:val="ru-RU"/>
        </w:rPr>
        <w:t xml:space="preserve"> — начала </w:t>
      </w:r>
      <w:r w:rsidRPr="00BF4B07">
        <w:rPr>
          <w:rFonts w:eastAsia="Times New Roman"/>
          <w:color w:val="000000"/>
        </w:rPr>
        <w:t>XX</w:t>
      </w:r>
      <w:r w:rsidRPr="004158A8">
        <w:rPr>
          <w:rFonts w:eastAsia="Times New Roman"/>
          <w:color w:val="000000"/>
          <w:lang w:val="ru-RU"/>
        </w:rPr>
        <w:t xml:space="preserve"> в., с которыми учащиеся первоначально знакомились в 6—7 классах. На уроке  восьмиклассники знакомятся с ещё одним модернис</w:t>
      </w:r>
      <w:r w:rsidRPr="004158A8">
        <w:rPr>
          <w:rFonts w:eastAsia="Times New Roman"/>
          <w:color w:val="000000"/>
          <w:lang w:val="ru-RU"/>
        </w:rPr>
        <w:t>т</w:t>
      </w:r>
      <w:r w:rsidRPr="004158A8">
        <w:rPr>
          <w:rFonts w:eastAsia="Times New Roman"/>
          <w:color w:val="000000"/>
          <w:lang w:val="ru-RU"/>
        </w:rPr>
        <w:t>ским течением — сюрреализмом. Урок  посвящён одному из интереснейших художестве</w:t>
      </w:r>
      <w:r w:rsidRPr="004158A8">
        <w:rPr>
          <w:rFonts w:eastAsia="Times New Roman"/>
          <w:color w:val="000000"/>
          <w:lang w:val="ru-RU"/>
        </w:rPr>
        <w:t>н</w:t>
      </w:r>
      <w:r w:rsidRPr="004158A8">
        <w:rPr>
          <w:rFonts w:eastAsia="Times New Roman"/>
          <w:color w:val="000000"/>
          <w:lang w:val="ru-RU"/>
        </w:rPr>
        <w:t>ных течений начала ХХ в. — кубизму. На  уроке восьмиклассники знакомятся с произвед</w:t>
      </w:r>
      <w:r w:rsidRPr="004158A8">
        <w:rPr>
          <w:rFonts w:eastAsia="Times New Roman"/>
          <w:color w:val="000000"/>
          <w:lang w:val="ru-RU"/>
        </w:rPr>
        <w:t>е</w:t>
      </w:r>
      <w:r w:rsidRPr="004158A8">
        <w:rPr>
          <w:rFonts w:eastAsia="Times New Roman"/>
          <w:color w:val="000000"/>
          <w:lang w:val="ru-RU"/>
        </w:rPr>
        <w:t>ниями русского искусства начала ХХ в., с огромным разнообразием художественной жизни в России, с зарождением русского авангарда. На уроках продолжается ознакомление восьм</w:t>
      </w:r>
      <w:r w:rsidRPr="004158A8">
        <w:rPr>
          <w:rFonts w:eastAsia="Times New Roman"/>
          <w:color w:val="000000"/>
          <w:lang w:val="ru-RU"/>
        </w:rPr>
        <w:t>и</w:t>
      </w:r>
      <w:r w:rsidRPr="004158A8">
        <w:rPr>
          <w:rFonts w:eastAsia="Times New Roman"/>
          <w:color w:val="000000"/>
          <w:lang w:val="ru-RU"/>
        </w:rPr>
        <w:t>классников с художественными тенденциями развития искусства и культуры начала ХХ в. Учащиеся узнают о том, что 1920-е гг. — период поисков нового художественного стиля, созвучного эпохе, происходящих не только в изобразительном (живописи, графике), но и в декоративно-прикладном искусстве. На уроках  учащиеся продолжают знакомиться с иску</w:t>
      </w:r>
      <w:r w:rsidRPr="004158A8">
        <w:rPr>
          <w:rFonts w:eastAsia="Times New Roman"/>
          <w:color w:val="000000"/>
          <w:lang w:val="ru-RU"/>
        </w:rPr>
        <w:t>с</w:t>
      </w:r>
      <w:r w:rsidRPr="004158A8">
        <w:rPr>
          <w:rFonts w:eastAsia="Times New Roman"/>
          <w:color w:val="000000"/>
          <w:lang w:val="ru-RU"/>
        </w:rPr>
        <w:t>ством прикладной графики. В классах они получили представление об особенностях созд</w:t>
      </w:r>
      <w:r w:rsidRPr="004158A8">
        <w:rPr>
          <w:rFonts w:eastAsia="Times New Roman"/>
          <w:color w:val="000000"/>
          <w:lang w:val="ru-RU"/>
        </w:rPr>
        <w:t>а</w:t>
      </w:r>
      <w:r w:rsidRPr="004158A8">
        <w:rPr>
          <w:rFonts w:eastAsia="Times New Roman"/>
          <w:color w:val="000000"/>
          <w:lang w:val="ru-RU"/>
        </w:rPr>
        <w:t>ния поздравительной открытки, объявления, плаката, а теперь им предстоит узнать о своео</w:t>
      </w:r>
      <w:r w:rsidRPr="004158A8">
        <w:rPr>
          <w:rFonts w:eastAsia="Times New Roman"/>
          <w:color w:val="000000"/>
          <w:lang w:val="ru-RU"/>
        </w:rPr>
        <w:t>б</w:t>
      </w:r>
      <w:r w:rsidRPr="004158A8">
        <w:rPr>
          <w:rFonts w:eastAsia="Times New Roman"/>
          <w:color w:val="000000"/>
          <w:lang w:val="ru-RU"/>
        </w:rPr>
        <w:t>разии художественной афиши, о современной рекламной продукции, о том, как спроектир</w:t>
      </w:r>
      <w:r w:rsidRPr="004158A8">
        <w:rPr>
          <w:rFonts w:eastAsia="Times New Roman"/>
          <w:color w:val="000000"/>
          <w:lang w:val="ru-RU"/>
        </w:rPr>
        <w:t>о</w:t>
      </w:r>
      <w:r w:rsidRPr="004158A8">
        <w:rPr>
          <w:rFonts w:eastAsia="Times New Roman"/>
          <w:color w:val="000000"/>
          <w:lang w:val="ru-RU"/>
        </w:rPr>
        <w:t>вать и выполнить в материале рекламный комплект для школьной арт-галереи в стиле ре</w:t>
      </w:r>
      <w:r w:rsidRPr="004158A8">
        <w:rPr>
          <w:rFonts w:eastAsia="Times New Roman"/>
          <w:color w:val="000000"/>
          <w:lang w:val="ru-RU"/>
        </w:rPr>
        <w:t>к</w:t>
      </w:r>
      <w:r w:rsidRPr="004158A8">
        <w:rPr>
          <w:rFonts w:eastAsia="Times New Roman"/>
          <w:color w:val="000000"/>
          <w:lang w:val="ru-RU"/>
        </w:rPr>
        <w:t xml:space="preserve">ламы начала </w:t>
      </w:r>
      <w:r w:rsidRPr="00BF4B07">
        <w:rPr>
          <w:rFonts w:eastAsia="Times New Roman"/>
          <w:color w:val="000000"/>
        </w:rPr>
        <w:t>XX</w:t>
      </w:r>
      <w:r w:rsidRPr="004158A8">
        <w:rPr>
          <w:rFonts w:eastAsia="Times New Roman"/>
          <w:color w:val="000000"/>
          <w:lang w:val="ru-RU"/>
        </w:rPr>
        <w:t xml:space="preserve"> в. Цель занятий по этой теме — углубление представлений учащихся об и</w:t>
      </w:r>
      <w:r w:rsidRPr="004158A8">
        <w:rPr>
          <w:rFonts w:eastAsia="Times New Roman"/>
          <w:color w:val="000000"/>
          <w:lang w:val="ru-RU"/>
        </w:rPr>
        <w:t>с</w:t>
      </w:r>
      <w:r w:rsidRPr="004158A8">
        <w:rPr>
          <w:rFonts w:eastAsia="Times New Roman"/>
          <w:color w:val="000000"/>
          <w:lang w:val="ru-RU"/>
        </w:rPr>
        <w:t>кусстве прикладной графики, о взаимо-связанности, интеграции явлений в искусстве, а та</w:t>
      </w:r>
      <w:r w:rsidRPr="004158A8">
        <w:rPr>
          <w:rFonts w:eastAsia="Times New Roman"/>
          <w:color w:val="000000"/>
          <w:lang w:val="ru-RU"/>
        </w:rPr>
        <w:t>к</w:t>
      </w:r>
      <w:r w:rsidRPr="004158A8">
        <w:rPr>
          <w:rFonts w:eastAsia="Times New Roman"/>
          <w:color w:val="000000"/>
          <w:lang w:val="ru-RU"/>
        </w:rPr>
        <w:t>же о том, как осуществляется диалог культур между явлениями искусства. Уроки посвящены творчеству выдающихся отечественных художников, в произведениях которых отразились самые яркие и характерные события и признаки советской эпохи, связанные с утверждением социалистического реализма. На основе сравнения и сопоставления идейно-образного с</w:t>
      </w:r>
      <w:r w:rsidRPr="004158A8">
        <w:rPr>
          <w:rFonts w:eastAsia="Times New Roman"/>
          <w:color w:val="000000"/>
          <w:lang w:val="ru-RU"/>
        </w:rPr>
        <w:t>о</w:t>
      </w:r>
      <w:r w:rsidRPr="004158A8">
        <w:rPr>
          <w:rFonts w:eastAsia="Times New Roman"/>
          <w:color w:val="000000"/>
          <w:lang w:val="ru-RU"/>
        </w:rPr>
        <w:t>держания и художественных средств выразительности этих произведений учащиеся выя</w:t>
      </w:r>
      <w:r w:rsidRPr="004158A8">
        <w:rPr>
          <w:rFonts w:eastAsia="Times New Roman"/>
          <w:color w:val="000000"/>
          <w:lang w:val="ru-RU"/>
        </w:rPr>
        <w:t>в</w:t>
      </w:r>
      <w:r w:rsidRPr="004158A8">
        <w:rPr>
          <w:rFonts w:eastAsia="Times New Roman"/>
          <w:color w:val="000000"/>
          <w:lang w:val="ru-RU"/>
        </w:rPr>
        <w:t>ляют и анализируют специфику изобразительного искусства 30—70-х гг. ХХ в. Продолжае</w:t>
      </w:r>
      <w:r w:rsidRPr="004158A8">
        <w:rPr>
          <w:rFonts w:eastAsia="Times New Roman"/>
          <w:color w:val="000000"/>
          <w:lang w:val="ru-RU"/>
        </w:rPr>
        <w:t>т</w:t>
      </w:r>
      <w:r w:rsidRPr="004158A8">
        <w:rPr>
          <w:rFonts w:eastAsia="Times New Roman"/>
          <w:color w:val="000000"/>
          <w:lang w:val="ru-RU"/>
        </w:rPr>
        <w:t>ся знакомство восьмиклассников с экспозициями музеев мира и России (Британский музей (Лондон), Музей С. Гуггенхайма (Нью-Йорк); Политехнический музей (Москва), Всеросси</w:t>
      </w:r>
      <w:r w:rsidRPr="004158A8">
        <w:rPr>
          <w:rFonts w:eastAsia="Times New Roman"/>
          <w:color w:val="000000"/>
          <w:lang w:val="ru-RU"/>
        </w:rPr>
        <w:t>й</w:t>
      </w:r>
      <w:r w:rsidRPr="004158A8">
        <w:rPr>
          <w:rFonts w:eastAsia="Times New Roman"/>
          <w:color w:val="000000"/>
          <w:lang w:val="ru-RU"/>
        </w:rPr>
        <w:t xml:space="preserve">ский музей декоративно-прикладного и народного искусства (Москва), а также школьных музеев (Музей «Память» (Красноярск); Музей истории школы (Невьянск); Музей природы и человека (Ханты-Мансийский автономный округ), Музей «Русская изба» (Видное. </w:t>
      </w:r>
      <w:r w:rsidRPr="001474C8">
        <w:rPr>
          <w:rFonts w:eastAsia="Times New Roman"/>
          <w:color w:val="000000"/>
          <w:lang w:val="ru-RU"/>
        </w:rPr>
        <w:t>Моско</w:t>
      </w:r>
      <w:r w:rsidRPr="001474C8">
        <w:rPr>
          <w:rFonts w:eastAsia="Times New Roman"/>
          <w:color w:val="000000"/>
          <w:lang w:val="ru-RU"/>
        </w:rPr>
        <w:t>в</w:t>
      </w:r>
      <w:r w:rsidRPr="001474C8">
        <w:rPr>
          <w:rFonts w:eastAsia="Times New Roman"/>
          <w:color w:val="000000"/>
          <w:lang w:val="ru-RU"/>
        </w:rPr>
        <w:t>ская область).</w:t>
      </w:r>
    </w:p>
    <w:p w:rsidR="0049034B" w:rsidRPr="00D0141C" w:rsidRDefault="0049034B" w:rsidP="00A968CD">
      <w:pPr>
        <w:shd w:val="clear" w:color="auto" w:fill="FFFFFF"/>
        <w:ind w:firstLine="454"/>
        <w:jc w:val="center"/>
        <w:rPr>
          <w:b/>
          <w:lang w:val="ru-RU"/>
        </w:rPr>
      </w:pPr>
    </w:p>
    <w:p w:rsidR="007E5FD7" w:rsidRDefault="007E5FD7" w:rsidP="00A968CD">
      <w:pPr>
        <w:shd w:val="clear" w:color="auto" w:fill="FFFFFF"/>
        <w:ind w:firstLine="454"/>
        <w:jc w:val="center"/>
        <w:rPr>
          <w:b/>
          <w:lang w:val="ru-RU"/>
        </w:rPr>
      </w:pPr>
    </w:p>
    <w:p w:rsidR="007E5FD7" w:rsidRDefault="007E5FD7" w:rsidP="00A968CD">
      <w:pPr>
        <w:shd w:val="clear" w:color="auto" w:fill="FFFFFF"/>
        <w:ind w:firstLine="454"/>
        <w:jc w:val="center"/>
        <w:rPr>
          <w:b/>
          <w:lang w:val="ru-RU"/>
        </w:rPr>
      </w:pPr>
    </w:p>
    <w:p w:rsidR="007E5FD7" w:rsidRDefault="007E5FD7" w:rsidP="00A968CD">
      <w:pPr>
        <w:shd w:val="clear" w:color="auto" w:fill="FFFFFF"/>
        <w:ind w:firstLine="454"/>
        <w:jc w:val="center"/>
        <w:rPr>
          <w:b/>
          <w:lang w:val="ru-RU"/>
        </w:rPr>
      </w:pPr>
    </w:p>
    <w:p w:rsidR="007E5FD7" w:rsidRDefault="007E5FD7" w:rsidP="00A968CD">
      <w:pPr>
        <w:shd w:val="clear" w:color="auto" w:fill="FFFFFF"/>
        <w:ind w:firstLine="454"/>
        <w:jc w:val="center"/>
        <w:rPr>
          <w:b/>
          <w:lang w:val="ru-RU"/>
        </w:rPr>
      </w:pPr>
    </w:p>
    <w:p w:rsidR="007E5FD7" w:rsidRDefault="007E5FD7" w:rsidP="00A968CD">
      <w:pPr>
        <w:shd w:val="clear" w:color="auto" w:fill="FFFFFF"/>
        <w:ind w:firstLine="454"/>
        <w:jc w:val="center"/>
        <w:rPr>
          <w:b/>
          <w:lang w:val="ru-RU"/>
        </w:rPr>
      </w:pPr>
    </w:p>
    <w:p w:rsidR="007E5FD7" w:rsidRDefault="007E5FD7" w:rsidP="00A968CD">
      <w:pPr>
        <w:shd w:val="clear" w:color="auto" w:fill="FFFFFF"/>
        <w:ind w:firstLine="454"/>
        <w:jc w:val="center"/>
        <w:rPr>
          <w:b/>
          <w:lang w:val="ru-RU"/>
        </w:rPr>
      </w:pPr>
    </w:p>
    <w:p w:rsidR="0049034B" w:rsidRDefault="0049034B" w:rsidP="00A968CD">
      <w:pPr>
        <w:shd w:val="clear" w:color="auto" w:fill="FFFFFF"/>
        <w:ind w:firstLine="454"/>
        <w:jc w:val="center"/>
        <w:rPr>
          <w:b/>
          <w:lang w:val="ru-RU"/>
        </w:rPr>
      </w:pPr>
      <w:r w:rsidRPr="00D0141C">
        <w:rPr>
          <w:b/>
          <w:lang w:val="ru-RU"/>
        </w:rPr>
        <w:lastRenderedPageBreak/>
        <w:t>Музыка</w:t>
      </w:r>
    </w:p>
    <w:p w:rsidR="00D31A8B" w:rsidRPr="00D31A8B" w:rsidRDefault="00D31A8B" w:rsidP="00D31A8B">
      <w:pPr>
        <w:rPr>
          <w:lang w:val="ru-RU"/>
        </w:rPr>
      </w:pPr>
      <w:r w:rsidRPr="00D31A8B">
        <w:rPr>
          <w:lang w:val="ru-RU"/>
        </w:rPr>
        <w:t>5 класс.</w:t>
      </w:r>
    </w:p>
    <w:p w:rsidR="00D31A8B" w:rsidRPr="00D31A8B" w:rsidRDefault="00D31A8B" w:rsidP="00D31A8B">
      <w:pPr>
        <w:rPr>
          <w:lang w:val="ru-RU"/>
        </w:rPr>
      </w:pPr>
      <w:r w:rsidRPr="00D31A8B">
        <w:rPr>
          <w:lang w:val="ru-RU"/>
        </w:rPr>
        <w:t xml:space="preserve"> </w:t>
      </w:r>
      <w:r w:rsidRPr="00D31A8B">
        <w:rPr>
          <w:bCs/>
          <w:lang w:val="ru-RU"/>
        </w:rPr>
        <w:t xml:space="preserve">Музыка и литература. </w:t>
      </w:r>
    </w:p>
    <w:p w:rsidR="00D31A8B" w:rsidRPr="00D31A8B" w:rsidRDefault="00D31A8B" w:rsidP="00D31A8B">
      <w:pPr>
        <w:shd w:val="clear" w:color="auto" w:fill="FFFFFF"/>
        <w:rPr>
          <w:rFonts w:ascii="Arial" w:hAnsi="Arial" w:cs="Arial"/>
          <w:lang w:val="ru-RU"/>
        </w:rPr>
      </w:pPr>
      <w:r w:rsidRPr="00D31A8B">
        <w:rPr>
          <w:bCs/>
          <w:lang w:val="ru-RU"/>
        </w:rPr>
        <w:t xml:space="preserve">Что роднит музыку с литературой. </w:t>
      </w:r>
      <w:r w:rsidRPr="00D31A8B">
        <w:rPr>
          <w:lang w:val="ru-RU"/>
        </w:rPr>
        <w:t>Вокальная музыка. Рос</w:t>
      </w:r>
      <w:r w:rsidRPr="00D31A8B">
        <w:rPr>
          <w:lang w:val="ru-RU"/>
        </w:rPr>
        <w:softHyphen/>
        <w:t>сия, Россия, нет слова красивей... Песня русская в березах, пес</w:t>
      </w:r>
      <w:r w:rsidRPr="00D31A8B">
        <w:rPr>
          <w:lang w:val="ru-RU"/>
        </w:rPr>
        <w:softHyphen/>
        <w:t>ня русская в хлебах... Звучащие картины. Здесь мало услышать, здесь вслушаться нужно...</w:t>
      </w:r>
    </w:p>
    <w:p w:rsidR="00D31A8B" w:rsidRPr="00D31A8B" w:rsidRDefault="00D31A8B" w:rsidP="00D31A8B">
      <w:pPr>
        <w:shd w:val="clear" w:color="auto" w:fill="FFFFFF"/>
        <w:rPr>
          <w:rFonts w:ascii="Arial" w:hAnsi="Arial" w:cs="Arial"/>
          <w:lang w:val="ru-RU"/>
        </w:rPr>
      </w:pPr>
      <w:r w:rsidRPr="00D31A8B">
        <w:rPr>
          <w:bCs/>
          <w:lang w:val="ru-RU"/>
        </w:rPr>
        <w:t xml:space="preserve">Фольклор в музыке русских композиторов. </w:t>
      </w:r>
      <w:r w:rsidRPr="00D31A8B">
        <w:rPr>
          <w:lang w:val="ru-RU"/>
        </w:rPr>
        <w:t>Стучит, гремит Кикимора... Что за прелесть эти сказки...</w:t>
      </w:r>
    </w:p>
    <w:p w:rsidR="00D31A8B" w:rsidRPr="00D31A8B" w:rsidRDefault="00D31A8B" w:rsidP="00D31A8B">
      <w:pPr>
        <w:shd w:val="clear" w:color="auto" w:fill="FFFFFF"/>
        <w:rPr>
          <w:rFonts w:ascii="Arial" w:hAnsi="Arial" w:cs="Arial"/>
          <w:lang w:val="ru-RU"/>
        </w:rPr>
      </w:pPr>
      <w:r w:rsidRPr="00D31A8B">
        <w:rPr>
          <w:bCs/>
          <w:lang w:val="ru-RU"/>
        </w:rPr>
        <w:t xml:space="preserve">Жанры инструментальной и вокальной музыки. </w:t>
      </w:r>
      <w:r w:rsidRPr="00D31A8B">
        <w:rPr>
          <w:lang w:val="ru-RU"/>
        </w:rPr>
        <w:t>Мелоди</w:t>
      </w:r>
      <w:r w:rsidRPr="00D31A8B">
        <w:rPr>
          <w:lang w:val="ru-RU"/>
        </w:rPr>
        <w:softHyphen/>
        <w:t>ей одной звучат печаль и радость... Песнь моя летит с моль</w:t>
      </w:r>
      <w:r w:rsidRPr="00D31A8B">
        <w:rPr>
          <w:lang w:val="ru-RU"/>
        </w:rPr>
        <w:softHyphen/>
        <w:t>бою...</w:t>
      </w:r>
    </w:p>
    <w:p w:rsidR="00D31A8B" w:rsidRPr="00D31A8B" w:rsidRDefault="00D31A8B" w:rsidP="00D31A8B">
      <w:pPr>
        <w:shd w:val="clear" w:color="auto" w:fill="FFFFFF"/>
        <w:rPr>
          <w:lang w:val="ru-RU"/>
        </w:rPr>
      </w:pPr>
      <w:r w:rsidRPr="00D31A8B">
        <w:rPr>
          <w:bCs/>
          <w:lang w:val="ru-RU"/>
        </w:rPr>
        <w:t xml:space="preserve">Вторая жизнь песни. </w:t>
      </w:r>
      <w:r w:rsidRPr="00D31A8B">
        <w:rPr>
          <w:lang w:val="ru-RU"/>
        </w:rPr>
        <w:t>Живительный родник творчества..</w:t>
      </w:r>
    </w:p>
    <w:p w:rsidR="00D31A8B" w:rsidRPr="00D31A8B" w:rsidRDefault="00D31A8B" w:rsidP="00D31A8B">
      <w:pPr>
        <w:shd w:val="clear" w:color="auto" w:fill="FFFFFF"/>
        <w:rPr>
          <w:lang w:val="ru-RU"/>
        </w:rPr>
      </w:pPr>
      <w:r w:rsidRPr="00D31A8B">
        <w:rPr>
          <w:bCs/>
          <w:lang w:val="ru-RU"/>
        </w:rPr>
        <w:t xml:space="preserve">Всю жизнь мою несу родину в душе... </w:t>
      </w:r>
      <w:r w:rsidRPr="00D31A8B">
        <w:rPr>
          <w:lang w:val="ru-RU"/>
        </w:rPr>
        <w:t>«Перезвоны». Зву</w:t>
      </w:r>
      <w:r w:rsidRPr="00D31A8B">
        <w:rPr>
          <w:lang w:val="ru-RU"/>
        </w:rPr>
        <w:softHyphen/>
        <w:t>чащие картины. Скажи, откуда ты приходишь, красота?</w:t>
      </w:r>
    </w:p>
    <w:p w:rsidR="00D31A8B" w:rsidRPr="00D31A8B" w:rsidRDefault="00D31A8B" w:rsidP="00D31A8B">
      <w:pPr>
        <w:shd w:val="clear" w:color="auto" w:fill="FFFFFF"/>
        <w:rPr>
          <w:lang w:val="ru-RU"/>
        </w:rPr>
      </w:pPr>
      <w:r w:rsidRPr="00D31A8B">
        <w:rPr>
          <w:bCs/>
          <w:lang w:val="ru-RU"/>
        </w:rPr>
        <w:t xml:space="preserve">Писатели и поэты о музыке и музыкантах. </w:t>
      </w:r>
      <w:r w:rsidRPr="00D31A8B">
        <w:rPr>
          <w:lang w:val="ru-RU"/>
        </w:rPr>
        <w:t>Слово о мас</w:t>
      </w:r>
      <w:r w:rsidRPr="00D31A8B">
        <w:rPr>
          <w:lang w:val="ru-RU"/>
        </w:rPr>
        <w:softHyphen/>
        <w:t>тере. Гармонии задумчивый поэт. Ты, Моцарт, бог, и сам того не знаешь... Был он весь окутан тайной — черный гость...</w:t>
      </w:r>
    </w:p>
    <w:p w:rsidR="00D31A8B" w:rsidRPr="00D31A8B" w:rsidRDefault="00D31A8B" w:rsidP="00D31A8B">
      <w:pPr>
        <w:shd w:val="clear" w:color="auto" w:fill="FFFFFF"/>
        <w:rPr>
          <w:lang w:val="ru-RU"/>
        </w:rPr>
      </w:pPr>
      <w:r w:rsidRPr="00D31A8B">
        <w:rPr>
          <w:bCs/>
          <w:lang w:val="ru-RU"/>
        </w:rPr>
        <w:t xml:space="preserve">Первое путешествие в музыкальный театр. </w:t>
      </w:r>
      <w:r w:rsidRPr="00D31A8B">
        <w:rPr>
          <w:lang w:val="ru-RU"/>
        </w:rPr>
        <w:t>Опера. Опер</w:t>
      </w:r>
      <w:r w:rsidRPr="00D31A8B">
        <w:rPr>
          <w:lang w:val="ru-RU"/>
        </w:rPr>
        <w:softHyphen/>
        <w:t>ная мозаика. Опера-былина «Садко». Звучащие картины. По</w:t>
      </w:r>
      <w:r w:rsidRPr="00D31A8B">
        <w:rPr>
          <w:lang w:val="ru-RU"/>
        </w:rPr>
        <w:softHyphen/>
        <w:t>клон вам, гости именитые, гости заморские!</w:t>
      </w:r>
    </w:p>
    <w:p w:rsidR="00D31A8B" w:rsidRPr="00D31A8B" w:rsidRDefault="00D31A8B" w:rsidP="00D31A8B">
      <w:pPr>
        <w:shd w:val="clear" w:color="auto" w:fill="FFFFFF"/>
        <w:rPr>
          <w:lang w:val="ru-RU"/>
        </w:rPr>
      </w:pPr>
      <w:r w:rsidRPr="00D31A8B">
        <w:rPr>
          <w:bCs/>
          <w:lang w:val="ru-RU"/>
        </w:rPr>
        <w:t xml:space="preserve">Второе путешествие в музыкальный театр. </w:t>
      </w:r>
      <w:r w:rsidRPr="00D31A8B">
        <w:rPr>
          <w:lang w:val="ru-RU"/>
        </w:rPr>
        <w:t>Балет. Балет</w:t>
      </w:r>
      <w:r w:rsidRPr="00D31A8B">
        <w:rPr>
          <w:lang w:val="ru-RU"/>
        </w:rPr>
        <w:softHyphen/>
        <w:t>ная мозаика. Балет-сказка «Щелку</w:t>
      </w:r>
      <w:r w:rsidRPr="00D31A8B">
        <w:rPr>
          <w:lang w:val="ru-RU"/>
        </w:rPr>
        <w:t>н</w:t>
      </w:r>
      <w:r w:rsidRPr="00D31A8B">
        <w:rPr>
          <w:lang w:val="ru-RU"/>
        </w:rPr>
        <w:t>чик».</w:t>
      </w:r>
      <w:r w:rsidRPr="00D31A8B">
        <w:rPr>
          <w:bCs/>
          <w:lang w:val="ru-RU"/>
        </w:rPr>
        <w:t>Музыка в театре, кино, на телевидении.</w:t>
      </w:r>
    </w:p>
    <w:p w:rsidR="00D31A8B" w:rsidRPr="00D31A8B" w:rsidRDefault="00D31A8B" w:rsidP="00D31A8B">
      <w:pPr>
        <w:shd w:val="clear" w:color="auto" w:fill="FFFFFF"/>
        <w:rPr>
          <w:lang w:val="ru-RU"/>
        </w:rPr>
      </w:pPr>
      <w:r w:rsidRPr="00D31A8B">
        <w:rPr>
          <w:bCs/>
          <w:lang w:val="ru-RU"/>
        </w:rPr>
        <w:t xml:space="preserve">Третье путешествие в музыкальный театр. </w:t>
      </w:r>
      <w:r w:rsidRPr="00D31A8B">
        <w:rPr>
          <w:lang w:val="ru-RU"/>
        </w:rPr>
        <w:t>Мюзикл.</w:t>
      </w:r>
    </w:p>
    <w:p w:rsidR="00D31A8B" w:rsidRPr="00D31A8B" w:rsidRDefault="00D31A8B" w:rsidP="00D31A8B">
      <w:pPr>
        <w:shd w:val="clear" w:color="auto" w:fill="FFFFFF"/>
        <w:rPr>
          <w:bCs/>
          <w:lang w:val="ru-RU"/>
        </w:rPr>
      </w:pPr>
      <w:r w:rsidRPr="00D31A8B">
        <w:rPr>
          <w:bCs/>
          <w:lang w:val="ru-RU"/>
        </w:rPr>
        <w:t>Мир композитора.</w:t>
      </w:r>
    </w:p>
    <w:p w:rsidR="00D31A8B" w:rsidRPr="00D31A8B" w:rsidRDefault="00D31A8B" w:rsidP="00D31A8B">
      <w:pPr>
        <w:rPr>
          <w:b/>
          <w:lang w:val="ru-RU"/>
        </w:rPr>
      </w:pPr>
      <w:r w:rsidRPr="00D31A8B">
        <w:rPr>
          <w:b/>
          <w:bCs/>
          <w:lang w:val="ru-RU"/>
        </w:rPr>
        <w:t xml:space="preserve">Музыка и изобразительное искусство. </w:t>
      </w:r>
      <w:r w:rsidRPr="00D31A8B">
        <w:rPr>
          <w:bCs/>
          <w:lang w:val="ru-RU"/>
        </w:rPr>
        <w:t>Что роднит музыку с изобразительным искусством.</w:t>
      </w:r>
    </w:p>
    <w:p w:rsidR="00D31A8B" w:rsidRPr="00D31A8B" w:rsidRDefault="00D31A8B" w:rsidP="00D31A8B">
      <w:pPr>
        <w:shd w:val="clear" w:color="auto" w:fill="FFFFFF"/>
        <w:rPr>
          <w:lang w:val="ru-RU"/>
        </w:rPr>
      </w:pPr>
      <w:r w:rsidRPr="00D31A8B">
        <w:rPr>
          <w:bCs/>
          <w:lang w:val="ru-RU"/>
        </w:rPr>
        <w:t xml:space="preserve">Небесное и земное в звуках и красках. </w:t>
      </w:r>
      <w:r w:rsidRPr="00D31A8B">
        <w:rPr>
          <w:lang w:val="ru-RU"/>
        </w:rPr>
        <w:t>Три вечные стру</w:t>
      </w:r>
      <w:r w:rsidRPr="00D31A8B">
        <w:rPr>
          <w:lang w:val="ru-RU"/>
        </w:rPr>
        <w:softHyphen/>
        <w:t>ны: молитва, песнь, любовь... Л</w:t>
      </w:r>
      <w:r w:rsidRPr="00D31A8B">
        <w:rPr>
          <w:lang w:val="ru-RU"/>
        </w:rPr>
        <w:t>ю</w:t>
      </w:r>
      <w:r w:rsidRPr="00D31A8B">
        <w:rPr>
          <w:lang w:val="ru-RU"/>
        </w:rPr>
        <w:t>бить. Молиться. Петь. Святое назначенье... В минуты музыки печальной... Есть сила благ</w:t>
      </w:r>
      <w:r w:rsidRPr="00D31A8B">
        <w:rPr>
          <w:lang w:val="ru-RU"/>
        </w:rPr>
        <w:t>о</w:t>
      </w:r>
      <w:r w:rsidRPr="00D31A8B">
        <w:rPr>
          <w:lang w:val="ru-RU"/>
        </w:rPr>
        <w:t>дат</w:t>
      </w:r>
      <w:r w:rsidRPr="00D31A8B">
        <w:rPr>
          <w:lang w:val="ru-RU"/>
        </w:rPr>
        <w:softHyphen/>
        <w:t>ная в созвучье слов живых...</w:t>
      </w:r>
    </w:p>
    <w:p w:rsidR="00D31A8B" w:rsidRPr="00D31A8B" w:rsidRDefault="00D31A8B" w:rsidP="00D31A8B">
      <w:pPr>
        <w:shd w:val="clear" w:color="auto" w:fill="FFFFFF"/>
        <w:rPr>
          <w:lang w:val="ru-RU"/>
        </w:rPr>
      </w:pPr>
      <w:r w:rsidRPr="00D31A8B">
        <w:rPr>
          <w:bCs/>
          <w:lang w:val="ru-RU"/>
        </w:rPr>
        <w:t xml:space="preserve">Звать через прошлое к настоящему. </w:t>
      </w:r>
      <w:r w:rsidRPr="00D31A8B">
        <w:rPr>
          <w:lang w:val="ru-RU"/>
        </w:rPr>
        <w:t>Александр Невский. За отчий дом, за русский край... Л</w:t>
      </w:r>
      <w:r w:rsidRPr="00D31A8B">
        <w:rPr>
          <w:lang w:val="ru-RU"/>
        </w:rPr>
        <w:t>е</w:t>
      </w:r>
      <w:r w:rsidRPr="00D31A8B">
        <w:rPr>
          <w:lang w:val="ru-RU"/>
        </w:rPr>
        <w:t>довое побоище. После побо</w:t>
      </w:r>
      <w:r w:rsidRPr="00D31A8B">
        <w:rPr>
          <w:lang w:val="ru-RU"/>
        </w:rPr>
        <w:softHyphen/>
        <w:t>ища.</w:t>
      </w:r>
    </w:p>
    <w:p w:rsidR="00D31A8B" w:rsidRPr="00D31A8B" w:rsidRDefault="00D31A8B" w:rsidP="00D31A8B">
      <w:pPr>
        <w:shd w:val="clear" w:color="auto" w:fill="FFFFFF"/>
        <w:rPr>
          <w:lang w:val="ru-RU"/>
        </w:rPr>
      </w:pPr>
      <w:r w:rsidRPr="00D31A8B">
        <w:rPr>
          <w:bCs/>
          <w:lang w:val="ru-RU"/>
        </w:rPr>
        <w:t xml:space="preserve">Музыкальная живопись и живописная музыка. </w:t>
      </w:r>
      <w:r w:rsidRPr="00D31A8B">
        <w:rPr>
          <w:lang w:val="ru-RU"/>
        </w:rPr>
        <w:t>Ты рас</w:t>
      </w:r>
      <w:r w:rsidRPr="00D31A8B">
        <w:rPr>
          <w:lang w:val="ru-RU"/>
        </w:rPr>
        <w:softHyphen/>
        <w:t>крой мне, природа, объятья... Мои п</w:t>
      </w:r>
      <w:r w:rsidRPr="00D31A8B">
        <w:rPr>
          <w:lang w:val="ru-RU"/>
        </w:rPr>
        <w:t>о</w:t>
      </w:r>
      <w:r w:rsidRPr="00D31A8B">
        <w:rPr>
          <w:lang w:val="ru-RU"/>
        </w:rPr>
        <w:t>мыслы — краски, мои краски — напевы... И это все — весенних дней приметы! Форел-лен-квинтет. Дыхание русской песенности.</w:t>
      </w:r>
    </w:p>
    <w:p w:rsidR="00D31A8B" w:rsidRPr="00D31A8B" w:rsidRDefault="00D31A8B" w:rsidP="00D31A8B">
      <w:pPr>
        <w:shd w:val="clear" w:color="auto" w:fill="FFFFFF"/>
        <w:rPr>
          <w:lang w:val="ru-RU"/>
        </w:rPr>
      </w:pPr>
      <w:r w:rsidRPr="00D31A8B">
        <w:rPr>
          <w:bCs/>
          <w:lang w:val="ru-RU"/>
        </w:rPr>
        <w:t xml:space="preserve">Колокольность в музыке и изобразительном искусстве. </w:t>
      </w:r>
      <w:r w:rsidRPr="00D31A8B">
        <w:rPr>
          <w:lang w:val="ru-RU"/>
        </w:rPr>
        <w:t>Весть святого торжества. Древний храм златой вершиной блещет ярко...</w:t>
      </w:r>
    </w:p>
    <w:p w:rsidR="00D31A8B" w:rsidRPr="00D31A8B" w:rsidRDefault="00D31A8B" w:rsidP="00D31A8B">
      <w:pPr>
        <w:shd w:val="clear" w:color="auto" w:fill="FFFFFF"/>
        <w:rPr>
          <w:lang w:val="ru-RU"/>
        </w:rPr>
      </w:pPr>
      <w:r w:rsidRPr="00D31A8B">
        <w:rPr>
          <w:bCs/>
          <w:lang w:val="ru-RU"/>
        </w:rPr>
        <w:t xml:space="preserve">Портрет в музыке и изобразительном искусстве. </w:t>
      </w:r>
      <w:r w:rsidRPr="00D31A8B">
        <w:rPr>
          <w:lang w:val="ru-RU"/>
        </w:rPr>
        <w:t>Звуки скрипки так дивно звучали... Неукр</w:t>
      </w:r>
      <w:r w:rsidRPr="00D31A8B">
        <w:rPr>
          <w:lang w:val="ru-RU"/>
        </w:rPr>
        <w:t>о</w:t>
      </w:r>
      <w:r w:rsidRPr="00D31A8B">
        <w:rPr>
          <w:lang w:val="ru-RU"/>
        </w:rPr>
        <w:t>тимым духом своим он по</w:t>
      </w:r>
      <w:r w:rsidRPr="00D31A8B">
        <w:rPr>
          <w:lang w:val="ru-RU"/>
        </w:rPr>
        <w:softHyphen/>
        <w:t>беждал зло.</w:t>
      </w:r>
    </w:p>
    <w:p w:rsidR="00D31A8B" w:rsidRPr="00D31A8B" w:rsidRDefault="00D31A8B" w:rsidP="00D31A8B">
      <w:pPr>
        <w:shd w:val="clear" w:color="auto" w:fill="FFFFFF"/>
        <w:rPr>
          <w:lang w:val="ru-RU"/>
        </w:rPr>
      </w:pPr>
      <w:r w:rsidRPr="00D31A8B">
        <w:rPr>
          <w:bCs/>
          <w:lang w:val="ru-RU"/>
        </w:rPr>
        <w:t xml:space="preserve">Волшебная палочка дирижера. </w:t>
      </w:r>
      <w:r w:rsidRPr="00D31A8B">
        <w:rPr>
          <w:lang w:val="ru-RU"/>
        </w:rPr>
        <w:t>Дирижеры мира.</w:t>
      </w:r>
    </w:p>
    <w:p w:rsidR="00D31A8B" w:rsidRPr="00D31A8B" w:rsidRDefault="00D31A8B" w:rsidP="00D31A8B">
      <w:pPr>
        <w:shd w:val="clear" w:color="auto" w:fill="FFFFFF"/>
        <w:rPr>
          <w:lang w:val="ru-RU"/>
        </w:rPr>
      </w:pPr>
      <w:r w:rsidRPr="00D31A8B">
        <w:rPr>
          <w:bCs/>
          <w:lang w:val="ru-RU"/>
        </w:rPr>
        <w:t xml:space="preserve">Образы борьбы и победы в искусстве. </w:t>
      </w:r>
      <w:r w:rsidRPr="00D31A8B">
        <w:rPr>
          <w:lang w:val="ru-RU"/>
        </w:rPr>
        <w:t>О, душа моя, ныне — Бетховен с тобой! Земли реш</w:t>
      </w:r>
      <w:r w:rsidRPr="00D31A8B">
        <w:rPr>
          <w:lang w:val="ru-RU"/>
        </w:rPr>
        <w:t>а</w:t>
      </w:r>
      <w:r w:rsidRPr="00D31A8B">
        <w:rPr>
          <w:lang w:val="ru-RU"/>
        </w:rPr>
        <w:t>ется судьба. Оркестр Бетховена играет...</w:t>
      </w:r>
    </w:p>
    <w:p w:rsidR="00D31A8B" w:rsidRPr="00D31A8B" w:rsidRDefault="00D31A8B" w:rsidP="00D31A8B">
      <w:pPr>
        <w:shd w:val="clear" w:color="auto" w:fill="FFFFFF"/>
        <w:rPr>
          <w:rFonts w:ascii="Arial" w:hAnsi="Arial" w:cs="Arial"/>
          <w:lang w:val="ru-RU"/>
        </w:rPr>
      </w:pPr>
      <w:r w:rsidRPr="00D31A8B">
        <w:rPr>
          <w:lang w:val="ru-RU"/>
        </w:rPr>
        <w:t>Кантата. Триптих. Трехчастная форма. Контраст. Повтор. Смешанный хор: сопрано, альты, тенора, басы. Выразительность и изобразительность. Песня-плач. Протяжная песня. Певч</w:t>
      </w:r>
      <w:r w:rsidRPr="00D31A8B">
        <w:rPr>
          <w:lang w:val="ru-RU"/>
        </w:rPr>
        <w:t>е</w:t>
      </w:r>
      <w:r w:rsidRPr="00D31A8B">
        <w:rPr>
          <w:lang w:val="ru-RU"/>
        </w:rPr>
        <w:t>ские голоса (меццо-сопрано).</w:t>
      </w:r>
    </w:p>
    <w:p w:rsidR="00D31A8B" w:rsidRPr="00D31A8B" w:rsidRDefault="00D31A8B" w:rsidP="00D31A8B">
      <w:pPr>
        <w:shd w:val="clear" w:color="auto" w:fill="FFFFFF"/>
        <w:rPr>
          <w:rFonts w:ascii="Arial" w:hAnsi="Arial" w:cs="Arial"/>
          <w:lang w:val="ru-RU"/>
        </w:rPr>
      </w:pPr>
      <w:r w:rsidRPr="00D31A8B">
        <w:rPr>
          <w:lang w:val="ru-RU"/>
        </w:rPr>
        <w:t>Образ музыки разных эпох в изобразительном искусстве. Му</w:t>
      </w:r>
      <w:r w:rsidRPr="00D31A8B">
        <w:rPr>
          <w:lang w:val="ru-RU"/>
        </w:rPr>
        <w:softHyphen/>
        <w:t>зыкальная живопись и жив</w:t>
      </w:r>
      <w:r w:rsidRPr="00D31A8B">
        <w:rPr>
          <w:lang w:val="ru-RU"/>
        </w:rPr>
        <w:t>о</w:t>
      </w:r>
      <w:r w:rsidRPr="00D31A8B">
        <w:rPr>
          <w:lang w:val="ru-RU"/>
        </w:rPr>
        <w:t>писная музыка. Мелодия. Рисунок. Колорит. Ритм. Композиция. Линия. Палитра чувств. Гармония красок.</w:t>
      </w:r>
    </w:p>
    <w:p w:rsidR="00D31A8B" w:rsidRPr="00D31A8B" w:rsidRDefault="00D31A8B" w:rsidP="00D31A8B">
      <w:pPr>
        <w:shd w:val="clear" w:color="auto" w:fill="FFFFFF"/>
        <w:rPr>
          <w:rFonts w:ascii="Arial" w:hAnsi="Arial" w:cs="Arial"/>
          <w:lang w:val="ru-RU"/>
        </w:rPr>
      </w:pPr>
      <w:r w:rsidRPr="00D31A8B">
        <w:rPr>
          <w:lang w:val="ru-RU"/>
        </w:rPr>
        <w:t>Квинтет. Прелюдия. Сюита. Фреска, орнамент. Тембры инструментов (арфа), оркестр.</w:t>
      </w:r>
    </w:p>
    <w:p w:rsidR="00D31A8B" w:rsidRPr="00D31A8B" w:rsidRDefault="00D31A8B" w:rsidP="00D31A8B">
      <w:pPr>
        <w:shd w:val="clear" w:color="auto" w:fill="FFFFFF"/>
        <w:rPr>
          <w:rFonts w:ascii="Arial" w:hAnsi="Arial" w:cs="Arial"/>
          <w:lang w:val="ru-RU"/>
        </w:rPr>
      </w:pPr>
      <w:r w:rsidRPr="00D31A8B">
        <w:rPr>
          <w:lang w:val="ru-RU"/>
        </w:rPr>
        <w:t>Концертная симфония. Инструментальный концерт. Скрипка соло. Каприс. Интерпретация.</w:t>
      </w:r>
    </w:p>
    <w:p w:rsidR="00D31A8B" w:rsidRPr="00D31A8B" w:rsidRDefault="00D31A8B" w:rsidP="00D31A8B">
      <w:pPr>
        <w:shd w:val="clear" w:color="auto" w:fill="FFFFFF"/>
        <w:rPr>
          <w:rFonts w:ascii="Arial" w:hAnsi="Arial" w:cs="Arial"/>
          <w:lang w:val="ru-RU"/>
        </w:rPr>
      </w:pPr>
      <w:r w:rsidRPr="00D31A8B">
        <w:rPr>
          <w:lang w:val="ru-RU"/>
        </w:rPr>
        <w:t>Роль дирижера в прочтении музыкального сочинения. Груп</w:t>
      </w:r>
      <w:r w:rsidRPr="00D31A8B">
        <w:rPr>
          <w:lang w:val="ru-RU"/>
        </w:rPr>
        <w:softHyphen/>
        <w:t>пы инструментов симфоническ</w:t>
      </w:r>
      <w:r w:rsidRPr="00D31A8B">
        <w:rPr>
          <w:lang w:val="ru-RU"/>
        </w:rPr>
        <w:t>о</w:t>
      </w:r>
      <w:r w:rsidRPr="00D31A8B">
        <w:rPr>
          <w:lang w:val="ru-RU"/>
        </w:rPr>
        <w:t>го оркестра. Выдающиеся дири</w:t>
      </w:r>
      <w:r w:rsidRPr="00D31A8B">
        <w:rPr>
          <w:lang w:val="ru-RU"/>
        </w:rPr>
        <w:softHyphen/>
        <w:t>жеры.</w:t>
      </w:r>
    </w:p>
    <w:p w:rsidR="00D31A8B" w:rsidRPr="00D31A8B" w:rsidRDefault="00D31A8B" w:rsidP="00D31A8B">
      <w:pPr>
        <w:shd w:val="clear" w:color="auto" w:fill="FFFFFF"/>
        <w:rPr>
          <w:lang w:val="ru-RU"/>
        </w:rPr>
      </w:pPr>
      <w:r w:rsidRPr="00D31A8B">
        <w:rPr>
          <w:lang w:val="ru-RU"/>
        </w:rPr>
        <w:t>Симфония. Главные темы. Финал. Эскиз. Этюд. Набросок. Зарисовка.</w:t>
      </w:r>
    </w:p>
    <w:p w:rsidR="00D31A8B" w:rsidRPr="00D31A8B" w:rsidRDefault="00D31A8B" w:rsidP="00D31A8B">
      <w:pPr>
        <w:rPr>
          <w:lang w:val="ru-RU"/>
        </w:rPr>
      </w:pPr>
      <w:r w:rsidRPr="00D31A8B">
        <w:rPr>
          <w:b/>
          <w:bCs/>
          <w:lang w:val="ru-RU"/>
        </w:rPr>
        <w:t>Застывшая музыка.</w:t>
      </w:r>
      <w:r w:rsidRPr="00D31A8B">
        <w:rPr>
          <w:bCs/>
          <w:lang w:val="ru-RU"/>
        </w:rPr>
        <w:t xml:space="preserve"> </w:t>
      </w:r>
      <w:r w:rsidRPr="00D31A8B">
        <w:rPr>
          <w:lang w:val="ru-RU"/>
        </w:rPr>
        <w:t>Содружество муз в храме.</w:t>
      </w:r>
    </w:p>
    <w:p w:rsidR="00D31A8B" w:rsidRPr="00D31A8B" w:rsidRDefault="00D31A8B" w:rsidP="00D31A8B">
      <w:pPr>
        <w:rPr>
          <w:lang w:val="ru-RU"/>
        </w:rPr>
      </w:pPr>
      <w:r w:rsidRPr="00D31A8B">
        <w:rPr>
          <w:bCs/>
          <w:lang w:val="ru-RU"/>
        </w:rPr>
        <w:t xml:space="preserve">Полифония в музыке и живописи. </w:t>
      </w:r>
      <w:r w:rsidRPr="00D31A8B">
        <w:rPr>
          <w:lang w:val="ru-RU"/>
        </w:rPr>
        <w:t>В музыке Баха слышат</w:t>
      </w:r>
      <w:r w:rsidRPr="00D31A8B">
        <w:rPr>
          <w:lang w:val="ru-RU"/>
        </w:rPr>
        <w:softHyphen/>
        <w:t>ся мелодии космоса...</w:t>
      </w:r>
    </w:p>
    <w:p w:rsidR="00D31A8B" w:rsidRPr="00D31A8B" w:rsidRDefault="00D31A8B" w:rsidP="00D31A8B">
      <w:pPr>
        <w:rPr>
          <w:lang w:val="ru-RU"/>
        </w:rPr>
      </w:pPr>
      <w:r w:rsidRPr="00D31A8B">
        <w:rPr>
          <w:bCs/>
          <w:lang w:val="ru-RU"/>
        </w:rPr>
        <w:t xml:space="preserve">Музыка на мольберте. </w:t>
      </w:r>
      <w:r w:rsidRPr="00D31A8B">
        <w:rPr>
          <w:lang w:val="ru-RU"/>
        </w:rPr>
        <w:t>Композитор-художник. Я полечу в далекие миры, край вечный крас</w:t>
      </w:r>
      <w:r w:rsidRPr="00D31A8B">
        <w:rPr>
          <w:lang w:val="ru-RU"/>
        </w:rPr>
        <w:t>о</w:t>
      </w:r>
      <w:r w:rsidRPr="00D31A8B">
        <w:rPr>
          <w:lang w:val="ru-RU"/>
        </w:rPr>
        <w:t>ты... Звучащие картины. Все</w:t>
      </w:r>
      <w:r w:rsidRPr="00D31A8B">
        <w:rPr>
          <w:lang w:val="ru-RU"/>
        </w:rPr>
        <w:softHyphen/>
        <w:t>ленная представляется мне большой симфонией...</w:t>
      </w:r>
    </w:p>
    <w:p w:rsidR="007E5FD7" w:rsidRDefault="007E5FD7" w:rsidP="00D31A8B">
      <w:pPr>
        <w:rPr>
          <w:bCs/>
          <w:lang w:val="ru-RU"/>
        </w:rPr>
      </w:pPr>
    </w:p>
    <w:p w:rsidR="007E5FD7" w:rsidRDefault="007E5FD7" w:rsidP="00D31A8B">
      <w:pPr>
        <w:rPr>
          <w:bCs/>
          <w:lang w:val="ru-RU"/>
        </w:rPr>
      </w:pPr>
    </w:p>
    <w:p w:rsidR="007E5FD7" w:rsidRDefault="007E5FD7" w:rsidP="00D31A8B">
      <w:pPr>
        <w:rPr>
          <w:bCs/>
          <w:lang w:val="ru-RU"/>
        </w:rPr>
      </w:pPr>
    </w:p>
    <w:p w:rsidR="007E5FD7" w:rsidRDefault="007E5FD7" w:rsidP="00D31A8B">
      <w:pPr>
        <w:rPr>
          <w:bCs/>
          <w:lang w:val="ru-RU"/>
        </w:rPr>
      </w:pPr>
    </w:p>
    <w:p w:rsidR="00D31A8B" w:rsidRPr="00D31A8B" w:rsidRDefault="00D31A8B" w:rsidP="00D31A8B">
      <w:pPr>
        <w:rPr>
          <w:lang w:val="ru-RU"/>
        </w:rPr>
      </w:pPr>
      <w:r w:rsidRPr="00D31A8B">
        <w:rPr>
          <w:bCs/>
          <w:lang w:val="ru-RU"/>
        </w:rPr>
        <w:lastRenderedPageBreak/>
        <w:t xml:space="preserve">Импрессионизм в музыке и живописи. </w:t>
      </w:r>
      <w:r w:rsidRPr="00D31A8B">
        <w:rPr>
          <w:lang w:val="ru-RU"/>
        </w:rPr>
        <w:t>Музыка ближе все</w:t>
      </w:r>
      <w:r w:rsidRPr="00D31A8B">
        <w:rPr>
          <w:lang w:val="ru-RU"/>
        </w:rPr>
        <w:softHyphen/>
        <w:t>го к природе... Звуки и запахи реют в вечернем воздухе.</w:t>
      </w:r>
    </w:p>
    <w:p w:rsidR="00D31A8B" w:rsidRPr="00D31A8B" w:rsidRDefault="00D31A8B" w:rsidP="00D31A8B">
      <w:pPr>
        <w:rPr>
          <w:lang w:val="ru-RU"/>
        </w:rPr>
      </w:pPr>
      <w:r w:rsidRPr="00D31A8B">
        <w:rPr>
          <w:bCs/>
          <w:lang w:val="ru-RU"/>
        </w:rPr>
        <w:t xml:space="preserve">О подвигах, о доблести, о славе. </w:t>
      </w:r>
      <w:r w:rsidRPr="00D31A8B">
        <w:rPr>
          <w:lang w:val="ru-RU"/>
        </w:rPr>
        <w:t>О тех, кто уже не придет никогда, — помните! Звучащие картины.</w:t>
      </w:r>
    </w:p>
    <w:p w:rsidR="00D31A8B" w:rsidRPr="00D31A8B" w:rsidRDefault="00D31A8B" w:rsidP="00D31A8B">
      <w:pPr>
        <w:rPr>
          <w:lang w:val="ru-RU"/>
        </w:rPr>
      </w:pPr>
      <w:r w:rsidRPr="00D31A8B">
        <w:rPr>
          <w:bCs/>
          <w:lang w:val="ru-RU"/>
        </w:rPr>
        <w:t xml:space="preserve">В каждой мимолетности вижу я миры... </w:t>
      </w:r>
      <w:r w:rsidRPr="00D31A8B">
        <w:rPr>
          <w:lang w:val="ru-RU"/>
        </w:rPr>
        <w:t>Прокофьев! Музы</w:t>
      </w:r>
      <w:r w:rsidRPr="00D31A8B">
        <w:rPr>
          <w:lang w:val="ru-RU"/>
        </w:rPr>
        <w:softHyphen/>
        <w:t>ка и молодость в расцвете... Муз</w:t>
      </w:r>
      <w:r w:rsidRPr="00D31A8B">
        <w:rPr>
          <w:lang w:val="ru-RU"/>
        </w:rPr>
        <w:t>ы</w:t>
      </w:r>
      <w:r w:rsidRPr="00D31A8B">
        <w:rPr>
          <w:lang w:val="ru-RU"/>
        </w:rPr>
        <w:t>кальная живопись Мусоргского.</w:t>
      </w:r>
    </w:p>
    <w:p w:rsidR="00D31A8B" w:rsidRPr="00D31A8B" w:rsidRDefault="00D31A8B" w:rsidP="00D31A8B">
      <w:pPr>
        <w:rPr>
          <w:lang w:val="ru-RU"/>
        </w:rPr>
      </w:pPr>
      <w:r w:rsidRPr="00D31A8B">
        <w:rPr>
          <w:bCs/>
          <w:lang w:val="ru-RU"/>
        </w:rPr>
        <w:t>Мир композитора.</w:t>
      </w:r>
    </w:p>
    <w:p w:rsidR="00D31A8B" w:rsidRPr="00D31A8B" w:rsidRDefault="00D31A8B" w:rsidP="00D31A8B">
      <w:pPr>
        <w:rPr>
          <w:bCs/>
          <w:lang w:val="ru-RU"/>
        </w:rPr>
      </w:pPr>
      <w:r w:rsidRPr="00D31A8B">
        <w:rPr>
          <w:bCs/>
          <w:lang w:val="ru-RU"/>
        </w:rPr>
        <w:t>С веком наравне.</w:t>
      </w:r>
    </w:p>
    <w:p w:rsidR="00D31A8B" w:rsidRPr="00D31A8B" w:rsidRDefault="00D31A8B" w:rsidP="00D31A8B">
      <w:pPr>
        <w:rPr>
          <w:lang w:val="ru-RU"/>
        </w:rPr>
      </w:pPr>
      <w:r w:rsidRPr="00D31A8B">
        <w:rPr>
          <w:b/>
          <w:lang w:val="ru-RU"/>
        </w:rPr>
        <w:t>Мир образов вокальной и инструментальной музыки</w:t>
      </w:r>
      <w:r w:rsidRPr="00D31A8B">
        <w:rPr>
          <w:lang w:val="ru-RU"/>
        </w:rPr>
        <w:t xml:space="preserve">. </w:t>
      </w:r>
    </w:p>
    <w:p w:rsidR="00D31A8B" w:rsidRPr="00D31A8B" w:rsidRDefault="00D31A8B" w:rsidP="00D31A8B">
      <w:pPr>
        <w:shd w:val="clear" w:color="auto" w:fill="FFFFFF"/>
        <w:rPr>
          <w:bCs/>
          <w:lang w:val="ru-RU"/>
        </w:rPr>
      </w:pPr>
      <w:r w:rsidRPr="00D31A8B">
        <w:rPr>
          <w:bCs/>
          <w:lang w:val="ru-RU"/>
        </w:rPr>
        <w:t>Удивительный мир музыкальных образов.</w:t>
      </w:r>
    </w:p>
    <w:p w:rsidR="00D31A8B" w:rsidRPr="00D31A8B" w:rsidRDefault="00D31A8B" w:rsidP="00D31A8B">
      <w:pPr>
        <w:shd w:val="clear" w:color="auto" w:fill="FFFFFF"/>
        <w:rPr>
          <w:lang w:val="ru-RU"/>
        </w:rPr>
      </w:pPr>
      <w:r w:rsidRPr="00D31A8B">
        <w:rPr>
          <w:bCs/>
          <w:lang w:val="ru-RU"/>
        </w:rPr>
        <w:t xml:space="preserve">Образы романсов и песен русских композиторов. </w:t>
      </w:r>
      <w:r w:rsidRPr="00D31A8B">
        <w:rPr>
          <w:lang w:val="ru-RU"/>
        </w:rPr>
        <w:t>Старин</w:t>
      </w:r>
      <w:r w:rsidRPr="00D31A8B">
        <w:rPr>
          <w:lang w:val="ru-RU"/>
        </w:rPr>
        <w:softHyphen/>
        <w:t>ный русский романс. Песня-романс. Мир чарующих звуков. Два музыкальных посвящения. «Я помню чудное мгновенье». «И жизнь, и слезы, и любовь...». «Вальс-фантазия». Портрет в музыке и живописи. Картинная галерея. «Уноси мое сердце в зве</w:t>
      </w:r>
      <w:r w:rsidRPr="00D31A8B">
        <w:rPr>
          <w:lang w:val="ru-RU"/>
        </w:rPr>
        <w:softHyphen/>
        <w:t>нящую даль...». Музыкальный образ и мастерство исполн</w:t>
      </w:r>
      <w:r w:rsidRPr="00D31A8B">
        <w:rPr>
          <w:lang w:val="ru-RU"/>
        </w:rPr>
        <w:t>и</w:t>
      </w:r>
      <w:r w:rsidRPr="00D31A8B">
        <w:rPr>
          <w:lang w:val="ru-RU"/>
        </w:rPr>
        <w:t>теля. Картинная галерея.</w:t>
      </w:r>
    </w:p>
    <w:p w:rsidR="00D31A8B" w:rsidRPr="00D31A8B" w:rsidRDefault="00D31A8B" w:rsidP="00D31A8B">
      <w:pPr>
        <w:shd w:val="clear" w:color="auto" w:fill="FFFFFF"/>
        <w:rPr>
          <w:lang w:val="ru-RU"/>
        </w:rPr>
      </w:pPr>
      <w:r w:rsidRPr="00D31A8B">
        <w:rPr>
          <w:lang w:val="ru-RU"/>
        </w:rPr>
        <w:t>Обряды и обычаи в фольклоре и творчестве композиторов. Песня в свадебном обряде. Сц</w:t>
      </w:r>
      <w:r w:rsidRPr="00D31A8B">
        <w:rPr>
          <w:lang w:val="ru-RU"/>
        </w:rPr>
        <w:t>е</w:t>
      </w:r>
      <w:r w:rsidRPr="00D31A8B">
        <w:rPr>
          <w:lang w:val="ru-RU"/>
        </w:rPr>
        <w:t>ны свадьбы в операх русских композиторов.</w:t>
      </w:r>
    </w:p>
    <w:p w:rsidR="00D31A8B" w:rsidRPr="00D31A8B" w:rsidRDefault="00D31A8B" w:rsidP="00D31A8B">
      <w:pPr>
        <w:shd w:val="clear" w:color="auto" w:fill="FFFFFF"/>
        <w:rPr>
          <w:lang w:val="ru-RU"/>
        </w:rPr>
      </w:pPr>
      <w:r w:rsidRPr="00D31A8B">
        <w:rPr>
          <w:bCs/>
          <w:lang w:val="ru-RU"/>
        </w:rPr>
        <w:t xml:space="preserve">Образы песен зарубежных композиторов. </w:t>
      </w:r>
      <w:r w:rsidRPr="00D31A8B">
        <w:rPr>
          <w:lang w:val="ru-RU"/>
        </w:rPr>
        <w:t>Искусство пре</w:t>
      </w:r>
      <w:r w:rsidRPr="00D31A8B">
        <w:rPr>
          <w:lang w:val="ru-RU"/>
        </w:rPr>
        <w:softHyphen/>
        <w:t>красного пения. Старинной песни мир. Песни Франца Шубер</w:t>
      </w:r>
      <w:r w:rsidRPr="00D31A8B">
        <w:rPr>
          <w:lang w:val="ru-RU"/>
        </w:rPr>
        <w:softHyphen/>
        <w:t>та. Баллада. «Лесной царь». Картинная галерея.</w:t>
      </w:r>
    </w:p>
    <w:p w:rsidR="00D31A8B" w:rsidRPr="00D31A8B" w:rsidRDefault="00D31A8B" w:rsidP="00D31A8B">
      <w:pPr>
        <w:shd w:val="clear" w:color="auto" w:fill="FFFFFF"/>
        <w:rPr>
          <w:rFonts w:ascii="Arial" w:hAnsi="Arial" w:cs="Arial"/>
          <w:lang w:val="ru-RU"/>
        </w:rPr>
      </w:pPr>
      <w:r w:rsidRPr="00D31A8B">
        <w:rPr>
          <w:i/>
          <w:iCs/>
          <w:lang w:val="ru-RU"/>
        </w:rPr>
        <w:t xml:space="preserve">Раскрываются следующие содержательные линии: </w:t>
      </w:r>
      <w:r w:rsidRPr="00D31A8B">
        <w:rPr>
          <w:lang w:val="ru-RU"/>
        </w:rPr>
        <w:t>Лири</w:t>
      </w:r>
      <w:r w:rsidRPr="00D31A8B">
        <w:rPr>
          <w:lang w:val="ru-RU"/>
        </w:rPr>
        <w:softHyphen/>
        <w:t>ческие, эпические, драматические образы. Единство содержания и формы. Многообразие жанров вокальной музыки (песня, ро</w:t>
      </w:r>
      <w:r w:rsidRPr="00D31A8B">
        <w:rPr>
          <w:lang w:val="ru-RU"/>
        </w:rPr>
        <w:softHyphen/>
        <w:t>манс, баллада, баркарола, хоровой концерт, кантата и др.). Ро</w:t>
      </w:r>
      <w:r w:rsidRPr="00D31A8B">
        <w:rPr>
          <w:lang w:val="ru-RU"/>
        </w:rPr>
        <w:softHyphen/>
        <w:t>манс. Интонация. Музыкальная и поэтическая речь. Мелодия и аккомпанемент. Вариации. Рондо. Куплетная форма. Особен</w:t>
      </w:r>
      <w:r w:rsidRPr="00D31A8B">
        <w:rPr>
          <w:lang w:val="ru-RU"/>
        </w:rPr>
        <w:softHyphen/>
        <w:t>ности формы (вступление, кода, реприза, рефрен). Приемы раз</w:t>
      </w:r>
      <w:r w:rsidRPr="00D31A8B">
        <w:rPr>
          <w:lang w:val="ru-RU"/>
        </w:rPr>
        <w:softHyphen/>
        <w:t>вития. Повтор. Контраст. В</w:t>
      </w:r>
      <w:r w:rsidRPr="00D31A8B">
        <w:rPr>
          <w:lang w:val="ru-RU"/>
        </w:rPr>
        <w:t>ы</w:t>
      </w:r>
      <w:r w:rsidRPr="00D31A8B">
        <w:rPr>
          <w:lang w:val="ru-RU"/>
        </w:rPr>
        <w:t>разительность. Изобразительность. Диалог. Песня, ария, хор в оперном спектакле. Речит</w:t>
      </w:r>
      <w:r w:rsidRPr="00D31A8B">
        <w:rPr>
          <w:lang w:val="ru-RU"/>
        </w:rPr>
        <w:t>а</w:t>
      </w:r>
      <w:r w:rsidRPr="00D31A8B">
        <w:rPr>
          <w:lang w:val="ru-RU"/>
        </w:rPr>
        <w:t>тив. На</w:t>
      </w:r>
      <w:r w:rsidRPr="00D31A8B">
        <w:rPr>
          <w:lang w:val="ru-RU"/>
        </w:rPr>
        <w:softHyphen/>
        <w:t>родные напевы. Фразировка. Ритм. Оркестровка. Жанры народ</w:t>
      </w:r>
      <w:r w:rsidRPr="00D31A8B">
        <w:rPr>
          <w:lang w:val="ru-RU"/>
        </w:rPr>
        <w:softHyphen/>
        <w:t>ных песен. Мастерство исполнителя. Бельканто. Развитие образа.</w:t>
      </w:r>
    </w:p>
    <w:p w:rsidR="00D31A8B" w:rsidRPr="00D31A8B" w:rsidRDefault="00D31A8B" w:rsidP="00D31A8B">
      <w:pPr>
        <w:shd w:val="clear" w:color="auto" w:fill="FFFFFF"/>
        <w:rPr>
          <w:lang w:val="ru-RU"/>
        </w:rPr>
      </w:pPr>
      <w:r w:rsidRPr="00D31A8B">
        <w:rPr>
          <w:lang w:val="ru-RU"/>
        </w:rPr>
        <w:t>Многообразие жанров инструментальной музыки: сольная, ансамблевая, оркестровая. Соч</w:t>
      </w:r>
      <w:r w:rsidRPr="00D31A8B">
        <w:rPr>
          <w:lang w:val="ru-RU"/>
        </w:rPr>
        <w:t>и</w:t>
      </w:r>
      <w:r w:rsidRPr="00D31A8B">
        <w:rPr>
          <w:lang w:val="ru-RU"/>
        </w:rPr>
        <w:t>нения для фортепиано, органа, арфы, симфонического оркестра, синтезатора.</w:t>
      </w:r>
    </w:p>
    <w:p w:rsidR="00D31A8B" w:rsidRPr="00D31A8B" w:rsidRDefault="00D31A8B" w:rsidP="00D31A8B">
      <w:pPr>
        <w:shd w:val="clear" w:color="auto" w:fill="FFFFFF"/>
        <w:rPr>
          <w:lang w:val="ru-RU"/>
        </w:rPr>
      </w:pPr>
      <w:r w:rsidRPr="00D31A8B">
        <w:rPr>
          <w:b/>
          <w:bCs/>
          <w:lang w:val="ru-RU"/>
        </w:rPr>
        <w:t>Образы русской народной и духовной музыки</w:t>
      </w:r>
      <w:r w:rsidRPr="00D31A8B">
        <w:rPr>
          <w:bCs/>
          <w:lang w:val="ru-RU"/>
        </w:rPr>
        <w:t xml:space="preserve">. </w:t>
      </w:r>
      <w:r w:rsidRPr="00D31A8B">
        <w:rPr>
          <w:lang w:val="ru-RU"/>
        </w:rPr>
        <w:t>Народное искусство Древней Руси. Ру</w:t>
      </w:r>
      <w:r w:rsidRPr="00D31A8B">
        <w:rPr>
          <w:lang w:val="ru-RU"/>
        </w:rPr>
        <w:t>с</w:t>
      </w:r>
      <w:r w:rsidRPr="00D31A8B">
        <w:rPr>
          <w:lang w:val="ru-RU"/>
        </w:rPr>
        <w:t>ская духовная музыка. Духовный концерт. «Фрески Софии Киевской». «Орнамент». Сюжеты и образы фресок. «Перезвоны». Молитва.</w:t>
      </w:r>
    </w:p>
    <w:p w:rsidR="00D31A8B" w:rsidRPr="00D31A8B" w:rsidRDefault="00D31A8B" w:rsidP="00D31A8B">
      <w:pPr>
        <w:shd w:val="clear" w:color="auto" w:fill="FFFFFF"/>
        <w:rPr>
          <w:lang w:val="ru-RU"/>
        </w:rPr>
      </w:pPr>
      <w:r w:rsidRPr="00D31A8B">
        <w:rPr>
          <w:bCs/>
          <w:lang w:val="ru-RU"/>
        </w:rPr>
        <w:t xml:space="preserve">Образы духовной музыки Западной Европы. </w:t>
      </w:r>
      <w:r w:rsidRPr="00D31A8B">
        <w:rPr>
          <w:lang w:val="ru-RU"/>
        </w:rPr>
        <w:t>«Небесное и земное» в музыке Баха. Полиф</w:t>
      </w:r>
      <w:r w:rsidRPr="00D31A8B">
        <w:rPr>
          <w:lang w:val="ru-RU"/>
        </w:rPr>
        <w:t>о</w:t>
      </w:r>
      <w:r w:rsidRPr="00D31A8B">
        <w:rPr>
          <w:lang w:val="ru-RU"/>
        </w:rPr>
        <w:t>ния. Фуга. Хорал. Образы скор</w:t>
      </w:r>
      <w:r w:rsidRPr="00D31A8B">
        <w:rPr>
          <w:lang w:val="ru-RU"/>
        </w:rPr>
        <w:softHyphen/>
        <w:t>би и печали. «</w:t>
      </w:r>
      <w:r w:rsidRPr="00D31A8B">
        <w:t>Stb</w:t>
      </w:r>
      <w:r w:rsidRPr="00D31A8B">
        <w:rPr>
          <w:lang w:val="ru-RU"/>
        </w:rPr>
        <w:t>а</w:t>
      </w:r>
      <w:r w:rsidRPr="00D31A8B">
        <w:t>tm</w:t>
      </w:r>
      <w:r w:rsidRPr="00D31A8B">
        <w:rPr>
          <w:lang w:val="ru-RU"/>
        </w:rPr>
        <w:t>а</w:t>
      </w:r>
      <w:r w:rsidRPr="00D31A8B">
        <w:t>t</w:t>
      </w:r>
      <w:r w:rsidRPr="00D31A8B">
        <w:rPr>
          <w:lang w:val="ru-RU"/>
        </w:rPr>
        <w:t>ег». Реквием. Фортуна правит миром. «Кармина Бурана».</w:t>
      </w:r>
    </w:p>
    <w:p w:rsidR="00D31A8B" w:rsidRPr="00D31A8B" w:rsidRDefault="00D31A8B" w:rsidP="00D31A8B">
      <w:pPr>
        <w:shd w:val="clear" w:color="auto" w:fill="FFFFFF"/>
        <w:rPr>
          <w:lang w:val="ru-RU"/>
        </w:rPr>
      </w:pPr>
      <w:r w:rsidRPr="00D31A8B">
        <w:rPr>
          <w:bCs/>
          <w:lang w:val="ru-RU"/>
        </w:rPr>
        <w:t xml:space="preserve">Авторская песня: прошлое и настоящее. </w:t>
      </w:r>
      <w:r w:rsidRPr="00D31A8B">
        <w:rPr>
          <w:lang w:val="ru-RU"/>
        </w:rPr>
        <w:t>Песни вагантов. Авторская песня сегодня. «Глобус крутится, вертится...». Песни Булата Окуджавы.</w:t>
      </w:r>
    </w:p>
    <w:p w:rsidR="00D31A8B" w:rsidRPr="00D31A8B" w:rsidRDefault="00D31A8B" w:rsidP="00D31A8B">
      <w:pPr>
        <w:shd w:val="clear" w:color="auto" w:fill="FFFFFF"/>
        <w:rPr>
          <w:lang w:val="ru-RU"/>
        </w:rPr>
      </w:pPr>
      <w:r w:rsidRPr="00D31A8B">
        <w:rPr>
          <w:bCs/>
          <w:lang w:val="ru-RU"/>
        </w:rPr>
        <w:t xml:space="preserve">Джаз — искусство </w:t>
      </w:r>
      <w:r w:rsidRPr="00D31A8B">
        <w:rPr>
          <w:bCs/>
        </w:rPr>
        <w:t>XX</w:t>
      </w:r>
      <w:r w:rsidRPr="00D31A8B">
        <w:rPr>
          <w:bCs/>
          <w:lang w:val="ru-RU"/>
        </w:rPr>
        <w:t xml:space="preserve"> в. </w:t>
      </w:r>
      <w:r w:rsidRPr="00D31A8B">
        <w:rPr>
          <w:lang w:val="ru-RU"/>
        </w:rPr>
        <w:t>Спиричуэл и блюз. Джаз — музы</w:t>
      </w:r>
      <w:r w:rsidRPr="00D31A8B">
        <w:rPr>
          <w:lang w:val="ru-RU"/>
        </w:rPr>
        <w:softHyphen/>
        <w:t>ка легкая или серьезная?</w:t>
      </w:r>
    </w:p>
    <w:p w:rsidR="00D31A8B" w:rsidRPr="00D31A8B" w:rsidRDefault="00D31A8B" w:rsidP="00D31A8B">
      <w:pPr>
        <w:shd w:val="clear" w:color="auto" w:fill="FFFFFF"/>
        <w:rPr>
          <w:rFonts w:ascii="Arial" w:hAnsi="Arial" w:cs="Arial"/>
          <w:lang w:val="ru-RU"/>
        </w:rPr>
      </w:pPr>
      <w:r w:rsidRPr="00D31A8B">
        <w:rPr>
          <w:i/>
          <w:iCs/>
          <w:lang w:val="ru-RU"/>
        </w:rPr>
        <w:t xml:space="preserve">Раскрываются следующие содержательные линии: </w:t>
      </w:r>
      <w:r w:rsidRPr="00D31A8B">
        <w:rPr>
          <w:lang w:val="ru-RU"/>
        </w:rPr>
        <w:t>Музыка Древней Руси. Образы народн</w:t>
      </w:r>
      <w:r w:rsidRPr="00D31A8B">
        <w:rPr>
          <w:lang w:val="ru-RU"/>
        </w:rPr>
        <w:t>о</w:t>
      </w:r>
      <w:r w:rsidRPr="00D31A8B">
        <w:rPr>
          <w:lang w:val="ru-RU"/>
        </w:rPr>
        <w:t>го искусства: народные инстру</w:t>
      </w:r>
      <w:r w:rsidRPr="00D31A8B">
        <w:rPr>
          <w:lang w:val="ru-RU"/>
        </w:rPr>
        <w:softHyphen/>
        <w:t>менты, напевы, наигрыши. Образы русской духовной и све</w:t>
      </w:r>
      <w:r w:rsidRPr="00D31A8B">
        <w:rPr>
          <w:lang w:val="ru-RU"/>
        </w:rPr>
        <w:t>т</w:t>
      </w:r>
      <w:r w:rsidRPr="00D31A8B">
        <w:rPr>
          <w:lang w:val="ru-RU"/>
        </w:rPr>
        <w:t>ской музыки (знаменный распев, партесное пение, а саре11а, хоровое многоголосие). Духо</w:t>
      </w:r>
      <w:r w:rsidRPr="00D31A8B">
        <w:rPr>
          <w:lang w:val="ru-RU"/>
        </w:rPr>
        <w:t>в</w:t>
      </w:r>
      <w:r w:rsidRPr="00D31A8B">
        <w:rPr>
          <w:lang w:val="ru-RU"/>
        </w:rPr>
        <w:t>ный концерт, полифония. Музыка в народ</w:t>
      </w:r>
      <w:r w:rsidRPr="00D31A8B">
        <w:rPr>
          <w:lang w:val="ru-RU"/>
        </w:rPr>
        <w:softHyphen/>
        <w:t>ном духе. Особенности развития (вариантность). Контраст обра</w:t>
      </w:r>
      <w:r w:rsidRPr="00D31A8B">
        <w:rPr>
          <w:lang w:val="ru-RU"/>
        </w:rPr>
        <w:softHyphen/>
        <w:t>зов. Варьирование. Живописность музыки. Контраст - сопостав</w:t>
      </w:r>
      <w:r w:rsidRPr="00D31A8B">
        <w:rPr>
          <w:lang w:val="ru-RU"/>
        </w:rPr>
        <w:softHyphen/>
        <w:t>ление. Хор — солист. Единство поэтического текста и музыки.</w:t>
      </w:r>
    </w:p>
    <w:p w:rsidR="00D31A8B" w:rsidRPr="00D31A8B" w:rsidRDefault="00D31A8B" w:rsidP="00D31A8B">
      <w:pPr>
        <w:shd w:val="clear" w:color="auto" w:fill="FFFFFF"/>
        <w:rPr>
          <w:rFonts w:ascii="Arial" w:hAnsi="Arial" w:cs="Arial"/>
          <w:lang w:val="ru-RU"/>
        </w:rPr>
      </w:pPr>
      <w:r w:rsidRPr="00D31A8B">
        <w:rPr>
          <w:lang w:val="ru-RU"/>
        </w:rPr>
        <w:t>Образы западноевропейской духовной и светской музыки (хорал, токката, фуга, кантата, р</w:t>
      </w:r>
      <w:r w:rsidRPr="00D31A8B">
        <w:rPr>
          <w:lang w:val="ru-RU"/>
        </w:rPr>
        <w:t>е</w:t>
      </w:r>
      <w:r w:rsidRPr="00D31A8B">
        <w:rPr>
          <w:lang w:val="ru-RU"/>
        </w:rPr>
        <w:t>квием). Полифония и гомофо</w:t>
      </w:r>
      <w:r w:rsidRPr="00D31A8B">
        <w:rPr>
          <w:lang w:val="ru-RU"/>
        </w:rPr>
        <w:softHyphen/>
        <w:t>ния Развитие темы. Стиль. Двухчастный цикл. Контрапункт. Хор. Оркестр. Орган. Кантата (сценическая кантата). Контраст образов. Тембры инструме</w:t>
      </w:r>
      <w:r w:rsidRPr="00D31A8B">
        <w:rPr>
          <w:lang w:val="ru-RU"/>
        </w:rPr>
        <w:t>н</w:t>
      </w:r>
      <w:r w:rsidRPr="00D31A8B">
        <w:rPr>
          <w:lang w:val="ru-RU"/>
        </w:rPr>
        <w:t>тов. Голоса хора.</w:t>
      </w:r>
    </w:p>
    <w:p w:rsidR="00D31A8B" w:rsidRPr="00D31A8B" w:rsidRDefault="00D31A8B" w:rsidP="00D31A8B">
      <w:pPr>
        <w:shd w:val="clear" w:color="auto" w:fill="FFFFFF"/>
        <w:rPr>
          <w:rFonts w:ascii="Arial" w:hAnsi="Arial" w:cs="Arial"/>
          <w:lang w:val="ru-RU"/>
        </w:rPr>
      </w:pPr>
      <w:r w:rsidRPr="00D31A8B">
        <w:rPr>
          <w:lang w:val="ru-RU"/>
        </w:rPr>
        <w:t>Взаимодействие различных видов искусства в раскрытии образного строя музыкальных пр</w:t>
      </w:r>
      <w:r w:rsidRPr="00D31A8B">
        <w:rPr>
          <w:lang w:val="ru-RU"/>
        </w:rPr>
        <w:t>о</w:t>
      </w:r>
      <w:r w:rsidRPr="00D31A8B">
        <w:rPr>
          <w:lang w:val="ru-RU"/>
        </w:rPr>
        <w:t>изведений. Авторская песня.</w:t>
      </w:r>
    </w:p>
    <w:p w:rsidR="00D31A8B" w:rsidRPr="00D31A8B" w:rsidRDefault="00D31A8B" w:rsidP="00D31A8B">
      <w:pPr>
        <w:rPr>
          <w:lang w:val="ru-RU"/>
        </w:rPr>
      </w:pPr>
      <w:r w:rsidRPr="00D31A8B">
        <w:rPr>
          <w:b/>
          <w:lang w:val="ru-RU"/>
        </w:rPr>
        <w:t>Особенности драматургии сценической музыки</w:t>
      </w:r>
      <w:r w:rsidRPr="00D31A8B">
        <w:rPr>
          <w:lang w:val="ru-RU"/>
        </w:rPr>
        <w:t>.</w:t>
      </w:r>
    </w:p>
    <w:p w:rsidR="00D31A8B" w:rsidRPr="00D31A8B" w:rsidRDefault="00D31A8B" w:rsidP="00D31A8B">
      <w:pPr>
        <w:shd w:val="clear" w:color="auto" w:fill="FFFFFF"/>
        <w:rPr>
          <w:lang w:val="ru-RU"/>
        </w:rPr>
      </w:pPr>
      <w:r w:rsidRPr="00D31A8B">
        <w:rPr>
          <w:bCs/>
          <w:lang w:val="ru-RU"/>
        </w:rPr>
        <w:t>Вечные темы искусства и жизни.</w:t>
      </w:r>
    </w:p>
    <w:p w:rsidR="007E5FD7" w:rsidRDefault="007E5FD7" w:rsidP="00D31A8B">
      <w:pPr>
        <w:shd w:val="clear" w:color="auto" w:fill="FFFFFF"/>
        <w:rPr>
          <w:bCs/>
          <w:lang w:val="ru-RU"/>
        </w:rPr>
      </w:pPr>
    </w:p>
    <w:p w:rsidR="007E5FD7" w:rsidRDefault="007E5FD7" w:rsidP="00D31A8B">
      <w:pPr>
        <w:shd w:val="clear" w:color="auto" w:fill="FFFFFF"/>
        <w:rPr>
          <w:bCs/>
          <w:lang w:val="ru-RU"/>
        </w:rPr>
      </w:pPr>
    </w:p>
    <w:p w:rsidR="007E5FD7" w:rsidRDefault="007E5FD7" w:rsidP="00D31A8B">
      <w:pPr>
        <w:shd w:val="clear" w:color="auto" w:fill="FFFFFF"/>
        <w:rPr>
          <w:bCs/>
          <w:lang w:val="ru-RU"/>
        </w:rPr>
      </w:pPr>
    </w:p>
    <w:p w:rsidR="007E5FD7" w:rsidRDefault="007E5FD7" w:rsidP="00D31A8B">
      <w:pPr>
        <w:shd w:val="clear" w:color="auto" w:fill="FFFFFF"/>
        <w:rPr>
          <w:bCs/>
          <w:lang w:val="ru-RU"/>
        </w:rPr>
      </w:pPr>
    </w:p>
    <w:p w:rsidR="00D31A8B" w:rsidRPr="00D31A8B" w:rsidRDefault="00D31A8B" w:rsidP="00D31A8B">
      <w:pPr>
        <w:shd w:val="clear" w:color="auto" w:fill="FFFFFF"/>
        <w:rPr>
          <w:lang w:val="ru-RU"/>
        </w:rPr>
      </w:pPr>
      <w:r w:rsidRPr="00D31A8B">
        <w:rPr>
          <w:bCs/>
          <w:lang w:val="ru-RU"/>
        </w:rPr>
        <w:lastRenderedPageBreak/>
        <w:t xml:space="preserve">Образы камерной музыки. </w:t>
      </w:r>
      <w:r w:rsidRPr="00D31A8B">
        <w:rPr>
          <w:lang w:val="ru-RU"/>
        </w:rPr>
        <w:t>Могучее царство Шопена. Вдали от Родины. Инструментальная баллада. Рождаются великие тво</w:t>
      </w:r>
      <w:r w:rsidRPr="00D31A8B">
        <w:rPr>
          <w:lang w:val="ru-RU"/>
        </w:rPr>
        <w:softHyphen/>
        <w:t>рения. Ночной пейзаж. Ноктюрн. Картинная галерея.</w:t>
      </w:r>
    </w:p>
    <w:p w:rsidR="00D31A8B" w:rsidRPr="00D31A8B" w:rsidRDefault="00D31A8B" w:rsidP="00D31A8B">
      <w:pPr>
        <w:shd w:val="clear" w:color="auto" w:fill="FFFFFF"/>
        <w:rPr>
          <w:lang w:val="ru-RU"/>
        </w:rPr>
      </w:pPr>
      <w:r w:rsidRPr="00D31A8B">
        <w:rPr>
          <w:lang w:val="ru-RU"/>
        </w:rPr>
        <w:t>Инструментальный концерт. «Времена года». «Итальянский концерт». «Космический пе</w:t>
      </w:r>
      <w:r w:rsidRPr="00D31A8B">
        <w:rPr>
          <w:lang w:val="ru-RU"/>
        </w:rPr>
        <w:t>й</w:t>
      </w:r>
      <w:r w:rsidRPr="00D31A8B">
        <w:rPr>
          <w:lang w:val="ru-RU"/>
        </w:rPr>
        <w:t>заж». «Быть может, вся природа — мозаика цветов?» Картинная галерея.</w:t>
      </w:r>
    </w:p>
    <w:p w:rsidR="00D31A8B" w:rsidRPr="00D31A8B" w:rsidRDefault="00D31A8B" w:rsidP="00D31A8B">
      <w:pPr>
        <w:shd w:val="clear" w:color="auto" w:fill="FFFFFF"/>
        <w:rPr>
          <w:lang w:val="ru-RU"/>
        </w:rPr>
      </w:pPr>
      <w:r w:rsidRPr="00D31A8B">
        <w:rPr>
          <w:bCs/>
          <w:lang w:val="ru-RU"/>
        </w:rPr>
        <w:t xml:space="preserve">Образы симфонической музыки. </w:t>
      </w:r>
      <w:r w:rsidRPr="00D31A8B">
        <w:rPr>
          <w:lang w:val="ru-RU"/>
        </w:rPr>
        <w:t>«Метель». Музыкальные иллюстрации к повести А. С. Пушкина. «Тройка». «Вальс». «Вес</w:t>
      </w:r>
      <w:r w:rsidRPr="00D31A8B">
        <w:rPr>
          <w:lang w:val="ru-RU"/>
        </w:rPr>
        <w:softHyphen/>
        <w:t>на и осень». «Романс». «Пастораль». «Военный марш». «Венча</w:t>
      </w:r>
      <w:r w:rsidRPr="00D31A8B">
        <w:rPr>
          <w:lang w:val="ru-RU"/>
        </w:rPr>
        <w:softHyphen/>
        <w:t>ние». «Над вымыслом слезами обольюсь».</w:t>
      </w:r>
    </w:p>
    <w:p w:rsidR="00D31A8B" w:rsidRPr="007E5FD7" w:rsidRDefault="00D31A8B" w:rsidP="00D31A8B">
      <w:pPr>
        <w:shd w:val="clear" w:color="auto" w:fill="FFFFFF"/>
        <w:rPr>
          <w:lang w:val="ru-RU"/>
        </w:rPr>
      </w:pPr>
      <w:r w:rsidRPr="00D31A8B">
        <w:rPr>
          <w:bCs/>
          <w:lang w:val="ru-RU"/>
        </w:rPr>
        <w:t xml:space="preserve">Симфоническое развитие музыкальных образов. «В </w:t>
      </w:r>
      <w:r w:rsidRPr="00D31A8B">
        <w:rPr>
          <w:lang w:val="ru-RU"/>
        </w:rPr>
        <w:t>печа</w:t>
      </w:r>
      <w:r w:rsidRPr="00D31A8B">
        <w:rPr>
          <w:lang w:val="ru-RU"/>
        </w:rPr>
        <w:softHyphen/>
        <w:t>ли весел, а в веселье печален». Связь времен.Прелюдия. Вальс. Мазурка. Полонез. Этюд. Музыкальный язык. Баллада. Квартет. Ноктюрн. Сюита.</w:t>
      </w:r>
    </w:p>
    <w:p w:rsidR="00D31A8B" w:rsidRPr="00D31A8B" w:rsidRDefault="00D31A8B" w:rsidP="00D31A8B">
      <w:pPr>
        <w:shd w:val="clear" w:color="auto" w:fill="FFFFFF"/>
        <w:rPr>
          <w:rFonts w:ascii="Arial" w:hAnsi="Arial" w:cs="Arial"/>
          <w:lang w:val="ru-RU"/>
        </w:rPr>
      </w:pPr>
      <w:r w:rsidRPr="00D31A8B">
        <w:rPr>
          <w:lang w:val="ru-RU"/>
        </w:rPr>
        <w:t>Форма. Сходство и различия как основной принцип разви</w:t>
      </w:r>
      <w:r w:rsidRPr="00D31A8B">
        <w:rPr>
          <w:lang w:val="ru-RU"/>
        </w:rPr>
        <w:softHyphen/>
        <w:t>тия и построения музыки. Повтор (вариативность, вариант</w:t>
      </w:r>
      <w:r w:rsidRPr="00D31A8B">
        <w:rPr>
          <w:lang w:val="ru-RU"/>
        </w:rPr>
        <w:softHyphen/>
        <w:t>ность). Рефрен, эпизоды. Взаимодействие нескольких музыкаль</w:t>
      </w:r>
      <w:r w:rsidRPr="00D31A8B">
        <w:rPr>
          <w:lang w:val="ru-RU"/>
        </w:rPr>
        <w:softHyphen/>
        <w:t>ных образов на основе их сопоставления, столкновения, конф</w:t>
      </w:r>
      <w:r w:rsidRPr="00D31A8B">
        <w:rPr>
          <w:lang w:val="ru-RU"/>
        </w:rPr>
        <w:softHyphen/>
        <w:t>ликта.</w:t>
      </w:r>
    </w:p>
    <w:p w:rsidR="00D31A8B" w:rsidRPr="00D31A8B" w:rsidRDefault="00D31A8B" w:rsidP="00D31A8B">
      <w:pPr>
        <w:shd w:val="clear" w:color="auto" w:fill="FFFFFF"/>
        <w:rPr>
          <w:rFonts w:ascii="Arial" w:hAnsi="Arial" w:cs="Arial"/>
          <w:lang w:val="ru-RU"/>
        </w:rPr>
      </w:pPr>
      <w:r w:rsidRPr="00D31A8B">
        <w:rPr>
          <w:lang w:val="ru-RU"/>
        </w:rPr>
        <w:t>Синтезатор. Колорит. Гармония. Лад. Тембр. Динамика.</w:t>
      </w:r>
    </w:p>
    <w:p w:rsidR="00D31A8B" w:rsidRPr="00D31A8B" w:rsidRDefault="00D31A8B" w:rsidP="00D31A8B">
      <w:pPr>
        <w:shd w:val="clear" w:color="auto" w:fill="FFFFFF"/>
        <w:rPr>
          <w:lang w:val="ru-RU"/>
        </w:rPr>
      </w:pPr>
      <w:r w:rsidRPr="00D31A8B">
        <w:rPr>
          <w:lang w:val="ru-RU"/>
        </w:rPr>
        <w:t>Программная музыка и ее жанры (сюита, вступление к опе</w:t>
      </w:r>
      <w:r w:rsidRPr="00D31A8B">
        <w:rPr>
          <w:lang w:val="ru-RU"/>
        </w:rPr>
        <w:softHyphen/>
        <w:t>ре, симфоническая поэма, уве</w:t>
      </w:r>
      <w:r w:rsidRPr="00D31A8B">
        <w:rPr>
          <w:lang w:val="ru-RU"/>
        </w:rPr>
        <w:t>р</w:t>
      </w:r>
      <w:r w:rsidRPr="00D31A8B">
        <w:rPr>
          <w:lang w:val="ru-RU"/>
        </w:rPr>
        <w:t>тюра-фантазия, музыкальные ил</w:t>
      </w:r>
      <w:r w:rsidRPr="00D31A8B">
        <w:rPr>
          <w:lang w:val="ru-RU"/>
        </w:rPr>
        <w:softHyphen/>
        <w:t>люстрации и др.). Пастораль. Военный марш. Лирические, дра</w:t>
      </w:r>
      <w:r w:rsidRPr="00D31A8B">
        <w:rPr>
          <w:lang w:val="ru-RU"/>
        </w:rPr>
        <w:softHyphen/>
        <w:t>матические образы.</w:t>
      </w:r>
    </w:p>
    <w:p w:rsidR="00D31A8B" w:rsidRPr="00D31A8B" w:rsidRDefault="00D31A8B" w:rsidP="00D31A8B">
      <w:pPr>
        <w:shd w:val="clear" w:color="auto" w:fill="FFFFFF"/>
        <w:rPr>
          <w:lang w:val="ru-RU"/>
        </w:rPr>
      </w:pPr>
      <w:r w:rsidRPr="00D31A8B">
        <w:rPr>
          <w:bCs/>
          <w:lang w:val="ru-RU"/>
        </w:rPr>
        <w:t xml:space="preserve">Программная увертюра. </w:t>
      </w:r>
      <w:r w:rsidRPr="00D31A8B">
        <w:rPr>
          <w:lang w:val="ru-RU"/>
        </w:rPr>
        <w:t>Увертюра «Эгмонт». Скорбь и ра</w:t>
      </w:r>
      <w:r w:rsidRPr="00D31A8B">
        <w:rPr>
          <w:lang w:val="ru-RU"/>
        </w:rPr>
        <w:softHyphen/>
        <w:t>дость. Увертюра-фантазия «Ромео и Джульетта».</w:t>
      </w:r>
    </w:p>
    <w:p w:rsidR="00D31A8B" w:rsidRPr="00D31A8B" w:rsidRDefault="00D31A8B" w:rsidP="00D31A8B">
      <w:pPr>
        <w:shd w:val="clear" w:color="auto" w:fill="FFFFFF"/>
        <w:rPr>
          <w:lang w:val="ru-RU"/>
        </w:rPr>
      </w:pPr>
      <w:r w:rsidRPr="00D31A8B">
        <w:rPr>
          <w:bCs/>
          <w:lang w:val="ru-RU"/>
        </w:rPr>
        <w:t xml:space="preserve">Мир музыкального театра. </w:t>
      </w:r>
      <w:r w:rsidRPr="00D31A8B">
        <w:rPr>
          <w:lang w:val="ru-RU"/>
        </w:rPr>
        <w:t>Балет «Ромео и Джульетта». Мюзикл «Вестсайдская история». Опера «Орфей и Эвридика». Рок-опера «Орфей и Эвридика».</w:t>
      </w:r>
    </w:p>
    <w:p w:rsidR="00D31A8B" w:rsidRPr="00D31A8B" w:rsidRDefault="00D31A8B" w:rsidP="00D31A8B">
      <w:pPr>
        <w:shd w:val="clear" w:color="auto" w:fill="FFFFFF"/>
        <w:rPr>
          <w:lang w:val="ru-RU"/>
        </w:rPr>
      </w:pPr>
      <w:r w:rsidRPr="00D31A8B">
        <w:rPr>
          <w:bCs/>
          <w:lang w:val="ru-RU"/>
        </w:rPr>
        <w:t xml:space="preserve">Образы киномузыки. </w:t>
      </w:r>
      <w:r w:rsidRPr="00D31A8B">
        <w:rPr>
          <w:lang w:val="ru-RU"/>
        </w:rPr>
        <w:t xml:space="preserve">«Ромео и Джульетта» в кино </w:t>
      </w:r>
      <w:r w:rsidRPr="00D31A8B">
        <w:t>XX</w:t>
      </w:r>
      <w:r w:rsidRPr="00D31A8B">
        <w:rPr>
          <w:lang w:val="ru-RU"/>
        </w:rPr>
        <w:t xml:space="preserve"> века. Музыка в отечественном кино.</w:t>
      </w:r>
    </w:p>
    <w:p w:rsidR="00D31A8B" w:rsidRPr="00D31A8B" w:rsidRDefault="00D31A8B" w:rsidP="00D31A8B">
      <w:pPr>
        <w:rPr>
          <w:b/>
          <w:lang w:val="ru-RU"/>
        </w:rPr>
      </w:pPr>
      <w:r w:rsidRPr="00D31A8B">
        <w:rPr>
          <w:b/>
          <w:lang w:val="ru-RU"/>
        </w:rPr>
        <w:t>7 класс.</w:t>
      </w:r>
    </w:p>
    <w:p w:rsidR="00D31A8B" w:rsidRPr="00D31A8B" w:rsidRDefault="00D31A8B" w:rsidP="00D31A8B">
      <w:pPr>
        <w:rPr>
          <w:lang w:val="ru-RU"/>
        </w:rPr>
      </w:pPr>
      <w:r w:rsidRPr="00D31A8B">
        <w:rPr>
          <w:lang w:val="ru-RU"/>
        </w:rPr>
        <w:t xml:space="preserve"> Особенности драматургии сценической музыки.</w:t>
      </w:r>
      <w:r>
        <w:rPr>
          <w:lang w:val="ru-RU"/>
        </w:rPr>
        <w:t xml:space="preserve"> </w:t>
      </w:r>
    </w:p>
    <w:p w:rsidR="00D31A8B" w:rsidRPr="00D31A8B" w:rsidRDefault="00D31A8B" w:rsidP="00D31A8B">
      <w:pPr>
        <w:rPr>
          <w:lang w:val="ru-RU"/>
        </w:rPr>
      </w:pPr>
      <w:r w:rsidRPr="00D31A8B">
        <w:rPr>
          <w:bCs/>
          <w:lang w:val="ru-RU"/>
        </w:rPr>
        <w:t>Классика и современность.</w:t>
      </w:r>
    </w:p>
    <w:p w:rsidR="00D31A8B" w:rsidRPr="00D31A8B" w:rsidRDefault="00D31A8B" w:rsidP="00D31A8B">
      <w:pPr>
        <w:rPr>
          <w:lang w:val="ru-RU"/>
        </w:rPr>
      </w:pPr>
      <w:r w:rsidRPr="00D31A8B">
        <w:rPr>
          <w:bCs/>
          <w:lang w:val="ru-RU"/>
        </w:rPr>
        <w:t xml:space="preserve">В музыкальном театре. </w:t>
      </w:r>
      <w:r w:rsidRPr="00D31A8B">
        <w:rPr>
          <w:lang w:val="ru-RU"/>
        </w:rPr>
        <w:t>Опера. Опера «Иван Сусанин». Но</w:t>
      </w:r>
      <w:r w:rsidRPr="00D31A8B">
        <w:rPr>
          <w:lang w:val="ru-RU"/>
        </w:rPr>
        <w:softHyphen/>
        <w:t>вая эпоха в русском музыкальном искусстве. «Судьба человечес</w:t>
      </w:r>
      <w:r w:rsidRPr="00D31A8B">
        <w:rPr>
          <w:lang w:val="ru-RU"/>
        </w:rPr>
        <w:softHyphen/>
        <w:t>кая — судьба народная». «Родина моя! Русская земля».</w:t>
      </w:r>
    </w:p>
    <w:p w:rsidR="00D31A8B" w:rsidRPr="00D31A8B" w:rsidRDefault="00D31A8B" w:rsidP="00D31A8B">
      <w:pPr>
        <w:rPr>
          <w:lang w:val="ru-RU"/>
        </w:rPr>
      </w:pPr>
      <w:r w:rsidRPr="00D31A8B">
        <w:rPr>
          <w:lang w:val="ru-RU"/>
        </w:rPr>
        <w:t>Опера «Князь Игорь». Русская эпическая опера. Ария князя Игоря. Портрет половцев. Плач Ярославны.</w:t>
      </w:r>
    </w:p>
    <w:p w:rsidR="00D31A8B" w:rsidRPr="00D31A8B" w:rsidRDefault="00D31A8B" w:rsidP="00D31A8B">
      <w:pPr>
        <w:rPr>
          <w:lang w:val="ru-RU"/>
        </w:rPr>
      </w:pPr>
      <w:r w:rsidRPr="00D31A8B">
        <w:rPr>
          <w:bCs/>
          <w:lang w:val="ru-RU"/>
        </w:rPr>
        <w:t xml:space="preserve">В музыкальном театре. </w:t>
      </w:r>
      <w:r w:rsidRPr="00D31A8B">
        <w:rPr>
          <w:lang w:val="ru-RU"/>
        </w:rPr>
        <w:t>Балет. Балет «Ярославна». Вступле</w:t>
      </w:r>
      <w:r w:rsidRPr="00D31A8B">
        <w:rPr>
          <w:lang w:val="ru-RU"/>
        </w:rPr>
        <w:softHyphen/>
        <w:t>ние. «Стон Русской земли». «Пе</w:t>
      </w:r>
      <w:r w:rsidRPr="00D31A8B">
        <w:rPr>
          <w:lang w:val="ru-RU"/>
        </w:rPr>
        <w:t>р</w:t>
      </w:r>
      <w:r w:rsidRPr="00D31A8B">
        <w:rPr>
          <w:lang w:val="ru-RU"/>
        </w:rPr>
        <w:t>вая битва с половцами». «Плач Ярославны». «Молитва».</w:t>
      </w:r>
    </w:p>
    <w:p w:rsidR="00D31A8B" w:rsidRPr="00D31A8B" w:rsidRDefault="00D31A8B" w:rsidP="00D31A8B">
      <w:pPr>
        <w:rPr>
          <w:bCs/>
          <w:lang w:val="ru-RU"/>
        </w:rPr>
      </w:pPr>
      <w:r w:rsidRPr="00D31A8B">
        <w:rPr>
          <w:bCs/>
          <w:lang w:val="ru-RU"/>
        </w:rPr>
        <w:t xml:space="preserve">Героическая тема в русской музыке. </w:t>
      </w:r>
      <w:r w:rsidRPr="00D31A8B">
        <w:rPr>
          <w:lang w:val="ru-RU"/>
        </w:rPr>
        <w:t>Галерея героических образов.</w:t>
      </w:r>
    </w:p>
    <w:p w:rsidR="00D31A8B" w:rsidRPr="00D31A8B" w:rsidRDefault="00D31A8B" w:rsidP="00D31A8B">
      <w:pPr>
        <w:rPr>
          <w:lang w:val="ru-RU"/>
        </w:rPr>
      </w:pPr>
      <w:r w:rsidRPr="00D31A8B">
        <w:rPr>
          <w:bCs/>
          <w:lang w:val="ru-RU"/>
        </w:rPr>
        <w:t xml:space="preserve">В музыкальном театре. «Мой народ — американцы...». </w:t>
      </w:r>
      <w:r w:rsidRPr="00D31A8B">
        <w:rPr>
          <w:lang w:val="ru-RU"/>
        </w:rPr>
        <w:t>«Порги и Бесс». Первая американская национальная опера. Раз</w:t>
      </w:r>
      <w:r w:rsidRPr="00D31A8B">
        <w:rPr>
          <w:lang w:val="ru-RU"/>
        </w:rPr>
        <w:softHyphen/>
        <w:t>витие традиций оперного спектакля.</w:t>
      </w:r>
    </w:p>
    <w:p w:rsidR="00D31A8B" w:rsidRPr="00D31A8B" w:rsidRDefault="00D31A8B" w:rsidP="00D31A8B">
      <w:pPr>
        <w:rPr>
          <w:lang w:val="ru-RU"/>
        </w:rPr>
      </w:pPr>
      <w:r w:rsidRPr="00D31A8B">
        <w:rPr>
          <w:i/>
          <w:iCs/>
          <w:lang w:val="ru-RU"/>
        </w:rPr>
        <w:t xml:space="preserve">Раскрываются следующие содержательные линии: </w:t>
      </w:r>
      <w:r w:rsidRPr="00D31A8B">
        <w:rPr>
          <w:lang w:val="ru-RU"/>
        </w:rPr>
        <w:t>Стиль как отражение эпохи, национал</w:t>
      </w:r>
      <w:r w:rsidRPr="00D31A8B">
        <w:rPr>
          <w:lang w:val="ru-RU"/>
        </w:rPr>
        <w:t>ь</w:t>
      </w:r>
      <w:r w:rsidRPr="00D31A8B">
        <w:rPr>
          <w:lang w:val="ru-RU"/>
        </w:rPr>
        <w:t>ного характера, индивидуальности композитора: Россия — Запад. Жанровое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w:t>
      </w:r>
      <w:r w:rsidRPr="00D31A8B">
        <w:rPr>
          <w:lang w:val="ru-RU"/>
        </w:rPr>
        <w:t>н</w:t>
      </w:r>
      <w:r w:rsidRPr="00D31A8B">
        <w:rPr>
          <w:lang w:val="ru-RU"/>
        </w:rPr>
        <w:t>рах. Особенности</w:t>
      </w:r>
      <w:r w:rsidRPr="00D31A8B">
        <w:t> </w:t>
      </w:r>
      <w:r w:rsidRPr="00D31A8B">
        <w:rPr>
          <w:lang w:val="ru-RU"/>
        </w:rPr>
        <w:t>построения музыкально-драматического спектакля. Опера: увертюра, ария, речитатив, ансамбль, хор, сцена. Балет: дивертисмент, сольные и массовые танцы (классич</w:t>
      </w:r>
      <w:r w:rsidRPr="00D31A8B">
        <w:rPr>
          <w:lang w:val="ru-RU"/>
        </w:rPr>
        <w:t>е</w:t>
      </w:r>
      <w:r w:rsidRPr="00D31A8B">
        <w:rPr>
          <w:lang w:val="ru-RU"/>
        </w:rPr>
        <w:t>ский и характерный), па-де-де, музыкально-хореографические сцены и др. Приемы симф</w:t>
      </w:r>
      <w:r w:rsidRPr="00D31A8B">
        <w:rPr>
          <w:lang w:val="ru-RU"/>
        </w:rPr>
        <w:t>о</w:t>
      </w:r>
      <w:r w:rsidRPr="00D31A8B">
        <w:rPr>
          <w:lang w:val="ru-RU"/>
        </w:rPr>
        <w:t>нического развития образов.</w:t>
      </w:r>
    </w:p>
    <w:p w:rsidR="00D31A8B" w:rsidRPr="00D31A8B" w:rsidRDefault="00D31A8B" w:rsidP="00D31A8B">
      <w:pPr>
        <w:rPr>
          <w:lang w:val="ru-RU"/>
        </w:rPr>
      </w:pPr>
      <w:r w:rsidRPr="00D31A8B">
        <w:rPr>
          <w:lang w:val="ru-RU"/>
        </w:rPr>
        <w:t>Опера «Кармен». Самая популярная опера в мире. Образ Кармен. Образы Хозе и Эскамильо. Балет «Кармен-сюита». Но</w:t>
      </w:r>
      <w:r w:rsidRPr="00D31A8B">
        <w:rPr>
          <w:lang w:val="ru-RU"/>
        </w:rPr>
        <w:softHyphen/>
        <w:t>вое прочтение оперы Бизе. Образ Кармен. Образ Хозе. Образы «масок» и Тореадора.</w:t>
      </w:r>
    </w:p>
    <w:p w:rsidR="00D31A8B" w:rsidRPr="00D31A8B" w:rsidRDefault="00D31A8B" w:rsidP="00D31A8B">
      <w:pPr>
        <w:rPr>
          <w:lang w:val="ru-RU"/>
        </w:rPr>
      </w:pPr>
      <w:r w:rsidRPr="00D31A8B">
        <w:rPr>
          <w:bCs/>
          <w:lang w:val="ru-RU"/>
        </w:rPr>
        <w:t xml:space="preserve">Сюжеты и образы духовной музыки. </w:t>
      </w:r>
      <w:r w:rsidRPr="00D31A8B">
        <w:rPr>
          <w:lang w:val="ru-RU"/>
        </w:rPr>
        <w:t>«Высокая месса». «От страдания к радости». «Всено</w:t>
      </w:r>
      <w:r w:rsidRPr="00D31A8B">
        <w:rPr>
          <w:lang w:val="ru-RU"/>
        </w:rPr>
        <w:t>щ</w:t>
      </w:r>
      <w:r w:rsidRPr="00D31A8B">
        <w:rPr>
          <w:lang w:val="ru-RU"/>
        </w:rPr>
        <w:t>ное бдение». Музыкальное зодче</w:t>
      </w:r>
      <w:r w:rsidRPr="00D31A8B">
        <w:rPr>
          <w:lang w:val="ru-RU"/>
        </w:rPr>
        <w:softHyphen/>
        <w:t>ство России. Образы «Вечерни» и «Утрени».</w:t>
      </w:r>
    </w:p>
    <w:p w:rsidR="00D31A8B" w:rsidRPr="00D31A8B" w:rsidRDefault="00D31A8B" w:rsidP="00D31A8B">
      <w:pPr>
        <w:rPr>
          <w:lang w:val="ru-RU"/>
        </w:rPr>
      </w:pPr>
      <w:r w:rsidRPr="00D31A8B">
        <w:rPr>
          <w:lang w:val="ru-RU"/>
        </w:rPr>
        <w:t>Рок-опера «Иисус Христос — суперзвезда». Вечные темы. Главные образы.</w:t>
      </w:r>
    </w:p>
    <w:p w:rsidR="00D31A8B" w:rsidRPr="00D31A8B" w:rsidRDefault="00D31A8B" w:rsidP="00D31A8B">
      <w:pPr>
        <w:rPr>
          <w:lang w:val="ru-RU"/>
        </w:rPr>
      </w:pPr>
      <w:r w:rsidRPr="00D31A8B">
        <w:rPr>
          <w:bCs/>
          <w:lang w:val="ru-RU"/>
        </w:rPr>
        <w:t xml:space="preserve">Музыка к драматическому спектаклю. </w:t>
      </w:r>
      <w:r w:rsidRPr="00D31A8B">
        <w:rPr>
          <w:lang w:val="ru-RU"/>
        </w:rPr>
        <w:t>«Ромео и Джульет</w:t>
      </w:r>
      <w:r w:rsidRPr="00D31A8B">
        <w:rPr>
          <w:lang w:val="ru-RU"/>
        </w:rPr>
        <w:softHyphen/>
        <w:t>та». Музыкальные зарисовки для большого симфонического ор</w:t>
      </w:r>
      <w:r w:rsidRPr="00D31A8B">
        <w:rPr>
          <w:lang w:val="ru-RU"/>
        </w:rPr>
        <w:softHyphen/>
        <w:t>кестра. «Гоголь-сюита» из музыки к спектаклю «Ревизская сказ</w:t>
      </w:r>
      <w:r w:rsidRPr="00D31A8B">
        <w:rPr>
          <w:lang w:val="ru-RU"/>
        </w:rPr>
        <w:softHyphen/>
        <w:t>ка». Образы «Гоголь-сюиты». «Музыканты — извечные маги».</w:t>
      </w:r>
    </w:p>
    <w:p w:rsidR="00D31A8B" w:rsidRPr="00D31A8B" w:rsidRDefault="00D31A8B" w:rsidP="00D31A8B">
      <w:pPr>
        <w:rPr>
          <w:lang w:val="ru-RU"/>
        </w:rPr>
      </w:pPr>
      <w:r w:rsidRPr="00D31A8B">
        <w:rPr>
          <w:lang w:val="ru-RU"/>
        </w:rPr>
        <w:t>.</w:t>
      </w:r>
    </w:p>
    <w:p w:rsidR="007E5FD7" w:rsidRDefault="007E5FD7" w:rsidP="00D31A8B">
      <w:pPr>
        <w:rPr>
          <w:lang w:val="ru-RU"/>
        </w:rPr>
      </w:pPr>
    </w:p>
    <w:p w:rsidR="007E5FD7" w:rsidRDefault="007E5FD7" w:rsidP="00D31A8B">
      <w:pPr>
        <w:rPr>
          <w:lang w:val="ru-RU"/>
        </w:rPr>
      </w:pPr>
    </w:p>
    <w:p w:rsidR="007E5FD7" w:rsidRDefault="007E5FD7" w:rsidP="00D31A8B">
      <w:pPr>
        <w:rPr>
          <w:lang w:val="ru-RU"/>
        </w:rPr>
      </w:pPr>
    </w:p>
    <w:p w:rsidR="007E5FD7" w:rsidRDefault="007E5FD7" w:rsidP="00D31A8B">
      <w:pPr>
        <w:rPr>
          <w:lang w:val="ru-RU"/>
        </w:rPr>
      </w:pPr>
    </w:p>
    <w:p w:rsidR="00D31A8B" w:rsidRPr="00D31A8B" w:rsidRDefault="00D31A8B" w:rsidP="00D31A8B">
      <w:pPr>
        <w:rPr>
          <w:lang w:val="ru-RU"/>
        </w:rPr>
      </w:pPr>
      <w:r w:rsidRPr="00D31A8B">
        <w:rPr>
          <w:lang w:val="ru-RU"/>
        </w:rPr>
        <w:lastRenderedPageBreak/>
        <w:t xml:space="preserve"> </w:t>
      </w:r>
      <w:r w:rsidRPr="00D31A8B">
        <w:rPr>
          <w:b/>
          <w:lang w:val="ru-RU"/>
        </w:rPr>
        <w:t>Особенности драматургии камерной и симфонической музыки</w:t>
      </w:r>
      <w:r>
        <w:rPr>
          <w:lang w:val="ru-RU"/>
        </w:rPr>
        <w:t xml:space="preserve"> </w:t>
      </w:r>
    </w:p>
    <w:p w:rsidR="00D31A8B" w:rsidRPr="00D31A8B" w:rsidRDefault="00D31A8B" w:rsidP="00D31A8B">
      <w:pPr>
        <w:rPr>
          <w:lang w:val="ru-RU"/>
        </w:rPr>
      </w:pPr>
      <w:r w:rsidRPr="00D31A8B">
        <w:rPr>
          <w:bCs/>
          <w:lang w:val="ru-RU"/>
        </w:rPr>
        <w:t xml:space="preserve">Музыкальная драматургия — развитие музыки. </w:t>
      </w:r>
      <w:r w:rsidRPr="00D31A8B">
        <w:rPr>
          <w:lang w:val="ru-RU"/>
        </w:rPr>
        <w:t>Два на</w:t>
      </w:r>
      <w:r w:rsidRPr="00D31A8B">
        <w:rPr>
          <w:lang w:val="ru-RU"/>
        </w:rPr>
        <w:softHyphen/>
        <w:t>правления музыкальной культуры. Духовная музыка. Светская музыка.</w:t>
      </w:r>
    </w:p>
    <w:p w:rsidR="00D31A8B" w:rsidRPr="00D31A8B" w:rsidRDefault="00D31A8B" w:rsidP="00D31A8B">
      <w:pPr>
        <w:rPr>
          <w:lang w:val="ru-RU"/>
        </w:rPr>
      </w:pPr>
      <w:r w:rsidRPr="00D31A8B">
        <w:rPr>
          <w:bCs/>
          <w:lang w:val="ru-RU"/>
        </w:rPr>
        <w:t xml:space="preserve">Камерная инструментальная музыка. </w:t>
      </w:r>
      <w:r w:rsidRPr="00D31A8B">
        <w:rPr>
          <w:lang w:val="ru-RU"/>
        </w:rPr>
        <w:t>Этюд. Транскрипция.</w:t>
      </w:r>
    </w:p>
    <w:p w:rsidR="00D31A8B" w:rsidRPr="00D31A8B" w:rsidRDefault="00D31A8B" w:rsidP="00D31A8B">
      <w:pPr>
        <w:rPr>
          <w:lang w:val="ru-RU"/>
        </w:rPr>
      </w:pPr>
      <w:r w:rsidRPr="00D31A8B">
        <w:rPr>
          <w:bCs/>
          <w:lang w:val="ru-RU"/>
        </w:rPr>
        <w:t xml:space="preserve">Циклические формы инструментальной музыки. </w:t>
      </w:r>
      <w:r w:rsidRPr="00D31A8B">
        <w:rPr>
          <w:lang w:val="ru-RU"/>
        </w:rPr>
        <w:t>«Кончер</w:t>
      </w:r>
      <w:r w:rsidRPr="00D31A8B">
        <w:rPr>
          <w:lang w:val="ru-RU"/>
        </w:rPr>
        <w:softHyphen/>
        <w:t>то гроссо» А. Шнитке. «Сюита в старинном стиле» А. Шнитке. Соната. Соната № 8 («Патетическая») Л. Бетховена. Соната № 2 С. Прокофьева. Соната № 11 В.-А. Моцарта.</w:t>
      </w:r>
    </w:p>
    <w:p w:rsidR="00BD1308" w:rsidRDefault="00D31A8B" w:rsidP="00D31A8B">
      <w:pPr>
        <w:rPr>
          <w:lang w:val="ru-RU"/>
        </w:rPr>
      </w:pPr>
      <w:r w:rsidRPr="00D31A8B">
        <w:rPr>
          <w:bCs/>
          <w:lang w:val="ru-RU"/>
        </w:rPr>
        <w:t xml:space="preserve">Симфоническая музыка. </w:t>
      </w:r>
      <w:r w:rsidRPr="00D31A8B">
        <w:rPr>
          <w:lang w:val="ru-RU"/>
        </w:rPr>
        <w:t>Симфония №103 («С тремоло ли</w:t>
      </w:r>
      <w:r w:rsidRPr="00D31A8B">
        <w:rPr>
          <w:lang w:val="ru-RU"/>
        </w:rPr>
        <w:softHyphen/>
        <w:t xml:space="preserve">тавр» Й. Гайдна. Симфония № 40 </w:t>
      </w:r>
    </w:p>
    <w:p w:rsidR="00D31A8B" w:rsidRPr="00D31A8B" w:rsidRDefault="00D31A8B" w:rsidP="00D31A8B">
      <w:pPr>
        <w:rPr>
          <w:lang w:val="ru-RU"/>
        </w:rPr>
      </w:pPr>
      <w:r w:rsidRPr="00D31A8B">
        <w:rPr>
          <w:lang w:val="ru-RU"/>
        </w:rPr>
        <w:t xml:space="preserve">В.-А. Моцарта. Симфония № 1 «Классическая» С. Прокофьева. Симфония № 5 Л. Бетховена. Симфония № 8 («Неоконченная») Ф. Шуберта. </w:t>
      </w:r>
    </w:p>
    <w:p w:rsidR="00D31A8B" w:rsidRPr="00D31A8B" w:rsidRDefault="00D31A8B" w:rsidP="00D31A8B">
      <w:pPr>
        <w:rPr>
          <w:lang w:val="ru-RU"/>
        </w:rPr>
      </w:pPr>
      <w:r w:rsidRPr="00D31A8B">
        <w:rPr>
          <w:lang w:val="ru-RU"/>
        </w:rPr>
        <w:t>Симфония № 1 В. Калинникова. Картинная галерея. Симфония № 5 П. Чайко</w:t>
      </w:r>
      <w:r w:rsidRPr="00D31A8B">
        <w:rPr>
          <w:lang w:val="ru-RU"/>
        </w:rPr>
        <w:softHyphen/>
        <w:t>вского. Симф</w:t>
      </w:r>
      <w:r w:rsidRPr="00D31A8B">
        <w:rPr>
          <w:lang w:val="ru-RU"/>
        </w:rPr>
        <w:t>о</w:t>
      </w:r>
      <w:r w:rsidRPr="00D31A8B">
        <w:rPr>
          <w:lang w:val="ru-RU"/>
        </w:rPr>
        <w:t>ния № 7 («Ленинградская») Д. Шостаковича.</w:t>
      </w:r>
    </w:p>
    <w:p w:rsidR="00D31A8B" w:rsidRPr="00D31A8B" w:rsidRDefault="00D31A8B" w:rsidP="00D31A8B">
      <w:pPr>
        <w:rPr>
          <w:lang w:val="ru-RU"/>
        </w:rPr>
      </w:pPr>
      <w:r w:rsidRPr="00D31A8B">
        <w:rPr>
          <w:lang w:val="ru-RU"/>
        </w:rPr>
        <w:t>Симфоническая картина. «Празднества» К. Дебюсси.</w:t>
      </w:r>
    </w:p>
    <w:p w:rsidR="00D31A8B" w:rsidRPr="00D31A8B" w:rsidRDefault="00D31A8B" w:rsidP="00D31A8B">
      <w:pPr>
        <w:rPr>
          <w:lang w:val="ru-RU"/>
        </w:rPr>
      </w:pPr>
      <w:r w:rsidRPr="00D31A8B">
        <w:rPr>
          <w:lang w:val="ru-RU"/>
        </w:rPr>
        <w:t>Инструментальный концерт. Концерт для скрипки с оркест</w:t>
      </w:r>
      <w:r w:rsidRPr="00D31A8B">
        <w:rPr>
          <w:lang w:val="ru-RU"/>
        </w:rPr>
        <w:softHyphen/>
        <w:t>ром А. Хачатуряна. «Рапсодия в стиле блюз» Дж. Гершвина.</w:t>
      </w:r>
    </w:p>
    <w:p w:rsidR="00D31A8B" w:rsidRPr="00D31A8B" w:rsidRDefault="00D31A8B" w:rsidP="00D31A8B">
      <w:pPr>
        <w:rPr>
          <w:lang w:val="ru-RU"/>
        </w:rPr>
      </w:pPr>
      <w:r w:rsidRPr="00D31A8B">
        <w:rPr>
          <w:bCs/>
          <w:lang w:val="ru-RU"/>
        </w:rPr>
        <w:t>Музыка народов мира.</w:t>
      </w:r>
    </w:p>
    <w:p w:rsidR="00D31A8B" w:rsidRPr="00D31A8B" w:rsidRDefault="00D31A8B" w:rsidP="00D31A8B">
      <w:pPr>
        <w:rPr>
          <w:lang w:val="ru-RU"/>
        </w:rPr>
      </w:pPr>
      <w:r w:rsidRPr="00D31A8B">
        <w:rPr>
          <w:bCs/>
          <w:lang w:val="ru-RU"/>
        </w:rPr>
        <w:t>Популярные хиты из мюзиклов и рок-опер.</w:t>
      </w:r>
    </w:p>
    <w:p w:rsidR="00D31A8B" w:rsidRPr="00D31A8B" w:rsidRDefault="00D31A8B" w:rsidP="00D31A8B">
      <w:pPr>
        <w:rPr>
          <w:lang w:val="ru-RU"/>
        </w:rPr>
      </w:pPr>
      <w:r w:rsidRPr="00D31A8B">
        <w:rPr>
          <w:b/>
          <w:lang w:val="ru-RU"/>
        </w:rPr>
        <w:t>8 класс</w:t>
      </w:r>
      <w:r w:rsidRPr="00D31A8B">
        <w:rPr>
          <w:lang w:val="ru-RU"/>
        </w:rPr>
        <w:t>.</w:t>
      </w:r>
    </w:p>
    <w:p w:rsidR="00D31A8B" w:rsidRPr="00D31A8B" w:rsidRDefault="00D31A8B" w:rsidP="00D31A8B">
      <w:pPr>
        <w:rPr>
          <w:u w:val="single"/>
          <w:lang w:val="ru-RU"/>
        </w:rPr>
      </w:pPr>
      <w:r w:rsidRPr="00D31A8B">
        <w:rPr>
          <w:b/>
          <w:u w:val="single"/>
          <w:lang w:val="ru-RU"/>
        </w:rPr>
        <w:t xml:space="preserve"> «Классика и современность»</w:t>
      </w:r>
      <w:r w:rsidRPr="00D31A8B">
        <w:rPr>
          <w:u w:val="single"/>
          <w:lang w:val="ru-RU"/>
        </w:rPr>
        <w:t xml:space="preserve"> </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 xml:space="preserve"> </w:t>
      </w:r>
      <w:r w:rsidRPr="00D31A8B">
        <w:rPr>
          <w:rFonts w:eastAsiaTheme="minorHAnsi"/>
          <w:bCs/>
          <w:spacing w:val="-2"/>
          <w:lang w:val="ru-RU" w:eastAsia="en-US"/>
        </w:rPr>
        <w:t>Классика в нашей жизни.</w:t>
      </w:r>
      <w:r w:rsidRPr="00D31A8B">
        <w:rPr>
          <w:rFonts w:eastAsiaTheme="minorHAnsi"/>
          <w:spacing w:val="-11"/>
          <w:lang w:val="ru-RU" w:eastAsia="en-US"/>
        </w:rPr>
        <w:t xml:space="preserve"> </w:t>
      </w:r>
      <w:r w:rsidRPr="00D31A8B">
        <w:rPr>
          <w:rFonts w:eastAsiaTheme="minorHAnsi"/>
          <w:lang w:val="ru-RU" w:eastAsia="en-US"/>
        </w:rPr>
        <w:t>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w:t>
      </w:r>
    </w:p>
    <w:p w:rsidR="00D31A8B" w:rsidRPr="00D31A8B" w:rsidRDefault="00D31A8B" w:rsidP="00D31A8B">
      <w:pPr>
        <w:jc w:val="both"/>
        <w:rPr>
          <w:rFonts w:eastAsiaTheme="minorHAnsi"/>
          <w:spacing w:val="-5"/>
          <w:lang w:val="ru-RU" w:eastAsia="en-US"/>
        </w:rPr>
      </w:pPr>
      <w:r w:rsidRPr="00D31A8B">
        <w:rPr>
          <w:rFonts w:eastAsiaTheme="minorHAnsi"/>
          <w:lang w:val="ru-RU" w:eastAsia="en-US"/>
        </w:rPr>
        <w:t xml:space="preserve"> </w:t>
      </w:r>
      <w:r w:rsidRPr="00D31A8B">
        <w:rPr>
          <w:rFonts w:eastAsiaTheme="minorHAnsi"/>
          <w:lang w:val="ru-RU" w:eastAsia="en-US"/>
        </w:rPr>
        <w:tab/>
        <w:t>В музыкальном театре. Опера. Опера «Князь Игорь».. Жанр эпической оперы. Героич</w:t>
      </w:r>
      <w:r w:rsidRPr="00D31A8B">
        <w:rPr>
          <w:rFonts w:eastAsiaTheme="minorHAnsi"/>
          <w:lang w:val="ru-RU" w:eastAsia="en-US"/>
        </w:rPr>
        <w:t>е</w:t>
      </w:r>
      <w:r w:rsidRPr="00D31A8B">
        <w:rPr>
          <w:rFonts w:eastAsiaTheme="minorHAnsi"/>
          <w:lang w:val="ru-RU" w:eastAsia="en-US"/>
        </w:rPr>
        <w:t>ские образы русской истории. Народ – основное действующее лицо оперы. Этапы сценич</w:t>
      </w:r>
      <w:r w:rsidRPr="00D31A8B">
        <w:rPr>
          <w:rFonts w:eastAsiaTheme="minorHAnsi"/>
          <w:lang w:val="ru-RU" w:eastAsia="en-US"/>
        </w:rPr>
        <w:t>е</w:t>
      </w:r>
      <w:r w:rsidRPr="00D31A8B">
        <w:rPr>
          <w:rFonts w:eastAsiaTheme="minorHAnsi"/>
          <w:lang w:val="ru-RU" w:eastAsia="en-US"/>
        </w:rPr>
        <w:t>ского действия в опере «Князь Игорь». Музыкальная характеристика князя Игоря.</w:t>
      </w:r>
      <w:r w:rsidRPr="00D31A8B">
        <w:rPr>
          <w:rFonts w:eastAsiaTheme="minorHAnsi"/>
          <w:spacing w:val="-5"/>
          <w:lang w:val="ru-RU" w:eastAsia="en-US"/>
        </w:rPr>
        <w:t xml:space="preserve"> </w:t>
      </w:r>
    </w:p>
    <w:p w:rsidR="00D31A8B" w:rsidRPr="00D31A8B" w:rsidRDefault="00D31A8B" w:rsidP="00D31A8B">
      <w:pPr>
        <w:ind w:firstLine="708"/>
        <w:jc w:val="both"/>
        <w:rPr>
          <w:rFonts w:eastAsiaTheme="minorHAnsi"/>
          <w:lang w:val="ru-RU" w:eastAsia="en-US"/>
        </w:rPr>
      </w:pPr>
      <w:r w:rsidRPr="00D31A8B">
        <w:rPr>
          <w:rFonts w:eastAsiaTheme="minorHAnsi"/>
          <w:spacing w:val="-5"/>
          <w:lang w:val="ru-RU" w:eastAsia="en-US"/>
        </w:rPr>
        <w:t xml:space="preserve"> </w:t>
      </w:r>
      <w:r w:rsidRPr="00D31A8B">
        <w:rPr>
          <w:rFonts w:eastAsiaTheme="minorHAnsi"/>
          <w:lang w:val="ru-RU" w:eastAsia="en-US"/>
        </w:rPr>
        <w:t>Русская эпическая опера. Ария князя Игоря. Портрет половцев. «Плач Ярославны». Сопоставление двух противоборствующих сил как основа</w:t>
      </w:r>
    </w:p>
    <w:p w:rsidR="00D31A8B" w:rsidRPr="00D31A8B" w:rsidRDefault="00D31A8B" w:rsidP="00D31A8B">
      <w:pPr>
        <w:ind w:left="708"/>
        <w:jc w:val="both"/>
        <w:rPr>
          <w:rFonts w:eastAsiaTheme="minorHAnsi"/>
          <w:lang w:val="ru-RU" w:eastAsia="en-US"/>
        </w:rPr>
      </w:pPr>
      <w:r w:rsidRPr="00D31A8B">
        <w:rPr>
          <w:rFonts w:eastAsiaTheme="minorHAnsi"/>
          <w:lang w:val="ru-RU" w:eastAsia="en-US"/>
        </w:rPr>
        <w:t>Драматургического развития оперы. Музыкальная Характеристика половцев. Же</w:t>
      </w:r>
      <w:r w:rsidRPr="00D31A8B">
        <w:rPr>
          <w:rFonts w:eastAsiaTheme="minorHAnsi"/>
          <w:lang w:val="ru-RU" w:eastAsia="en-US"/>
        </w:rPr>
        <w:t>н</w:t>
      </w:r>
      <w:r w:rsidRPr="00D31A8B">
        <w:rPr>
          <w:rFonts w:eastAsiaTheme="minorHAnsi"/>
          <w:lang w:val="ru-RU" w:eastAsia="en-US"/>
        </w:rPr>
        <w:t>ские образы оперы.</w:t>
      </w:r>
    </w:p>
    <w:p w:rsidR="00D31A8B" w:rsidRPr="00D31A8B" w:rsidRDefault="00D31A8B" w:rsidP="00D31A8B">
      <w:pPr>
        <w:jc w:val="both"/>
        <w:rPr>
          <w:rFonts w:eastAsiaTheme="minorHAnsi"/>
          <w:lang w:val="ru-RU" w:eastAsia="en-US"/>
        </w:rPr>
      </w:pPr>
      <w:r w:rsidRPr="00D31A8B">
        <w:rPr>
          <w:rFonts w:eastAsiaTheme="minorHAnsi"/>
          <w:lang w:val="ru-RU" w:eastAsia="en-US"/>
        </w:rPr>
        <w:t>В музыкальном театре. Балет. Балет «Ярославна». Вступление. «Стон Русской земли». «Пе</w:t>
      </w:r>
      <w:r w:rsidRPr="00D31A8B">
        <w:rPr>
          <w:rFonts w:eastAsiaTheme="minorHAnsi"/>
          <w:lang w:val="ru-RU" w:eastAsia="en-US"/>
        </w:rPr>
        <w:t>р</w:t>
      </w:r>
      <w:r w:rsidRPr="00D31A8B">
        <w:rPr>
          <w:rFonts w:eastAsiaTheme="minorHAnsi"/>
          <w:lang w:val="ru-RU" w:eastAsia="en-US"/>
        </w:rPr>
        <w:t>вая битва с половцами». «Плач Ярославны». «Молитва»  Женские образы балета. Жанр м</w:t>
      </w:r>
      <w:r w:rsidRPr="00D31A8B">
        <w:rPr>
          <w:rFonts w:eastAsiaTheme="minorHAnsi"/>
          <w:lang w:val="ru-RU" w:eastAsia="en-US"/>
        </w:rPr>
        <w:t>о</w:t>
      </w:r>
      <w:r w:rsidRPr="00D31A8B">
        <w:rPr>
          <w:rFonts w:eastAsiaTheme="minorHAnsi"/>
          <w:lang w:val="ru-RU" w:eastAsia="en-US"/>
        </w:rPr>
        <w:t>литвы в балете.</w:t>
      </w:r>
    </w:p>
    <w:p w:rsidR="00D31A8B" w:rsidRPr="00D31A8B" w:rsidRDefault="00D31A8B" w:rsidP="00D31A8B">
      <w:pPr>
        <w:jc w:val="both"/>
        <w:rPr>
          <w:rFonts w:eastAsiaTheme="minorHAnsi"/>
          <w:lang w:val="ru-RU" w:eastAsia="en-US"/>
        </w:rPr>
      </w:pPr>
      <w:r w:rsidRPr="00D31A8B">
        <w:rPr>
          <w:rFonts w:eastAsiaTheme="minorHAnsi"/>
          <w:lang w:val="ru-RU" w:eastAsia="en-US"/>
        </w:rPr>
        <w:t>В музыкальном театре. Мюзикл.  Мюзикл. Истории возникновения жанра.</w:t>
      </w:r>
    </w:p>
    <w:p w:rsidR="00D31A8B" w:rsidRPr="00D31A8B" w:rsidRDefault="00D31A8B" w:rsidP="00D31A8B">
      <w:pPr>
        <w:jc w:val="both"/>
        <w:rPr>
          <w:rFonts w:eastAsiaTheme="minorHAnsi"/>
          <w:lang w:val="ru-RU" w:eastAsia="en-US"/>
        </w:rPr>
      </w:pPr>
      <w:r w:rsidRPr="00D31A8B">
        <w:rPr>
          <w:rFonts w:eastAsiaTheme="minorHAnsi"/>
          <w:lang w:val="ru-RU" w:eastAsia="en-US"/>
        </w:rPr>
        <w:t>В музыкальном театре. Рок-опера. Жанр рок-оперы. Контраст главных образов рок-оперы как основа драматургического развития. Лирические и драматические образы оперы</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 xml:space="preserve">Человек есть тайна. Рок-опера «Преступление и наказание». </w:t>
      </w:r>
      <w:r w:rsidRPr="00D31A8B">
        <w:rPr>
          <w:rFonts w:eastAsiaTheme="minorHAnsi"/>
          <w:iCs/>
          <w:color w:val="000000"/>
          <w:shd w:val="clear" w:color="auto" w:fill="FFFFFF"/>
          <w:lang w:val="ru-RU" w:eastAsia="en-US"/>
        </w:rPr>
        <w:t>Рок-опера</w:t>
      </w:r>
      <w:r w:rsidRPr="00D31A8B">
        <w:rPr>
          <w:rFonts w:eastAsiaTheme="minorHAnsi"/>
          <w:color w:val="000000"/>
          <w:lang w:val="ru-RU" w:eastAsia="en-US"/>
        </w:rPr>
        <w:t>. Состав инс</w:t>
      </w:r>
      <w:r w:rsidRPr="00D31A8B">
        <w:rPr>
          <w:rFonts w:eastAsiaTheme="minorHAnsi"/>
          <w:color w:val="000000"/>
          <w:lang w:val="ru-RU" w:eastAsia="en-US"/>
        </w:rPr>
        <w:t>т</w:t>
      </w:r>
      <w:r w:rsidRPr="00D31A8B">
        <w:rPr>
          <w:rFonts w:eastAsiaTheme="minorHAnsi"/>
          <w:color w:val="000000"/>
          <w:lang w:val="ru-RU" w:eastAsia="en-US"/>
        </w:rPr>
        <w:t>рументов. Драматургия рок-оперы – конфликтное противостояние. Музыкальные образы главных героев.</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Мюзикл «Ромео и Джульетта: от ненависти до любви» . Исполнительская интерпр</w:t>
      </w:r>
      <w:r w:rsidRPr="00D31A8B">
        <w:rPr>
          <w:rFonts w:eastAsiaTheme="minorHAnsi"/>
          <w:lang w:val="ru-RU" w:eastAsia="en-US"/>
        </w:rPr>
        <w:t>е</w:t>
      </w:r>
      <w:r w:rsidRPr="00D31A8B">
        <w:rPr>
          <w:rFonts w:eastAsiaTheme="minorHAnsi"/>
          <w:lang w:val="ru-RU" w:eastAsia="en-US"/>
        </w:rPr>
        <w:t>тация в воплощении художественного замысла композитора</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Музыка к драматическому спектаклю. «Ромео и Джульетта». Исполнительская инте</w:t>
      </w:r>
      <w:r w:rsidRPr="00D31A8B">
        <w:rPr>
          <w:rFonts w:eastAsiaTheme="minorHAnsi"/>
          <w:lang w:val="ru-RU" w:eastAsia="en-US"/>
        </w:rPr>
        <w:t>р</w:t>
      </w:r>
      <w:r w:rsidRPr="00D31A8B">
        <w:rPr>
          <w:rFonts w:eastAsiaTheme="minorHAnsi"/>
          <w:lang w:val="ru-RU" w:eastAsia="en-US"/>
        </w:rPr>
        <w:t>претация в воплощении художественного замысла композитора</w:t>
      </w:r>
    </w:p>
    <w:p w:rsidR="00D31A8B" w:rsidRPr="00D31A8B" w:rsidRDefault="00D31A8B" w:rsidP="00D31A8B">
      <w:pPr>
        <w:jc w:val="both"/>
        <w:rPr>
          <w:rFonts w:eastAsiaTheme="minorHAnsi"/>
          <w:lang w:val="ru-RU" w:eastAsia="en-US"/>
        </w:rPr>
      </w:pPr>
      <w:r w:rsidRPr="00D31A8B">
        <w:rPr>
          <w:rFonts w:eastAsiaTheme="minorHAnsi"/>
          <w:spacing w:val="-13"/>
          <w:lang w:val="ru-RU" w:eastAsia="en-US"/>
        </w:rPr>
        <w:t xml:space="preserve"> </w:t>
      </w:r>
      <w:r w:rsidRPr="00D31A8B">
        <w:rPr>
          <w:rFonts w:eastAsiaTheme="minorHAnsi"/>
          <w:spacing w:val="-13"/>
          <w:lang w:val="ru-RU" w:eastAsia="en-US"/>
        </w:rPr>
        <w:tab/>
      </w:r>
      <w:r w:rsidRPr="00D31A8B">
        <w:rPr>
          <w:rFonts w:eastAsiaTheme="minorHAnsi"/>
          <w:lang w:val="ru-RU" w:eastAsia="en-US"/>
        </w:rPr>
        <w:t>Музыкальные зарисовки для большого симфонического оркестра. Музыка Э. Грига к драме Г. Ибсена «Пер Гюнт». Музыка Э. Грига к драме Г. Ибсена «Пер Гюнт».</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«Гоголь-сюита». Из музыки к спектаклю «Ревизская сказка». Симфонический театр, оркестровые краски, фактура, композиция номеров, сюита.</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«Гоголь-сюита». Образы «Гоголь-сюиты» Симфонический театр, оркестровые краски, фактура, композиция номеров, сюита</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 xml:space="preserve"> Музыка в кино. Ты отправишься в путь, чтобы зажечь день... Музыка к фильму «Вл</w:t>
      </w:r>
      <w:r w:rsidRPr="00D31A8B">
        <w:rPr>
          <w:rFonts w:eastAsiaTheme="minorHAnsi"/>
          <w:lang w:val="ru-RU" w:eastAsia="en-US"/>
        </w:rPr>
        <w:t>а</w:t>
      </w:r>
      <w:r w:rsidRPr="00D31A8B">
        <w:rPr>
          <w:rFonts w:eastAsiaTheme="minorHAnsi"/>
          <w:lang w:val="ru-RU" w:eastAsia="en-US"/>
        </w:rPr>
        <w:t>стелин колец». Роль музыки в кино и на телевидении.</w:t>
      </w:r>
    </w:p>
    <w:p w:rsidR="007E5FD7" w:rsidRDefault="00D31A8B" w:rsidP="00D31A8B">
      <w:pPr>
        <w:ind w:firstLine="708"/>
        <w:jc w:val="both"/>
        <w:rPr>
          <w:rFonts w:eastAsiaTheme="minorHAnsi"/>
          <w:lang w:val="ru-RU" w:eastAsia="en-US"/>
        </w:rPr>
      </w:pPr>
      <w:r w:rsidRPr="00D31A8B">
        <w:rPr>
          <w:rFonts w:eastAsiaTheme="minorHAnsi"/>
          <w:lang w:val="ru-RU" w:eastAsia="en-US"/>
        </w:rPr>
        <w:t>В концертном зале. Симфония: прошлое и настоящее. Симфония № 8 («Неоконче</w:t>
      </w:r>
      <w:r w:rsidRPr="00D31A8B">
        <w:rPr>
          <w:rFonts w:eastAsiaTheme="minorHAnsi"/>
          <w:lang w:val="ru-RU" w:eastAsia="en-US"/>
        </w:rPr>
        <w:t>н</w:t>
      </w:r>
      <w:r w:rsidRPr="00D31A8B">
        <w:rPr>
          <w:rFonts w:eastAsiaTheme="minorHAnsi"/>
          <w:lang w:val="ru-RU" w:eastAsia="en-US"/>
        </w:rPr>
        <w:t>ная») Ф. Шуберта. Особенности драматургического развит</w:t>
      </w:r>
      <w:r w:rsidR="007E5FD7">
        <w:rPr>
          <w:rFonts w:eastAsiaTheme="minorHAnsi"/>
          <w:lang w:val="ru-RU" w:eastAsia="en-US"/>
        </w:rPr>
        <w:t xml:space="preserve">ия в жанре симфонии. Симфония </w:t>
      </w:r>
    </w:p>
    <w:p w:rsidR="007E5FD7" w:rsidRDefault="007E5FD7" w:rsidP="00D31A8B">
      <w:pPr>
        <w:ind w:firstLine="708"/>
        <w:jc w:val="both"/>
        <w:rPr>
          <w:rFonts w:eastAsiaTheme="minorHAnsi"/>
          <w:lang w:val="ru-RU" w:eastAsia="en-US"/>
        </w:rPr>
      </w:pPr>
    </w:p>
    <w:p w:rsidR="007E5FD7" w:rsidRDefault="007E5FD7" w:rsidP="00D31A8B">
      <w:pPr>
        <w:ind w:firstLine="708"/>
        <w:jc w:val="both"/>
        <w:rPr>
          <w:rFonts w:eastAsiaTheme="minorHAnsi"/>
          <w:lang w:val="ru-RU" w:eastAsia="en-US"/>
        </w:rPr>
      </w:pPr>
    </w:p>
    <w:p w:rsidR="007E5FD7" w:rsidRDefault="007E5FD7" w:rsidP="00D31A8B">
      <w:pPr>
        <w:ind w:firstLine="708"/>
        <w:jc w:val="both"/>
        <w:rPr>
          <w:rFonts w:eastAsiaTheme="minorHAnsi"/>
          <w:lang w:val="ru-RU" w:eastAsia="en-US"/>
        </w:rPr>
      </w:pPr>
    </w:p>
    <w:p w:rsidR="007E5FD7" w:rsidRDefault="007E5FD7" w:rsidP="00D31A8B">
      <w:pPr>
        <w:ind w:firstLine="708"/>
        <w:jc w:val="both"/>
        <w:rPr>
          <w:rFonts w:eastAsiaTheme="minorHAnsi"/>
          <w:lang w:val="ru-RU" w:eastAsia="en-US"/>
        </w:rPr>
      </w:pP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lastRenderedPageBreak/>
        <w:t>«роман в звуках». Строение и развитие музыкальных образов в сонатно-симфоническом цикле. Лирико-драматические образы симфонии. Характерные черты муз</w:t>
      </w:r>
      <w:r w:rsidRPr="00D31A8B">
        <w:rPr>
          <w:rFonts w:eastAsiaTheme="minorHAnsi"/>
          <w:lang w:val="ru-RU" w:eastAsia="en-US"/>
        </w:rPr>
        <w:t>ы</w:t>
      </w:r>
      <w:r w:rsidRPr="00D31A8B">
        <w:rPr>
          <w:rFonts w:eastAsiaTheme="minorHAnsi"/>
          <w:lang w:val="ru-RU" w:eastAsia="en-US"/>
        </w:rPr>
        <w:t>кального стиля</w:t>
      </w:r>
    </w:p>
    <w:p w:rsidR="00D31A8B" w:rsidRPr="00D31A8B" w:rsidRDefault="00D31A8B" w:rsidP="00D31A8B">
      <w:pPr>
        <w:jc w:val="both"/>
        <w:rPr>
          <w:rFonts w:eastAsiaTheme="minorHAnsi"/>
          <w:lang w:val="ru-RU" w:eastAsia="en-US"/>
        </w:rPr>
      </w:pPr>
      <w:r w:rsidRPr="00D31A8B">
        <w:rPr>
          <w:rFonts w:eastAsiaTheme="minorHAnsi"/>
          <w:lang w:val="ru-RU" w:eastAsia="en-US"/>
        </w:rPr>
        <w:t>Симфония № 5 П. Чайковского. Симфония № 1 («Классическая») С. Прокофьева. Претвор</w:t>
      </w:r>
      <w:r w:rsidRPr="00D31A8B">
        <w:rPr>
          <w:rFonts w:eastAsiaTheme="minorHAnsi"/>
          <w:lang w:val="ru-RU" w:eastAsia="en-US"/>
        </w:rPr>
        <w:t>е</w:t>
      </w:r>
      <w:r w:rsidRPr="00D31A8B">
        <w:rPr>
          <w:rFonts w:eastAsiaTheme="minorHAnsi"/>
          <w:lang w:val="ru-RU" w:eastAsia="en-US"/>
        </w:rPr>
        <w:t>ние традиций и новаторства в музыке Прокофьева С.С. Характерные черты музыкального стиля Прокофьева С.С.</w:t>
      </w:r>
    </w:p>
    <w:p w:rsidR="00D31A8B" w:rsidRPr="00D31A8B" w:rsidRDefault="00D31A8B" w:rsidP="00D31A8B">
      <w:pPr>
        <w:jc w:val="both"/>
        <w:rPr>
          <w:rFonts w:eastAsiaTheme="minorHAnsi"/>
          <w:lang w:val="ru-RU" w:eastAsia="en-US"/>
        </w:rPr>
      </w:pPr>
      <w:r w:rsidRPr="00D31A8B">
        <w:rPr>
          <w:rFonts w:eastAsiaTheme="minorHAnsi"/>
          <w:spacing w:val="-8"/>
          <w:lang w:val="ru-RU" w:eastAsia="en-US"/>
        </w:rPr>
        <w:t xml:space="preserve"> </w:t>
      </w:r>
      <w:r w:rsidRPr="00D31A8B">
        <w:rPr>
          <w:rFonts w:eastAsiaTheme="minorHAnsi"/>
          <w:lang w:val="ru-RU" w:eastAsia="en-US"/>
        </w:rPr>
        <w:t xml:space="preserve">Музыка — это огромный мир, окружающий человека... Многообразие музыкальных стилей </w:t>
      </w:r>
      <w:r w:rsidRPr="00D31A8B">
        <w:rPr>
          <w:rFonts w:eastAsiaTheme="minorHAnsi"/>
          <w:lang w:eastAsia="en-US"/>
        </w:rPr>
        <w:t>XX</w:t>
      </w:r>
      <w:r w:rsidRPr="00D31A8B">
        <w:rPr>
          <w:rFonts w:eastAsiaTheme="minorHAnsi"/>
          <w:lang w:val="ru-RU" w:eastAsia="en-US"/>
        </w:rPr>
        <w:t xml:space="preserve"> века</w:t>
      </w:r>
    </w:p>
    <w:p w:rsidR="00D31A8B" w:rsidRPr="00D31A8B" w:rsidRDefault="00D31A8B" w:rsidP="00D31A8B">
      <w:pPr>
        <w:rPr>
          <w:rFonts w:eastAsiaTheme="minorHAnsi"/>
          <w:u w:val="single"/>
          <w:lang w:val="ru-RU" w:eastAsia="en-US"/>
        </w:rPr>
      </w:pPr>
      <w:r w:rsidRPr="00D31A8B">
        <w:rPr>
          <w:rFonts w:eastAsiaTheme="minorHAnsi" w:cstheme="minorBidi"/>
          <w:b/>
          <w:u w:val="single"/>
          <w:lang w:val="ru-RU" w:eastAsia="en-US"/>
        </w:rPr>
        <w:t>«Традиции и новаторства в музыке»</w:t>
      </w:r>
      <w:r>
        <w:rPr>
          <w:rFonts w:eastAsiaTheme="minorHAnsi" w:cstheme="minorBidi"/>
          <w:u w:val="single"/>
          <w:lang w:val="ru-RU" w:eastAsia="en-US"/>
        </w:rPr>
        <w:t xml:space="preserve"> </w:t>
      </w:r>
    </w:p>
    <w:p w:rsidR="00D31A8B" w:rsidRPr="00D31A8B" w:rsidRDefault="00D31A8B" w:rsidP="00D31A8B">
      <w:pPr>
        <w:jc w:val="both"/>
        <w:rPr>
          <w:rFonts w:eastAsiaTheme="minorHAnsi"/>
          <w:lang w:val="ru-RU" w:eastAsia="en-US"/>
        </w:rPr>
      </w:pPr>
      <w:r w:rsidRPr="00D31A8B">
        <w:rPr>
          <w:rFonts w:eastAsiaTheme="minorHAnsi"/>
          <w:lang w:val="ru-RU" w:eastAsia="en-US"/>
        </w:rPr>
        <w:t xml:space="preserve"> Музыканты — извечные маги. И снова в музыкальном театре… Роль музыки в сценическом действии. Контрастность образных сфер театральной музыки. Взаимодействие музыки и л</w:t>
      </w:r>
      <w:r w:rsidRPr="00D31A8B">
        <w:rPr>
          <w:rFonts w:eastAsiaTheme="minorHAnsi"/>
          <w:lang w:val="ru-RU" w:eastAsia="en-US"/>
        </w:rPr>
        <w:t>и</w:t>
      </w:r>
      <w:r w:rsidRPr="00D31A8B">
        <w:rPr>
          <w:rFonts w:eastAsiaTheme="minorHAnsi"/>
          <w:lang w:val="ru-RU" w:eastAsia="en-US"/>
        </w:rPr>
        <w:t>тературы в Музыкально-театральных жанрах.</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Опера «Порги и Бесс» (фрагменты). Дж. Гершвин. Развитие традиций оперного спе</w:t>
      </w:r>
      <w:r w:rsidRPr="00D31A8B">
        <w:rPr>
          <w:rFonts w:eastAsiaTheme="minorHAnsi"/>
          <w:lang w:val="ru-RU" w:eastAsia="en-US"/>
        </w:rPr>
        <w:t>к</w:t>
      </w:r>
      <w:r w:rsidRPr="00D31A8B">
        <w:rPr>
          <w:rFonts w:eastAsiaTheme="minorHAnsi"/>
          <w:lang w:val="ru-RU" w:eastAsia="en-US"/>
        </w:rPr>
        <w:t xml:space="preserve">такля.  Д. Гершвин – создатель национальной классики </w:t>
      </w:r>
      <w:r w:rsidRPr="00D31A8B">
        <w:rPr>
          <w:rFonts w:eastAsiaTheme="minorHAnsi"/>
          <w:lang w:eastAsia="en-US"/>
        </w:rPr>
        <w:t>XX</w:t>
      </w:r>
      <w:r w:rsidRPr="00D31A8B">
        <w:rPr>
          <w:rFonts w:eastAsiaTheme="minorHAnsi"/>
          <w:lang w:val="ru-RU" w:eastAsia="en-US"/>
        </w:rPr>
        <w:t xml:space="preserve"> века. Жанры джазовой музыки – блюз, спиричуэл. Симфоджаз – стиль, соединивший классические традиции симфонической музыки и характерные приемы джазовой музыки.</w:t>
      </w:r>
    </w:p>
    <w:p w:rsidR="00D31A8B" w:rsidRPr="00D31A8B" w:rsidRDefault="00D31A8B" w:rsidP="00D31A8B">
      <w:pPr>
        <w:ind w:firstLine="708"/>
        <w:jc w:val="both"/>
        <w:rPr>
          <w:rFonts w:eastAsiaTheme="minorHAnsi"/>
          <w:lang w:val="ru-RU" w:eastAsia="en-US"/>
        </w:rPr>
      </w:pPr>
      <w:r w:rsidRPr="00D31A8B">
        <w:rPr>
          <w:rFonts w:eastAsiaTheme="minorHAnsi"/>
          <w:spacing w:val="-11"/>
          <w:lang w:val="ru-RU" w:eastAsia="en-US"/>
        </w:rPr>
        <w:t xml:space="preserve"> </w:t>
      </w:r>
      <w:r w:rsidRPr="00D31A8B">
        <w:rPr>
          <w:rFonts w:eastAsiaTheme="minorHAnsi"/>
          <w:lang w:val="ru-RU" w:eastAsia="en-US"/>
        </w:rPr>
        <w:t>Опера «Кармен» (фрагменты). Ж. Бизе. Оперный жанр драмы. Непрерывное симф</w:t>
      </w:r>
      <w:r w:rsidRPr="00D31A8B">
        <w:rPr>
          <w:rFonts w:eastAsiaTheme="minorHAnsi"/>
          <w:lang w:val="ru-RU" w:eastAsia="en-US"/>
        </w:rPr>
        <w:t>о</w:t>
      </w:r>
      <w:r w:rsidRPr="00D31A8B">
        <w:rPr>
          <w:rFonts w:eastAsiaTheme="minorHAnsi"/>
          <w:lang w:val="ru-RU" w:eastAsia="en-US"/>
        </w:rPr>
        <w:t>ническое развитие в опере. Раскрытие музыкального образа Кармен через песенно- танц</w:t>
      </w:r>
      <w:r w:rsidRPr="00D31A8B">
        <w:rPr>
          <w:rFonts w:eastAsiaTheme="minorHAnsi"/>
          <w:lang w:val="ru-RU" w:eastAsia="en-US"/>
        </w:rPr>
        <w:t>е</w:t>
      </w:r>
      <w:r w:rsidRPr="00D31A8B">
        <w:rPr>
          <w:rFonts w:eastAsiaTheme="minorHAnsi"/>
          <w:lang w:val="ru-RU" w:eastAsia="en-US"/>
        </w:rPr>
        <w:t>вальные жанры испанской музыки.</w:t>
      </w:r>
    </w:p>
    <w:p w:rsidR="00D31A8B" w:rsidRPr="00D31A8B" w:rsidRDefault="00D31A8B" w:rsidP="00D31A8B">
      <w:pPr>
        <w:ind w:firstLine="708"/>
        <w:jc w:val="both"/>
        <w:rPr>
          <w:rFonts w:eastAsiaTheme="minorHAnsi"/>
          <w:lang w:val="ru-RU" w:eastAsia="en-US"/>
        </w:rPr>
      </w:pPr>
      <w:r w:rsidRPr="00D31A8B">
        <w:rPr>
          <w:rFonts w:eastAsiaTheme="minorHAnsi"/>
          <w:spacing w:val="-8"/>
          <w:lang w:val="ru-RU" w:eastAsia="en-US"/>
        </w:rPr>
        <w:t xml:space="preserve"> </w:t>
      </w:r>
      <w:r w:rsidRPr="00D31A8B">
        <w:rPr>
          <w:rFonts w:eastAsiaTheme="minorHAnsi"/>
          <w:lang w:val="ru-RU" w:eastAsia="en-US"/>
        </w:rPr>
        <w:t>Опера «Кармен» (фрагменты). Ж. Бизе. Портреты великих исполнителей. Елена О</w:t>
      </w:r>
      <w:r w:rsidRPr="00D31A8B">
        <w:rPr>
          <w:rFonts w:eastAsiaTheme="minorHAnsi"/>
          <w:lang w:val="ru-RU" w:eastAsia="en-US"/>
        </w:rPr>
        <w:t>б</w:t>
      </w:r>
      <w:r w:rsidRPr="00D31A8B">
        <w:rPr>
          <w:rFonts w:eastAsiaTheme="minorHAnsi"/>
          <w:lang w:val="ru-RU" w:eastAsia="en-US"/>
        </w:rPr>
        <w:t xml:space="preserve">разцова. Творческий путь Елены Образцовой. Главные роли в операх. </w:t>
      </w:r>
    </w:p>
    <w:p w:rsidR="00D31A8B" w:rsidRPr="00D31A8B" w:rsidRDefault="00D31A8B" w:rsidP="00D31A8B">
      <w:pPr>
        <w:jc w:val="both"/>
        <w:rPr>
          <w:rFonts w:eastAsiaTheme="minorHAnsi"/>
          <w:lang w:val="ru-RU" w:eastAsia="en-US"/>
        </w:rPr>
      </w:pPr>
      <w:r w:rsidRPr="00D31A8B">
        <w:rPr>
          <w:rFonts w:eastAsiaTheme="minorHAnsi"/>
          <w:lang w:val="ru-RU" w:eastAsia="en-US"/>
        </w:rPr>
        <w:t>Балет «Кармен-сюита» (фрагменты). Р. Щедрин. Новое прочтение оперы Ж.Бизе в балете Р.Щедрина. Музыкальная драматургия балета Р.Щедрина. Современная трактовка темы любви и свободы. Понятие легкой и серьезной музыки. Музыкальные характеристики Ка</w:t>
      </w:r>
      <w:r w:rsidRPr="00D31A8B">
        <w:rPr>
          <w:rFonts w:eastAsiaTheme="minorHAnsi"/>
          <w:lang w:val="ru-RU" w:eastAsia="en-US"/>
        </w:rPr>
        <w:t>р</w:t>
      </w:r>
      <w:r w:rsidRPr="00D31A8B">
        <w:rPr>
          <w:rFonts w:eastAsiaTheme="minorHAnsi"/>
          <w:lang w:val="ru-RU" w:eastAsia="en-US"/>
        </w:rPr>
        <w:t>мен, Хозе и Тореро.</w:t>
      </w:r>
    </w:p>
    <w:p w:rsidR="00D31A8B" w:rsidRPr="00D31A8B" w:rsidRDefault="00D31A8B" w:rsidP="00D31A8B">
      <w:pPr>
        <w:ind w:firstLine="708"/>
        <w:jc w:val="both"/>
        <w:rPr>
          <w:rFonts w:eastAsiaTheme="minorHAnsi"/>
          <w:lang w:val="ru-RU" w:eastAsia="en-US"/>
        </w:rPr>
      </w:pPr>
      <w:r w:rsidRPr="00D31A8B">
        <w:rPr>
          <w:rFonts w:eastAsiaTheme="minorHAnsi"/>
          <w:spacing w:val="-11"/>
          <w:lang w:val="ru-RU" w:eastAsia="en-US"/>
        </w:rPr>
        <w:t xml:space="preserve"> </w:t>
      </w:r>
      <w:r w:rsidRPr="00D31A8B">
        <w:rPr>
          <w:rFonts w:eastAsiaTheme="minorHAnsi"/>
          <w:lang w:val="ru-RU" w:eastAsia="en-US"/>
        </w:rPr>
        <w:t>Балет «Кармен-сюита» (фрагменты). Р. Щедрин. Портреты великих исполнителей. Майя Плисецкая. Новое прочтение оперы Ж.Бизе в балете Р.Щедрина. Музыкальная драм</w:t>
      </w:r>
      <w:r w:rsidRPr="00D31A8B">
        <w:rPr>
          <w:rFonts w:eastAsiaTheme="minorHAnsi"/>
          <w:lang w:val="ru-RU" w:eastAsia="en-US"/>
        </w:rPr>
        <w:t>а</w:t>
      </w:r>
      <w:r w:rsidRPr="00D31A8B">
        <w:rPr>
          <w:rFonts w:eastAsiaTheme="minorHAnsi"/>
          <w:lang w:val="ru-RU" w:eastAsia="en-US"/>
        </w:rPr>
        <w:t xml:space="preserve">тургия балета Р.Щедрина. Современная трактовка темы любви и свободы. Понятие легкой и серьезной музыки. Музыкальные характеристики Кармен, Хозе и Тореро. Творческий путь Елены Образцовой. Главные роли в операх. </w:t>
      </w:r>
    </w:p>
    <w:p w:rsidR="00D31A8B" w:rsidRPr="00D31A8B" w:rsidRDefault="00D31A8B" w:rsidP="00D31A8B">
      <w:pPr>
        <w:jc w:val="both"/>
        <w:rPr>
          <w:rFonts w:eastAsiaTheme="minorHAnsi"/>
          <w:lang w:val="ru-RU" w:eastAsia="en-US"/>
        </w:rPr>
      </w:pPr>
      <w:r w:rsidRPr="00D31A8B">
        <w:rPr>
          <w:rFonts w:eastAsiaTheme="minorHAnsi"/>
          <w:lang w:val="ru-RU" w:eastAsia="en-US"/>
        </w:rPr>
        <w:t xml:space="preserve"> </w:t>
      </w:r>
      <w:r w:rsidRPr="00D31A8B">
        <w:rPr>
          <w:rFonts w:eastAsiaTheme="minorHAnsi"/>
          <w:lang w:val="ru-RU" w:eastAsia="en-US"/>
        </w:rPr>
        <w:tab/>
        <w:t>Современный музыкальный театр. Великие мюзиклы мира. Классика в современной о</w:t>
      </w:r>
      <w:r w:rsidRPr="00D31A8B">
        <w:rPr>
          <w:rFonts w:eastAsiaTheme="minorHAnsi"/>
          <w:lang w:val="ru-RU" w:eastAsia="en-US"/>
        </w:rPr>
        <w:t>б</w:t>
      </w:r>
      <w:r w:rsidRPr="00D31A8B">
        <w:rPr>
          <w:rFonts w:eastAsiaTheme="minorHAnsi"/>
          <w:lang w:val="ru-RU" w:eastAsia="en-US"/>
        </w:rPr>
        <w:t>работке. Знакомство с музыкой различных стилей и направлений. Мюзикл, рок-опера.</w:t>
      </w:r>
    </w:p>
    <w:p w:rsidR="00D31A8B" w:rsidRPr="001474C8" w:rsidRDefault="00D31A8B" w:rsidP="00D31A8B">
      <w:pPr>
        <w:ind w:firstLine="708"/>
        <w:jc w:val="both"/>
        <w:rPr>
          <w:rFonts w:eastAsiaTheme="minorHAnsi"/>
          <w:lang w:val="ru-RU" w:eastAsia="en-US"/>
        </w:rPr>
      </w:pPr>
      <w:r w:rsidRPr="00D31A8B">
        <w:rPr>
          <w:rFonts w:eastAsiaTheme="minorHAnsi"/>
          <w:spacing w:val="-9"/>
          <w:lang w:val="ru-RU" w:eastAsia="en-US"/>
        </w:rPr>
        <w:t xml:space="preserve"> </w:t>
      </w:r>
      <w:r w:rsidRPr="00D31A8B">
        <w:rPr>
          <w:rFonts w:eastAsiaTheme="minorHAnsi"/>
          <w:lang w:val="ru-RU" w:eastAsia="en-US"/>
        </w:rPr>
        <w:t xml:space="preserve">В концертном зале. Симфония №7 («Ленинградская») (фрагменты). Д. Шостакович. Ведущий жанр оркестровой музыки –  симфония. </w:t>
      </w:r>
      <w:r w:rsidRPr="001474C8">
        <w:rPr>
          <w:rFonts w:eastAsiaTheme="minorHAnsi"/>
          <w:lang w:val="ru-RU" w:eastAsia="en-US"/>
        </w:rPr>
        <w:t>Творчество Д. Д. Шостаковича.</w:t>
      </w:r>
    </w:p>
    <w:p w:rsidR="00D31A8B" w:rsidRPr="00D31A8B" w:rsidRDefault="00D31A8B" w:rsidP="00D31A8B">
      <w:pPr>
        <w:ind w:firstLine="708"/>
        <w:jc w:val="both"/>
        <w:rPr>
          <w:rFonts w:eastAsiaTheme="minorHAnsi"/>
          <w:spacing w:val="-9"/>
          <w:lang w:val="ru-RU" w:eastAsia="en-US"/>
        </w:rPr>
      </w:pPr>
      <w:r w:rsidRPr="00D31A8B">
        <w:rPr>
          <w:rFonts w:eastAsiaTheme="minorHAnsi"/>
          <w:lang w:val="ru-RU" w:eastAsia="en-US"/>
        </w:rPr>
        <w:t xml:space="preserve"> </w:t>
      </w:r>
      <w:r w:rsidRPr="00D31A8B">
        <w:rPr>
          <w:rFonts w:eastAsiaTheme="minorHAnsi" w:cstheme="minorBidi"/>
          <w:color w:val="000000"/>
          <w:shd w:val="clear" w:color="auto" w:fill="FFFFFF"/>
          <w:lang w:val="ru-RU" w:eastAsia="en-US"/>
        </w:rPr>
        <w:t xml:space="preserve">Вечная музыка Вивальди. Эпоха Барокко в музыке. </w:t>
      </w:r>
      <w:r w:rsidRPr="00D31A8B">
        <w:rPr>
          <w:rFonts w:eastAsiaTheme="minorHAnsi"/>
          <w:lang w:val="ru-RU" w:eastAsia="en-US"/>
        </w:rPr>
        <w:t xml:space="preserve"> Знакомство с шедеврами мир</w:t>
      </w:r>
      <w:r w:rsidRPr="00D31A8B">
        <w:rPr>
          <w:rFonts w:eastAsiaTheme="minorHAnsi"/>
          <w:lang w:val="ru-RU" w:eastAsia="en-US"/>
        </w:rPr>
        <w:t>о</w:t>
      </w:r>
      <w:r w:rsidRPr="00D31A8B">
        <w:rPr>
          <w:rFonts w:eastAsiaTheme="minorHAnsi"/>
          <w:lang w:val="ru-RU" w:eastAsia="en-US"/>
        </w:rPr>
        <w:t>вой музыкальной классики,</w:t>
      </w:r>
      <w:r w:rsidRPr="00D31A8B">
        <w:rPr>
          <w:rFonts w:eastAsiaTheme="minorHAnsi"/>
          <w:spacing w:val="-9"/>
          <w:lang w:val="ru-RU" w:eastAsia="en-US"/>
        </w:rPr>
        <w:t xml:space="preserve"> </w:t>
      </w:r>
      <w:r w:rsidRPr="00D31A8B">
        <w:rPr>
          <w:rFonts w:eastAsiaTheme="minorHAnsi"/>
          <w:lang w:val="ru-RU" w:eastAsia="en-US"/>
        </w:rPr>
        <w:t>с циклом концертов Антонио Вивальди «Времена года». Заг</w:t>
      </w:r>
      <w:r w:rsidRPr="00D31A8B">
        <w:rPr>
          <w:rFonts w:eastAsiaTheme="minorHAnsi"/>
          <w:lang w:val="ru-RU" w:eastAsia="en-US"/>
        </w:rPr>
        <w:t>а</w:t>
      </w:r>
      <w:r w:rsidRPr="00D31A8B">
        <w:rPr>
          <w:rFonts w:eastAsiaTheme="minorHAnsi"/>
          <w:lang w:val="ru-RU" w:eastAsia="en-US"/>
        </w:rPr>
        <w:t>дочный облик итальянского маэстро до сих пор волнует исследователей, ведь даже о жизни его так мало известно! Но музыка, которая все чаще звучит сегодня в концертных залах, п</w:t>
      </w:r>
      <w:r w:rsidRPr="00D31A8B">
        <w:rPr>
          <w:rFonts w:eastAsiaTheme="minorHAnsi"/>
          <w:lang w:val="ru-RU" w:eastAsia="en-US"/>
        </w:rPr>
        <w:t>о</w:t>
      </w:r>
      <w:r w:rsidRPr="00D31A8B">
        <w:rPr>
          <w:rFonts w:eastAsiaTheme="minorHAnsi"/>
          <w:lang w:val="ru-RU" w:eastAsia="en-US"/>
        </w:rPr>
        <w:t>степенно приоткрывает для нас двери в неизвестный и прекрасный мир. Началась вторая, не менее бурная жизнь Антонио Вивальди.</w:t>
      </w: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t>Музыка в храмовом синтезе искусств. Музыкальные образы духовной музыки. Муз</w:t>
      </w:r>
      <w:r w:rsidRPr="00D31A8B">
        <w:rPr>
          <w:rFonts w:eastAsiaTheme="minorHAnsi"/>
          <w:lang w:val="ru-RU" w:eastAsia="en-US"/>
        </w:rPr>
        <w:t>ы</w:t>
      </w:r>
      <w:r w:rsidRPr="00D31A8B">
        <w:rPr>
          <w:rFonts w:eastAsiaTheme="minorHAnsi"/>
          <w:lang w:val="ru-RU" w:eastAsia="en-US"/>
        </w:rPr>
        <w:t>кальные истоки восточной (православной) и западной (католической) церквей:</w:t>
      </w:r>
      <w:r w:rsidRPr="00D31A8B">
        <w:rPr>
          <w:rFonts w:eastAsiaTheme="minorHAnsi"/>
          <w:lang w:eastAsia="en-US"/>
        </w:rPr>
        <w:t> </w:t>
      </w:r>
      <w:r w:rsidRPr="00D31A8B">
        <w:rPr>
          <w:rFonts w:eastAsiaTheme="minorHAnsi"/>
          <w:lang w:val="ru-RU" w:eastAsia="en-US"/>
        </w:rPr>
        <w:t>знаменный распев и хорал. Особенности развития духовной (церковной) музыки в Древней Руси в ист</w:t>
      </w:r>
      <w:r w:rsidRPr="00D31A8B">
        <w:rPr>
          <w:rFonts w:eastAsiaTheme="minorHAnsi"/>
          <w:lang w:val="ru-RU" w:eastAsia="en-US"/>
        </w:rPr>
        <w:t>о</w:t>
      </w:r>
      <w:r w:rsidRPr="00D31A8B">
        <w:rPr>
          <w:rFonts w:eastAsiaTheme="minorHAnsi"/>
          <w:lang w:val="ru-RU" w:eastAsia="en-US"/>
        </w:rPr>
        <w:t>рическом контексте (от знаменного распева</w:t>
      </w:r>
      <w:r w:rsidRPr="00D31A8B">
        <w:rPr>
          <w:rFonts w:eastAsiaTheme="minorHAnsi"/>
          <w:lang w:eastAsia="en-US"/>
        </w:rPr>
        <w:t> </w:t>
      </w:r>
      <w:r w:rsidRPr="00D31A8B">
        <w:rPr>
          <w:rFonts w:eastAsiaTheme="minorHAnsi"/>
          <w:lang w:val="ru-RU" w:eastAsia="en-US"/>
        </w:rPr>
        <w:t>допартесного пения).</w:t>
      </w:r>
      <w:r w:rsidRPr="00D31A8B">
        <w:rPr>
          <w:rFonts w:eastAsiaTheme="minorHAnsi"/>
          <w:lang w:eastAsia="en-US"/>
        </w:rPr>
        <w:t> </w:t>
      </w:r>
    </w:p>
    <w:p w:rsidR="00D31A8B" w:rsidRPr="00D31A8B" w:rsidRDefault="00D31A8B" w:rsidP="00D31A8B">
      <w:pPr>
        <w:jc w:val="both"/>
        <w:rPr>
          <w:rFonts w:eastAsiaTheme="minorHAnsi"/>
          <w:lang w:val="ru-RU" w:eastAsia="en-US"/>
        </w:rPr>
      </w:pPr>
      <w:r w:rsidRPr="00D31A8B">
        <w:rPr>
          <w:rFonts w:eastAsiaTheme="minorHAnsi"/>
          <w:spacing w:val="-14"/>
          <w:lang w:val="ru-RU" w:eastAsia="en-US"/>
        </w:rPr>
        <w:t xml:space="preserve"> </w:t>
      </w:r>
      <w:r w:rsidRPr="00D31A8B">
        <w:rPr>
          <w:rFonts w:eastAsiaTheme="minorHAnsi"/>
          <w:spacing w:val="-14"/>
          <w:lang w:val="ru-RU" w:eastAsia="en-US"/>
        </w:rPr>
        <w:tab/>
      </w:r>
      <w:r w:rsidRPr="00D31A8B">
        <w:rPr>
          <w:rFonts w:eastAsiaTheme="minorHAnsi"/>
          <w:lang w:val="ru-RU" w:eastAsia="en-US"/>
        </w:rPr>
        <w:t>Литературные страницы. Стихи русских поэтов. Галерея религиозных образов. Муз</w:t>
      </w:r>
      <w:r w:rsidRPr="00D31A8B">
        <w:rPr>
          <w:rFonts w:eastAsiaTheme="minorHAnsi"/>
          <w:lang w:val="ru-RU" w:eastAsia="en-US"/>
        </w:rPr>
        <w:t>ы</w:t>
      </w:r>
      <w:r w:rsidRPr="00D31A8B">
        <w:rPr>
          <w:rFonts w:eastAsiaTheme="minorHAnsi"/>
          <w:lang w:val="ru-RU" w:eastAsia="en-US"/>
        </w:rPr>
        <w:t>кальные истоки восточной (православной) и западной (католической) церквей:</w:t>
      </w:r>
      <w:r w:rsidRPr="00D31A8B">
        <w:rPr>
          <w:rFonts w:eastAsiaTheme="minorHAnsi"/>
          <w:lang w:eastAsia="en-US"/>
        </w:rPr>
        <w:t> </w:t>
      </w:r>
      <w:r w:rsidRPr="00D31A8B">
        <w:rPr>
          <w:rFonts w:eastAsiaTheme="minorHAnsi"/>
          <w:lang w:val="ru-RU" w:eastAsia="en-US"/>
        </w:rPr>
        <w:t>знаменный распев и хорал. Особенности развития духовной (церковной) музыки в Древней Руси в ист</w:t>
      </w:r>
      <w:r w:rsidRPr="00D31A8B">
        <w:rPr>
          <w:rFonts w:eastAsiaTheme="minorHAnsi"/>
          <w:lang w:val="ru-RU" w:eastAsia="en-US"/>
        </w:rPr>
        <w:t>о</w:t>
      </w:r>
      <w:r w:rsidRPr="00D31A8B">
        <w:rPr>
          <w:rFonts w:eastAsiaTheme="minorHAnsi"/>
          <w:lang w:val="ru-RU" w:eastAsia="en-US"/>
        </w:rPr>
        <w:t>рическом контексте (от знаменного распева</w:t>
      </w:r>
      <w:r w:rsidRPr="00D31A8B">
        <w:rPr>
          <w:rFonts w:eastAsiaTheme="minorHAnsi"/>
          <w:lang w:eastAsia="en-US"/>
        </w:rPr>
        <w:t> </w:t>
      </w:r>
      <w:r w:rsidRPr="00D31A8B">
        <w:rPr>
          <w:rFonts w:eastAsiaTheme="minorHAnsi"/>
          <w:lang w:val="ru-RU" w:eastAsia="en-US"/>
        </w:rPr>
        <w:t>допартесного пения).</w:t>
      </w:r>
      <w:r w:rsidRPr="00D31A8B">
        <w:rPr>
          <w:rFonts w:eastAsiaTheme="minorHAnsi"/>
          <w:lang w:eastAsia="en-US"/>
        </w:rPr>
        <w:t> </w:t>
      </w:r>
    </w:p>
    <w:p w:rsidR="00021806" w:rsidRDefault="00D31A8B" w:rsidP="00D31A8B">
      <w:pPr>
        <w:ind w:firstLine="708"/>
        <w:jc w:val="both"/>
        <w:rPr>
          <w:rFonts w:eastAsiaTheme="minorHAnsi"/>
          <w:lang w:val="ru-RU" w:eastAsia="en-US"/>
        </w:rPr>
      </w:pPr>
      <w:r w:rsidRPr="00D31A8B">
        <w:rPr>
          <w:rFonts w:eastAsiaTheme="minorHAnsi"/>
          <w:spacing w:val="-14"/>
          <w:lang w:val="ru-RU" w:eastAsia="en-US"/>
        </w:rPr>
        <w:t xml:space="preserve"> </w:t>
      </w:r>
      <w:r w:rsidRPr="00D31A8B">
        <w:rPr>
          <w:rFonts w:eastAsiaTheme="minorHAnsi"/>
          <w:lang w:val="ru-RU" w:eastAsia="en-US"/>
        </w:rPr>
        <w:t xml:space="preserve">Неизвестный Свиридов. «О России петь — что стремиться в храм…» Запевка, слова И. Северянина. Хоровой цикл «Песнопения и молитвы» (фрагменты). Г. Свиридов. Свет </w:t>
      </w:r>
    </w:p>
    <w:p w:rsidR="00021806" w:rsidRDefault="00021806" w:rsidP="00D31A8B">
      <w:pPr>
        <w:ind w:firstLine="708"/>
        <w:jc w:val="both"/>
        <w:rPr>
          <w:rFonts w:eastAsiaTheme="minorHAnsi"/>
          <w:lang w:val="ru-RU" w:eastAsia="en-US"/>
        </w:rPr>
      </w:pPr>
    </w:p>
    <w:p w:rsidR="00021806" w:rsidRDefault="00021806" w:rsidP="00D31A8B">
      <w:pPr>
        <w:ind w:firstLine="708"/>
        <w:jc w:val="both"/>
        <w:rPr>
          <w:rFonts w:eastAsiaTheme="minorHAnsi"/>
          <w:lang w:val="ru-RU" w:eastAsia="en-US"/>
        </w:rPr>
      </w:pPr>
    </w:p>
    <w:p w:rsidR="00021806" w:rsidRDefault="00021806" w:rsidP="00D31A8B">
      <w:pPr>
        <w:ind w:firstLine="708"/>
        <w:jc w:val="both"/>
        <w:rPr>
          <w:rFonts w:eastAsiaTheme="minorHAnsi"/>
          <w:lang w:val="ru-RU" w:eastAsia="en-US"/>
        </w:rPr>
      </w:pPr>
    </w:p>
    <w:p w:rsidR="00021806" w:rsidRDefault="00021806" w:rsidP="00D31A8B">
      <w:pPr>
        <w:ind w:firstLine="708"/>
        <w:jc w:val="both"/>
        <w:rPr>
          <w:rFonts w:eastAsiaTheme="minorHAnsi"/>
          <w:lang w:val="ru-RU" w:eastAsia="en-US"/>
        </w:rPr>
      </w:pPr>
    </w:p>
    <w:p w:rsidR="00021806" w:rsidRDefault="00021806" w:rsidP="00D31A8B">
      <w:pPr>
        <w:ind w:firstLine="708"/>
        <w:jc w:val="both"/>
        <w:rPr>
          <w:rFonts w:eastAsiaTheme="minorHAnsi"/>
          <w:lang w:val="ru-RU" w:eastAsia="en-US"/>
        </w:rPr>
      </w:pPr>
    </w:p>
    <w:p w:rsidR="00021806" w:rsidRDefault="00021806" w:rsidP="00D31A8B">
      <w:pPr>
        <w:ind w:firstLine="708"/>
        <w:jc w:val="both"/>
        <w:rPr>
          <w:rFonts w:eastAsiaTheme="minorHAnsi"/>
          <w:lang w:val="ru-RU" w:eastAsia="en-US"/>
        </w:rPr>
      </w:pPr>
    </w:p>
    <w:p w:rsidR="00D31A8B" w:rsidRPr="00D31A8B" w:rsidRDefault="00D31A8B" w:rsidP="00D31A8B">
      <w:pPr>
        <w:ind w:firstLine="708"/>
        <w:jc w:val="both"/>
        <w:rPr>
          <w:rFonts w:eastAsiaTheme="minorHAnsi"/>
          <w:lang w:val="ru-RU" w:eastAsia="en-US"/>
        </w:rPr>
      </w:pPr>
      <w:r w:rsidRPr="00D31A8B">
        <w:rPr>
          <w:rFonts w:eastAsiaTheme="minorHAnsi"/>
          <w:lang w:val="ru-RU" w:eastAsia="en-US"/>
        </w:rPr>
        <w:lastRenderedPageBreak/>
        <w:t>фресок Дионисия — миру («Фрески Дионисия». Р. Щедрин). Спас Нерукотворный. Икона. О Тебе радуется. Икона. Фрески церкви Рождества Богородицы. Ферапонтов мон</w:t>
      </w:r>
      <w:r w:rsidRPr="00D31A8B">
        <w:rPr>
          <w:rFonts w:eastAsiaTheme="minorHAnsi"/>
          <w:lang w:val="ru-RU" w:eastAsia="en-US"/>
        </w:rPr>
        <w:t>а</w:t>
      </w:r>
      <w:r w:rsidRPr="00D31A8B">
        <w:rPr>
          <w:rFonts w:eastAsiaTheme="minorHAnsi"/>
          <w:lang w:val="ru-RU" w:eastAsia="en-US"/>
        </w:rPr>
        <w:t>стырь. Дионисий</w:t>
      </w:r>
    </w:p>
    <w:p w:rsidR="00D31A8B" w:rsidRPr="001474C8" w:rsidRDefault="00D31A8B" w:rsidP="00D31A8B">
      <w:pPr>
        <w:rPr>
          <w:rFonts w:eastAsiaTheme="minorHAnsi"/>
          <w:b/>
          <w:sz w:val="28"/>
          <w:szCs w:val="28"/>
          <w:shd w:val="clear" w:color="auto" w:fill="FFFFFF"/>
          <w:lang w:val="ru-RU" w:eastAsia="en-US"/>
        </w:rPr>
      </w:pPr>
    </w:p>
    <w:p w:rsidR="0049034B" w:rsidRPr="00D0141C" w:rsidRDefault="0049034B" w:rsidP="007E5FD7">
      <w:pPr>
        <w:shd w:val="clear" w:color="auto" w:fill="FFFFFF"/>
        <w:ind w:left="4086" w:firstLine="454"/>
        <w:rPr>
          <w:b/>
          <w:lang w:val="ru-RU"/>
        </w:rPr>
      </w:pPr>
      <w:r w:rsidRPr="00D0141C">
        <w:rPr>
          <w:b/>
          <w:lang w:val="ru-RU"/>
        </w:rPr>
        <w:t>Технология</w:t>
      </w:r>
    </w:p>
    <w:p w:rsidR="0049034B" w:rsidRPr="00D0141C" w:rsidRDefault="0049034B" w:rsidP="00A968CD">
      <w:pPr>
        <w:shd w:val="clear" w:color="auto" w:fill="FFFFFF"/>
        <w:ind w:firstLine="454"/>
        <w:jc w:val="both"/>
        <w:rPr>
          <w:lang w:val="ru-RU"/>
        </w:rPr>
      </w:pPr>
      <w:r w:rsidRPr="00D0141C">
        <w:rPr>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w:t>
      </w:r>
      <w:r w:rsidR="00A74E12" w:rsidRPr="00D0141C">
        <w:rPr>
          <w:lang w:val="ru-RU"/>
        </w:rPr>
        <w:t>равлений и разделов курса:</w:t>
      </w:r>
    </w:p>
    <w:p w:rsidR="0049034B" w:rsidRPr="00D0141C" w:rsidRDefault="0049034B" w:rsidP="00A968CD">
      <w:pPr>
        <w:shd w:val="clear" w:color="auto" w:fill="FFFFFF"/>
        <w:ind w:firstLine="454"/>
        <w:jc w:val="both"/>
        <w:rPr>
          <w:b/>
          <w:lang w:val="ru-RU"/>
        </w:rPr>
      </w:pPr>
      <w:r w:rsidRPr="00D0141C">
        <w:rPr>
          <w:b/>
          <w:lang w:val="ru-RU"/>
        </w:rPr>
        <w:t>Индустриальные технологи</w:t>
      </w:r>
      <w:r w:rsidR="005E1734" w:rsidRPr="00D0141C">
        <w:rPr>
          <w:b/>
          <w:lang w:val="ru-RU"/>
        </w:rPr>
        <w:t>и</w:t>
      </w:r>
    </w:p>
    <w:p w:rsidR="0049034B" w:rsidRPr="00D0141C" w:rsidRDefault="0049034B" w:rsidP="00A968CD">
      <w:pPr>
        <w:shd w:val="clear" w:color="auto" w:fill="FFFFFF"/>
        <w:ind w:firstLine="454"/>
        <w:jc w:val="both"/>
        <w:rPr>
          <w:b/>
          <w:i/>
          <w:lang w:val="ru-RU"/>
        </w:rPr>
      </w:pPr>
      <w:r w:rsidRPr="00D0141C">
        <w:rPr>
          <w:b/>
          <w:i/>
          <w:iCs/>
          <w:lang w:val="ru-RU"/>
        </w:rPr>
        <w:t xml:space="preserve">Технологии обработки конструкционных и поделочных </w:t>
      </w:r>
      <w:r w:rsidRPr="00D0141C">
        <w:rPr>
          <w:b/>
          <w:bCs/>
          <w:i/>
          <w:iCs/>
          <w:lang w:val="ru-RU"/>
        </w:rPr>
        <w:t>материалов</w:t>
      </w:r>
    </w:p>
    <w:p w:rsidR="0049034B" w:rsidRPr="00D0141C" w:rsidRDefault="0049034B" w:rsidP="00A968CD">
      <w:pPr>
        <w:shd w:val="clear" w:color="auto" w:fill="FFFFFF"/>
        <w:ind w:firstLine="454"/>
        <w:jc w:val="both"/>
        <w:rPr>
          <w:lang w:val="ru-RU"/>
        </w:rPr>
      </w:pPr>
      <w:r w:rsidRPr="00D0141C">
        <w:rPr>
          <w:lang w:val="ru-RU"/>
        </w:rPr>
        <w:t xml:space="preserve">Технологии ручной обработки древесины </w:t>
      </w:r>
      <w:r w:rsidRPr="00D0141C">
        <w:rPr>
          <w:bCs/>
          <w:lang w:val="ru-RU"/>
        </w:rPr>
        <w:t xml:space="preserve">и </w:t>
      </w:r>
      <w:r w:rsidRPr="00D0141C">
        <w:rPr>
          <w:lang w:val="ru-RU"/>
        </w:rPr>
        <w:t>древесных материалов.</w:t>
      </w:r>
    </w:p>
    <w:p w:rsidR="0049034B" w:rsidRPr="00D0141C" w:rsidRDefault="0049034B" w:rsidP="00A968CD">
      <w:pPr>
        <w:shd w:val="clear" w:color="auto" w:fill="FFFFFF"/>
        <w:ind w:firstLine="454"/>
        <w:jc w:val="both"/>
        <w:rPr>
          <w:lang w:val="ru-RU"/>
        </w:rPr>
      </w:pPr>
      <w:r w:rsidRPr="00D0141C">
        <w:rPr>
          <w:lang w:val="ru-RU"/>
        </w:rPr>
        <w:t xml:space="preserve">Технологии машинной обработки древесины </w:t>
      </w:r>
      <w:r w:rsidRPr="00D0141C">
        <w:rPr>
          <w:bCs/>
          <w:lang w:val="ru-RU"/>
        </w:rPr>
        <w:t xml:space="preserve">и </w:t>
      </w:r>
      <w:r w:rsidRPr="00D0141C">
        <w:rPr>
          <w:lang w:val="ru-RU"/>
        </w:rPr>
        <w:t xml:space="preserve">древесных </w:t>
      </w:r>
      <w:r w:rsidRPr="00D0141C">
        <w:rPr>
          <w:bCs/>
          <w:lang w:val="ru-RU"/>
        </w:rPr>
        <w:t>материалов.</w:t>
      </w:r>
    </w:p>
    <w:p w:rsidR="0049034B" w:rsidRPr="00D0141C" w:rsidRDefault="0049034B" w:rsidP="00A968CD">
      <w:pPr>
        <w:shd w:val="clear" w:color="auto" w:fill="FFFFFF"/>
        <w:ind w:firstLine="454"/>
        <w:jc w:val="both"/>
        <w:rPr>
          <w:lang w:val="ru-RU"/>
        </w:rPr>
      </w:pPr>
      <w:r w:rsidRPr="00D0141C">
        <w:rPr>
          <w:bCs/>
          <w:lang w:val="ru-RU"/>
        </w:rPr>
        <w:t xml:space="preserve">Технологии </w:t>
      </w:r>
      <w:r w:rsidRPr="00D0141C">
        <w:rPr>
          <w:lang w:val="ru-RU"/>
        </w:rPr>
        <w:t xml:space="preserve">ручной обработки </w:t>
      </w:r>
      <w:r w:rsidRPr="00D0141C">
        <w:rPr>
          <w:bCs/>
          <w:lang w:val="ru-RU"/>
        </w:rPr>
        <w:t xml:space="preserve">металлов и </w:t>
      </w:r>
      <w:r w:rsidRPr="00D0141C">
        <w:rPr>
          <w:lang w:val="ru-RU"/>
        </w:rPr>
        <w:t xml:space="preserve">искусственных </w:t>
      </w:r>
      <w:r w:rsidRPr="00D0141C">
        <w:rPr>
          <w:bCs/>
          <w:lang w:val="ru-RU"/>
        </w:rPr>
        <w:t>материалов.</w:t>
      </w:r>
    </w:p>
    <w:p w:rsidR="0049034B" w:rsidRPr="00D0141C" w:rsidRDefault="0049034B" w:rsidP="00A968CD">
      <w:pPr>
        <w:shd w:val="clear" w:color="auto" w:fill="FFFFFF"/>
        <w:ind w:firstLine="454"/>
        <w:jc w:val="both"/>
        <w:rPr>
          <w:lang w:val="ru-RU"/>
        </w:rPr>
      </w:pPr>
      <w:r w:rsidRPr="00D0141C">
        <w:rPr>
          <w:lang w:val="ru-RU"/>
        </w:rPr>
        <w:t xml:space="preserve">Технологии машинной обработки металлов </w:t>
      </w:r>
      <w:r w:rsidRPr="00D0141C">
        <w:rPr>
          <w:bCs/>
          <w:lang w:val="ru-RU"/>
        </w:rPr>
        <w:t xml:space="preserve">и </w:t>
      </w:r>
      <w:r w:rsidRPr="00D0141C">
        <w:rPr>
          <w:lang w:val="ru-RU"/>
        </w:rPr>
        <w:t>искусственных материалов.</w:t>
      </w:r>
    </w:p>
    <w:p w:rsidR="0049034B" w:rsidRPr="00D0141C" w:rsidRDefault="0049034B" w:rsidP="00A968CD">
      <w:pPr>
        <w:shd w:val="clear" w:color="auto" w:fill="FFFFFF"/>
        <w:ind w:firstLine="454"/>
        <w:jc w:val="both"/>
        <w:rPr>
          <w:lang w:val="ru-RU"/>
        </w:rPr>
      </w:pPr>
      <w:r w:rsidRPr="00D0141C">
        <w:rPr>
          <w:bCs/>
          <w:lang w:val="ru-RU"/>
        </w:rPr>
        <w:t>Технологии художественно-прикладной обработки материалов.</w:t>
      </w:r>
    </w:p>
    <w:p w:rsidR="0049034B" w:rsidRPr="00D0141C" w:rsidRDefault="0049034B" w:rsidP="00A968CD">
      <w:pPr>
        <w:shd w:val="clear" w:color="auto" w:fill="FFFFFF"/>
        <w:ind w:firstLine="454"/>
        <w:jc w:val="both"/>
        <w:rPr>
          <w:b/>
          <w:i/>
          <w:lang w:val="ru-RU"/>
        </w:rPr>
      </w:pPr>
      <w:r w:rsidRPr="00D0141C">
        <w:rPr>
          <w:b/>
          <w:i/>
          <w:iCs/>
          <w:lang w:val="ru-RU"/>
        </w:rPr>
        <w:t>Электротехника</w:t>
      </w:r>
    </w:p>
    <w:p w:rsidR="0049034B" w:rsidRPr="00D0141C" w:rsidRDefault="0049034B" w:rsidP="00A968CD">
      <w:pPr>
        <w:shd w:val="clear" w:color="auto" w:fill="FFFFFF"/>
        <w:ind w:firstLine="454"/>
        <w:jc w:val="both"/>
        <w:rPr>
          <w:lang w:val="ru-RU"/>
        </w:rPr>
      </w:pPr>
      <w:r w:rsidRPr="00D0141C">
        <w:rPr>
          <w:bCs/>
          <w:lang w:val="ru-RU"/>
        </w:rPr>
        <w:t>Электромонтажные и сборочные технологии.</w:t>
      </w:r>
    </w:p>
    <w:p w:rsidR="0049034B" w:rsidRPr="00D0141C" w:rsidRDefault="0049034B" w:rsidP="00A968CD">
      <w:pPr>
        <w:shd w:val="clear" w:color="auto" w:fill="FFFFFF"/>
        <w:ind w:firstLine="454"/>
        <w:jc w:val="both"/>
        <w:rPr>
          <w:lang w:val="ru-RU"/>
        </w:rPr>
      </w:pPr>
      <w:r w:rsidRPr="00D0141C">
        <w:rPr>
          <w:bCs/>
          <w:lang w:val="ru-RU"/>
        </w:rPr>
        <w:t xml:space="preserve">Электротехнические </w:t>
      </w:r>
      <w:r w:rsidRPr="00D0141C">
        <w:rPr>
          <w:lang w:val="ru-RU"/>
        </w:rPr>
        <w:t>устройства с элементами автоматики.</w:t>
      </w:r>
    </w:p>
    <w:p w:rsidR="0049034B" w:rsidRPr="00D0141C" w:rsidRDefault="0049034B" w:rsidP="00A968CD">
      <w:pPr>
        <w:shd w:val="clear" w:color="auto" w:fill="FFFFFF"/>
        <w:ind w:firstLine="454"/>
        <w:jc w:val="both"/>
        <w:rPr>
          <w:lang w:val="ru-RU"/>
        </w:rPr>
      </w:pPr>
      <w:r w:rsidRPr="00D0141C">
        <w:rPr>
          <w:bCs/>
          <w:lang w:val="ru-RU"/>
        </w:rPr>
        <w:t>Бытовые электроприборы.</w:t>
      </w:r>
    </w:p>
    <w:p w:rsidR="0049034B" w:rsidRPr="00D0141C" w:rsidRDefault="004F0713" w:rsidP="00A968CD">
      <w:pPr>
        <w:shd w:val="clear" w:color="auto" w:fill="FFFFFF"/>
        <w:ind w:firstLine="454"/>
        <w:jc w:val="both"/>
        <w:rPr>
          <w:b/>
          <w:lang w:val="ru-RU"/>
        </w:rPr>
      </w:pPr>
      <w:r w:rsidRPr="00D0141C">
        <w:rPr>
          <w:b/>
          <w:lang w:val="ru-RU"/>
        </w:rPr>
        <w:t>Технологии ведения дома</w:t>
      </w:r>
      <w:r w:rsidR="00D71878" w:rsidRPr="00D0141C">
        <w:rPr>
          <w:b/>
          <w:lang w:val="ru-RU"/>
        </w:rPr>
        <w:t xml:space="preserve"> </w:t>
      </w:r>
    </w:p>
    <w:p w:rsidR="0049034B" w:rsidRPr="00D0141C" w:rsidRDefault="0049034B" w:rsidP="00A968CD">
      <w:pPr>
        <w:shd w:val="clear" w:color="auto" w:fill="FFFFFF"/>
        <w:ind w:firstLine="454"/>
        <w:jc w:val="both"/>
        <w:rPr>
          <w:b/>
          <w:i/>
          <w:lang w:val="ru-RU"/>
        </w:rPr>
      </w:pPr>
      <w:r w:rsidRPr="00D0141C">
        <w:rPr>
          <w:b/>
          <w:i/>
          <w:iCs/>
          <w:lang w:val="ru-RU"/>
        </w:rPr>
        <w:t>Кулинария</w:t>
      </w:r>
    </w:p>
    <w:p w:rsidR="0049034B" w:rsidRPr="00D0141C" w:rsidRDefault="0049034B" w:rsidP="00A968CD">
      <w:pPr>
        <w:shd w:val="clear" w:color="auto" w:fill="FFFFFF"/>
        <w:ind w:firstLine="454"/>
        <w:jc w:val="both"/>
        <w:rPr>
          <w:lang w:val="ru-RU"/>
        </w:rPr>
      </w:pPr>
      <w:r w:rsidRPr="00D0141C">
        <w:rPr>
          <w:lang w:val="ru-RU"/>
        </w:rPr>
        <w:t>Санитария и гигиена.</w:t>
      </w:r>
    </w:p>
    <w:p w:rsidR="0049034B" w:rsidRPr="00D0141C" w:rsidRDefault="0049034B" w:rsidP="00A968CD">
      <w:pPr>
        <w:shd w:val="clear" w:color="auto" w:fill="FFFFFF"/>
        <w:ind w:firstLine="454"/>
        <w:jc w:val="both"/>
        <w:rPr>
          <w:lang w:val="ru-RU"/>
        </w:rPr>
      </w:pPr>
      <w:r w:rsidRPr="00D0141C">
        <w:rPr>
          <w:lang w:val="ru-RU"/>
        </w:rPr>
        <w:t>Физиология питания.</w:t>
      </w:r>
    </w:p>
    <w:p w:rsidR="0049034B" w:rsidRPr="00D0141C" w:rsidRDefault="0049034B" w:rsidP="00A968CD">
      <w:pPr>
        <w:shd w:val="clear" w:color="auto" w:fill="FFFFFF"/>
        <w:ind w:firstLine="454"/>
        <w:jc w:val="both"/>
        <w:rPr>
          <w:lang w:val="ru-RU"/>
        </w:rPr>
      </w:pPr>
      <w:r w:rsidRPr="00D0141C">
        <w:rPr>
          <w:bCs/>
          <w:lang w:val="ru-RU"/>
        </w:rPr>
        <w:t>Блюда из яиц, бутерброды, горячие напитки.</w:t>
      </w:r>
    </w:p>
    <w:p w:rsidR="0049034B" w:rsidRPr="00D0141C" w:rsidRDefault="0049034B" w:rsidP="00A968CD">
      <w:pPr>
        <w:shd w:val="clear" w:color="auto" w:fill="FFFFFF"/>
        <w:ind w:firstLine="454"/>
        <w:jc w:val="both"/>
        <w:rPr>
          <w:lang w:val="ru-RU"/>
        </w:rPr>
      </w:pPr>
      <w:r w:rsidRPr="00D0141C">
        <w:rPr>
          <w:lang w:val="ru-RU"/>
        </w:rPr>
        <w:t>Блюда из овощей.</w:t>
      </w:r>
    </w:p>
    <w:p w:rsidR="0049034B" w:rsidRPr="00D0141C" w:rsidRDefault="0049034B" w:rsidP="00A968CD">
      <w:pPr>
        <w:shd w:val="clear" w:color="auto" w:fill="FFFFFF"/>
        <w:ind w:firstLine="454"/>
        <w:jc w:val="both"/>
        <w:rPr>
          <w:lang w:val="ru-RU"/>
        </w:rPr>
      </w:pPr>
      <w:r w:rsidRPr="00D0141C">
        <w:rPr>
          <w:bCs/>
          <w:lang w:val="ru-RU"/>
        </w:rPr>
        <w:t>Блюда из молока и кисломолочных продуктов.</w:t>
      </w:r>
    </w:p>
    <w:p w:rsidR="0049034B" w:rsidRPr="00D0141C" w:rsidRDefault="0049034B" w:rsidP="00A968CD">
      <w:pPr>
        <w:shd w:val="clear" w:color="auto" w:fill="FFFFFF"/>
        <w:ind w:firstLine="454"/>
        <w:jc w:val="both"/>
        <w:rPr>
          <w:lang w:val="ru-RU"/>
        </w:rPr>
      </w:pPr>
      <w:r w:rsidRPr="00D0141C">
        <w:rPr>
          <w:bCs/>
          <w:lang w:val="ru-RU"/>
        </w:rPr>
        <w:t>Блюда из рыбы и морепродуктов.</w:t>
      </w:r>
    </w:p>
    <w:p w:rsidR="0049034B" w:rsidRPr="00D0141C" w:rsidRDefault="0049034B" w:rsidP="00A968CD">
      <w:pPr>
        <w:shd w:val="clear" w:color="auto" w:fill="FFFFFF"/>
        <w:ind w:firstLine="454"/>
        <w:jc w:val="both"/>
        <w:rPr>
          <w:lang w:val="ru-RU"/>
        </w:rPr>
      </w:pPr>
      <w:r w:rsidRPr="00D0141C">
        <w:rPr>
          <w:lang w:val="ru-RU"/>
        </w:rPr>
        <w:t>Блюда из птицы.</w:t>
      </w:r>
    </w:p>
    <w:p w:rsidR="0049034B" w:rsidRPr="00D0141C" w:rsidRDefault="0049034B" w:rsidP="00A968CD">
      <w:pPr>
        <w:shd w:val="clear" w:color="auto" w:fill="FFFFFF"/>
        <w:ind w:firstLine="454"/>
        <w:jc w:val="both"/>
        <w:rPr>
          <w:lang w:val="ru-RU"/>
        </w:rPr>
      </w:pPr>
      <w:r w:rsidRPr="00D0141C">
        <w:rPr>
          <w:lang w:val="ru-RU"/>
        </w:rPr>
        <w:t>Блюда из мяса.</w:t>
      </w:r>
    </w:p>
    <w:p w:rsidR="0049034B" w:rsidRPr="00D0141C" w:rsidRDefault="0049034B" w:rsidP="00A968CD">
      <w:pPr>
        <w:shd w:val="clear" w:color="auto" w:fill="FFFFFF"/>
        <w:ind w:firstLine="454"/>
        <w:jc w:val="both"/>
        <w:rPr>
          <w:lang w:val="ru-RU"/>
        </w:rPr>
      </w:pPr>
      <w:r w:rsidRPr="00D0141C">
        <w:rPr>
          <w:bCs/>
          <w:lang w:val="ru-RU"/>
        </w:rPr>
        <w:t xml:space="preserve">Блюда из круп, </w:t>
      </w:r>
      <w:r w:rsidRPr="00D0141C">
        <w:rPr>
          <w:lang w:val="ru-RU"/>
        </w:rPr>
        <w:t xml:space="preserve">бобовых и </w:t>
      </w:r>
      <w:r w:rsidRPr="00D0141C">
        <w:rPr>
          <w:bCs/>
          <w:lang w:val="ru-RU"/>
        </w:rPr>
        <w:t xml:space="preserve">макаронных </w:t>
      </w:r>
      <w:r w:rsidRPr="00D0141C">
        <w:rPr>
          <w:lang w:val="ru-RU"/>
        </w:rPr>
        <w:t>изделий.</w:t>
      </w:r>
    </w:p>
    <w:p w:rsidR="0049034B" w:rsidRPr="00D0141C" w:rsidRDefault="0049034B" w:rsidP="00A968CD">
      <w:pPr>
        <w:shd w:val="clear" w:color="auto" w:fill="FFFFFF"/>
        <w:ind w:firstLine="454"/>
        <w:jc w:val="both"/>
        <w:rPr>
          <w:lang w:val="ru-RU"/>
        </w:rPr>
      </w:pPr>
      <w:r w:rsidRPr="00D0141C">
        <w:rPr>
          <w:bCs/>
          <w:lang w:val="ru-RU"/>
        </w:rPr>
        <w:t>Заправочные супы.</w:t>
      </w:r>
    </w:p>
    <w:p w:rsidR="0049034B" w:rsidRPr="00D0141C" w:rsidRDefault="0049034B" w:rsidP="00A968CD">
      <w:pPr>
        <w:shd w:val="clear" w:color="auto" w:fill="FFFFFF"/>
        <w:ind w:firstLine="454"/>
        <w:jc w:val="both"/>
        <w:rPr>
          <w:lang w:val="ru-RU"/>
        </w:rPr>
      </w:pPr>
      <w:r w:rsidRPr="00D0141C">
        <w:rPr>
          <w:bCs/>
          <w:lang w:val="ru-RU"/>
        </w:rPr>
        <w:t>Изделия из теста.</w:t>
      </w:r>
    </w:p>
    <w:p w:rsidR="0049034B" w:rsidRPr="00D0141C" w:rsidRDefault="0049034B" w:rsidP="00A968CD">
      <w:pPr>
        <w:shd w:val="clear" w:color="auto" w:fill="FFFFFF"/>
        <w:ind w:firstLine="454"/>
        <w:jc w:val="both"/>
        <w:rPr>
          <w:lang w:val="ru-RU"/>
        </w:rPr>
      </w:pPr>
      <w:r w:rsidRPr="00D0141C">
        <w:rPr>
          <w:bCs/>
          <w:lang w:val="ru-RU"/>
        </w:rPr>
        <w:t>Сервировка стола. Этикет.</w:t>
      </w:r>
    </w:p>
    <w:p w:rsidR="0049034B" w:rsidRPr="00D0141C" w:rsidRDefault="0049034B" w:rsidP="00A968CD">
      <w:pPr>
        <w:shd w:val="clear" w:color="auto" w:fill="FFFFFF"/>
        <w:ind w:firstLine="454"/>
        <w:jc w:val="both"/>
        <w:rPr>
          <w:lang w:val="ru-RU"/>
        </w:rPr>
      </w:pPr>
      <w:r w:rsidRPr="00D0141C">
        <w:rPr>
          <w:bCs/>
          <w:lang w:val="ru-RU"/>
        </w:rPr>
        <w:t>Приготовление обеда в походных условиях.</w:t>
      </w:r>
    </w:p>
    <w:p w:rsidR="0049034B" w:rsidRPr="00D0141C" w:rsidRDefault="0049034B" w:rsidP="00A968CD">
      <w:pPr>
        <w:shd w:val="clear" w:color="auto" w:fill="FFFFFF"/>
        <w:ind w:firstLine="454"/>
        <w:jc w:val="both"/>
        <w:rPr>
          <w:b/>
          <w:i/>
          <w:lang w:val="ru-RU"/>
        </w:rPr>
      </w:pPr>
      <w:r w:rsidRPr="00D0141C">
        <w:rPr>
          <w:b/>
          <w:bCs/>
          <w:i/>
          <w:iCs/>
          <w:lang w:val="ru-RU"/>
        </w:rPr>
        <w:t xml:space="preserve">Создание </w:t>
      </w:r>
      <w:r w:rsidRPr="00D0141C">
        <w:rPr>
          <w:b/>
          <w:i/>
          <w:iCs/>
          <w:lang w:val="ru-RU"/>
        </w:rPr>
        <w:t xml:space="preserve">изделий </w:t>
      </w:r>
      <w:r w:rsidRPr="00D0141C">
        <w:rPr>
          <w:b/>
          <w:bCs/>
          <w:i/>
          <w:iCs/>
          <w:lang w:val="ru-RU"/>
        </w:rPr>
        <w:t xml:space="preserve">из </w:t>
      </w:r>
      <w:r w:rsidRPr="00D0141C">
        <w:rPr>
          <w:b/>
          <w:i/>
          <w:iCs/>
          <w:lang w:val="ru-RU"/>
        </w:rPr>
        <w:t>текстильных</w:t>
      </w:r>
      <w:r w:rsidR="004F0713" w:rsidRPr="00D0141C">
        <w:rPr>
          <w:b/>
          <w:i/>
          <w:iCs/>
          <w:lang w:val="ru-RU"/>
        </w:rPr>
        <w:t xml:space="preserve"> и поделочных </w:t>
      </w:r>
      <w:r w:rsidRPr="00D0141C">
        <w:rPr>
          <w:b/>
          <w:i/>
          <w:iCs/>
          <w:lang w:val="ru-RU"/>
        </w:rPr>
        <w:t>материалов</w:t>
      </w:r>
    </w:p>
    <w:p w:rsidR="0049034B" w:rsidRPr="00D0141C" w:rsidRDefault="0049034B" w:rsidP="00A968CD">
      <w:pPr>
        <w:shd w:val="clear" w:color="auto" w:fill="FFFFFF"/>
        <w:ind w:firstLine="454"/>
        <w:jc w:val="both"/>
        <w:rPr>
          <w:lang w:val="ru-RU"/>
        </w:rPr>
      </w:pPr>
      <w:r w:rsidRPr="00D0141C">
        <w:rPr>
          <w:bCs/>
          <w:lang w:val="ru-RU"/>
        </w:rPr>
        <w:t>Свойства текстильных материалов.</w:t>
      </w:r>
    </w:p>
    <w:p w:rsidR="0049034B" w:rsidRPr="00D0141C" w:rsidRDefault="0049034B" w:rsidP="00A968CD">
      <w:pPr>
        <w:shd w:val="clear" w:color="auto" w:fill="FFFFFF"/>
        <w:ind w:firstLine="454"/>
        <w:jc w:val="both"/>
        <w:rPr>
          <w:lang w:val="ru-RU"/>
        </w:rPr>
      </w:pPr>
      <w:r w:rsidRPr="00D0141C">
        <w:rPr>
          <w:bCs/>
          <w:lang w:val="ru-RU"/>
        </w:rPr>
        <w:t>Элементы машиноведения.</w:t>
      </w:r>
    </w:p>
    <w:p w:rsidR="0049034B" w:rsidRPr="00D0141C" w:rsidRDefault="0049034B" w:rsidP="00A968CD">
      <w:pPr>
        <w:shd w:val="clear" w:color="auto" w:fill="FFFFFF"/>
        <w:ind w:firstLine="454"/>
        <w:jc w:val="both"/>
        <w:rPr>
          <w:lang w:val="ru-RU"/>
        </w:rPr>
      </w:pPr>
      <w:r w:rsidRPr="00D0141C">
        <w:rPr>
          <w:bCs/>
          <w:lang w:val="ru-RU"/>
        </w:rPr>
        <w:t>Конструирование швейных изделий.</w:t>
      </w:r>
    </w:p>
    <w:p w:rsidR="0049034B" w:rsidRPr="00D0141C" w:rsidRDefault="0049034B" w:rsidP="00A968CD">
      <w:pPr>
        <w:shd w:val="clear" w:color="auto" w:fill="FFFFFF"/>
        <w:ind w:firstLine="454"/>
        <w:jc w:val="both"/>
        <w:rPr>
          <w:lang w:val="ru-RU"/>
        </w:rPr>
      </w:pPr>
      <w:r w:rsidRPr="00D0141C">
        <w:rPr>
          <w:bCs/>
          <w:lang w:val="ru-RU"/>
        </w:rPr>
        <w:t>Моделирование швейных изделий.</w:t>
      </w:r>
    </w:p>
    <w:p w:rsidR="0049034B" w:rsidRPr="00D0141C" w:rsidRDefault="0049034B" w:rsidP="00A968CD">
      <w:pPr>
        <w:shd w:val="clear" w:color="auto" w:fill="FFFFFF"/>
        <w:ind w:firstLine="454"/>
        <w:jc w:val="both"/>
        <w:rPr>
          <w:lang w:val="ru-RU"/>
        </w:rPr>
      </w:pPr>
      <w:r w:rsidRPr="00D0141C">
        <w:rPr>
          <w:bCs/>
          <w:lang w:val="ru-RU"/>
        </w:rPr>
        <w:t>Технология изготовления швейных изделий.</w:t>
      </w:r>
    </w:p>
    <w:p w:rsidR="0049034B" w:rsidRPr="00D0141C" w:rsidRDefault="0049034B" w:rsidP="00A968CD">
      <w:pPr>
        <w:shd w:val="clear" w:color="auto" w:fill="FFFFFF"/>
        <w:ind w:firstLine="454"/>
        <w:jc w:val="both"/>
        <w:rPr>
          <w:lang w:val="ru-RU"/>
        </w:rPr>
      </w:pPr>
      <w:r w:rsidRPr="00D0141C">
        <w:rPr>
          <w:lang w:val="ru-RU"/>
        </w:rPr>
        <w:t>Выполнение образцов ручных стежков, строчек и швов.</w:t>
      </w:r>
    </w:p>
    <w:p w:rsidR="0049034B" w:rsidRPr="00D0141C" w:rsidRDefault="0049034B" w:rsidP="00A968CD">
      <w:pPr>
        <w:shd w:val="clear" w:color="auto" w:fill="FFFFFF"/>
        <w:ind w:firstLine="454"/>
        <w:jc w:val="both"/>
        <w:rPr>
          <w:b/>
          <w:i/>
          <w:lang w:val="ru-RU"/>
        </w:rPr>
      </w:pPr>
      <w:r w:rsidRPr="00D0141C">
        <w:rPr>
          <w:b/>
          <w:bCs/>
          <w:i/>
          <w:iCs/>
          <w:lang w:val="ru-RU"/>
        </w:rPr>
        <w:t>Художественные ремёсла</w:t>
      </w:r>
    </w:p>
    <w:p w:rsidR="0049034B" w:rsidRPr="00D0141C" w:rsidRDefault="0049034B" w:rsidP="00A968CD">
      <w:pPr>
        <w:shd w:val="clear" w:color="auto" w:fill="FFFFFF"/>
        <w:ind w:firstLine="454"/>
        <w:jc w:val="both"/>
        <w:rPr>
          <w:lang w:val="ru-RU"/>
        </w:rPr>
      </w:pPr>
      <w:r w:rsidRPr="00D0141C">
        <w:rPr>
          <w:bCs/>
          <w:lang w:val="ru-RU"/>
        </w:rPr>
        <w:t>Декоративно-прикладное искусство.</w:t>
      </w:r>
    </w:p>
    <w:p w:rsidR="0049034B" w:rsidRPr="00D0141C" w:rsidRDefault="0049034B" w:rsidP="00A968CD">
      <w:pPr>
        <w:shd w:val="clear" w:color="auto" w:fill="FFFFFF"/>
        <w:ind w:firstLine="454"/>
        <w:jc w:val="both"/>
        <w:rPr>
          <w:lang w:val="ru-RU"/>
        </w:rPr>
      </w:pPr>
      <w:r w:rsidRPr="00D0141C">
        <w:rPr>
          <w:bCs/>
          <w:lang w:val="ru-RU"/>
        </w:rPr>
        <w:t>Основы композиции и законы восприятия цвета при создании предметов декоративно-прикладного искусства.</w:t>
      </w:r>
    </w:p>
    <w:p w:rsidR="0049034B" w:rsidRPr="00D0141C" w:rsidRDefault="0049034B" w:rsidP="00A968CD">
      <w:pPr>
        <w:shd w:val="clear" w:color="auto" w:fill="FFFFFF"/>
        <w:ind w:firstLine="454"/>
        <w:jc w:val="both"/>
        <w:rPr>
          <w:lang w:val="ru-RU"/>
        </w:rPr>
      </w:pPr>
      <w:r w:rsidRPr="00D0141C">
        <w:rPr>
          <w:bCs/>
          <w:lang w:val="ru-RU"/>
        </w:rPr>
        <w:t>Лоскутное шитьё.</w:t>
      </w:r>
    </w:p>
    <w:p w:rsidR="0049034B" w:rsidRPr="00D0141C" w:rsidRDefault="0049034B" w:rsidP="00A968CD">
      <w:pPr>
        <w:shd w:val="clear" w:color="auto" w:fill="FFFFFF"/>
        <w:ind w:firstLine="454"/>
        <w:jc w:val="both"/>
        <w:rPr>
          <w:lang w:val="ru-RU"/>
        </w:rPr>
      </w:pPr>
      <w:r w:rsidRPr="00D0141C">
        <w:rPr>
          <w:bCs/>
          <w:lang w:val="ru-RU"/>
        </w:rPr>
        <w:t>Роспись ткани.</w:t>
      </w:r>
    </w:p>
    <w:p w:rsidR="0049034B" w:rsidRPr="00D0141C" w:rsidRDefault="0049034B" w:rsidP="00A968CD">
      <w:pPr>
        <w:shd w:val="clear" w:color="auto" w:fill="FFFFFF"/>
        <w:ind w:firstLine="454"/>
        <w:jc w:val="both"/>
        <w:rPr>
          <w:lang w:val="ru-RU"/>
        </w:rPr>
      </w:pPr>
      <w:r w:rsidRPr="00D0141C">
        <w:rPr>
          <w:lang w:val="ru-RU"/>
        </w:rPr>
        <w:t>Вязание крючком.</w:t>
      </w:r>
    </w:p>
    <w:p w:rsidR="0049034B" w:rsidRPr="00D0141C" w:rsidRDefault="0049034B" w:rsidP="00A968CD">
      <w:pPr>
        <w:shd w:val="clear" w:color="auto" w:fill="FFFFFF"/>
        <w:ind w:firstLine="454"/>
        <w:jc w:val="both"/>
        <w:rPr>
          <w:lang w:val="ru-RU"/>
        </w:rPr>
      </w:pPr>
      <w:r w:rsidRPr="00D0141C">
        <w:rPr>
          <w:lang w:val="ru-RU"/>
        </w:rPr>
        <w:t>Вязание на спицах.</w:t>
      </w:r>
    </w:p>
    <w:p w:rsidR="0049034B" w:rsidRPr="00D0141C" w:rsidRDefault="004F0713" w:rsidP="00A968CD">
      <w:pPr>
        <w:shd w:val="clear" w:color="auto" w:fill="FFFFFF"/>
        <w:ind w:firstLine="454"/>
        <w:jc w:val="both"/>
        <w:rPr>
          <w:b/>
          <w:lang w:val="ru-RU"/>
        </w:rPr>
      </w:pPr>
      <w:r w:rsidRPr="00D0141C">
        <w:rPr>
          <w:b/>
          <w:lang w:val="ru-RU"/>
        </w:rPr>
        <w:t>Сельскохозяйственные технологии</w:t>
      </w:r>
    </w:p>
    <w:p w:rsidR="00021806" w:rsidRDefault="00021806" w:rsidP="00A968CD">
      <w:pPr>
        <w:shd w:val="clear" w:color="auto" w:fill="FFFFFF"/>
        <w:ind w:firstLine="454"/>
        <w:jc w:val="both"/>
        <w:rPr>
          <w:b/>
          <w:i/>
          <w:iCs/>
          <w:lang w:val="ru-RU"/>
        </w:rPr>
      </w:pPr>
    </w:p>
    <w:p w:rsidR="00021806" w:rsidRDefault="00021806" w:rsidP="00A968CD">
      <w:pPr>
        <w:shd w:val="clear" w:color="auto" w:fill="FFFFFF"/>
        <w:ind w:firstLine="454"/>
        <w:jc w:val="both"/>
        <w:rPr>
          <w:b/>
          <w:i/>
          <w:iCs/>
          <w:lang w:val="ru-RU"/>
        </w:rPr>
      </w:pPr>
    </w:p>
    <w:p w:rsidR="00021806" w:rsidRDefault="00021806" w:rsidP="00A968CD">
      <w:pPr>
        <w:shd w:val="clear" w:color="auto" w:fill="FFFFFF"/>
        <w:ind w:firstLine="454"/>
        <w:jc w:val="both"/>
        <w:rPr>
          <w:b/>
          <w:i/>
          <w:iCs/>
          <w:lang w:val="ru-RU"/>
        </w:rPr>
      </w:pPr>
    </w:p>
    <w:p w:rsidR="00021806" w:rsidRDefault="00021806" w:rsidP="00A968CD">
      <w:pPr>
        <w:shd w:val="clear" w:color="auto" w:fill="FFFFFF"/>
        <w:ind w:firstLine="454"/>
        <w:jc w:val="both"/>
        <w:rPr>
          <w:b/>
          <w:i/>
          <w:iCs/>
          <w:lang w:val="ru-RU"/>
        </w:rPr>
      </w:pPr>
    </w:p>
    <w:p w:rsidR="00021806" w:rsidRDefault="00021806" w:rsidP="00A968CD">
      <w:pPr>
        <w:shd w:val="clear" w:color="auto" w:fill="FFFFFF"/>
        <w:ind w:firstLine="454"/>
        <w:jc w:val="both"/>
        <w:rPr>
          <w:b/>
          <w:i/>
          <w:iCs/>
          <w:lang w:val="ru-RU"/>
        </w:rPr>
      </w:pPr>
    </w:p>
    <w:p w:rsidR="00021806" w:rsidRDefault="00021806" w:rsidP="00A968CD">
      <w:pPr>
        <w:shd w:val="clear" w:color="auto" w:fill="FFFFFF"/>
        <w:ind w:firstLine="454"/>
        <w:jc w:val="both"/>
        <w:rPr>
          <w:b/>
          <w:i/>
          <w:iCs/>
          <w:lang w:val="ru-RU"/>
        </w:rPr>
      </w:pPr>
    </w:p>
    <w:p w:rsidR="0049034B" w:rsidRPr="00D0141C" w:rsidRDefault="0049034B" w:rsidP="00A968CD">
      <w:pPr>
        <w:shd w:val="clear" w:color="auto" w:fill="FFFFFF"/>
        <w:ind w:firstLine="454"/>
        <w:jc w:val="both"/>
        <w:rPr>
          <w:b/>
          <w:i/>
          <w:lang w:val="ru-RU"/>
        </w:rPr>
      </w:pPr>
      <w:r w:rsidRPr="00D0141C">
        <w:rPr>
          <w:b/>
          <w:i/>
          <w:iCs/>
          <w:lang w:val="ru-RU"/>
        </w:rPr>
        <w:lastRenderedPageBreak/>
        <w:t>Технологии растениеводства</w:t>
      </w:r>
    </w:p>
    <w:p w:rsidR="0049034B" w:rsidRPr="00D0141C" w:rsidRDefault="0049034B" w:rsidP="00A968CD">
      <w:pPr>
        <w:shd w:val="clear" w:color="auto" w:fill="FFFFFF"/>
        <w:ind w:firstLine="454"/>
        <w:jc w:val="both"/>
        <w:rPr>
          <w:lang w:val="ru-RU"/>
        </w:rPr>
      </w:pPr>
      <w:r w:rsidRPr="00D0141C">
        <w:rPr>
          <w:bCs/>
          <w:lang w:val="ru-RU"/>
        </w:rPr>
        <w:t>Технологии выращивания овощных и цветочно-декоративных культур.</w:t>
      </w:r>
    </w:p>
    <w:p w:rsidR="0049034B" w:rsidRPr="00D0141C" w:rsidRDefault="0049034B" w:rsidP="00A968CD">
      <w:pPr>
        <w:shd w:val="clear" w:color="auto" w:fill="FFFFFF"/>
        <w:ind w:firstLine="454"/>
        <w:jc w:val="both"/>
        <w:rPr>
          <w:lang w:val="ru-RU"/>
        </w:rPr>
      </w:pPr>
      <w:r w:rsidRPr="00D0141C">
        <w:rPr>
          <w:bCs/>
          <w:lang w:val="ru-RU"/>
        </w:rPr>
        <w:t>Технологии выращивания плодовых и ягодных культур.</w:t>
      </w:r>
    </w:p>
    <w:p w:rsidR="0049034B" w:rsidRPr="00D0141C" w:rsidRDefault="0049034B" w:rsidP="00A968CD">
      <w:pPr>
        <w:shd w:val="clear" w:color="auto" w:fill="FFFFFF"/>
        <w:ind w:firstLine="454"/>
        <w:jc w:val="both"/>
        <w:rPr>
          <w:lang w:val="ru-RU"/>
        </w:rPr>
      </w:pPr>
      <w:r w:rsidRPr="00D0141C">
        <w:rPr>
          <w:bCs/>
          <w:lang w:val="ru-RU"/>
        </w:rPr>
        <w:t>Технологии выращивания растений рассадным способом и в защищ</w:t>
      </w:r>
      <w:r w:rsidR="00A74E12" w:rsidRPr="00D0141C">
        <w:rPr>
          <w:bCs/>
          <w:lang w:val="ru-RU"/>
        </w:rPr>
        <w:t>ё</w:t>
      </w:r>
      <w:r w:rsidRPr="00D0141C">
        <w:rPr>
          <w:bCs/>
          <w:lang w:val="ru-RU"/>
        </w:rPr>
        <w:t>нном грунте.</w:t>
      </w:r>
    </w:p>
    <w:p w:rsidR="0049034B" w:rsidRPr="00D0141C" w:rsidRDefault="0049034B" w:rsidP="00A968CD">
      <w:pPr>
        <w:shd w:val="clear" w:color="auto" w:fill="FFFFFF"/>
        <w:ind w:firstLine="454"/>
        <w:jc w:val="both"/>
        <w:rPr>
          <w:lang w:val="ru-RU"/>
        </w:rPr>
      </w:pPr>
      <w:r w:rsidRPr="00D0141C">
        <w:rPr>
          <w:bCs/>
          <w:lang w:val="ru-RU"/>
        </w:rPr>
        <w:t>Организация производства продукции растениеводства на пришкольном участке и в личном подсобном хозяйстве.</w:t>
      </w:r>
    </w:p>
    <w:p w:rsidR="0049034B" w:rsidRPr="00D0141C" w:rsidRDefault="0049034B" w:rsidP="00A968CD">
      <w:pPr>
        <w:shd w:val="clear" w:color="auto" w:fill="FFFFFF"/>
        <w:ind w:firstLine="454"/>
        <w:jc w:val="both"/>
        <w:rPr>
          <w:lang w:val="ru-RU"/>
        </w:rPr>
      </w:pPr>
      <w:r w:rsidRPr="00D0141C">
        <w:rPr>
          <w:bCs/>
          <w:lang w:val="ru-RU"/>
        </w:rPr>
        <w:t>Профессиональное образование и профессиональная карьера.</w:t>
      </w:r>
    </w:p>
    <w:p w:rsidR="0049034B" w:rsidRPr="00D0141C" w:rsidRDefault="0049034B" w:rsidP="00A968CD">
      <w:pPr>
        <w:shd w:val="clear" w:color="auto" w:fill="FFFFFF"/>
        <w:ind w:firstLine="454"/>
        <w:jc w:val="both"/>
        <w:rPr>
          <w:b/>
          <w:i/>
          <w:lang w:val="ru-RU"/>
        </w:rPr>
      </w:pPr>
      <w:r w:rsidRPr="00D0141C">
        <w:rPr>
          <w:b/>
          <w:i/>
          <w:iCs/>
          <w:lang w:val="ru-RU"/>
        </w:rPr>
        <w:t>Технологии животноводства</w:t>
      </w:r>
    </w:p>
    <w:p w:rsidR="0049034B" w:rsidRPr="00D0141C" w:rsidRDefault="0049034B" w:rsidP="00A968CD">
      <w:pPr>
        <w:shd w:val="clear" w:color="auto" w:fill="FFFFFF"/>
        <w:ind w:firstLine="454"/>
        <w:jc w:val="both"/>
        <w:rPr>
          <w:lang w:val="ru-RU"/>
        </w:rPr>
      </w:pPr>
      <w:r w:rsidRPr="00D0141C">
        <w:rPr>
          <w:bCs/>
          <w:lang w:val="ru-RU"/>
        </w:rPr>
        <w:t>Основы птицеводства. Выращивание молодняка сельскохозяйственной птицы.</w:t>
      </w:r>
    </w:p>
    <w:p w:rsidR="0049034B" w:rsidRPr="00D0141C" w:rsidRDefault="0049034B" w:rsidP="00A968CD">
      <w:pPr>
        <w:shd w:val="clear" w:color="auto" w:fill="FFFFFF"/>
        <w:ind w:firstLine="454"/>
        <w:jc w:val="both"/>
        <w:rPr>
          <w:lang w:val="ru-RU"/>
        </w:rPr>
      </w:pPr>
      <w:r w:rsidRPr="00D0141C">
        <w:rPr>
          <w:lang w:val="ru-RU"/>
        </w:rPr>
        <w:t>Основы молочного скотоводства.</w:t>
      </w:r>
    </w:p>
    <w:p w:rsidR="0049034B" w:rsidRPr="00D0141C" w:rsidRDefault="0049034B" w:rsidP="00A968CD">
      <w:pPr>
        <w:shd w:val="clear" w:color="auto" w:fill="FFFFFF"/>
        <w:ind w:firstLine="454"/>
        <w:jc w:val="both"/>
        <w:rPr>
          <w:lang w:val="ru-RU"/>
        </w:rPr>
      </w:pPr>
      <w:r w:rsidRPr="00D0141C">
        <w:rPr>
          <w:bCs/>
          <w:lang w:val="ru-RU"/>
        </w:rPr>
        <w:t>Кролиководство.</w:t>
      </w:r>
    </w:p>
    <w:p w:rsidR="0049034B" w:rsidRPr="00D0141C" w:rsidRDefault="0049034B" w:rsidP="00A968CD">
      <w:pPr>
        <w:shd w:val="clear" w:color="auto" w:fill="FFFFFF"/>
        <w:ind w:firstLine="454"/>
        <w:jc w:val="both"/>
        <w:rPr>
          <w:lang w:val="ru-RU"/>
        </w:rPr>
      </w:pPr>
      <w:r w:rsidRPr="00D0141C">
        <w:rPr>
          <w:bCs/>
          <w:lang w:val="ru-RU"/>
        </w:rPr>
        <w:t>Организация домашней или школьной животноводческой мини-фермы.</w:t>
      </w:r>
    </w:p>
    <w:p w:rsidR="0049034B" w:rsidRPr="00D0141C" w:rsidRDefault="0049034B" w:rsidP="00A968CD">
      <w:pPr>
        <w:shd w:val="clear" w:color="auto" w:fill="FFFFFF"/>
        <w:ind w:firstLine="454"/>
        <w:jc w:val="both"/>
        <w:rPr>
          <w:lang w:val="ru-RU"/>
        </w:rPr>
      </w:pPr>
      <w:r w:rsidRPr="00D0141C">
        <w:rPr>
          <w:bCs/>
          <w:lang w:val="ru-RU"/>
        </w:rPr>
        <w:t>Профессиональное образование и профессиональная карьера.</w:t>
      </w:r>
    </w:p>
    <w:p w:rsidR="006B0297" w:rsidRPr="00D0141C" w:rsidRDefault="006B0297" w:rsidP="00A968CD">
      <w:pPr>
        <w:shd w:val="clear" w:color="auto" w:fill="FFFFFF"/>
        <w:ind w:firstLine="454"/>
        <w:jc w:val="both"/>
        <w:rPr>
          <w:b/>
          <w:i/>
          <w:lang w:val="ru-RU"/>
        </w:rPr>
      </w:pPr>
      <w:r w:rsidRPr="00D0141C">
        <w:rPr>
          <w:b/>
          <w:bCs/>
          <w:i/>
          <w:iCs/>
          <w:lang w:val="ru-RU"/>
        </w:rPr>
        <w:t xml:space="preserve">Технологии </w:t>
      </w:r>
      <w:r w:rsidRPr="00D0141C">
        <w:rPr>
          <w:b/>
          <w:i/>
          <w:iCs/>
          <w:lang w:val="ru-RU"/>
        </w:rPr>
        <w:t>исследовательской, опытнической</w:t>
      </w:r>
      <w:r w:rsidR="00A74E12" w:rsidRPr="00D0141C">
        <w:rPr>
          <w:b/>
          <w:i/>
          <w:iCs/>
          <w:lang w:val="ru-RU"/>
        </w:rPr>
        <w:t xml:space="preserve"> и проектной</w:t>
      </w:r>
      <w:r w:rsidRPr="00D0141C">
        <w:rPr>
          <w:b/>
          <w:i/>
          <w:iCs/>
          <w:lang w:val="ru-RU"/>
        </w:rPr>
        <w:t xml:space="preserve"> </w:t>
      </w:r>
      <w:r w:rsidRPr="00D0141C">
        <w:rPr>
          <w:b/>
          <w:bCs/>
          <w:i/>
          <w:iCs/>
          <w:lang w:val="ru-RU"/>
        </w:rPr>
        <w:t>деятельности</w:t>
      </w:r>
    </w:p>
    <w:p w:rsidR="006B0297" w:rsidRPr="00D0141C" w:rsidRDefault="006B0297" w:rsidP="00A968CD">
      <w:pPr>
        <w:shd w:val="clear" w:color="auto" w:fill="FFFFFF"/>
        <w:ind w:firstLine="454"/>
        <w:jc w:val="both"/>
        <w:rPr>
          <w:lang w:val="ru-RU"/>
        </w:rPr>
      </w:pPr>
      <w:r w:rsidRPr="00D0141C">
        <w:rPr>
          <w:bCs/>
          <w:lang w:val="ru-RU"/>
        </w:rPr>
        <w:t xml:space="preserve">Исследовательская и </w:t>
      </w:r>
      <w:r w:rsidRPr="00D0141C">
        <w:rPr>
          <w:lang w:val="ru-RU"/>
        </w:rPr>
        <w:t>созидательная деятельность.</w:t>
      </w:r>
    </w:p>
    <w:p w:rsidR="006B0297" w:rsidRPr="00D0141C" w:rsidRDefault="006B0297" w:rsidP="00A968CD">
      <w:pPr>
        <w:shd w:val="clear" w:color="auto" w:fill="FFFFFF"/>
        <w:ind w:firstLine="454"/>
        <w:jc w:val="both"/>
        <w:rPr>
          <w:b/>
          <w:i/>
          <w:lang w:val="ru-RU"/>
        </w:rPr>
      </w:pPr>
      <w:r w:rsidRPr="00D0141C">
        <w:rPr>
          <w:b/>
          <w:bCs/>
          <w:i/>
          <w:iCs/>
          <w:lang w:val="ru-RU"/>
        </w:rPr>
        <w:t>Современное производство и профессиональное самоопределение</w:t>
      </w:r>
    </w:p>
    <w:p w:rsidR="006B0297" w:rsidRPr="00D0141C" w:rsidRDefault="006B0297" w:rsidP="00A968CD">
      <w:pPr>
        <w:shd w:val="clear" w:color="auto" w:fill="FFFFFF"/>
        <w:ind w:firstLine="454"/>
        <w:jc w:val="both"/>
        <w:rPr>
          <w:lang w:val="ru-RU"/>
        </w:rPr>
      </w:pPr>
      <w:r w:rsidRPr="00D0141C">
        <w:rPr>
          <w:bCs/>
          <w:lang w:val="ru-RU"/>
        </w:rPr>
        <w:t>Сферы производства, профессиональное образование и профессиональ</w:t>
      </w:r>
      <w:r w:rsidR="00607372" w:rsidRPr="00D0141C">
        <w:rPr>
          <w:bCs/>
          <w:lang w:val="ru-RU"/>
        </w:rPr>
        <w:t>-</w:t>
      </w:r>
      <w:r w:rsidRPr="00D0141C">
        <w:rPr>
          <w:bCs/>
          <w:lang w:val="ru-RU"/>
        </w:rPr>
        <w:t>ная карьера.</w:t>
      </w:r>
    </w:p>
    <w:p w:rsidR="006C7D88" w:rsidRPr="00D0141C" w:rsidRDefault="006C7D88" w:rsidP="00A968CD">
      <w:pPr>
        <w:ind w:firstLine="454"/>
        <w:jc w:val="center"/>
        <w:rPr>
          <w:b/>
          <w:lang w:val="ru-RU"/>
        </w:rPr>
      </w:pPr>
    </w:p>
    <w:p w:rsidR="0049034B" w:rsidRPr="00D0141C" w:rsidRDefault="0049034B" w:rsidP="00A968CD">
      <w:pPr>
        <w:ind w:firstLine="454"/>
        <w:jc w:val="center"/>
        <w:rPr>
          <w:b/>
          <w:lang w:val="ru-RU"/>
        </w:rPr>
      </w:pPr>
      <w:r w:rsidRPr="00D0141C">
        <w:rPr>
          <w:b/>
          <w:lang w:val="ru-RU"/>
        </w:rPr>
        <w:t>Физическая культура</w:t>
      </w:r>
    </w:p>
    <w:p w:rsidR="0049034B" w:rsidRPr="00D0141C" w:rsidRDefault="0049034B" w:rsidP="00A968CD">
      <w:pPr>
        <w:shd w:val="clear" w:color="auto" w:fill="FFFFFF"/>
        <w:ind w:firstLine="454"/>
        <w:jc w:val="both"/>
        <w:rPr>
          <w:b/>
          <w:lang w:val="ru-RU"/>
        </w:rPr>
      </w:pPr>
      <w:r w:rsidRPr="00D0141C">
        <w:rPr>
          <w:b/>
          <w:lang w:val="ru-RU"/>
        </w:rPr>
        <w:t>Знания о физической культуре</w:t>
      </w:r>
    </w:p>
    <w:p w:rsidR="0049034B" w:rsidRPr="00D0141C" w:rsidRDefault="0049034B" w:rsidP="00A968CD">
      <w:pPr>
        <w:shd w:val="clear" w:color="auto" w:fill="FFFFFF"/>
        <w:ind w:firstLine="454"/>
        <w:jc w:val="both"/>
        <w:rPr>
          <w:lang w:val="ru-RU"/>
        </w:rPr>
      </w:pPr>
      <w:r w:rsidRPr="00D0141C">
        <w:rPr>
          <w:b/>
          <w:bCs/>
          <w:lang w:val="ru-RU"/>
        </w:rPr>
        <w:t>История физической культуры.</w:t>
      </w:r>
      <w:r w:rsidRPr="00D0141C">
        <w:rPr>
          <w:bCs/>
          <w:lang w:val="ru-RU"/>
        </w:rPr>
        <w:t xml:space="preserve"> </w:t>
      </w:r>
      <w:r w:rsidRPr="00D0141C">
        <w:rPr>
          <w:lang w:val="ru-RU"/>
        </w:rPr>
        <w:t>Олимпийские игры древности.</w:t>
      </w:r>
    </w:p>
    <w:p w:rsidR="0049034B" w:rsidRPr="00D0141C" w:rsidRDefault="0049034B" w:rsidP="00A968CD">
      <w:pPr>
        <w:shd w:val="clear" w:color="auto" w:fill="FFFFFF"/>
        <w:ind w:firstLine="454"/>
        <w:jc w:val="both"/>
        <w:rPr>
          <w:lang w:val="ru-RU"/>
        </w:rPr>
      </w:pPr>
      <w:r w:rsidRPr="00D0141C">
        <w:rPr>
          <w:lang w:val="ru-RU"/>
        </w:rPr>
        <w:t>Возрождение Олимпийских игр и олимпийского движения.</w:t>
      </w:r>
    </w:p>
    <w:p w:rsidR="0049034B" w:rsidRPr="00D0141C" w:rsidRDefault="0049034B" w:rsidP="00A968CD">
      <w:pPr>
        <w:shd w:val="clear" w:color="auto" w:fill="FFFFFF"/>
        <w:ind w:firstLine="454"/>
        <w:jc w:val="both"/>
        <w:rPr>
          <w:lang w:val="ru-RU"/>
        </w:rPr>
      </w:pPr>
      <w:r w:rsidRPr="00D0141C">
        <w:rPr>
          <w:lang w:val="ru-RU"/>
        </w:rPr>
        <w:t>История зарождения олимпийского движения в России. Олимпийское движение в Ро</w:t>
      </w:r>
      <w:r w:rsidRPr="00D0141C">
        <w:rPr>
          <w:lang w:val="ru-RU"/>
        </w:rPr>
        <w:t>с</w:t>
      </w:r>
      <w:r w:rsidRPr="00D0141C">
        <w:rPr>
          <w:lang w:val="ru-RU"/>
        </w:rPr>
        <w:t>сии (СССР). Выдающиеся достижения отечественных спортсменов на Олимпийских играх.</w:t>
      </w:r>
    </w:p>
    <w:p w:rsidR="0049034B" w:rsidRPr="00D0141C" w:rsidRDefault="0049034B" w:rsidP="00A968CD">
      <w:pPr>
        <w:shd w:val="clear" w:color="auto" w:fill="FFFFFF"/>
        <w:ind w:firstLine="454"/>
        <w:jc w:val="both"/>
        <w:rPr>
          <w:lang w:val="ru-RU"/>
        </w:rPr>
      </w:pPr>
      <w:r w:rsidRPr="00D0141C">
        <w:rPr>
          <w:lang w:val="ru-RU"/>
        </w:rPr>
        <w:t>Краткая характеристика видов спорта, входящих в программу Олимпийских игр.</w:t>
      </w:r>
    </w:p>
    <w:p w:rsidR="0049034B" w:rsidRPr="00D0141C" w:rsidRDefault="0049034B" w:rsidP="00A968CD">
      <w:pPr>
        <w:shd w:val="clear" w:color="auto" w:fill="FFFFFF"/>
        <w:ind w:firstLine="454"/>
        <w:jc w:val="both"/>
        <w:rPr>
          <w:lang w:val="ru-RU"/>
        </w:rPr>
      </w:pPr>
      <w:r w:rsidRPr="00D0141C">
        <w:rPr>
          <w:lang w:val="ru-RU"/>
        </w:rPr>
        <w:t>Физическая культура в современном обществе.</w:t>
      </w:r>
    </w:p>
    <w:p w:rsidR="0049034B" w:rsidRPr="00D0141C" w:rsidRDefault="0049034B" w:rsidP="00A968CD">
      <w:pPr>
        <w:shd w:val="clear" w:color="auto" w:fill="FFFFFF"/>
        <w:ind w:firstLine="454"/>
        <w:jc w:val="both"/>
        <w:rPr>
          <w:lang w:val="ru-RU"/>
        </w:rPr>
      </w:pPr>
      <w:r w:rsidRPr="00D0141C">
        <w:rPr>
          <w:lang w:val="ru-RU"/>
        </w:rPr>
        <w:t>Организация и проведение пеших туристских походов. Требования к технике безопа</w:t>
      </w:r>
      <w:r w:rsidRPr="00D0141C">
        <w:rPr>
          <w:lang w:val="ru-RU"/>
        </w:rPr>
        <w:t>с</w:t>
      </w:r>
      <w:r w:rsidRPr="00D0141C">
        <w:rPr>
          <w:lang w:val="ru-RU"/>
        </w:rPr>
        <w:t>ности и бережное отношение к природе (экологические требования).</w:t>
      </w:r>
    </w:p>
    <w:p w:rsidR="0049034B" w:rsidRPr="00D0141C" w:rsidRDefault="0049034B" w:rsidP="00A968CD">
      <w:pPr>
        <w:shd w:val="clear" w:color="auto" w:fill="FFFFFF"/>
        <w:ind w:firstLine="454"/>
        <w:jc w:val="both"/>
        <w:rPr>
          <w:lang w:val="ru-RU"/>
        </w:rPr>
      </w:pPr>
      <w:r w:rsidRPr="00D0141C">
        <w:rPr>
          <w:b/>
          <w:bCs/>
          <w:lang w:val="ru-RU"/>
        </w:rPr>
        <w:t xml:space="preserve">Физическая культура (основные понятия). </w:t>
      </w:r>
      <w:r w:rsidRPr="00D0141C">
        <w:rPr>
          <w:lang w:val="ru-RU"/>
        </w:rPr>
        <w:t>Физическое развитие человека.</w:t>
      </w:r>
    </w:p>
    <w:p w:rsidR="0049034B" w:rsidRPr="00D0141C" w:rsidRDefault="0049034B" w:rsidP="00A968CD">
      <w:pPr>
        <w:shd w:val="clear" w:color="auto" w:fill="FFFFFF"/>
        <w:ind w:firstLine="454"/>
        <w:jc w:val="both"/>
        <w:rPr>
          <w:lang w:val="ru-RU"/>
        </w:rPr>
      </w:pPr>
      <w:r w:rsidRPr="00D0141C">
        <w:rPr>
          <w:lang w:val="ru-RU"/>
        </w:rPr>
        <w:t>Физическая подготовка и её связь с укреплением здоровья, развитием физических к</w:t>
      </w:r>
      <w:r w:rsidRPr="00D0141C">
        <w:rPr>
          <w:lang w:val="ru-RU"/>
        </w:rPr>
        <w:t>а</w:t>
      </w:r>
      <w:r w:rsidRPr="00D0141C">
        <w:rPr>
          <w:lang w:val="ru-RU"/>
        </w:rPr>
        <w:t>честв.</w:t>
      </w:r>
    </w:p>
    <w:p w:rsidR="0049034B" w:rsidRPr="00D0141C" w:rsidRDefault="0049034B" w:rsidP="00A968CD">
      <w:pPr>
        <w:shd w:val="clear" w:color="auto" w:fill="FFFFFF"/>
        <w:ind w:firstLine="454"/>
        <w:jc w:val="both"/>
        <w:rPr>
          <w:lang w:val="ru-RU"/>
        </w:rPr>
      </w:pPr>
      <w:r w:rsidRPr="00D0141C">
        <w:rPr>
          <w:lang w:val="ru-RU"/>
        </w:rPr>
        <w:t>Организация и планирование самостоятельных занятий по развитию физических к</w:t>
      </w:r>
      <w:r w:rsidRPr="00D0141C">
        <w:rPr>
          <w:lang w:val="ru-RU"/>
        </w:rPr>
        <w:t>а</w:t>
      </w:r>
      <w:r w:rsidRPr="00D0141C">
        <w:rPr>
          <w:lang w:val="ru-RU"/>
        </w:rPr>
        <w:t>честв.</w:t>
      </w:r>
    </w:p>
    <w:p w:rsidR="0049034B" w:rsidRPr="00D0141C" w:rsidRDefault="0049034B" w:rsidP="00A968CD">
      <w:pPr>
        <w:shd w:val="clear" w:color="auto" w:fill="FFFFFF"/>
        <w:ind w:firstLine="454"/>
        <w:jc w:val="both"/>
        <w:rPr>
          <w:lang w:val="ru-RU"/>
        </w:rPr>
      </w:pPr>
      <w:r w:rsidRPr="00D0141C">
        <w:rPr>
          <w:lang w:val="ru-RU"/>
        </w:rPr>
        <w:t>Техническая подготовка. Техника движений и её основные показатели.</w:t>
      </w:r>
    </w:p>
    <w:p w:rsidR="0049034B" w:rsidRPr="00D0141C" w:rsidRDefault="0049034B" w:rsidP="00A968CD">
      <w:pPr>
        <w:shd w:val="clear" w:color="auto" w:fill="FFFFFF"/>
        <w:ind w:firstLine="454"/>
        <w:jc w:val="both"/>
        <w:rPr>
          <w:lang w:val="ru-RU"/>
        </w:rPr>
      </w:pPr>
      <w:r w:rsidRPr="00D0141C">
        <w:rPr>
          <w:lang w:val="ru-RU"/>
        </w:rPr>
        <w:t>Всестороннее и гармоничное физическое развитие.</w:t>
      </w:r>
    </w:p>
    <w:p w:rsidR="0049034B" w:rsidRPr="00D0141C" w:rsidRDefault="0049034B" w:rsidP="00A968CD">
      <w:pPr>
        <w:shd w:val="clear" w:color="auto" w:fill="FFFFFF"/>
        <w:ind w:firstLine="454"/>
        <w:jc w:val="both"/>
        <w:rPr>
          <w:lang w:val="ru-RU"/>
        </w:rPr>
      </w:pPr>
      <w:r w:rsidRPr="00D0141C">
        <w:rPr>
          <w:lang w:val="ru-RU"/>
        </w:rPr>
        <w:t>Адаптивная физическая культура.</w:t>
      </w:r>
    </w:p>
    <w:p w:rsidR="0049034B" w:rsidRPr="00D0141C" w:rsidRDefault="0049034B" w:rsidP="00A968CD">
      <w:pPr>
        <w:shd w:val="clear" w:color="auto" w:fill="FFFFFF"/>
        <w:ind w:firstLine="454"/>
        <w:jc w:val="both"/>
        <w:rPr>
          <w:lang w:val="ru-RU"/>
        </w:rPr>
      </w:pPr>
      <w:r w:rsidRPr="00D0141C">
        <w:rPr>
          <w:lang w:val="ru-RU"/>
        </w:rPr>
        <w:t>Спортивная подготовка.</w:t>
      </w:r>
    </w:p>
    <w:p w:rsidR="0049034B" w:rsidRPr="00D0141C" w:rsidRDefault="0049034B" w:rsidP="00A968CD">
      <w:pPr>
        <w:shd w:val="clear" w:color="auto" w:fill="FFFFFF"/>
        <w:ind w:firstLine="454"/>
        <w:jc w:val="both"/>
        <w:rPr>
          <w:lang w:val="ru-RU"/>
        </w:rPr>
      </w:pPr>
      <w:r w:rsidRPr="00D0141C">
        <w:rPr>
          <w:lang w:val="ru-RU"/>
        </w:rPr>
        <w:t>Здоровье и здоровый образ жизни.</w:t>
      </w:r>
    </w:p>
    <w:p w:rsidR="0049034B" w:rsidRPr="00D0141C" w:rsidRDefault="0049034B" w:rsidP="00A968CD">
      <w:pPr>
        <w:shd w:val="clear" w:color="auto" w:fill="FFFFFF"/>
        <w:ind w:firstLine="454"/>
        <w:jc w:val="both"/>
        <w:rPr>
          <w:lang w:val="ru-RU"/>
        </w:rPr>
      </w:pPr>
      <w:r w:rsidRPr="00D0141C">
        <w:rPr>
          <w:lang w:val="ru-RU"/>
        </w:rPr>
        <w:t>Профессионально-прикладная физическая подготовка.</w:t>
      </w:r>
    </w:p>
    <w:p w:rsidR="0049034B" w:rsidRPr="00D0141C" w:rsidRDefault="0049034B" w:rsidP="00A968CD">
      <w:pPr>
        <w:shd w:val="clear" w:color="auto" w:fill="FFFFFF"/>
        <w:ind w:firstLine="454"/>
        <w:jc w:val="both"/>
        <w:rPr>
          <w:lang w:val="ru-RU"/>
        </w:rPr>
      </w:pPr>
      <w:r w:rsidRPr="00D0141C">
        <w:rPr>
          <w:b/>
          <w:bCs/>
          <w:lang w:val="ru-RU"/>
        </w:rPr>
        <w:t xml:space="preserve">Физическая культура человека. </w:t>
      </w:r>
      <w:r w:rsidRPr="00D0141C">
        <w:rPr>
          <w:lang w:val="ru-RU"/>
        </w:rPr>
        <w:t>Режим дня, его основное содержание и правила пл</w:t>
      </w:r>
      <w:r w:rsidRPr="00D0141C">
        <w:rPr>
          <w:lang w:val="ru-RU"/>
        </w:rPr>
        <w:t>а</w:t>
      </w:r>
      <w:r w:rsidRPr="00D0141C">
        <w:rPr>
          <w:lang w:val="ru-RU"/>
        </w:rPr>
        <w:t>нирования.</w:t>
      </w:r>
    </w:p>
    <w:p w:rsidR="0049034B" w:rsidRPr="00D0141C" w:rsidRDefault="0049034B" w:rsidP="00A968CD">
      <w:pPr>
        <w:shd w:val="clear" w:color="auto" w:fill="FFFFFF"/>
        <w:ind w:firstLine="454"/>
        <w:jc w:val="both"/>
        <w:rPr>
          <w:lang w:val="ru-RU"/>
        </w:rPr>
      </w:pPr>
      <w:r w:rsidRPr="00D0141C">
        <w:rPr>
          <w:lang w:val="ru-RU"/>
        </w:rPr>
        <w:t>Закаливание организма. Правила безопасности и гигиенические требования.</w:t>
      </w:r>
    </w:p>
    <w:p w:rsidR="0049034B" w:rsidRPr="00D0141C" w:rsidRDefault="0049034B" w:rsidP="00A968CD">
      <w:pPr>
        <w:shd w:val="clear" w:color="auto" w:fill="FFFFFF"/>
        <w:ind w:firstLine="454"/>
        <w:jc w:val="both"/>
        <w:rPr>
          <w:lang w:val="ru-RU"/>
        </w:rPr>
      </w:pPr>
      <w:r w:rsidRPr="00D0141C">
        <w:rPr>
          <w:lang w:val="ru-RU"/>
        </w:rPr>
        <w:t>Влияние занятий физической культурой на формирование положительных качеств ли</w:t>
      </w:r>
      <w:r w:rsidRPr="00D0141C">
        <w:rPr>
          <w:lang w:val="ru-RU"/>
        </w:rPr>
        <w:t>ч</w:t>
      </w:r>
      <w:r w:rsidRPr="00D0141C">
        <w:rPr>
          <w:lang w:val="ru-RU"/>
        </w:rPr>
        <w:t>ности.</w:t>
      </w:r>
    </w:p>
    <w:p w:rsidR="0049034B" w:rsidRPr="00D0141C" w:rsidRDefault="0049034B" w:rsidP="00A968CD">
      <w:pPr>
        <w:shd w:val="clear" w:color="auto" w:fill="FFFFFF"/>
        <w:ind w:firstLine="454"/>
        <w:jc w:val="both"/>
        <w:rPr>
          <w:lang w:val="ru-RU"/>
        </w:rPr>
      </w:pPr>
      <w:r w:rsidRPr="00D0141C">
        <w:rPr>
          <w:lang w:val="ru-RU"/>
        </w:rPr>
        <w:t>Проведение самостоятельных занятий по коррекции осанки и телосложения.</w:t>
      </w:r>
    </w:p>
    <w:p w:rsidR="0049034B" w:rsidRPr="00D0141C" w:rsidRDefault="0049034B" w:rsidP="00A968CD">
      <w:pPr>
        <w:ind w:firstLine="454"/>
        <w:jc w:val="both"/>
        <w:rPr>
          <w:lang w:val="ru-RU"/>
        </w:rPr>
      </w:pPr>
      <w:r w:rsidRPr="00D0141C">
        <w:rPr>
          <w:lang w:val="ru-RU"/>
        </w:rPr>
        <w:t>Восстановительный массаж.</w:t>
      </w:r>
    </w:p>
    <w:p w:rsidR="0049034B" w:rsidRPr="00D0141C" w:rsidRDefault="0049034B" w:rsidP="00A968CD">
      <w:pPr>
        <w:shd w:val="clear" w:color="auto" w:fill="FFFFFF"/>
        <w:ind w:firstLine="454"/>
        <w:jc w:val="both"/>
        <w:rPr>
          <w:lang w:val="ru-RU"/>
        </w:rPr>
      </w:pPr>
      <w:r w:rsidRPr="00D0141C">
        <w:rPr>
          <w:lang w:val="ru-RU"/>
        </w:rPr>
        <w:t>Проведение банных процедур.</w:t>
      </w:r>
    </w:p>
    <w:p w:rsidR="0049034B" w:rsidRPr="00D0141C" w:rsidRDefault="0049034B" w:rsidP="00A968CD">
      <w:pPr>
        <w:shd w:val="clear" w:color="auto" w:fill="FFFFFF"/>
        <w:ind w:firstLine="454"/>
        <w:jc w:val="both"/>
        <w:rPr>
          <w:lang w:val="ru-RU"/>
        </w:rPr>
      </w:pPr>
      <w:r w:rsidRPr="00D0141C">
        <w:rPr>
          <w:lang w:val="ru-RU"/>
        </w:rPr>
        <w:t>Доврачебная помощь во время занятий физической культурой и спортом.</w:t>
      </w:r>
    </w:p>
    <w:p w:rsidR="0049034B" w:rsidRPr="00D0141C" w:rsidRDefault="0049034B" w:rsidP="00A968CD">
      <w:pPr>
        <w:shd w:val="clear" w:color="auto" w:fill="FFFFFF"/>
        <w:ind w:firstLine="454"/>
        <w:jc w:val="both"/>
        <w:rPr>
          <w:b/>
          <w:lang w:val="ru-RU"/>
        </w:rPr>
      </w:pPr>
      <w:r w:rsidRPr="00D0141C">
        <w:rPr>
          <w:b/>
          <w:lang w:val="ru-RU"/>
        </w:rPr>
        <w:t>Способы двигательной (физкультурной) деятельности</w:t>
      </w:r>
    </w:p>
    <w:p w:rsidR="00021806" w:rsidRDefault="00021806" w:rsidP="00A968CD">
      <w:pPr>
        <w:shd w:val="clear" w:color="auto" w:fill="FFFFFF"/>
        <w:ind w:firstLine="454"/>
        <w:jc w:val="both"/>
        <w:rPr>
          <w:b/>
          <w:bCs/>
          <w:lang w:val="ru-RU"/>
        </w:rPr>
      </w:pPr>
    </w:p>
    <w:p w:rsidR="00021806" w:rsidRDefault="00021806" w:rsidP="00A968CD">
      <w:pPr>
        <w:shd w:val="clear" w:color="auto" w:fill="FFFFFF"/>
        <w:ind w:firstLine="454"/>
        <w:jc w:val="both"/>
        <w:rPr>
          <w:b/>
          <w:bCs/>
          <w:lang w:val="ru-RU"/>
        </w:rPr>
      </w:pPr>
    </w:p>
    <w:p w:rsidR="00021806" w:rsidRDefault="00021806" w:rsidP="00A968CD">
      <w:pPr>
        <w:shd w:val="clear" w:color="auto" w:fill="FFFFFF"/>
        <w:ind w:firstLine="454"/>
        <w:jc w:val="both"/>
        <w:rPr>
          <w:b/>
          <w:bCs/>
          <w:lang w:val="ru-RU"/>
        </w:rPr>
      </w:pPr>
    </w:p>
    <w:p w:rsidR="00021806" w:rsidRDefault="00021806" w:rsidP="00A968CD">
      <w:pPr>
        <w:shd w:val="clear" w:color="auto" w:fill="FFFFFF"/>
        <w:ind w:firstLine="454"/>
        <w:jc w:val="both"/>
        <w:rPr>
          <w:b/>
          <w:bCs/>
          <w:lang w:val="ru-RU"/>
        </w:rPr>
      </w:pPr>
    </w:p>
    <w:p w:rsidR="00021806" w:rsidRDefault="00021806" w:rsidP="00A968CD">
      <w:pPr>
        <w:shd w:val="clear" w:color="auto" w:fill="FFFFFF"/>
        <w:ind w:firstLine="454"/>
        <w:jc w:val="both"/>
        <w:rPr>
          <w:b/>
          <w:bCs/>
          <w:lang w:val="ru-RU"/>
        </w:rPr>
      </w:pPr>
    </w:p>
    <w:p w:rsidR="00021806" w:rsidRDefault="00021806" w:rsidP="00A968CD">
      <w:pPr>
        <w:shd w:val="clear" w:color="auto" w:fill="FFFFFF"/>
        <w:ind w:firstLine="454"/>
        <w:jc w:val="both"/>
        <w:rPr>
          <w:b/>
          <w:bCs/>
          <w:lang w:val="ru-RU"/>
        </w:rPr>
      </w:pPr>
    </w:p>
    <w:p w:rsidR="00021806" w:rsidRDefault="00021806" w:rsidP="00A968CD">
      <w:pPr>
        <w:shd w:val="clear" w:color="auto" w:fill="FFFFFF"/>
        <w:ind w:firstLine="454"/>
        <w:jc w:val="both"/>
        <w:rPr>
          <w:b/>
          <w:bCs/>
          <w:lang w:val="ru-RU"/>
        </w:rPr>
      </w:pPr>
    </w:p>
    <w:p w:rsidR="00021806" w:rsidRDefault="00021806" w:rsidP="00A968CD">
      <w:pPr>
        <w:shd w:val="clear" w:color="auto" w:fill="FFFFFF"/>
        <w:ind w:firstLine="454"/>
        <w:jc w:val="both"/>
        <w:rPr>
          <w:b/>
          <w:bCs/>
          <w:lang w:val="ru-RU"/>
        </w:rPr>
      </w:pPr>
    </w:p>
    <w:p w:rsidR="0049034B" w:rsidRPr="00D0141C" w:rsidRDefault="0049034B" w:rsidP="00A968CD">
      <w:pPr>
        <w:shd w:val="clear" w:color="auto" w:fill="FFFFFF"/>
        <w:ind w:firstLine="454"/>
        <w:jc w:val="both"/>
        <w:rPr>
          <w:lang w:val="ru-RU"/>
        </w:rPr>
      </w:pPr>
      <w:r w:rsidRPr="00D0141C">
        <w:rPr>
          <w:b/>
          <w:bCs/>
          <w:lang w:val="ru-RU"/>
        </w:rPr>
        <w:t xml:space="preserve">Организация и проведение самостоятельных занятий физической культурой. </w:t>
      </w:r>
      <w:r w:rsidRPr="00D0141C">
        <w:rPr>
          <w:lang w:val="ru-RU"/>
        </w:rPr>
        <w:t>По</w:t>
      </w:r>
      <w:r w:rsidRPr="00D0141C">
        <w:rPr>
          <w:lang w:val="ru-RU"/>
        </w:rPr>
        <w:t>д</w:t>
      </w:r>
      <w:r w:rsidRPr="00D0141C">
        <w:rPr>
          <w:lang w:val="ru-RU"/>
        </w:rPr>
        <w:t>готовка к занятиям физической культурой.</w:t>
      </w:r>
    </w:p>
    <w:p w:rsidR="0049034B" w:rsidRPr="00D0141C" w:rsidRDefault="0049034B" w:rsidP="00A968CD">
      <w:pPr>
        <w:shd w:val="clear" w:color="auto" w:fill="FFFFFF"/>
        <w:ind w:firstLine="454"/>
        <w:jc w:val="both"/>
        <w:rPr>
          <w:lang w:val="ru-RU"/>
        </w:rPr>
      </w:pPr>
      <w:r w:rsidRPr="00D0141C">
        <w:rPr>
          <w:lang w:val="ru-RU"/>
        </w:rPr>
        <w:t>Выбор упражнений и составление индивидуальных комплексов для утренней зар</w:t>
      </w:r>
      <w:r w:rsidR="009B3C51" w:rsidRPr="00D0141C">
        <w:rPr>
          <w:lang w:val="ru-RU"/>
        </w:rPr>
        <w:t>ядки, физкультминуток, физкульт</w:t>
      </w:r>
      <w:r w:rsidRPr="00D0141C">
        <w:rPr>
          <w:lang w:val="ru-RU"/>
        </w:rPr>
        <w:t>пауз (подвижных перемен).</w:t>
      </w:r>
    </w:p>
    <w:p w:rsidR="0049034B" w:rsidRPr="00D0141C" w:rsidRDefault="0049034B" w:rsidP="00A968CD">
      <w:pPr>
        <w:shd w:val="clear" w:color="auto" w:fill="FFFFFF"/>
        <w:ind w:firstLine="454"/>
        <w:jc w:val="both"/>
        <w:rPr>
          <w:lang w:val="ru-RU"/>
        </w:rPr>
      </w:pPr>
      <w:r w:rsidRPr="00D0141C">
        <w:rPr>
          <w:lang w:val="ru-RU"/>
        </w:rPr>
        <w:t>Планирование занятий физической культурой.</w:t>
      </w:r>
    </w:p>
    <w:p w:rsidR="0049034B" w:rsidRPr="00D0141C" w:rsidRDefault="0049034B" w:rsidP="00A968CD">
      <w:pPr>
        <w:shd w:val="clear" w:color="auto" w:fill="FFFFFF"/>
        <w:ind w:firstLine="454"/>
        <w:jc w:val="both"/>
        <w:rPr>
          <w:lang w:val="ru-RU"/>
        </w:rPr>
      </w:pPr>
      <w:r w:rsidRPr="00D0141C">
        <w:rPr>
          <w:lang w:val="ru-RU"/>
        </w:rPr>
        <w:t>Проведение самостоятельных занятий прикладной физической подготовкой.</w:t>
      </w:r>
    </w:p>
    <w:p w:rsidR="0049034B" w:rsidRPr="00D0141C" w:rsidRDefault="0049034B" w:rsidP="00A968CD">
      <w:pPr>
        <w:shd w:val="clear" w:color="auto" w:fill="FFFFFF"/>
        <w:ind w:firstLine="454"/>
        <w:jc w:val="both"/>
        <w:rPr>
          <w:lang w:val="ru-RU"/>
        </w:rPr>
      </w:pPr>
      <w:r w:rsidRPr="00D0141C">
        <w:rPr>
          <w:lang w:val="ru-RU"/>
        </w:rPr>
        <w:t>Организация досуга средствами физической культуры.</w:t>
      </w:r>
    </w:p>
    <w:p w:rsidR="0049034B" w:rsidRPr="00D0141C" w:rsidRDefault="0049034B" w:rsidP="00A968CD">
      <w:pPr>
        <w:shd w:val="clear" w:color="auto" w:fill="FFFFFF"/>
        <w:ind w:firstLine="454"/>
        <w:jc w:val="both"/>
        <w:rPr>
          <w:lang w:val="ru-RU"/>
        </w:rPr>
      </w:pPr>
      <w:r w:rsidRPr="00D0141C">
        <w:rPr>
          <w:b/>
          <w:bCs/>
          <w:lang w:val="ru-RU"/>
        </w:rPr>
        <w:t xml:space="preserve">Оценка эффективности занятий физической культурой. </w:t>
      </w:r>
      <w:r w:rsidRPr="00D0141C">
        <w:rPr>
          <w:lang w:val="ru-RU"/>
        </w:rPr>
        <w:t>Самонаблюдение и сам</w:t>
      </w:r>
      <w:r w:rsidRPr="00D0141C">
        <w:rPr>
          <w:lang w:val="ru-RU"/>
        </w:rPr>
        <w:t>о</w:t>
      </w:r>
      <w:r w:rsidRPr="00D0141C">
        <w:rPr>
          <w:lang w:val="ru-RU"/>
        </w:rPr>
        <w:t>контроль.</w:t>
      </w:r>
    </w:p>
    <w:p w:rsidR="0049034B" w:rsidRPr="00D0141C" w:rsidRDefault="0049034B" w:rsidP="00A968CD">
      <w:pPr>
        <w:shd w:val="clear" w:color="auto" w:fill="FFFFFF"/>
        <w:ind w:firstLine="454"/>
        <w:jc w:val="both"/>
        <w:rPr>
          <w:lang w:val="ru-RU"/>
        </w:rPr>
      </w:pPr>
      <w:r w:rsidRPr="00D0141C">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w:t>
      </w:r>
      <w:r w:rsidRPr="00D0141C">
        <w:rPr>
          <w:lang w:val="ru-RU"/>
        </w:rPr>
        <w:t>и</w:t>
      </w:r>
      <w:r w:rsidRPr="00D0141C">
        <w:rPr>
          <w:lang w:val="ru-RU"/>
        </w:rPr>
        <w:t>ческих ошибок).</w:t>
      </w:r>
    </w:p>
    <w:p w:rsidR="0049034B" w:rsidRPr="00D0141C" w:rsidRDefault="0049034B" w:rsidP="00A968CD">
      <w:pPr>
        <w:shd w:val="clear" w:color="auto" w:fill="FFFFFF"/>
        <w:ind w:firstLine="454"/>
        <w:jc w:val="both"/>
        <w:rPr>
          <w:lang w:val="ru-RU"/>
        </w:rPr>
      </w:pPr>
      <w:r w:rsidRPr="00D0141C">
        <w:rPr>
          <w:lang w:val="ru-RU"/>
        </w:rPr>
        <w:t>Измерение резервов организма и состояния здоровья с помощью функциональных проб.</w:t>
      </w:r>
    </w:p>
    <w:p w:rsidR="0049034B" w:rsidRPr="00D0141C" w:rsidRDefault="0049034B" w:rsidP="00A968CD">
      <w:pPr>
        <w:shd w:val="clear" w:color="auto" w:fill="FFFFFF"/>
        <w:ind w:firstLine="454"/>
        <w:jc w:val="both"/>
        <w:rPr>
          <w:b/>
          <w:lang w:val="ru-RU"/>
        </w:rPr>
      </w:pPr>
      <w:r w:rsidRPr="00D0141C">
        <w:rPr>
          <w:b/>
          <w:lang w:val="ru-RU"/>
        </w:rPr>
        <w:t>Физическое совершенствование</w:t>
      </w:r>
    </w:p>
    <w:p w:rsidR="0049034B" w:rsidRPr="00D0141C" w:rsidRDefault="0049034B" w:rsidP="00A968CD">
      <w:pPr>
        <w:shd w:val="clear" w:color="auto" w:fill="FFFFFF"/>
        <w:ind w:firstLine="454"/>
        <w:jc w:val="both"/>
        <w:rPr>
          <w:lang w:val="ru-RU"/>
        </w:rPr>
      </w:pPr>
      <w:r w:rsidRPr="00D0141C">
        <w:rPr>
          <w:b/>
          <w:bCs/>
          <w:lang w:val="ru-RU"/>
        </w:rPr>
        <w:t>Физкультурно-оздоровительная деятельность.</w:t>
      </w:r>
      <w:r w:rsidRPr="00D0141C">
        <w:rPr>
          <w:bCs/>
          <w:lang w:val="ru-RU"/>
        </w:rPr>
        <w:t xml:space="preserve"> </w:t>
      </w:r>
      <w:r w:rsidRPr="00D0141C">
        <w:rPr>
          <w:lang w:val="ru-RU"/>
        </w:rPr>
        <w:t>Оздоровительные формы занятий в режиме учебного дня и учебной недели.</w:t>
      </w:r>
    </w:p>
    <w:p w:rsidR="0049034B" w:rsidRPr="00D0141C" w:rsidRDefault="0049034B" w:rsidP="00A968CD">
      <w:pPr>
        <w:shd w:val="clear" w:color="auto" w:fill="FFFFFF"/>
        <w:ind w:firstLine="454"/>
        <w:jc w:val="both"/>
        <w:rPr>
          <w:lang w:val="ru-RU"/>
        </w:rPr>
      </w:pPr>
      <w:r w:rsidRPr="00D0141C">
        <w:rPr>
          <w:lang w:val="ru-RU"/>
        </w:rPr>
        <w:t>Индивидуальные комплексы адаптивной (лечебной) и корригирующей физической культуры.</w:t>
      </w:r>
    </w:p>
    <w:p w:rsidR="0049034B" w:rsidRPr="00D0141C" w:rsidRDefault="0049034B" w:rsidP="00A968CD">
      <w:pPr>
        <w:shd w:val="clear" w:color="auto" w:fill="FFFFFF"/>
        <w:ind w:firstLine="454"/>
        <w:jc w:val="both"/>
        <w:rPr>
          <w:b/>
          <w:bCs/>
          <w:lang w:val="ru-RU"/>
        </w:rPr>
      </w:pPr>
      <w:r w:rsidRPr="00D0141C">
        <w:rPr>
          <w:b/>
          <w:bCs/>
          <w:lang w:val="ru-RU"/>
        </w:rPr>
        <w:t>Спортивно-оздоровительная деятельность с общеразвивающей направленностью</w:t>
      </w:r>
    </w:p>
    <w:p w:rsidR="0049034B" w:rsidRPr="00D0141C" w:rsidRDefault="0049034B" w:rsidP="00A968CD">
      <w:pPr>
        <w:shd w:val="clear" w:color="auto" w:fill="FFFFFF"/>
        <w:ind w:firstLine="454"/>
        <w:jc w:val="both"/>
        <w:rPr>
          <w:lang w:val="ru-RU"/>
        </w:rPr>
      </w:pPr>
      <w:r w:rsidRPr="00D0141C">
        <w:rPr>
          <w:b/>
          <w:bCs/>
          <w:i/>
          <w:iCs/>
          <w:lang w:val="ru-RU"/>
        </w:rPr>
        <w:t xml:space="preserve">Гимнастика с основами акробатики. </w:t>
      </w:r>
      <w:r w:rsidRPr="00D0141C">
        <w:rPr>
          <w:lang w:val="ru-RU"/>
        </w:rPr>
        <w:t>Организующие команды и приёмы.</w:t>
      </w:r>
    </w:p>
    <w:p w:rsidR="0049034B" w:rsidRPr="00D0141C" w:rsidRDefault="0049034B" w:rsidP="00A968CD">
      <w:pPr>
        <w:shd w:val="clear" w:color="auto" w:fill="FFFFFF"/>
        <w:ind w:firstLine="454"/>
        <w:jc w:val="both"/>
        <w:rPr>
          <w:lang w:val="ru-RU"/>
        </w:rPr>
      </w:pPr>
      <w:r w:rsidRPr="00D0141C">
        <w:rPr>
          <w:lang w:val="ru-RU"/>
        </w:rPr>
        <w:t>Акробатические упражнения и комбинации.</w:t>
      </w:r>
    </w:p>
    <w:p w:rsidR="0049034B" w:rsidRPr="00D0141C" w:rsidRDefault="0049034B" w:rsidP="00A968CD">
      <w:pPr>
        <w:shd w:val="clear" w:color="auto" w:fill="FFFFFF"/>
        <w:ind w:firstLine="454"/>
        <w:jc w:val="both"/>
        <w:rPr>
          <w:lang w:val="ru-RU"/>
        </w:rPr>
      </w:pPr>
      <w:r w:rsidRPr="00D0141C">
        <w:rPr>
          <w:lang w:val="ru-RU"/>
        </w:rPr>
        <w:t>Ритмическая гимнастика (девочки).</w:t>
      </w:r>
    </w:p>
    <w:p w:rsidR="0049034B" w:rsidRPr="00D0141C" w:rsidRDefault="0049034B" w:rsidP="00A968CD">
      <w:pPr>
        <w:shd w:val="clear" w:color="auto" w:fill="FFFFFF"/>
        <w:ind w:firstLine="454"/>
        <w:jc w:val="both"/>
        <w:rPr>
          <w:lang w:val="ru-RU"/>
        </w:rPr>
      </w:pPr>
      <w:r w:rsidRPr="00D0141C">
        <w:rPr>
          <w:lang w:val="ru-RU"/>
        </w:rPr>
        <w:t>Опорные прыжки.</w:t>
      </w:r>
    </w:p>
    <w:p w:rsidR="0049034B" w:rsidRPr="00D0141C" w:rsidRDefault="0049034B" w:rsidP="00A968CD">
      <w:pPr>
        <w:shd w:val="clear" w:color="auto" w:fill="FFFFFF"/>
        <w:ind w:firstLine="454"/>
        <w:jc w:val="both"/>
        <w:rPr>
          <w:lang w:val="ru-RU"/>
        </w:rPr>
      </w:pPr>
      <w:r w:rsidRPr="00D0141C">
        <w:rPr>
          <w:lang w:val="ru-RU"/>
        </w:rPr>
        <w:t>Упражнения и комбинации на гимнастическом бревне (девочки).</w:t>
      </w:r>
    </w:p>
    <w:p w:rsidR="0049034B" w:rsidRPr="00D0141C" w:rsidRDefault="0049034B" w:rsidP="00A968CD">
      <w:pPr>
        <w:shd w:val="clear" w:color="auto" w:fill="FFFFFF"/>
        <w:ind w:firstLine="454"/>
        <w:jc w:val="both"/>
        <w:rPr>
          <w:lang w:val="ru-RU"/>
        </w:rPr>
      </w:pPr>
      <w:r w:rsidRPr="00D0141C">
        <w:rPr>
          <w:lang w:val="ru-RU"/>
        </w:rPr>
        <w:t>Упражнения и комбинации на гимнастической перекладине (мальчики).</w:t>
      </w:r>
    </w:p>
    <w:p w:rsidR="00776DD0" w:rsidRPr="00D0141C" w:rsidRDefault="0049034B" w:rsidP="00A968CD">
      <w:pPr>
        <w:ind w:firstLine="454"/>
        <w:jc w:val="both"/>
        <w:rPr>
          <w:lang w:val="ru-RU"/>
        </w:rPr>
      </w:pPr>
      <w:r w:rsidRPr="00D0141C">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84462" w:rsidRPr="00D0141C" w:rsidRDefault="00984462" w:rsidP="00A968CD">
      <w:pPr>
        <w:shd w:val="clear" w:color="auto" w:fill="FFFFFF"/>
        <w:ind w:firstLine="454"/>
        <w:jc w:val="both"/>
        <w:rPr>
          <w:lang w:val="ru-RU"/>
        </w:rPr>
      </w:pPr>
      <w:r w:rsidRPr="00D0141C">
        <w:rPr>
          <w:b/>
          <w:bCs/>
          <w:i/>
          <w:iCs/>
          <w:lang w:val="ru-RU"/>
        </w:rPr>
        <w:t>Лёгкая атлетика.</w:t>
      </w:r>
      <w:r w:rsidRPr="00D0141C">
        <w:rPr>
          <w:bCs/>
          <w:i/>
          <w:iCs/>
          <w:lang w:val="ru-RU"/>
        </w:rPr>
        <w:t xml:space="preserve"> </w:t>
      </w:r>
      <w:r w:rsidRPr="00D0141C">
        <w:rPr>
          <w:lang w:val="ru-RU"/>
        </w:rPr>
        <w:t>Беговые упражнения.</w:t>
      </w:r>
    </w:p>
    <w:p w:rsidR="00984462" w:rsidRPr="00D0141C" w:rsidRDefault="00984462" w:rsidP="00A968CD">
      <w:pPr>
        <w:shd w:val="clear" w:color="auto" w:fill="FFFFFF"/>
        <w:ind w:firstLine="454"/>
        <w:jc w:val="both"/>
        <w:rPr>
          <w:lang w:val="ru-RU"/>
        </w:rPr>
      </w:pPr>
      <w:r w:rsidRPr="00D0141C">
        <w:rPr>
          <w:lang w:val="ru-RU"/>
        </w:rPr>
        <w:t>Прыжковые упражнения.</w:t>
      </w:r>
    </w:p>
    <w:p w:rsidR="00984462" w:rsidRPr="00D0141C" w:rsidRDefault="00984462" w:rsidP="00A968CD">
      <w:pPr>
        <w:shd w:val="clear" w:color="auto" w:fill="FFFFFF"/>
        <w:ind w:firstLine="454"/>
        <w:jc w:val="both"/>
        <w:rPr>
          <w:lang w:val="ru-RU"/>
        </w:rPr>
      </w:pPr>
      <w:r w:rsidRPr="00D0141C">
        <w:rPr>
          <w:lang w:val="ru-RU"/>
        </w:rPr>
        <w:t>Метание малого мяча.</w:t>
      </w:r>
    </w:p>
    <w:p w:rsidR="00984462" w:rsidRPr="00D0141C" w:rsidRDefault="00984462" w:rsidP="00A968CD">
      <w:pPr>
        <w:shd w:val="clear" w:color="auto" w:fill="FFFFFF"/>
        <w:ind w:firstLine="454"/>
        <w:jc w:val="both"/>
        <w:rPr>
          <w:lang w:val="ru-RU"/>
        </w:rPr>
      </w:pPr>
      <w:r w:rsidRPr="00D0141C">
        <w:rPr>
          <w:b/>
          <w:bCs/>
          <w:i/>
          <w:iCs/>
          <w:lang w:val="ru-RU"/>
        </w:rPr>
        <w:t>Лыжные гонки.</w:t>
      </w:r>
      <w:r w:rsidRPr="00D0141C">
        <w:rPr>
          <w:bCs/>
          <w:i/>
          <w:iCs/>
          <w:lang w:val="ru-RU"/>
        </w:rPr>
        <w:t xml:space="preserve"> </w:t>
      </w:r>
      <w:r w:rsidRPr="00D0141C">
        <w:rPr>
          <w:lang w:val="ru-RU"/>
        </w:rPr>
        <w:t>Передвижения на лыжах.</w:t>
      </w:r>
    </w:p>
    <w:p w:rsidR="00984462" w:rsidRPr="00D0141C" w:rsidRDefault="00984462" w:rsidP="00A968CD">
      <w:pPr>
        <w:shd w:val="clear" w:color="auto" w:fill="FFFFFF"/>
        <w:ind w:firstLine="454"/>
        <w:jc w:val="both"/>
        <w:rPr>
          <w:lang w:val="ru-RU"/>
        </w:rPr>
      </w:pPr>
      <w:r w:rsidRPr="00D0141C">
        <w:rPr>
          <w:lang w:val="ru-RU"/>
        </w:rPr>
        <w:t>Подъёмы, спуски, повороты, торможения.</w:t>
      </w:r>
    </w:p>
    <w:p w:rsidR="00984462" w:rsidRPr="00D0141C" w:rsidRDefault="00984462" w:rsidP="002223D9">
      <w:pPr>
        <w:shd w:val="clear" w:color="auto" w:fill="FFFFFF"/>
        <w:jc w:val="both"/>
        <w:rPr>
          <w:i/>
          <w:iCs/>
          <w:lang w:val="ru-RU"/>
        </w:rPr>
      </w:pPr>
      <w:r w:rsidRPr="00D0141C">
        <w:rPr>
          <w:b/>
          <w:bCs/>
          <w:i/>
          <w:iCs/>
          <w:lang w:val="ru-RU"/>
        </w:rPr>
        <w:t>Спортивные игры.</w:t>
      </w:r>
      <w:r w:rsidRPr="00D0141C">
        <w:rPr>
          <w:bCs/>
          <w:i/>
          <w:iCs/>
          <w:lang w:val="ru-RU"/>
        </w:rPr>
        <w:t xml:space="preserve"> </w:t>
      </w:r>
      <w:r w:rsidRPr="00D0141C">
        <w:rPr>
          <w:lang w:val="ru-RU"/>
        </w:rPr>
        <w:t xml:space="preserve">Баскетбол. </w:t>
      </w:r>
      <w:r w:rsidRPr="00D0141C">
        <w:rPr>
          <w:i/>
          <w:iCs/>
          <w:lang w:val="ru-RU"/>
        </w:rPr>
        <w:t>Игра по правилам.</w:t>
      </w:r>
    </w:p>
    <w:p w:rsidR="00984462" w:rsidRPr="00D0141C" w:rsidRDefault="00984462" w:rsidP="00A968CD">
      <w:pPr>
        <w:shd w:val="clear" w:color="auto" w:fill="FFFFFF"/>
        <w:ind w:firstLine="454"/>
        <w:jc w:val="both"/>
        <w:rPr>
          <w:i/>
          <w:iCs/>
          <w:lang w:val="ru-RU"/>
        </w:rPr>
      </w:pPr>
      <w:r w:rsidRPr="00D0141C">
        <w:rPr>
          <w:lang w:val="ru-RU"/>
        </w:rPr>
        <w:t xml:space="preserve">Волейбол. </w:t>
      </w:r>
      <w:r w:rsidRPr="00D0141C">
        <w:rPr>
          <w:i/>
          <w:iCs/>
          <w:lang w:val="ru-RU"/>
        </w:rPr>
        <w:t>Игра по правилам.</w:t>
      </w:r>
    </w:p>
    <w:p w:rsidR="00984462" w:rsidRPr="00D0141C" w:rsidRDefault="00984462" w:rsidP="00A968CD">
      <w:pPr>
        <w:shd w:val="clear" w:color="auto" w:fill="FFFFFF"/>
        <w:ind w:firstLine="454"/>
        <w:jc w:val="both"/>
        <w:rPr>
          <w:i/>
          <w:iCs/>
          <w:lang w:val="ru-RU"/>
        </w:rPr>
      </w:pPr>
      <w:r w:rsidRPr="00D0141C">
        <w:rPr>
          <w:lang w:val="ru-RU"/>
        </w:rPr>
        <w:t xml:space="preserve">Футбол. </w:t>
      </w:r>
      <w:r w:rsidRPr="00D0141C">
        <w:rPr>
          <w:i/>
          <w:iCs/>
          <w:lang w:val="ru-RU"/>
        </w:rPr>
        <w:t>Игра по правилам.</w:t>
      </w:r>
    </w:p>
    <w:p w:rsidR="00872279" w:rsidRPr="00872279" w:rsidRDefault="00872279" w:rsidP="00872279">
      <w:pPr>
        <w:jc w:val="both"/>
        <w:rPr>
          <w:lang w:val="ru-RU"/>
        </w:rPr>
      </w:pPr>
      <w:r w:rsidRPr="00872279">
        <w:rPr>
          <w:rStyle w:val="Zag11"/>
          <w:rFonts w:eastAsia="@Arial Unicode MS"/>
          <w:lang w:val="ru-RU"/>
        </w:rPr>
        <w:t>«</w:t>
      </w:r>
      <w:r w:rsidRPr="00872279">
        <w:rPr>
          <w:b/>
          <w:lang w:val="ru-RU"/>
        </w:rPr>
        <w:t>Прикладно-ориентированная физкультурная деятельность</w:t>
      </w:r>
      <w:r w:rsidRPr="00872279">
        <w:rPr>
          <w:lang w:val="ru-RU"/>
        </w:rPr>
        <w:t xml:space="preserve"> </w:t>
      </w:r>
    </w:p>
    <w:p w:rsidR="00872279" w:rsidRPr="00872279" w:rsidRDefault="00872279" w:rsidP="00872279">
      <w:pPr>
        <w:jc w:val="both"/>
        <w:rPr>
          <w:lang w:val="ru-RU"/>
        </w:rPr>
      </w:pPr>
      <w:r w:rsidRPr="00872279">
        <w:rPr>
          <w:lang w:val="ru-RU"/>
        </w:rPr>
        <w:tab/>
        <w:t>Прикладная физическая подготовка: ходьба, бег и прыжки, выполняемые разными сп</w:t>
      </w:r>
      <w:r w:rsidRPr="00872279">
        <w:rPr>
          <w:lang w:val="ru-RU"/>
        </w:rPr>
        <w:t>о</w:t>
      </w:r>
      <w:r w:rsidRPr="00872279">
        <w:rPr>
          <w:lang w:val="ru-RU"/>
        </w:rPr>
        <w:t>собами в разных условиях; лазание, перелезание, ползание; метание малого мяча по движ</w:t>
      </w:r>
      <w:r w:rsidRPr="00872279">
        <w:rPr>
          <w:lang w:val="ru-RU"/>
        </w:rPr>
        <w:t>у</w:t>
      </w:r>
      <w:r w:rsidRPr="00872279">
        <w:rPr>
          <w:lang w:val="ru-RU"/>
        </w:rPr>
        <w:t>щейся мишени; преодоление препятствий разной сложности; передвижение в висах и уп</w:t>
      </w:r>
      <w:r w:rsidRPr="00872279">
        <w:rPr>
          <w:lang w:val="ru-RU"/>
        </w:rPr>
        <w:t>о</w:t>
      </w:r>
      <w:r w:rsidRPr="00872279">
        <w:rPr>
          <w:lang w:val="ru-RU"/>
        </w:rPr>
        <w:t>рах. Полосы препятствий, включающие разнообразные прикладные упражнения. Общефиз</w:t>
      </w:r>
      <w:r w:rsidRPr="00872279">
        <w:rPr>
          <w:lang w:val="ru-RU"/>
        </w:rPr>
        <w:t>и</w:t>
      </w:r>
      <w:r w:rsidRPr="00872279">
        <w:rPr>
          <w:lang w:val="ru-RU"/>
        </w:rPr>
        <w:t>ческая подготовка. Упражнения, ориентированные на развитие основных физических к</w:t>
      </w:r>
      <w:r w:rsidRPr="00872279">
        <w:rPr>
          <w:lang w:val="ru-RU"/>
        </w:rPr>
        <w:t>а</w:t>
      </w:r>
      <w:r w:rsidRPr="00872279">
        <w:rPr>
          <w:lang w:val="ru-RU"/>
        </w:rPr>
        <w:t>честв (силы, быстроты, выносливости, координации, гибкости, ловкости). Специальная ф</w:t>
      </w:r>
      <w:r w:rsidRPr="00872279">
        <w:rPr>
          <w:lang w:val="ru-RU"/>
        </w:rPr>
        <w:t>и</w:t>
      </w:r>
      <w:r w:rsidRPr="00872279">
        <w:rPr>
          <w:lang w:val="ru-RU"/>
        </w:rPr>
        <w:t xml:space="preserve">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 Упражнения, ориентированные на </w:t>
      </w:r>
      <w:r w:rsidRPr="00872279">
        <w:rPr>
          <w:rFonts w:eastAsia="Times New Roman"/>
          <w:lang w:val="ru-RU"/>
        </w:rPr>
        <w:t>подготовку к выполнению нормативов Всероссийского физкультурно-спортивного комплекса "Готов к труду и обороне"</w:t>
      </w:r>
      <w:r w:rsidRPr="00872279">
        <w:rPr>
          <w:lang w:val="ru-RU"/>
        </w:rPr>
        <w:t>.</w:t>
      </w:r>
    </w:p>
    <w:p w:rsidR="00984462" w:rsidRPr="00D0141C" w:rsidRDefault="00984462" w:rsidP="00872279">
      <w:pPr>
        <w:shd w:val="clear" w:color="auto" w:fill="FFFFFF"/>
        <w:jc w:val="both"/>
        <w:rPr>
          <w:lang w:val="ru-RU"/>
        </w:rPr>
      </w:pPr>
      <w:r w:rsidRPr="00D0141C">
        <w:rPr>
          <w:b/>
          <w:bCs/>
          <w:lang w:val="ru-RU"/>
        </w:rPr>
        <w:t>Упражнения общеразвивающей направленности.</w:t>
      </w:r>
      <w:r w:rsidRPr="00D0141C">
        <w:rPr>
          <w:bCs/>
          <w:lang w:val="ru-RU"/>
        </w:rPr>
        <w:t xml:space="preserve"> </w:t>
      </w:r>
      <w:r w:rsidRPr="00D0141C">
        <w:rPr>
          <w:lang w:val="ru-RU"/>
        </w:rPr>
        <w:t>Общефизическая подготовка.</w:t>
      </w:r>
    </w:p>
    <w:p w:rsidR="00021806" w:rsidRDefault="00021806" w:rsidP="00A968CD">
      <w:pPr>
        <w:shd w:val="clear" w:color="auto" w:fill="FFFFFF"/>
        <w:ind w:firstLine="454"/>
        <w:jc w:val="both"/>
        <w:rPr>
          <w:b/>
          <w:bCs/>
          <w:i/>
          <w:iCs/>
          <w:lang w:val="ru-RU"/>
        </w:rPr>
      </w:pPr>
    </w:p>
    <w:p w:rsidR="00021806" w:rsidRDefault="00021806" w:rsidP="00A968CD">
      <w:pPr>
        <w:shd w:val="clear" w:color="auto" w:fill="FFFFFF"/>
        <w:ind w:firstLine="454"/>
        <w:jc w:val="both"/>
        <w:rPr>
          <w:b/>
          <w:bCs/>
          <w:i/>
          <w:iCs/>
          <w:lang w:val="ru-RU"/>
        </w:rPr>
      </w:pPr>
    </w:p>
    <w:p w:rsidR="00021806" w:rsidRDefault="00021806" w:rsidP="00A968CD">
      <w:pPr>
        <w:shd w:val="clear" w:color="auto" w:fill="FFFFFF"/>
        <w:ind w:firstLine="454"/>
        <w:jc w:val="both"/>
        <w:rPr>
          <w:b/>
          <w:bCs/>
          <w:i/>
          <w:iCs/>
          <w:lang w:val="ru-RU"/>
        </w:rPr>
      </w:pPr>
    </w:p>
    <w:p w:rsidR="00021806" w:rsidRDefault="00021806" w:rsidP="00A968CD">
      <w:pPr>
        <w:shd w:val="clear" w:color="auto" w:fill="FFFFFF"/>
        <w:ind w:firstLine="454"/>
        <w:jc w:val="both"/>
        <w:rPr>
          <w:b/>
          <w:bCs/>
          <w:i/>
          <w:iCs/>
          <w:lang w:val="ru-RU"/>
        </w:rPr>
      </w:pPr>
    </w:p>
    <w:p w:rsidR="00021806" w:rsidRDefault="00021806" w:rsidP="00A968CD">
      <w:pPr>
        <w:shd w:val="clear" w:color="auto" w:fill="FFFFFF"/>
        <w:ind w:firstLine="454"/>
        <w:jc w:val="both"/>
        <w:rPr>
          <w:b/>
          <w:bCs/>
          <w:i/>
          <w:iCs/>
          <w:lang w:val="ru-RU"/>
        </w:rPr>
      </w:pPr>
    </w:p>
    <w:p w:rsidR="00021806" w:rsidRDefault="00021806" w:rsidP="00A968CD">
      <w:pPr>
        <w:shd w:val="clear" w:color="auto" w:fill="FFFFFF"/>
        <w:ind w:firstLine="454"/>
        <w:jc w:val="both"/>
        <w:rPr>
          <w:b/>
          <w:bCs/>
          <w:i/>
          <w:iCs/>
          <w:lang w:val="ru-RU"/>
        </w:rPr>
      </w:pPr>
    </w:p>
    <w:p w:rsidR="00021806" w:rsidRDefault="00021806" w:rsidP="00A968CD">
      <w:pPr>
        <w:shd w:val="clear" w:color="auto" w:fill="FFFFFF"/>
        <w:ind w:firstLine="454"/>
        <w:jc w:val="both"/>
        <w:rPr>
          <w:b/>
          <w:bCs/>
          <w:i/>
          <w:iCs/>
          <w:lang w:val="ru-RU"/>
        </w:rPr>
      </w:pPr>
    </w:p>
    <w:p w:rsidR="00021806" w:rsidRDefault="00021806" w:rsidP="00A968CD">
      <w:pPr>
        <w:shd w:val="clear" w:color="auto" w:fill="FFFFFF"/>
        <w:ind w:firstLine="454"/>
        <w:jc w:val="both"/>
        <w:rPr>
          <w:b/>
          <w:bCs/>
          <w:i/>
          <w:iCs/>
          <w:lang w:val="ru-RU"/>
        </w:rPr>
      </w:pPr>
    </w:p>
    <w:p w:rsidR="00984462" w:rsidRPr="00D0141C" w:rsidRDefault="00984462" w:rsidP="00A968CD">
      <w:pPr>
        <w:shd w:val="clear" w:color="auto" w:fill="FFFFFF"/>
        <w:ind w:firstLine="454"/>
        <w:jc w:val="both"/>
        <w:rPr>
          <w:lang w:val="ru-RU"/>
        </w:rPr>
      </w:pPr>
      <w:r w:rsidRPr="00D0141C">
        <w:rPr>
          <w:b/>
          <w:bCs/>
          <w:i/>
          <w:iCs/>
          <w:lang w:val="ru-RU"/>
        </w:rPr>
        <w:t>Гимнастика с основами акробатики.</w:t>
      </w:r>
      <w:r w:rsidRPr="00D0141C">
        <w:rPr>
          <w:bCs/>
          <w:i/>
          <w:iCs/>
          <w:lang w:val="ru-RU"/>
        </w:rPr>
        <w:t xml:space="preserve"> </w:t>
      </w:r>
      <w:r w:rsidRPr="00D0141C">
        <w:rPr>
          <w:lang w:val="ru-RU"/>
        </w:rPr>
        <w:t>Развитие гибкости, координации движений, с</w:t>
      </w:r>
      <w:r w:rsidRPr="00D0141C">
        <w:rPr>
          <w:lang w:val="ru-RU"/>
        </w:rPr>
        <w:t>и</w:t>
      </w:r>
      <w:r w:rsidRPr="00D0141C">
        <w:rPr>
          <w:lang w:val="ru-RU"/>
        </w:rPr>
        <w:t>лы, выносливости.</w:t>
      </w:r>
    </w:p>
    <w:p w:rsidR="00984462" w:rsidRPr="00D0141C" w:rsidRDefault="00984462" w:rsidP="00A968CD">
      <w:pPr>
        <w:shd w:val="clear" w:color="auto" w:fill="FFFFFF"/>
        <w:ind w:firstLine="454"/>
        <w:jc w:val="both"/>
        <w:rPr>
          <w:lang w:val="ru-RU"/>
        </w:rPr>
      </w:pPr>
      <w:r w:rsidRPr="00D0141C">
        <w:rPr>
          <w:b/>
          <w:bCs/>
          <w:i/>
          <w:iCs/>
          <w:lang w:val="ru-RU"/>
        </w:rPr>
        <w:t>Лёгкая атлетика.</w:t>
      </w:r>
      <w:r w:rsidRPr="00D0141C">
        <w:rPr>
          <w:bCs/>
          <w:i/>
          <w:iCs/>
          <w:lang w:val="ru-RU"/>
        </w:rPr>
        <w:t xml:space="preserve"> </w:t>
      </w:r>
      <w:r w:rsidRPr="00D0141C">
        <w:rPr>
          <w:lang w:val="ru-RU"/>
        </w:rPr>
        <w:t>Развитие выносливости, силы, быстроты, координации движений.</w:t>
      </w:r>
    </w:p>
    <w:p w:rsidR="00984462" w:rsidRPr="00D0141C" w:rsidRDefault="00984462" w:rsidP="00A968CD">
      <w:pPr>
        <w:shd w:val="clear" w:color="auto" w:fill="FFFFFF"/>
        <w:ind w:firstLine="454"/>
        <w:jc w:val="both"/>
        <w:rPr>
          <w:lang w:val="ru-RU"/>
        </w:rPr>
      </w:pPr>
      <w:r w:rsidRPr="00D0141C">
        <w:rPr>
          <w:b/>
          <w:bCs/>
          <w:i/>
          <w:iCs/>
          <w:lang w:val="ru-RU"/>
        </w:rPr>
        <w:t>Лыжные гонки.</w:t>
      </w:r>
      <w:r w:rsidRPr="00D0141C">
        <w:rPr>
          <w:bCs/>
          <w:i/>
          <w:iCs/>
          <w:lang w:val="ru-RU"/>
        </w:rPr>
        <w:t xml:space="preserve"> </w:t>
      </w:r>
      <w:r w:rsidRPr="00D0141C">
        <w:rPr>
          <w:lang w:val="ru-RU"/>
        </w:rPr>
        <w:t>Развитие выносливости, силы, координации движений, быстроты.</w:t>
      </w:r>
    </w:p>
    <w:p w:rsidR="00984462" w:rsidRPr="00D0141C" w:rsidRDefault="00984462" w:rsidP="00A968CD">
      <w:pPr>
        <w:shd w:val="clear" w:color="auto" w:fill="FFFFFF"/>
        <w:ind w:firstLine="454"/>
        <w:jc w:val="both"/>
        <w:rPr>
          <w:lang w:val="ru-RU"/>
        </w:rPr>
      </w:pPr>
      <w:r w:rsidRPr="00D0141C">
        <w:rPr>
          <w:b/>
          <w:bCs/>
          <w:i/>
          <w:iCs/>
          <w:lang w:val="ru-RU"/>
        </w:rPr>
        <w:t>Баскетбол.</w:t>
      </w:r>
      <w:r w:rsidRPr="00D0141C">
        <w:rPr>
          <w:bCs/>
          <w:i/>
          <w:iCs/>
          <w:lang w:val="ru-RU"/>
        </w:rPr>
        <w:t xml:space="preserve"> </w:t>
      </w:r>
      <w:r w:rsidRPr="00D0141C">
        <w:rPr>
          <w:lang w:val="ru-RU"/>
        </w:rPr>
        <w:t>Развитие быстроты, силы, выносливости, координации движений.</w:t>
      </w:r>
    </w:p>
    <w:p w:rsidR="00984462" w:rsidRDefault="00984462" w:rsidP="00A968CD">
      <w:pPr>
        <w:ind w:firstLine="454"/>
        <w:jc w:val="both"/>
        <w:rPr>
          <w:lang w:val="ru-RU"/>
        </w:rPr>
      </w:pPr>
      <w:r w:rsidRPr="00D0141C">
        <w:rPr>
          <w:b/>
          <w:bCs/>
          <w:i/>
          <w:iCs/>
          <w:lang w:val="ru-RU"/>
        </w:rPr>
        <w:t>Футбол.</w:t>
      </w:r>
      <w:r w:rsidRPr="00D0141C">
        <w:rPr>
          <w:bCs/>
          <w:i/>
          <w:iCs/>
          <w:lang w:val="ru-RU"/>
        </w:rPr>
        <w:t xml:space="preserve"> </w:t>
      </w:r>
      <w:r w:rsidRPr="00D0141C">
        <w:rPr>
          <w:lang w:val="ru-RU"/>
        </w:rPr>
        <w:t>Развитие быстроты, силы, выносливости.</w:t>
      </w:r>
    </w:p>
    <w:p w:rsidR="00872279" w:rsidRPr="00D0141C" w:rsidRDefault="00872279" w:rsidP="00A968CD">
      <w:pPr>
        <w:ind w:firstLine="454"/>
        <w:jc w:val="both"/>
        <w:rPr>
          <w:lang w:val="ru-RU"/>
        </w:rPr>
      </w:pPr>
    </w:p>
    <w:p w:rsidR="008D77CF" w:rsidRDefault="008D77CF" w:rsidP="00A968CD">
      <w:pPr>
        <w:ind w:firstLine="454"/>
        <w:jc w:val="center"/>
        <w:rPr>
          <w:b/>
          <w:lang w:val="ru-RU"/>
        </w:rPr>
      </w:pPr>
    </w:p>
    <w:p w:rsidR="00984462" w:rsidRPr="00D0141C" w:rsidRDefault="00984462" w:rsidP="00A968CD">
      <w:pPr>
        <w:ind w:firstLine="454"/>
        <w:jc w:val="center"/>
        <w:rPr>
          <w:b/>
          <w:lang w:val="ru-RU"/>
        </w:rPr>
      </w:pPr>
      <w:r w:rsidRPr="00D0141C">
        <w:rPr>
          <w:b/>
          <w:lang w:val="ru-RU"/>
        </w:rPr>
        <w:t>Основы безопасности жизнедеятельности</w:t>
      </w:r>
    </w:p>
    <w:p w:rsidR="00984462" w:rsidRPr="00D0141C" w:rsidRDefault="00984462" w:rsidP="00A968CD">
      <w:pPr>
        <w:ind w:firstLine="454"/>
        <w:jc w:val="center"/>
        <w:rPr>
          <w:b/>
          <w:bCs/>
          <w:i/>
          <w:lang w:val="ru-RU"/>
        </w:rPr>
      </w:pPr>
      <w:r w:rsidRPr="00D0141C">
        <w:rPr>
          <w:b/>
          <w:bCs/>
          <w:i/>
          <w:lang w:val="ru-RU"/>
        </w:rPr>
        <w:t>Основы безопасности личности, общества и государства</w:t>
      </w:r>
    </w:p>
    <w:p w:rsidR="00984462" w:rsidRPr="00D0141C" w:rsidRDefault="00984462" w:rsidP="00A968CD">
      <w:pPr>
        <w:ind w:firstLine="454"/>
        <w:jc w:val="both"/>
        <w:rPr>
          <w:b/>
          <w:iCs/>
          <w:lang w:val="ru-RU"/>
        </w:rPr>
      </w:pPr>
      <w:r w:rsidRPr="00D0141C">
        <w:rPr>
          <w:b/>
          <w:iCs/>
          <w:lang w:val="ru-RU"/>
        </w:rPr>
        <w:t>Основы комплексной безопасности</w:t>
      </w:r>
    </w:p>
    <w:p w:rsidR="00984462" w:rsidRPr="00D0141C" w:rsidRDefault="00984462" w:rsidP="00A968CD">
      <w:pPr>
        <w:ind w:firstLine="454"/>
        <w:jc w:val="both"/>
        <w:rPr>
          <w:lang w:val="ru-RU"/>
        </w:rPr>
      </w:pPr>
      <w:r w:rsidRPr="00D0141C">
        <w:rPr>
          <w:bCs/>
          <w:i/>
          <w:lang w:val="ru-RU"/>
        </w:rPr>
        <w:t>Обеспечение личной безопасности в повседневной жизни.</w:t>
      </w:r>
      <w:r w:rsidRPr="00D0141C">
        <w:rPr>
          <w:bCs/>
          <w:lang w:val="ru-RU"/>
        </w:rPr>
        <w:t xml:space="preserve"> </w:t>
      </w:r>
      <w:r w:rsidRPr="00D0141C">
        <w:rPr>
          <w:lang w:val="ru-RU"/>
        </w:rPr>
        <w:t>Пожарная безопасность. Без</w:t>
      </w:r>
      <w:r w:rsidRPr="00D0141C">
        <w:rPr>
          <w:lang w:val="ru-RU"/>
        </w:rPr>
        <w:t>о</w:t>
      </w:r>
      <w:r w:rsidRPr="00D0141C">
        <w:rPr>
          <w:lang w:val="ru-RU"/>
        </w:rPr>
        <w:t>пасность на дорогах. Безопасность в быту. Безопасность на водоёмах. Экология и безопа</w:t>
      </w:r>
      <w:r w:rsidRPr="00D0141C">
        <w:rPr>
          <w:lang w:val="ru-RU"/>
        </w:rPr>
        <w:t>с</w:t>
      </w:r>
      <w:r w:rsidRPr="00D0141C">
        <w:rPr>
          <w:lang w:val="ru-RU"/>
        </w:rPr>
        <w:t>ность. Опасные ситуации социального характера.</w:t>
      </w:r>
    </w:p>
    <w:p w:rsidR="00984462" w:rsidRPr="00D0141C" w:rsidRDefault="00984462" w:rsidP="00A968CD">
      <w:pPr>
        <w:ind w:firstLine="454"/>
        <w:jc w:val="both"/>
        <w:rPr>
          <w:lang w:val="ru-RU"/>
        </w:rPr>
      </w:pPr>
      <w:r w:rsidRPr="00D0141C">
        <w:rPr>
          <w:bCs/>
          <w:i/>
          <w:lang w:val="ru-RU"/>
        </w:rPr>
        <w:t>Обеспечение безопасности при активном отдыхе в природных условиях.</w:t>
      </w:r>
      <w:r w:rsidRPr="00D0141C">
        <w:rPr>
          <w:b/>
          <w:bCs/>
          <w:lang w:val="ru-RU"/>
        </w:rPr>
        <w:t xml:space="preserve"> </w:t>
      </w:r>
      <w:r w:rsidRPr="00D0141C">
        <w:rPr>
          <w:lang w:val="ru-RU"/>
        </w:rPr>
        <w:t>Подготовка к активному отдыху на природе. Активный отдых на природе и безопасность. Дальний (вну</w:t>
      </w:r>
      <w:r w:rsidRPr="00D0141C">
        <w:rPr>
          <w:lang w:val="ru-RU"/>
        </w:rPr>
        <w:t>т</w:t>
      </w:r>
      <w:r w:rsidRPr="00D0141C">
        <w:rPr>
          <w:lang w:val="ru-RU"/>
        </w:rPr>
        <w:t>ренний) и выездной туризм, меры безопасности. Обеспечение безопасности при автономном существовании человека в природной среде.</w:t>
      </w:r>
    </w:p>
    <w:p w:rsidR="00984462" w:rsidRPr="00D0141C" w:rsidRDefault="00984462" w:rsidP="00A968CD">
      <w:pPr>
        <w:ind w:firstLine="454"/>
        <w:jc w:val="both"/>
        <w:rPr>
          <w:lang w:val="ru-RU"/>
        </w:rPr>
      </w:pPr>
      <w:r w:rsidRPr="00D0141C">
        <w:rPr>
          <w:bCs/>
          <w:i/>
          <w:lang w:val="ru-RU"/>
        </w:rPr>
        <w:t>Обеспечение личной безопасности при угрозе террористического акта.</w:t>
      </w:r>
      <w:r w:rsidRPr="00D0141C">
        <w:rPr>
          <w:bCs/>
          <w:lang w:val="ru-RU"/>
        </w:rPr>
        <w:t xml:space="preserve"> </w:t>
      </w:r>
      <w:r w:rsidRPr="00D0141C">
        <w:rPr>
          <w:lang w:val="ru-RU"/>
        </w:rPr>
        <w:t>Наиболее опа</w:t>
      </w:r>
      <w:r w:rsidRPr="00D0141C">
        <w:rPr>
          <w:lang w:val="ru-RU"/>
        </w:rPr>
        <w:t>с</w:t>
      </w:r>
      <w:r w:rsidRPr="00D0141C">
        <w:rPr>
          <w:lang w:val="ru-RU"/>
        </w:rPr>
        <w:t>ные террористические акты. Правила поведения при возможной опасности взрыва. Обесп</w:t>
      </w:r>
      <w:r w:rsidRPr="00D0141C">
        <w:rPr>
          <w:lang w:val="ru-RU"/>
        </w:rPr>
        <w:t>е</w:t>
      </w:r>
      <w:r w:rsidRPr="00D0141C">
        <w:rPr>
          <w:lang w:val="ru-RU"/>
        </w:rPr>
        <w:t>чение безопасности в случае захвата в заложники или похищения.</w:t>
      </w:r>
    </w:p>
    <w:p w:rsidR="00984462" w:rsidRPr="00D0141C" w:rsidRDefault="00984462" w:rsidP="00A968CD">
      <w:pPr>
        <w:ind w:firstLine="454"/>
        <w:jc w:val="both"/>
        <w:rPr>
          <w:lang w:val="ru-RU"/>
        </w:rPr>
      </w:pPr>
      <w:r w:rsidRPr="00D0141C">
        <w:rPr>
          <w:bCs/>
          <w:i/>
          <w:lang w:val="ru-RU"/>
        </w:rPr>
        <w:t>Обеспечение безопасности в чрезвычайных ситуациях природного, техногенного и с</w:t>
      </w:r>
      <w:r w:rsidRPr="00D0141C">
        <w:rPr>
          <w:bCs/>
          <w:i/>
          <w:lang w:val="ru-RU"/>
        </w:rPr>
        <w:t>о</w:t>
      </w:r>
      <w:r w:rsidRPr="00D0141C">
        <w:rPr>
          <w:bCs/>
          <w:i/>
          <w:lang w:val="ru-RU"/>
        </w:rPr>
        <w:t>циального характера.</w:t>
      </w:r>
      <w:r w:rsidRPr="00D0141C">
        <w:rPr>
          <w:bCs/>
          <w:lang w:val="ru-RU"/>
        </w:rPr>
        <w:t xml:space="preserve"> </w:t>
      </w:r>
      <w:r w:rsidRPr="00D0141C">
        <w:rPr>
          <w:lang w:val="ru-RU"/>
        </w:rPr>
        <w:t>Чрезвычайные ситуации природного характера. Чрезвычайные ситу</w:t>
      </w:r>
      <w:r w:rsidRPr="00D0141C">
        <w:rPr>
          <w:lang w:val="ru-RU"/>
        </w:rPr>
        <w:t>а</w:t>
      </w:r>
      <w:r w:rsidRPr="00D0141C">
        <w:rPr>
          <w:lang w:val="ru-RU"/>
        </w:rPr>
        <w:t>ции техногенного характера. Современный комплекс проблем безопасности социального х</w:t>
      </w:r>
      <w:r w:rsidRPr="00D0141C">
        <w:rPr>
          <w:lang w:val="ru-RU"/>
        </w:rPr>
        <w:t>а</w:t>
      </w:r>
      <w:r w:rsidRPr="00D0141C">
        <w:rPr>
          <w:lang w:val="ru-RU"/>
        </w:rPr>
        <w:t>рактера.</w:t>
      </w:r>
    </w:p>
    <w:p w:rsidR="00984462" w:rsidRPr="00D0141C" w:rsidRDefault="00984462" w:rsidP="00A968CD">
      <w:pPr>
        <w:ind w:firstLine="454"/>
        <w:jc w:val="both"/>
        <w:rPr>
          <w:b/>
          <w:iCs/>
          <w:lang w:val="ru-RU"/>
        </w:rPr>
      </w:pPr>
      <w:r w:rsidRPr="00D0141C">
        <w:rPr>
          <w:b/>
          <w:iCs/>
          <w:lang w:val="ru-RU"/>
        </w:rPr>
        <w:t>Защита населения Российской Федерации от чрезвычайных ситуаций</w:t>
      </w:r>
    </w:p>
    <w:p w:rsidR="00984462" w:rsidRPr="00D0141C" w:rsidRDefault="00984462" w:rsidP="00A968CD">
      <w:pPr>
        <w:ind w:firstLine="454"/>
        <w:jc w:val="both"/>
        <w:rPr>
          <w:lang w:val="ru-RU"/>
        </w:rPr>
      </w:pPr>
      <w:r w:rsidRPr="00D0141C">
        <w:rPr>
          <w:bCs/>
          <w:i/>
          <w:lang w:val="ru-RU"/>
        </w:rPr>
        <w:t>Организация защиты населения от чрезвычайных ситуаций.</w:t>
      </w:r>
      <w:r w:rsidRPr="00D0141C">
        <w:rPr>
          <w:bCs/>
          <w:lang w:val="ru-RU"/>
        </w:rPr>
        <w:t xml:space="preserve"> </w:t>
      </w:r>
      <w:r w:rsidRPr="00D0141C">
        <w:rPr>
          <w:lang w:val="ru-RU"/>
        </w:rPr>
        <w:t>Правовые основы обесп</w:t>
      </w:r>
      <w:r w:rsidRPr="00D0141C">
        <w:rPr>
          <w:lang w:val="ru-RU"/>
        </w:rPr>
        <w:t>е</w:t>
      </w:r>
      <w:r w:rsidRPr="00D0141C">
        <w:rPr>
          <w:lang w:val="ru-RU"/>
        </w:rPr>
        <w:t>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w:t>
      </w:r>
      <w:r w:rsidRPr="00D0141C">
        <w:rPr>
          <w:lang w:val="ru-RU"/>
        </w:rPr>
        <w:t>о</w:t>
      </w:r>
      <w:r w:rsidRPr="00D0141C">
        <w:rPr>
          <w:lang w:val="ru-RU"/>
        </w:rPr>
        <w:t>приятия, проводимые в Российской Федерации, по защите населения от чрезвычайных с</w:t>
      </w:r>
      <w:r w:rsidRPr="00D0141C">
        <w:rPr>
          <w:lang w:val="ru-RU"/>
        </w:rPr>
        <w:t>и</w:t>
      </w:r>
      <w:r w:rsidRPr="00D0141C">
        <w:rPr>
          <w:lang w:val="ru-RU"/>
        </w:rPr>
        <w:t>туаций.</w:t>
      </w:r>
    </w:p>
    <w:p w:rsidR="00984462" w:rsidRPr="00D0141C" w:rsidRDefault="00984462" w:rsidP="00A968CD">
      <w:pPr>
        <w:ind w:firstLine="454"/>
        <w:jc w:val="both"/>
        <w:rPr>
          <w:b/>
          <w:lang w:val="ru-RU"/>
        </w:rPr>
      </w:pPr>
      <w:r w:rsidRPr="00D0141C">
        <w:rPr>
          <w:b/>
          <w:lang w:val="ru-RU"/>
        </w:rPr>
        <w:t>Основы противодействия терроризму и экстремизму в Российской Федерации</w:t>
      </w:r>
    </w:p>
    <w:p w:rsidR="00984462" w:rsidRPr="00D0141C" w:rsidRDefault="00984462" w:rsidP="00A968CD">
      <w:pPr>
        <w:pStyle w:val="aff2"/>
        <w:spacing w:line="240" w:lineRule="auto"/>
        <w:rPr>
          <w:i/>
          <w:sz w:val="24"/>
        </w:rPr>
      </w:pPr>
      <w:r w:rsidRPr="00D0141C">
        <w:rPr>
          <w:i/>
          <w:sz w:val="24"/>
        </w:rPr>
        <w:t>Экстремизм и терроризм</w:t>
      </w:r>
      <w:r w:rsidRPr="00D0141C">
        <w:rPr>
          <w:sz w:val="24"/>
        </w:rPr>
        <w:t xml:space="preserve"> — </w:t>
      </w:r>
      <w:r w:rsidRPr="00D0141C">
        <w:rPr>
          <w:i/>
          <w:sz w:val="24"/>
        </w:rPr>
        <w:t>чрезвычайные опасности для общества и государства</w:t>
      </w:r>
      <w:r w:rsidR="00C60729" w:rsidRPr="00D0141C">
        <w:rPr>
          <w:i/>
          <w:sz w:val="24"/>
        </w:rPr>
        <w:t xml:space="preserve">. </w:t>
      </w:r>
      <w:r w:rsidRPr="00D0141C">
        <w:rPr>
          <w:sz w:val="24"/>
        </w:rPr>
        <w:t>Основные причины возникновения терроризма и экстремизма. Противодействие терроризму в мировом сообществе.</w:t>
      </w:r>
    </w:p>
    <w:p w:rsidR="00984462" w:rsidRPr="00D0141C" w:rsidRDefault="00984462" w:rsidP="00A968CD">
      <w:pPr>
        <w:pStyle w:val="aff2"/>
        <w:spacing w:line="240" w:lineRule="auto"/>
        <w:rPr>
          <w:i/>
          <w:sz w:val="24"/>
        </w:rPr>
      </w:pPr>
      <w:r w:rsidRPr="00D0141C">
        <w:rPr>
          <w:i/>
          <w:sz w:val="24"/>
        </w:rPr>
        <w:t>Нормативно-правовая база противодействия терроризму, экстремизму и наркотизму в Российской Федерации</w:t>
      </w:r>
      <w:r w:rsidR="00C60729" w:rsidRPr="00D0141C">
        <w:rPr>
          <w:i/>
          <w:sz w:val="24"/>
        </w:rPr>
        <w:t xml:space="preserve">. </w:t>
      </w:r>
      <w:r w:rsidRPr="00D0141C">
        <w:rPr>
          <w:sz w:val="24"/>
        </w:rPr>
        <w:t>Положения Конституции Российской Федерации. Стратегия наци</w:t>
      </w:r>
      <w:r w:rsidRPr="00D0141C">
        <w:rPr>
          <w:sz w:val="24"/>
        </w:rPr>
        <w:t>о</w:t>
      </w:r>
      <w:r w:rsidRPr="00D0141C">
        <w:rPr>
          <w:sz w:val="24"/>
        </w:rPr>
        <w:t>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w:t>
      </w:r>
      <w:r w:rsidRPr="00D0141C">
        <w:rPr>
          <w:sz w:val="24"/>
        </w:rPr>
        <w:t>и</w:t>
      </w:r>
      <w:r w:rsidRPr="00D0141C">
        <w:rPr>
          <w:sz w:val="24"/>
        </w:rPr>
        <w:t>водействии терроризму и экстремистской деятельности. Национальный антитеррористич</w:t>
      </w:r>
      <w:r w:rsidRPr="00D0141C">
        <w:rPr>
          <w:sz w:val="24"/>
        </w:rPr>
        <w:t>е</w:t>
      </w:r>
      <w:r w:rsidRPr="00D0141C">
        <w:rPr>
          <w:sz w:val="24"/>
        </w:rPr>
        <w:t xml:space="preserve">ский комитет (НАК). Деятельность Федеральной службы </w:t>
      </w:r>
      <w:r w:rsidR="00C60729" w:rsidRPr="00D0141C">
        <w:rPr>
          <w:sz w:val="24"/>
        </w:rPr>
        <w:t xml:space="preserve">Российской Федерации по </w:t>
      </w:r>
      <w:r w:rsidRPr="00D0141C">
        <w:rPr>
          <w:sz w:val="24"/>
        </w:rPr>
        <w:t>контр</w:t>
      </w:r>
      <w:r w:rsidRPr="00D0141C">
        <w:rPr>
          <w:sz w:val="24"/>
        </w:rPr>
        <w:t>о</w:t>
      </w:r>
      <w:r w:rsidRPr="00D0141C">
        <w:rPr>
          <w:sz w:val="24"/>
        </w:rPr>
        <w:t>л</w:t>
      </w:r>
      <w:r w:rsidR="00C60729" w:rsidRPr="00D0141C">
        <w:rPr>
          <w:sz w:val="24"/>
        </w:rPr>
        <w:t>ю за оборотом</w:t>
      </w:r>
      <w:r w:rsidRPr="00D0141C">
        <w:rPr>
          <w:sz w:val="24"/>
        </w:rPr>
        <w:t xml:space="preserve"> </w:t>
      </w:r>
      <w:r w:rsidR="00C60729" w:rsidRPr="00D0141C">
        <w:rPr>
          <w:sz w:val="24"/>
        </w:rPr>
        <w:t xml:space="preserve">по </w:t>
      </w:r>
      <w:r w:rsidRPr="00D0141C">
        <w:rPr>
          <w:sz w:val="24"/>
        </w:rPr>
        <w:t>наркотиков (ФСКН России) по остановке развития наркосистемы, изм</w:t>
      </w:r>
      <w:r w:rsidRPr="00D0141C">
        <w:rPr>
          <w:sz w:val="24"/>
        </w:rPr>
        <w:t>е</w:t>
      </w:r>
      <w:r w:rsidRPr="00D0141C">
        <w:rPr>
          <w:sz w:val="24"/>
        </w:rPr>
        <w:t>нению наркоситуации, ликвидации финансовой базы наркомафии. Профилактика наркозав</w:t>
      </w:r>
      <w:r w:rsidRPr="00D0141C">
        <w:rPr>
          <w:sz w:val="24"/>
        </w:rPr>
        <w:t>и</w:t>
      </w:r>
      <w:r w:rsidRPr="00D0141C">
        <w:rPr>
          <w:sz w:val="24"/>
        </w:rPr>
        <w:t>симости.</w:t>
      </w:r>
    </w:p>
    <w:p w:rsidR="00984462" w:rsidRPr="00D0141C" w:rsidRDefault="00984462" w:rsidP="00A968CD">
      <w:pPr>
        <w:pStyle w:val="aff2"/>
        <w:spacing w:line="240" w:lineRule="auto"/>
        <w:rPr>
          <w:i/>
          <w:sz w:val="24"/>
        </w:rPr>
      </w:pPr>
      <w:r w:rsidRPr="00D0141C">
        <w:rPr>
          <w:i/>
          <w:sz w:val="24"/>
        </w:rPr>
        <w:t>Организационные основы системы противодействия терроризму и экстремизму в Ро</w:t>
      </w:r>
      <w:r w:rsidRPr="00D0141C">
        <w:rPr>
          <w:i/>
          <w:sz w:val="24"/>
        </w:rPr>
        <w:t>с</w:t>
      </w:r>
      <w:r w:rsidRPr="00D0141C">
        <w:rPr>
          <w:i/>
          <w:sz w:val="24"/>
        </w:rPr>
        <w:t>сийской Федерации</w:t>
      </w:r>
      <w:r w:rsidR="00C60729" w:rsidRPr="00D0141C">
        <w:rPr>
          <w:i/>
          <w:sz w:val="24"/>
        </w:rPr>
        <w:t xml:space="preserve">. </w:t>
      </w:r>
      <w:r w:rsidRPr="00D0141C">
        <w:rPr>
          <w:sz w:val="24"/>
        </w:rPr>
        <w:t>Роль правоохранительных органов и силовых структур в борьбе с те</w:t>
      </w:r>
      <w:r w:rsidRPr="00D0141C">
        <w:rPr>
          <w:sz w:val="24"/>
        </w:rPr>
        <w:t>р</w:t>
      </w:r>
      <w:r w:rsidRPr="00D0141C">
        <w:rPr>
          <w:sz w:val="24"/>
        </w:rPr>
        <w:t>роризмом и проявлениями экстремизма. Контртеррористическая операция. Участие Воор</w:t>
      </w:r>
      <w:r w:rsidRPr="00D0141C">
        <w:rPr>
          <w:sz w:val="24"/>
        </w:rPr>
        <w:t>у</w:t>
      </w:r>
      <w:r w:rsidRPr="00D0141C">
        <w:rPr>
          <w:sz w:val="24"/>
        </w:rPr>
        <w:t xml:space="preserve">жённых </w:t>
      </w:r>
      <w:r w:rsidR="00C60729" w:rsidRPr="00D0141C">
        <w:rPr>
          <w:sz w:val="24"/>
        </w:rPr>
        <w:t>с</w:t>
      </w:r>
      <w:r w:rsidRPr="00D0141C">
        <w:rPr>
          <w:sz w:val="24"/>
        </w:rPr>
        <w:t>ил Российской Федерации в борьбе с терроризмом.</w:t>
      </w:r>
    </w:p>
    <w:p w:rsidR="00984462" w:rsidRPr="00D0141C" w:rsidRDefault="00984462" w:rsidP="00A968CD">
      <w:pPr>
        <w:pStyle w:val="aff2"/>
        <w:spacing w:line="240" w:lineRule="auto"/>
        <w:rPr>
          <w:i/>
          <w:sz w:val="24"/>
        </w:rPr>
      </w:pPr>
      <w:r w:rsidRPr="00D0141C">
        <w:rPr>
          <w:i/>
          <w:sz w:val="24"/>
        </w:rPr>
        <w:t>Духовно-нравственные основы противодействия терроризму и экстремизму</w:t>
      </w:r>
      <w:r w:rsidR="00C60729" w:rsidRPr="00D0141C">
        <w:rPr>
          <w:i/>
          <w:sz w:val="24"/>
        </w:rPr>
        <w:t xml:space="preserve">. </w:t>
      </w:r>
      <w:r w:rsidRPr="00D0141C">
        <w:rPr>
          <w:sz w:val="24"/>
        </w:rPr>
        <w:t>Роль нравственной позиции и выработка личных качеств в формировании антитеррористического поведения.</w:t>
      </w:r>
    </w:p>
    <w:p w:rsidR="00984462" w:rsidRPr="00D0141C" w:rsidRDefault="00984462" w:rsidP="00A968CD">
      <w:pPr>
        <w:pStyle w:val="aff2"/>
        <w:spacing w:line="240" w:lineRule="auto"/>
        <w:rPr>
          <w:sz w:val="24"/>
        </w:rPr>
      </w:pPr>
      <w:r w:rsidRPr="00D0141C">
        <w:rPr>
          <w:sz w:val="24"/>
        </w:rPr>
        <w:t>Влияние уровня культуры в области безопасности жизнедеятельности на формирование антитеррористического поведения.</w:t>
      </w:r>
    </w:p>
    <w:p w:rsidR="00984462" w:rsidRPr="00D0141C" w:rsidRDefault="00984462" w:rsidP="00A968CD">
      <w:pPr>
        <w:pStyle w:val="aff2"/>
        <w:spacing w:line="240" w:lineRule="auto"/>
        <w:rPr>
          <w:sz w:val="24"/>
        </w:rPr>
      </w:pPr>
      <w:r w:rsidRPr="00D0141C">
        <w:rPr>
          <w:sz w:val="24"/>
        </w:rPr>
        <w:t>Профилактика террористической деятельности.</w:t>
      </w:r>
    </w:p>
    <w:p w:rsidR="00984462" w:rsidRPr="00D0141C" w:rsidRDefault="00984462" w:rsidP="00A968CD">
      <w:pPr>
        <w:pStyle w:val="aff2"/>
        <w:spacing w:line="240" w:lineRule="auto"/>
        <w:rPr>
          <w:i/>
          <w:sz w:val="24"/>
        </w:rPr>
      </w:pPr>
      <w:r w:rsidRPr="00D0141C">
        <w:rPr>
          <w:i/>
          <w:sz w:val="24"/>
        </w:rPr>
        <w:lastRenderedPageBreak/>
        <w:t>Ответственность несовершеннолетних за антиобщественное поведение и за участие в террористической и экстремистской деятельности</w:t>
      </w:r>
      <w:r w:rsidR="0064634E" w:rsidRPr="00D0141C">
        <w:rPr>
          <w:i/>
          <w:sz w:val="24"/>
        </w:rPr>
        <w:t xml:space="preserve">. </w:t>
      </w:r>
      <w:r w:rsidRPr="00D0141C">
        <w:rPr>
          <w:sz w:val="24"/>
        </w:rPr>
        <w:t>Уголовный кодекс Российской Фед</w:t>
      </w:r>
      <w:r w:rsidRPr="00D0141C">
        <w:rPr>
          <w:sz w:val="24"/>
        </w:rPr>
        <w:t>е</w:t>
      </w:r>
      <w:r w:rsidRPr="00D0141C">
        <w:rPr>
          <w:sz w:val="24"/>
        </w:rPr>
        <w:t>рации об ответственности за антиобщественное поведение, участие в террористической и экстремистской деятельности.</w:t>
      </w:r>
    </w:p>
    <w:p w:rsidR="00984462" w:rsidRPr="00D0141C" w:rsidRDefault="00984462" w:rsidP="00A968CD">
      <w:pPr>
        <w:pStyle w:val="aff2"/>
        <w:spacing w:line="240" w:lineRule="auto"/>
        <w:rPr>
          <w:sz w:val="24"/>
        </w:rPr>
      </w:pPr>
      <w:r w:rsidRPr="00D0141C">
        <w:rPr>
          <w:sz w:val="24"/>
        </w:rPr>
        <w:t>Наказание за участие в террористической и экстремистской деятельности.</w:t>
      </w:r>
    </w:p>
    <w:p w:rsidR="00984462" w:rsidRPr="00D0141C" w:rsidRDefault="00984462" w:rsidP="00A968CD">
      <w:pPr>
        <w:pStyle w:val="aff2"/>
        <w:spacing w:line="240" w:lineRule="auto"/>
        <w:rPr>
          <w:i/>
          <w:sz w:val="24"/>
        </w:rPr>
      </w:pPr>
      <w:r w:rsidRPr="00D0141C">
        <w:rPr>
          <w:i/>
          <w:sz w:val="24"/>
        </w:rPr>
        <w:t>Обеспечение личной безопасности при угрозе террористического акта</w:t>
      </w:r>
      <w:r w:rsidR="00E7364B" w:rsidRPr="00D0141C">
        <w:rPr>
          <w:i/>
          <w:sz w:val="24"/>
        </w:rPr>
        <w:t xml:space="preserve">. </w:t>
      </w:r>
      <w:r w:rsidRPr="00D0141C">
        <w:rPr>
          <w:sz w:val="24"/>
        </w:rPr>
        <w:t>Взрывы в ме</w:t>
      </w:r>
      <w:r w:rsidRPr="00D0141C">
        <w:rPr>
          <w:sz w:val="24"/>
        </w:rPr>
        <w:t>с</w:t>
      </w:r>
      <w:r w:rsidRPr="00D0141C">
        <w:rPr>
          <w:sz w:val="24"/>
        </w:rPr>
        <w:t>тах массового скопления людей.</w:t>
      </w:r>
    </w:p>
    <w:p w:rsidR="00984462" w:rsidRPr="00D0141C" w:rsidRDefault="00984462" w:rsidP="00A968CD">
      <w:pPr>
        <w:pStyle w:val="aff2"/>
        <w:spacing w:line="240" w:lineRule="auto"/>
        <w:rPr>
          <w:sz w:val="24"/>
        </w:rPr>
      </w:pPr>
      <w:r w:rsidRPr="00D0141C">
        <w:rPr>
          <w:sz w:val="24"/>
        </w:rPr>
        <w:t>Захват воздушных и морских судов, автомашин и других транспортных средств и уде</w:t>
      </w:r>
      <w:r w:rsidRPr="00D0141C">
        <w:rPr>
          <w:sz w:val="24"/>
        </w:rPr>
        <w:t>р</w:t>
      </w:r>
      <w:r w:rsidRPr="00D0141C">
        <w:rPr>
          <w:sz w:val="24"/>
        </w:rPr>
        <w:t>живание в них заложников.</w:t>
      </w:r>
    </w:p>
    <w:p w:rsidR="00984462" w:rsidRPr="00D0141C" w:rsidRDefault="00984462" w:rsidP="00A968CD">
      <w:pPr>
        <w:pStyle w:val="aff2"/>
        <w:spacing w:line="240" w:lineRule="auto"/>
        <w:rPr>
          <w:sz w:val="24"/>
        </w:rPr>
      </w:pPr>
      <w:r w:rsidRPr="00D0141C">
        <w:rPr>
          <w:sz w:val="24"/>
        </w:rPr>
        <w:t>Правила поведения при возможной опасности взрыва.</w:t>
      </w:r>
    </w:p>
    <w:p w:rsidR="00984462" w:rsidRPr="00D0141C" w:rsidRDefault="00984462" w:rsidP="00A968CD">
      <w:pPr>
        <w:pStyle w:val="aff2"/>
        <w:spacing w:line="240" w:lineRule="auto"/>
        <w:rPr>
          <w:sz w:val="24"/>
        </w:rPr>
      </w:pPr>
      <w:r w:rsidRPr="00D0141C">
        <w:rPr>
          <w:sz w:val="24"/>
        </w:rPr>
        <w:t>Правила безопасного поведения, если взрыв произошёл.</w:t>
      </w:r>
    </w:p>
    <w:p w:rsidR="00984462" w:rsidRPr="00D0141C" w:rsidRDefault="00984462" w:rsidP="00A968CD">
      <w:pPr>
        <w:pStyle w:val="aff2"/>
        <w:spacing w:line="240" w:lineRule="auto"/>
        <w:rPr>
          <w:sz w:val="24"/>
        </w:rPr>
      </w:pPr>
      <w:r w:rsidRPr="00D0141C">
        <w:rPr>
          <w:sz w:val="24"/>
        </w:rPr>
        <w:t>Меры безопасности в случае похищения или захвата в заложники.</w:t>
      </w:r>
    </w:p>
    <w:p w:rsidR="00984462" w:rsidRPr="00D0141C" w:rsidRDefault="00984462" w:rsidP="00A968CD">
      <w:pPr>
        <w:pStyle w:val="aff2"/>
        <w:spacing w:line="240" w:lineRule="auto"/>
        <w:rPr>
          <w:sz w:val="24"/>
        </w:rPr>
      </w:pPr>
      <w:r w:rsidRPr="00D0141C">
        <w:rPr>
          <w:sz w:val="24"/>
        </w:rPr>
        <w:t>Обеспечение безопасности при захвате самолёта.</w:t>
      </w:r>
    </w:p>
    <w:p w:rsidR="00984462" w:rsidRPr="00D0141C" w:rsidRDefault="00984462" w:rsidP="00A968CD">
      <w:pPr>
        <w:pStyle w:val="aff2"/>
        <w:spacing w:line="240" w:lineRule="auto"/>
        <w:rPr>
          <w:sz w:val="24"/>
        </w:rPr>
      </w:pPr>
      <w:r w:rsidRPr="00D0141C">
        <w:rPr>
          <w:sz w:val="24"/>
        </w:rPr>
        <w:t>Правила поведения при перестрелке.</w:t>
      </w:r>
    </w:p>
    <w:p w:rsidR="00984462" w:rsidRPr="00D0141C" w:rsidRDefault="00984462" w:rsidP="00A968CD">
      <w:pPr>
        <w:ind w:firstLine="454"/>
        <w:jc w:val="center"/>
        <w:rPr>
          <w:b/>
          <w:bCs/>
          <w:i/>
          <w:lang w:val="ru-RU"/>
        </w:rPr>
      </w:pPr>
      <w:r w:rsidRPr="00D0141C">
        <w:rPr>
          <w:b/>
          <w:bCs/>
          <w:i/>
          <w:lang w:val="ru-RU"/>
        </w:rPr>
        <w:t>Основы медицинских знаний и здорового образа жизни</w:t>
      </w:r>
    </w:p>
    <w:p w:rsidR="00984462" w:rsidRPr="00D0141C" w:rsidRDefault="00984462" w:rsidP="00A968CD">
      <w:pPr>
        <w:ind w:firstLine="454"/>
        <w:jc w:val="both"/>
        <w:rPr>
          <w:b/>
          <w:iCs/>
          <w:lang w:val="ru-RU"/>
        </w:rPr>
      </w:pPr>
      <w:r w:rsidRPr="00D0141C">
        <w:rPr>
          <w:b/>
          <w:iCs/>
          <w:lang w:val="ru-RU"/>
        </w:rPr>
        <w:t>Основы здорового образа жизни</w:t>
      </w:r>
    </w:p>
    <w:p w:rsidR="00984462" w:rsidRPr="00D0141C" w:rsidRDefault="00984462" w:rsidP="00A968CD">
      <w:pPr>
        <w:ind w:firstLine="454"/>
        <w:jc w:val="both"/>
        <w:rPr>
          <w:lang w:val="ru-RU"/>
        </w:rPr>
      </w:pPr>
      <w:r w:rsidRPr="00D0141C">
        <w:rPr>
          <w:bCs/>
          <w:i/>
          <w:lang w:val="ru-RU"/>
        </w:rPr>
        <w:t>Здоровый образ жизни и его составляющие.</w:t>
      </w:r>
      <w:r w:rsidRPr="00D0141C">
        <w:rPr>
          <w:bCs/>
          <w:lang w:val="ru-RU"/>
        </w:rPr>
        <w:t xml:space="preserve"> </w:t>
      </w:r>
      <w:r w:rsidRPr="00D0141C">
        <w:rPr>
          <w:lang w:val="ru-RU"/>
        </w:rPr>
        <w:t>Основные понятия о здоровье и здоровом образе жизни. Составляющие здорового образа жизни.</w:t>
      </w:r>
    </w:p>
    <w:p w:rsidR="00984462" w:rsidRPr="00D0141C" w:rsidRDefault="00984462" w:rsidP="00A968CD">
      <w:pPr>
        <w:ind w:firstLine="454"/>
        <w:jc w:val="both"/>
        <w:rPr>
          <w:lang w:val="ru-RU"/>
        </w:rPr>
      </w:pPr>
      <w:r w:rsidRPr="00D0141C">
        <w:rPr>
          <w:bCs/>
          <w:i/>
          <w:lang w:val="ru-RU"/>
        </w:rPr>
        <w:t>Факторы, разрушающие здоровье.</w:t>
      </w:r>
      <w:r w:rsidRPr="00D0141C">
        <w:rPr>
          <w:bCs/>
          <w:lang w:val="ru-RU"/>
        </w:rPr>
        <w:t xml:space="preserve"> </w:t>
      </w:r>
      <w:r w:rsidRPr="00D0141C">
        <w:rPr>
          <w:lang w:val="ru-RU"/>
        </w:rPr>
        <w:t>Вредные привычки и их влияние на здоровье. Ранние половые связи и их отрицательные последствия для здоровья человека.</w:t>
      </w:r>
    </w:p>
    <w:p w:rsidR="00984462" w:rsidRPr="00D0141C" w:rsidRDefault="00984462" w:rsidP="00A968CD">
      <w:pPr>
        <w:ind w:firstLine="454"/>
        <w:jc w:val="both"/>
        <w:rPr>
          <w:lang w:val="ru-RU"/>
        </w:rPr>
      </w:pPr>
      <w:r w:rsidRPr="00D0141C">
        <w:rPr>
          <w:bCs/>
          <w:i/>
          <w:lang w:val="ru-RU"/>
        </w:rPr>
        <w:t>Правовые аспекты взаимоотношения полов.</w:t>
      </w:r>
      <w:r w:rsidRPr="00D0141C">
        <w:rPr>
          <w:b/>
          <w:bCs/>
          <w:lang w:val="ru-RU"/>
        </w:rPr>
        <w:t xml:space="preserve"> </w:t>
      </w:r>
      <w:r w:rsidRPr="00D0141C">
        <w:rPr>
          <w:lang w:val="ru-RU"/>
        </w:rPr>
        <w:t>Семья в современном обществе.</w:t>
      </w:r>
    </w:p>
    <w:p w:rsidR="00984462" w:rsidRPr="00D0141C" w:rsidRDefault="00984462" w:rsidP="00A968CD">
      <w:pPr>
        <w:ind w:firstLine="454"/>
        <w:jc w:val="both"/>
        <w:rPr>
          <w:b/>
          <w:iCs/>
          <w:lang w:val="ru-RU"/>
        </w:rPr>
      </w:pPr>
      <w:r w:rsidRPr="00D0141C">
        <w:rPr>
          <w:b/>
          <w:iCs/>
          <w:lang w:val="ru-RU"/>
        </w:rPr>
        <w:t>Основы медицинских знаний и оказание первой медицинской помощи</w:t>
      </w:r>
    </w:p>
    <w:p w:rsidR="00984462" w:rsidRPr="00D0141C" w:rsidRDefault="00984462" w:rsidP="00A968CD">
      <w:pPr>
        <w:ind w:firstLine="454"/>
        <w:jc w:val="both"/>
        <w:rPr>
          <w:lang w:val="ru-RU"/>
        </w:rPr>
      </w:pPr>
      <w:r w:rsidRPr="00D0141C">
        <w:rPr>
          <w:bCs/>
          <w:i/>
          <w:lang w:val="ru-RU"/>
        </w:rPr>
        <w:t>Оказание первой медицинской помощи.</w:t>
      </w:r>
      <w:r w:rsidRPr="00D0141C">
        <w:rPr>
          <w:b/>
          <w:bCs/>
          <w:lang w:val="ru-RU"/>
        </w:rPr>
        <w:t xml:space="preserve"> </w:t>
      </w:r>
      <w:r w:rsidRPr="00D0141C">
        <w:rPr>
          <w:lang w:val="ru-RU"/>
        </w:rPr>
        <w:t>Первая медицинская помощь и правила её оказ</w:t>
      </w:r>
      <w:r w:rsidRPr="00D0141C">
        <w:rPr>
          <w:lang w:val="ru-RU"/>
        </w:rPr>
        <w:t>а</w:t>
      </w:r>
      <w:r w:rsidRPr="00D0141C">
        <w:rPr>
          <w:lang w:val="ru-RU"/>
        </w:rPr>
        <w:t>ния.</w:t>
      </w:r>
    </w:p>
    <w:p w:rsidR="00984462" w:rsidRPr="00D0141C" w:rsidRDefault="00984462" w:rsidP="00A968CD">
      <w:pPr>
        <w:ind w:firstLine="454"/>
        <w:jc w:val="both"/>
        <w:rPr>
          <w:lang w:val="ru-RU"/>
        </w:rPr>
      </w:pPr>
      <w:r w:rsidRPr="00D0141C">
        <w:rPr>
          <w:bCs/>
          <w:i/>
          <w:lang w:val="ru-RU"/>
        </w:rPr>
        <w:t>Первая медицинская помощь при неотложных состояниях.</w:t>
      </w:r>
      <w:r w:rsidRPr="00D0141C">
        <w:rPr>
          <w:bCs/>
          <w:lang w:val="ru-RU"/>
        </w:rPr>
        <w:t xml:space="preserve"> </w:t>
      </w:r>
      <w:r w:rsidRPr="00D0141C">
        <w:rPr>
          <w:lang w:val="ru-RU"/>
        </w:rPr>
        <w:t>Правила оказания первой медицинской помощи при неотложных состояниях.</w:t>
      </w:r>
    </w:p>
    <w:p w:rsidR="00984462" w:rsidRDefault="00984462" w:rsidP="00A968CD">
      <w:pPr>
        <w:ind w:firstLine="454"/>
        <w:jc w:val="both"/>
        <w:rPr>
          <w:lang w:val="ru-RU"/>
        </w:rPr>
      </w:pPr>
      <w:r w:rsidRPr="00D0141C">
        <w:rPr>
          <w:bCs/>
          <w:i/>
          <w:lang w:val="ru-RU"/>
        </w:rPr>
        <w:t>Первая медицинская помощь при массовых поражениях.</w:t>
      </w:r>
      <w:r w:rsidRPr="00D0141C">
        <w:rPr>
          <w:b/>
          <w:bCs/>
          <w:lang w:val="ru-RU"/>
        </w:rPr>
        <w:t xml:space="preserve"> </w:t>
      </w:r>
      <w:r w:rsidRPr="00D0141C">
        <w:rPr>
          <w:lang w:val="ru-RU"/>
        </w:rPr>
        <w:t>Комплекс простейших мер</w:t>
      </w:r>
      <w:r w:rsidRPr="00D0141C">
        <w:rPr>
          <w:lang w:val="ru-RU"/>
        </w:rPr>
        <w:t>о</w:t>
      </w:r>
      <w:r w:rsidRPr="00D0141C">
        <w:rPr>
          <w:lang w:val="ru-RU"/>
        </w:rPr>
        <w:t>приятий по оказанию первой медицинской помощи при массовых поражениях.</w:t>
      </w:r>
    </w:p>
    <w:p w:rsidR="00951B3D" w:rsidRDefault="00951B3D" w:rsidP="00872279">
      <w:pPr>
        <w:contextualSpacing/>
        <w:rPr>
          <w:b/>
          <w:color w:val="000000"/>
          <w:lang w:val="ru-RU"/>
        </w:rPr>
      </w:pPr>
    </w:p>
    <w:p w:rsidR="00872279" w:rsidRPr="00872279" w:rsidRDefault="00872279" w:rsidP="00872279">
      <w:pPr>
        <w:contextualSpacing/>
        <w:rPr>
          <w:b/>
          <w:color w:val="000000"/>
          <w:lang w:val="ru-RU"/>
        </w:rPr>
      </w:pPr>
      <w:r w:rsidRPr="00872279">
        <w:rPr>
          <w:b/>
          <w:color w:val="000000"/>
          <w:lang w:val="ru-RU"/>
        </w:rPr>
        <w:t xml:space="preserve">2.2.2.1 </w:t>
      </w:r>
      <w:r>
        <w:rPr>
          <w:b/>
          <w:color w:val="000000"/>
          <w:lang w:val="ru-RU"/>
        </w:rPr>
        <w:t xml:space="preserve">  </w:t>
      </w:r>
      <w:r w:rsidRPr="00872279">
        <w:rPr>
          <w:rFonts w:eastAsia="@Arial Unicode MS"/>
          <w:b/>
          <w:bCs/>
          <w:lang w:val="ru-RU"/>
        </w:rPr>
        <w:t xml:space="preserve">Часть, формируемая участниками образовательный отношений </w:t>
      </w:r>
    </w:p>
    <w:p w:rsidR="00E057C0" w:rsidRDefault="00E057C0" w:rsidP="00E057C0">
      <w:pPr>
        <w:pStyle w:val="45"/>
        <w:keepNext/>
        <w:keepLines/>
        <w:shd w:val="clear" w:color="auto" w:fill="auto"/>
        <w:tabs>
          <w:tab w:val="left" w:pos="1601"/>
        </w:tabs>
        <w:spacing w:before="0" w:after="0" w:line="240" w:lineRule="auto"/>
        <w:rPr>
          <w:sz w:val="24"/>
          <w:szCs w:val="24"/>
        </w:rPr>
      </w:pPr>
      <w:bookmarkStart w:id="30" w:name="bookmark82"/>
    </w:p>
    <w:p w:rsidR="00E057C0" w:rsidRPr="00D0141C" w:rsidRDefault="00E057C0" w:rsidP="00E057C0">
      <w:pPr>
        <w:pStyle w:val="45"/>
        <w:keepNext/>
        <w:keepLines/>
        <w:shd w:val="clear" w:color="auto" w:fill="auto"/>
        <w:tabs>
          <w:tab w:val="left" w:pos="1601"/>
        </w:tabs>
        <w:spacing w:before="0" w:after="0" w:line="240" w:lineRule="auto"/>
        <w:rPr>
          <w:sz w:val="24"/>
          <w:szCs w:val="24"/>
        </w:rPr>
      </w:pPr>
      <w:r w:rsidRPr="00D0141C">
        <w:rPr>
          <w:sz w:val="24"/>
          <w:szCs w:val="24"/>
        </w:rPr>
        <w:t>Башкирский язык (</w:t>
      </w:r>
      <w:r>
        <w:rPr>
          <w:sz w:val="24"/>
          <w:szCs w:val="24"/>
        </w:rPr>
        <w:t xml:space="preserve"> </w:t>
      </w:r>
      <w:r w:rsidRPr="00D0141C">
        <w:rPr>
          <w:sz w:val="24"/>
          <w:szCs w:val="24"/>
        </w:rPr>
        <w:t>государственный)</w:t>
      </w:r>
      <w:bookmarkEnd w:id="30"/>
    </w:p>
    <w:p w:rsidR="00021806" w:rsidRDefault="00021806" w:rsidP="00E057C0">
      <w:pPr>
        <w:pStyle w:val="45"/>
        <w:keepNext/>
        <w:keepLines/>
        <w:shd w:val="clear" w:color="auto" w:fill="auto"/>
        <w:spacing w:before="0" w:after="0" w:line="240" w:lineRule="auto"/>
        <w:rPr>
          <w:sz w:val="24"/>
          <w:szCs w:val="24"/>
        </w:rPr>
      </w:pPr>
      <w:bookmarkStart w:id="31" w:name="bookmark83"/>
    </w:p>
    <w:p w:rsidR="00E057C0" w:rsidRPr="00D0141C" w:rsidRDefault="00E057C0" w:rsidP="00E057C0">
      <w:pPr>
        <w:pStyle w:val="45"/>
        <w:keepNext/>
        <w:keepLines/>
        <w:shd w:val="clear" w:color="auto" w:fill="auto"/>
        <w:spacing w:before="0" w:after="0" w:line="240" w:lineRule="auto"/>
        <w:rPr>
          <w:sz w:val="24"/>
          <w:szCs w:val="24"/>
        </w:rPr>
      </w:pPr>
      <w:r w:rsidRPr="00D0141C">
        <w:rPr>
          <w:sz w:val="24"/>
          <w:szCs w:val="24"/>
        </w:rPr>
        <w:t>Моя родина - Башкортостан</w:t>
      </w:r>
      <w:bookmarkEnd w:id="31"/>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Основная цель заключается в ознакомлении учащихся с историей, сегодняшним днем и будушим их родной республики. Они должны обладать полной информацией о своей ре</w:t>
      </w:r>
      <w:r w:rsidRPr="00D0141C">
        <w:rPr>
          <w:color w:val="auto"/>
          <w:sz w:val="24"/>
          <w:szCs w:val="24"/>
        </w:rPr>
        <w:t>с</w:t>
      </w:r>
      <w:r w:rsidRPr="00D0141C">
        <w:rPr>
          <w:color w:val="auto"/>
          <w:sz w:val="24"/>
          <w:szCs w:val="24"/>
        </w:rPr>
        <w:t>публике. Для этого следует обратить внимание на достоверность исторических материалов при изложении темы “Башкортостан”. При раскрытии названной темы надо будет опереться на фактические материалы, для этого следует запланировать применение большого колич</w:t>
      </w:r>
      <w:r w:rsidRPr="00D0141C">
        <w:rPr>
          <w:color w:val="auto"/>
          <w:sz w:val="24"/>
          <w:szCs w:val="24"/>
        </w:rPr>
        <w:t>е</w:t>
      </w:r>
      <w:r w:rsidRPr="00D0141C">
        <w:rPr>
          <w:color w:val="auto"/>
          <w:sz w:val="24"/>
          <w:szCs w:val="24"/>
        </w:rPr>
        <w:t>стве наглядности, исторических книг, таблиц, карт. Учащиеся должны научиться рассказ</w:t>
      </w:r>
      <w:r w:rsidRPr="00D0141C">
        <w:rPr>
          <w:color w:val="auto"/>
          <w:sz w:val="24"/>
          <w:szCs w:val="24"/>
        </w:rPr>
        <w:t>ы</w:t>
      </w:r>
      <w:r w:rsidRPr="00D0141C">
        <w:rPr>
          <w:color w:val="auto"/>
          <w:sz w:val="24"/>
          <w:szCs w:val="24"/>
        </w:rPr>
        <w:t>вать об успехах, славном прошлом, сегодняшнем дне, будущем, о ее богатствах, выдающи</w:t>
      </w:r>
      <w:r w:rsidRPr="00D0141C">
        <w:rPr>
          <w:color w:val="auto"/>
          <w:sz w:val="24"/>
          <w:szCs w:val="24"/>
        </w:rPr>
        <w:t>х</w:t>
      </w:r>
      <w:r w:rsidRPr="00D0141C">
        <w:rPr>
          <w:color w:val="auto"/>
          <w:sz w:val="24"/>
          <w:szCs w:val="24"/>
        </w:rPr>
        <w:t>ся личностях, народах Башкортостана.</w:t>
      </w:r>
    </w:p>
    <w:p w:rsidR="00E057C0" w:rsidRPr="00D0141C" w:rsidRDefault="00E057C0" w:rsidP="00E057C0">
      <w:pPr>
        <w:pStyle w:val="45"/>
        <w:keepNext/>
        <w:keepLines/>
        <w:shd w:val="clear" w:color="auto" w:fill="auto"/>
        <w:spacing w:before="0" w:after="0" w:line="240" w:lineRule="auto"/>
        <w:rPr>
          <w:sz w:val="24"/>
          <w:szCs w:val="24"/>
        </w:rPr>
      </w:pPr>
      <w:bookmarkStart w:id="32" w:name="bookmark84"/>
      <w:r w:rsidRPr="00D0141C">
        <w:rPr>
          <w:sz w:val="24"/>
          <w:szCs w:val="24"/>
        </w:rPr>
        <w:t>О себе</w:t>
      </w:r>
      <w:bookmarkEnd w:id="32"/>
    </w:p>
    <w:p w:rsidR="00021806"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Учащиеся в ходе усвоения темы “О себе“ должны будут научиться рассказывать о себе. Надо помнить, что учащиеся должны проинформировать одноклассников о членах своей с</w:t>
      </w:r>
      <w:r w:rsidRPr="00D0141C">
        <w:rPr>
          <w:color w:val="auto"/>
          <w:sz w:val="24"/>
          <w:szCs w:val="24"/>
        </w:rPr>
        <w:t>е</w:t>
      </w:r>
      <w:r w:rsidRPr="00D0141C">
        <w:rPr>
          <w:color w:val="auto"/>
          <w:sz w:val="24"/>
          <w:szCs w:val="24"/>
        </w:rPr>
        <w:t>мьи, близких родственниках. Учащихся надо будет научить не только приемам рассказа об их сегодняшнем дне, но и уметь делиться с планами на будущее. При ознакомлении учащи</w:t>
      </w:r>
      <w:r w:rsidRPr="00D0141C">
        <w:rPr>
          <w:color w:val="auto"/>
          <w:sz w:val="24"/>
          <w:szCs w:val="24"/>
        </w:rPr>
        <w:t>х</w:t>
      </w:r>
      <w:r w:rsidRPr="00D0141C">
        <w:rPr>
          <w:color w:val="auto"/>
          <w:sz w:val="24"/>
          <w:szCs w:val="24"/>
        </w:rPr>
        <w:t>ся с названиями частей туловища, внутренних органов, следует параллельно вести беседу о правилах личной гигиены, распорядка дня, здоровье. Учитель обзан вести мини-беседу о здоровом образе жизни, должен организовать чтение литературы на эту тему. Работа по теме связана с нашей повседневной жизнью, необходимыми для этого вещами. Это напрямую к</w:t>
      </w:r>
      <w:r w:rsidRPr="00D0141C">
        <w:rPr>
          <w:color w:val="auto"/>
          <w:sz w:val="24"/>
          <w:szCs w:val="24"/>
        </w:rPr>
        <w:t>а</w:t>
      </w:r>
      <w:r w:rsidRPr="00D0141C">
        <w:rPr>
          <w:color w:val="auto"/>
          <w:sz w:val="24"/>
          <w:szCs w:val="24"/>
        </w:rPr>
        <w:t>сается продуктов питания, покупки одежды в магазине, с походами на рынок. Поэтому со</w:t>
      </w:r>
    </w:p>
    <w:p w:rsidR="00021806" w:rsidRDefault="00021806" w:rsidP="00E057C0">
      <w:pPr>
        <w:pStyle w:val="100"/>
        <w:shd w:val="clear" w:color="auto" w:fill="auto"/>
        <w:spacing w:line="240" w:lineRule="auto"/>
        <w:ind w:right="20" w:firstLine="420"/>
        <w:rPr>
          <w:color w:val="auto"/>
          <w:sz w:val="24"/>
          <w:szCs w:val="24"/>
        </w:rPr>
      </w:pPr>
    </w:p>
    <w:p w:rsidR="00021806" w:rsidRDefault="00021806" w:rsidP="00E057C0">
      <w:pPr>
        <w:pStyle w:val="100"/>
        <w:shd w:val="clear" w:color="auto" w:fill="auto"/>
        <w:spacing w:line="240" w:lineRule="auto"/>
        <w:ind w:right="20" w:firstLine="420"/>
        <w:rPr>
          <w:color w:val="auto"/>
          <w:sz w:val="24"/>
          <w:szCs w:val="24"/>
        </w:rPr>
      </w:pPr>
    </w:p>
    <w:p w:rsidR="00021806" w:rsidRDefault="00021806" w:rsidP="00E057C0">
      <w:pPr>
        <w:pStyle w:val="100"/>
        <w:shd w:val="clear" w:color="auto" w:fill="auto"/>
        <w:spacing w:line="240" w:lineRule="auto"/>
        <w:ind w:right="20" w:firstLine="420"/>
        <w:rPr>
          <w:color w:val="auto"/>
          <w:sz w:val="24"/>
          <w:szCs w:val="24"/>
        </w:rPr>
      </w:pPr>
    </w:p>
    <w:p w:rsidR="00021806" w:rsidRDefault="00021806" w:rsidP="00E057C0">
      <w:pPr>
        <w:pStyle w:val="100"/>
        <w:shd w:val="clear" w:color="auto" w:fill="auto"/>
        <w:spacing w:line="240" w:lineRule="auto"/>
        <w:ind w:right="20" w:firstLine="420"/>
        <w:rPr>
          <w:color w:val="auto"/>
          <w:sz w:val="24"/>
          <w:szCs w:val="24"/>
        </w:rPr>
      </w:pPr>
    </w:p>
    <w:p w:rsidR="00021806" w:rsidRDefault="00021806" w:rsidP="00E057C0">
      <w:pPr>
        <w:pStyle w:val="100"/>
        <w:shd w:val="clear" w:color="auto" w:fill="auto"/>
        <w:spacing w:line="240" w:lineRule="auto"/>
        <w:ind w:right="20" w:firstLine="420"/>
        <w:rPr>
          <w:color w:val="auto"/>
          <w:sz w:val="24"/>
          <w:szCs w:val="24"/>
        </w:rPr>
      </w:pPr>
    </w:p>
    <w:p w:rsidR="00021806" w:rsidRDefault="00021806" w:rsidP="00E057C0">
      <w:pPr>
        <w:pStyle w:val="100"/>
        <w:shd w:val="clear" w:color="auto" w:fill="auto"/>
        <w:spacing w:line="240" w:lineRule="auto"/>
        <w:ind w:right="20" w:firstLine="420"/>
        <w:rPr>
          <w:color w:val="auto"/>
          <w:sz w:val="24"/>
          <w:szCs w:val="24"/>
        </w:rPr>
      </w:pPr>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вмещение этих тем следует считать выигрышным. По теме запланировано не только изучение названия чего-либо, имен родителей, но и ознакомление их с этикетом покупателя, в итоге ставится цель научить их общению.</w:t>
      </w:r>
    </w:p>
    <w:p w:rsidR="00E057C0" w:rsidRPr="00D0141C" w:rsidRDefault="00E057C0" w:rsidP="00E057C0">
      <w:pPr>
        <w:pStyle w:val="100"/>
        <w:shd w:val="clear" w:color="auto" w:fill="auto"/>
        <w:spacing w:line="240" w:lineRule="auto"/>
        <w:ind w:left="20" w:right="20" w:firstLine="420"/>
        <w:rPr>
          <w:color w:val="auto"/>
          <w:sz w:val="24"/>
          <w:szCs w:val="24"/>
        </w:rPr>
      </w:pPr>
      <w:r w:rsidRPr="00D0141C">
        <w:rPr>
          <w:color w:val="auto"/>
          <w:sz w:val="24"/>
          <w:szCs w:val="24"/>
        </w:rPr>
        <w:t>В ходе усвоения темы следует искать информацию в словаре, справочнике и смс-ках на основе башкирского алфавита.</w:t>
      </w:r>
    </w:p>
    <w:p w:rsidR="00E057C0" w:rsidRPr="00D0141C" w:rsidRDefault="00E057C0" w:rsidP="00E057C0">
      <w:pPr>
        <w:pStyle w:val="45"/>
        <w:keepNext/>
        <w:keepLines/>
        <w:shd w:val="clear" w:color="auto" w:fill="auto"/>
        <w:spacing w:before="0" w:after="0" w:line="240" w:lineRule="auto"/>
        <w:rPr>
          <w:sz w:val="24"/>
          <w:szCs w:val="24"/>
        </w:rPr>
      </w:pPr>
      <w:bookmarkStart w:id="33" w:name="bookmark85"/>
      <w:r w:rsidRPr="00D0141C">
        <w:rPr>
          <w:sz w:val="24"/>
          <w:szCs w:val="24"/>
        </w:rPr>
        <w:t>Времена года</w:t>
      </w:r>
      <w:bookmarkEnd w:id="33"/>
    </w:p>
    <w:p w:rsidR="00E057C0" w:rsidRPr="00D0141C" w:rsidRDefault="00E057C0" w:rsidP="00E057C0">
      <w:pPr>
        <w:pStyle w:val="100"/>
        <w:shd w:val="clear" w:color="auto" w:fill="auto"/>
        <w:spacing w:line="240" w:lineRule="auto"/>
        <w:ind w:left="20" w:right="20" w:firstLine="420"/>
        <w:rPr>
          <w:color w:val="auto"/>
          <w:sz w:val="24"/>
          <w:szCs w:val="24"/>
        </w:rPr>
      </w:pPr>
      <w:r w:rsidRPr="00D0141C">
        <w:rPr>
          <w:color w:val="auto"/>
          <w:sz w:val="24"/>
          <w:szCs w:val="24"/>
        </w:rPr>
        <w:t>Времена года, ознакомление учащихся с особенностями каждого времени года. Умение наблюдать за явлениями природы и рассказывать о полученных впечатлениях. Правильно произносить названия времен года, месяцев каждого времени года и применение их в речи.</w:t>
      </w:r>
    </w:p>
    <w:p w:rsidR="00E057C0" w:rsidRPr="00D0141C" w:rsidRDefault="00E057C0" w:rsidP="00E057C0">
      <w:pPr>
        <w:pStyle w:val="100"/>
        <w:shd w:val="clear" w:color="auto" w:fill="auto"/>
        <w:spacing w:line="240" w:lineRule="auto"/>
        <w:ind w:left="20" w:right="20" w:firstLine="420"/>
        <w:rPr>
          <w:color w:val="auto"/>
          <w:sz w:val="24"/>
          <w:szCs w:val="24"/>
        </w:rPr>
      </w:pPr>
      <w:r w:rsidRPr="00D0141C">
        <w:rPr>
          <w:color w:val="auto"/>
          <w:sz w:val="24"/>
          <w:szCs w:val="24"/>
        </w:rPr>
        <w:t>Учащиеся при изучении темы “Весна пришла”, в первую очередь, должны научиться отмечать изменения в природе и называть признаки этого времени года. На эту тему пре</w:t>
      </w:r>
      <w:r w:rsidRPr="00D0141C">
        <w:rPr>
          <w:color w:val="auto"/>
          <w:sz w:val="24"/>
          <w:szCs w:val="24"/>
        </w:rPr>
        <w:t>д</w:t>
      </w:r>
      <w:r w:rsidRPr="00D0141C">
        <w:rPr>
          <w:color w:val="auto"/>
          <w:sz w:val="24"/>
          <w:szCs w:val="24"/>
        </w:rPr>
        <w:t>ложено очень много произведений. В произведениях пишется о весенней природе, птицах, зверях, деревьях, цветах. Так же для беседы с целью развития речи предлагается тема о праздниках труда, дружбы и Победы - 1 мая и 9 мая.</w:t>
      </w:r>
    </w:p>
    <w:p w:rsidR="00E057C0" w:rsidRPr="00D0141C" w:rsidRDefault="00E057C0" w:rsidP="00E057C0">
      <w:pPr>
        <w:pStyle w:val="100"/>
        <w:shd w:val="clear" w:color="auto" w:fill="auto"/>
        <w:spacing w:line="240" w:lineRule="auto"/>
        <w:ind w:left="20" w:right="20" w:firstLine="420"/>
        <w:rPr>
          <w:color w:val="auto"/>
          <w:sz w:val="24"/>
          <w:szCs w:val="24"/>
        </w:rPr>
      </w:pPr>
      <w:r w:rsidRPr="00D0141C">
        <w:rPr>
          <w:color w:val="auto"/>
          <w:sz w:val="24"/>
          <w:szCs w:val="24"/>
        </w:rPr>
        <w:t>Установление учащимися признаков Зимы как времени года. Наблюдение за природой, организация экскурсий. Разговор о полученных впечатлениях. Цель урока - научить уч</w:t>
      </w:r>
      <w:r w:rsidRPr="00D0141C">
        <w:rPr>
          <w:color w:val="auto"/>
          <w:sz w:val="24"/>
          <w:szCs w:val="24"/>
        </w:rPr>
        <w:t>а</w:t>
      </w:r>
      <w:r w:rsidRPr="00D0141C">
        <w:rPr>
          <w:color w:val="auto"/>
          <w:sz w:val="24"/>
          <w:szCs w:val="24"/>
        </w:rPr>
        <w:t>щихся умению рассказывать об увиденном в простой и свободной форме. Для этого следует использовать все приемы: умение слушать читаемый текст, рассказ по картине, составление диалога, чтение предложенных произведений, стихов, дальнейший их анализ, работа со сл</w:t>
      </w:r>
      <w:r w:rsidRPr="00D0141C">
        <w:rPr>
          <w:color w:val="auto"/>
          <w:sz w:val="24"/>
          <w:szCs w:val="24"/>
        </w:rPr>
        <w:t>о</w:t>
      </w:r>
      <w:r w:rsidRPr="00D0141C">
        <w:rPr>
          <w:color w:val="auto"/>
          <w:sz w:val="24"/>
          <w:szCs w:val="24"/>
        </w:rPr>
        <w:t>варем и т.д. .</w:t>
      </w:r>
    </w:p>
    <w:p w:rsidR="00E057C0" w:rsidRPr="00D0141C" w:rsidRDefault="00E057C0" w:rsidP="00E057C0">
      <w:pPr>
        <w:pStyle w:val="100"/>
        <w:shd w:val="clear" w:color="auto" w:fill="auto"/>
        <w:spacing w:line="240" w:lineRule="auto"/>
        <w:ind w:left="20" w:right="20" w:firstLine="420"/>
        <w:rPr>
          <w:color w:val="auto"/>
          <w:sz w:val="24"/>
          <w:szCs w:val="24"/>
        </w:rPr>
      </w:pPr>
      <w:r w:rsidRPr="00D0141C">
        <w:rPr>
          <w:color w:val="auto"/>
          <w:sz w:val="24"/>
          <w:szCs w:val="24"/>
        </w:rPr>
        <w:t>Установление учащимися признаков Лета как времени года. Обогащение их словарного состава, развитие устной и письменной речи. Наблюдение за природой, дискуссия по поводу полученных впечатлений. Ознакомление учащихся с национальными праздниками, прох</w:t>
      </w:r>
      <w:r w:rsidRPr="00D0141C">
        <w:rPr>
          <w:color w:val="auto"/>
          <w:sz w:val="24"/>
          <w:szCs w:val="24"/>
        </w:rPr>
        <w:t>о</w:t>
      </w:r>
      <w:r w:rsidRPr="00D0141C">
        <w:rPr>
          <w:color w:val="auto"/>
          <w:sz w:val="24"/>
          <w:szCs w:val="24"/>
        </w:rPr>
        <w:t>дящими традиционно летом. Рассказы учащихся об этих праздниках. Чтение литературы и проведение бесед о летнем отдыхе детей, труде, помощи взрослым.</w:t>
      </w:r>
    </w:p>
    <w:p w:rsidR="00E057C0" w:rsidRPr="00D0141C" w:rsidRDefault="00E057C0" w:rsidP="00E057C0">
      <w:pPr>
        <w:pStyle w:val="100"/>
        <w:shd w:val="clear" w:color="auto" w:fill="auto"/>
        <w:spacing w:line="240" w:lineRule="auto"/>
        <w:ind w:left="20" w:right="20" w:firstLine="420"/>
        <w:rPr>
          <w:color w:val="auto"/>
          <w:sz w:val="24"/>
          <w:szCs w:val="24"/>
        </w:rPr>
      </w:pPr>
      <w:r w:rsidRPr="00D0141C">
        <w:rPr>
          <w:color w:val="auto"/>
          <w:sz w:val="24"/>
          <w:szCs w:val="24"/>
        </w:rPr>
        <w:t>Учащимся предлагаются пословицы и поговорки об осеннем изобилии. Обмен мнени</w:t>
      </w:r>
      <w:r w:rsidRPr="00D0141C">
        <w:rPr>
          <w:color w:val="auto"/>
          <w:sz w:val="24"/>
          <w:szCs w:val="24"/>
        </w:rPr>
        <w:t>я</w:t>
      </w:r>
      <w:r w:rsidRPr="00D0141C">
        <w:rPr>
          <w:color w:val="auto"/>
          <w:sz w:val="24"/>
          <w:szCs w:val="24"/>
        </w:rPr>
        <w:t>ми о роли труда в жизни взрослых и детей как фориа развития речи.</w:t>
      </w:r>
    </w:p>
    <w:p w:rsidR="00E057C0" w:rsidRPr="00D0141C" w:rsidRDefault="00E057C0" w:rsidP="00E057C0">
      <w:pPr>
        <w:pStyle w:val="45"/>
        <w:keepNext/>
        <w:keepLines/>
        <w:shd w:val="clear" w:color="auto" w:fill="auto"/>
        <w:spacing w:before="0" w:after="0" w:line="240" w:lineRule="auto"/>
        <w:rPr>
          <w:sz w:val="24"/>
          <w:szCs w:val="24"/>
        </w:rPr>
      </w:pPr>
      <w:bookmarkStart w:id="34" w:name="bookmark86"/>
      <w:r w:rsidRPr="00D0141C">
        <w:rPr>
          <w:sz w:val="24"/>
          <w:szCs w:val="24"/>
        </w:rPr>
        <w:t>Веселые праздники</w:t>
      </w:r>
      <w:bookmarkEnd w:id="34"/>
    </w:p>
    <w:p w:rsidR="00E057C0" w:rsidRPr="00D0141C" w:rsidRDefault="00E057C0" w:rsidP="00E057C0">
      <w:pPr>
        <w:pStyle w:val="100"/>
        <w:shd w:val="clear" w:color="auto" w:fill="auto"/>
        <w:spacing w:line="240" w:lineRule="auto"/>
        <w:ind w:left="20" w:right="20" w:firstLine="420"/>
        <w:rPr>
          <w:color w:val="auto"/>
          <w:sz w:val="24"/>
          <w:szCs w:val="24"/>
        </w:rPr>
      </w:pPr>
      <w:r w:rsidRPr="00D0141C">
        <w:rPr>
          <w:color w:val="auto"/>
          <w:sz w:val="24"/>
          <w:szCs w:val="24"/>
        </w:rPr>
        <w:t>Тема “Новый год” раскрывается параллельно с темой “Зима”. Развитие полученных р</w:t>
      </w:r>
      <w:r w:rsidRPr="00D0141C">
        <w:rPr>
          <w:color w:val="auto"/>
          <w:sz w:val="24"/>
          <w:szCs w:val="24"/>
        </w:rPr>
        <w:t>а</w:t>
      </w:r>
      <w:r w:rsidRPr="00D0141C">
        <w:rPr>
          <w:color w:val="auto"/>
          <w:sz w:val="24"/>
          <w:szCs w:val="24"/>
        </w:rPr>
        <w:t>нее знаний по теме зимнего времени года продолжает оставаться одной из главных целей. Выявление признаков зимнего времени года, обучение учащихся процессу поздравления родственников и близких с Новым годом как форма развития речи, обучение пересказу о каждом отдельно взятом праднике.</w:t>
      </w:r>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Усвоение тем, посвященных празднику 8 марта, сопровождается параллельным чтением стихов, рассказов, посвященных мамам. Разъяснение учащимся того факта, что мама являе</w:t>
      </w:r>
      <w:r w:rsidRPr="00D0141C">
        <w:rPr>
          <w:color w:val="auto"/>
          <w:sz w:val="24"/>
          <w:szCs w:val="24"/>
        </w:rPr>
        <w:t>т</w:t>
      </w:r>
      <w:r w:rsidRPr="00D0141C">
        <w:rPr>
          <w:color w:val="auto"/>
          <w:sz w:val="24"/>
          <w:szCs w:val="24"/>
        </w:rPr>
        <w:t>ся самым дорогим человеком на свете и достойна самого высокого уважения. Так же следует помнить, что тема мамы объясняется параллельно с темой “Семья”. Для этого надо будет вспомнить то, что было пройдено по данной теме и вести в обязательном плане работу по обогащению словарного запаса учащихся. В связи с тем, что тема имеет отношение к пон</w:t>
      </w:r>
      <w:r w:rsidRPr="00D0141C">
        <w:rPr>
          <w:color w:val="auto"/>
          <w:sz w:val="24"/>
          <w:szCs w:val="24"/>
        </w:rPr>
        <w:t>я</w:t>
      </w:r>
      <w:r w:rsidRPr="00D0141C">
        <w:rPr>
          <w:color w:val="auto"/>
          <w:sz w:val="24"/>
          <w:szCs w:val="24"/>
        </w:rPr>
        <w:t>тию “праздник”, то является обязательным обучение учащихся написанию поздравительных открыток, смс-вестей и т.д.</w:t>
      </w:r>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При изучени темы “Обрядовые праздники”, следует обратить особое внимание на в</w:t>
      </w:r>
      <w:r w:rsidRPr="00D0141C">
        <w:rPr>
          <w:color w:val="auto"/>
          <w:sz w:val="24"/>
          <w:szCs w:val="24"/>
        </w:rPr>
        <w:t>е</w:t>
      </w:r>
      <w:r w:rsidRPr="00D0141C">
        <w:rPr>
          <w:color w:val="auto"/>
          <w:sz w:val="24"/>
          <w:szCs w:val="24"/>
        </w:rPr>
        <w:t>сенние праздники башкирского народа, народов Башкортостана и и традиционные обряды. Информирование учащихся об их месте и значении в жизни человека и важности их возро</w:t>
      </w:r>
      <w:r w:rsidRPr="00D0141C">
        <w:rPr>
          <w:color w:val="auto"/>
          <w:sz w:val="24"/>
          <w:szCs w:val="24"/>
        </w:rPr>
        <w:t>ж</w:t>
      </w:r>
      <w:r w:rsidRPr="00D0141C">
        <w:rPr>
          <w:color w:val="auto"/>
          <w:sz w:val="24"/>
          <w:szCs w:val="24"/>
        </w:rPr>
        <w:t>дения.</w:t>
      </w:r>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По предложенным темам надо запланировать изучение творчества писателей и поэтов, чтение их произведений, обозначение их идейно</w:t>
      </w:r>
      <w:r w:rsidRPr="00D0141C">
        <w:rPr>
          <w:color w:val="auto"/>
          <w:sz w:val="24"/>
          <w:szCs w:val="24"/>
        </w:rPr>
        <w:softHyphen/>
        <w:t>тематического содержания, развитие устной и письменной речи учащихся, развитие их связной речи, обогащение словарного запаса. Это и есть главная цель на данном этапе.</w:t>
      </w:r>
    </w:p>
    <w:p w:rsidR="00E057C0" w:rsidRPr="00D0141C" w:rsidRDefault="00E057C0" w:rsidP="00E057C0">
      <w:pPr>
        <w:pStyle w:val="65"/>
        <w:shd w:val="clear" w:color="auto" w:fill="auto"/>
        <w:spacing w:before="0" w:line="240" w:lineRule="auto"/>
        <w:ind w:left="20" w:firstLine="0"/>
        <w:jc w:val="both"/>
        <w:rPr>
          <w:sz w:val="24"/>
          <w:szCs w:val="24"/>
        </w:rPr>
      </w:pPr>
      <w:r w:rsidRPr="00D0141C">
        <w:rPr>
          <w:b w:val="0"/>
          <w:bCs w:val="0"/>
          <w:sz w:val="24"/>
          <w:szCs w:val="24"/>
        </w:rPr>
        <w:t>Знай цену дружбе</w:t>
      </w:r>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Чтение текстов, организация бесед о дружбе многонационального народа Республики Башкортостан. О сохранении дружеских отношений между людьми, о большом значении настоящей дружбы. Объяснение этой темы надо связать с приведением фактов из жизни в</w:t>
      </w:r>
      <w:r w:rsidRPr="00D0141C">
        <w:rPr>
          <w:color w:val="auto"/>
          <w:sz w:val="24"/>
          <w:szCs w:val="24"/>
        </w:rPr>
        <w:t>ы</w:t>
      </w:r>
      <w:r w:rsidRPr="00D0141C">
        <w:rPr>
          <w:color w:val="auto"/>
          <w:sz w:val="24"/>
          <w:szCs w:val="24"/>
        </w:rPr>
        <w:t>дающихся личностей, примерами из повседневной жизни. По этой теме планируется обр</w:t>
      </w:r>
      <w:r w:rsidRPr="00D0141C">
        <w:rPr>
          <w:color w:val="auto"/>
          <w:sz w:val="24"/>
          <w:szCs w:val="24"/>
        </w:rPr>
        <w:t>а</w:t>
      </w:r>
      <w:r w:rsidRPr="00D0141C">
        <w:rPr>
          <w:color w:val="auto"/>
          <w:sz w:val="24"/>
          <w:szCs w:val="24"/>
        </w:rPr>
        <w:lastRenderedPageBreak/>
        <w:t>щение к жанрам башкирского народного творчества, произведениям башкирского и других народов.</w:t>
      </w:r>
    </w:p>
    <w:p w:rsidR="00E057C0" w:rsidRPr="00D0141C" w:rsidRDefault="00E057C0" w:rsidP="00E057C0">
      <w:pPr>
        <w:pStyle w:val="65"/>
        <w:shd w:val="clear" w:color="auto" w:fill="auto"/>
        <w:spacing w:before="0" w:line="240" w:lineRule="auto"/>
        <w:ind w:left="20" w:firstLine="0"/>
        <w:jc w:val="both"/>
        <w:rPr>
          <w:sz w:val="24"/>
          <w:szCs w:val="24"/>
        </w:rPr>
      </w:pPr>
      <w:r w:rsidRPr="00D0141C">
        <w:rPr>
          <w:b w:val="0"/>
          <w:bCs w:val="0"/>
          <w:sz w:val="24"/>
          <w:szCs w:val="24"/>
        </w:rPr>
        <w:t>Реки, озера Башкортостана. Проблема экологии.</w:t>
      </w:r>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В объяснении этой темы главной задачей является усиление внимания учащихся на кр</w:t>
      </w:r>
      <w:r w:rsidRPr="00D0141C">
        <w:rPr>
          <w:color w:val="auto"/>
          <w:sz w:val="24"/>
          <w:szCs w:val="24"/>
        </w:rPr>
        <w:t>а</w:t>
      </w:r>
      <w:r w:rsidRPr="00D0141C">
        <w:rPr>
          <w:color w:val="auto"/>
          <w:sz w:val="24"/>
          <w:szCs w:val="24"/>
        </w:rPr>
        <w:t>сотах природы Республики Башкортостан, ее природных богатствах. Дать информацию о реках и озерах республики. Особо подчеркнуть их роль в жизни человека. На уроке следует раскрыть тему богатства природы, объяснить специфику мира растений Башкортостана как важную тему. Здесь следует обратить особое внимание на названия растений, охарактериз</w:t>
      </w:r>
      <w:r w:rsidRPr="00D0141C">
        <w:rPr>
          <w:color w:val="auto"/>
          <w:sz w:val="24"/>
          <w:szCs w:val="24"/>
        </w:rPr>
        <w:t>о</w:t>
      </w:r>
      <w:r w:rsidRPr="00D0141C">
        <w:rPr>
          <w:color w:val="auto"/>
          <w:sz w:val="24"/>
          <w:szCs w:val="24"/>
        </w:rPr>
        <w:t>вать специфические особенности некоторых из них. Редко встречающиеся растения, зан</w:t>
      </w:r>
      <w:r w:rsidRPr="00D0141C">
        <w:rPr>
          <w:color w:val="auto"/>
          <w:sz w:val="24"/>
          <w:szCs w:val="24"/>
        </w:rPr>
        <w:t>е</w:t>
      </w:r>
      <w:r w:rsidRPr="00D0141C">
        <w:rPr>
          <w:color w:val="auto"/>
          <w:sz w:val="24"/>
          <w:szCs w:val="24"/>
        </w:rPr>
        <w:t>сенные в Красную книгу. Лекарственные растения и т.д. Изучение растений и их охрана.</w:t>
      </w:r>
    </w:p>
    <w:p w:rsidR="00E057C0" w:rsidRPr="00D0141C" w:rsidRDefault="00E057C0" w:rsidP="00E057C0">
      <w:pPr>
        <w:pStyle w:val="100"/>
        <w:shd w:val="clear" w:color="auto" w:fill="auto"/>
        <w:spacing w:line="240" w:lineRule="auto"/>
        <w:ind w:right="20" w:firstLine="420"/>
        <w:rPr>
          <w:color w:val="auto"/>
          <w:sz w:val="24"/>
          <w:szCs w:val="24"/>
        </w:rPr>
      </w:pPr>
      <w:r w:rsidRPr="00D0141C">
        <w:rPr>
          <w:color w:val="auto"/>
          <w:sz w:val="24"/>
          <w:szCs w:val="24"/>
        </w:rPr>
        <w:t>При объяснении этой темы необходимо рассказать о названиях рек, их значении, их происхождении (этимологии), усилить внимание на проблемах экологии, воспитать у уч</w:t>
      </w:r>
      <w:r w:rsidRPr="00D0141C">
        <w:rPr>
          <w:color w:val="auto"/>
          <w:sz w:val="24"/>
          <w:szCs w:val="24"/>
        </w:rPr>
        <w:t>а</w:t>
      </w:r>
      <w:r w:rsidRPr="00D0141C">
        <w:rPr>
          <w:color w:val="auto"/>
          <w:sz w:val="24"/>
          <w:szCs w:val="24"/>
        </w:rPr>
        <w:t>щихся патриотические чувства - чувство гордости за свою родину.</w:t>
      </w:r>
    </w:p>
    <w:p w:rsidR="00E057C0" w:rsidRPr="00D0141C" w:rsidRDefault="00E057C0" w:rsidP="00E057C0">
      <w:pPr>
        <w:pStyle w:val="65"/>
        <w:shd w:val="clear" w:color="auto" w:fill="auto"/>
        <w:spacing w:before="0" w:line="240" w:lineRule="auto"/>
        <w:ind w:left="20" w:firstLine="0"/>
        <w:jc w:val="both"/>
        <w:rPr>
          <w:sz w:val="24"/>
          <w:szCs w:val="24"/>
        </w:rPr>
      </w:pPr>
      <w:r w:rsidRPr="00D0141C">
        <w:rPr>
          <w:b w:val="0"/>
          <w:bCs w:val="0"/>
          <w:sz w:val="24"/>
          <w:szCs w:val="24"/>
        </w:rPr>
        <w:t>В именах - история народа</w:t>
      </w:r>
    </w:p>
    <w:p w:rsidR="00E057C0" w:rsidRPr="00D0141C" w:rsidRDefault="00E057C0" w:rsidP="00E057C0">
      <w:pPr>
        <w:pStyle w:val="100"/>
        <w:shd w:val="clear" w:color="auto" w:fill="auto"/>
        <w:spacing w:line="240" w:lineRule="auto"/>
        <w:ind w:left="20" w:right="20" w:firstLine="440"/>
        <w:rPr>
          <w:color w:val="auto"/>
          <w:sz w:val="24"/>
          <w:szCs w:val="24"/>
        </w:rPr>
      </w:pPr>
      <w:r w:rsidRPr="00D0141C">
        <w:rPr>
          <w:color w:val="auto"/>
          <w:sz w:val="24"/>
          <w:szCs w:val="24"/>
        </w:rPr>
        <w:t>В жизни человека роль названий (имена людей, их фамилии, отчества, названия сел и деревень, городов, гор, рек) велика. Без них невозможно представить жизнь. Видов названий очень много. В языкознании есть специальная наука, которая изучает их. Это - ономастика. Ономастика как наука состоит из нескольких ветвей: антропонимика - названия личностей, топонимика - географические названия, этнонимика - имена наций, народов, племен, зоон</w:t>
      </w:r>
      <w:r w:rsidRPr="00D0141C">
        <w:rPr>
          <w:color w:val="auto"/>
          <w:sz w:val="24"/>
          <w:szCs w:val="24"/>
        </w:rPr>
        <w:t>и</w:t>
      </w:r>
      <w:r w:rsidRPr="00D0141C">
        <w:rPr>
          <w:color w:val="auto"/>
          <w:sz w:val="24"/>
          <w:szCs w:val="24"/>
        </w:rPr>
        <w:t>мика - клички птиц, животных, космонимика - названия небесных светил, теонимика - имена божественных сил, прагматонимика - названия разных вещей, товара и т.д.</w:t>
      </w:r>
    </w:p>
    <w:p w:rsidR="00E057C0" w:rsidRPr="00D0141C" w:rsidRDefault="00E057C0" w:rsidP="00E057C0">
      <w:pPr>
        <w:pStyle w:val="45"/>
        <w:keepNext/>
        <w:keepLines/>
        <w:shd w:val="clear" w:color="auto" w:fill="auto"/>
        <w:spacing w:before="0" w:after="0" w:line="240" w:lineRule="auto"/>
        <w:ind w:left="40"/>
        <w:rPr>
          <w:sz w:val="24"/>
          <w:szCs w:val="24"/>
        </w:rPr>
      </w:pPr>
      <w:bookmarkStart w:id="35" w:name="bookmark87"/>
      <w:r w:rsidRPr="00D0141C">
        <w:rPr>
          <w:sz w:val="24"/>
          <w:szCs w:val="24"/>
        </w:rPr>
        <w:t>Мастера искусств</w:t>
      </w:r>
      <w:bookmarkEnd w:id="35"/>
    </w:p>
    <w:p w:rsidR="00E057C0" w:rsidRPr="00D0141C" w:rsidRDefault="00E057C0" w:rsidP="00E057C0">
      <w:pPr>
        <w:pStyle w:val="100"/>
        <w:shd w:val="clear" w:color="auto" w:fill="auto"/>
        <w:spacing w:line="240" w:lineRule="auto"/>
        <w:ind w:left="20" w:right="20" w:firstLine="560"/>
        <w:rPr>
          <w:color w:val="auto"/>
          <w:sz w:val="24"/>
          <w:szCs w:val="24"/>
        </w:rPr>
      </w:pPr>
      <w:r w:rsidRPr="00D0141C">
        <w:rPr>
          <w:color w:val="auto"/>
          <w:sz w:val="24"/>
          <w:szCs w:val="24"/>
        </w:rPr>
        <w:t>Продолжаем знакомить учащихся с известными и выдающимися личностями респу</w:t>
      </w:r>
      <w:r w:rsidRPr="00D0141C">
        <w:rPr>
          <w:color w:val="auto"/>
          <w:sz w:val="24"/>
          <w:szCs w:val="24"/>
        </w:rPr>
        <w:t>б</w:t>
      </w:r>
      <w:r w:rsidRPr="00D0141C">
        <w:rPr>
          <w:color w:val="auto"/>
          <w:sz w:val="24"/>
          <w:szCs w:val="24"/>
        </w:rPr>
        <w:t>лики. Ознакомление учащихся с их жизнью и творчеством. Просмотр и прослушивание т</w:t>
      </w:r>
      <w:r w:rsidRPr="00D0141C">
        <w:rPr>
          <w:color w:val="auto"/>
          <w:sz w:val="24"/>
          <w:szCs w:val="24"/>
        </w:rPr>
        <w:t>е</w:t>
      </w:r>
      <w:r w:rsidRPr="00D0141C">
        <w:rPr>
          <w:color w:val="auto"/>
          <w:sz w:val="24"/>
          <w:szCs w:val="24"/>
        </w:rPr>
        <w:t>лерадиопередач, видеозаписей. Знать их произведения, уметь рассказывать о наших извес</w:t>
      </w:r>
      <w:r w:rsidRPr="00D0141C">
        <w:rPr>
          <w:color w:val="auto"/>
          <w:sz w:val="24"/>
          <w:szCs w:val="24"/>
        </w:rPr>
        <w:t>т</w:t>
      </w:r>
      <w:r w:rsidRPr="00D0141C">
        <w:rPr>
          <w:color w:val="auto"/>
          <w:sz w:val="24"/>
          <w:szCs w:val="24"/>
        </w:rPr>
        <w:t>ных людях. Учить учащихся пению, вместе исполнять песни, работать отдельно с одаре</w:t>
      </w:r>
      <w:r w:rsidRPr="00D0141C">
        <w:rPr>
          <w:color w:val="auto"/>
          <w:sz w:val="24"/>
          <w:szCs w:val="24"/>
        </w:rPr>
        <w:t>н</w:t>
      </w:r>
      <w:r w:rsidRPr="00D0141C">
        <w:rPr>
          <w:color w:val="auto"/>
          <w:sz w:val="24"/>
          <w:szCs w:val="24"/>
        </w:rPr>
        <w:t>ными детьми.</w:t>
      </w:r>
    </w:p>
    <w:p w:rsidR="00E057C0" w:rsidRPr="00D0141C" w:rsidRDefault="00E057C0" w:rsidP="00E057C0">
      <w:pPr>
        <w:pStyle w:val="45"/>
        <w:keepNext/>
        <w:keepLines/>
        <w:shd w:val="clear" w:color="auto" w:fill="auto"/>
        <w:spacing w:before="0" w:after="0" w:line="240" w:lineRule="auto"/>
        <w:ind w:left="40"/>
        <w:rPr>
          <w:sz w:val="24"/>
          <w:szCs w:val="24"/>
        </w:rPr>
      </w:pPr>
      <w:bookmarkStart w:id="36" w:name="bookmark88"/>
      <w:r w:rsidRPr="00D0141C">
        <w:rPr>
          <w:sz w:val="24"/>
          <w:szCs w:val="24"/>
        </w:rPr>
        <w:t>Спорт и здоровый образ жизни</w:t>
      </w:r>
      <w:bookmarkEnd w:id="36"/>
    </w:p>
    <w:p w:rsidR="00E057C0" w:rsidRPr="00D0141C" w:rsidRDefault="00E057C0" w:rsidP="00E057C0">
      <w:pPr>
        <w:pStyle w:val="100"/>
        <w:shd w:val="clear" w:color="auto" w:fill="auto"/>
        <w:spacing w:line="240" w:lineRule="auto"/>
        <w:ind w:left="20" w:right="20" w:firstLine="560"/>
        <w:rPr>
          <w:color w:val="auto"/>
          <w:sz w:val="24"/>
          <w:szCs w:val="24"/>
        </w:rPr>
      </w:pPr>
      <w:r w:rsidRPr="00D0141C">
        <w:rPr>
          <w:color w:val="auto"/>
          <w:sz w:val="24"/>
          <w:szCs w:val="24"/>
        </w:rPr>
        <w:t>Объясняем, чтобы быть здоровым, нужно обязательно заниматься спортом. Провести на эту тему беседу с учащимися. Научить их рассказам о своем любимом виде спорта, в</w:t>
      </w:r>
      <w:r w:rsidRPr="00D0141C">
        <w:rPr>
          <w:color w:val="auto"/>
          <w:sz w:val="24"/>
          <w:szCs w:val="24"/>
        </w:rPr>
        <w:t>ы</w:t>
      </w:r>
      <w:r w:rsidRPr="00D0141C">
        <w:rPr>
          <w:color w:val="auto"/>
          <w:sz w:val="24"/>
          <w:szCs w:val="24"/>
        </w:rPr>
        <w:t>дающихся спортсменах. Подготовить рассказы о спорте на основе теле-радиопередач, газе</w:t>
      </w:r>
      <w:r w:rsidRPr="00D0141C">
        <w:rPr>
          <w:color w:val="auto"/>
          <w:sz w:val="24"/>
          <w:szCs w:val="24"/>
        </w:rPr>
        <w:t>т</w:t>
      </w:r>
      <w:r w:rsidRPr="00D0141C">
        <w:rPr>
          <w:color w:val="auto"/>
          <w:sz w:val="24"/>
          <w:szCs w:val="24"/>
        </w:rPr>
        <w:t>ных материалов.</w:t>
      </w:r>
    </w:p>
    <w:p w:rsidR="00E057C0" w:rsidRPr="00D0141C" w:rsidRDefault="00E057C0" w:rsidP="00E057C0">
      <w:pPr>
        <w:pStyle w:val="100"/>
        <w:shd w:val="clear" w:color="auto" w:fill="auto"/>
        <w:spacing w:line="240" w:lineRule="auto"/>
        <w:ind w:left="20" w:firstLine="560"/>
        <w:rPr>
          <w:color w:val="auto"/>
          <w:sz w:val="24"/>
          <w:szCs w:val="24"/>
        </w:rPr>
      </w:pPr>
      <w:r w:rsidRPr="00D0141C">
        <w:rPr>
          <w:color w:val="auto"/>
          <w:sz w:val="24"/>
          <w:szCs w:val="24"/>
        </w:rPr>
        <w:t>Виды спорта в Башкортостане. Выдающиеся люди в области спорта.</w:t>
      </w:r>
    </w:p>
    <w:p w:rsidR="00E057C0" w:rsidRPr="00D0141C" w:rsidRDefault="00E057C0" w:rsidP="00E057C0">
      <w:pPr>
        <w:pStyle w:val="45"/>
        <w:keepNext/>
        <w:keepLines/>
        <w:shd w:val="clear" w:color="auto" w:fill="auto"/>
        <w:spacing w:before="0" w:after="0" w:line="240" w:lineRule="auto"/>
        <w:ind w:left="40"/>
        <w:rPr>
          <w:sz w:val="24"/>
          <w:szCs w:val="24"/>
        </w:rPr>
      </w:pPr>
      <w:bookmarkStart w:id="37" w:name="bookmark89"/>
      <w:r w:rsidRPr="00D0141C">
        <w:rPr>
          <w:sz w:val="24"/>
          <w:szCs w:val="24"/>
        </w:rPr>
        <w:t>Башкирское народное творчество</w:t>
      </w:r>
      <w:bookmarkEnd w:id="37"/>
    </w:p>
    <w:p w:rsidR="00E057C0" w:rsidRPr="00D0141C" w:rsidRDefault="00E057C0" w:rsidP="00E057C0">
      <w:pPr>
        <w:pStyle w:val="100"/>
        <w:shd w:val="clear" w:color="auto" w:fill="auto"/>
        <w:spacing w:line="240" w:lineRule="auto"/>
        <w:ind w:left="20" w:right="20" w:firstLine="440"/>
        <w:rPr>
          <w:color w:val="auto"/>
          <w:sz w:val="24"/>
          <w:szCs w:val="24"/>
        </w:rPr>
      </w:pPr>
      <w:r w:rsidRPr="00D0141C">
        <w:rPr>
          <w:color w:val="auto"/>
          <w:sz w:val="24"/>
          <w:szCs w:val="24"/>
        </w:rPr>
        <w:t>Общее понятие о народном творчестве (сказка, загадка, пословица). Фольклор как вид коллективного творчества. Фольклор и письменная литература. Ознакомление учащихся с передаваемыми от поколения к поколению традициями, обычаями и правилами поведения башкирского народа и народов Башкортостана.</w:t>
      </w:r>
    </w:p>
    <w:p w:rsidR="00E057C0" w:rsidRPr="00D0141C" w:rsidRDefault="00E057C0" w:rsidP="00E057C0">
      <w:pPr>
        <w:pStyle w:val="100"/>
        <w:shd w:val="clear" w:color="auto" w:fill="auto"/>
        <w:spacing w:line="240" w:lineRule="auto"/>
        <w:ind w:left="20" w:firstLine="440"/>
        <w:rPr>
          <w:color w:val="auto"/>
          <w:sz w:val="24"/>
          <w:szCs w:val="24"/>
        </w:rPr>
      </w:pPr>
      <w:r w:rsidRPr="00D0141C">
        <w:rPr>
          <w:color w:val="auto"/>
          <w:sz w:val="24"/>
          <w:szCs w:val="24"/>
        </w:rPr>
        <w:t>Усвоение основных понятий синтаксиса.</w:t>
      </w:r>
    </w:p>
    <w:p w:rsidR="00E057C0" w:rsidRPr="00D0141C" w:rsidRDefault="00E057C0" w:rsidP="00E057C0">
      <w:pPr>
        <w:pStyle w:val="45"/>
        <w:keepNext/>
        <w:keepLines/>
        <w:shd w:val="clear" w:color="auto" w:fill="auto"/>
        <w:spacing w:before="0" w:after="0" w:line="240" w:lineRule="auto"/>
        <w:ind w:left="40"/>
        <w:rPr>
          <w:sz w:val="24"/>
          <w:szCs w:val="24"/>
        </w:rPr>
      </w:pPr>
      <w:bookmarkStart w:id="38" w:name="bookmark90"/>
      <w:r w:rsidRPr="00D0141C">
        <w:rPr>
          <w:sz w:val="24"/>
          <w:szCs w:val="24"/>
        </w:rPr>
        <w:t>Основа труда - уважение</w:t>
      </w:r>
      <w:bookmarkEnd w:id="38"/>
    </w:p>
    <w:p w:rsidR="00E057C0" w:rsidRPr="00D0141C" w:rsidRDefault="00E057C0" w:rsidP="00E057C0">
      <w:pPr>
        <w:pStyle w:val="100"/>
        <w:shd w:val="clear" w:color="auto" w:fill="auto"/>
        <w:spacing w:line="240" w:lineRule="auto"/>
        <w:ind w:left="20" w:right="20" w:firstLine="440"/>
        <w:rPr>
          <w:color w:val="auto"/>
          <w:sz w:val="24"/>
          <w:szCs w:val="24"/>
        </w:rPr>
      </w:pPr>
      <w:r w:rsidRPr="00D0141C">
        <w:rPr>
          <w:color w:val="auto"/>
          <w:sz w:val="24"/>
          <w:szCs w:val="24"/>
        </w:rPr>
        <w:t>Чтение стихов и рассказов о трудовых делах людей Башкортостана, их профессиях, п</w:t>
      </w:r>
      <w:r w:rsidRPr="00D0141C">
        <w:rPr>
          <w:color w:val="auto"/>
          <w:sz w:val="24"/>
          <w:szCs w:val="24"/>
        </w:rPr>
        <w:t>о</w:t>
      </w:r>
      <w:r w:rsidRPr="00D0141C">
        <w:rPr>
          <w:color w:val="auto"/>
          <w:sz w:val="24"/>
          <w:szCs w:val="24"/>
        </w:rPr>
        <w:t>мощи детей взрослым и положительных качествах человека. Беседа о роли труда в жизни человека, о труде взрослых и детей, о большом количестве профессий, о выборе каждым ч</w:t>
      </w:r>
      <w:r w:rsidRPr="00D0141C">
        <w:rPr>
          <w:color w:val="auto"/>
          <w:sz w:val="24"/>
          <w:szCs w:val="24"/>
        </w:rPr>
        <w:t>е</w:t>
      </w:r>
      <w:r w:rsidRPr="00D0141C">
        <w:rPr>
          <w:color w:val="auto"/>
          <w:sz w:val="24"/>
          <w:szCs w:val="24"/>
        </w:rPr>
        <w:t>ловеком профессии.</w:t>
      </w:r>
    </w:p>
    <w:p w:rsidR="00E057C0" w:rsidRPr="00D0141C" w:rsidRDefault="00E057C0" w:rsidP="00E057C0">
      <w:pPr>
        <w:pStyle w:val="45"/>
        <w:keepNext/>
        <w:keepLines/>
        <w:shd w:val="clear" w:color="auto" w:fill="auto"/>
        <w:spacing w:before="0" w:after="0" w:line="240" w:lineRule="auto"/>
        <w:ind w:left="40"/>
        <w:rPr>
          <w:sz w:val="24"/>
          <w:szCs w:val="24"/>
        </w:rPr>
      </w:pPr>
      <w:bookmarkStart w:id="39" w:name="bookmark91"/>
      <w:r w:rsidRPr="00D0141C">
        <w:rPr>
          <w:sz w:val="24"/>
          <w:szCs w:val="24"/>
        </w:rPr>
        <w:t>Народные традиции, обычаи, правила поведения</w:t>
      </w:r>
      <w:bookmarkEnd w:id="39"/>
    </w:p>
    <w:p w:rsidR="00E057C0" w:rsidRPr="00D0141C" w:rsidRDefault="00E057C0" w:rsidP="00E057C0">
      <w:pPr>
        <w:pStyle w:val="100"/>
        <w:shd w:val="clear" w:color="auto" w:fill="auto"/>
        <w:spacing w:line="240" w:lineRule="auto"/>
        <w:ind w:left="20" w:right="20" w:firstLine="440"/>
        <w:rPr>
          <w:color w:val="auto"/>
          <w:sz w:val="24"/>
          <w:szCs w:val="24"/>
        </w:rPr>
      </w:pPr>
      <w:r w:rsidRPr="00D0141C">
        <w:rPr>
          <w:color w:val="auto"/>
          <w:sz w:val="24"/>
          <w:szCs w:val="24"/>
        </w:rPr>
        <w:t>Ознакомление учащихся с передаваемыми от поколения к поколению традициями, об</w:t>
      </w:r>
      <w:r w:rsidRPr="00D0141C">
        <w:rPr>
          <w:color w:val="auto"/>
          <w:sz w:val="24"/>
          <w:szCs w:val="24"/>
        </w:rPr>
        <w:t>ы</w:t>
      </w:r>
      <w:r w:rsidRPr="00D0141C">
        <w:rPr>
          <w:color w:val="auto"/>
          <w:sz w:val="24"/>
          <w:szCs w:val="24"/>
        </w:rPr>
        <w:t>чаями и правилами поведения башкирского народа и народов Башкортостана.</w:t>
      </w:r>
    </w:p>
    <w:p w:rsidR="00E057C0" w:rsidRPr="00D0141C" w:rsidRDefault="00E057C0" w:rsidP="00E057C0">
      <w:pPr>
        <w:pStyle w:val="100"/>
        <w:shd w:val="clear" w:color="auto" w:fill="auto"/>
        <w:spacing w:line="240" w:lineRule="auto"/>
        <w:ind w:left="20" w:right="20" w:firstLine="440"/>
        <w:rPr>
          <w:color w:val="auto"/>
          <w:sz w:val="24"/>
          <w:szCs w:val="24"/>
        </w:rPr>
      </w:pPr>
      <w:r w:rsidRPr="00D0141C">
        <w:rPr>
          <w:color w:val="auto"/>
          <w:sz w:val="24"/>
          <w:szCs w:val="24"/>
        </w:rPr>
        <w:t>Ознакомление с национальными блюдами башкирского народа. Об особенностях их приготовления.</w:t>
      </w:r>
    </w:p>
    <w:p w:rsidR="00E057C0" w:rsidRPr="00D0141C" w:rsidRDefault="00E057C0" w:rsidP="00E057C0">
      <w:pPr>
        <w:pStyle w:val="100"/>
        <w:shd w:val="clear" w:color="auto" w:fill="auto"/>
        <w:spacing w:line="240" w:lineRule="auto"/>
        <w:ind w:left="140" w:right="20" w:firstLine="420"/>
        <w:rPr>
          <w:color w:val="auto"/>
          <w:sz w:val="24"/>
          <w:szCs w:val="24"/>
        </w:rPr>
      </w:pPr>
      <w:r w:rsidRPr="00D0141C">
        <w:rPr>
          <w:color w:val="auto"/>
          <w:sz w:val="24"/>
          <w:szCs w:val="24"/>
        </w:rPr>
        <w:t>Ознакомление учащихся с происхождением башкирской лошади, ее истории. Объя</w:t>
      </w:r>
      <w:r w:rsidRPr="00D0141C">
        <w:rPr>
          <w:color w:val="auto"/>
          <w:sz w:val="24"/>
          <w:szCs w:val="24"/>
        </w:rPr>
        <w:t>с</w:t>
      </w:r>
      <w:r w:rsidRPr="00D0141C">
        <w:rPr>
          <w:color w:val="auto"/>
          <w:sz w:val="24"/>
          <w:szCs w:val="24"/>
        </w:rPr>
        <w:t>нить учащимся названия лошадей по половозрастному признаку, привить им любовь к л</w:t>
      </w:r>
      <w:r w:rsidRPr="00D0141C">
        <w:rPr>
          <w:color w:val="auto"/>
          <w:sz w:val="24"/>
          <w:szCs w:val="24"/>
        </w:rPr>
        <w:t>о</w:t>
      </w:r>
      <w:r w:rsidRPr="00D0141C">
        <w:rPr>
          <w:color w:val="auto"/>
          <w:sz w:val="24"/>
          <w:szCs w:val="24"/>
        </w:rPr>
        <w:t>шади.</w:t>
      </w:r>
    </w:p>
    <w:p w:rsidR="00E057C0" w:rsidRPr="00D0141C" w:rsidRDefault="00E057C0" w:rsidP="00E057C0">
      <w:pPr>
        <w:pStyle w:val="65"/>
        <w:shd w:val="clear" w:color="auto" w:fill="auto"/>
        <w:spacing w:before="0" w:line="240" w:lineRule="auto"/>
        <w:ind w:right="240" w:firstLine="0"/>
        <w:jc w:val="both"/>
        <w:rPr>
          <w:sz w:val="24"/>
          <w:szCs w:val="24"/>
        </w:rPr>
      </w:pPr>
      <w:r w:rsidRPr="00D0141C">
        <w:rPr>
          <w:b w:val="0"/>
          <w:bCs w:val="0"/>
          <w:sz w:val="24"/>
          <w:szCs w:val="24"/>
        </w:rPr>
        <w:t>Рассказать о лечении кумысом в Башкортостане выдающихся</w:t>
      </w:r>
    </w:p>
    <w:p w:rsidR="00E057C0" w:rsidRPr="00D0141C" w:rsidRDefault="00E057C0" w:rsidP="00E057C0">
      <w:pPr>
        <w:shd w:val="clear" w:color="auto" w:fill="FFFFFF"/>
        <w:ind w:firstLine="454"/>
        <w:jc w:val="both"/>
        <w:rPr>
          <w:b/>
          <w:lang w:val="ru-RU"/>
        </w:rPr>
      </w:pPr>
    </w:p>
    <w:p w:rsidR="00872279" w:rsidRPr="00872279" w:rsidRDefault="00872279" w:rsidP="00872279">
      <w:pPr>
        <w:contextualSpacing/>
        <w:jc w:val="center"/>
        <w:rPr>
          <w:b/>
          <w:color w:val="000000"/>
          <w:lang w:val="ru-RU"/>
        </w:rPr>
      </w:pPr>
    </w:p>
    <w:p w:rsidR="00021806" w:rsidRDefault="00021806" w:rsidP="00872279">
      <w:pPr>
        <w:contextualSpacing/>
        <w:jc w:val="center"/>
        <w:rPr>
          <w:b/>
          <w:color w:val="000000"/>
          <w:lang w:val="ru-RU"/>
        </w:rPr>
      </w:pPr>
    </w:p>
    <w:p w:rsidR="00021806" w:rsidRDefault="00021806" w:rsidP="00872279">
      <w:pPr>
        <w:contextualSpacing/>
        <w:jc w:val="center"/>
        <w:rPr>
          <w:b/>
          <w:color w:val="000000"/>
          <w:lang w:val="ru-RU"/>
        </w:rPr>
      </w:pPr>
    </w:p>
    <w:p w:rsidR="00021806" w:rsidRDefault="00021806" w:rsidP="00872279">
      <w:pPr>
        <w:contextualSpacing/>
        <w:jc w:val="center"/>
        <w:rPr>
          <w:b/>
          <w:color w:val="000000"/>
          <w:lang w:val="ru-RU"/>
        </w:rPr>
      </w:pPr>
    </w:p>
    <w:p w:rsidR="00872279" w:rsidRPr="00872279" w:rsidRDefault="00872279" w:rsidP="00872279">
      <w:pPr>
        <w:contextualSpacing/>
        <w:jc w:val="center"/>
        <w:rPr>
          <w:b/>
          <w:color w:val="000000"/>
          <w:lang w:val="ru-RU"/>
        </w:rPr>
      </w:pPr>
      <w:r w:rsidRPr="00872279">
        <w:rPr>
          <w:b/>
          <w:color w:val="000000"/>
          <w:lang w:val="ru-RU"/>
        </w:rPr>
        <w:t>Информатика</w:t>
      </w:r>
    </w:p>
    <w:p w:rsidR="00872279" w:rsidRPr="00872279" w:rsidRDefault="00872279" w:rsidP="00872279">
      <w:pPr>
        <w:ind w:firstLine="454"/>
        <w:jc w:val="both"/>
        <w:rPr>
          <w:lang w:val="ru-RU"/>
        </w:rPr>
      </w:pPr>
      <w:r w:rsidRPr="00872279">
        <w:rPr>
          <w:b/>
          <w:lang w:val="ru-RU"/>
        </w:rPr>
        <w:t xml:space="preserve">Информация и способы её представления. </w:t>
      </w:r>
      <w:r w:rsidRPr="00872279">
        <w:rPr>
          <w:lang w:val="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872279" w:rsidRPr="00872279" w:rsidRDefault="00872279" w:rsidP="00872279">
      <w:pPr>
        <w:ind w:firstLine="454"/>
        <w:jc w:val="both"/>
        <w:rPr>
          <w:lang w:val="ru-RU"/>
        </w:rPr>
      </w:pPr>
      <w:r w:rsidRPr="00872279">
        <w:rPr>
          <w:lang w:val="ru-RU"/>
        </w:rPr>
        <w:t xml:space="preserve">Описание информации при помощи текстов. </w:t>
      </w:r>
      <w:r w:rsidRPr="00872279">
        <w:rPr>
          <w:i/>
          <w:lang w:val="ru-RU"/>
        </w:rPr>
        <w:t>Язык. Письмо. Знак</w:t>
      </w:r>
      <w:r w:rsidRPr="00872279">
        <w:rPr>
          <w:lang w:val="ru-RU"/>
        </w:rPr>
        <w:t>. Алфавит. Символ («буква»). Расширенный алфавит русского языка (знаки препинания, цифры, пробел). Кол</w:t>
      </w:r>
      <w:r w:rsidRPr="00872279">
        <w:rPr>
          <w:lang w:val="ru-RU"/>
        </w:rPr>
        <w:t>и</w:t>
      </w:r>
      <w:r w:rsidRPr="00872279">
        <w:rPr>
          <w:lang w:val="ru-RU"/>
        </w:rPr>
        <w:t>чество слов данной длины в данном алфавите. Понятие «много информации» невозможно однозначно описать коротким текстом.</w:t>
      </w:r>
    </w:p>
    <w:p w:rsidR="00872279" w:rsidRPr="00872279" w:rsidRDefault="00872279" w:rsidP="00872279">
      <w:pPr>
        <w:ind w:firstLine="454"/>
        <w:jc w:val="both"/>
        <w:rPr>
          <w:lang w:val="ru-RU"/>
        </w:rPr>
      </w:pPr>
      <w:r w:rsidRPr="00872279">
        <w:rPr>
          <w:lang w:val="ru-RU"/>
        </w:rPr>
        <w:t xml:space="preserve">Кодирование текстов. Представление текстов в компьютерах. Азбука Морзе.. </w:t>
      </w:r>
    </w:p>
    <w:p w:rsidR="00872279" w:rsidRPr="00872279" w:rsidRDefault="00872279" w:rsidP="00872279">
      <w:pPr>
        <w:ind w:firstLine="454"/>
        <w:jc w:val="both"/>
        <w:rPr>
          <w:lang w:val="ru-RU"/>
        </w:rPr>
      </w:pPr>
      <w:r w:rsidRPr="00872279">
        <w:rPr>
          <w:lang w:val="ru-RU"/>
        </w:rPr>
        <w:t xml:space="preserve">Бит и байт — единицы размера двоичных текстов, производные единицы. </w:t>
      </w:r>
    </w:p>
    <w:p w:rsidR="00872279" w:rsidRPr="00872279" w:rsidRDefault="00872279" w:rsidP="00872279">
      <w:pPr>
        <w:ind w:firstLine="454"/>
        <w:jc w:val="both"/>
        <w:rPr>
          <w:lang w:val="ru-RU"/>
        </w:rPr>
      </w:pPr>
      <w:r w:rsidRPr="00872279">
        <w:rPr>
          <w:lang w:val="ru-RU"/>
        </w:rPr>
        <w:t xml:space="preserve">Понятие о носителях информации, используемых  в ИКТ, их истории и перспективах развития. </w:t>
      </w:r>
    </w:p>
    <w:p w:rsidR="00872279" w:rsidRPr="00872279" w:rsidRDefault="00872279" w:rsidP="00872279">
      <w:pPr>
        <w:ind w:firstLine="454"/>
        <w:jc w:val="both"/>
        <w:rPr>
          <w:lang w:val="ru-RU"/>
        </w:rPr>
      </w:pPr>
      <w:r w:rsidRPr="00872279">
        <w:rPr>
          <w:lang w:val="ru-RU"/>
        </w:rPr>
        <w:t>Виды памяти современных компьютеров. Оперативная и внешняя память. Представл</w:t>
      </w:r>
      <w:r w:rsidRPr="00872279">
        <w:rPr>
          <w:lang w:val="ru-RU"/>
        </w:rPr>
        <w:t>е</w:t>
      </w:r>
      <w:r w:rsidRPr="00872279">
        <w:rPr>
          <w:lang w:val="ru-RU"/>
        </w:rPr>
        <w:t>ние о характерных объёмах оперативной памяти современных компьютеров и внешних з</w:t>
      </w:r>
      <w:r w:rsidRPr="00872279">
        <w:rPr>
          <w:lang w:val="ru-RU"/>
        </w:rPr>
        <w:t>а</w:t>
      </w:r>
      <w:r w:rsidRPr="00872279">
        <w:rPr>
          <w:lang w:val="ru-RU"/>
        </w:rPr>
        <w:t xml:space="preserve">поминающих устройств. Представление о темпах роста этих характеристик по мере развития ИКТ. </w:t>
      </w:r>
    </w:p>
    <w:p w:rsidR="00872279" w:rsidRPr="00872279" w:rsidRDefault="00872279" w:rsidP="00872279">
      <w:pPr>
        <w:ind w:firstLine="454"/>
        <w:jc w:val="both"/>
        <w:rPr>
          <w:lang w:val="ru-RU"/>
        </w:rPr>
      </w:pPr>
      <w:r w:rsidRPr="00872279">
        <w:rPr>
          <w:lang w:val="ru-RU"/>
        </w:rPr>
        <w:t xml:space="preserve">Понятие файла. Типы файлов. </w:t>
      </w:r>
    </w:p>
    <w:p w:rsidR="00872279" w:rsidRPr="00872279" w:rsidRDefault="00872279" w:rsidP="00872279">
      <w:pPr>
        <w:ind w:firstLine="454"/>
        <w:jc w:val="both"/>
        <w:outlineLvl w:val="0"/>
        <w:rPr>
          <w:lang w:val="ru-RU"/>
        </w:rPr>
      </w:pPr>
      <w:r w:rsidRPr="00872279">
        <w:rPr>
          <w:b/>
          <w:lang w:val="ru-RU"/>
        </w:rPr>
        <w:t xml:space="preserve">Использование программных систем и сервисов. </w:t>
      </w:r>
      <w:r w:rsidRPr="00872279">
        <w:rPr>
          <w:lang w:val="ru-RU"/>
        </w:rPr>
        <w:t>Устройство компьютера. Основные компоненты современного компьютера. Процессор, оперативная память, внешние запом</w:t>
      </w:r>
      <w:r w:rsidRPr="00872279">
        <w:rPr>
          <w:lang w:val="ru-RU"/>
        </w:rPr>
        <w:t>и</w:t>
      </w:r>
      <w:r w:rsidRPr="00872279">
        <w:rPr>
          <w:lang w:val="ru-RU"/>
        </w:rPr>
        <w:t>нающие устройства, средства коммуникации, монитор. Гигиенические, эргономические и технические условия эксплуатации средств ИКТ.</w:t>
      </w:r>
    </w:p>
    <w:p w:rsidR="00872279" w:rsidRPr="00872279" w:rsidRDefault="00872279" w:rsidP="00872279">
      <w:pPr>
        <w:ind w:firstLine="454"/>
        <w:jc w:val="both"/>
        <w:rPr>
          <w:lang w:val="ru-RU"/>
        </w:rPr>
      </w:pPr>
      <w:r w:rsidRPr="00872279">
        <w:rPr>
          <w:lang w:val="ru-RU"/>
        </w:rPr>
        <w:t>Файл. Каталог (директория). Файловая система. Основные операции при работе с фа</w:t>
      </w:r>
      <w:r w:rsidRPr="00872279">
        <w:rPr>
          <w:lang w:val="ru-RU"/>
        </w:rPr>
        <w:t>й</w:t>
      </w:r>
      <w:r w:rsidRPr="00872279">
        <w:rPr>
          <w:lang w:val="ru-RU"/>
        </w:rPr>
        <w:t>лами: создать файл, удалить файл, скопировать файл.</w:t>
      </w:r>
    </w:p>
    <w:p w:rsidR="00872279" w:rsidRPr="00872279" w:rsidRDefault="00872279" w:rsidP="00872279">
      <w:pPr>
        <w:shd w:val="clear" w:color="auto" w:fill="FFFFFF"/>
        <w:ind w:firstLine="454"/>
        <w:jc w:val="both"/>
        <w:rPr>
          <w:lang w:val="ru-RU"/>
        </w:rPr>
      </w:pPr>
      <w:r w:rsidRPr="00872279">
        <w:rPr>
          <w:lang w:val="ru-RU"/>
        </w:rPr>
        <w:t>Обработка текстов. Текстовый редактор. Создание структурированного текста. Прове</w:t>
      </w:r>
      <w:r w:rsidRPr="00872279">
        <w:rPr>
          <w:lang w:val="ru-RU"/>
        </w:rPr>
        <w:t>р</w:t>
      </w:r>
      <w:r w:rsidRPr="00872279">
        <w:rPr>
          <w:lang w:val="ru-RU"/>
        </w:rPr>
        <w:t xml:space="preserve">ка правописания, словари. Ссылки. </w:t>
      </w:r>
    </w:p>
    <w:p w:rsidR="00872279" w:rsidRPr="00872279" w:rsidRDefault="00872279" w:rsidP="00872279">
      <w:pPr>
        <w:shd w:val="clear" w:color="auto" w:fill="FFFFFF"/>
        <w:ind w:firstLine="454"/>
        <w:jc w:val="both"/>
        <w:rPr>
          <w:lang w:val="ru-RU"/>
        </w:rPr>
      </w:pPr>
      <w:r w:rsidRPr="00872279">
        <w:rPr>
          <w:b/>
          <w:lang w:val="ru-RU"/>
        </w:rPr>
        <w:t xml:space="preserve">Работа в информационном пространстве. </w:t>
      </w:r>
      <w:r w:rsidRPr="00872279">
        <w:rPr>
          <w:lang w:val="ru-RU"/>
        </w:rPr>
        <w:t>Получение, передача, сохранение, преобр</w:t>
      </w:r>
      <w:r w:rsidRPr="00872279">
        <w:rPr>
          <w:lang w:val="ru-RU"/>
        </w:rPr>
        <w:t>а</w:t>
      </w:r>
      <w:r w:rsidRPr="00872279">
        <w:rPr>
          <w:lang w:val="ru-RU"/>
        </w:rPr>
        <w:t>зование и использование информации. Необходимость применения компьютеров для обр</w:t>
      </w:r>
      <w:r w:rsidRPr="00872279">
        <w:rPr>
          <w:lang w:val="ru-RU"/>
        </w:rPr>
        <w:t>а</w:t>
      </w:r>
      <w:r w:rsidRPr="00872279">
        <w:rPr>
          <w:lang w:val="ru-RU"/>
        </w:rPr>
        <w:t xml:space="preserve">ботки информации. Роль информации и ИКТ в жизни человека и общества. Основные этапы развития информационной среды. </w:t>
      </w:r>
    </w:p>
    <w:p w:rsidR="00872279" w:rsidRPr="00872279" w:rsidRDefault="00872279" w:rsidP="00872279">
      <w:pPr>
        <w:ind w:firstLine="454"/>
        <w:jc w:val="both"/>
        <w:rPr>
          <w:lang w:val="ru-RU"/>
        </w:rPr>
      </w:pPr>
      <w:r w:rsidRPr="00872279">
        <w:rPr>
          <w:lang w:val="ru-RU"/>
        </w:rPr>
        <w:t>Получение и передача информации. Источник и приёмник информации. Основные п</w:t>
      </w:r>
      <w:r w:rsidRPr="00872279">
        <w:rPr>
          <w:lang w:val="ru-RU"/>
        </w:rPr>
        <w:t>о</w:t>
      </w:r>
      <w:r w:rsidRPr="00872279">
        <w:rPr>
          <w:lang w:val="ru-RU"/>
        </w:rPr>
        <w:t xml:space="preserve">нятия, связанные с передачей информации (канал связи, скорость передачи информации по каналу связи, пропускная способность канала связи). </w:t>
      </w:r>
    </w:p>
    <w:p w:rsidR="00872279" w:rsidRPr="00872279" w:rsidRDefault="00872279" w:rsidP="00872279">
      <w:pPr>
        <w:ind w:firstLine="454"/>
        <w:jc w:val="both"/>
        <w:rPr>
          <w:lang w:val="ru-RU"/>
        </w:rPr>
      </w:pPr>
      <w:r w:rsidRPr="00872279">
        <w:rPr>
          <w:lang w:val="ru-RU"/>
        </w:rPr>
        <w:t>Базовые представления о правовых аспектах использования компьютерных программ и работы в сети Интернет.</w:t>
      </w:r>
    </w:p>
    <w:p w:rsidR="00540F0F" w:rsidRPr="00540F0F" w:rsidRDefault="00540F0F" w:rsidP="00872279">
      <w:pPr>
        <w:jc w:val="both"/>
        <w:rPr>
          <w:b/>
          <w:lang w:val="ru-RU"/>
        </w:rPr>
      </w:pPr>
      <w:r w:rsidRPr="00540F0F">
        <w:rPr>
          <w:b/>
          <w:lang w:val="ru-RU"/>
        </w:rPr>
        <w:t xml:space="preserve">Основы духовной нравственности </w:t>
      </w:r>
      <w:r>
        <w:rPr>
          <w:b/>
          <w:lang w:val="ru-RU"/>
        </w:rPr>
        <w:t>культуры народов России</w:t>
      </w:r>
    </w:p>
    <w:p w:rsidR="00540F0F" w:rsidRPr="000E2215" w:rsidRDefault="00540F0F" w:rsidP="00540F0F">
      <w:pPr>
        <w:pStyle w:val="Default0"/>
        <w:jc w:val="center"/>
      </w:pPr>
      <w:r w:rsidRPr="000E2215">
        <w:rPr>
          <w:b/>
          <w:bCs/>
        </w:rPr>
        <w:t>7 КЛАСС</w:t>
      </w:r>
    </w:p>
    <w:p w:rsidR="00540F0F" w:rsidRPr="000E2215" w:rsidRDefault="00540F0F" w:rsidP="00540F0F">
      <w:pPr>
        <w:pStyle w:val="Default0"/>
        <w:jc w:val="both"/>
      </w:pPr>
      <w:r w:rsidRPr="000E2215">
        <w:rPr>
          <w:b/>
          <w:bCs/>
        </w:rPr>
        <w:tab/>
        <w:t>Символы нашей Родины</w:t>
      </w:r>
      <w:r w:rsidRPr="000E2215">
        <w:t>. Духовно-нравственная культура народов Башкортостана – часть российской и мировой культуры. Герб России, его история. Герб России – главный символ нашей страны. Гербы субъектов Федерации. Герб Республики Башкортостан, его и</w:t>
      </w:r>
      <w:r w:rsidRPr="000E2215">
        <w:t>с</w:t>
      </w:r>
      <w:r w:rsidRPr="000E2215">
        <w:t xml:space="preserve">тория. Гербы районов и городов Башкортостана. </w:t>
      </w:r>
    </w:p>
    <w:p w:rsidR="00540F0F" w:rsidRPr="000E2215" w:rsidRDefault="00540F0F" w:rsidP="00540F0F">
      <w:pPr>
        <w:pStyle w:val="Default0"/>
        <w:jc w:val="both"/>
      </w:pPr>
      <w:r w:rsidRPr="000E2215">
        <w:rPr>
          <w:b/>
          <w:bCs/>
        </w:rPr>
        <w:tab/>
        <w:t>Башкортостан – семья народов</w:t>
      </w:r>
      <w:r w:rsidRPr="000E2215">
        <w:t>. Мозаика народов Башкортостана. Славянские народы (русские, украинцы, белорусы) Башкортостана, их переселение в край. История и совреме</w:t>
      </w:r>
      <w:r w:rsidRPr="000E2215">
        <w:t>н</w:t>
      </w:r>
      <w:r w:rsidRPr="000E2215">
        <w:t>ность. Численность и расселение. Традиции и обычаи русских, украинцев, белорусов. Н</w:t>
      </w:r>
      <w:r w:rsidRPr="000E2215">
        <w:t>а</w:t>
      </w:r>
      <w:r w:rsidRPr="000E2215">
        <w:t>циональная кухня. Фольклор славянских народов края. Славянская культура – основа ро</w:t>
      </w:r>
      <w:r w:rsidRPr="000E2215">
        <w:t>с</w:t>
      </w:r>
      <w:r w:rsidRPr="000E2215">
        <w:t xml:space="preserve">сийской культуры. </w:t>
      </w:r>
    </w:p>
    <w:p w:rsidR="00540F0F" w:rsidRPr="000E2215" w:rsidRDefault="00540F0F" w:rsidP="00540F0F">
      <w:pPr>
        <w:pStyle w:val="Default0"/>
        <w:jc w:val="both"/>
      </w:pPr>
      <w:r w:rsidRPr="000E2215">
        <w:rPr>
          <w:b/>
          <w:bCs/>
        </w:rPr>
        <w:tab/>
        <w:t>В мире культуры Башкортостана</w:t>
      </w:r>
      <w:r w:rsidRPr="000E2215">
        <w:t>. Поэты, писатели-просветители народов Башкорт</w:t>
      </w:r>
      <w:r w:rsidRPr="000E2215">
        <w:t>о</w:t>
      </w:r>
      <w:r w:rsidRPr="000E2215">
        <w:t>стана: С. Юлаев, М. Акмулла, М. Уметбаев – башкирского народа; Г. Тукай – татарского н</w:t>
      </w:r>
      <w:r w:rsidRPr="000E2215">
        <w:t>а</w:t>
      </w:r>
      <w:r w:rsidRPr="000E2215">
        <w:t>рода; К. Иванов – чувашского народа; С.Т. Аксаков – русского народа; Я. Купала – белору</w:t>
      </w:r>
      <w:r w:rsidRPr="000E2215">
        <w:t>с</w:t>
      </w:r>
      <w:r w:rsidRPr="000E2215">
        <w:t xml:space="preserve">ского народа; М. Рыльский – украинского народа; В. Пурьгине - Горбунова – мордовского народа; И. Осьмин – марийского народа; А.Н. Клабуков – удмуртского народа. </w:t>
      </w:r>
    </w:p>
    <w:p w:rsidR="00540F0F" w:rsidRPr="000E2215" w:rsidRDefault="00540F0F" w:rsidP="00540F0F">
      <w:pPr>
        <w:pStyle w:val="Default0"/>
        <w:jc w:val="both"/>
      </w:pPr>
      <w:r w:rsidRPr="000E2215">
        <w:tab/>
        <w:t xml:space="preserve">Музыкальная культура народов Башкортостана. Народные инструменты – курай, кубыз, домра, кыл-кубыз, скрипка, балалайка, барабан, гармонь. Культура музыкального народного творчества. Известные творческие коллективы Башкортостана, сохраняющие музыкальное творчество народов республики. Выдающиеся исполнители народной музыки. Известные </w:t>
      </w:r>
      <w:r w:rsidRPr="000E2215">
        <w:lastRenderedPageBreak/>
        <w:t xml:space="preserve">кураисты Башкортостана (Кубагуш-сэсэн, Баик-сэсэн, Ишмухамет Мурзакаев, Юмабай Исянбаев, Ишмулла Дильмухаметов, Гата Сулейманов, Ришат Рахимов, Юлай Гайнетдинов, Азат Аиткулов, Роберт Юлдашев). </w:t>
      </w:r>
    </w:p>
    <w:p w:rsidR="00540F0F" w:rsidRPr="000E2215" w:rsidRDefault="00540F0F" w:rsidP="00540F0F">
      <w:pPr>
        <w:pStyle w:val="Default0"/>
        <w:jc w:val="both"/>
      </w:pPr>
      <w:r w:rsidRPr="000E2215">
        <w:t>Танцы народов Башкортостана. Исторические танцы. Современные танцы. Богатство наро</w:t>
      </w:r>
      <w:r w:rsidRPr="000E2215">
        <w:t>д</w:t>
      </w:r>
      <w:r w:rsidRPr="000E2215">
        <w:t>ной хореографии. Танцевальные коллективы нашей республики – хранители народной кул</w:t>
      </w:r>
      <w:r w:rsidRPr="000E2215">
        <w:t>ь</w:t>
      </w:r>
      <w:r w:rsidRPr="000E2215">
        <w:t xml:space="preserve">туры танца. Государственный академический ансамбль народного танца Башкортостана имени Ф. Гаскарова. </w:t>
      </w:r>
    </w:p>
    <w:p w:rsidR="00540F0F" w:rsidRPr="000E2215" w:rsidRDefault="00540F0F" w:rsidP="00540F0F">
      <w:pPr>
        <w:pStyle w:val="Default0"/>
        <w:jc w:val="both"/>
      </w:pPr>
      <w:r w:rsidRPr="000E2215">
        <w:tab/>
        <w:t>Национальный костюм народов Башкортостана. Особенности народной одежды. Орн</w:t>
      </w:r>
      <w:r w:rsidRPr="000E2215">
        <w:t>а</w:t>
      </w:r>
      <w:r w:rsidRPr="000E2215">
        <w:t xml:space="preserve">мент и вышивка. Украшения. Культура ношения народной одежды. </w:t>
      </w:r>
    </w:p>
    <w:p w:rsidR="00540F0F" w:rsidRPr="000E2215" w:rsidRDefault="00540F0F" w:rsidP="00540F0F">
      <w:pPr>
        <w:pStyle w:val="Default0"/>
        <w:jc w:val="both"/>
      </w:pPr>
      <w:r w:rsidRPr="000E2215">
        <w:rPr>
          <w:b/>
          <w:bCs/>
        </w:rPr>
        <w:tab/>
        <w:t xml:space="preserve">Нравственные ценности народов Башкортостана. </w:t>
      </w:r>
      <w:r w:rsidRPr="000E2215">
        <w:t>Любовь к Родине – основная нра</w:t>
      </w:r>
      <w:r w:rsidRPr="000E2215">
        <w:t>в</w:t>
      </w:r>
      <w:r w:rsidRPr="000E2215">
        <w:t>ственная ценность народов России. Любовь к родной земле в фольклоре народов, населя</w:t>
      </w:r>
      <w:r w:rsidRPr="000E2215">
        <w:t>ю</w:t>
      </w:r>
      <w:r w:rsidRPr="000E2215">
        <w:t xml:space="preserve">щих Башкортостан. Тема любви к Родине в фольклоре славянских народов Башкортостана. </w:t>
      </w:r>
    </w:p>
    <w:p w:rsidR="00540F0F" w:rsidRPr="000E2215" w:rsidRDefault="00540F0F" w:rsidP="00540F0F">
      <w:pPr>
        <w:pStyle w:val="Default0"/>
        <w:jc w:val="both"/>
      </w:pPr>
      <w:r w:rsidRPr="000E2215">
        <w:t xml:space="preserve">Семья – начало формирования человека и гражданина. Ценность семейной жизни в истории и современности. Защита семьи – забота общества и государства. </w:t>
      </w:r>
    </w:p>
    <w:p w:rsidR="00540F0F" w:rsidRPr="000E2215" w:rsidRDefault="00540F0F" w:rsidP="00540F0F">
      <w:pPr>
        <w:pStyle w:val="Default0"/>
        <w:jc w:val="both"/>
      </w:pPr>
      <w:r w:rsidRPr="000E2215">
        <w:tab/>
        <w:t>Труд во благо. Трудовой подвиг народов Башкортостана освоивших территорию края, построивших города и деревни, возделавших поля и леса.</w:t>
      </w:r>
    </w:p>
    <w:p w:rsidR="00540F0F" w:rsidRPr="000E2215" w:rsidRDefault="00540F0F" w:rsidP="00540F0F">
      <w:pPr>
        <w:pStyle w:val="Default0"/>
        <w:jc w:val="both"/>
      </w:pPr>
      <w:r w:rsidRPr="000E2215">
        <w:t xml:space="preserve">Служение Отчеству – священный долг. Военная служба в прошлом и настоящем. Герои Башкортостана, защищавшие Родину от вражеских захватчиков. Служба в российской армии как почетная обязанность мужчин России. </w:t>
      </w:r>
    </w:p>
    <w:p w:rsidR="00540F0F" w:rsidRPr="000E2215" w:rsidRDefault="00540F0F" w:rsidP="00540F0F">
      <w:pPr>
        <w:pStyle w:val="Default0"/>
        <w:jc w:val="both"/>
      </w:pPr>
      <w:r w:rsidRPr="000E2215">
        <w:rPr>
          <w:b/>
          <w:bCs/>
        </w:rPr>
        <w:tab/>
        <w:t>Духовные ценности народов Башкортостана</w:t>
      </w:r>
      <w:r w:rsidRPr="000E2215">
        <w:t>. Истоки литературного творчества нар</w:t>
      </w:r>
      <w:r w:rsidRPr="000E2215">
        <w:t>о</w:t>
      </w:r>
      <w:r w:rsidRPr="000E2215">
        <w:t>дов Башкортостана. Многонациональная литература народов Башкортостана, история и с</w:t>
      </w:r>
      <w:r w:rsidRPr="000E2215">
        <w:t>о</w:t>
      </w:r>
      <w:r w:rsidRPr="000E2215">
        <w:t>временность. Книга – носитель духовных ценностей. Как пишут книгу. Писатель, ученый – авторы книг. Память о прошлом – мемуары и дневники. Искусство изготовления книги. Би</w:t>
      </w:r>
      <w:r w:rsidRPr="000E2215">
        <w:t>б</w:t>
      </w:r>
      <w:r w:rsidRPr="000E2215">
        <w:t>лиотеки – хранилища знаний и культуры. Выдающиеся писатели и ученые нашего края. Э</w:t>
      </w:r>
      <w:r w:rsidRPr="000E2215">
        <w:t>н</w:t>
      </w:r>
      <w:r w:rsidRPr="000E2215">
        <w:t xml:space="preserve">циклопедии. Башкирская энциклопедия. Словари – хранилища языков. Многотомной свод «Башкирское народное творчество», как кладезь духовных ценностей башкир. </w:t>
      </w:r>
    </w:p>
    <w:p w:rsidR="00540F0F" w:rsidRPr="000E2215" w:rsidRDefault="00540F0F" w:rsidP="00540F0F">
      <w:pPr>
        <w:pStyle w:val="Default0"/>
        <w:jc w:val="both"/>
      </w:pPr>
      <w:r w:rsidRPr="000E2215">
        <w:tab/>
        <w:t>Средства массовой информации в прошлом и настоящем. Современная периодическая печать Башкортостана. Основные республиканские издания: газеты «Республика Башкорт</w:t>
      </w:r>
      <w:r w:rsidRPr="000E2215">
        <w:t>о</w:t>
      </w:r>
      <w:r w:rsidRPr="000E2215">
        <w:t>стан», «Вечерняя Уфа», «Уфимская неделя», «Уфимские ведомости», «Уфимские вести» (на русском языке), «Башкортостан», «Киске Өфө», «Йәшлек», «Йәншишмә», журналы «Ам</w:t>
      </w:r>
      <w:r w:rsidRPr="000E2215">
        <w:t>а</w:t>
      </w:r>
      <w:r w:rsidRPr="000E2215">
        <w:t>нат», «Акбузат» (на башкирском языке), газета «Урал сасси» (на чувашском языке), газета «Кызыл таң», журнал «Әллүки» (на татарском языке), газета «Чолман» (на марийском яз</w:t>
      </w:r>
      <w:r w:rsidRPr="000E2215">
        <w:t>ы</w:t>
      </w:r>
      <w:r w:rsidRPr="000E2215">
        <w:t xml:space="preserve">ке). Работа журналиста. </w:t>
      </w:r>
    </w:p>
    <w:p w:rsidR="00540F0F" w:rsidRPr="000E2215" w:rsidRDefault="00540F0F" w:rsidP="00540F0F">
      <w:pPr>
        <w:pStyle w:val="Default0"/>
        <w:jc w:val="both"/>
      </w:pPr>
      <w:r w:rsidRPr="000E2215">
        <w:tab/>
        <w:t>Интернет-сайты – информационные ленты. Интернет-пространство как способ визуал</w:t>
      </w:r>
      <w:r w:rsidRPr="000E2215">
        <w:t>и</w:t>
      </w:r>
      <w:r w:rsidRPr="000E2215">
        <w:t xml:space="preserve">зации информации, расширения информационного поля. </w:t>
      </w:r>
    </w:p>
    <w:p w:rsidR="00540F0F" w:rsidRPr="000E2215" w:rsidRDefault="00540F0F" w:rsidP="00540F0F">
      <w:pPr>
        <w:pStyle w:val="Default0"/>
        <w:jc w:val="both"/>
      </w:pPr>
      <w:r w:rsidRPr="000E2215">
        <w:rPr>
          <w:b/>
          <w:bCs/>
        </w:rPr>
        <w:tab/>
        <w:t xml:space="preserve">Твой духовный мир. </w:t>
      </w:r>
      <w:r w:rsidRPr="000E2215">
        <w:t>Ценность человеческой жизни в культуре народов Башкортостана. Народная мудрость о поддержке и взаимопомощи. Спасение людей, находящихся в опасн</w:t>
      </w:r>
      <w:r w:rsidRPr="000E2215">
        <w:t>о</w:t>
      </w:r>
      <w:r w:rsidRPr="000E2215">
        <w:t>сти – долг любого человека.</w:t>
      </w:r>
    </w:p>
    <w:p w:rsidR="00540F0F" w:rsidRPr="000E2215" w:rsidRDefault="00540F0F" w:rsidP="00540F0F">
      <w:pPr>
        <w:pStyle w:val="Default0"/>
        <w:jc w:val="both"/>
      </w:pPr>
      <w:r w:rsidRPr="000E2215">
        <w:t>Истоки правосознания народов Башкортостана. Древнейшие правовые кодексы. Совреме</w:t>
      </w:r>
      <w:r w:rsidRPr="000E2215">
        <w:t>н</w:t>
      </w:r>
      <w:r w:rsidRPr="000E2215">
        <w:t>ное представление о правах и свободах человека. Конституция России, Конституция Респу</w:t>
      </w:r>
      <w:r w:rsidRPr="000E2215">
        <w:t>б</w:t>
      </w:r>
      <w:r w:rsidRPr="000E2215">
        <w:t xml:space="preserve">лики Башкортостан о защите прав и свобод человека. Россия – страна свободных людей. Вместе и уважая друг друга, созидаем будущее. </w:t>
      </w:r>
    </w:p>
    <w:p w:rsidR="00540F0F" w:rsidRPr="000E2215" w:rsidRDefault="00540F0F" w:rsidP="00540F0F">
      <w:pPr>
        <w:pStyle w:val="Default0"/>
        <w:jc w:val="both"/>
      </w:pPr>
      <w:r w:rsidRPr="000E2215">
        <w:rPr>
          <w:b/>
          <w:bCs/>
        </w:rPr>
        <w:tab/>
        <w:t>Этикет и культура поведения</w:t>
      </w:r>
      <w:r w:rsidRPr="000E2215">
        <w:t>. Принципы поведения в общественных местах, отр</w:t>
      </w:r>
      <w:r w:rsidRPr="000E2215">
        <w:t>а</w:t>
      </w:r>
      <w:r w:rsidRPr="000E2215">
        <w:t>женные в народной мудрости народов края. Русские пословицы и поговорки о нормах пов</w:t>
      </w:r>
      <w:r w:rsidRPr="000E2215">
        <w:t>е</w:t>
      </w:r>
      <w:r w:rsidRPr="000E2215">
        <w:t>дения. Современные правила поведения за столом. Этикет в столовой, кафе, ресторане. Тр</w:t>
      </w:r>
      <w:r w:rsidRPr="000E2215">
        <w:t>а</w:t>
      </w:r>
      <w:r w:rsidRPr="000E2215">
        <w:t xml:space="preserve">диции и правила. </w:t>
      </w:r>
    </w:p>
    <w:p w:rsidR="00540F0F" w:rsidRPr="000E2215" w:rsidRDefault="00540F0F" w:rsidP="00540F0F">
      <w:pPr>
        <w:pStyle w:val="Default0"/>
        <w:jc w:val="both"/>
      </w:pPr>
      <w:r w:rsidRPr="000E2215">
        <w:rPr>
          <w:b/>
          <w:bCs/>
        </w:rPr>
        <w:tab/>
        <w:t xml:space="preserve">Православие как часть мировой культуры. </w:t>
      </w:r>
      <w:r w:rsidRPr="000E2215">
        <w:t>Православие: история и современность. Основы православия. Нравственные ценности православия. Роль православия в становлении и укреплении российской государственности. Православные святые и подвижники. Значение православия для российской культуры. Православие в мировой культуре. Православные св</w:t>
      </w:r>
      <w:r w:rsidRPr="000E2215">
        <w:t>я</w:t>
      </w:r>
      <w:r w:rsidRPr="000E2215">
        <w:t xml:space="preserve">тыни. Храмы и монастыри. Православные праздники. </w:t>
      </w:r>
    </w:p>
    <w:p w:rsidR="00540F0F" w:rsidRPr="000E2215" w:rsidRDefault="00540F0F" w:rsidP="00540F0F">
      <w:pPr>
        <w:pStyle w:val="Default0"/>
        <w:jc w:val="both"/>
      </w:pPr>
      <w:r w:rsidRPr="000E2215">
        <w:rPr>
          <w:b/>
          <w:bCs/>
        </w:rPr>
        <w:tab/>
        <w:t xml:space="preserve">Православие - одна из основ религиозной культуры народов </w:t>
      </w:r>
      <w:r w:rsidRPr="000E2215">
        <w:rPr>
          <w:b/>
          <w:bCs/>
        </w:rPr>
        <w:tab/>
        <w:t>Башкортостана</w:t>
      </w:r>
      <w:r w:rsidRPr="000E2215">
        <w:rPr>
          <w:b/>
          <w:bCs/>
          <w:i/>
          <w:iCs/>
        </w:rPr>
        <w:t xml:space="preserve">. </w:t>
      </w:r>
      <w:r w:rsidRPr="000E2215">
        <w:t>Пр</w:t>
      </w:r>
      <w:r w:rsidRPr="000E2215">
        <w:t>а</w:t>
      </w:r>
      <w:r w:rsidRPr="000E2215">
        <w:t xml:space="preserve">вославие в Башкортостане: история и современность. Православные храмы нашего края. Православный календарь. Религиозный этикет. Как вести себя в храме. </w:t>
      </w:r>
    </w:p>
    <w:p w:rsidR="00540F0F" w:rsidRPr="00872279" w:rsidRDefault="00540F0F" w:rsidP="00872279">
      <w:pPr>
        <w:jc w:val="both"/>
        <w:rPr>
          <w:lang w:val="ru-RU"/>
        </w:rPr>
      </w:pPr>
    </w:p>
    <w:p w:rsidR="00872279" w:rsidRPr="00872279" w:rsidRDefault="00872279" w:rsidP="00872279">
      <w:pPr>
        <w:contextualSpacing/>
        <w:rPr>
          <w:b/>
          <w:color w:val="000000"/>
          <w:lang w:val="ru-RU"/>
        </w:rPr>
      </w:pPr>
    </w:p>
    <w:p w:rsidR="00A42C38" w:rsidRDefault="001474C8" w:rsidP="00A42C38">
      <w:pPr>
        <w:tabs>
          <w:tab w:val="left" w:leader="dot" w:pos="624"/>
        </w:tabs>
        <w:ind w:firstLine="567"/>
        <w:rPr>
          <w:rStyle w:val="Zag11"/>
          <w:rFonts w:eastAsia="@Arial Unicode MS"/>
          <w:u w:val="single"/>
          <w:lang w:val="ru-RU"/>
        </w:rPr>
      </w:pPr>
      <w:r w:rsidRPr="001474C8">
        <w:rPr>
          <w:b/>
          <w:lang w:val="ru-RU"/>
        </w:rPr>
        <w:lastRenderedPageBreak/>
        <w:t>2.2.2.2 Внеурочная деятельность</w:t>
      </w:r>
      <w:r w:rsidR="00A42C38" w:rsidRPr="00A42C38">
        <w:rPr>
          <w:rStyle w:val="Zag11"/>
          <w:rFonts w:eastAsia="@Arial Unicode MS"/>
          <w:u w:val="single"/>
          <w:lang w:val="ru-RU"/>
        </w:rPr>
        <w:t xml:space="preserve"> </w:t>
      </w:r>
    </w:p>
    <w:p w:rsidR="004627C0" w:rsidRPr="004627C0" w:rsidRDefault="004627C0" w:rsidP="004627C0">
      <w:pPr>
        <w:pStyle w:val="ac"/>
        <w:spacing w:before="0" w:beforeAutospacing="0" w:after="0" w:afterAutospacing="0"/>
        <w:ind w:left="3632" w:firstLine="454"/>
        <w:rPr>
          <w:b/>
        </w:rPr>
      </w:pPr>
      <w:r w:rsidRPr="004627C0">
        <w:rPr>
          <w:b/>
        </w:rPr>
        <w:t>Волейбол</w:t>
      </w:r>
    </w:p>
    <w:p w:rsidR="004627C0" w:rsidRDefault="004627C0" w:rsidP="004627C0">
      <w:pPr>
        <w:pStyle w:val="ac"/>
        <w:spacing w:before="0" w:beforeAutospacing="0" w:after="0" w:afterAutospacing="0"/>
      </w:pPr>
      <w:r>
        <w:rPr>
          <w:b/>
          <w:bCs/>
        </w:rPr>
        <w:t>Первый год обучения</w:t>
      </w:r>
    </w:p>
    <w:p w:rsidR="004627C0" w:rsidRDefault="004627C0" w:rsidP="004627C0">
      <w:pPr>
        <w:pStyle w:val="ac"/>
        <w:spacing w:before="0" w:beforeAutospacing="0" w:after="0" w:afterAutospacing="0"/>
      </w:pPr>
      <w:r>
        <w:rPr>
          <w:b/>
          <w:bCs/>
          <w:i/>
          <w:iCs/>
        </w:rPr>
        <w:t>Общая физическая подготовка</w:t>
      </w:r>
    </w:p>
    <w:p w:rsidR="004627C0" w:rsidRDefault="004627C0" w:rsidP="004627C0">
      <w:pPr>
        <w:pStyle w:val="ac"/>
        <w:spacing w:before="0" w:beforeAutospacing="0" w:after="0" w:afterAutospacing="0"/>
      </w:pPr>
      <w:r>
        <w:t>Основная стойка, построение в шеренгу. Упражнения для формирования осанки. Общеукр</w:t>
      </w:r>
      <w:r>
        <w:t>е</w:t>
      </w:r>
      <w:r>
        <w:t>пляющие упражнения с предметами и без предметов.</w:t>
      </w:r>
    </w:p>
    <w:p w:rsidR="004627C0" w:rsidRDefault="004627C0" w:rsidP="004627C0">
      <w:pPr>
        <w:pStyle w:val="ac"/>
        <w:spacing w:before="0" w:beforeAutospacing="0" w:after="0" w:afterAutospacing="0"/>
      </w:pPr>
      <w:r>
        <w:t>Ходьба на носках, пятках, в полу приседе, в приседе, быстрым широким шагом. Бег по кр</w:t>
      </w:r>
      <w:r>
        <w:t>у</w:t>
      </w:r>
      <w:r>
        <w:t>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w:t>
      </w:r>
      <w:r>
        <w:t>о</w:t>
      </w:r>
      <w:r>
        <w:t>том на 90°, 180º, с места , со скакалкой, с высоты до 40 см, впрыгивание на скамейку. Мет</w:t>
      </w:r>
      <w:r>
        <w:t>а</w:t>
      </w:r>
      <w:r>
        <w:t>ние малого мяча на дальность и в цель. Метание на дальность отскока от стены, щита. Лаз</w:t>
      </w:r>
      <w:r>
        <w:t>а</w:t>
      </w:r>
      <w:r>
        <w:t>ние по гимнастической стенке. Кувырки, перекаты, стойка на лопатках, акробатическая ко</w:t>
      </w:r>
      <w:r>
        <w:t>м</w:t>
      </w:r>
      <w:r>
        <w:t>бинация. Упражнения в висах и упорах.</w:t>
      </w:r>
    </w:p>
    <w:p w:rsidR="004627C0" w:rsidRDefault="004627C0" w:rsidP="004627C0">
      <w:pPr>
        <w:pStyle w:val="ac"/>
        <w:spacing w:before="0" w:beforeAutospacing="0" w:after="0" w:afterAutospacing="0"/>
      </w:pPr>
      <w:r>
        <w:rPr>
          <w:b/>
          <w:bCs/>
          <w:i/>
          <w:iCs/>
        </w:rPr>
        <w:t>Волейбол</w:t>
      </w:r>
    </w:p>
    <w:p w:rsidR="004627C0" w:rsidRDefault="004627C0" w:rsidP="004627C0">
      <w:pPr>
        <w:pStyle w:val="ac"/>
        <w:spacing w:before="0" w:beforeAutospacing="0" w:after="0" w:afterAutospacing="0"/>
      </w:pPr>
      <w:r>
        <w:t>1. Правила игры в волейбол. Состав команды, замена игроков, костюм игрока. Упрощенные правила игры. Основы судейской терминологии и жеста.</w:t>
      </w:r>
    </w:p>
    <w:p w:rsidR="004627C0" w:rsidRDefault="004627C0" w:rsidP="004627C0">
      <w:pPr>
        <w:pStyle w:val="ac"/>
        <w:spacing w:before="0" w:beforeAutospacing="0" w:after="0" w:afterAutospacing="0"/>
      </w:pPr>
      <w:r>
        <w:t xml:space="preserve">2. </w:t>
      </w:r>
      <w:r>
        <w:rPr>
          <w:i/>
          <w:iCs/>
        </w:rPr>
        <w:t>Специальная подготовка.</w:t>
      </w:r>
      <w:r>
        <w:rPr>
          <w:iCs/>
        </w:rPr>
        <w:t xml:space="preserve"> </w:t>
      </w:r>
      <w:r>
        <w:t>Специальная разминка волейболиста.</w:t>
      </w:r>
      <w:r>
        <w:rPr>
          <w:iCs/>
        </w:rPr>
        <w:t xml:space="preserve"> </w:t>
      </w:r>
      <w:r>
        <w:t>Броски мяча двумя руками стоя в стену, в пол, ловля отскочившего мяча, подбрасывание мяча вверх и ловля его на ме</w:t>
      </w:r>
      <w:r>
        <w:t>с</w:t>
      </w:r>
      <w:r>
        <w:t>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4627C0" w:rsidRDefault="004627C0" w:rsidP="004627C0">
      <w:pPr>
        <w:pStyle w:val="ac"/>
        <w:spacing w:before="0" w:beforeAutospacing="0" w:after="0" w:afterAutospacing="0"/>
      </w:pPr>
      <w:r>
        <w:t>Стойка игрока, передвижение в стойке. Подвижные игры: «Брось и попади», «Сумей пр</w:t>
      </w:r>
      <w:r>
        <w:t>и</w:t>
      </w:r>
      <w:r>
        <w:t>нять»; игровые упражнения «Брось – поймай», «Кто лучший?»</w:t>
      </w:r>
    </w:p>
    <w:p w:rsidR="004627C0" w:rsidRPr="004627C0" w:rsidRDefault="004627C0" w:rsidP="004627C0">
      <w:pPr>
        <w:pStyle w:val="ac"/>
        <w:spacing w:before="0" w:beforeAutospacing="0" w:after="0" w:afterAutospacing="0"/>
      </w:pPr>
    </w:p>
    <w:p w:rsidR="004627C0" w:rsidRDefault="004627C0" w:rsidP="004627C0">
      <w:pPr>
        <w:pStyle w:val="ac"/>
        <w:spacing w:before="0" w:beforeAutospacing="0" w:after="0" w:afterAutospacing="0"/>
        <w:jc w:val="center"/>
      </w:pPr>
      <w:r>
        <w:rPr>
          <w:b/>
          <w:bCs/>
        </w:rPr>
        <w:t>Второй год обучения</w:t>
      </w:r>
    </w:p>
    <w:p w:rsidR="004627C0" w:rsidRDefault="004627C0" w:rsidP="004627C0">
      <w:pPr>
        <w:pStyle w:val="ac"/>
        <w:spacing w:before="0" w:beforeAutospacing="0" w:after="0" w:afterAutospacing="0"/>
      </w:pPr>
      <w:r>
        <w:rPr>
          <w:b/>
          <w:bCs/>
          <w:i/>
          <w:iCs/>
        </w:rPr>
        <w:t>Общая физическая подготовка</w:t>
      </w:r>
    </w:p>
    <w:p w:rsidR="004627C0" w:rsidRDefault="004627C0" w:rsidP="004627C0">
      <w:pPr>
        <w:pStyle w:val="ac"/>
        <w:spacing w:before="0" w:beforeAutospacing="0" w:after="0" w:afterAutospacing="0"/>
      </w:pPr>
      <w:r>
        <w:t>Упражнения для формирования осанки. Общеукрепляющие упражнения с предметами и без предметов.</w:t>
      </w:r>
    </w:p>
    <w:p w:rsidR="004627C0" w:rsidRDefault="004627C0" w:rsidP="004627C0">
      <w:pPr>
        <w:pStyle w:val="ac"/>
        <w:spacing w:before="0" w:beforeAutospacing="0" w:after="0" w:afterAutospacing="0"/>
      </w:pPr>
      <w:r>
        <w:t>Ходьба на носках, пятках, в полу приседе, в приседе, быстрым широким шагом. Бег по кр</w:t>
      </w:r>
      <w:r>
        <w:t>у</w:t>
      </w:r>
      <w:r>
        <w:t>гу, с изменением направления и скорости. Бег с высокого старта на 30, 40 метров. Бег с пр</w:t>
      </w:r>
      <w:r>
        <w:t>е</w:t>
      </w:r>
      <w:r>
        <w:t>одолением препятствий. Челночный бег 3х10 метров, 3х15 метров, бег до 10 минут. Опорные прыжки, со скакалкой, с высоты до 50 см, в длину с места и в высоту с разбега, впрыгивание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w:t>
      </w:r>
      <w:r>
        <w:t>у</w:t>
      </w:r>
      <w:r>
        <w:t>вырки, перекаты. Стойка на лопатках, акробатическая комбинация. Упражнения в висах и упорах.</w:t>
      </w:r>
    </w:p>
    <w:p w:rsidR="004627C0" w:rsidRDefault="004627C0" w:rsidP="004627C0">
      <w:pPr>
        <w:pStyle w:val="ac"/>
        <w:spacing w:before="0" w:beforeAutospacing="0" w:after="0" w:afterAutospacing="0"/>
      </w:pPr>
      <w:r>
        <w:rPr>
          <w:b/>
          <w:bCs/>
          <w:i/>
          <w:iCs/>
        </w:rPr>
        <w:t>Волейбол</w:t>
      </w:r>
    </w:p>
    <w:p w:rsidR="004627C0" w:rsidRDefault="004627C0" w:rsidP="004627C0">
      <w:pPr>
        <w:pStyle w:val="ac"/>
        <w:spacing w:before="0" w:beforeAutospacing="0" w:after="0" w:afterAutospacing="0"/>
      </w:pPr>
      <w:r>
        <w:t>1.</w:t>
      </w:r>
      <w:r>
        <w:rPr>
          <w:i/>
          <w:iCs/>
        </w:rPr>
        <w:t>Основы знаний.</w:t>
      </w:r>
      <w:r>
        <w:t>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w:t>
      </w:r>
    </w:p>
    <w:p w:rsidR="004627C0" w:rsidRDefault="004627C0" w:rsidP="004627C0">
      <w:pPr>
        <w:pStyle w:val="ac"/>
        <w:spacing w:before="0" w:beforeAutospacing="0" w:after="0" w:afterAutospacing="0"/>
      </w:pPr>
      <w:r>
        <w:t>2.</w:t>
      </w:r>
      <w:r>
        <w:rPr>
          <w:i/>
          <w:iCs/>
        </w:rPr>
        <w:t>Специальная подготовка.</w:t>
      </w:r>
      <w:r>
        <w:t>Подводящие упражнения для обучения прямой нижней и боковой подаче. Подбрасывание мяча на заданную высоту и расстояние от туловища.</w:t>
      </w:r>
    </w:p>
    <w:p w:rsidR="004627C0" w:rsidRDefault="004627C0" w:rsidP="004627C0">
      <w:pPr>
        <w:pStyle w:val="ac"/>
        <w:spacing w:before="0" w:beforeAutospacing="0" w:after="0" w:afterAutospacing="0"/>
      </w:pPr>
      <w:r>
        <w:t>Подвижные игры: «Волна», «Неудобный бросок».</w:t>
      </w:r>
    </w:p>
    <w:p w:rsidR="004627C0" w:rsidRDefault="004627C0" w:rsidP="004627C0">
      <w:pPr>
        <w:pStyle w:val="ac"/>
        <w:spacing w:before="0" w:beforeAutospacing="0" w:after="0" w:afterAutospacing="0"/>
      </w:pPr>
    </w:p>
    <w:p w:rsidR="004627C0" w:rsidRDefault="004627C0" w:rsidP="004627C0">
      <w:pPr>
        <w:pStyle w:val="ac"/>
        <w:spacing w:before="0" w:beforeAutospacing="0" w:after="0" w:afterAutospacing="0"/>
        <w:jc w:val="center"/>
      </w:pPr>
      <w:r>
        <w:rPr>
          <w:b/>
          <w:bCs/>
        </w:rPr>
        <w:t>Третий год обучения</w:t>
      </w:r>
    </w:p>
    <w:p w:rsidR="004627C0" w:rsidRDefault="004627C0" w:rsidP="004627C0">
      <w:pPr>
        <w:pStyle w:val="ac"/>
        <w:spacing w:before="0" w:beforeAutospacing="0" w:after="0" w:afterAutospacing="0"/>
      </w:pPr>
      <w:r>
        <w:rPr>
          <w:b/>
          <w:bCs/>
          <w:i/>
          <w:iCs/>
        </w:rPr>
        <w:t>Общая физическая подготовка</w:t>
      </w:r>
    </w:p>
    <w:p w:rsidR="004627C0" w:rsidRDefault="004627C0" w:rsidP="004627C0">
      <w:pPr>
        <w:pStyle w:val="ac"/>
        <w:spacing w:before="0" w:beforeAutospacing="0" w:after="0" w:afterAutospacing="0"/>
      </w:pPr>
      <w:r>
        <w:t>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впрыгивание и прыжки в глубину. Метание малого мяча на дальность и в цель, метание на дальность о</w:t>
      </w:r>
      <w:r>
        <w:t>т</w:t>
      </w:r>
      <w:r>
        <w:t>скока от стены, щита. Броски набивного мяча 1 кг. Силовые упражнения: лазание, подтяг</w:t>
      </w:r>
      <w:r>
        <w:t>и</w:t>
      </w:r>
      <w:r>
        <w:t>вание сериями, переворот в упор. Акробатическая комбинация. Упражнения с гантелями.</w:t>
      </w:r>
    </w:p>
    <w:p w:rsidR="004627C0" w:rsidRDefault="004627C0" w:rsidP="004627C0">
      <w:pPr>
        <w:pStyle w:val="ac"/>
        <w:spacing w:before="0" w:beforeAutospacing="0" w:after="0" w:afterAutospacing="0"/>
      </w:pPr>
    </w:p>
    <w:p w:rsidR="004627C0" w:rsidRDefault="004627C0" w:rsidP="004627C0">
      <w:pPr>
        <w:pStyle w:val="ac"/>
        <w:spacing w:before="0" w:beforeAutospacing="0" w:after="0" w:afterAutospacing="0"/>
      </w:pPr>
      <w:r>
        <w:rPr>
          <w:b/>
          <w:bCs/>
          <w:i/>
          <w:iCs/>
        </w:rPr>
        <w:t>Волейбол</w:t>
      </w:r>
    </w:p>
    <w:p w:rsidR="004627C0" w:rsidRDefault="004627C0" w:rsidP="004627C0">
      <w:pPr>
        <w:pStyle w:val="ac"/>
        <w:spacing w:before="0" w:beforeAutospacing="0" w:after="0" w:afterAutospacing="0"/>
      </w:pPr>
      <w:r>
        <w:lastRenderedPageBreak/>
        <w:t>1.</w:t>
      </w:r>
      <w:r>
        <w:rPr>
          <w:i/>
          <w:iCs/>
        </w:rPr>
        <w:t xml:space="preserve">Основы знаний. </w:t>
      </w:r>
      <w:r>
        <w:t>Основные правила игры в волейбол. Самоконтроль и его основные при</w:t>
      </w:r>
      <w:r>
        <w:t>ё</w:t>
      </w:r>
      <w:r>
        <w:t>мы. Мышечная система человека. Понятие о здоровом образе жизни. Режим дня и здоровый образ жизни. Утренняя физическая зарядка.</w:t>
      </w:r>
    </w:p>
    <w:p w:rsidR="004627C0" w:rsidRDefault="004627C0" w:rsidP="004627C0">
      <w:pPr>
        <w:pStyle w:val="ac"/>
        <w:spacing w:before="0" w:beforeAutospacing="0" w:after="0" w:afterAutospacing="0"/>
      </w:pPr>
      <w:r>
        <w:t xml:space="preserve">2. </w:t>
      </w:r>
      <w:r>
        <w:rPr>
          <w:i/>
          <w:iCs/>
        </w:rPr>
        <w:t xml:space="preserve">Специальная подготовка. </w:t>
      </w:r>
      <w:r>
        <w:t>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rsidR="004627C0" w:rsidRDefault="004627C0" w:rsidP="004627C0">
      <w:pPr>
        <w:pStyle w:val="ac"/>
        <w:spacing w:before="0" w:beforeAutospacing="0" w:after="0" w:afterAutospacing="0"/>
      </w:pPr>
    </w:p>
    <w:p w:rsidR="004627C0" w:rsidRDefault="004627C0" w:rsidP="004627C0">
      <w:pPr>
        <w:pStyle w:val="ac"/>
        <w:spacing w:before="0" w:beforeAutospacing="0" w:after="0" w:afterAutospacing="0"/>
        <w:jc w:val="center"/>
      </w:pPr>
      <w:r>
        <w:rPr>
          <w:b/>
          <w:bCs/>
        </w:rPr>
        <w:t>Четвертый год обучения</w:t>
      </w:r>
    </w:p>
    <w:p w:rsidR="004627C0" w:rsidRDefault="004627C0" w:rsidP="004627C0">
      <w:pPr>
        <w:pStyle w:val="ac"/>
        <w:spacing w:before="0" w:beforeAutospacing="0" w:after="0" w:afterAutospacing="0"/>
      </w:pPr>
      <w:r>
        <w:rPr>
          <w:b/>
          <w:bCs/>
          <w:i/>
          <w:iCs/>
        </w:rPr>
        <w:t>Общая физическая подготовка</w:t>
      </w:r>
    </w:p>
    <w:p w:rsidR="004627C0" w:rsidRDefault="004627C0" w:rsidP="004627C0">
      <w:pPr>
        <w:pStyle w:val="ac"/>
        <w:spacing w:before="0" w:beforeAutospacing="0" w:after="0" w:afterAutospacing="0"/>
      </w:pPr>
      <w:r>
        <w:t>Упражнения для формирования осанки. Общеукрепляющие упражнения с предметами и без предметов.</w:t>
      </w:r>
    </w:p>
    <w:p w:rsidR="004627C0" w:rsidRDefault="004627C0" w:rsidP="004627C0">
      <w:pPr>
        <w:pStyle w:val="ac"/>
        <w:spacing w:before="0" w:beforeAutospacing="0" w:after="0" w:afterAutospacing="0"/>
      </w:pPr>
      <w:r>
        <w:t>Ходьба на носках, пятках, в полу приседе, в приседе, быстрым широким шагом. Бег по кр</w:t>
      </w:r>
      <w:r>
        <w:t>у</w:t>
      </w:r>
      <w:r>
        <w:t>гу, с изменением направления и скорости. Бег с высокого старта на 30, 40 метров. Бег с пр</w:t>
      </w:r>
      <w:r>
        <w:t>е</w:t>
      </w:r>
      <w:r>
        <w:t>одолением препятствий. Челночный бег 3х10 метров, 3х15 метров, бег до 10 минут. Опорные прыжки, со скакалкой, с высоты до 50 см, в длину с места и в высоту с разбега, впрыгивание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w:t>
      </w:r>
      <w:r>
        <w:t>у</w:t>
      </w:r>
      <w:r>
        <w:t>вырки, перекаты. Стойка на лопатках, акробатическая комбинация. Упражнения в висах и упорах.</w:t>
      </w:r>
    </w:p>
    <w:p w:rsidR="004627C0" w:rsidRDefault="004627C0" w:rsidP="004627C0">
      <w:pPr>
        <w:pStyle w:val="ac"/>
        <w:spacing w:before="0" w:beforeAutospacing="0" w:after="0" w:afterAutospacing="0"/>
      </w:pPr>
      <w:r>
        <w:rPr>
          <w:b/>
          <w:bCs/>
          <w:i/>
          <w:iCs/>
        </w:rPr>
        <w:t>Волейбол</w:t>
      </w:r>
    </w:p>
    <w:p w:rsidR="004627C0" w:rsidRDefault="004627C0" w:rsidP="004627C0">
      <w:pPr>
        <w:pStyle w:val="ac"/>
        <w:spacing w:before="0" w:beforeAutospacing="0" w:after="0" w:afterAutospacing="0"/>
      </w:pPr>
      <w:r>
        <w:t>1.</w:t>
      </w:r>
      <w:r>
        <w:rPr>
          <w:i/>
          <w:iCs/>
        </w:rPr>
        <w:t xml:space="preserve">Основы знаний. </w:t>
      </w:r>
      <w:r>
        <w:t>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w:t>
      </w:r>
    </w:p>
    <w:p w:rsidR="004627C0" w:rsidRDefault="004627C0" w:rsidP="004627C0">
      <w:pPr>
        <w:pStyle w:val="ac"/>
        <w:spacing w:before="0" w:beforeAutospacing="0" w:after="0" w:afterAutospacing="0"/>
      </w:pPr>
      <w:r>
        <w:t>2.</w:t>
      </w:r>
      <w:r>
        <w:rPr>
          <w:i/>
          <w:iCs/>
        </w:rPr>
        <w:t xml:space="preserve">Специальная подготовка. </w:t>
      </w:r>
      <w:r>
        <w:t>Подводящие упражнения для обучения прямой нижней и бок</w:t>
      </w:r>
      <w:r>
        <w:t>о</w:t>
      </w:r>
      <w:r>
        <w:t>вой подаче. Подбрасывание мяча на заданную высоту и расстояние от туловища.</w:t>
      </w:r>
    </w:p>
    <w:p w:rsidR="004627C0" w:rsidRDefault="004627C0" w:rsidP="004627C0">
      <w:pPr>
        <w:pStyle w:val="ac"/>
        <w:spacing w:before="0" w:beforeAutospacing="0" w:after="0" w:afterAutospacing="0"/>
        <w:jc w:val="center"/>
        <w:rPr>
          <w:b/>
          <w:bCs/>
        </w:rPr>
      </w:pPr>
    </w:p>
    <w:p w:rsidR="004627C0" w:rsidRDefault="004627C0" w:rsidP="004627C0">
      <w:pPr>
        <w:pStyle w:val="ac"/>
        <w:spacing w:before="0" w:beforeAutospacing="0" w:after="0" w:afterAutospacing="0"/>
        <w:jc w:val="center"/>
      </w:pPr>
      <w:r>
        <w:rPr>
          <w:b/>
          <w:bCs/>
        </w:rPr>
        <w:t>Пятый год обучения</w:t>
      </w:r>
    </w:p>
    <w:p w:rsidR="004627C0" w:rsidRDefault="004627C0" w:rsidP="004627C0">
      <w:pPr>
        <w:pStyle w:val="ac"/>
        <w:spacing w:before="0" w:beforeAutospacing="0" w:after="0" w:afterAutospacing="0"/>
      </w:pPr>
      <w:r>
        <w:rPr>
          <w:b/>
          <w:bCs/>
          <w:i/>
          <w:iCs/>
        </w:rPr>
        <w:t>Общая физическая подготовка</w:t>
      </w:r>
    </w:p>
    <w:p w:rsidR="004627C0" w:rsidRDefault="004627C0" w:rsidP="004627C0">
      <w:pPr>
        <w:pStyle w:val="ac"/>
        <w:spacing w:before="0" w:beforeAutospacing="0" w:after="0" w:afterAutospacing="0"/>
      </w:pPr>
      <w:r>
        <w:t>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впрыгивание и прыжки в глубину. Метание малого мяча на дальность и в цель. метание на дальность о</w:t>
      </w:r>
      <w:r>
        <w:t>т</w:t>
      </w:r>
      <w:r>
        <w:t>скока от стены, щита. Броски набивного мяча 1 кг. Силовые упражнения: лазание, подтяг</w:t>
      </w:r>
      <w:r>
        <w:t>и</w:t>
      </w:r>
      <w:r>
        <w:t>вание сериями, переворот в упор. Акробатическая комбинация. Упражнения с гантелями.</w:t>
      </w:r>
    </w:p>
    <w:p w:rsidR="004627C0" w:rsidRDefault="004627C0" w:rsidP="004627C0">
      <w:pPr>
        <w:pStyle w:val="ac"/>
        <w:spacing w:before="0" w:beforeAutospacing="0" w:after="0" w:afterAutospacing="0"/>
      </w:pPr>
      <w:r>
        <w:rPr>
          <w:b/>
          <w:bCs/>
          <w:i/>
          <w:iCs/>
        </w:rPr>
        <w:t>Волейбол</w:t>
      </w:r>
    </w:p>
    <w:p w:rsidR="004627C0" w:rsidRDefault="004627C0" w:rsidP="004627C0">
      <w:pPr>
        <w:pStyle w:val="ac"/>
        <w:spacing w:before="0" w:beforeAutospacing="0" w:after="0" w:afterAutospacing="0"/>
      </w:pPr>
      <w:r>
        <w:t>1.</w:t>
      </w:r>
      <w:r>
        <w:rPr>
          <w:i/>
          <w:iCs/>
        </w:rPr>
        <w:t>Основы знаний.</w:t>
      </w:r>
      <w:r>
        <w:t xml:space="preserve"> Основные правила игры в волейбол. Самоконтроль и его основные при</w:t>
      </w:r>
      <w:r>
        <w:t>ё</w:t>
      </w:r>
      <w:r>
        <w:t>мы. Понятие о здоровом образе жизни. Режим дня и здоровый образ жизни. .</w:t>
      </w:r>
    </w:p>
    <w:p w:rsidR="004627C0" w:rsidRDefault="004627C0" w:rsidP="004627C0">
      <w:pPr>
        <w:pStyle w:val="ac"/>
        <w:spacing w:before="0" w:beforeAutospacing="0" w:after="0" w:afterAutospacing="0"/>
      </w:pPr>
      <w:r>
        <w:t>2.</w:t>
      </w:r>
      <w:r w:rsidRPr="00C81296">
        <w:t xml:space="preserve"> </w:t>
      </w:r>
      <w:r>
        <w:rPr>
          <w:i/>
          <w:iCs/>
        </w:rPr>
        <w:t>Специальная подготовка.</w:t>
      </w:r>
      <w:r w:rsidRPr="00C81296">
        <w:rPr>
          <w:i/>
          <w:iCs/>
        </w:rPr>
        <w:t xml:space="preserve"> </w:t>
      </w:r>
      <w:r>
        <w:t>Приём мяча снизу двумя руками. Передача мяча сверху двумя руками вперёд-вверх. Верхняя прямая подача. Блокирование мяча. Нападающий удар. Та</w:t>
      </w:r>
      <w:r>
        <w:t>к</w:t>
      </w:r>
      <w:r>
        <w:t>тические действия игроков.</w:t>
      </w:r>
    </w:p>
    <w:p w:rsidR="00951B3D" w:rsidRDefault="00C97B59" w:rsidP="004627C0">
      <w:pPr>
        <w:pStyle w:val="ac"/>
        <w:spacing w:before="0" w:beforeAutospacing="0" w:after="0" w:afterAutospacing="0"/>
        <w:ind w:left="3632" w:firstLine="454"/>
        <w:jc w:val="both"/>
        <w:rPr>
          <w:b/>
          <w:bCs/>
        </w:rPr>
      </w:pPr>
      <w:r>
        <w:rPr>
          <w:b/>
          <w:bCs/>
        </w:rPr>
        <w:t>Оранжевый мяч</w:t>
      </w:r>
    </w:p>
    <w:p w:rsidR="00A42C38" w:rsidRDefault="00A42C38" w:rsidP="00A42C38">
      <w:pPr>
        <w:pStyle w:val="ac"/>
        <w:spacing w:before="0" w:beforeAutospacing="0" w:after="0" w:afterAutospacing="0"/>
        <w:ind w:firstLine="540"/>
        <w:jc w:val="both"/>
      </w:pPr>
      <w:r>
        <w:rPr>
          <w:b/>
          <w:bCs/>
        </w:rPr>
        <w:t>Первый год обучения</w:t>
      </w:r>
    </w:p>
    <w:p w:rsidR="00A42C38" w:rsidRDefault="00A42C38" w:rsidP="00A42C38">
      <w:pPr>
        <w:pStyle w:val="ac"/>
        <w:spacing w:before="0" w:beforeAutospacing="0" w:after="0" w:afterAutospacing="0"/>
        <w:ind w:firstLine="540"/>
        <w:jc w:val="both"/>
      </w:pPr>
      <w:r>
        <w:rPr>
          <w:b/>
          <w:bCs/>
          <w:i/>
          <w:iCs/>
        </w:rPr>
        <w:t xml:space="preserve">Общая физическая подготовка. </w:t>
      </w:r>
      <w:r>
        <w:t>Основная стойка, построение в шеренгу. Упражнения для формирования осанки. Общеукрепляющие упражнения с предметами и без предметов.</w:t>
      </w:r>
    </w:p>
    <w:p w:rsidR="00A42C38" w:rsidRDefault="00A42C38" w:rsidP="00A42C38">
      <w:pPr>
        <w:pStyle w:val="ac"/>
        <w:spacing w:before="0" w:beforeAutospacing="0" w:after="0" w:afterAutospacing="0"/>
        <w:ind w:firstLine="540"/>
        <w:jc w:val="both"/>
      </w:pPr>
      <w: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w:t>
      </w:r>
      <w:r>
        <w:t>о</w:t>
      </w:r>
      <w:r>
        <w:t>ротом на 90°, 180º, с места, со скакалкой, с высоты до 40 см, напрыгивание на скамейку. М</w:t>
      </w:r>
      <w:r>
        <w:t>е</w:t>
      </w:r>
      <w:r>
        <w:t>тание малого мяча на дальность и в цель. Метание на дальность отскока от стены, щита. Л</w:t>
      </w:r>
      <w:r>
        <w:t>а</w:t>
      </w:r>
      <w:r>
        <w:t>зание по гимнастической стенке. Кувырки, перекаты, стойка на лопатках, акробатическая комбинация. Упражнения в висах и упорах.</w:t>
      </w:r>
    </w:p>
    <w:p w:rsidR="00A42C38" w:rsidRDefault="00A42C38" w:rsidP="00A42C38">
      <w:pPr>
        <w:pStyle w:val="ac"/>
        <w:spacing w:before="0" w:beforeAutospacing="0" w:after="0" w:afterAutospacing="0"/>
        <w:ind w:firstLine="540"/>
        <w:jc w:val="both"/>
      </w:pPr>
      <w:r w:rsidRPr="00F56B37">
        <w:rPr>
          <w:b/>
          <w:i/>
          <w:iCs/>
        </w:rPr>
        <w:t>Основы знаний.</w:t>
      </w:r>
      <w:r>
        <w:rPr>
          <w:i/>
          <w:iCs/>
        </w:rPr>
        <w:t xml:space="preserve"> </w:t>
      </w:r>
      <w:r>
        <w:t>Основные части тела. Мышцы</w:t>
      </w:r>
      <w:r>
        <w:rPr>
          <w:i/>
          <w:iCs/>
        </w:rPr>
        <w:t xml:space="preserve">, </w:t>
      </w:r>
      <w:r>
        <w:t>кости и суставы. Как укрепить свои кости и мышцы. Физические упражнения. Режим дня и режим питания.</w:t>
      </w:r>
    </w:p>
    <w:p w:rsidR="00A42C38" w:rsidRDefault="00A42C38" w:rsidP="00A42C38">
      <w:pPr>
        <w:pStyle w:val="ac"/>
        <w:spacing w:before="0" w:beforeAutospacing="0" w:after="0" w:afterAutospacing="0"/>
        <w:ind w:firstLine="540"/>
        <w:jc w:val="both"/>
      </w:pPr>
      <w:r w:rsidRPr="00F56B37">
        <w:rPr>
          <w:b/>
          <w:i/>
          <w:iCs/>
        </w:rPr>
        <w:lastRenderedPageBreak/>
        <w:t xml:space="preserve">Специальная подготовка. </w:t>
      </w:r>
      <w:r>
        <w:t>Броски мяча двумя руками стоя на месте (мяч снизу, мяч у груди, мяч сзади над головой); передача мяча (снизу, от груди, от плеча); ловля мяча на ме</w:t>
      </w:r>
      <w:r>
        <w:t>с</w:t>
      </w:r>
      <w:r>
        <w:t>те и в движении – низко летящего и летящего на уровне головы.</w:t>
      </w:r>
    </w:p>
    <w:p w:rsidR="00A42C38" w:rsidRDefault="00A42C38" w:rsidP="00A42C38">
      <w:pPr>
        <w:pStyle w:val="ac"/>
        <w:spacing w:before="0" w:beforeAutospacing="0" w:after="0" w:afterAutospacing="0"/>
        <w:ind w:firstLine="540"/>
        <w:jc w:val="both"/>
      </w:pPr>
      <w: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 игра в мини – баскетбол.</w:t>
      </w:r>
    </w:p>
    <w:p w:rsidR="00A42C38" w:rsidRDefault="00A42C38" w:rsidP="00A42C38">
      <w:pPr>
        <w:pStyle w:val="ac"/>
        <w:spacing w:before="0" w:beforeAutospacing="0" w:after="0" w:afterAutospacing="0"/>
        <w:ind w:firstLine="540"/>
        <w:jc w:val="both"/>
      </w:pPr>
      <w:r>
        <w:rPr>
          <w:b/>
          <w:bCs/>
        </w:rPr>
        <w:t>Второй год обучения</w:t>
      </w:r>
    </w:p>
    <w:p w:rsidR="00A42C38" w:rsidRDefault="00A42C38" w:rsidP="00A42C38">
      <w:pPr>
        <w:pStyle w:val="ac"/>
        <w:spacing w:before="0" w:beforeAutospacing="0" w:after="0" w:afterAutospacing="0"/>
        <w:ind w:firstLine="540"/>
        <w:jc w:val="both"/>
      </w:pPr>
      <w:r>
        <w:rPr>
          <w:b/>
          <w:bCs/>
          <w:i/>
          <w:iCs/>
        </w:rPr>
        <w:t xml:space="preserve">Общая физическая подготовка. </w:t>
      </w:r>
      <w:r>
        <w:t>Упражнения для формирования осанки. Общеукре</w:t>
      </w:r>
      <w:r>
        <w:t>п</w:t>
      </w:r>
      <w:r>
        <w:t>ляющие упражнения с предметами и без предметов.</w:t>
      </w:r>
    </w:p>
    <w:p w:rsidR="00A42C38" w:rsidRDefault="00A42C38" w:rsidP="00A42C38">
      <w:pPr>
        <w:pStyle w:val="ac"/>
        <w:spacing w:before="0" w:beforeAutospacing="0" w:after="0" w:afterAutospacing="0"/>
        <w:ind w:firstLine="540"/>
        <w:jc w:val="both"/>
      </w:pPr>
      <w:r>
        <w:t>Ходьба на носках, пятках, в полуприседе,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w:t>
      </w:r>
      <w:r>
        <w:t>а</w:t>
      </w:r>
      <w:r>
        <w:t>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w:t>
      </w:r>
      <w:r>
        <w:t>а</w:t>
      </w:r>
      <w:r>
        <w:t>нату. Кувырки, перекаты. Стойка на лопатках, акробатическая комбинация. Упражнения в висах и упорах.</w:t>
      </w:r>
    </w:p>
    <w:p w:rsidR="00A42C38" w:rsidRDefault="00A42C38" w:rsidP="00A42C38">
      <w:pPr>
        <w:pStyle w:val="ac"/>
        <w:spacing w:before="0" w:beforeAutospacing="0" w:after="0" w:afterAutospacing="0"/>
        <w:ind w:firstLine="540"/>
        <w:jc w:val="both"/>
      </w:pPr>
      <w:r w:rsidRPr="00F56B37">
        <w:rPr>
          <w:b/>
          <w:i/>
          <w:iCs/>
        </w:rPr>
        <w:t>Основы знаний.</w:t>
      </w:r>
      <w:r>
        <w:rPr>
          <w:i/>
          <w:iCs/>
        </w:rPr>
        <w:t xml:space="preserve"> </w:t>
      </w:r>
      <w:r>
        <w:t>Товарищ и друг. В чём сила командной игры. Физические упражнения – путь к здоровью, работоспособности и долголетию.</w:t>
      </w:r>
    </w:p>
    <w:p w:rsidR="00A42C38" w:rsidRDefault="00A42C38" w:rsidP="00A42C38">
      <w:pPr>
        <w:pStyle w:val="ac"/>
        <w:spacing w:before="0" w:beforeAutospacing="0" w:after="0" w:afterAutospacing="0"/>
        <w:ind w:firstLine="540"/>
        <w:jc w:val="both"/>
      </w:pPr>
      <w:r w:rsidRPr="00F56B37">
        <w:rPr>
          <w:b/>
          <w:i/>
          <w:iCs/>
        </w:rPr>
        <w:t>Специальная подготовка.</w:t>
      </w:r>
      <w:r>
        <w:rPr>
          <w:i/>
          <w:iCs/>
        </w:rPr>
        <w:t xml:space="preserve"> </w:t>
      </w:r>
      <w:r>
        <w:t>Специальные передвижения без мяча в стойке баскетбол</w:t>
      </w:r>
      <w:r>
        <w:t>и</w:t>
      </w:r>
      <w:r>
        <w:t>ста. Остановка прыжком. Ловля и передача мяча двумя руками от груди на месте и в движ</w:t>
      </w:r>
      <w:r>
        <w:t>е</w:t>
      </w:r>
      <w:r>
        <w:t>нии. Ведение мяча правой и левой рукой по прямой, по дуге, с остановками по сигналу. Бр</w:t>
      </w:r>
      <w:r>
        <w:t>о</w:t>
      </w:r>
      <w:r>
        <w:t>сок мяча двумя руками от груди с отражением от щита с места, после ведения и остановки.</w:t>
      </w:r>
    </w:p>
    <w:p w:rsidR="00A42C38" w:rsidRDefault="00A42C38" w:rsidP="00A42C38">
      <w:pPr>
        <w:pStyle w:val="ac"/>
        <w:spacing w:before="0" w:beforeAutospacing="0" w:after="0" w:afterAutospacing="0"/>
        <w:ind w:firstLine="540"/>
        <w:jc w:val="both"/>
      </w:pPr>
      <w:r>
        <w:t>Подвижные игры: «Мяч среднему», «Мяч соседу», эстафеты с ведением мяча и с бр</w:t>
      </w:r>
      <w:r>
        <w:t>о</w:t>
      </w:r>
      <w:r>
        <w:t>ском мяча после ведения и остановки, учебно-тренировочные игры.</w:t>
      </w:r>
    </w:p>
    <w:p w:rsidR="00A42C38" w:rsidRDefault="00A42C38" w:rsidP="00A42C38">
      <w:pPr>
        <w:pStyle w:val="ac"/>
        <w:spacing w:before="0" w:beforeAutospacing="0" w:after="0" w:afterAutospacing="0"/>
        <w:ind w:firstLine="540"/>
        <w:jc w:val="both"/>
        <w:rPr>
          <w:b/>
          <w:bCs/>
        </w:rPr>
      </w:pPr>
    </w:p>
    <w:p w:rsidR="00A42C38" w:rsidRDefault="00A42C38" w:rsidP="00A42C38">
      <w:pPr>
        <w:pStyle w:val="ac"/>
        <w:spacing w:before="0" w:beforeAutospacing="0" w:after="0" w:afterAutospacing="0"/>
        <w:ind w:firstLine="540"/>
        <w:jc w:val="both"/>
      </w:pPr>
      <w:r>
        <w:rPr>
          <w:b/>
          <w:bCs/>
        </w:rPr>
        <w:t>Третий год обучения</w:t>
      </w:r>
    </w:p>
    <w:p w:rsidR="00A42C38" w:rsidRDefault="00A42C38" w:rsidP="00A42C38">
      <w:pPr>
        <w:pStyle w:val="ac"/>
        <w:spacing w:before="0" w:beforeAutospacing="0" w:after="0" w:afterAutospacing="0"/>
        <w:ind w:firstLine="540"/>
        <w:jc w:val="both"/>
      </w:pPr>
      <w:r>
        <w:rPr>
          <w:b/>
          <w:bCs/>
          <w:i/>
          <w:iCs/>
        </w:rPr>
        <w:t xml:space="preserve">Общая физическая подготовка. </w:t>
      </w:r>
      <w:r>
        <w:t>Упражнения для формирования осанки. Общеукре</w:t>
      </w:r>
      <w:r>
        <w:t>п</w:t>
      </w:r>
      <w:r>
        <w:t>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Упражнения с гантелями.</w:t>
      </w:r>
    </w:p>
    <w:p w:rsidR="00A42C38" w:rsidRDefault="00A42C38" w:rsidP="00A42C38">
      <w:pPr>
        <w:pStyle w:val="ac"/>
        <w:spacing w:before="0" w:beforeAutospacing="0" w:after="0" w:afterAutospacing="0"/>
        <w:ind w:firstLine="540"/>
        <w:jc w:val="both"/>
      </w:pPr>
      <w:r w:rsidRPr="00F56B37">
        <w:rPr>
          <w:b/>
          <w:i/>
          <w:iCs/>
        </w:rPr>
        <w:t>Основы знаний.</w:t>
      </w:r>
      <w:r>
        <w:rPr>
          <w:i/>
          <w:iCs/>
        </w:rPr>
        <w:t xml:space="preserve"> </w:t>
      </w:r>
      <w:r>
        <w:t>Антропометрические измерения. Питание и его значение для роста и развития. Что общего в спортивных играх и какие между ними различия? Закаливание орг</w:t>
      </w:r>
      <w:r>
        <w:t>а</w:t>
      </w:r>
      <w:r>
        <w:t>низма.</w:t>
      </w:r>
    </w:p>
    <w:p w:rsidR="00A42C38" w:rsidRDefault="00A42C38" w:rsidP="00A42C38">
      <w:pPr>
        <w:pStyle w:val="ac"/>
        <w:spacing w:before="0" w:beforeAutospacing="0" w:after="0" w:afterAutospacing="0"/>
        <w:ind w:firstLine="540"/>
        <w:jc w:val="both"/>
      </w:pPr>
      <w:r w:rsidRPr="00F56B37">
        <w:rPr>
          <w:b/>
          <w:i/>
          <w:iCs/>
        </w:rPr>
        <w:t>Специальная подготовка.</w:t>
      </w:r>
      <w:r>
        <w:rPr>
          <w:i/>
          <w:iCs/>
        </w:rPr>
        <w:t xml:space="preserve"> </w:t>
      </w:r>
      <w:r>
        <w:t>Специальные передвижения без мяча в стойке баскетбол</w:t>
      </w:r>
      <w:r>
        <w:t>и</w:t>
      </w:r>
      <w:r>
        <w:t>ста. Остановка в два шага и прыжком. Ловля и передача мяча двумя руками от груди с ш</w:t>
      </w:r>
      <w:r>
        <w:t>а</w:t>
      </w:r>
      <w:r>
        <w:t>гом и со сменой мест, в движении. Ведение мяча правой и левой рукой с изменением н</w:t>
      </w:r>
      <w:r>
        <w:t>а</w:t>
      </w:r>
      <w:r>
        <w:t>правления. Бросок мяча двумя руками от груди с отражением от щита с места, бросок одной рукой после ведения.</w:t>
      </w:r>
    </w:p>
    <w:p w:rsidR="00A42C38" w:rsidRDefault="00A42C38" w:rsidP="00A42C38">
      <w:pPr>
        <w:pStyle w:val="ac"/>
        <w:spacing w:before="0" w:beforeAutospacing="0" w:after="0" w:afterAutospacing="0"/>
        <w:ind w:firstLine="540"/>
        <w:jc w:val="both"/>
      </w:pPr>
      <w:r>
        <w:t>Подвижные игры: «Попади в кольцо», «Гонка мяча», эстафеты с ведением мяча и с броском мяча после ведения,</w:t>
      </w:r>
      <w:r w:rsidRPr="00FC3ED4">
        <w:t xml:space="preserve"> </w:t>
      </w:r>
      <w:r>
        <w:t>учебно-тренировочные игры.</w:t>
      </w:r>
    </w:p>
    <w:p w:rsidR="00A42C38" w:rsidRDefault="00A42C38" w:rsidP="00A42C38">
      <w:pPr>
        <w:pStyle w:val="ac"/>
        <w:spacing w:before="0" w:beforeAutospacing="0" w:after="0" w:afterAutospacing="0"/>
        <w:ind w:firstLine="540"/>
        <w:jc w:val="both"/>
      </w:pPr>
      <w:r>
        <w:rPr>
          <w:b/>
          <w:bCs/>
        </w:rPr>
        <w:t>Четвертый год обучения</w:t>
      </w:r>
    </w:p>
    <w:p w:rsidR="004627C0" w:rsidRDefault="00A42C38" w:rsidP="00A42C38">
      <w:pPr>
        <w:pStyle w:val="ac"/>
        <w:spacing w:before="0" w:beforeAutospacing="0" w:after="0" w:afterAutospacing="0"/>
        <w:ind w:firstLine="540"/>
        <w:jc w:val="both"/>
      </w:pPr>
      <w:r>
        <w:rPr>
          <w:b/>
          <w:bCs/>
          <w:i/>
          <w:iCs/>
        </w:rPr>
        <w:t xml:space="preserve">Общая физическая подготовка. </w:t>
      </w:r>
      <w:r>
        <w:t>Упражнения для формирования осанки. Общеукре</w:t>
      </w:r>
      <w:r>
        <w:t>п</w:t>
      </w:r>
      <w:r>
        <w:t>ляющие упражнения с предметами и без предметов.Ходьба на носках, пятках, в полуприс</w:t>
      </w:r>
      <w:r>
        <w:t>е</w:t>
      </w:r>
      <w:r>
        <w:t>де, в приседе, быстрым широким шагом. Бег по кругу, с изменением направления и скор</w:t>
      </w:r>
      <w:r>
        <w:t>о</w:t>
      </w:r>
      <w:r>
        <w:t xml:space="preserve">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w:t>
      </w:r>
    </w:p>
    <w:p w:rsidR="004627C0" w:rsidRDefault="004627C0" w:rsidP="00A42C38">
      <w:pPr>
        <w:pStyle w:val="ac"/>
        <w:spacing w:before="0" w:beforeAutospacing="0" w:after="0" w:afterAutospacing="0"/>
        <w:ind w:firstLine="540"/>
        <w:jc w:val="both"/>
      </w:pPr>
    </w:p>
    <w:p w:rsidR="004627C0" w:rsidRDefault="004627C0" w:rsidP="00A42C38">
      <w:pPr>
        <w:pStyle w:val="ac"/>
        <w:spacing w:before="0" w:beforeAutospacing="0" w:after="0" w:afterAutospacing="0"/>
        <w:ind w:firstLine="540"/>
        <w:jc w:val="both"/>
      </w:pPr>
    </w:p>
    <w:p w:rsidR="004627C0" w:rsidRDefault="004627C0" w:rsidP="00A42C38">
      <w:pPr>
        <w:pStyle w:val="ac"/>
        <w:spacing w:before="0" w:beforeAutospacing="0" w:after="0" w:afterAutospacing="0"/>
        <w:ind w:firstLine="540"/>
        <w:jc w:val="both"/>
      </w:pPr>
    </w:p>
    <w:p w:rsidR="00A42C38" w:rsidRDefault="00A42C38" w:rsidP="00A42C38">
      <w:pPr>
        <w:pStyle w:val="ac"/>
        <w:spacing w:before="0" w:beforeAutospacing="0" w:after="0" w:afterAutospacing="0"/>
        <w:ind w:firstLine="540"/>
        <w:jc w:val="both"/>
      </w:pPr>
      <w:r>
        <w:lastRenderedPageBreak/>
        <w:t xml:space="preserve">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2 кг. Лазание по гимнастической стенке, канату. </w:t>
      </w:r>
    </w:p>
    <w:p w:rsidR="00A42C38" w:rsidRDefault="00A42C38" w:rsidP="00A42C38">
      <w:pPr>
        <w:pStyle w:val="ac"/>
        <w:spacing w:before="0" w:beforeAutospacing="0" w:after="0" w:afterAutospacing="0"/>
        <w:ind w:firstLine="540"/>
        <w:jc w:val="both"/>
      </w:pPr>
      <w:r w:rsidRPr="00F56B37">
        <w:rPr>
          <w:b/>
          <w:i/>
          <w:iCs/>
        </w:rPr>
        <w:t>Основы знаний</w:t>
      </w:r>
      <w:r>
        <w:rPr>
          <w:i/>
          <w:iCs/>
        </w:rPr>
        <w:t xml:space="preserve">. </w:t>
      </w:r>
      <w:r>
        <w:t>В чём сила командной игры. Физические упражнения – путь к здор</w:t>
      </w:r>
      <w:r>
        <w:t>о</w:t>
      </w:r>
      <w:r>
        <w:t>вью, работоспособности и долголетию.</w:t>
      </w:r>
    </w:p>
    <w:p w:rsidR="00A42C38" w:rsidRDefault="00A42C38" w:rsidP="00A42C38">
      <w:pPr>
        <w:pStyle w:val="ac"/>
        <w:spacing w:before="0" w:beforeAutospacing="0" w:after="0" w:afterAutospacing="0"/>
        <w:ind w:firstLine="540"/>
        <w:jc w:val="both"/>
      </w:pPr>
      <w:r w:rsidRPr="00F56B37">
        <w:rPr>
          <w:b/>
          <w:i/>
          <w:iCs/>
        </w:rPr>
        <w:t>Специальная подготовка.</w:t>
      </w:r>
      <w:r>
        <w:rPr>
          <w:i/>
          <w:iCs/>
        </w:rPr>
        <w:t xml:space="preserve"> </w:t>
      </w:r>
      <w:r>
        <w:t>Специальные передвижения без мяча в стойке баскетбол</w:t>
      </w:r>
      <w:r>
        <w:t>и</w:t>
      </w:r>
      <w:r>
        <w:t>ста. Остановка прыжком. Ловля и передача мяча двумя руками от груди на месте и в движ</w:t>
      </w:r>
      <w:r>
        <w:t>е</w:t>
      </w:r>
      <w:r>
        <w:t>нии. Ведение мяча правой и левой рукой по прямой, по дуге, с остановками по сигналу. Бр</w:t>
      </w:r>
      <w:r>
        <w:t>о</w:t>
      </w:r>
      <w:r>
        <w:t>сок мяча двумя руками от груди с отражением от щита с места, после ведения и остановки. Правила игры стритбол, учебно-тренировочные игры.</w:t>
      </w:r>
    </w:p>
    <w:p w:rsidR="00A42C38" w:rsidRDefault="00A42C38" w:rsidP="00A42C38">
      <w:pPr>
        <w:pStyle w:val="ac"/>
        <w:spacing w:before="0" w:beforeAutospacing="0" w:after="0" w:afterAutospacing="0"/>
        <w:ind w:firstLine="540"/>
        <w:jc w:val="both"/>
      </w:pPr>
      <w:r>
        <w:rPr>
          <w:b/>
          <w:bCs/>
        </w:rPr>
        <w:t>Пятый год обучения</w:t>
      </w:r>
    </w:p>
    <w:p w:rsidR="00A42C38" w:rsidRDefault="00A42C38" w:rsidP="00A42C38">
      <w:pPr>
        <w:pStyle w:val="ac"/>
        <w:spacing w:before="0" w:beforeAutospacing="0" w:after="0" w:afterAutospacing="0"/>
        <w:ind w:firstLine="540"/>
        <w:jc w:val="both"/>
      </w:pPr>
      <w:r>
        <w:rPr>
          <w:b/>
          <w:bCs/>
          <w:i/>
          <w:iCs/>
        </w:rPr>
        <w:t xml:space="preserve">Общая физическая подготовка. </w:t>
      </w:r>
      <w:r>
        <w:t>Упражнения для формирования осанки. Общеукре</w:t>
      </w:r>
      <w:r>
        <w:t>п</w:t>
      </w:r>
      <w:r>
        <w:t>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3 кг. Силовые упражнения: лазание, подтягивание сериями, переворот в упор. Упражнения с гантелями.</w:t>
      </w:r>
    </w:p>
    <w:p w:rsidR="00A42C38" w:rsidRDefault="00A42C38" w:rsidP="00A42C38">
      <w:pPr>
        <w:pStyle w:val="ac"/>
        <w:spacing w:before="0" w:beforeAutospacing="0" w:after="0" w:afterAutospacing="0"/>
        <w:ind w:firstLine="540"/>
        <w:jc w:val="both"/>
      </w:pPr>
      <w:r w:rsidRPr="00F56B37">
        <w:rPr>
          <w:b/>
          <w:i/>
          <w:iCs/>
        </w:rPr>
        <w:t>Основы знаний.</w:t>
      </w:r>
      <w:r>
        <w:rPr>
          <w:i/>
          <w:iCs/>
        </w:rPr>
        <w:t xml:space="preserve"> </w:t>
      </w:r>
      <w:r>
        <w:t>Антропометрические измерения. Питание и его значение для роста и развития. Что общего в спортивных играх и какие между ними различия? Закаливание орг</w:t>
      </w:r>
      <w:r>
        <w:t>а</w:t>
      </w:r>
      <w:r>
        <w:t>низма.</w:t>
      </w:r>
    </w:p>
    <w:p w:rsidR="00A42C38" w:rsidRDefault="00A42C38" w:rsidP="00A42C38">
      <w:pPr>
        <w:pStyle w:val="ac"/>
        <w:spacing w:before="0" w:beforeAutospacing="0" w:after="0" w:afterAutospacing="0"/>
        <w:ind w:firstLine="540"/>
        <w:jc w:val="both"/>
      </w:pPr>
      <w:r w:rsidRPr="00F56B37">
        <w:rPr>
          <w:b/>
          <w:i/>
          <w:iCs/>
        </w:rPr>
        <w:t>Специальная подготовка.</w:t>
      </w:r>
      <w:r>
        <w:rPr>
          <w:i/>
          <w:iCs/>
        </w:rPr>
        <w:t xml:space="preserve"> </w:t>
      </w:r>
      <w:r>
        <w:t>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w:t>
      </w:r>
      <w:r>
        <w:t>о</w:t>
      </w:r>
      <w:r>
        <w:t>сле ведения, стритбол, учебно-тренировочные игры.</w:t>
      </w:r>
    </w:p>
    <w:p w:rsidR="00A42C38" w:rsidRDefault="00A42C38" w:rsidP="00A42C38">
      <w:pPr>
        <w:pStyle w:val="ac"/>
        <w:spacing w:before="0" w:beforeAutospacing="0" w:after="0" w:afterAutospacing="0"/>
        <w:ind w:firstLine="540"/>
        <w:jc w:val="both"/>
      </w:pPr>
      <w:r>
        <w:rPr>
          <w:b/>
          <w:bCs/>
        </w:rPr>
        <w:t>Основные формы и виды деятельности.</w:t>
      </w:r>
    </w:p>
    <w:p w:rsidR="00A42C38" w:rsidRDefault="00A42C38" w:rsidP="00A42C38">
      <w:pPr>
        <w:pStyle w:val="ac"/>
        <w:spacing w:before="0" w:beforeAutospacing="0" w:after="0" w:afterAutospacing="0"/>
        <w:ind w:firstLine="540"/>
        <w:jc w:val="both"/>
      </w:pPr>
      <w:r>
        <w:rPr>
          <w:b/>
          <w:bCs/>
        </w:rPr>
        <w:t xml:space="preserve">Формы – </w:t>
      </w:r>
      <w:r>
        <w:t>фронтальная, индивидуальная, коллективная, групповая.</w:t>
      </w:r>
    </w:p>
    <w:p w:rsidR="00A42C38" w:rsidRDefault="00A42C38" w:rsidP="00A42C38">
      <w:pPr>
        <w:pStyle w:val="ac"/>
        <w:spacing w:before="0" w:beforeAutospacing="0" w:after="0" w:afterAutospacing="0"/>
        <w:ind w:firstLine="540"/>
        <w:jc w:val="both"/>
      </w:pPr>
      <w:r>
        <w:rPr>
          <w:b/>
          <w:bCs/>
        </w:rPr>
        <w:t xml:space="preserve">Виды деятельности – </w:t>
      </w:r>
      <w:r>
        <w:t>беседа, самостоятельная работа, работа в группах, парах, инд</w:t>
      </w:r>
      <w:r>
        <w:t>и</w:t>
      </w:r>
      <w:r>
        <w:t>видуальная работа, выполнение контрольных тестов, учебно-тренировочные игры,</w:t>
      </w:r>
      <w:r w:rsidRPr="0011636F">
        <w:t xml:space="preserve"> </w:t>
      </w:r>
      <w:r>
        <w:t>ко</w:t>
      </w:r>
      <w:r>
        <w:t>н</w:t>
      </w:r>
      <w:r>
        <w:t>трольные игры.</w:t>
      </w:r>
    </w:p>
    <w:p w:rsidR="00A42C38" w:rsidRPr="00A42C38" w:rsidRDefault="00A42C38" w:rsidP="00A42C38">
      <w:pPr>
        <w:ind w:firstLine="540"/>
        <w:jc w:val="both"/>
        <w:rPr>
          <w:lang w:val="ru-RU"/>
        </w:rPr>
      </w:pPr>
      <w:r w:rsidRPr="00A42C38">
        <w:rPr>
          <w:b/>
          <w:bCs/>
          <w:lang w:val="ru-RU"/>
        </w:rPr>
        <w:t>Формы проведения занятий.</w:t>
      </w:r>
    </w:p>
    <w:p w:rsidR="00A42C38" w:rsidRDefault="00A42C38" w:rsidP="00A42C38">
      <w:pPr>
        <w:pStyle w:val="ac"/>
        <w:spacing w:before="0" w:beforeAutospacing="0" w:after="0" w:afterAutospacing="0"/>
        <w:ind w:firstLine="540"/>
        <w:jc w:val="both"/>
      </w:pPr>
      <w:r>
        <w:t>Однонаправленные занятия - освящены только одному из компонентов подготовки и</w:t>
      </w:r>
      <w:r>
        <w:t>г</w:t>
      </w:r>
      <w:r>
        <w:t>рока: техники, тактики или общефизической подготовке.</w:t>
      </w:r>
    </w:p>
    <w:p w:rsidR="00A42C38" w:rsidRDefault="00A42C38" w:rsidP="00A42C38">
      <w:pPr>
        <w:pStyle w:val="ac"/>
        <w:spacing w:before="0" w:beforeAutospacing="0" w:after="0" w:afterAutospacing="0"/>
        <w:ind w:firstLine="540"/>
        <w:jc w:val="both"/>
      </w:pPr>
      <w:r>
        <w:t>Комбинированные занятия - 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p w:rsidR="00A42C38" w:rsidRDefault="00A42C38" w:rsidP="00A42C38">
      <w:pPr>
        <w:pStyle w:val="ac"/>
        <w:spacing w:before="0" w:beforeAutospacing="0" w:after="0" w:afterAutospacing="0"/>
        <w:ind w:firstLine="540"/>
        <w:jc w:val="both"/>
      </w:pPr>
      <w:r>
        <w:t>Целостно-игровые занятия - построены на учебной двухсторонней игре по упрощенным правилам, с соблюдением основных правил.</w:t>
      </w:r>
    </w:p>
    <w:p w:rsidR="00A42C38" w:rsidRDefault="00A42C38" w:rsidP="00A42C38">
      <w:pPr>
        <w:pStyle w:val="ac"/>
        <w:spacing w:before="0" w:beforeAutospacing="0" w:after="0" w:afterAutospacing="0"/>
        <w:ind w:firstLine="540"/>
        <w:jc w:val="both"/>
      </w:pPr>
      <w:r>
        <w:t>Контрольные занятия - 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 контрольные игры.</w:t>
      </w:r>
    </w:p>
    <w:p w:rsidR="00A42C38" w:rsidRDefault="00A42C38" w:rsidP="00A42C38">
      <w:pPr>
        <w:tabs>
          <w:tab w:val="left" w:leader="dot" w:pos="624"/>
        </w:tabs>
        <w:ind w:firstLine="567"/>
        <w:rPr>
          <w:rStyle w:val="Zag11"/>
          <w:rFonts w:eastAsia="@Arial Unicode MS"/>
          <w:lang w:val="ru-RU"/>
        </w:rPr>
      </w:pPr>
    </w:p>
    <w:p w:rsidR="002207D3" w:rsidRDefault="002207D3" w:rsidP="002207D3">
      <w:pPr>
        <w:ind w:firstLine="454"/>
        <w:jc w:val="both"/>
        <w:rPr>
          <w:b/>
          <w:lang w:val="ru-RU"/>
        </w:rPr>
      </w:pPr>
    </w:p>
    <w:p w:rsidR="002207D3" w:rsidRDefault="00A42C38" w:rsidP="004627C0">
      <w:pPr>
        <w:pStyle w:val="ac"/>
        <w:spacing w:before="0" w:beforeAutospacing="0" w:after="0" w:afterAutospacing="0"/>
        <w:ind w:firstLine="454"/>
        <w:rPr>
          <w:b/>
        </w:rPr>
      </w:pPr>
      <w:r>
        <w:rPr>
          <w:b/>
        </w:rPr>
        <w:t>Основы духовной нравственности культуры народов России</w:t>
      </w:r>
    </w:p>
    <w:p w:rsidR="004627C0" w:rsidRDefault="004627C0" w:rsidP="004627C0">
      <w:pPr>
        <w:pStyle w:val="Default0"/>
        <w:rPr>
          <w:b/>
          <w:bCs/>
        </w:rPr>
      </w:pPr>
    </w:p>
    <w:p w:rsidR="006F064D" w:rsidRPr="004627C0" w:rsidRDefault="006F064D" w:rsidP="004627C0">
      <w:pPr>
        <w:pStyle w:val="Default0"/>
        <w:rPr>
          <w:sz w:val="20"/>
          <w:szCs w:val="20"/>
        </w:rPr>
      </w:pPr>
      <w:r w:rsidRPr="004627C0">
        <w:rPr>
          <w:b/>
          <w:bCs/>
          <w:sz w:val="20"/>
          <w:szCs w:val="20"/>
        </w:rPr>
        <w:t>8 КЛАСС</w:t>
      </w:r>
    </w:p>
    <w:p w:rsidR="006F064D" w:rsidRPr="000E2215" w:rsidRDefault="006F064D" w:rsidP="006F064D">
      <w:pPr>
        <w:pStyle w:val="Default0"/>
        <w:jc w:val="both"/>
      </w:pPr>
      <w:r w:rsidRPr="000E2215">
        <w:rPr>
          <w:b/>
          <w:bCs/>
        </w:rPr>
        <w:tab/>
        <w:t>Символы нашей Родины</w:t>
      </w:r>
      <w:r w:rsidRPr="000E2215">
        <w:t>. Духовно-нравственная культура народов Башкортостана – основа культуры современного российского общества. Флаг России, его история. Флаг Ба</w:t>
      </w:r>
      <w:r w:rsidRPr="000E2215">
        <w:t>ш</w:t>
      </w:r>
      <w:r w:rsidRPr="000E2215">
        <w:t>кортостана. Флаги, знамёна, штандарты. Флаги субъектов Федерации. Флаги районов и г</w:t>
      </w:r>
      <w:r w:rsidRPr="000E2215">
        <w:t>о</w:t>
      </w:r>
      <w:r w:rsidRPr="000E2215">
        <w:t>родов Башкортостана.</w:t>
      </w:r>
    </w:p>
    <w:p w:rsidR="006F064D" w:rsidRPr="000E2215" w:rsidRDefault="006F064D" w:rsidP="006F064D">
      <w:pPr>
        <w:pStyle w:val="Default0"/>
        <w:jc w:val="both"/>
      </w:pPr>
      <w:r w:rsidRPr="000E2215">
        <w:rPr>
          <w:b/>
          <w:bCs/>
        </w:rPr>
        <w:tab/>
        <w:t xml:space="preserve">Башкортостан – семья народов. </w:t>
      </w:r>
      <w:r w:rsidRPr="000E2215">
        <w:t xml:space="preserve">Этническое многообразие Башкортостана. Финно-угорские народы. Марийцы, мордва, удмурты Башкортостана: численность и расселение, традиции и обычаи. Национальная кухня. Фольклор марийцев, удмуртов, мордвы. </w:t>
      </w:r>
    </w:p>
    <w:p w:rsidR="006F064D" w:rsidRPr="000E2215" w:rsidRDefault="006F064D" w:rsidP="006F064D">
      <w:pPr>
        <w:pStyle w:val="Default0"/>
        <w:jc w:val="both"/>
      </w:pPr>
      <w:r w:rsidRPr="000E2215">
        <w:rPr>
          <w:b/>
          <w:bCs/>
        </w:rPr>
        <w:tab/>
        <w:t xml:space="preserve">В мире культуры Башкортостана. </w:t>
      </w:r>
      <w:r w:rsidRPr="000E2215">
        <w:t>Происхождение театрального искусства</w:t>
      </w:r>
      <w:r w:rsidRPr="000E2215">
        <w:rPr>
          <w:b/>
          <w:bCs/>
        </w:rPr>
        <w:t xml:space="preserve">. </w:t>
      </w:r>
      <w:r w:rsidRPr="000E2215">
        <w:t>Обряд</w:t>
      </w:r>
      <w:r w:rsidRPr="000E2215">
        <w:t>о</w:t>
      </w:r>
      <w:r w:rsidRPr="000E2215">
        <w:t>вые истоки народного театра. Театральная культура народов Башкортостана. История и с</w:t>
      </w:r>
      <w:r w:rsidRPr="000E2215">
        <w:t>о</w:t>
      </w:r>
      <w:r w:rsidRPr="000E2215">
        <w:lastRenderedPageBreak/>
        <w:t>временность театра в Башкортостане. Театры Республики Башкортостан. Создание спектакля – труд многих творческих людей. Выдающиеся деятели театрального искусства нашей ре</w:t>
      </w:r>
      <w:r w:rsidRPr="000E2215">
        <w:t>с</w:t>
      </w:r>
      <w:r w:rsidRPr="000E2215">
        <w:t xml:space="preserve">публики. </w:t>
      </w:r>
    </w:p>
    <w:p w:rsidR="006F064D" w:rsidRPr="000E2215" w:rsidRDefault="006F064D" w:rsidP="006F064D">
      <w:pPr>
        <w:pStyle w:val="Default0"/>
        <w:jc w:val="both"/>
      </w:pPr>
      <w:r w:rsidRPr="000E2215">
        <w:t xml:space="preserve">Ценность физической культуры. Национальные виды состязаний. Спортивная культура. Спортивная жизнь республики. Массовый спорт. Легкая атлетика, зимние виды спорта. Спорт как часть современной культуры. </w:t>
      </w:r>
    </w:p>
    <w:p w:rsidR="006F064D" w:rsidRPr="000E2215" w:rsidRDefault="006F064D" w:rsidP="006F064D">
      <w:pPr>
        <w:pStyle w:val="Default0"/>
        <w:jc w:val="both"/>
      </w:pPr>
      <w:r w:rsidRPr="000E2215">
        <w:rPr>
          <w:b/>
          <w:bCs/>
        </w:rPr>
        <w:tab/>
        <w:t>Нравственные ценности народов Башкортостана</w:t>
      </w:r>
      <w:r w:rsidRPr="000E2215">
        <w:t>. Принципы общечеловеческих це</w:t>
      </w:r>
      <w:r w:rsidRPr="000E2215">
        <w:t>н</w:t>
      </w:r>
      <w:r w:rsidRPr="000E2215">
        <w:t>ностей в культуре народов Башкортостана. Нормы морали и нравственности – основа сущ</w:t>
      </w:r>
      <w:r w:rsidRPr="000E2215">
        <w:t>е</w:t>
      </w:r>
      <w:r w:rsidRPr="000E2215">
        <w:t>ствования общества. Гуманизм, милосердие к людям, животным – отличительная черта во</w:t>
      </w:r>
      <w:r w:rsidRPr="000E2215">
        <w:t>с</w:t>
      </w:r>
      <w:r w:rsidRPr="000E2215">
        <w:t xml:space="preserve">питанного человека. Народы Башкортостана о гуманизме и милосердии. </w:t>
      </w:r>
    </w:p>
    <w:p w:rsidR="006F064D" w:rsidRPr="000E2215" w:rsidRDefault="006F064D" w:rsidP="006F064D">
      <w:pPr>
        <w:pStyle w:val="Default0"/>
        <w:jc w:val="both"/>
      </w:pPr>
      <w:r w:rsidRPr="000E2215">
        <w:tab/>
        <w:t xml:space="preserve">Любовь к Родине – основная тема народного творчества. Патриотические мотивы в фольклоре марийцев, мордвы, удмуртов России и Башкортостана. </w:t>
      </w:r>
    </w:p>
    <w:p w:rsidR="006F064D" w:rsidRPr="000E2215" w:rsidRDefault="006F064D" w:rsidP="006F064D">
      <w:pPr>
        <w:pStyle w:val="Default0"/>
        <w:jc w:val="both"/>
      </w:pPr>
      <w:r w:rsidRPr="000E2215">
        <w:t xml:space="preserve">Семейные ценности в фольклоре народов Башкортостана. Финно-угорские народы края о значении семьи и родственных связей в жизни человека и общества. </w:t>
      </w:r>
    </w:p>
    <w:p w:rsidR="006F064D" w:rsidRPr="000E2215" w:rsidRDefault="006F064D" w:rsidP="006F064D">
      <w:pPr>
        <w:pStyle w:val="Default0"/>
        <w:jc w:val="both"/>
      </w:pPr>
      <w:r w:rsidRPr="000E2215">
        <w:tab/>
        <w:t>Труд как основа благополучия в народном творчестве. Пословицы, поговорки, притчи финно-угров края, посвященные теме труда. Известные деятели труда – представители м</w:t>
      </w:r>
      <w:r w:rsidRPr="000E2215">
        <w:t>а</w:t>
      </w:r>
      <w:r w:rsidRPr="000E2215">
        <w:t>рийского, мордовского, удмуртского народов.</w:t>
      </w:r>
    </w:p>
    <w:p w:rsidR="006F064D" w:rsidRPr="000E2215" w:rsidRDefault="006F064D" w:rsidP="006F064D">
      <w:pPr>
        <w:pStyle w:val="Default0"/>
        <w:jc w:val="both"/>
      </w:pPr>
      <w:r w:rsidRPr="000E2215">
        <w:tab/>
        <w:t xml:space="preserve">Служение Отечеству и героизм народов Башкортостана. Представители финно-угорских народов России и Башкортостана, прославившие себя ратными подвигами. </w:t>
      </w:r>
    </w:p>
    <w:p w:rsidR="006F064D" w:rsidRPr="000E2215" w:rsidRDefault="006F064D" w:rsidP="006F064D">
      <w:pPr>
        <w:pStyle w:val="Default0"/>
        <w:jc w:val="both"/>
      </w:pPr>
      <w:r w:rsidRPr="000E2215">
        <w:rPr>
          <w:b/>
          <w:bCs/>
        </w:rPr>
        <w:tab/>
        <w:t xml:space="preserve">Духовные ценности народов Башкортостана. </w:t>
      </w:r>
      <w:r w:rsidRPr="000E2215">
        <w:t>Изобразительное искусство как духо</w:t>
      </w:r>
      <w:r w:rsidRPr="000E2215">
        <w:t>в</w:t>
      </w:r>
      <w:r w:rsidRPr="000E2215">
        <w:t>ная ценность общества. Происхождение изобразительного искусства. От рисунков в пещере Шульган-Таш до картин современных художников. Творческие союзы, галереи, выставки. Направления в живописи, графике, прикладном искусстве Башкортостана. Искусство фот</w:t>
      </w:r>
      <w:r w:rsidRPr="000E2215">
        <w:t>о</w:t>
      </w:r>
      <w:r w:rsidRPr="000E2215">
        <w:t xml:space="preserve">графии. Архитектура Башкортостана. Выдающиеся художники, скульпторы, архитекторы, фотографы Республики Башкортостан. </w:t>
      </w:r>
    </w:p>
    <w:p w:rsidR="006F064D" w:rsidRPr="000E2215" w:rsidRDefault="006F064D" w:rsidP="006F064D">
      <w:pPr>
        <w:pStyle w:val="Default0"/>
        <w:jc w:val="both"/>
      </w:pPr>
      <w:r w:rsidRPr="000E2215">
        <w:t>Интернет-сайты рассказывающие об искусстве Башкортостана. Виртуальные прогулки по музеям и галереям. Интернет-пространство как возможность познакомиться с культурой н</w:t>
      </w:r>
      <w:r w:rsidRPr="000E2215">
        <w:t>а</w:t>
      </w:r>
      <w:r w:rsidRPr="000E2215">
        <w:t xml:space="preserve">родов России и всего мира. </w:t>
      </w:r>
    </w:p>
    <w:p w:rsidR="006F064D" w:rsidRPr="000E2215" w:rsidRDefault="006F064D" w:rsidP="006F064D">
      <w:pPr>
        <w:pStyle w:val="Default0"/>
        <w:jc w:val="both"/>
      </w:pPr>
      <w:r w:rsidRPr="000E2215">
        <w:rPr>
          <w:b/>
          <w:bCs/>
        </w:rPr>
        <w:tab/>
        <w:t xml:space="preserve">Твой духовный мир. </w:t>
      </w:r>
      <w:r w:rsidRPr="000E2215">
        <w:t xml:space="preserve">Нравственность в современном российском обществе. Пример проявления гуманизма, милосердия в поведении людей. Отклонения от нравственных норм у отдельных людей, в том числе подростков, их опасные последствия. Нравственный облик современного молодого человека. </w:t>
      </w:r>
    </w:p>
    <w:p w:rsidR="006F064D" w:rsidRPr="00951B3D" w:rsidRDefault="006F064D" w:rsidP="006F064D">
      <w:pPr>
        <w:pStyle w:val="Default0"/>
        <w:jc w:val="both"/>
        <w:rPr>
          <w:b/>
          <w:bCs/>
        </w:rPr>
      </w:pPr>
      <w:r w:rsidRPr="000E2215">
        <w:rPr>
          <w:b/>
          <w:bCs/>
        </w:rPr>
        <w:tab/>
        <w:t>Этикет и культура поведения</w:t>
      </w:r>
      <w:r w:rsidRPr="000E2215">
        <w:t xml:space="preserve">. Соотношение труда и отдыха в фольклоре народов Башкортостана. Современная культура отдыха и релаксации. Этикет и поведение людей в спортзале, кинотеатре, опере, концертном зале, картинной галерее. </w:t>
      </w:r>
    </w:p>
    <w:p w:rsidR="006F064D" w:rsidRPr="000E2215" w:rsidRDefault="006F064D" w:rsidP="006F064D">
      <w:pPr>
        <w:pStyle w:val="Default0"/>
        <w:jc w:val="both"/>
      </w:pPr>
      <w:r w:rsidRPr="000E2215">
        <w:rPr>
          <w:b/>
          <w:bCs/>
        </w:rPr>
        <w:tab/>
        <w:t>Буддизм в Росси и Башкортостане</w:t>
      </w:r>
      <w:r w:rsidRPr="000E2215">
        <w:rPr>
          <w:b/>
          <w:bCs/>
          <w:i/>
          <w:iCs/>
        </w:rPr>
        <w:t xml:space="preserve">. </w:t>
      </w:r>
      <w:r w:rsidRPr="000E2215">
        <w:t>Возникновение буддизма, его прошлое и насто</w:t>
      </w:r>
      <w:r w:rsidRPr="000E2215">
        <w:t>я</w:t>
      </w:r>
      <w:r w:rsidRPr="000E2215">
        <w:t>щее. Основы буддизма. Нравственные ценности буддизма. Буддизм в России. Роль буддизма в укреплении российской государственности. Народы России, исповедующие буддизма. Буддизм в мировой культуре. Буддизм и этикет. Праздники буддистов России. Буддизм в Башкорстане.</w:t>
      </w:r>
    </w:p>
    <w:p w:rsidR="006F064D" w:rsidRPr="000E2215" w:rsidRDefault="006F064D" w:rsidP="006F064D">
      <w:pPr>
        <w:pStyle w:val="Default0"/>
        <w:jc w:val="both"/>
      </w:pPr>
      <w:r w:rsidRPr="000E2215">
        <w:rPr>
          <w:b/>
          <w:bCs/>
        </w:rPr>
        <w:t>Иудаизм в России и Башкортостане</w:t>
      </w:r>
      <w:r w:rsidRPr="000E2215">
        <w:t>. Возникновение иудаизма, его история. Основы иуд</w:t>
      </w:r>
      <w:r w:rsidRPr="000E2215">
        <w:t>а</w:t>
      </w:r>
      <w:r w:rsidRPr="000E2215">
        <w:t xml:space="preserve">изма. Нравственные ценности иудаизма. Иудаизм в мировой культуре. Иудаизм в России. Иудейские религиозные праздники. Религиозный календарь. Иудаизм и этикет. Иудаизм в Башкортостане. </w:t>
      </w:r>
    </w:p>
    <w:p w:rsidR="006F064D" w:rsidRPr="000E2215" w:rsidRDefault="006F064D" w:rsidP="006F064D">
      <w:pPr>
        <w:pStyle w:val="Default0"/>
        <w:jc w:val="both"/>
      </w:pPr>
      <w:r w:rsidRPr="000E2215">
        <w:tab/>
      </w:r>
      <w:r w:rsidRPr="000E2215">
        <w:rPr>
          <w:b/>
          <w:bCs/>
        </w:rPr>
        <w:t>Основы религиозной культуры народов Башкортостана.</w:t>
      </w:r>
      <w:r w:rsidRPr="000E2215">
        <w:t>. История язычества. Осн</w:t>
      </w:r>
      <w:r w:rsidRPr="000E2215">
        <w:t>о</w:t>
      </w:r>
      <w:r w:rsidRPr="000E2215">
        <w:t xml:space="preserve">вы языческой веры, её гармония с природой. Язычество в культуре народов России. </w:t>
      </w:r>
    </w:p>
    <w:p w:rsidR="006F064D" w:rsidRPr="000E2215" w:rsidRDefault="006F064D" w:rsidP="006F064D">
      <w:pPr>
        <w:pStyle w:val="Default0"/>
        <w:jc w:val="both"/>
      </w:pPr>
      <w:r w:rsidRPr="000E2215">
        <w:tab/>
        <w:t>Религиозные и культурные традиции финно-угорского населения Башкортостана. Рел</w:t>
      </w:r>
      <w:r w:rsidRPr="000E2215">
        <w:t>и</w:t>
      </w:r>
      <w:r w:rsidRPr="000E2215">
        <w:t xml:space="preserve">гиозные праздники марийцев, удмуртов, мордвы. Священные рощи. Правила поведения в Священной роще </w:t>
      </w:r>
    </w:p>
    <w:p w:rsidR="006F064D" w:rsidRPr="000E2215" w:rsidRDefault="006F064D" w:rsidP="006F064D">
      <w:pPr>
        <w:pStyle w:val="Default0"/>
        <w:jc w:val="center"/>
      </w:pPr>
      <w:r w:rsidRPr="000E2215">
        <w:rPr>
          <w:b/>
          <w:bCs/>
        </w:rPr>
        <w:t>9 КЛАСС</w:t>
      </w:r>
    </w:p>
    <w:p w:rsidR="004627C0" w:rsidRDefault="006F064D" w:rsidP="006F064D">
      <w:pPr>
        <w:pStyle w:val="Default0"/>
        <w:jc w:val="both"/>
      </w:pPr>
      <w:r w:rsidRPr="000E2215">
        <w:rPr>
          <w:b/>
          <w:bCs/>
        </w:rPr>
        <w:tab/>
        <w:t>Символы нашей Родины</w:t>
      </w:r>
      <w:r w:rsidRPr="000E2215">
        <w:t>. Духовно-нравственная культура народов Башкортостана – культура наших предков. Храним свою культуру и уважительно относимся к культурам дру</w:t>
      </w:r>
    </w:p>
    <w:p w:rsidR="004627C0" w:rsidRDefault="004627C0" w:rsidP="006F064D">
      <w:pPr>
        <w:pStyle w:val="Default0"/>
        <w:jc w:val="both"/>
      </w:pPr>
    </w:p>
    <w:p w:rsidR="004627C0" w:rsidRDefault="004627C0" w:rsidP="006F064D">
      <w:pPr>
        <w:pStyle w:val="Default0"/>
        <w:jc w:val="both"/>
      </w:pPr>
    </w:p>
    <w:p w:rsidR="004627C0" w:rsidRDefault="004627C0" w:rsidP="006F064D">
      <w:pPr>
        <w:pStyle w:val="Default0"/>
        <w:jc w:val="both"/>
      </w:pPr>
    </w:p>
    <w:p w:rsidR="006F064D" w:rsidRPr="000E2215" w:rsidRDefault="006F064D" w:rsidP="006F064D">
      <w:pPr>
        <w:pStyle w:val="Default0"/>
        <w:jc w:val="both"/>
      </w:pPr>
      <w:r w:rsidRPr="000E2215">
        <w:lastRenderedPageBreak/>
        <w:t>гих народов. Президент России. Глава Республики Башкортостан. Административное ус</w:t>
      </w:r>
      <w:r w:rsidRPr="000E2215">
        <w:t>т</w:t>
      </w:r>
      <w:r w:rsidRPr="000E2215">
        <w:t xml:space="preserve">ройство России и Башкортостана. </w:t>
      </w:r>
    </w:p>
    <w:p w:rsidR="006F064D" w:rsidRPr="000E2215" w:rsidRDefault="006F064D" w:rsidP="006F064D">
      <w:pPr>
        <w:pStyle w:val="Default0"/>
        <w:jc w:val="both"/>
      </w:pPr>
      <w:r w:rsidRPr="000E2215">
        <w:rPr>
          <w:b/>
          <w:bCs/>
        </w:rPr>
        <w:tab/>
        <w:t xml:space="preserve">Башкортостан – семья народов. </w:t>
      </w:r>
      <w:r w:rsidRPr="000E2215">
        <w:t>Дружба народов как самое большое богатство, её о</w:t>
      </w:r>
      <w:r w:rsidRPr="000E2215">
        <w:t>т</w:t>
      </w:r>
      <w:r w:rsidRPr="000E2215">
        <w:t>ражение в культуре и искусстве. Выдающиеся деятели нашего края – представители мног</w:t>
      </w:r>
      <w:r w:rsidRPr="000E2215">
        <w:t>о</w:t>
      </w:r>
      <w:r w:rsidRPr="000E2215">
        <w:t xml:space="preserve">национального Башкортостана. </w:t>
      </w:r>
    </w:p>
    <w:p w:rsidR="006F064D" w:rsidRPr="000E2215" w:rsidRDefault="006F064D" w:rsidP="006F064D">
      <w:pPr>
        <w:pStyle w:val="Default0"/>
        <w:jc w:val="both"/>
      </w:pPr>
      <w:r w:rsidRPr="000E2215">
        <w:rPr>
          <w:b/>
          <w:bCs/>
        </w:rPr>
        <w:tab/>
        <w:t xml:space="preserve">В мире культуры Башкортостана. </w:t>
      </w:r>
      <w:r w:rsidRPr="000E2215">
        <w:t>Истоки музыкального творчества народов Башко</w:t>
      </w:r>
      <w:r w:rsidRPr="000E2215">
        <w:t>р</w:t>
      </w:r>
      <w:r w:rsidRPr="000E2215">
        <w:t>тостана. Современное музыкальное творчество народов Башкортостана. Классическая муз</w:t>
      </w:r>
      <w:r w:rsidRPr="000E2215">
        <w:t>ы</w:t>
      </w:r>
      <w:r w:rsidRPr="000E2215">
        <w:t>ка: опера, симфонии, музыка для балета и кино. Выдающиеся исполнительские коллективы Башкортостана. Национальный симфонический оркестр Республики Башкортостан. Выда</w:t>
      </w:r>
      <w:r w:rsidRPr="000E2215">
        <w:t>ю</w:t>
      </w:r>
      <w:r w:rsidRPr="000E2215">
        <w:t xml:space="preserve">щиеся композиторы и исполнители Башкортостана (Газиз Альмухаметов, Нариман Сабитов, Загир Исмагилов, Хусаин Ахметов, Салават Низамутдинов, Радик Гареев, Аскар и Ильдар Абдразаковы, Светлана Аргинбаева). </w:t>
      </w:r>
    </w:p>
    <w:p w:rsidR="006F064D" w:rsidRPr="000E2215" w:rsidRDefault="006F064D" w:rsidP="006F064D">
      <w:pPr>
        <w:pStyle w:val="Default0"/>
        <w:jc w:val="both"/>
      </w:pPr>
      <w:r w:rsidRPr="000E2215">
        <w:tab/>
        <w:t>Песенное творчество. Музыканты и поэты – создатели песен. Известные исполнители народных и авторских песен. Эстрадная музыка Башкортостана (Бахти Гайсин, Фарида К</w:t>
      </w:r>
      <w:r w:rsidRPr="000E2215">
        <w:t>у</w:t>
      </w:r>
      <w:r w:rsidRPr="000E2215">
        <w:t xml:space="preserve">дашева, Роза Сахаутдинова, Ильфак Смаков, Назифа Кадырова, Магафур Хисматуллин, Рим Хасанов, Айдар Галимов). Современные исполнители. Тема Родины, труда, дружбы народов в творчестве современных авторов и исполнителей песен. </w:t>
      </w:r>
    </w:p>
    <w:p w:rsidR="006F064D" w:rsidRPr="000E2215" w:rsidRDefault="006F064D" w:rsidP="006F064D">
      <w:pPr>
        <w:pStyle w:val="Default0"/>
        <w:jc w:val="both"/>
      </w:pPr>
      <w:r w:rsidRPr="000E2215">
        <w:t>Рок-музыка. Юрий Шевчук, Земфира. Башкирский рок. Группы «Дервиш-Хан», «Ант», «Д</w:t>
      </w:r>
      <w:r w:rsidRPr="000E2215">
        <w:t>а</w:t>
      </w:r>
      <w:r w:rsidRPr="000E2215">
        <w:t xml:space="preserve">лан», «Ак-Йондоз». Этно-рок группы «Дервиш-Хан», «Караван-Сарай». </w:t>
      </w:r>
    </w:p>
    <w:p w:rsidR="006F064D" w:rsidRPr="000E2215" w:rsidRDefault="006F064D" w:rsidP="006F064D">
      <w:pPr>
        <w:pStyle w:val="Default0"/>
        <w:jc w:val="both"/>
      </w:pPr>
      <w:r w:rsidRPr="000E2215">
        <w:tab/>
        <w:t xml:space="preserve">Джаз. Башкирский джаз. Марат Юлдыбаев и группа «Дустар», Олег Киреев и группа «Орлан». Современные джазовые фестивали. </w:t>
      </w:r>
    </w:p>
    <w:p w:rsidR="006F064D" w:rsidRPr="000E2215" w:rsidRDefault="006F064D" w:rsidP="006F064D">
      <w:pPr>
        <w:pStyle w:val="Default0"/>
        <w:jc w:val="both"/>
      </w:pPr>
      <w:r w:rsidRPr="000E2215">
        <w:t xml:space="preserve">Башкирское кино. Киностудия «Башкортостан». Известные деятели киноискусства: Амир Абдразаков, Малик Якшимбетов, Рияз Исхаков, Айсыуак Юмагулов, Айнур Аскаров, Булат Юсупов, Зухра Буракаева. Документальное кино, игровое кино. Киношколы. Женское кино Башкортостана. </w:t>
      </w:r>
    </w:p>
    <w:p w:rsidR="006F064D" w:rsidRPr="000E2215" w:rsidRDefault="006F064D" w:rsidP="006F064D">
      <w:pPr>
        <w:pStyle w:val="Default0"/>
        <w:jc w:val="both"/>
      </w:pPr>
      <w:r w:rsidRPr="000E2215">
        <w:tab/>
        <w:t xml:space="preserve">Телевидение в Башкортостане. История и современность. Телерадиокомпании. </w:t>
      </w:r>
    </w:p>
    <w:p w:rsidR="006F064D" w:rsidRPr="000E2215" w:rsidRDefault="006F064D" w:rsidP="006F064D">
      <w:pPr>
        <w:pStyle w:val="Default0"/>
        <w:jc w:val="both"/>
      </w:pPr>
      <w:r w:rsidRPr="000E2215">
        <w:rPr>
          <w:b/>
          <w:bCs/>
        </w:rPr>
        <w:tab/>
        <w:t>Нравственные ценности народов Башкортостана</w:t>
      </w:r>
      <w:r w:rsidRPr="000E2215">
        <w:t>. Любовь к Родине, ценность семе</w:t>
      </w:r>
      <w:r w:rsidRPr="000E2215">
        <w:t>й</w:t>
      </w:r>
      <w:r w:rsidRPr="000E2215">
        <w:t>ной жизни, созидательный труд, служение Отечеству – в литературе, изобразительном и</w:t>
      </w:r>
      <w:r w:rsidRPr="000E2215">
        <w:t>с</w:t>
      </w:r>
      <w:r w:rsidRPr="000E2215">
        <w:t>кусстве Башкортостана. Созвучность с нравственно-духовными представлениями наших с</w:t>
      </w:r>
      <w:r w:rsidRPr="000E2215">
        <w:t>о</w:t>
      </w:r>
      <w:r w:rsidRPr="000E2215">
        <w:t>седей – народов Татарстана, Удмуртии, Пермского края, Челябинской и Оренбургской о</w:t>
      </w:r>
      <w:r w:rsidRPr="000E2215">
        <w:t>б</w:t>
      </w:r>
      <w:r w:rsidRPr="000E2215">
        <w:t>ластей. Дружба народов в труде и в быту – основа процветания России.</w:t>
      </w:r>
    </w:p>
    <w:p w:rsidR="006F064D" w:rsidRPr="000E2215" w:rsidRDefault="006F064D" w:rsidP="006F064D">
      <w:pPr>
        <w:pStyle w:val="Default0"/>
        <w:jc w:val="both"/>
      </w:pPr>
      <w:r w:rsidRPr="000E2215">
        <w:t xml:space="preserve">Опасность пропаганды национализма и сепаратизма в нашей многонациональной стране. Поддержка мира и согласия как нравственный долг каждого человека. </w:t>
      </w:r>
    </w:p>
    <w:p w:rsidR="00021806" w:rsidRDefault="006F064D" w:rsidP="006F064D">
      <w:pPr>
        <w:pStyle w:val="Default0"/>
        <w:jc w:val="both"/>
      </w:pPr>
      <w:r w:rsidRPr="000E2215">
        <w:rPr>
          <w:b/>
          <w:bCs/>
        </w:rPr>
        <w:t>Духовные ценности народов Башкортостана</w:t>
      </w:r>
      <w:r w:rsidRPr="000E2215">
        <w:t>. Философское осмысление жизни. Филос</w:t>
      </w:r>
      <w:r w:rsidRPr="000E2215">
        <w:t>о</w:t>
      </w:r>
      <w:r w:rsidRPr="000E2215">
        <w:t>фия – ориентир развития человека и общества. Нравственность и мораль. Традиции нравс</w:t>
      </w:r>
      <w:r w:rsidRPr="000E2215">
        <w:t>т</w:t>
      </w:r>
      <w:r w:rsidRPr="000E2215">
        <w:t>венности и морали народов Башкортостана. Нравственные размышления и искания в творч</w:t>
      </w:r>
      <w:r w:rsidRPr="000E2215">
        <w:t>е</w:t>
      </w:r>
      <w:r w:rsidRPr="000E2215">
        <w:t>стве просветителей М. Акмуллы («Назиданья», «Наш мир», «Башкиры мои, надо учиться!»), Р. Фахретдинова (Назидания детям, их родителям), М. Карима (поэзия «Я – россиянин!», «Европа-Азия», поэма «Черные воды», пьесы «Салават. Семь сновидений сквозь явь»; п</w:t>
      </w:r>
      <w:r w:rsidRPr="000E2215">
        <w:t>о</w:t>
      </w:r>
      <w:r w:rsidRPr="000E2215">
        <w:t xml:space="preserve">вести «Радость нашего дома», «Долгое-долгое детство»), Р. Гарипова (стихи «Родной язык», «Жаворонок», поэма «Поклонение 1937»), А. Гиниатуллина (повесть «Вот кончится война», рассказ «Страх») – башкирская литература, С.Т. Аксакова («Детские годы Багрова внука»), М.А. Чванов – русская литература, Г. Тукая (стихи «Шурале», «Водяная», «Родной язык»), Г. Ибрагимова (рассказ «Чубарый»), Р. Миннуллина (стихи «Люблю вас, современники!», </w:t>
      </w:r>
    </w:p>
    <w:p w:rsidR="006F064D" w:rsidRPr="00951B3D" w:rsidRDefault="006F064D" w:rsidP="006F064D">
      <w:pPr>
        <w:pStyle w:val="Default0"/>
        <w:jc w:val="both"/>
        <w:rPr>
          <w:b/>
          <w:bCs/>
        </w:rPr>
      </w:pPr>
      <w:r w:rsidRPr="000E2215">
        <w:t>«Мы – Сак-Сук») – татарская, К. Иванова (поэма «Нарспи»), Г. Матвеева (поэмы «Чуваш») – чувашская литература, М. Сайгина (повесть «Материнское сердце»), А.С. Щеглова (рассказ «Факир») – мордовская литература, Ю. Андруховича («Московиада») – украинская литер</w:t>
      </w:r>
      <w:r w:rsidRPr="000E2215">
        <w:t>а</w:t>
      </w:r>
      <w:r w:rsidRPr="000E2215">
        <w:t>тура, К. Герда (поэма «Керемет»), пьеса ««Туно» («Ворожея») – удмуртская литература, Я</w:t>
      </w:r>
      <w:r w:rsidRPr="000E2215">
        <w:t>н</w:t>
      </w:r>
      <w:r w:rsidRPr="000E2215">
        <w:t xml:space="preserve">ки Купала </w:t>
      </w:r>
      <w:r w:rsidRPr="000E2215">
        <w:rPr>
          <w:b/>
          <w:bCs/>
        </w:rPr>
        <w:t>(</w:t>
      </w:r>
      <w:r w:rsidRPr="000E2215">
        <w:t>поэма «Курган», драмы «Сон на кургане»</w:t>
      </w:r>
      <w:r w:rsidRPr="000E2215">
        <w:rPr>
          <w:b/>
          <w:bCs/>
        </w:rPr>
        <w:t xml:space="preserve">), </w:t>
      </w:r>
      <w:r w:rsidRPr="000E2215">
        <w:t xml:space="preserve">В.В. Быкова (повести «Пойти и не вернуться», «Болото») – белорусская литература. </w:t>
      </w:r>
    </w:p>
    <w:p w:rsidR="004627C0" w:rsidRDefault="006F064D" w:rsidP="006F064D">
      <w:pPr>
        <w:pStyle w:val="Default0"/>
        <w:jc w:val="both"/>
      </w:pPr>
      <w:r w:rsidRPr="000E2215">
        <w:rPr>
          <w:b/>
          <w:bCs/>
        </w:rPr>
        <w:tab/>
        <w:t>Твой духовный мир</w:t>
      </w:r>
      <w:r w:rsidRPr="000E2215">
        <w:t>. Башкортостан – как малая Родина и Россия как наша большая От</w:t>
      </w:r>
    </w:p>
    <w:p w:rsidR="004627C0" w:rsidRDefault="004627C0" w:rsidP="006F064D">
      <w:pPr>
        <w:pStyle w:val="Default0"/>
        <w:jc w:val="both"/>
      </w:pPr>
    </w:p>
    <w:p w:rsidR="004627C0" w:rsidRDefault="004627C0" w:rsidP="006F064D">
      <w:pPr>
        <w:pStyle w:val="Default0"/>
        <w:jc w:val="both"/>
      </w:pPr>
    </w:p>
    <w:p w:rsidR="004627C0" w:rsidRDefault="004627C0" w:rsidP="006F064D">
      <w:pPr>
        <w:pStyle w:val="Default0"/>
        <w:jc w:val="both"/>
      </w:pPr>
    </w:p>
    <w:p w:rsidR="004627C0" w:rsidRDefault="004627C0" w:rsidP="006F064D">
      <w:pPr>
        <w:pStyle w:val="Default0"/>
        <w:jc w:val="both"/>
      </w:pPr>
    </w:p>
    <w:p w:rsidR="006F064D" w:rsidRPr="000E2215" w:rsidRDefault="006F064D" w:rsidP="006F064D">
      <w:pPr>
        <w:pStyle w:val="Default0"/>
        <w:jc w:val="both"/>
      </w:pPr>
      <w:r w:rsidRPr="000E2215">
        <w:lastRenderedPageBreak/>
        <w:t>чизна. Историческое единство народов как основа современной жизни России. Неразры</w:t>
      </w:r>
      <w:r w:rsidRPr="000E2215">
        <w:t>в</w:t>
      </w:r>
      <w:r w:rsidRPr="000E2215">
        <w:t>ность прошлого: история народов страны как одна судьба. Преемственность истории нашей Родины как нравственно-духовная ценность. Мы не можем отказаться от прошлого, опир</w:t>
      </w:r>
      <w:r w:rsidRPr="000E2215">
        <w:t>а</w:t>
      </w:r>
      <w:r w:rsidRPr="000E2215">
        <w:t>ясь на него, строим будущее. Ответственность современной молодежи за будущее страны.</w:t>
      </w:r>
    </w:p>
    <w:p w:rsidR="006F064D" w:rsidRPr="000E2215" w:rsidRDefault="006F064D" w:rsidP="006F064D">
      <w:pPr>
        <w:pStyle w:val="Default0"/>
        <w:jc w:val="both"/>
      </w:pPr>
      <w:r w:rsidRPr="000E2215">
        <w:rPr>
          <w:b/>
          <w:bCs/>
        </w:rPr>
        <w:tab/>
        <w:t>Культура поведения и этикет</w:t>
      </w:r>
      <w:r w:rsidRPr="000E2215">
        <w:t>. Открытость и тактичность как признак воспитанного человека. Современный этикет и поведение в школе, быту и общественных местах. Люди с ограниченными физическими возможностями – часть нашего общества. Помощь людям с ограниченными физическими возможностями, детям и пожилым – норма поведения совр</w:t>
      </w:r>
      <w:r w:rsidRPr="000E2215">
        <w:t>е</w:t>
      </w:r>
      <w:r w:rsidRPr="000E2215">
        <w:t xml:space="preserve">менного человека. </w:t>
      </w:r>
    </w:p>
    <w:p w:rsidR="006F064D" w:rsidRPr="000E2215" w:rsidRDefault="006F064D" w:rsidP="006F064D">
      <w:pPr>
        <w:pStyle w:val="Default0"/>
        <w:jc w:val="both"/>
      </w:pPr>
      <w:r w:rsidRPr="000E2215">
        <w:tab/>
        <w:t>Поведение в электронном публичном пространстве: интернет-сайты, блоги, чаты. О</w:t>
      </w:r>
      <w:r w:rsidRPr="000E2215">
        <w:t>т</w:t>
      </w:r>
      <w:r w:rsidRPr="000E2215">
        <w:t>ветственность за то, что публикуешь в интернете. Культура общения в интернете. Виртуал</w:t>
      </w:r>
      <w:r w:rsidRPr="000E2215">
        <w:t>ь</w:t>
      </w:r>
      <w:r w:rsidRPr="000E2215">
        <w:t xml:space="preserve">ное общение не заменит человеческого общения. Дружба и товарищество – твоё богатство на всю жизнь. </w:t>
      </w:r>
    </w:p>
    <w:p w:rsidR="006F064D" w:rsidRPr="000E2215" w:rsidRDefault="006F064D" w:rsidP="006F064D">
      <w:pPr>
        <w:pStyle w:val="Default0"/>
        <w:jc w:val="both"/>
      </w:pPr>
      <w:r w:rsidRPr="000E2215">
        <w:rPr>
          <w:b/>
          <w:bCs/>
        </w:rPr>
        <w:tab/>
        <w:t xml:space="preserve">Религия как часть мировой культуры. </w:t>
      </w:r>
      <w:r w:rsidRPr="000E2215">
        <w:t>Роль религии в современном мире. Роль рел</w:t>
      </w:r>
      <w:r w:rsidRPr="000E2215">
        <w:t>и</w:t>
      </w:r>
      <w:r w:rsidRPr="000E2215">
        <w:t>гии в формировании культуры российского общества. Традиционные конфессии и свобода совести в России. Веротерпимость и свобода совести как духовные ценности. Сохранение мира, взаимопонимание и уважение – важная задача для многонациональной и многоко</w:t>
      </w:r>
      <w:r w:rsidRPr="000E2215">
        <w:t>н</w:t>
      </w:r>
      <w:r w:rsidRPr="000E2215">
        <w:t xml:space="preserve">фессиональной России. </w:t>
      </w:r>
    </w:p>
    <w:p w:rsidR="006F064D" w:rsidRPr="000E2215" w:rsidRDefault="006F064D" w:rsidP="006F064D">
      <w:pPr>
        <w:pStyle w:val="Default0"/>
        <w:jc w:val="both"/>
      </w:pPr>
      <w:r w:rsidRPr="000E2215">
        <w:t>Неорелигии (секты), психокульты – их синкретичность, противоречивость, опасность во</w:t>
      </w:r>
      <w:r w:rsidRPr="000E2215">
        <w:t>з</w:t>
      </w:r>
      <w:r w:rsidRPr="000E2215">
        <w:t xml:space="preserve">действия на людей. Религиозная нетерпимость – опасное явление в жизни общества. </w:t>
      </w:r>
    </w:p>
    <w:p w:rsidR="006F064D" w:rsidRPr="000E2215" w:rsidRDefault="006F064D" w:rsidP="006F064D">
      <w:pPr>
        <w:pStyle w:val="Default0"/>
        <w:jc w:val="both"/>
      </w:pPr>
      <w:r w:rsidRPr="000E2215">
        <w:rPr>
          <w:b/>
          <w:bCs/>
        </w:rPr>
        <w:tab/>
        <w:t>Основы религиозной культуры народов Башкортостана</w:t>
      </w:r>
      <w:r w:rsidRPr="000E2215">
        <w:t>. Религии в Башкортостане. Религиозная терпимость – историческая традиция, заложенная нашими предками. Уваж</w:t>
      </w:r>
      <w:r w:rsidRPr="000E2215">
        <w:t>и</w:t>
      </w:r>
      <w:r w:rsidRPr="000E2215">
        <w:t>тельное отношение к верующим и религии – положительная черта воспитанного человека.</w:t>
      </w:r>
    </w:p>
    <w:p w:rsidR="006F064D" w:rsidRDefault="006F064D" w:rsidP="002207D3">
      <w:pPr>
        <w:pStyle w:val="ac"/>
        <w:spacing w:before="0" w:beforeAutospacing="0" w:after="0" w:afterAutospacing="0"/>
        <w:rPr>
          <w:b/>
        </w:rPr>
      </w:pPr>
    </w:p>
    <w:p w:rsidR="002207D3" w:rsidRDefault="002207D3" w:rsidP="004627C0">
      <w:pPr>
        <w:pStyle w:val="ac"/>
        <w:spacing w:before="0" w:beforeAutospacing="0" w:after="0" w:afterAutospacing="0"/>
        <w:ind w:left="3178" w:firstLine="454"/>
        <w:rPr>
          <w:b/>
        </w:rPr>
      </w:pPr>
      <w:r>
        <w:rPr>
          <w:b/>
        </w:rPr>
        <w:t>Семьеведение</w:t>
      </w:r>
    </w:p>
    <w:p w:rsidR="00021806" w:rsidRDefault="00021806" w:rsidP="002207D3">
      <w:pPr>
        <w:pStyle w:val="ac"/>
        <w:spacing w:before="0" w:beforeAutospacing="0" w:after="0" w:afterAutospacing="0"/>
        <w:rPr>
          <w:b/>
        </w:rPr>
      </w:pP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1. Введение. Общее представление о семье. Законодательство РФ о семейных отн</w:t>
      </w:r>
      <w:r w:rsidRPr="002B2204">
        <w:rPr>
          <w:szCs w:val="24"/>
          <w:highlight w:val="white"/>
        </w:rPr>
        <w:t>о</w:t>
      </w:r>
      <w:r w:rsidRPr="002B2204">
        <w:rPr>
          <w:szCs w:val="24"/>
          <w:highlight w:val="white"/>
        </w:rPr>
        <w:t>шениях</w:t>
      </w:r>
    </w:p>
    <w:p w:rsidR="00021806" w:rsidRPr="002B2204" w:rsidRDefault="00021806" w:rsidP="00021806">
      <w:pPr>
        <w:pStyle w:val="aff6"/>
        <w:rPr>
          <w:szCs w:val="24"/>
        </w:rPr>
      </w:pPr>
      <w:r w:rsidRPr="002B2204">
        <w:rPr>
          <w:i/>
          <w:iCs/>
          <w:szCs w:val="24"/>
        </w:rPr>
        <w:t xml:space="preserve">Теория. </w:t>
      </w:r>
      <w:r w:rsidRPr="002B2204">
        <w:rPr>
          <w:szCs w:val="24"/>
        </w:rPr>
        <w:t>Основные понятия о семье и семейных отношениях в нормативных докуме</w:t>
      </w:r>
      <w:r w:rsidRPr="002B2204">
        <w:rPr>
          <w:szCs w:val="24"/>
        </w:rPr>
        <w:t>н</w:t>
      </w:r>
      <w:r w:rsidRPr="002B2204">
        <w:rPr>
          <w:szCs w:val="24"/>
        </w:rPr>
        <w:t>тах.</w:t>
      </w:r>
    </w:p>
    <w:p w:rsidR="00021806" w:rsidRPr="002B2204" w:rsidRDefault="00021806" w:rsidP="00021806">
      <w:pPr>
        <w:pStyle w:val="aff6"/>
        <w:rPr>
          <w:szCs w:val="24"/>
        </w:rPr>
      </w:pPr>
      <w:r w:rsidRPr="002B2204">
        <w:rPr>
          <w:szCs w:val="24"/>
        </w:rPr>
        <w:t>Конституция Российской Федерации;</w:t>
      </w:r>
    </w:p>
    <w:p w:rsidR="00021806" w:rsidRPr="002B2204" w:rsidRDefault="00021806" w:rsidP="00021806">
      <w:pPr>
        <w:pStyle w:val="aff6"/>
        <w:rPr>
          <w:szCs w:val="24"/>
        </w:rPr>
      </w:pPr>
      <w:r w:rsidRPr="002B2204">
        <w:rPr>
          <w:szCs w:val="24"/>
        </w:rPr>
        <w:t>Конституция Республики Башкортостан;</w:t>
      </w:r>
    </w:p>
    <w:p w:rsidR="00021806" w:rsidRPr="002B2204" w:rsidRDefault="00021806" w:rsidP="00021806">
      <w:pPr>
        <w:pStyle w:val="aff6"/>
        <w:rPr>
          <w:szCs w:val="24"/>
          <w:highlight w:val="white"/>
        </w:rPr>
      </w:pPr>
      <w:r w:rsidRPr="002B2204">
        <w:rPr>
          <w:szCs w:val="24"/>
          <w:highlight w:val="white"/>
        </w:rPr>
        <w:t xml:space="preserve">Федеральный закон "Об образовании в Российской Федерации"; </w:t>
      </w:r>
    </w:p>
    <w:p w:rsidR="00021806" w:rsidRPr="002B2204" w:rsidRDefault="00021806" w:rsidP="00021806">
      <w:pPr>
        <w:pStyle w:val="aff6"/>
        <w:rPr>
          <w:szCs w:val="24"/>
        </w:rPr>
      </w:pPr>
      <w:r w:rsidRPr="002B2204">
        <w:rPr>
          <w:szCs w:val="24"/>
        </w:rPr>
        <w:t>Семейный кодекс РФ;</w:t>
      </w:r>
    </w:p>
    <w:p w:rsidR="00021806" w:rsidRPr="002B2204" w:rsidRDefault="00021806" w:rsidP="00021806">
      <w:pPr>
        <w:pStyle w:val="aff6"/>
        <w:rPr>
          <w:szCs w:val="24"/>
        </w:rPr>
      </w:pPr>
      <w:r w:rsidRPr="002B2204">
        <w:rPr>
          <w:szCs w:val="24"/>
        </w:rPr>
        <w:t>Федеральный закон "Об актах гражданского состояния";</w:t>
      </w:r>
    </w:p>
    <w:p w:rsidR="00021806" w:rsidRPr="002B2204" w:rsidRDefault="00021806" w:rsidP="00021806">
      <w:pPr>
        <w:pStyle w:val="aff6"/>
        <w:rPr>
          <w:szCs w:val="24"/>
        </w:rPr>
      </w:pPr>
      <w:r w:rsidRPr="002B2204">
        <w:rPr>
          <w:szCs w:val="24"/>
        </w:rPr>
        <w:t>Федеральный закон «</w:t>
      </w:r>
      <w:hyperlink r:id="rId12" w:history="1">
        <w:r w:rsidRPr="002B2204">
          <w:rPr>
            <w:color w:val="00000A"/>
            <w:szCs w:val="24"/>
            <w:u w:val="single"/>
          </w:rPr>
          <w:t>Об обеспечении пособиями по временной нетрудоспособности, по беременности и родам граждан, подлежащих обязательному социальному страхованию</w:t>
        </w:r>
      </w:hyperlink>
      <w:r w:rsidRPr="002B2204">
        <w:rPr>
          <w:szCs w:val="24"/>
        </w:rPr>
        <w:t>»;</w:t>
      </w:r>
    </w:p>
    <w:p w:rsidR="00021806" w:rsidRPr="002B2204" w:rsidRDefault="00021806" w:rsidP="00021806">
      <w:pPr>
        <w:pStyle w:val="aff6"/>
        <w:rPr>
          <w:szCs w:val="24"/>
        </w:rPr>
      </w:pPr>
      <w:r w:rsidRPr="002B2204">
        <w:rPr>
          <w:szCs w:val="24"/>
        </w:rPr>
        <w:t>Федеральный закон "О дополнительных мерах государственной поддержки семей, имеющих детей";</w:t>
      </w:r>
    </w:p>
    <w:p w:rsidR="00021806" w:rsidRPr="002B2204" w:rsidRDefault="00021806" w:rsidP="00021806">
      <w:pPr>
        <w:pStyle w:val="aff6"/>
        <w:rPr>
          <w:szCs w:val="24"/>
        </w:rPr>
      </w:pPr>
      <w:r w:rsidRPr="002B2204">
        <w:rPr>
          <w:szCs w:val="24"/>
        </w:rPr>
        <w:t>Федеральный закон "О государственном банке данных о детях, оставшихся без поп</w:t>
      </w:r>
      <w:r w:rsidRPr="002B2204">
        <w:rPr>
          <w:szCs w:val="24"/>
        </w:rPr>
        <w:t>е</w:t>
      </w:r>
      <w:r w:rsidRPr="002B2204">
        <w:rPr>
          <w:szCs w:val="24"/>
        </w:rPr>
        <w:t>чения родителей";</w:t>
      </w:r>
    </w:p>
    <w:p w:rsidR="00021806" w:rsidRPr="002B2204" w:rsidRDefault="00021806" w:rsidP="00021806">
      <w:pPr>
        <w:pStyle w:val="aff6"/>
        <w:rPr>
          <w:szCs w:val="24"/>
        </w:rPr>
      </w:pPr>
      <w:r w:rsidRPr="002B2204">
        <w:rPr>
          <w:szCs w:val="24"/>
        </w:rPr>
        <w:t>Федеральный закон "О дополнительных гарантиях по социальной поддержке детей-сирот и детей, оставшихся без попечения родителей";</w:t>
      </w:r>
    </w:p>
    <w:p w:rsidR="00021806" w:rsidRPr="002B2204" w:rsidRDefault="00021806" w:rsidP="00021806">
      <w:pPr>
        <w:pStyle w:val="aff6"/>
        <w:rPr>
          <w:szCs w:val="24"/>
        </w:rPr>
      </w:pPr>
      <w:r w:rsidRPr="002B2204">
        <w:rPr>
          <w:szCs w:val="24"/>
        </w:rPr>
        <w:t>Федеральный закон "Об основах системы профилактики безнадзорности и правон</w:t>
      </w:r>
      <w:r w:rsidRPr="002B2204">
        <w:rPr>
          <w:szCs w:val="24"/>
        </w:rPr>
        <w:t>а</w:t>
      </w:r>
      <w:r w:rsidRPr="002B2204">
        <w:rPr>
          <w:szCs w:val="24"/>
        </w:rPr>
        <w:t>рушений несовершеннолетних»;</w:t>
      </w:r>
    </w:p>
    <w:p w:rsidR="00021806" w:rsidRPr="002B2204" w:rsidRDefault="00937DC8" w:rsidP="00021806">
      <w:pPr>
        <w:pStyle w:val="aff6"/>
        <w:rPr>
          <w:szCs w:val="24"/>
        </w:rPr>
      </w:pPr>
      <w:hyperlink r:id="rId13" w:history="1">
        <w:r w:rsidR="00021806" w:rsidRPr="002B2204">
          <w:rPr>
            <w:color w:val="00000A"/>
            <w:szCs w:val="24"/>
            <w:u w:val="single"/>
          </w:rPr>
          <w:t xml:space="preserve">Федеральный закон </w:t>
        </w:r>
        <w:r w:rsidR="00021806" w:rsidRPr="002B2204">
          <w:rPr>
            <w:vanish/>
            <w:color w:val="00000A"/>
            <w:szCs w:val="24"/>
            <w:lang w:val="en-US"/>
          </w:rPr>
          <w:t>HYPERLINK</w:t>
        </w:r>
        <w:r w:rsidR="00021806" w:rsidRPr="002B2204">
          <w:rPr>
            <w:vanish/>
            <w:color w:val="00000A"/>
            <w:szCs w:val="24"/>
          </w:rPr>
          <w:t xml:space="preserve"> "</w:t>
        </w:r>
        <w:r w:rsidR="00021806" w:rsidRPr="002B2204">
          <w:rPr>
            <w:vanish/>
            <w:color w:val="00000A"/>
            <w:szCs w:val="24"/>
            <w:lang w:val="en-US"/>
          </w:rPr>
          <w:t>http</w:t>
        </w:r>
        <w:r w:rsidR="00021806" w:rsidRPr="002B2204">
          <w:rPr>
            <w:vanish/>
            <w:color w:val="00000A"/>
            <w:szCs w:val="24"/>
          </w:rPr>
          <w:t>://</w:t>
        </w:r>
        <w:r w:rsidR="00021806" w:rsidRPr="002B2204">
          <w:rPr>
            <w:vanish/>
            <w:color w:val="00000A"/>
            <w:szCs w:val="24"/>
            <w:lang w:val="en-US"/>
          </w:rPr>
          <w:t>www</w:t>
        </w:r>
        <w:r w:rsidR="00021806" w:rsidRPr="002B2204">
          <w:rPr>
            <w:vanish/>
            <w:color w:val="00000A"/>
            <w:szCs w:val="24"/>
          </w:rPr>
          <w:t>.</w:t>
        </w:r>
        <w:r w:rsidR="00021806" w:rsidRPr="002B2204">
          <w:rPr>
            <w:vanish/>
            <w:color w:val="00000A"/>
            <w:szCs w:val="24"/>
            <w:lang w:val="en-US"/>
          </w:rPr>
          <w:t>babyboxrf</w:t>
        </w:r>
        <w:r w:rsidR="00021806" w:rsidRPr="002B2204">
          <w:rPr>
            <w:vanish/>
            <w:color w:val="00000A"/>
            <w:szCs w:val="24"/>
          </w:rPr>
          <w:t>.</w:t>
        </w:r>
        <w:r w:rsidR="00021806" w:rsidRPr="002B2204">
          <w:rPr>
            <w:vanish/>
            <w:color w:val="00000A"/>
            <w:szCs w:val="24"/>
            <w:lang w:val="en-US"/>
          </w:rPr>
          <w:t>ru</w:t>
        </w:r>
        <w:r w:rsidR="00021806" w:rsidRPr="002B2204">
          <w:rPr>
            <w:vanish/>
            <w:color w:val="00000A"/>
            <w:szCs w:val="24"/>
          </w:rPr>
          <w:t>/</w:t>
        </w:r>
        <w:r w:rsidR="00021806" w:rsidRPr="002B2204">
          <w:rPr>
            <w:vanish/>
            <w:color w:val="00000A"/>
            <w:szCs w:val="24"/>
            <w:lang w:val="en-US"/>
          </w:rPr>
          <w:t>app</w:t>
        </w:r>
        <w:r w:rsidR="00021806" w:rsidRPr="002B2204">
          <w:rPr>
            <w:vanish/>
            <w:color w:val="00000A"/>
            <w:szCs w:val="24"/>
          </w:rPr>
          <w:t>/</w:t>
        </w:r>
        <w:r w:rsidR="00021806" w:rsidRPr="002B2204">
          <w:rPr>
            <w:vanish/>
            <w:color w:val="00000A"/>
            <w:szCs w:val="24"/>
            <w:lang w:val="en-US"/>
          </w:rPr>
          <w:t>webroot</w:t>
        </w:r>
        <w:r w:rsidR="00021806" w:rsidRPr="002B2204">
          <w:rPr>
            <w:vanish/>
            <w:color w:val="00000A"/>
            <w:szCs w:val="24"/>
          </w:rPr>
          <w:t>/</w:t>
        </w:r>
        <w:r w:rsidR="00021806" w:rsidRPr="002B2204">
          <w:rPr>
            <w:vanish/>
            <w:color w:val="00000A"/>
            <w:szCs w:val="24"/>
            <w:lang w:val="en-US"/>
          </w:rPr>
          <w:t>files</w:t>
        </w:r>
        <w:r w:rsidR="00021806" w:rsidRPr="002B2204">
          <w:rPr>
            <w:vanish/>
            <w:color w:val="00000A"/>
            <w:szCs w:val="24"/>
          </w:rPr>
          <w:t>/</w:t>
        </w:r>
        <w:r w:rsidR="00021806" w:rsidRPr="002B2204">
          <w:rPr>
            <w:vanish/>
            <w:color w:val="00000A"/>
            <w:szCs w:val="24"/>
            <w:lang w:val="en-US"/>
          </w:rPr>
          <w:t>File</w:t>
        </w:r>
        <w:r w:rsidR="00021806" w:rsidRPr="002B2204">
          <w:rPr>
            <w:vanish/>
            <w:color w:val="00000A"/>
            <w:szCs w:val="24"/>
          </w:rPr>
          <w:t>/</w:t>
        </w:r>
        <w:r w:rsidR="00021806" w:rsidRPr="002B2204">
          <w:rPr>
            <w:vanish/>
            <w:color w:val="00000A"/>
            <w:szCs w:val="24"/>
            <w:lang w:val="en-US"/>
          </w:rPr>
          <w:t>opeka</w:t>
        </w:r>
        <w:r w:rsidR="00021806" w:rsidRPr="002B2204">
          <w:rPr>
            <w:vanish/>
            <w:color w:val="00000A"/>
            <w:szCs w:val="24"/>
          </w:rPr>
          <w:t>-</w:t>
        </w:r>
        <w:r w:rsidR="00021806" w:rsidRPr="002B2204">
          <w:rPr>
            <w:vanish/>
            <w:color w:val="00000A"/>
            <w:szCs w:val="24"/>
            <w:lang w:val="en-US"/>
          </w:rPr>
          <w:t>dok</w:t>
        </w:r>
        <w:r w:rsidR="00021806" w:rsidRPr="002B2204">
          <w:rPr>
            <w:vanish/>
            <w:color w:val="00000A"/>
            <w:szCs w:val="24"/>
          </w:rPr>
          <w:t>.</w:t>
        </w:r>
        <w:r w:rsidR="00021806" w:rsidRPr="002B2204">
          <w:rPr>
            <w:vanish/>
            <w:color w:val="00000A"/>
            <w:szCs w:val="24"/>
            <w:lang w:val="en-US"/>
          </w:rPr>
          <w:t>doc</w:t>
        </w:r>
        <w:r w:rsidR="00021806" w:rsidRPr="002B2204">
          <w:rPr>
            <w:vanish/>
            <w:color w:val="00000A"/>
            <w:szCs w:val="24"/>
          </w:rPr>
          <w:t>"</w:t>
        </w:r>
        <w:r w:rsidR="00021806" w:rsidRPr="002B2204">
          <w:rPr>
            <w:color w:val="00000A"/>
            <w:szCs w:val="24"/>
            <w:u w:val="single"/>
          </w:rPr>
          <w:t>"</w:t>
        </w:r>
        <w:r w:rsidR="00021806" w:rsidRPr="002B2204">
          <w:rPr>
            <w:vanish/>
            <w:color w:val="00000A"/>
            <w:szCs w:val="24"/>
            <w:lang w:val="en-US"/>
          </w:rPr>
          <w:t>HYPERLINK</w:t>
        </w:r>
        <w:r w:rsidR="00021806" w:rsidRPr="002B2204">
          <w:rPr>
            <w:vanish/>
            <w:color w:val="00000A"/>
            <w:szCs w:val="24"/>
          </w:rPr>
          <w:t xml:space="preserve"> "</w:t>
        </w:r>
        <w:r w:rsidR="00021806" w:rsidRPr="002B2204">
          <w:rPr>
            <w:vanish/>
            <w:color w:val="00000A"/>
            <w:szCs w:val="24"/>
            <w:lang w:val="en-US"/>
          </w:rPr>
          <w:t>http</w:t>
        </w:r>
        <w:r w:rsidR="00021806" w:rsidRPr="002B2204">
          <w:rPr>
            <w:vanish/>
            <w:color w:val="00000A"/>
            <w:szCs w:val="24"/>
          </w:rPr>
          <w:t>://</w:t>
        </w:r>
        <w:r w:rsidR="00021806" w:rsidRPr="002B2204">
          <w:rPr>
            <w:vanish/>
            <w:color w:val="00000A"/>
            <w:szCs w:val="24"/>
            <w:lang w:val="en-US"/>
          </w:rPr>
          <w:t>www</w:t>
        </w:r>
        <w:r w:rsidR="00021806" w:rsidRPr="002B2204">
          <w:rPr>
            <w:vanish/>
            <w:color w:val="00000A"/>
            <w:szCs w:val="24"/>
          </w:rPr>
          <w:t>.</w:t>
        </w:r>
        <w:r w:rsidR="00021806" w:rsidRPr="002B2204">
          <w:rPr>
            <w:vanish/>
            <w:color w:val="00000A"/>
            <w:szCs w:val="24"/>
            <w:lang w:val="en-US"/>
          </w:rPr>
          <w:t>babyboxrf</w:t>
        </w:r>
        <w:r w:rsidR="00021806" w:rsidRPr="002B2204">
          <w:rPr>
            <w:vanish/>
            <w:color w:val="00000A"/>
            <w:szCs w:val="24"/>
          </w:rPr>
          <w:t>.</w:t>
        </w:r>
        <w:r w:rsidR="00021806" w:rsidRPr="002B2204">
          <w:rPr>
            <w:vanish/>
            <w:color w:val="00000A"/>
            <w:szCs w:val="24"/>
            <w:lang w:val="en-US"/>
          </w:rPr>
          <w:t>ru</w:t>
        </w:r>
        <w:r w:rsidR="00021806" w:rsidRPr="002B2204">
          <w:rPr>
            <w:vanish/>
            <w:color w:val="00000A"/>
            <w:szCs w:val="24"/>
          </w:rPr>
          <w:t>/</w:t>
        </w:r>
        <w:r w:rsidR="00021806" w:rsidRPr="002B2204">
          <w:rPr>
            <w:vanish/>
            <w:color w:val="00000A"/>
            <w:szCs w:val="24"/>
            <w:lang w:val="en-US"/>
          </w:rPr>
          <w:t>app</w:t>
        </w:r>
        <w:r w:rsidR="00021806" w:rsidRPr="002B2204">
          <w:rPr>
            <w:vanish/>
            <w:color w:val="00000A"/>
            <w:szCs w:val="24"/>
          </w:rPr>
          <w:t>/</w:t>
        </w:r>
        <w:r w:rsidR="00021806" w:rsidRPr="002B2204">
          <w:rPr>
            <w:vanish/>
            <w:color w:val="00000A"/>
            <w:szCs w:val="24"/>
            <w:lang w:val="en-US"/>
          </w:rPr>
          <w:t>webroot</w:t>
        </w:r>
        <w:r w:rsidR="00021806" w:rsidRPr="002B2204">
          <w:rPr>
            <w:vanish/>
            <w:color w:val="00000A"/>
            <w:szCs w:val="24"/>
          </w:rPr>
          <w:t>/</w:t>
        </w:r>
        <w:r w:rsidR="00021806" w:rsidRPr="002B2204">
          <w:rPr>
            <w:vanish/>
            <w:color w:val="00000A"/>
            <w:szCs w:val="24"/>
            <w:lang w:val="en-US"/>
          </w:rPr>
          <w:t>files</w:t>
        </w:r>
        <w:r w:rsidR="00021806" w:rsidRPr="002B2204">
          <w:rPr>
            <w:vanish/>
            <w:color w:val="00000A"/>
            <w:szCs w:val="24"/>
          </w:rPr>
          <w:t>/</w:t>
        </w:r>
        <w:r w:rsidR="00021806" w:rsidRPr="002B2204">
          <w:rPr>
            <w:vanish/>
            <w:color w:val="00000A"/>
            <w:szCs w:val="24"/>
            <w:lang w:val="en-US"/>
          </w:rPr>
          <w:t>File</w:t>
        </w:r>
        <w:r w:rsidR="00021806" w:rsidRPr="002B2204">
          <w:rPr>
            <w:vanish/>
            <w:color w:val="00000A"/>
            <w:szCs w:val="24"/>
          </w:rPr>
          <w:t>/</w:t>
        </w:r>
        <w:r w:rsidR="00021806" w:rsidRPr="002B2204">
          <w:rPr>
            <w:vanish/>
            <w:color w:val="00000A"/>
            <w:szCs w:val="24"/>
            <w:lang w:val="en-US"/>
          </w:rPr>
          <w:t>opeka</w:t>
        </w:r>
        <w:r w:rsidR="00021806" w:rsidRPr="002B2204">
          <w:rPr>
            <w:vanish/>
            <w:color w:val="00000A"/>
            <w:szCs w:val="24"/>
          </w:rPr>
          <w:t>-</w:t>
        </w:r>
        <w:r w:rsidR="00021806" w:rsidRPr="002B2204">
          <w:rPr>
            <w:vanish/>
            <w:color w:val="00000A"/>
            <w:szCs w:val="24"/>
            <w:lang w:val="en-US"/>
          </w:rPr>
          <w:t>dok</w:t>
        </w:r>
        <w:r w:rsidR="00021806" w:rsidRPr="002B2204">
          <w:rPr>
            <w:vanish/>
            <w:color w:val="00000A"/>
            <w:szCs w:val="24"/>
          </w:rPr>
          <w:t>.</w:t>
        </w:r>
        <w:r w:rsidR="00021806" w:rsidRPr="002B2204">
          <w:rPr>
            <w:vanish/>
            <w:color w:val="00000A"/>
            <w:szCs w:val="24"/>
            <w:lang w:val="en-US"/>
          </w:rPr>
          <w:t>doc</w:t>
        </w:r>
        <w:r w:rsidR="00021806" w:rsidRPr="002B2204">
          <w:rPr>
            <w:vanish/>
            <w:color w:val="00000A"/>
            <w:szCs w:val="24"/>
          </w:rPr>
          <w:t>"</w:t>
        </w:r>
        <w:r w:rsidR="00021806" w:rsidRPr="002B2204">
          <w:rPr>
            <w:color w:val="00000A"/>
            <w:szCs w:val="24"/>
            <w:u w:val="single"/>
          </w:rPr>
          <w:t>Об опеке и попечительстве</w:t>
        </w:r>
        <w:r w:rsidR="00021806" w:rsidRPr="002B2204">
          <w:rPr>
            <w:vanish/>
            <w:color w:val="00000A"/>
            <w:szCs w:val="24"/>
            <w:lang w:val="en-US"/>
          </w:rPr>
          <w:t>HYPERLINK</w:t>
        </w:r>
        <w:r w:rsidR="00021806" w:rsidRPr="002B2204">
          <w:rPr>
            <w:vanish/>
            <w:color w:val="00000A"/>
            <w:szCs w:val="24"/>
          </w:rPr>
          <w:t xml:space="preserve"> "</w:t>
        </w:r>
        <w:r w:rsidR="00021806" w:rsidRPr="002B2204">
          <w:rPr>
            <w:vanish/>
            <w:color w:val="00000A"/>
            <w:szCs w:val="24"/>
            <w:lang w:val="en-US"/>
          </w:rPr>
          <w:t>http</w:t>
        </w:r>
        <w:r w:rsidR="00021806" w:rsidRPr="002B2204">
          <w:rPr>
            <w:vanish/>
            <w:color w:val="00000A"/>
            <w:szCs w:val="24"/>
          </w:rPr>
          <w:t>://</w:t>
        </w:r>
        <w:r w:rsidR="00021806" w:rsidRPr="002B2204">
          <w:rPr>
            <w:vanish/>
            <w:color w:val="00000A"/>
            <w:szCs w:val="24"/>
            <w:lang w:val="en-US"/>
          </w:rPr>
          <w:t>www</w:t>
        </w:r>
        <w:r w:rsidR="00021806" w:rsidRPr="002B2204">
          <w:rPr>
            <w:vanish/>
            <w:color w:val="00000A"/>
            <w:szCs w:val="24"/>
          </w:rPr>
          <w:t>.</w:t>
        </w:r>
        <w:r w:rsidR="00021806" w:rsidRPr="002B2204">
          <w:rPr>
            <w:vanish/>
            <w:color w:val="00000A"/>
            <w:szCs w:val="24"/>
            <w:lang w:val="en-US"/>
          </w:rPr>
          <w:t>babyboxrf</w:t>
        </w:r>
        <w:r w:rsidR="00021806" w:rsidRPr="002B2204">
          <w:rPr>
            <w:vanish/>
            <w:color w:val="00000A"/>
            <w:szCs w:val="24"/>
          </w:rPr>
          <w:t>.</w:t>
        </w:r>
        <w:r w:rsidR="00021806" w:rsidRPr="002B2204">
          <w:rPr>
            <w:vanish/>
            <w:color w:val="00000A"/>
            <w:szCs w:val="24"/>
            <w:lang w:val="en-US"/>
          </w:rPr>
          <w:t>ru</w:t>
        </w:r>
        <w:r w:rsidR="00021806" w:rsidRPr="002B2204">
          <w:rPr>
            <w:vanish/>
            <w:color w:val="00000A"/>
            <w:szCs w:val="24"/>
          </w:rPr>
          <w:t>/</w:t>
        </w:r>
        <w:r w:rsidR="00021806" w:rsidRPr="002B2204">
          <w:rPr>
            <w:vanish/>
            <w:color w:val="00000A"/>
            <w:szCs w:val="24"/>
            <w:lang w:val="en-US"/>
          </w:rPr>
          <w:t>app</w:t>
        </w:r>
        <w:r w:rsidR="00021806" w:rsidRPr="002B2204">
          <w:rPr>
            <w:vanish/>
            <w:color w:val="00000A"/>
            <w:szCs w:val="24"/>
          </w:rPr>
          <w:t>/</w:t>
        </w:r>
        <w:r w:rsidR="00021806" w:rsidRPr="002B2204">
          <w:rPr>
            <w:vanish/>
            <w:color w:val="00000A"/>
            <w:szCs w:val="24"/>
            <w:lang w:val="en-US"/>
          </w:rPr>
          <w:t>webroot</w:t>
        </w:r>
        <w:r w:rsidR="00021806" w:rsidRPr="002B2204">
          <w:rPr>
            <w:vanish/>
            <w:color w:val="00000A"/>
            <w:szCs w:val="24"/>
          </w:rPr>
          <w:t>/</w:t>
        </w:r>
        <w:r w:rsidR="00021806" w:rsidRPr="002B2204">
          <w:rPr>
            <w:vanish/>
            <w:color w:val="00000A"/>
            <w:szCs w:val="24"/>
            <w:lang w:val="en-US"/>
          </w:rPr>
          <w:t>files</w:t>
        </w:r>
        <w:r w:rsidR="00021806" w:rsidRPr="002B2204">
          <w:rPr>
            <w:vanish/>
            <w:color w:val="00000A"/>
            <w:szCs w:val="24"/>
          </w:rPr>
          <w:t>/</w:t>
        </w:r>
        <w:r w:rsidR="00021806" w:rsidRPr="002B2204">
          <w:rPr>
            <w:vanish/>
            <w:color w:val="00000A"/>
            <w:szCs w:val="24"/>
            <w:lang w:val="en-US"/>
          </w:rPr>
          <w:t>File</w:t>
        </w:r>
        <w:r w:rsidR="00021806" w:rsidRPr="002B2204">
          <w:rPr>
            <w:vanish/>
            <w:color w:val="00000A"/>
            <w:szCs w:val="24"/>
          </w:rPr>
          <w:t>/</w:t>
        </w:r>
        <w:r w:rsidR="00021806" w:rsidRPr="002B2204">
          <w:rPr>
            <w:vanish/>
            <w:color w:val="00000A"/>
            <w:szCs w:val="24"/>
            <w:lang w:val="en-US"/>
          </w:rPr>
          <w:t>opeka</w:t>
        </w:r>
        <w:r w:rsidR="00021806" w:rsidRPr="002B2204">
          <w:rPr>
            <w:vanish/>
            <w:color w:val="00000A"/>
            <w:szCs w:val="24"/>
          </w:rPr>
          <w:t>-</w:t>
        </w:r>
        <w:r w:rsidR="00021806" w:rsidRPr="002B2204">
          <w:rPr>
            <w:vanish/>
            <w:color w:val="00000A"/>
            <w:szCs w:val="24"/>
            <w:lang w:val="en-US"/>
          </w:rPr>
          <w:t>dok</w:t>
        </w:r>
        <w:r w:rsidR="00021806" w:rsidRPr="002B2204">
          <w:rPr>
            <w:vanish/>
            <w:color w:val="00000A"/>
            <w:szCs w:val="24"/>
          </w:rPr>
          <w:t>.</w:t>
        </w:r>
        <w:r w:rsidR="00021806" w:rsidRPr="002B2204">
          <w:rPr>
            <w:vanish/>
            <w:color w:val="00000A"/>
            <w:szCs w:val="24"/>
            <w:lang w:val="en-US"/>
          </w:rPr>
          <w:t>doc</w:t>
        </w:r>
        <w:r w:rsidR="00021806" w:rsidRPr="002B2204">
          <w:rPr>
            <w:vanish/>
            <w:color w:val="00000A"/>
            <w:szCs w:val="24"/>
          </w:rPr>
          <w:t>"</w:t>
        </w:r>
        <w:r w:rsidR="00021806" w:rsidRPr="002B2204">
          <w:rPr>
            <w:color w:val="00000A"/>
            <w:szCs w:val="24"/>
            <w:u w:val="single"/>
          </w:rPr>
          <w:t>"</w:t>
        </w:r>
      </w:hyperlink>
      <w:r w:rsidR="00021806" w:rsidRPr="002B2204">
        <w:rPr>
          <w:szCs w:val="24"/>
        </w:rPr>
        <w:t>;</w:t>
      </w:r>
    </w:p>
    <w:p w:rsidR="00021806" w:rsidRPr="002B2204" w:rsidRDefault="00937DC8" w:rsidP="00021806">
      <w:pPr>
        <w:pStyle w:val="aff6"/>
        <w:rPr>
          <w:szCs w:val="24"/>
        </w:rPr>
      </w:pPr>
      <w:hyperlink r:id="rId14" w:history="1">
        <w:r w:rsidR="00021806" w:rsidRPr="002B2204">
          <w:rPr>
            <w:color w:val="00000A"/>
            <w:szCs w:val="24"/>
            <w:u w:val="single"/>
          </w:rPr>
          <w:t>Федеральный закон о гражданстве Российской Федерации</w:t>
        </w:r>
      </w:hyperlink>
      <w:r w:rsidR="00021806" w:rsidRPr="002B2204">
        <w:rPr>
          <w:szCs w:val="24"/>
        </w:rPr>
        <w:t>;</w:t>
      </w:r>
    </w:p>
    <w:p w:rsidR="00021806" w:rsidRDefault="00021806" w:rsidP="00021806">
      <w:pPr>
        <w:pStyle w:val="aff6"/>
        <w:rPr>
          <w:szCs w:val="24"/>
        </w:rPr>
      </w:pPr>
      <w:r w:rsidRPr="002B2204">
        <w:rPr>
          <w:szCs w:val="24"/>
        </w:rPr>
        <w:t>Распоряжение Правительства РФ “Стратегия развития воспитания в Российской Ф</w:t>
      </w:r>
      <w:r w:rsidRPr="002B2204">
        <w:rPr>
          <w:szCs w:val="24"/>
        </w:rPr>
        <w:t>е</w:t>
      </w:r>
      <w:r w:rsidRPr="002B2204">
        <w:rPr>
          <w:szCs w:val="24"/>
        </w:rPr>
        <w:t xml:space="preserve">дерации на период до 2025 года”. </w:t>
      </w:r>
    </w:p>
    <w:p w:rsidR="00021806" w:rsidRPr="00526275" w:rsidRDefault="00021806" w:rsidP="00021806">
      <w:pPr>
        <w:pStyle w:val="aff6"/>
        <w:ind w:firstLine="708"/>
        <w:rPr>
          <w:i/>
          <w:szCs w:val="24"/>
          <w:u w:val="single"/>
        </w:rPr>
      </w:pPr>
      <w:r w:rsidRPr="00526275">
        <w:rPr>
          <w:i/>
          <w:szCs w:val="24"/>
          <w:u w:val="single"/>
        </w:rPr>
        <w:t xml:space="preserve">Учебно-познавательная </w:t>
      </w:r>
      <w:r>
        <w:rPr>
          <w:i/>
          <w:szCs w:val="24"/>
          <w:u w:val="single"/>
        </w:rPr>
        <w:t>беседа.</w:t>
      </w:r>
    </w:p>
    <w:p w:rsidR="00021806" w:rsidRPr="002B2204" w:rsidRDefault="00021806" w:rsidP="00021806">
      <w:pPr>
        <w:pStyle w:val="aff6"/>
        <w:rPr>
          <w:szCs w:val="24"/>
        </w:rPr>
      </w:pP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2. Характеристика брака. Гендерные различия в отношениях к семье и браку у мол</w:t>
      </w:r>
      <w:r w:rsidRPr="002B2204">
        <w:rPr>
          <w:szCs w:val="24"/>
          <w:highlight w:val="white"/>
        </w:rPr>
        <w:t>о</w:t>
      </w:r>
      <w:r w:rsidRPr="002B2204">
        <w:rPr>
          <w:szCs w:val="24"/>
          <w:highlight w:val="white"/>
        </w:rPr>
        <w:t>дежи</w:t>
      </w:r>
    </w:p>
    <w:p w:rsidR="00021806" w:rsidRPr="002B2204" w:rsidRDefault="00021806" w:rsidP="00021806">
      <w:pPr>
        <w:pStyle w:val="aff6"/>
        <w:rPr>
          <w:szCs w:val="24"/>
          <w:highlight w:val="white"/>
        </w:rPr>
      </w:pPr>
      <w:r w:rsidRPr="00526275">
        <w:rPr>
          <w:i/>
          <w:iCs/>
          <w:szCs w:val="24"/>
          <w:highlight w:val="white"/>
          <w:u w:val="single"/>
        </w:rPr>
        <w:lastRenderedPageBreak/>
        <w:t>Теория</w:t>
      </w:r>
      <w:r w:rsidRPr="00526275">
        <w:rPr>
          <w:szCs w:val="24"/>
          <w:highlight w:val="white"/>
          <w:u w:val="single"/>
        </w:rPr>
        <w:t>.</w:t>
      </w:r>
      <w:r w:rsidRPr="002B2204">
        <w:rPr>
          <w:szCs w:val="24"/>
          <w:highlight w:val="white"/>
        </w:rPr>
        <w:t xml:space="preserve"> Исторические корни брака. Понятие брака. Функции брака. Виды браков. Особенности брачного выбора. Брачный возраст. Мотивы вступления в брак. Любовь как основной мотив брака.</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Мотивы расторжения брака. Повторный брак и его проблемы. Отличия брака от с</w:t>
      </w:r>
      <w:r w:rsidRPr="002B2204">
        <w:rPr>
          <w:szCs w:val="24"/>
          <w:highlight w:val="white"/>
        </w:rPr>
        <w:t>е</w:t>
      </w:r>
      <w:r w:rsidRPr="002B2204">
        <w:rPr>
          <w:szCs w:val="24"/>
          <w:highlight w:val="white"/>
        </w:rPr>
        <w:t>мьи.</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Гендерные различия в отношениях к семье и браку у молодежи. «Пол» и «гендер» в социокультурных исследованиях. Пол как биологическая и социальная категория. Пол как процесс, статус и структура. Гендерная идентичность как базовая структура социальной идентичности.</w:t>
      </w:r>
      <w:r w:rsidRPr="002B2204">
        <w:rPr>
          <w:szCs w:val="24"/>
          <w:highlight w:val="white"/>
          <w:lang w:val="en-US"/>
        </w:rPr>
        <w:t> </w:t>
      </w:r>
    </w:p>
    <w:p w:rsidR="00021806" w:rsidRDefault="00021806" w:rsidP="00021806">
      <w:pPr>
        <w:pStyle w:val="aff6"/>
        <w:rPr>
          <w:szCs w:val="24"/>
          <w:highlight w:val="white"/>
        </w:rPr>
      </w:pPr>
      <w:r w:rsidRPr="002B2204">
        <w:rPr>
          <w:szCs w:val="24"/>
          <w:highlight w:val="white"/>
        </w:rPr>
        <w:t>Взаимодействие парных понятий «мужское» и «женское», «мужественность» и «же</w:t>
      </w:r>
      <w:r w:rsidRPr="002B2204">
        <w:rPr>
          <w:szCs w:val="24"/>
          <w:highlight w:val="white"/>
        </w:rPr>
        <w:t>н</w:t>
      </w:r>
      <w:r w:rsidRPr="002B2204">
        <w:rPr>
          <w:szCs w:val="24"/>
          <w:highlight w:val="white"/>
        </w:rPr>
        <w:t>ственность», «фемининность» и «маскулинность» во взаимоотношениях мужчин и женщин в обществе и в супружестве. Представления о мужественности и женственности в индивид</w:t>
      </w:r>
      <w:r w:rsidRPr="002B2204">
        <w:rPr>
          <w:szCs w:val="24"/>
          <w:highlight w:val="white"/>
        </w:rPr>
        <w:t>у</w:t>
      </w:r>
      <w:r w:rsidRPr="002B2204">
        <w:rPr>
          <w:szCs w:val="24"/>
          <w:highlight w:val="white"/>
        </w:rPr>
        <w:t>альном самосознании молодежи.</w:t>
      </w:r>
      <w:r>
        <w:rPr>
          <w:szCs w:val="24"/>
          <w:highlight w:val="white"/>
        </w:rPr>
        <w:t xml:space="preserve"> </w:t>
      </w:r>
      <w:r w:rsidRPr="002B2204">
        <w:rPr>
          <w:szCs w:val="24"/>
          <w:highlight w:val="white"/>
        </w:rPr>
        <w:t>Гендерные отношения и трансформация гендерных ролей.</w:t>
      </w:r>
    </w:p>
    <w:p w:rsidR="00021806" w:rsidRPr="00526275" w:rsidRDefault="00021806" w:rsidP="00021806">
      <w:pPr>
        <w:pStyle w:val="aff6"/>
        <w:ind w:firstLine="708"/>
        <w:rPr>
          <w:i/>
          <w:szCs w:val="24"/>
          <w:highlight w:val="white"/>
          <w:u w:val="single"/>
        </w:rPr>
      </w:pPr>
      <w:r>
        <w:rPr>
          <w:i/>
          <w:color w:val="000000"/>
          <w:szCs w:val="24"/>
          <w:u w:val="single"/>
          <w:shd w:val="clear" w:color="auto" w:fill="FFFFFF"/>
        </w:rPr>
        <w:t>О</w:t>
      </w:r>
      <w:r w:rsidRPr="00526275">
        <w:rPr>
          <w:i/>
          <w:color w:val="000000"/>
          <w:szCs w:val="24"/>
          <w:u w:val="single"/>
          <w:shd w:val="clear" w:color="auto" w:fill="FFFFFF"/>
        </w:rPr>
        <w:t>владение новыми знаниями</w:t>
      </w:r>
      <w:r>
        <w:rPr>
          <w:i/>
          <w:color w:val="000000"/>
          <w:szCs w:val="24"/>
          <w:u w:val="single"/>
          <w:shd w:val="clear" w:color="auto" w:fill="FFFFFF"/>
        </w:rPr>
        <w:t>.</w:t>
      </w:r>
    </w:p>
    <w:p w:rsidR="00021806" w:rsidRPr="002B2204" w:rsidRDefault="00021806" w:rsidP="00021806">
      <w:pPr>
        <w:pStyle w:val="aff6"/>
        <w:rPr>
          <w:color w:val="000000"/>
          <w:szCs w:val="24"/>
          <w:highlight w:val="white"/>
        </w:rPr>
      </w:pPr>
      <w:r w:rsidRPr="002B2204">
        <w:rPr>
          <w:i/>
          <w:iCs/>
          <w:szCs w:val="24"/>
          <w:highlight w:val="white"/>
        </w:rPr>
        <w:t>Практические занятия</w:t>
      </w:r>
      <w:r w:rsidRPr="002B2204">
        <w:rPr>
          <w:szCs w:val="24"/>
          <w:highlight w:val="white"/>
        </w:rPr>
        <w:t xml:space="preserve">. </w:t>
      </w:r>
      <w:r w:rsidRPr="002B2204">
        <w:rPr>
          <w:color w:val="000000"/>
          <w:szCs w:val="24"/>
          <w:highlight w:val="white"/>
        </w:rPr>
        <w:t xml:space="preserve">Определяем семейные стереотипы.  </w:t>
      </w:r>
    </w:p>
    <w:p w:rsidR="00021806" w:rsidRPr="002B2204" w:rsidRDefault="00021806" w:rsidP="00021806">
      <w:pPr>
        <w:pStyle w:val="aff6"/>
        <w:rPr>
          <w:szCs w:val="24"/>
          <w:highlight w:val="white"/>
        </w:rPr>
      </w:pP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3. Основы, формы, типология и тенденции развития семьи </w:t>
      </w:r>
    </w:p>
    <w:p w:rsidR="00021806" w:rsidRPr="002B2204" w:rsidRDefault="00021806" w:rsidP="00021806">
      <w:pPr>
        <w:pStyle w:val="aff6"/>
        <w:rPr>
          <w:szCs w:val="24"/>
          <w:highlight w:val="white"/>
        </w:rPr>
      </w:pPr>
      <w:r w:rsidRPr="002B2204">
        <w:rPr>
          <w:i/>
          <w:iCs/>
          <w:szCs w:val="24"/>
          <w:highlight w:val="white"/>
        </w:rPr>
        <w:t>Теория</w:t>
      </w:r>
      <w:r w:rsidRPr="002B2204">
        <w:rPr>
          <w:szCs w:val="24"/>
          <w:highlight w:val="white"/>
        </w:rPr>
        <w:t>. Понятие семьи. Социальные и индивидуально-личностные основы семьи.</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Понятие традиционной и современной семьи как основных её форм. Полигамия и м</w:t>
      </w:r>
      <w:r w:rsidRPr="002B2204">
        <w:rPr>
          <w:szCs w:val="24"/>
          <w:highlight w:val="white"/>
        </w:rPr>
        <w:t>о</w:t>
      </w:r>
      <w:r w:rsidRPr="002B2204">
        <w:rPr>
          <w:szCs w:val="24"/>
          <w:highlight w:val="white"/>
        </w:rPr>
        <w:t>ногамия как основные модели семьи в истории. Понятия эндогамии и экзогамии, матрил</w:t>
      </w:r>
      <w:r w:rsidRPr="002B2204">
        <w:rPr>
          <w:szCs w:val="24"/>
          <w:highlight w:val="white"/>
        </w:rPr>
        <w:t>о</w:t>
      </w:r>
      <w:r w:rsidRPr="002B2204">
        <w:rPr>
          <w:szCs w:val="24"/>
          <w:highlight w:val="white"/>
        </w:rPr>
        <w:t>кальности и патрилокальности, матрилинейности и патрилинейности. Супружеская семья и эгалитаризация отношений между её членами. Социальные и асоциальные (альтернативные) модели семьи.</w:t>
      </w:r>
      <w:r w:rsidRPr="002B2204">
        <w:rPr>
          <w:szCs w:val="24"/>
          <w:highlight w:val="white"/>
          <w:lang w:val="en-US"/>
        </w:rPr>
        <w:t> </w:t>
      </w:r>
    </w:p>
    <w:p w:rsidR="00021806" w:rsidRDefault="00021806" w:rsidP="00021806">
      <w:pPr>
        <w:pStyle w:val="aff6"/>
        <w:rPr>
          <w:szCs w:val="24"/>
          <w:highlight w:val="white"/>
        </w:rPr>
      </w:pPr>
      <w:r w:rsidRPr="002B2204">
        <w:rPr>
          <w:szCs w:val="24"/>
          <w:highlight w:val="white"/>
        </w:rPr>
        <w:t>Типология семейных структур по критериям родительства-супружества-родства, вл</w:t>
      </w:r>
      <w:r w:rsidRPr="002B2204">
        <w:rPr>
          <w:szCs w:val="24"/>
          <w:highlight w:val="white"/>
        </w:rPr>
        <w:t>а</w:t>
      </w:r>
      <w:r w:rsidRPr="002B2204">
        <w:rPr>
          <w:szCs w:val="24"/>
          <w:highlight w:val="white"/>
        </w:rPr>
        <w:t>сти, социального положения супругов, территориальной локализации, поколенного состава, первичности или вторичности брака, детности, возраста брака и жизненного цикла семьи. Понятие нуклеарной семьи. Нуклеарная (индивидуальная) и линейная (расширенная) семьи. Ориентационная и репродуктивная семьи. Малодетная, среднедетная, многодетная и супр</w:t>
      </w:r>
      <w:r w:rsidRPr="002B2204">
        <w:rPr>
          <w:szCs w:val="24"/>
          <w:highlight w:val="white"/>
        </w:rPr>
        <w:t>у</w:t>
      </w:r>
      <w:r w:rsidRPr="002B2204">
        <w:rPr>
          <w:szCs w:val="24"/>
          <w:highlight w:val="white"/>
        </w:rPr>
        <w:t>жеская (бездетная) семьи.</w:t>
      </w:r>
    </w:p>
    <w:p w:rsidR="00021806" w:rsidRPr="00526275" w:rsidRDefault="00021806" w:rsidP="00021806">
      <w:pPr>
        <w:pStyle w:val="aff6"/>
        <w:ind w:firstLine="708"/>
        <w:rPr>
          <w:i/>
          <w:szCs w:val="24"/>
          <w:highlight w:val="white"/>
          <w:u w:val="single"/>
        </w:rPr>
      </w:pPr>
      <w:r w:rsidRPr="00526275">
        <w:rPr>
          <w:i/>
          <w:szCs w:val="24"/>
          <w:highlight w:val="white"/>
          <w:u w:val="single"/>
        </w:rPr>
        <w:t>Овладение новыми знаниями, формирование первичных навыков.</w:t>
      </w:r>
    </w:p>
    <w:p w:rsidR="00021806" w:rsidRPr="002B2204" w:rsidRDefault="00021806" w:rsidP="00021806">
      <w:pPr>
        <w:pStyle w:val="aff6"/>
        <w:ind w:firstLine="708"/>
        <w:rPr>
          <w:szCs w:val="24"/>
          <w:highlight w:val="white"/>
        </w:rPr>
      </w:pPr>
      <w:r w:rsidRPr="002B2204">
        <w:rPr>
          <w:i/>
          <w:iCs/>
          <w:szCs w:val="24"/>
          <w:highlight w:val="white"/>
        </w:rPr>
        <w:t>Практические занятия</w:t>
      </w:r>
      <w:r w:rsidRPr="002B2204">
        <w:rPr>
          <w:szCs w:val="24"/>
          <w:highlight w:val="white"/>
        </w:rPr>
        <w:t xml:space="preserve">. (Тестирование) Детско-родительские отношения. Семья – роль и значение в формировании личности.  </w:t>
      </w: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4. Правовые аспекты семьи в России: ХХI век</w:t>
      </w:r>
    </w:p>
    <w:p w:rsidR="00021806" w:rsidRPr="002B2204" w:rsidRDefault="00021806" w:rsidP="00021806">
      <w:pPr>
        <w:pStyle w:val="aff6"/>
        <w:rPr>
          <w:szCs w:val="24"/>
          <w:highlight w:val="white"/>
        </w:rPr>
      </w:pPr>
      <w:r w:rsidRPr="002B2204">
        <w:rPr>
          <w:i/>
          <w:iCs/>
          <w:szCs w:val="24"/>
          <w:highlight w:val="white"/>
        </w:rPr>
        <w:t>Теория</w:t>
      </w:r>
      <w:r w:rsidRPr="002B2204">
        <w:rPr>
          <w:szCs w:val="24"/>
          <w:highlight w:val="white"/>
        </w:rPr>
        <w:t>. Правовые основы функционирования семьи. Семейные отношения как объект права. Роль семейного права в социальной жизни. Разнообразие способов воздействия на с</w:t>
      </w:r>
      <w:r w:rsidRPr="002B2204">
        <w:rPr>
          <w:szCs w:val="24"/>
          <w:highlight w:val="white"/>
        </w:rPr>
        <w:t>е</w:t>
      </w:r>
      <w:r w:rsidRPr="002B2204">
        <w:rPr>
          <w:szCs w:val="24"/>
          <w:highlight w:val="white"/>
        </w:rPr>
        <w:t>мейные отношения. Основные начала семейного права. Семья и родство в юридической сф</w:t>
      </w:r>
      <w:r w:rsidRPr="002B2204">
        <w:rPr>
          <w:szCs w:val="24"/>
          <w:highlight w:val="white"/>
        </w:rPr>
        <w:t>е</w:t>
      </w:r>
      <w:r w:rsidRPr="002B2204">
        <w:rPr>
          <w:szCs w:val="24"/>
          <w:highlight w:val="white"/>
        </w:rPr>
        <w:t>ре. Источники семейного права Российской Федерации. Соотношение семейного и гражда</w:t>
      </w:r>
      <w:r w:rsidRPr="002B2204">
        <w:rPr>
          <w:szCs w:val="24"/>
          <w:highlight w:val="white"/>
        </w:rPr>
        <w:t>н</w:t>
      </w:r>
      <w:r w:rsidRPr="002B2204">
        <w:rPr>
          <w:szCs w:val="24"/>
          <w:highlight w:val="white"/>
        </w:rPr>
        <w:t>ского законодательства.</w:t>
      </w:r>
    </w:p>
    <w:p w:rsidR="00021806" w:rsidRPr="002B2204" w:rsidRDefault="00021806" w:rsidP="00021806">
      <w:pPr>
        <w:pStyle w:val="aff6"/>
        <w:rPr>
          <w:szCs w:val="24"/>
          <w:highlight w:val="white"/>
        </w:rPr>
      </w:pPr>
      <w:r w:rsidRPr="002B2204">
        <w:rPr>
          <w:szCs w:val="24"/>
          <w:highlight w:val="white"/>
        </w:rPr>
        <w:t>Порядок заключения и расторжения брака. Законный режим имущества супругов. Брачный договор. Ответственность супругов по обязательствам.</w:t>
      </w:r>
    </w:p>
    <w:p w:rsidR="00021806" w:rsidRDefault="00021806" w:rsidP="00021806">
      <w:pPr>
        <w:pStyle w:val="aff6"/>
        <w:rPr>
          <w:szCs w:val="24"/>
          <w:highlight w:val="white"/>
        </w:rPr>
      </w:pPr>
      <w:r w:rsidRPr="002B2204">
        <w:rPr>
          <w:szCs w:val="24"/>
          <w:highlight w:val="white"/>
        </w:rPr>
        <w:t>Установление происхождения детей. Добровольное признание отцовства в органах ЗАГС и установление отцовства в судебном порядке. Права несовершеннолетних детей. Р</w:t>
      </w:r>
      <w:r w:rsidRPr="002B2204">
        <w:rPr>
          <w:szCs w:val="24"/>
          <w:highlight w:val="white"/>
        </w:rPr>
        <w:t>о</w:t>
      </w:r>
      <w:r w:rsidRPr="002B2204">
        <w:rPr>
          <w:szCs w:val="24"/>
          <w:highlight w:val="white"/>
        </w:rPr>
        <w:t>дительские права и обязанности. Алиментные обязательства супругов, родителей и детей. Порядок уплаты и взыскания алиментов. Лишение, ограничение и восстановление родител</w:t>
      </w:r>
      <w:r w:rsidRPr="002B2204">
        <w:rPr>
          <w:szCs w:val="24"/>
          <w:highlight w:val="white"/>
        </w:rPr>
        <w:t>ь</w:t>
      </w:r>
      <w:r w:rsidRPr="002B2204">
        <w:rPr>
          <w:szCs w:val="24"/>
          <w:highlight w:val="white"/>
        </w:rPr>
        <w:t>ских прав.</w:t>
      </w:r>
      <w:r w:rsidRPr="002B2204">
        <w:rPr>
          <w:szCs w:val="24"/>
          <w:highlight w:val="white"/>
          <w:lang w:val="en-US"/>
        </w:rPr>
        <w:t> </w:t>
      </w:r>
      <w:r w:rsidRPr="002B2204">
        <w:rPr>
          <w:szCs w:val="24"/>
          <w:highlight w:val="white"/>
        </w:rPr>
        <w:t>Усыновление (удочерение) и его отмена. Опека и попечительство. Приёмная с</w:t>
      </w:r>
      <w:r w:rsidRPr="002B2204">
        <w:rPr>
          <w:szCs w:val="24"/>
          <w:highlight w:val="white"/>
        </w:rPr>
        <w:t>е</w:t>
      </w:r>
      <w:r w:rsidRPr="002B2204">
        <w:rPr>
          <w:szCs w:val="24"/>
          <w:highlight w:val="white"/>
        </w:rPr>
        <w:t>мья.</w:t>
      </w:r>
    </w:p>
    <w:p w:rsidR="00021806" w:rsidRPr="00526275" w:rsidRDefault="00021806" w:rsidP="00021806">
      <w:pPr>
        <w:pStyle w:val="aff6"/>
        <w:ind w:firstLine="708"/>
        <w:rPr>
          <w:i/>
          <w:szCs w:val="24"/>
          <w:highlight w:val="white"/>
          <w:u w:val="single"/>
        </w:rPr>
      </w:pPr>
      <w:r w:rsidRPr="00526275">
        <w:rPr>
          <w:i/>
          <w:szCs w:val="24"/>
          <w:highlight w:val="white"/>
          <w:u w:val="single"/>
        </w:rPr>
        <w:t>Овладение новыми знаниями, формирование первичных навыков.</w:t>
      </w:r>
    </w:p>
    <w:p w:rsidR="00021806" w:rsidRDefault="00021806" w:rsidP="00021806">
      <w:pPr>
        <w:pStyle w:val="aff6"/>
        <w:ind w:firstLine="708"/>
        <w:rPr>
          <w:szCs w:val="24"/>
          <w:highlight w:val="white"/>
        </w:rPr>
      </w:pPr>
      <w:r w:rsidRPr="002B2204">
        <w:rPr>
          <w:i/>
          <w:iCs/>
          <w:szCs w:val="24"/>
          <w:highlight w:val="white"/>
        </w:rPr>
        <w:t>Практические занятия</w:t>
      </w:r>
      <w:r w:rsidRPr="002B2204">
        <w:rPr>
          <w:szCs w:val="24"/>
          <w:highlight w:val="white"/>
        </w:rPr>
        <w:t>. Решение задач.</w:t>
      </w: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5. Роль экономической функции семьи в современном обществе</w:t>
      </w:r>
    </w:p>
    <w:p w:rsidR="00021806" w:rsidRPr="002B2204" w:rsidRDefault="00021806" w:rsidP="00021806">
      <w:pPr>
        <w:pStyle w:val="aff6"/>
        <w:rPr>
          <w:szCs w:val="24"/>
          <w:highlight w:val="white"/>
        </w:rPr>
      </w:pPr>
      <w:r w:rsidRPr="002B2204">
        <w:rPr>
          <w:i/>
          <w:iCs/>
          <w:szCs w:val="24"/>
          <w:highlight w:val="white"/>
        </w:rPr>
        <w:t>Теория</w:t>
      </w:r>
      <w:r w:rsidRPr="002B2204">
        <w:rPr>
          <w:szCs w:val="24"/>
          <w:highlight w:val="white"/>
        </w:rPr>
        <w:t>. Социальные реформы и благосостояние российских семей. Бюджет как пок</w:t>
      </w:r>
      <w:r w:rsidRPr="002B2204">
        <w:rPr>
          <w:szCs w:val="24"/>
          <w:highlight w:val="white"/>
        </w:rPr>
        <w:t>а</w:t>
      </w:r>
      <w:r w:rsidRPr="002B2204">
        <w:rPr>
          <w:szCs w:val="24"/>
          <w:highlight w:val="white"/>
        </w:rPr>
        <w:t>затель уровня жизни семьи. Прожиточный минимум и черта бедности в семье. Экономич</w:t>
      </w:r>
      <w:r w:rsidRPr="002B2204">
        <w:rPr>
          <w:szCs w:val="24"/>
          <w:highlight w:val="white"/>
        </w:rPr>
        <w:t>е</w:t>
      </w:r>
      <w:r w:rsidRPr="002B2204">
        <w:rPr>
          <w:szCs w:val="24"/>
          <w:highlight w:val="white"/>
        </w:rPr>
        <w:t>ская функция семьи как основополагающая в системе её социальных функций.</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Экономическая цена (ценность) мужчины, женщины, ребёнка в семье. Теории экон</w:t>
      </w:r>
      <w:r w:rsidRPr="002B2204">
        <w:rPr>
          <w:szCs w:val="24"/>
          <w:highlight w:val="white"/>
        </w:rPr>
        <w:t>о</w:t>
      </w:r>
      <w:r w:rsidRPr="002B2204">
        <w:rPr>
          <w:szCs w:val="24"/>
          <w:highlight w:val="white"/>
        </w:rPr>
        <w:t>мической ценности детей. Связь экономической функции семьи с репродуктивной, воспит</w:t>
      </w:r>
      <w:r w:rsidRPr="002B2204">
        <w:rPr>
          <w:szCs w:val="24"/>
          <w:highlight w:val="white"/>
        </w:rPr>
        <w:t>а</w:t>
      </w:r>
      <w:r w:rsidRPr="002B2204">
        <w:rPr>
          <w:szCs w:val="24"/>
          <w:highlight w:val="white"/>
        </w:rPr>
        <w:t>тельной, социализационной.</w:t>
      </w:r>
      <w:r w:rsidRPr="002B2204">
        <w:rPr>
          <w:szCs w:val="24"/>
          <w:highlight w:val="white"/>
          <w:lang w:val="en-US"/>
        </w:rPr>
        <w:t> </w:t>
      </w:r>
    </w:p>
    <w:p w:rsidR="004627C0" w:rsidRDefault="004627C0" w:rsidP="00021806">
      <w:pPr>
        <w:pStyle w:val="aff6"/>
        <w:rPr>
          <w:szCs w:val="24"/>
          <w:highlight w:val="white"/>
        </w:rPr>
      </w:pPr>
    </w:p>
    <w:p w:rsidR="004627C0" w:rsidRDefault="004627C0" w:rsidP="00021806">
      <w:pPr>
        <w:pStyle w:val="aff6"/>
        <w:rPr>
          <w:szCs w:val="24"/>
          <w:highlight w:val="white"/>
        </w:rPr>
      </w:pPr>
    </w:p>
    <w:p w:rsidR="004627C0" w:rsidRDefault="004627C0" w:rsidP="00021806">
      <w:pPr>
        <w:pStyle w:val="aff6"/>
        <w:rPr>
          <w:szCs w:val="24"/>
          <w:highlight w:val="white"/>
        </w:rPr>
      </w:pPr>
    </w:p>
    <w:p w:rsidR="004627C0" w:rsidRDefault="004627C0" w:rsidP="00021806">
      <w:pPr>
        <w:pStyle w:val="aff6"/>
        <w:rPr>
          <w:szCs w:val="24"/>
          <w:highlight w:val="white"/>
        </w:rPr>
      </w:pPr>
    </w:p>
    <w:p w:rsidR="00021806" w:rsidRPr="002B2204" w:rsidRDefault="00021806" w:rsidP="00021806">
      <w:pPr>
        <w:pStyle w:val="aff6"/>
        <w:rPr>
          <w:szCs w:val="24"/>
          <w:highlight w:val="white"/>
        </w:rPr>
      </w:pPr>
      <w:r w:rsidRPr="002B2204">
        <w:rPr>
          <w:szCs w:val="24"/>
          <w:highlight w:val="white"/>
        </w:rPr>
        <w:t>Семья как домохозяйство. Факторы домохозяйства. Структура домохозяйства.</w:t>
      </w:r>
      <w:r w:rsidRPr="002B2204">
        <w:rPr>
          <w:szCs w:val="24"/>
          <w:highlight w:val="white"/>
          <w:lang w:val="en-US"/>
        </w:rPr>
        <w:t> </w:t>
      </w:r>
    </w:p>
    <w:p w:rsidR="00021806" w:rsidRDefault="00021806" w:rsidP="00021806">
      <w:pPr>
        <w:pStyle w:val="aff6"/>
        <w:rPr>
          <w:szCs w:val="24"/>
          <w:highlight w:val="white"/>
        </w:rPr>
      </w:pPr>
      <w:r w:rsidRPr="002B2204">
        <w:rPr>
          <w:szCs w:val="24"/>
          <w:highlight w:val="white"/>
        </w:rPr>
        <w:t>Динамика семейного благосостояния и особенности социальной работы с семьями с разными уровнем дохода в рыночных условиях.</w:t>
      </w:r>
    </w:p>
    <w:p w:rsidR="00021806" w:rsidRPr="00526275" w:rsidRDefault="00021806" w:rsidP="00021806">
      <w:pPr>
        <w:pStyle w:val="aff6"/>
        <w:ind w:firstLine="708"/>
        <w:rPr>
          <w:i/>
          <w:szCs w:val="24"/>
          <w:highlight w:val="white"/>
          <w:u w:val="single"/>
        </w:rPr>
      </w:pPr>
      <w:r w:rsidRPr="00526275">
        <w:rPr>
          <w:i/>
          <w:szCs w:val="24"/>
          <w:highlight w:val="white"/>
          <w:u w:val="single"/>
        </w:rPr>
        <w:t>Овладение новыми знаниями, формирование первичных навыков.</w:t>
      </w:r>
    </w:p>
    <w:p w:rsidR="00021806" w:rsidRPr="002B2204" w:rsidRDefault="00021806" w:rsidP="00021806">
      <w:pPr>
        <w:pStyle w:val="aff6"/>
        <w:rPr>
          <w:szCs w:val="24"/>
          <w:highlight w:val="white"/>
        </w:rPr>
      </w:pPr>
      <w:r w:rsidRPr="002B2204">
        <w:rPr>
          <w:i/>
          <w:iCs/>
          <w:szCs w:val="24"/>
          <w:highlight w:val="white"/>
        </w:rPr>
        <w:t>Практические занятия</w:t>
      </w:r>
      <w:r w:rsidRPr="002B2204">
        <w:rPr>
          <w:szCs w:val="24"/>
          <w:highlight w:val="white"/>
        </w:rPr>
        <w:t xml:space="preserve">. Деловая игра «Семейный бюджет». </w:t>
      </w: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6. Культура взаимоотношений в семье</w:t>
      </w:r>
    </w:p>
    <w:p w:rsidR="00021806" w:rsidRPr="002B2204" w:rsidRDefault="00021806" w:rsidP="00021806">
      <w:pPr>
        <w:pStyle w:val="aff6"/>
        <w:rPr>
          <w:szCs w:val="24"/>
        </w:rPr>
      </w:pPr>
      <w:r w:rsidRPr="002B2204">
        <w:rPr>
          <w:i/>
          <w:iCs/>
          <w:szCs w:val="24"/>
        </w:rPr>
        <w:t>Теория.</w:t>
      </w:r>
      <w:r w:rsidRPr="002B2204">
        <w:rPr>
          <w:szCs w:val="24"/>
        </w:rPr>
        <w:t xml:space="preserve"> Формирование представлений о культуре взаимоотношений мужчины и же</w:t>
      </w:r>
      <w:r w:rsidRPr="002B2204">
        <w:rPr>
          <w:szCs w:val="24"/>
        </w:rPr>
        <w:t>н</w:t>
      </w:r>
      <w:r w:rsidRPr="002B2204">
        <w:rPr>
          <w:szCs w:val="24"/>
        </w:rPr>
        <w:t>щины как основе будущего семейного благополучия и навыков созидательного общения с противоположным полом.</w:t>
      </w:r>
      <w:r w:rsidRPr="002B2204">
        <w:rPr>
          <w:i/>
          <w:iCs/>
          <w:szCs w:val="24"/>
        </w:rPr>
        <w:t xml:space="preserve"> </w:t>
      </w:r>
      <w:r w:rsidRPr="002B2204">
        <w:rPr>
          <w:szCs w:val="24"/>
        </w:rPr>
        <w:t>Человек в мире межличностных отношений. Конфликты в семье. Предупреждаем и конструктивно разрешаем конфликты.</w:t>
      </w:r>
    </w:p>
    <w:p w:rsidR="00021806" w:rsidRPr="002B2204" w:rsidRDefault="00021806" w:rsidP="00021806">
      <w:pPr>
        <w:pStyle w:val="aff6"/>
        <w:rPr>
          <w:i/>
          <w:iCs/>
          <w:szCs w:val="24"/>
        </w:rPr>
      </w:pPr>
      <w:r w:rsidRPr="00626E2C">
        <w:rPr>
          <w:i/>
          <w:iCs/>
          <w:szCs w:val="24"/>
          <w:u w:val="single"/>
        </w:rPr>
        <w:t>Практические занятия</w:t>
      </w:r>
      <w:r w:rsidRPr="002B2204">
        <w:rPr>
          <w:szCs w:val="24"/>
        </w:rPr>
        <w:t>.</w:t>
      </w:r>
      <w:r w:rsidRPr="002B2204">
        <w:rPr>
          <w:i/>
          <w:iCs/>
          <w:szCs w:val="24"/>
        </w:rPr>
        <w:t xml:space="preserve"> </w:t>
      </w:r>
    </w:p>
    <w:p w:rsidR="00021806" w:rsidRPr="002B2204" w:rsidRDefault="00021806" w:rsidP="00021806">
      <w:pPr>
        <w:pStyle w:val="aff6"/>
        <w:rPr>
          <w:szCs w:val="24"/>
        </w:rPr>
      </w:pPr>
      <w:r w:rsidRPr="00626E2C">
        <w:rPr>
          <w:i/>
          <w:szCs w:val="24"/>
          <w:u w:val="single"/>
        </w:rPr>
        <w:t>Интерактивная беседа.</w:t>
      </w:r>
      <w:r w:rsidRPr="002B2204">
        <w:rPr>
          <w:szCs w:val="24"/>
        </w:rPr>
        <w:t xml:space="preserve"> Как правильно выстраивать отношения с людьми. </w:t>
      </w:r>
    </w:p>
    <w:p w:rsidR="00021806" w:rsidRPr="002B2204" w:rsidRDefault="00021806" w:rsidP="00021806">
      <w:pPr>
        <w:pStyle w:val="aff6"/>
        <w:rPr>
          <w:szCs w:val="24"/>
          <w:highlight w:val="white"/>
        </w:rPr>
      </w:pPr>
      <w:r w:rsidRPr="002B2204">
        <w:rPr>
          <w:szCs w:val="24"/>
          <w:highlight w:val="white"/>
        </w:rPr>
        <w:t xml:space="preserve">Практикум. Я умею ставить цели и достигать их. </w:t>
      </w:r>
      <w:r>
        <w:rPr>
          <w:szCs w:val="24"/>
          <w:highlight w:val="white"/>
        </w:rPr>
        <w:t xml:space="preserve"> </w:t>
      </w:r>
    </w:p>
    <w:p w:rsidR="00021806" w:rsidRPr="002B2204" w:rsidRDefault="00021806" w:rsidP="00021806">
      <w:pPr>
        <w:pStyle w:val="aff6"/>
        <w:rPr>
          <w:szCs w:val="24"/>
        </w:rPr>
      </w:pP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7. Ответственное родительство </w:t>
      </w:r>
    </w:p>
    <w:p w:rsidR="00021806" w:rsidRPr="002B2204" w:rsidRDefault="00021806" w:rsidP="00021806">
      <w:pPr>
        <w:pStyle w:val="aff6"/>
        <w:rPr>
          <w:szCs w:val="24"/>
          <w:highlight w:val="white"/>
        </w:rPr>
      </w:pPr>
      <w:r w:rsidRPr="002B2204">
        <w:rPr>
          <w:i/>
          <w:iCs/>
          <w:szCs w:val="24"/>
          <w:highlight w:val="white"/>
        </w:rPr>
        <w:t>Теория</w:t>
      </w:r>
      <w:r w:rsidRPr="002B2204">
        <w:rPr>
          <w:szCs w:val="24"/>
          <w:highlight w:val="white"/>
        </w:rPr>
        <w:t>. Демографическая ситуация в мире и в России. Репродуктивная функция с</w:t>
      </w:r>
      <w:r w:rsidRPr="002B2204">
        <w:rPr>
          <w:szCs w:val="24"/>
          <w:highlight w:val="white"/>
        </w:rPr>
        <w:t>е</w:t>
      </w:r>
      <w:r w:rsidRPr="002B2204">
        <w:rPr>
          <w:szCs w:val="24"/>
          <w:highlight w:val="white"/>
        </w:rPr>
        <w:t>мьи, социальные и индивидуальные факторы её осуществления. Потребность в детях.</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Отношение к детям в современной семье. Рождение первенца. Число детей в семье. Ответственное родительство. Семейная социализация. Роль отца в социализации детей. Роль матери в социализации детей. Роль сиблингов (братьев/сестер). Бабушки и дедушки. Пол</w:t>
      </w:r>
      <w:r w:rsidRPr="002B2204">
        <w:rPr>
          <w:szCs w:val="24"/>
          <w:highlight w:val="white"/>
        </w:rPr>
        <w:t>о</w:t>
      </w:r>
      <w:r w:rsidRPr="002B2204">
        <w:rPr>
          <w:szCs w:val="24"/>
          <w:highlight w:val="white"/>
        </w:rPr>
        <w:t>жение единственного ребенка в семье.</w:t>
      </w:r>
      <w:r w:rsidRPr="002B2204">
        <w:rPr>
          <w:szCs w:val="24"/>
          <w:highlight w:val="white"/>
          <w:lang w:val="en-US"/>
        </w:rPr>
        <w:t> </w:t>
      </w:r>
    </w:p>
    <w:p w:rsidR="00021806" w:rsidRDefault="00021806" w:rsidP="00021806">
      <w:pPr>
        <w:pStyle w:val="aff6"/>
        <w:rPr>
          <w:szCs w:val="24"/>
          <w:highlight w:val="white"/>
        </w:rPr>
      </w:pPr>
      <w:r w:rsidRPr="002B2204">
        <w:rPr>
          <w:szCs w:val="24"/>
          <w:highlight w:val="white"/>
        </w:rPr>
        <w:t>Планирование рождаемости. Поддержка многодетных семей, формирование ориент</w:t>
      </w:r>
      <w:r w:rsidRPr="002B2204">
        <w:rPr>
          <w:szCs w:val="24"/>
          <w:highlight w:val="white"/>
        </w:rPr>
        <w:t>а</w:t>
      </w:r>
      <w:r w:rsidRPr="002B2204">
        <w:rPr>
          <w:szCs w:val="24"/>
          <w:highlight w:val="white"/>
        </w:rPr>
        <w:t>ции на среднедетность. Технологии социальной работы с малодетными и многодетными семьями.</w:t>
      </w:r>
    </w:p>
    <w:p w:rsidR="00021806" w:rsidRPr="00626E2C" w:rsidRDefault="00021806" w:rsidP="00021806">
      <w:pPr>
        <w:pStyle w:val="aff6"/>
        <w:ind w:firstLine="708"/>
        <w:rPr>
          <w:i/>
          <w:szCs w:val="24"/>
          <w:highlight w:val="white"/>
          <w:u w:val="single"/>
        </w:rPr>
      </w:pPr>
      <w:r w:rsidRPr="00526275">
        <w:rPr>
          <w:i/>
          <w:szCs w:val="24"/>
          <w:highlight w:val="white"/>
          <w:u w:val="single"/>
        </w:rPr>
        <w:t>Овладение новыми знаниями, формирование первичных навыков.</w:t>
      </w:r>
    </w:p>
    <w:p w:rsidR="00021806" w:rsidRPr="002B2204" w:rsidRDefault="00021806" w:rsidP="00021806">
      <w:pPr>
        <w:pStyle w:val="aff6"/>
        <w:ind w:firstLine="708"/>
        <w:rPr>
          <w:szCs w:val="24"/>
          <w:highlight w:val="white"/>
        </w:rPr>
      </w:pPr>
      <w:r w:rsidRPr="00626E2C">
        <w:rPr>
          <w:i/>
          <w:iCs/>
          <w:szCs w:val="24"/>
          <w:highlight w:val="white"/>
          <w:u w:val="single"/>
        </w:rPr>
        <w:t>Практические занятия</w:t>
      </w:r>
      <w:r w:rsidRPr="00626E2C">
        <w:rPr>
          <w:szCs w:val="24"/>
          <w:highlight w:val="white"/>
          <w:u w:val="single"/>
        </w:rPr>
        <w:t>.</w:t>
      </w:r>
      <w:r w:rsidRPr="002B2204">
        <w:rPr>
          <w:szCs w:val="24"/>
          <w:highlight w:val="white"/>
        </w:rPr>
        <w:t xml:space="preserve"> Интерактивная беседа.  Эмоциональная сторона детско-родительского взаимодействия. Родительские установки и реакции; нарушение воспитател</w:t>
      </w:r>
      <w:r w:rsidRPr="002B2204">
        <w:rPr>
          <w:szCs w:val="24"/>
          <w:highlight w:val="white"/>
        </w:rPr>
        <w:t>ь</w:t>
      </w:r>
      <w:r w:rsidRPr="002B2204">
        <w:rPr>
          <w:szCs w:val="24"/>
          <w:highlight w:val="white"/>
        </w:rPr>
        <w:t>ного процесса в семье.</w:t>
      </w: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8. Реализация воспитательной функции в современной семье</w:t>
      </w:r>
    </w:p>
    <w:p w:rsidR="00021806" w:rsidRPr="002B2204" w:rsidRDefault="00021806" w:rsidP="00021806">
      <w:pPr>
        <w:pStyle w:val="aff6"/>
        <w:rPr>
          <w:szCs w:val="24"/>
          <w:highlight w:val="white"/>
        </w:rPr>
      </w:pPr>
      <w:r w:rsidRPr="002B2204">
        <w:rPr>
          <w:i/>
          <w:iCs/>
          <w:szCs w:val="24"/>
          <w:highlight w:val="white"/>
        </w:rPr>
        <w:t>Теория</w:t>
      </w:r>
      <w:r w:rsidRPr="002B2204">
        <w:rPr>
          <w:szCs w:val="24"/>
          <w:highlight w:val="white"/>
        </w:rPr>
        <w:t>. Воспитательный потенциал семьи как система эмоциональных отношений родителей к ребенку. Семья как среда общения и воспитательная среда.</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Типы воспитания в воспитательном потенциале родителей: гипопротекция, гиперпр</w:t>
      </w:r>
      <w:r w:rsidRPr="002B2204">
        <w:rPr>
          <w:szCs w:val="24"/>
          <w:highlight w:val="white"/>
        </w:rPr>
        <w:t>о</w:t>
      </w:r>
      <w:r w:rsidRPr="002B2204">
        <w:rPr>
          <w:szCs w:val="24"/>
          <w:highlight w:val="white"/>
        </w:rPr>
        <w:t>текция, доминирующая гиперпротекция, потворствующая гипопрнотекция.</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Родительская позиция как основа семейного воспитания. Родительские позиции как установки родителей на воспитание ребенка. Негативные родительские установки (эмоци</w:t>
      </w:r>
      <w:r w:rsidRPr="002B2204">
        <w:rPr>
          <w:szCs w:val="24"/>
          <w:highlight w:val="white"/>
        </w:rPr>
        <w:t>о</w:t>
      </w:r>
      <w:r w:rsidRPr="002B2204">
        <w:rPr>
          <w:szCs w:val="24"/>
          <w:highlight w:val="white"/>
        </w:rPr>
        <w:t>нальное отвержение; повышенная моральная ответственность; противоречивое воспитание: воспитание в культе болезни). Адекватная родительская позиция. Гибкость родительской позиции, прогностичность родительской позиции.</w:t>
      </w:r>
      <w:r w:rsidRPr="002B2204">
        <w:rPr>
          <w:szCs w:val="24"/>
          <w:highlight w:val="white"/>
          <w:lang w:val="en-US"/>
        </w:rPr>
        <w:t> </w:t>
      </w:r>
    </w:p>
    <w:p w:rsidR="00021806" w:rsidRPr="002B2204" w:rsidRDefault="00021806" w:rsidP="00021806">
      <w:pPr>
        <w:pStyle w:val="aff6"/>
        <w:rPr>
          <w:szCs w:val="24"/>
          <w:highlight w:val="white"/>
        </w:rPr>
      </w:pPr>
      <w:r w:rsidRPr="002B2204">
        <w:rPr>
          <w:szCs w:val="24"/>
          <w:highlight w:val="white"/>
        </w:rPr>
        <w:t>Типы семей по признаку негативного воспитательного потенциала. Семьи с сексуал</w:t>
      </w:r>
      <w:r w:rsidRPr="002B2204">
        <w:rPr>
          <w:szCs w:val="24"/>
          <w:highlight w:val="white"/>
        </w:rPr>
        <w:t>ь</w:t>
      </w:r>
      <w:r w:rsidRPr="002B2204">
        <w:rPr>
          <w:szCs w:val="24"/>
          <w:highlight w:val="white"/>
        </w:rPr>
        <w:t>ной деморализацией; правонарушительские; преступные.</w:t>
      </w:r>
    </w:p>
    <w:p w:rsidR="00021806" w:rsidRPr="002B2204" w:rsidRDefault="00021806" w:rsidP="00021806">
      <w:pPr>
        <w:pStyle w:val="aff6"/>
        <w:rPr>
          <w:szCs w:val="24"/>
          <w:highlight w:val="white"/>
        </w:rPr>
      </w:pPr>
      <w:r w:rsidRPr="002B2204">
        <w:rPr>
          <w:szCs w:val="24"/>
          <w:highlight w:val="white"/>
        </w:rPr>
        <w:t>Методы семейного воспитания как выражение личностной сущности каждого из р</w:t>
      </w:r>
      <w:r w:rsidRPr="002B2204">
        <w:rPr>
          <w:szCs w:val="24"/>
          <w:highlight w:val="white"/>
        </w:rPr>
        <w:t>о</w:t>
      </w:r>
      <w:r w:rsidRPr="002B2204">
        <w:rPr>
          <w:szCs w:val="24"/>
          <w:highlight w:val="white"/>
        </w:rPr>
        <w:t>дителей. Методы убеждения, мягкого порицания; совместного решения экономических пр</w:t>
      </w:r>
      <w:r w:rsidRPr="002B2204">
        <w:rPr>
          <w:szCs w:val="24"/>
          <w:highlight w:val="white"/>
        </w:rPr>
        <w:t>о</w:t>
      </w:r>
      <w:r w:rsidRPr="002B2204">
        <w:rPr>
          <w:szCs w:val="24"/>
          <w:highlight w:val="white"/>
        </w:rPr>
        <w:t>блем семьи; сдержанности в поощрениях материального порядка и преобладания поощрений морального характера (похвала, доброе замечание); включения детей в деятельность по в</w:t>
      </w:r>
      <w:r w:rsidRPr="002B2204">
        <w:rPr>
          <w:szCs w:val="24"/>
          <w:highlight w:val="white"/>
        </w:rPr>
        <w:t>е</w:t>
      </w:r>
      <w:r w:rsidRPr="002B2204">
        <w:rPr>
          <w:szCs w:val="24"/>
          <w:highlight w:val="white"/>
        </w:rPr>
        <w:t>дению семейного хозяйства.</w:t>
      </w:r>
    </w:p>
    <w:p w:rsidR="00021806" w:rsidRDefault="00021806" w:rsidP="00021806">
      <w:pPr>
        <w:pStyle w:val="aff6"/>
        <w:rPr>
          <w:szCs w:val="24"/>
          <w:highlight w:val="white"/>
        </w:rPr>
      </w:pPr>
      <w:r w:rsidRPr="002B2204">
        <w:rPr>
          <w:szCs w:val="24"/>
          <w:highlight w:val="white"/>
        </w:rPr>
        <w:t>Методы личного примера; совместного труда; беседы; использования художестве</w:t>
      </w:r>
      <w:r w:rsidRPr="002B2204">
        <w:rPr>
          <w:szCs w:val="24"/>
          <w:highlight w:val="white"/>
        </w:rPr>
        <w:t>н</w:t>
      </w:r>
      <w:r w:rsidRPr="002B2204">
        <w:rPr>
          <w:szCs w:val="24"/>
          <w:highlight w:val="white"/>
        </w:rPr>
        <w:t>ной литературы, материалов периодической печати, кино, радио.</w:t>
      </w:r>
      <w:r w:rsidRPr="002B2204">
        <w:rPr>
          <w:szCs w:val="24"/>
          <w:highlight w:val="white"/>
          <w:lang w:val="en-US"/>
        </w:rPr>
        <w:t> </w:t>
      </w:r>
    </w:p>
    <w:p w:rsidR="00021806" w:rsidRPr="00626E2C" w:rsidRDefault="00021806" w:rsidP="00021806">
      <w:pPr>
        <w:pStyle w:val="aff6"/>
        <w:ind w:firstLine="708"/>
        <w:rPr>
          <w:i/>
          <w:szCs w:val="24"/>
          <w:highlight w:val="white"/>
          <w:u w:val="single"/>
        </w:rPr>
      </w:pPr>
      <w:r w:rsidRPr="00526275">
        <w:rPr>
          <w:i/>
          <w:szCs w:val="24"/>
          <w:highlight w:val="white"/>
          <w:u w:val="single"/>
        </w:rPr>
        <w:t>Овладение новыми знаниями, формирование первичных навыков.</w:t>
      </w:r>
    </w:p>
    <w:p w:rsidR="00021806" w:rsidRPr="002B2204" w:rsidRDefault="00021806" w:rsidP="00021806">
      <w:pPr>
        <w:pStyle w:val="aff6"/>
        <w:ind w:firstLine="708"/>
        <w:rPr>
          <w:szCs w:val="24"/>
        </w:rPr>
      </w:pPr>
      <w:r w:rsidRPr="00626E2C">
        <w:rPr>
          <w:i/>
          <w:iCs/>
          <w:szCs w:val="24"/>
          <w:u w:val="single"/>
        </w:rPr>
        <w:t>Практические занятия</w:t>
      </w:r>
      <w:r w:rsidRPr="00626E2C">
        <w:rPr>
          <w:szCs w:val="24"/>
          <w:u w:val="single"/>
        </w:rPr>
        <w:t>.</w:t>
      </w:r>
      <w:r w:rsidRPr="002B2204">
        <w:rPr>
          <w:szCs w:val="24"/>
        </w:rPr>
        <w:t xml:space="preserve"> </w:t>
      </w:r>
      <w:r w:rsidRPr="00626E2C">
        <w:rPr>
          <w:szCs w:val="24"/>
          <w:u w:val="single"/>
        </w:rPr>
        <w:t>Беседа</w:t>
      </w:r>
      <w:r w:rsidRPr="002B2204">
        <w:rPr>
          <w:szCs w:val="24"/>
        </w:rPr>
        <w:t>. Факторы семейного воспитания. Тактики семейного воспитания: диктат, опека, «мирное сосуществование» на основе невмешательства, сотру</w:t>
      </w:r>
      <w:r w:rsidRPr="002B2204">
        <w:rPr>
          <w:szCs w:val="24"/>
        </w:rPr>
        <w:t>д</w:t>
      </w:r>
      <w:r w:rsidRPr="002B2204">
        <w:rPr>
          <w:szCs w:val="24"/>
        </w:rPr>
        <w:t>ничество.</w:t>
      </w:r>
      <w:r w:rsidRPr="002B2204">
        <w:rPr>
          <w:szCs w:val="24"/>
          <w:lang w:val="en-US"/>
        </w:rPr>
        <w:t> </w:t>
      </w:r>
      <w:r w:rsidRPr="00626E2C">
        <w:rPr>
          <w:szCs w:val="24"/>
          <w:u w:val="single"/>
        </w:rPr>
        <w:t>Тест</w:t>
      </w:r>
      <w:r w:rsidRPr="002B2204">
        <w:rPr>
          <w:szCs w:val="24"/>
        </w:rPr>
        <w:t xml:space="preserve"> «Стратегии семейного воспитания». </w:t>
      </w:r>
      <w:r>
        <w:rPr>
          <w:szCs w:val="24"/>
        </w:rPr>
        <w:t xml:space="preserve"> </w:t>
      </w:r>
    </w:p>
    <w:p w:rsidR="00021806" w:rsidRPr="002B2204" w:rsidRDefault="00021806" w:rsidP="00021806">
      <w:pPr>
        <w:pStyle w:val="aff6"/>
        <w:rPr>
          <w:szCs w:val="24"/>
          <w:highlight w:val="white"/>
        </w:rPr>
      </w:pPr>
    </w:p>
    <w:p w:rsidR="004627C0" w:rsidRDefault="004627C0" w:rsidP="00021806">
      <w:pPr>
        <w:pStyle w:val="aff6"/>
        <w:ind w:firstLine="0"/>
        <w:rPr>
          <w:szCs w:val="24"/>
          <w:highlight w:val="white"/>
        </w:rPr>
      </w:pPr>
    </w:p>
    <w:p w:rsidR="004627C0" w:rsidRDefault="004627C0" w:rsidP="00021806">
      <w:pPr>
        <w:pStyle w:val="aff6"/>
        <w:ind w:firstLine="0"/>
        <w:rPr>
          <w:szCs w:val="24"/>
          <w:highlight w:val="white"/>
        </w:rPr>
      </w:pPr>
    </w:p>
    <w:p w:rsidR="004627C0" w:rsidRDefault="004627C0" w:rsidP="00021806">
      <w:pPr>
        <w:pStyle w:val="aff6"/>
        <w:ind w:firstLine="0"/>
        <w:rPr>
          <w:szCs w:val="24"/>
          <w:highlight w:val="white"/>
        </w:rPr>
      </w:pPr>
    </w:p>
    <w:p w:rsidR="004627C0" w:rsidRDefault="004627C0" w:rsidP="00021806">
      <w:pPr>
        <w:pStyle w:val="aff6"/>
        <w:ind w:firstLine="0"/>
        <w:rPr>
          <w:szCs w:val="24"/>
          <w:highlight w:val="white"/>
        </w:rPr>
      </w:pPr>
    </w:p>
    <w:p w:rsidR="004627C0" w:rsidRDefault="004627C0" w:rsidP="00021806">
      <w:pPr>
        <w:pStyle w:val="aff6"/>
        <w:ind w:firstLine="0"/>
        <w:rPr>
          <w:szCs w:val="24"/>
          <w:highlight w:val="white"/>
        </w:rPr>
      </w:pP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9.</w:t>
      </w:r>
      <w:r w:rsidRPr="002B2204">
        <w:rPr>
          <w:szCs w:val="24"/>
          <w:highlight w:val="white"/>
          <w:lang w:val="en-US"/>
        </w:rPr>
        <w:t> </w:t>
      </w:r>
      <w:r w:rsidRPr="002B2204">
        <w:rPr>
          <w:szCs w:val="24"/>
          <w:highlight w:val="white"/>
        </w:rPr>
        <w:t xml:space="preserve">Система жизненных ценностей человека </w:t>
      </w:r>
    </w:p>
    <w:p w:rsidR="00021806" w:rsidRPr="002B2204" w:rsidRDefault="00021806" w:rsidP="00021806">
      <w:pPr>
        <w:pStyle w:val="aff6"/>
        <w:rPr>
          <w:szCs w:val="24"/>
          <w:highlight w:val="white"/>
        </w:rPr>
      </w:pPr>
      <w:r w:rsidRPr="002B2204">
        <w:rPr>
          <w:i/>
          <w:iCs/>
          <w:szCs w:val="24"/>
          <w:highlight w:val="white"/>
        </w:rPr>
        <w:t>Теория.</w:t>
      </w:r>
      <w:r w:rsidRPr="002B2204">
        <w:rPr>
          <w:szCs w:val="24"/>
          <w:highlight w:val="white"/>
        </w:rPr>
        <w:t xml:space="preserve"> Жизненные ценности как критерии выбора в любой ситуации. Ценности – это то, что для нас важно, ценно (здоровье, благополучие, семья и так далее). </w:t>
      </w:r>
    </w:p>
    <w:p w:rsidR="00021806" w:rsidRPr="002B2204" w:rsidRDefault="00021806" w:rsidP="00021806">
      <w:pPr>
        <w:pStyle w:val="aff6"/>
        <w:rPr>
          <w:szCs w:val="24"/>
          <w:highlight w:val="white"/>
        </w:rPr>
      </w:pPr>
      <w:r w:rsidRPr="002B2204">
        <w:rPr>
          <w:szCs w:val="24"/>
          <w:highlight w:val="white"/>
        </w:rPr>
        <w:t>Семейные ценности. Сила рода. Дети и родители. Дети. Семейные традиции. Энерг</w:t>
      </w:r>
      <w:r w:rsidRPr="002B2204">
        <w:rPr>
          <w:szCs w:val="24"/>
          <w:highlight w:val="white"/>
        </w:rPr>
        <w:t>о</w:t>
      </w:r>
      <w:r w:rsidRPr="002B2204">
        <w:rPr>
          <w:szCs w:val="24"/>
          <w:highlight w:val="white"/>
        </w:rPr>
        <w:t xml:space="preserve">экономика семьи. </w:t>
      </w:r>
    </w:p>
    <w:p w:rsidR="00021806" w:rsidRPr="002B2204" w:rsidRDefault="00021806" w:rsidP="00021806">
      <w:pPr>
        <w:pStyle w:val="aff6"/>
        <w:ind w:firstLine="708"/>
        <w:rPr>
          <w:szCs w:val="24"/>
          <w:highlight w:val="white"/>
        </w:rPr>
      </w:pPr>
      <w:r w:rsidRPr="00626E2C">
        <w:rPr>
          <w:i/>
          <w:szCs w:val="24"/>
          <w:highlight w:val="white"/>
          <w:u w:val="single"/>
        </w:rPr>
        <w:t>Формирование навыков осознанного внимания к себе</w:t>
      </w:r>
      <w:r w:rsidRPr="002B2204">
        <w:rPr>
          <w:szCs w:val="24"/>
          <w:highlight w:val="white"/>
        </w:rPr>
        <w:t xml:space="preserve">: своим потребностям, желаниям и ценностям. </w:t>
      </w:r>
    </w:p>
    <w:p w:rsidR="00021806" w:rsidRDefault="00021806" w:rsidP="00021806">
      <w:pPr>
        <w:pStyle w:val="aff6"/>
        <w:rPr>
          <w:szCs w:val="24"/>
          <w:highlight w:val="white"/>
        </w:rPr>
      </w:pPr>
      <w:r w:rsidRPr="002B2204">
        <w:rPr>
          <w:szCs w:val="24"/>
          <w:highlight w:val="white"/>
        </w:rPr>
        <w:t>Трансформация семейных ценностей: переход от культуры брака к культуре развода.</w:t>
      </w:r>
    </w:p>
    <w:p w:rsidR="00021806" w:rsidRPr="00526275" w:rsidRDefault="00021806" w:rsidP="00021806">
      <w:pPr>
        <w:pStyle w:val="aff6"/>
        <w:ind w:firstLine="708"/>
        <w:rPr>
          <w:i/>
          <w:szCs w:val="24"/>
          <w:highlight w:val="white"/>
          <w:u w:val="single"/>
        </w:rPr>
      </w:pPr>
      <w:r w:rsidRPr="002B2204">
        <w:rPr>
          <w:szCs w:val="24"/>
          <w:highlight w:val="white"/>
          <w:lang w:val="en-US"/>
        </w:rPr>
        <w:t> </w:t>
      </w:r>
      <w:r w:rsidRPr="00526275">
        <w:rPr>
          <w:i/>
          <w:szCs w:val="24"/>
          <w:highlight w:val="white"/>
          <w:u w:val="single"/>
        </w:rPr>
        <w:t>Овладение новыми знаниями, формирование первичных навыков.</w:t>
      </w:r>
    </w:p>
    <w:p w:rsidR="00021806" w:rsidRPr="002B2204" w:rsidRDefault="00021806" w:rsidP="00021806">
      <w:pPr>
        <w:pStyle w:val="aff6"/>
        <w:ind w:firstLine="0"/>
        <w:rPr>
          <w:i/>
          <w:iCs/>
          <w:szCs w:val="24"/>
          <w:highlight w:val="white"/>
        </w:rPr>
      </w:pPr>
      <w:r>
        <w:rPr>
          <w:szCs w:val="24"/>
          <w:highlight w:val="white"/>
        </w:rPr>
        <w:t xml:space="preserve">Раздел </w:t>
      </w:r>
      <w:r w:rsidRPr="002B2204">
        <w:rPr>
          <w:szCs w:val="24"/>
          <w:highlight w:val="white"/>
        </w:rPr>
        <w:t xml:space="preserve"> 10. Семья в системе жизненных ценностей личности</w:t>
      </w:r>
      <w:r w:rsidRPr="002B2204">
        <w:rPr>
          <w:i/>
          <w:iCs/>
          <w:szCs w:val="24"/>
          <w:highlight w:val="white"/>
        </w:rPr>
        <w:t xml:space="preserve"> </w:t>
      </w:r>
    </w:p>
    <w:p w:rsidR="00021806" w:rsidRPr="002B2204" w:rsidRDefault="00021806" w:rsidP="00021806">
      <w:pPr>
        <w:pStyle w:val="aff6"/>
        <w:rPr>
          <w:szCs w:val="24"/>
        </w:rPr>
      </w:pPr>
      <w:r w:rsidRPr="002B2204">
        <w:rPr>
          <w:i/>
          <w:iCs/>
          <w:szCs w:val="24"/>
        </w:rPr>
        <w:t>Теория</w:t>
      </w:r>
      <w:r w:rsidRPr="002B2204">
        <w:rPr>
          <w:szCs w:val="24"/>
        </w:rPr>
        <w:t>. Потребность в любви и заботе. Семья – место силы человека, его маленькая родина, с которой начинается жизнь и любовь. Семья - ресурс для развития личности.</w:t>
      </w:r>
    </w:p>
    <w:p w:rsidR="00021806" w:rsidRPr="002B2204" w:rsidRDefault="00021806" w:rsidP="00021806">
      <w:pPr>
        <w:pStyle w:val="aff6"/>
        <w:rPr>
          <w:szCs w:val="24"/>
        </w:rPr>
      </w:pPr>
      <w:r w:rsidRPr="002B2204">
        <w:rPr>
          <w:szCs w:val="24"/>
        </w:rPr>
        <w:t>Супружество как семейная гармония. Основа семьи - взаимоотношения мужчины и женщины. Строительство и развитие отношений в семье.</w:t>
      </w:r>
    </w:p>
    <w:p w:rsidR="00021806" w:rsidRDefault="00021806" w:rsidP="00021806">
      <w:pPr>
        <w:pStyle w:val="aff6"/>
        <w:rPr>
          <w:szCs w:val="24"/>
        </w:rPr>
      </w:pPr>
      <w:r w:rsidRPr="002B2204">
        <w:rPr>
          <w:szCs w:val="24"/>
        </w:rPr>
        <w:t>Потребность быть нужным. Служить, быть нужным, любить и заботиться.</w:t>
      </w:r>
    </w:p>
    <w:p w:rsidR="00021806" w:rsidRPr="00626E2C" w:rsidRDefault="00021806" w:rsidP="00021806">
      <w:pPr>
        <w:pStyle w:val="aff6"/>
        <w:ind w:firstLine="708"/>
        <w:rPr>
          <w:i/>
          <w:szCs w:val="24"/>
          <w:highlight w:val="white"/>
          <w:u w:val="single"/>
        </w:rPr>
      </w:pPr>
      <w:r w:rsidRPr="00526275">
        <w:rPr>
          <w:i/>
          <w:szCs w:val="24"/>
          <w:highlight w:val="white"/>
          <w:u w:val="single"/>
        </w:rPr>
        <w:t>Овладение новыми знаниями, формирование первичных навыков.</w:t>
      </w:r>
    </w:p>
    <w:p w:rsidR="00021806" w:rsidRPr="002B2204" w:rsidRDefault="00021806" w:rsidP="00021806">
      <w:pPr>
        <w:pStyle w:val="aff6"/>
        <w:ind w:firstLine="708"/>
        <w:rPr>
          <w:szCs w:val="24"/>
        </w:rPr>
      </w:pPr>
      <w:r w:rsidRPr="00626E2C">
        <w:rPr>
          <w:i/>
          <w:iCs/>
          <w:szCs w:val="24"/>
          <w:u w:val="single"/>
        </w:rPr>
        <w:t>Практические занятия</w:t>
      </w:r>
      <w:r w:rsidRPr="00626E2C">
        <w:rPr>
          <w:szCs w:val="24"/>
          <w:u w:val="single"/>
        </w:rPr>
        <w:t>.</w:t>
      </w:r>
      <w:r w:rsidRPr="002B2204">
        <w:rPr>
          <w:szCs w:val="24"/>
        </w:rPr>
        <w:t xml:space="preserve"> Рефлексивная беседа.  Ценность семьи. </w:t>
      </w:r>
    </w:p>
    <w:p w:rsidR="00021806" w:rsidRPr="002B2204" w:rsidRDefault="00021806" w:rsidP="00021806">
      <w:pPr>
        <w:pStyle w:val="aff6"/>
        <w:rPr>
          <w:color w:val="000000"/>
          <w:szCs w:val="24"/>
        </w:rPr>
      </w:pPr>
      <w:r w:rsidRPr="002B2204">
        <w:rPr>
          <w:color w:val="000000"/>
          <w:szCs w:val="24"/>
        </w:rPr>
        <w:t>Вопросы для обсуждения</w:t>
      </w:r>
    </w:p>
    <w:p w:rsidR="00021806" w:rsidRPr="002B2204" w:rsidRDefault="00021806" w:rsidP="00021806">
      <w:pPr>
        <w:pStyle w:val="aff6"/>
        <w:rPr>
          <w:szCs w:val="24"/>
        </w:rPr>
      </w:pPr>
      <w:r w:rsidRPr="002B2204">
        <w:rPr>
          <w:szCs w:val="24"/>
        </w:rPr>
        <w:t>Как ты понимаешь фразу: «Семья – место силы человека, его маленькая родина, с к</w:t>
      </w:r>
      <w:r w:rsidRPr="002B2204">
        <w:rPr>
          <w:szCs w:val="24"/>
        </w:rPr>
        <w:t>о</w:t>
      </w:r>
      <w:r w:rsidRPr="002B2204">
        <w:rPr>
          <w:szCs w:val="24"/>
        </w:rPr>
        <w:t>торой начинается жизнь и любовь»?</w:t>
      </w:r>
    </w:p>
    <w:p w:rsidR="00021806" w:rsidRPr="002B2204" w:rsidRDefault="00021806" w:rsidP="00021806">
      <w:pPr>
        <w:pStyle w:val="aff6"/>
        <w:rPr>
          <w:szCs w:val="24"/>
        </w:rPr>
      </w:pPr>
      <w:r w:rsidRPr="002B2204">
        <w:rPr>
          <w:szCs w:val="24"/>
        </w:rPr>
        <w:t>Какие свои потребности человек удовлетворяет в семье?</w:t>
      </w:r>
    </w:p>
    <w:p w:rsidR="00021806" w:rsidRPr="002B2204" w:rsidRDefault="00021806" w:rsidP="00021806">
      <w:pPr>
        <w:pStyle w:val="aff6"/>
        <w:rPr>
          <w:szCs w:val="24"/>
        </w:rPr>
      </w:pPr>
      <w:r w:rsidRPr="002B2204">
        <w:rPr>
          <w:szCs w:val="24"/>
        </w:rPr>
        <w:t>Как ты понимаешь слово «ресурс»?</w:t>
      </w:r>
    </w:p>
    <w:p w:rsidR="00021806" w:rsidRPr="002B2204" w:rsidRDefault="00021806" w:rsidP="00021806">
      <w:pPr>
        <w:pStyle w:val="aff6"/>
        <w:rPr>
          <w:szCs w:val="24"/>
        </w:rPr>
      </w:pPr>
      <w:r w:rsidRPr="002B2204">
        <w:rPr>
          <w:szCs w:val="24"/>
        </w:rPr>
        <w:t>Что такое «развитие личности»?</w:t>
      </w:r>
    </w:p>
    <w:p w:rsidR="00021806" w:rsidRPr="002B2204" w:rsidRDefault="00021806" w:rsidP="00021806">
      <w:pPr>
        <w:pStyle w:val="aff6"/>
        <w:rPr>
          <w:szCs w:val="24"/>
        </w:rPr>
      </w:pPr>
      <w:r w:rsidRPr="002B2204">
        <w:rPr>
          <w:szCs w:val="24"/>
        </w:rPr>
        <w:t>Почему развитие очень важно для человека?</w:t>
      </w:r>
    </w:p>
    <w:p w:rsidR="00021806" w:rsidRPr="002B2204" w:rsidRDefault="00021806" w:rsidP="00021806">
      <w:pPr>
        <w:pStyle w:val="aff6"/>
        <w:rPr>
          <w:szCs w:val="24"/>
        </w:rPr>
      </w:pPr>
      <w:r w:rsidRPr="002B2204">
        <w:rPr>
          <w:szCs w:val="24"/>
        </w:rPr>
        <w:t>Какие условия необходимы человеку для полноценного развития?</w:t>
      </w:r>
    </w:p>
    <w:p w:rsidR="00021806" w:rsidRPr="002B2204" w:rsidRDefault="00021806" w:rsidP="00021806">
      <w:pPr>
        <w:pStyle w:val="aff6"/>
        <w:rPr>
          <w:szCs w:val="24"/>
        </w:rPr>
      </w:pPr>
      <w:r w:rsidRPr="002B2204">
        <w:rPr>
          <w:szCs w:val="24"/>
        </w:rPr>
        <w:t>Какое место в системе твоих жизненных ценностей занимает семья?</w:t>
      </w:r>
    </w:p>
    <w:p w:rsidR="00021806" w:rsidRPr="002B2204" w:rsidRDefault="00021806" w:rsidP="00021806">
      <w:pPr>
        <w:pStyle w:val="aff6"/>
        <w:rPr>
          <w:szCs w:val="24"/>
        </w:rPr>
      </w:pPr>
      <w:r w:rsidRPr="002B2204">
        <w:rPr>
          <w:szCs w:val="24"/>
        </w:rPr>
        <w:t>Как ты считаешь, почему крепкие и здоровые семьи важны для процветания нашей страны?</w:t>
      </w:r>
    </w:p>
    <w:p w:rsidR="00021806" w:rsidRPr="002B2204" w:rsidRDefault="00021806" w:rsidP="00021806">
      <w:pPr>
        <w:pStyle w:val="aff6"/>
        <w:ind w:firstLine="0"/>
        <w:rPr>
          <w:szCs w:val="24"/>
        </w:rPr>
      </w:pPr>
      <w:r>
        <w:rPr>
          <w:szCs w:val="24"/>
        </w:rPr>
        <w:t>Раздел</w:t>
      </w:r>
      <w:r w:rsidRPr="002B2204">
        <w:rPr>
          <w:szCs w:val="24"/>
        </w:rPr>
        <w:t xml:space="preserve"> 11. Брак и семья с позиций мировых религиозных культур</w:t>
      </w:r>
    </w:p>
    <w:p w:rsidR="00021806" w:rsidRPr="002B2204" w:rsidRDefault="00021806" w:rsidP="00021806">
      <w:pPr>
        <w:pStyle w:val="aff6"/>
        <w:rPr>
          <w:szCs w:val="24"/>
          <w:highlight w:val="white"/>
        </w:rPr>
      </w:pPr>
      <w:r w:rsidRPr="002B2204">
        <w:rPr>
          <w:i/>
          <w:iCs/>
          <w:szCs w:val="24"/>
          <w:highlight w:val="white"/>
        </w:rPr>
        <w:t>Теория</w:t>
      </w:r>
      <w:r w:rsidRPr="002B2204">
        <w:rPr>
          <w:szCs w:val="24"/>
          <w:highlight w:val="white"/>
        </w:rPr>
        <w:t>. Брак и семья с позиций мировых религиозных культур - иудаизма, христиа</w:t>
      </w:r>
      <w:r w:rsidRPr="002B2204">
        <w:rPr>
          <w:szCs w:val="24"/>
          <w:highlight w:val="white"/>
        </w:rPr>
        <w:t>н</w:t>
      </w:r>
      <w:r w:rsidRPr="002B2204">
        <w:rPr>
          <w:szCs w:val="24"/>
          <w:highlight w:val="white"/>
        </w:rPr>
        <w:t xml:space="preserve">ства, ислама, буддизма. </w:t>
      </w:r>
    </w:p>
    <w:p w:rsidR="00021806" w:rsidRPr="002B2204" w:rsidRDefault="00021806" w:rsidP="00021806">
      <w:pPr>
        <w:pStyle w:val="aff6"/>
        <w:rPr>
          <w:szCs w:val="24"/>
        </w:rPr>
      </w:pPr>
      <w:r w:rsidRPr="002B2204">
        <w:rPr>
          <w:szCs w:val="24"/>
        </w:rPr>
        <w:t>Брак и семья: история и современность. Современные тенденции в религиозных во</w:t>
      </w:r>
      <w:r w:rsidRPr="002B2204">
        <w:rPr>
          <w:szCs w:val="24"/>
        </w:rPr>
        <w:t>з</w:t>
      </w:r>
      <w:r w:rsidRPr="002B2204">
        <w:rPr>
          <w:szCs w:val="24"/>
        </w:rPr>
        <w:t>зрениях на семью.</w:t>
      </w:r>
    </w:p>
    <w:p w:rsidR="00021806" w:rsidRPr="002B2204" w:rsidRDefault="00021806" w:rsidP="00021806">
      <w:pPr>
        <w:pStyle w:val="aff6"/>
        <w:rPr>
          <w:szCs w:val="24"/>
          <w:highlight w:val="white"/>
        </w:rPr>
      </w:pPr>
      <w:r w:rsidRPr="002B2204">
        <w:rPr>
          <w:szCs w:val="24"/>
          <w:highlight w:val="white"/>
        </w:rPr>
        <w:t xml:space="preserve">Исторические типы семьи: социологический анализ с религиозной точки зрения. </w:t>
      </w:r>
    </w:p>
    <w:p w:rsidR="00021806" w:rsidRPr="002B2204" w:rsidRDefault="00021806" w:rsidP="00021806">
      <w:pPr>
        <w:pStyle w:val="aff6"/>
        <w:rPr>
          <w:szCs w:val="24"/>
          <w:highlight w:val="white"/>
        </w:rPr>
      </w:pPr>
      <w:r w:rsidRPr="002B2204">
        <w:rPr>
          <w:szCs w:val="24"/>
          <w:highlight w:val="white"/>
        </w:rPr>
        <w:t>Взаимные обязанности супругов. Отношение к родителям.</w:t>
      </w:r>
    </w:p>
    <w:p w:rsidR="00021806" w:rsidRPr="002B2204" w:rsidRDefault="00021806" w:rsidP="00021806">
      <w:pPr>
        <w:pStyle w:val="aff6"/>
        <w:rPr>
          <w:szCs w:val="24"/>
          <w:highlight w:val="white"/>
        </w:rPr>
      </w:pPr>
      <w:r w:rsidRPr="002B2204">
        <w:rPr>
          <w:szCs w:val="24"/>
          <w:highlight w:val="white"/>
        </w:rPr>
        <w:t>Любовь в буддизме как потребность заботиться о другом, сделать его счастливым. Служение родителям в буддизме как способ служения Богу.</w:t>
      </w:r>
    </w:p>
    <w:p w:rsidR="00021806" w:rsidRPr="002B2204" w:rsidRDefault="00021806" w:rsidP="00021806">
      <w:pPr>
        <w:pStyle w:val="aff6"/>
        <w:rPr>
          <w:szCs w:val="24"/>
          <w:highlight w:val="white"/>
        </w:rPr>
      </w:pPr>
      <w:r w:rsidRPr="002B2204">
        <w:rPr>
          <w:szCs w:val="24"/>
          <w:highlight w:val="white"/>
        </w:rPr>
        <w:t>Развод и права женщины при разводе. Статус женщины, мусульманка в семье, в тр</w:t>
      </w:r>
      <w:r w:rsidRPr="002B2204">
        <w:rPr>
          <w:szCs w:val="24"/>
          <w:highlight w:val="white"/>
        </w:rPr>
        <w:t>а</w:t>
      </w:r>
      <w:r w:rsidRPr="002B2204">
        <w:rPr>
          <w:szCs w:val="24"/>
          <w:highlight w:val="white"/>
        </w:rPr>
        <w:t>диционном обществе, в современном мире.</w:t>
      </w:r>
    </w:p>
    <w:p w:rsidR="00021806" w:rsidRDefault="00021806" w:rsidP="00021806">
      <w:pPr>
        <w:pStyle w:val="aff6"/>
        <w:rPr>
          <w:szCs w:val="24"/>
          <w:highlight w:val="white"/>
        </w:rPr>
      </w:pPr>
      <w:r w:rsidRPr="002B2204">
        <w:rPr>
          <w:szCs w:val="24"/>
          <w:highlight w:val="white"/>
        </w:rPr>
        <w:t>Межконфессиональные браки.</w:t>
      </w:r>
    </w:p>
    <w:p w:rsidR="00021806" w:rsidRPr="00526275" w:rsidRDefault="00021806" w:rsidP="00021806">
      <w:pPr>
        <w:pStyle w:val="aff6"/>
        <w:ind w:firstLine="708"/>
        <w:rPr>
          <w:i/>
          <w:szCs w:val="24"/>
          <w:highlight w:val="white"/>
          <w:u w:val="single"/>
        </w:rPr>
      </w:pPr>
      <w:r w:rsidRPr="00526275">
        <w:rPr>
          <w:i/>
          <w:szCs w:val="24"/>
          <w:highlight w:val="white"/>
          <w:u w:val="single"/>
        </w:rPr>
        <w:t>Овладение новыми знаниями, формирование первичных навыков.</w:t>
      </w:r>
    </w:p>
    <w:p w:rsidR="00021806" w:rsidRPr="002B2204" w:rsidRDefault="00021806" w:rsidP="00021806">
      <w:pPr>
        <w:pStyle w:val="aff6"/>
        <w:ind w:firstLine="0"/>
        <w:rPr>
          <w:szCs w:val="24"/>
          <w:highlight w:val="white"/>
        </w:rPr>
      </w:pPr>
      <w:r>
        <w:rPr>
          <w:szCs w:val="24"/>
          <w:highlight w:val="white"/>
        </w:rPr>
        <w:t xml:space="preserve">Раздел </w:t>
      </w:r>
      <w:r w:rsidRPr="002B2204">
        <w:rPr>
          <w:szCs w:val="24"/>
          <w:highlight w:val="white"/>
        </w:rPr>
        <w:t xml:space="preserve"> 12. Итоговое занятие. Моя будущая семья </w:t>
      </w:r>
    </w:p>
    <w:p w:rsidR="00021806" w:rsidRPr="002B2204" w:rsidRDefault="00021806" w:rsidP="00021806">
      <w:pPr>
        <w:pStyle w:val="aff6"/>
        <w:rPr>
          <w:color w:val="FF0000"/>
          <w:szCs w:val="24"/>
          <w:highlight w:val="white"/>
        </w:rPr>
      </w:pPr>
      <w:r w:rsidRPr="002B2204">
        <w:rPr>
          <w:i/>
          <w:iCs/>
          <w:szCs w:val="24"/>
          <w:highlight w:val="white"/>
        </w:rPr>
        <w:t>Практические занятия</w:t>
      </w:r>
      <w:r w:rsidRPr="002B2204">
        <w:rPr>
          <w:szCs w:val="24"/>
          <w:highlight w:val="white"/>
        </w:rPr>
        <w:t>.  Создание портретов-образов своей будущей семьи, проект</w:t>
      </w:r>
      <w:r w:rsidRPr="002B2204">
        <w:rPr>
          <w:szCs w:val="24"/>
          <w:highlight w:val="white"/>
        </w:rPr>
        <w:t>и</w:t>
      </w:r>
      <w:r w:rsidRPr="002B2204">
        <w:rPr>
          <w:szCs w:val="24"/>
          <w:highlight w:val="white"/>
        </w:rPr>
        <w:t>рование будущего Ценности, экономическая основа, взаимоотношения.</w:t>
      </w:r>
      <w:r w:rsidRPr="002B2204">
        <w:rPr>
          <w:color w:val="FF0000"/>
          <w:szCs w:val="24"/>
          <w:highlight w:val="white"/>
        </w:rPr>
        <w:t xml:space="preserve"> </w:t>
      </w:r>
    </w:p>
    <w:p w:rsidR="00021806" w:rsidRPr="00626E2C" w:rsidRDefault="00021806" w:rsidP="00021806">
      <w:pPr>
        <w:pStyle w:val="aff6"/>
        <w:rPr>
          <w:i/>
          <w:szCs w:val="24"/>
          <w:highlight w:val="white"/>
          <w:u w:val="single"/>
        </w:rPr>
      </w:pPr>
      <w:r w:rsidRPr="00626E2C">
        <w:rPr>
          <w:i/>
          <w:szCs w:val="24"/>
          <w:highlight w:val="white"/>
          <w:u w:val="single"/>
        </w:rPr>
        <w:t>Презентация практических работ обучающихся «Образ моей будущей семьи».</w:t>
      </w:r>
    </w:p>
    <w:p w:rsidR="00021806" w:rsidRPr="002B2204" w:rsidRDefault="00021806" w:rsidP="00021806">
      <w:pPr>
        <w:pStyle w:val="aff6"/>
        <w:rPr>
          <w:szCs w:val="24"/>
        </w:rPr>
      </w:pPr>
    </w:p>
    <w:p w:rsidR="00021806" w:rsidRPr="002B2204" w:rsidRDefault="00021806" w:rsidP="00021806">
      <w:pPr>
        <w:pStyle w:val="aff6"/>
        <w:rPr>
          <w:color w:val="000000"/>
          <w:szCs w:val="24"/>
          <w:lang w:eastAsia="ar-SA"/>
        </w:rPr>
      </w:pPr>
    </w:p>
    <w:p w:rsidR="002207D3" w:rsidRPr="00021806" w:rsidRDefault="00021806" w:rsidP="00021806">
      <w:pPr>
        <w:pStyle w:val="aff6"/>
        <w:rPr>
          <w:color w:val="000000"/>
          <w:szCs w:val="24"/>
          <w:lang w:eastAsia="ar-SA"/>
        </w:rPr>
      </w:pPr>
      <w:r w:rsidRPr="002B2204">
        <w:rPr>
          <w:color w:val="000000"/>
          <w:szCs w:val="24"/>
          <w:lang w:eastAsia="ar-SA"/>
        </w:rPr>
        <w:t xml:space="preserve">                                 </w:t>
      </w:r>
      <w:r w:rsidR="002207D3" w:rsidRPr="002207D3">
        <w:rPr>
          <w:b/>
          <w:color w:val="000000"/>
          <w:szCs w:val="24"/>
          <w:lang w:eastAsia="ar-SA"/>
        </w:rPr>
        <w:t>Финансовая грамотность</w:t>
      </w:r>
    </w:p>
    <w:p w:rsidR="00C97B59" w:rsidRPr="00C97B59" w:rsidRDefault="00C97B59" w:rsidP="00C97B59">
      <w:pPr>
        <w:jc w:val="both"/>
        <w:rPr>
          <w:rFonts w:eastAsia="Times New Roman"/>
          <w:b/>
          <w:lang w:val="ru-RU"/>
        </w:rPr>
      </w:pPr>
      <w:r>
        <w:rPr>
          <w:rFonts w:eastAsia="Times New Roman"/>
          <w:b/>
          <w:lang w:val="ru-RU"/>
        </w:rPr>
        <w:t xml:space="preserve">5 класс </w:t>
      </w:r>
    </w:p>
    <w:p w:rsidR="00C97B59" w:rsidRPr="00C97B59" w:rsidRDefault="00C97B59" w:rsidP="00C97B59">
      <w:pPr>
        <w:jc w:val="both"/>
        <w:rPr>
          <w:b/>
          <w:bCs/>
          <w:color w:val="000000"/>
          <w:lang w:val="ru-RU"/>
        </w:rPr>
      </w:pPr>
      <w:r w:rsidRPr="00C97B59">
        <w:rPr>
          <w:b/>
          <w:bCs/>
          <w:color w:val="000000"/>
          <w:lang w:val="ru-RU"/>
        </w:rPr>
        <w:t xml:space="preserve">Раздел 1. Доходы и расходы семьи </w:t>
      </w:r>
    </w:p>
    <w:p w:rsidR="00C97B59" w:rsidRPr="00C97B59" w:rsidRDefault="00C97B59" w:rsidP="00C97B59">
      <w:pPr>
        <w:jc w:val="both"/>
        <w:rPr>
          <w:bCs/>
          <w:color w:val="000000"/>
          <w:lang w:val="ru-RU"/>
        </w:rPr>
      </w:pPr>
      <w:r w:rsidRPr="00C97B59">
        <w:rPr>
          <w:bCs/>
          <w:color w:val="000000"/>
          <w:lang w:val="ru-RU"/>
        </w:rPr>
        <w:t xml:space="preserve">  Введение. </w:t>
      </w:r>
      <w:r w:rsidRPr="00C97B59">
        <w:rPr>
          <w:bCs/>
          <w:color w:val="000000"/>
          <w:u w:val="single"/>
          <w:lang w:val="ru-RU"/>
        </w:rPr>
        <w:t>Познавательная беседа</w:t>
      </w:r>
      <w:r w:rsidRPr="00C97B59">
        <w:rPr>
          <w:bCs/>
          <w:color w:val="000000"/>
          <w:lang w:val="ru-RU"/>
        </w:rPr>
        <w:t xml:space="preserve"> «Почему так важно изучать финансовую грамотность?»</w:t>
      </w:r>
    </w:p>
    <w:p w:rsidR="00C97B59" w:rsidRPr="00C97B59" w:rsidRDefault="00C97B59" w:rsidP="00C97B59">
      <w:pPr>
        <w:jc w:val="both"/>
        <w:rPr>
          <w:color w:val="000000"/>
          <w:lang w:val="ru-RU"/>
        </w:rPr>
      </w:pPr>
      <w:r w:rsidRPr="00C97B59">
        <w:rPr>
          <w:color w:val="000000"/>
          <w:u w:val="single"/>
          <w:lang w:val="ru-RU"/>
        </w:rPr>
        <w:t>Интерактивная беседа</w:t>
      </w:r>
      <w:r w:rsidRPr="00C97B59">
        <w:rPr>
          <w:color w:val="000000"/>
          <w:lang w:val="ru-RU"/>
        </w:rPr>
        <w:t xml:space="preserve"> «Драгоценные металлы. Монеты. Купюры». </w:t>
      </w:r>
    </w:p>
    <w:p w:rsidR="00C97B59" w:rsidRPr="00C97B59" w:rsidRDefault="00C97B59" w:rsidP="00C97B59">
      <w:pPr>
        <w:jc w:val="both"/>
        <w:rPr>
          <w:color w:val="000000"/>
          <w:lang w:val="ru-RU"/>
        </w:rPr>
      </w:pPr>
      <w:r w:rsidRPr="00C97B59">
        <w:rPr>
          <w:color w:val="000000"/>
          <w:lang w:val="ru-RU"/>
        </w:rPr>
        <w:lastRenderedPageBreak/>
        <w:t>Современные деньги России и других стран.</w:t>
      </w:r>
    </w:p>
    <w:p w:rsidR="00C97B59" w:rsidRDefault="00C97B59" w:rsidP="00C97B59">
      <w:pPr>
        <w:jc w:val="both"/>
        <w:rPr>
          <w:b/>
          <w:lang w:val="ru-RU"/>
        </w:rPr>
      </w:pPr>
    </w:p>
    <w:p w:rsidR="00C97B59" w:rsidRDefault="00C97B59" w:rsidP="00C97B59">
      <w:pPr>
        <w:jc w:val="both"/>
        <w:rPr>
          <w:b/>
          <w:lang w:val="ru-RU"/>
        </w:rPr>
      </w:pPr>
    </w:p>
    <w:p w:rsidR="00C97B59" w:rsidRDefault="00C97B59" w:rsidP="00C97B59">
      <w:pPr>
        <w:jc w:val="both"/>
        <w:rPr>
          <w:b/>
          <w:lang w:val="ru-RU"/>
        </w:rPr>
      </w:pPr>
    </w:p>
    <w:p w:rsidR="00C97B59" w:rsidRDefault="00C97B59" w:rsidP="00C97B59">
      <w:pPr>
        <w:jc w:val="both"/>
        <w:rPr>
          <w:b/>
          <w:lang w:val="ru-RU"/>
        </w:rPr>
      </w:pPr>
    </w:p>
    <w:p w:rsidR="00C97B59" w:rsidRPr="00C97B59" w:rsidRDefault="00C97B59" w:rsidP="00C97B59">
      <w:pPr>
        <w:jc w:val="both"/>
        <w:rPr>
          <w:b/>
          <w:lang w:val="ru-RU"/>
        </w:rPr>
      </w:pPr>
      <w:r w:rsidRPr="00C97B59">
        <w:rPr>
          <w:b/>
          <w:lang w:val="ru-RU"/>
        </w:rPr>
        <w:t>Раздел 2. Семья и государство: как они взаимодействуют</w:t>
      </w:r>
    </w:p>
    <w:p w:rsidR="00C97B59" w:rsidRPr="00C97B59" w:rsidRDefault="00C97B59" w:rsidP="00C97B59">
      <w:pPr>
        <w:jc w:val="both"/>
        <w:rPr>
          <w:lang w:val="ru-RU"/>
        </w:rPr>
      </w:pPr>
      <w:r w:rsidRPr="00C97B59">
        <w:rPr>
          <w:lang w:val="ru-RU"/>
        </w:rPr>
        <w:t xml:space="preserve">Семья как потребитель. Хозяйственная деятельность семьи. </w:t>
      </w:r>
      <w:r w:rsidRPr="00C97B59">
        <w:rPr>
          <w:u w:val="single"/>
          <w:lang w:val="ru-RU"/>
        </w:rPr>
        <w:t>Решение практических задач</w:t>
      </w:r>
      <w:r w:rsidRPr="00C97B59">
        <w:rPr>
          <w:lang w:val="ru-RU"/>
        </w:rPr>
        <w:t xml:space="preserve"> «Услуги. Коммунальные  услуги». Потребности человека и семьи. Элементы семейного х</w:t>
      </w:r>
      <w:r w:rsidRPr="00C97B59">
        <w:rPr>
          <w:lang w:val="ru-RU"/>
        </w:rPr>
        <w:t>о</w:t>
      </w:r>
      <w:r w:rsidRPr="00C97B59">
        <w:rPr>
          <w:lang w:val="ru-RU"/>
        </w:rPr>
        <w:t>зяйства</w:t>
      </w:r>
      <w:r w:rsidRPr="00C97B59">
        <w:rPr>
          <w:u w:val="single"/>
          <w:lang w:val="ru-RU"/>
        </w:rPr>
        <w:t>.</w:t>
      </w:r>
    </w:p>
    <w:p w:rsidR="00C97B59" w:rsidRPr="00C97B59" w:rsidRDefault="00C97B59" w:rsidP="00C97B59">
      <w:pPr>
        <w:jc w:val="both"/>
        <w:rPr>
          <w:lang w:val="ru-RU"/>
        </w:rPr>
      </w:pPr>
      <w:r w:rsidRPr="00C97B59">
        <w:rPr>
          <w:lang w:val="ru-RU"/>
        </w:rPr>
        <w:t>Планирование, учет и контроль в семейном хозяйстве.</w:t>
      </w:r>
    </w:p>
    <w:p w:rsidR="00C97B59" w:rsidRPr="00C97B59" w:rsidRDefault="00C97B59" w:rsidP="00C97B59">
      <w:pPr>
        <w:jc w:val="both"/>
        <w:rPr>
          <w:b/>
          <w:lang w:val="ru-RU"/>
        </w:rPr>
      </w:pPr>
      <w:r w:rsidRPr="00C97B59">
        <w:rPr>
          <w:b/>
          <w:lang w:val="ru-RU"/>
        </w:rPr>
        <w:t>Раздел 3. Финансовый бизнес: чем он может помочь семье</w:t>
      </w:r>
    </w:p>
    <w:p w:rsidR="00C97B59" w:rsidRPr="00C97B59" w:rsidRDefault="00C97B59" w:rsidP="00C97B59">
      <w:pPr>
        <w:jc w:val="both"/>
        <w:rPr>
          <w:lang w:val="ru-RU"/>
        </w:rPr>
      </w:pPr>
      <w:r w:rsidRPr="00C97B59">
        <w:rPr>
          <w:lang w:val="ru-RU"/>
        </w:rPr>
        <w:t xml:space="preserve"> Что такое бюджет семьи. Проект «Личный финансовый план».</w:t>
      </w:r>
    </w:p>
    <w:p w:rsidR="00C97B59" w:rsidRPr="00C97B59" w:rsidRDefault="00C97B59" w:rsidP="00C97B59">
      <w:pPr>
        <w:jc w:val="both"/>
        <w:rPr>
          <w:lang w:val="ru-RU"/>
        </w:rPr>
      </w:pPr>
      <w:r w:rsidRPr="00C97B59">
        <w:rPr>
          <w:u w:val="single"/>
          <w:lang w:val="ru-RU"/>
        </w:rPr>
        <w:t>Творческое задание</w:t>
      </w:r>
      <w:r w:rsidRPr="00C97B59">
        <w:rPr>
          <w:lang w:val="ru-RU"/>
        </w:rPr>
        <w:t xml:space="preserve"> «Доходы и расходы семьи»</w:t>
      </w:r>
    </w:p>
    <w:p w:rsidR="00C97B59" w:rsidRPr="00C97B59" w:rsidRDefault="00C97B59" w:rsidP="00C97B59">
      <w:pPr>
        <w:jc w:val="both"/>
        <w:rPr>
          <w:lang w:val="ru-RU"/>
        </w:rPr>
      </w:pPr>
      <w:r w:rsidRPr="00C97B59">
        <w:rPr>
          <w:lang w:val="ru-RU"/>
        </w:rPr>
        <w:t xml:space="preserve">Решение проблемной ситуации «Как спасти деньги от инфляции». </w:t>
      </w:r>
      <w:r w:rsidRPr="00C97B59">
        <w:rPr>
          <w:u w:val="single"/>
          <w:lang w:val="ru-RU"/>
        </w:rPr>
        <w:t>Творческое задание</w:t>
      </w:r>
      <w:r w:rsidRPr="00C97B59">
        <w:rPr>
          <w:lang w:val="ru-RU"/>
        </w:rPr>
        <w:t xml:space="preserve"> «Ба</w:t>
      </w:r>
      <w:r w:rsidRPr="00C97B59">
        <w:rPr>
          <w:lang w:val="ru-RU"/>
        </w:rPr>
        <w:t>н</w:t>
      </w:r>
      <w:r w:rsidRPr="00C97B59">
        <w:rPr>
          <w:lang w:val="ru-RU"/>
        </w:rPr>
        <w:t xml:space="preserve">ковские услуги». </w:t>
      </w:r>
      <w:r w:rsidRPr="00C97B59">
        <w:rPr>
          <w:u w:val="single"/>
          <w:lang w:val="ru-RU"/>
        </w:rPr>
        <w:t>Практическая работа</w:t>
      </w:r>
      <w:r w:rsidRPr="00C97B59">
        <w:rPr>
          <w:lang w:val="ru-RU"/>
        </w:rPr>
        <w:t xml:space="preserve"> «Вклады (депозиты)». </w:t>
      </w:r>
      <w:r w:rsidRPr="00C97B59">
        <w:rPr>
          <w:u w:val="single"/>
          <w:lang w:val="ru-RU"/>
        </w:rPr>
        <w:t>Деловая игра</w:t>
      </w:r>
      <w:r w:rsidRPr="00C97B59">
        <w:rPr>
          <w:lang w:val="ru-RU"/>
        </w:rPr>
        <w:t xml:space="preserve"> «Кредит. Залог». </w:t>
      </w:r>
      <w:r w:rsidRPr="00C97B59">
        <w:rPr>
          <w:u w:val="single"/>
          <w:lang w:val="ru-RU"/>
        </w:rPr>
        <w:t>Составление бизнес-плана</w:t>
      </w:r>
      <w:r w:rsidRPr="00C97B59">
        <w:rPr>
          <w:lang w:val="ru-RU"/>
        </w:rPr>
        <w:t xml:space="preserve"> «Собственный бизнес».   </w:t>
      </w:r>
      <w:r w:rsidRPr="00C97B59">
        <w:rPr>
          <w:u w:val="single"/>
          <w:lang w:val="ru-RU"/>
        </w:rPr>
        <w:t>Познавательная беседа</w:t>
      </w:r>
      <w:r w:rsidRPr="00C97B59">
        <w:rPr>
          <w:lang w:val="ru-RU"/>
        </w:rPr>
        <w:t xml:space="preserve"> «Валюта разных стран». Мини-проект «Благотворительность». </w:t>
      </w:r>
    </w:p>
    <w:p w:rsidR="00C97B59" w:rsidRPr="00C97B59" w:rsidRDefault="00C97B59" w:rsidP="00C97B59">
      <w:pPr>
        <w:jc w:val="both"/>
        <w:rPr>
          <w:b/>
          <w:bCs/>
          <w:color w:val="000000"/>
          <w:lang w:val="ru-RU"/>
        </w:rPr>
      </w:pPr>
      <w:r w:rsidRPr="00C97B59">
        <w:rPr>
          <w:b/>
          <w:bCs/>
          <w:color w:val="000000"/>
          <w:lang w:val="ru-RU"/>
        </w:rPr>
        <w:t xml:space="preserve">Раздел 4. Риски потери денег и имущества и как человек может от этого защититься </w:t>
      </w:r>
    </w:p>
    <w:p w:rsidR="00C97B59" w:rsidRPr="00C97B59" w:rsidRDefault="00C97B59" w:rsidP="00C97B59">
      <w:pPr>
        <w:jc w:val="both"/>
        <w:rPr>
          <w:lang w:val="ru-RU"/>
        </w:rPr>
      </w:pPr>
      <w:r w:rsidRPr="00C97B59">
        <w:rPr>
          <w:u w:val="single"/>
          <w:lang w:val="ru-RU"/>
        </w:rPr>
        <w:t>Решение практических задач</w:t>
      </w:r>
      <w:r w:rsidRPr="00C97B59">
        <w:rPr>
          <w:lang w:val="ru-RU"/>
        </w:rPr>
        <w:t xml:space="preserve"> «Особые жизненные ситуации и как с ними справиться».</w:t>
      </w:r>
    </w:p>
    <w:p w:rsidR="00C97B59" w:rsidRPr="00C97B59" w:rsidRDefault="00C97B59" w:rsidP="00C97B59">
      <w:pPr>
        <w:jc w:val="both"/>
        <w:rPr>
          <w:b/>
          <w:bCs/>
          <w:color w:val="000000"/>
          <w:lang w:val="ru-RU"/>
        </w:rPr>
      </w:pPr>
      <w:r w:rsidRPr="00C97B59">
        <w:rPr>
          <w:lang w:val="ru-RU"/>
        </w:rPr>
        <w:t xml:space="preserve"> </w:t>
      </w:r>
      <w:r w:rsidRPr="00C97B59">
        <w:rPr>
          <w:u w:val="single"/>
          <w:lang w:val="ru-RU"/>
        </w:rPr>
        <w:t>Дискуссия</w:t>
      </w:r>
      <w:r w:rsidRPr="00C97B59">
        <w:rPr>
          <w:lang w:val="ru-RU"/>
        </w:rPr>
        <w:t xml:space="preserve"> «Экономические последствия непредвиденных событий: болезней, аварий, пр</w:t>
      </w:r>
      <w:r w:rsidRPr="00C97B59">
        <w:rPr>
          <w:lang w:val="ru-RU"/>
        </w:rPr>
        <w:t>и</w:t>
      </w:r>
      <w:r w:rsidRPr="00C97B59">
        <w:rPr>
          <w:lang w:val="ru-RU"/>
        </w:rPr>
        <w:t xml:space="preserve">родных катаклизмов». </w:t>
      </w:r>
      <w:r w:rsidRPr="00C97B59">
        <w:rPr>
          <w:u w:val="single"/>
          <w:lang w:val="ru-RU"/>
        </w:rPr>
        <w:t>Решение логических задач</w:t>
      </w:r>
      <w:r w:rsidRPr="00C97B59">
        <w:rPr>
          <w:lang w:val="ru-RU"/>
        </w:rPr>
        <w:t xml:space="preserve"> «Страхование».</w:t>
      </w:r>
      <w:r w:rsidRPr="00C97B59">
        <w:rPr>
          <w:b/>
          <w:bCs/>
          <w:color w:val="000000"/>
          <w:lang w:val="ru-RU"/>
        </w:rPr>
        <w:t xml:space="preserve"> </w:t>
      </w:r>
    </w:p>
    <w:p w:rsidR="00C97B59" w:rsidRPr="00C97B59" w:rsidRDefault="00C97B59" w:rsidP="00C97B59">
      <w:pPr>
        <w:jc w:val="both"/>
        <w:rPr>
          <w:lang w:val="ru-RU"/>
        </w:rPr>
      </w:pPr>
      <w:r w:rsidRPr="00C97B59">
        <w:rPr>
          <w:bCs/>
          <w:color w:val="000000"/>
          <w:u w:val="single"/>
          <w:lang w:val="ru-RU"/>
        </w:rPr>
        <w:t>Познавательная беседа</w:t>
      </w:r>
      <w:r w:rsidRPr="00C97B59">
        <w:rPr>
          <w:b/>
          <w:bCs/>
          <w:color w:val="000000"/>
          <w:lang w:val="ru-RU"/>
        </w:rPr>
        <w:t xml:space="preserve"> «</w:t>
      </w:r>
      <w:r w:rsidRPr="00C97B59">
        <w:rPr>
          <w:lang w:val="ru-RU"/>
        </w:rPr>
        <w:t xml:space="preserve">Страховая компания. Страховой полис». </w:t>
      </w:r>
    </w:p>
    <w:p w:rsidR="00C97B59" w:rsidRPr="00C97B59" w:rsidRDefault="00C97B59" w:rsidP="00C97B59">
      <w:pPr>
        <w:jc w:val="both"/>
        <w:rPr>
          <w:lang w:val="ru-RU"/>
        </w:rPr>
      </w:pPr>
      <w:r w:rsidRPr="00C97B59">
        <w:rPr>
          <w:u w:val="single"/>
          <w:lang w:val="ru-RU"/>
        </w:rPr>
        <w:t>Творческая работа</w:t>
      </w:r>
      <w:r w:rsidRPr="00C97B59">
        <w:rPr>
          <w:lang w:val="ru-RU"/>
        </w:rPr>
        <w:t xml:space="preserve"> «Страхование имущества, здоровья, жизни».</w:t>
      </w:r>
    </w:p>
    <w:p w:rsidR="00C97B59" w:rsidRPr="00C97B59" w:rsidRDefault="00C97B59" w:rsidP="00C97B59">
      <w:pPr>
        <w:jc w:val="both"/>
        <w:rPr>
          <w:b/>
          <w:bCs/>
          <w:color w:val="000000"/>
          <w:lang w:val="ru-RU"/>
        </w:rPr>
      </w:pPr>
      <w:r w:rsidRPr="00C97B59">
        <w:rPr>
          <w:lang w:val="ru-RU"/>
        </w:rPr>
        <w:t xml:space="preserve"> </w:t>
      </w:r>
      <w:r w:rsidRPr="00C97B59">
        <w:rPr>
          <w:u w:val="single"/>
          <w:lang w:val="ru-RU"/>
        </w:rPr>
        <w:t>Практическая работа</w:t>
      </w:r>
      <w:r w:rsidRPr="00C97B59">
        <w:rPr>
          <w:lang w:val="ru-RU"/>
        </w:rPr>
        <w:t xml:space="preserve"> «Принципы работы страховой компании».</w:t>
      </w:r>
    </w:p>
    <w:p w:rsidR="00C97B59" w:rsidRPr="00C97B59" w:rsidRDefault="00C97B59" w:rsidP="00C97B59">
      <w:pPr>
        <w:jc w:val="both"/>
        <w:rPr>
          <w:b/>
          <w:lang w:val="ru-RU"/>
        </w:rPr>
      </w:pPr>
      <w:r w:rsidRPr="00C97B59">
        <w:rPr>
          <w:b/>
          <w:lang w:val="ru-RU"/>
        </w:rPr>
        <w:t>Раздел 5. Что такое финансовая грамотность</w:t>
      </w:r>
    </w:p>
    <w:p w:rsidR="00C97B59" w:rsidRPr="00C97B59" w:rsidRDefault="00C97B59" w:rsidP="00C97B59">
      <w:pPr>
        <w:jc w:val="both"/>
        <w:rPr>
          <w:b/>
          <w:bCs/>
          <w:color w:val="000000"/>
          <w:lang w:val="ru-RU"/>
        </w:rPr>
      </w:pPr>
      <w:r w:rsidRPr="00C97B59">
        <w:rPr>
          <w:lang w:val="ru-RU"/>
        </w:rPr>
        <w:t>Конференция по курсу «Финансовая грамотность».</w:t>
      </w:r>
    </w:p>
    <w:p w:rsidR="00C97B59" w:rsidRPr="00D12F94" w:rsidRDefault="00C97B59" w:rsidP="00C97B59">
      <w:pPr>
        <w:pStyle w:val="aff6"/>
        <w:ind w:firstLine="0"/>
        <w:rPr>
          <w:b/>
          <w:bCs/>
          <w:color w:val="000000"/>
          <w:szCs w:val="24"/>
        </w:rPr>
      </w:pPr>
      <w:r>
        <w:rPr>
          <w:b/>
          <w:bCs/>
          <w:color w:val="000000"/>
          <w:szCs w:val="24"/>
        </w:rPr>
        <w:t xml:space="preserve">6 класс </w:t>
      </w:r>
    </w:p>
    <w:p w:rsidR="00C97B59" w:rsidRPr="00D12F94" w:rsidRDefault="00C97B59" w:rsidP="00C97B59">
      <w:pPr>
        <w:pStyle w:val="aff6"/>
        <w:ind w:firstLine="0"/>
        <w:rPr>
          <w:b/>
          <w:szCs w:val="24"/>
        </w:rPr>
      </w:pPr>
      <w:r w:rsidRPr="00D12F94">
        <w:rPr>
          <w:b/>
          <w:szCs w:val="24"/>
        </w:rPr>
        <w:t xml:space="preserve">Раздел 1. Основная проблема экономики </w:t>
      </w:r>
    </w:p>
    <w:p w:rsidR="00C97B59" w:rsidRPr="00D12F94" w:rsidRDefault="00C97B59" w:rsidP="00C97B59">
      <w:pPr>
        <w:pStyle w:val="aff6"/>
        <w:ind w:firstLine="0"/>
        <w:rPr>
          <w:szCs w:val="24"/>
        </w:rPr>
      </w:pPr>
      <w:r w:rsidRPr="00FB1F15">
        <w:rPr>
          <w:szCs w:val="24"/>
          <w:u w:val="single"/>
        </w:rPr>
        <w:t>Познавательная беседа</w:t>
      </w:r>
      <w:r w:rsidRPr="00D12F94">
        <w:rPr>
          <w:szCs w:val="24"/>
        </w:rPr>
        <w:t xml:space="preserve"> «</w:t>
      </w:r>
      <w:r>
        <w:rPr>
          <w:szCs w:val="24"/>
        </w:rPr>
        <w:t>Что такое деньги и откуда они взялись</w:t>
      </w:r>
      <w:r w:rsidRPr="00D12F94">
        <w:rPr>
          <w:szCs w:val="24"/>
        </w:rPr>
        <w:t xml:space="preserve">». </w:t>
      </w:r>
      <w:r>
        <w:rPr>
          <w:szCs w:val="24"/>
        </w:rPr>
        <w:t>Мини-проект «Совреме</w:t>
      </w:r>
      <w:r>
        <w:rPr>
          <w:szCs w:val="24"/>
        </w:rPr>
        <w:t>н</w:t>
      </w:r>
      <w:r>
        <w:rPr>
          <w:szCs w:val="24"/>
        </w:rPr>
        <w:t xml:space="preserve">ные деньги России и других стран». </w:t>
      </w:r>
    </w:p>
    <w:p w:rsidR="00C97B59" w:rsidRPr="00D12F94" w:rsidRDefault="00C97B59" w:rsidP="00C97B59">
      <w:pPr>
        <w:pStyle w:val="aff6"/>
        <w:ind w:firstLine="0"/>
        <w:rPr>
          <w:b/>
          <w:bCs/>
          <w:color w:val="000000"/>
          <w:szCs w:val="24"/>
        </w:rPr>
      </w:pPr>
      <w:r w:rsidRPr="00D12F94">
        <w:rPr>
          <w:b/>
          <w:szCs w:val="24"/>
        </w:rPr>
        <w:t xml:space="preserve">Раздел 2. Без чего не может обойтись </w:t>
      </w:r>
      <w:r>
        <w:rPr>
          <w:b/>
          <w:szCs w:val="24"/>
        </w:rPr>
        <w:t>семья.</w:t>
      </w:r>
    </w:p>
    <w:p w:rsidR="00C97B59" w:rsidRDefault="00C97B59" w:rsidP="00C97B59">
      <w:pPr>
        <w:pStyle w:val="aff6"/>
        <w:ind w:firstLine="0"/>
        <w:rPr>
          <w:szCs w:val="24"/>
        </w:rPr>
      </w:pPr>
      <w:r w:rsidRPr="00FB1F15">
        <w:rPr>
          <w:szCs w:val="24"/>
          <w:u w:val="single"/>
        </w:rPr>
        <w:t>Познавательная беседа</w:t>
      </w:r>
      <w:r w:rsidRPr="00D12F94">
        <w:rPr>
          <w:szCs w:val="24"/>
        </w:rPr>
        <w:t xml:space="preserve"> «Частная собственность». </w:t>
      </w:r>
      <w:r>
        <w:rPr>
          <w:szCs w:val="24"/>
        </w:rPr>
        <w:t xml:space="preserve">Семья как потребитель. Хозяйственная деятельность семьи. Элементы семейного хозяйства. </w:t>
      </w:r>
      <w:r w:rsidRPr="00FB1F15">
        <w:rPr>
          <w:szCs w:val="24"/>
          <w:u w:val="single"/>
        </w:rPr>
        <w:t>Сюжетно-ролевая игра</w:t>
      </w:r>
      <w:r w:rsidRPr="00D12F94">
        <w:rPr>
          <w:szCs w:val="24"/>
        </w:rPr>
        <w:t xml:space="preserve"> «Конкуренция».</w:t>
      </w:r>
      <w:r>
        <w:rPr>
          <w:szCs w:val="24"/>
        </w:rPr>
        <w:t xml:space="preserve"> Планирование, учет и контроль семейного хозяйства.</w:t>
      </w:r>
    </w:p>
    <w:p w:rsidR="00C97B59" w:rsidRDefault="00C97B59" w:rsidP="00C97B59">
      <w:pPr>
        <w:pStyle w:val="aff6"/>
        <w:ind w:firstLine="0"/>
        <w:rPr>
          <w:b/>
          <w:szCs w:val="24"/>
        </w:rPr>
      </w:pPr>
      <w:r w:rsidRPr="00D12F94">
        <w:rPr>
          <w:b/>
          <w:szCs w:val="24"/>
        </w:rPr>
        <w:t xml:space="preserve">Раздел </w:t>
      </w:r>
      <w:r>
        <w:rPr>
          <w:b/>
          <w:szCs w:val="24"/>
        </w:rPr>
        <w:t>3</w:t>
      </w:r>
      <w:r w:rsidRPr="00D12F94">
        <w:rPr>
          <w:b/>
          <w:szCs w:val="24"/>
        </w:rPr>
        <w:t>. Возникновение банков</w:t>
      </w:r>
    </w:p>
    <w:p w:rsidR="00C97B59" w:rsidRPr="00D12F94" w:rsidRDefault="00C97B59" w:rsidP="00C97B59">
      <w:pPr>
        <w:pStyle w:val="aff6"/>
        <w:ind w:firstLine="0"/>
        <w:rPr>
          <w:szCs w:val="24"/>
        </w:rPr>
      </w:pPr>
      <w:r w:rsidRPr="006834E1">
        <w:rPr>
          <w:szCs w:val="24"/>
        </w:rPr>
        <w:t>Ресурсосбережение основа финансового благополучия.</w:t>
      </w:r>
      <w:r>
        <w:rPr>
          <w:szCs w:val="24"/>
        </w:rPr>
        <w:t xml:space="preserve"> Банковская карта. Виды банковских карт. </w:t>
      </w:r>
      <w:r w:rsidRPr="00FB1F15">
        <w:rPr>
          <w:szCs w:val="24"/>
          <w:u w:val="single"/>
        </w:rPr>
        <w:t>Интерактивная беседа</w:t>
      </w:r>
      <w:r w:rsidRPr="00D12F94">
        <w:rPr>
          <w:szCs w:val="24"/>
        </w:rPr>
        <w:t xml:space="preserve"> «Банковские услуги: кредит, депозит». </w:t>
      </w:r>
      <w:r w:rsidRPr="00FB1F15">
        <w:rPr>
          <w:szCs w:val="24"/>
          <w:u w:val="single"/>
        </w:rPr>
        <w:t>Практическая работа</w:t>
      </w:r>
      <w:r w:rsidRPr="00D12F94">
        <w:rPr>
          <w:szCs w:val="24"/>
        </w:rPr>
        <w:t xml:space="preserve"> «</w:t>
      </w:r>
      <w:r>
        <w:rPr>
          <w:szCs w:val="24"/>
        </w:rPr>
        <w:t>Как умно управлять своими деньгами.</w:t>
      </w:r>
    </w:p>
    <w:p w:rsidR="00C97B59" w:rsidRPr="00D12F94" w:rsidRDefault="00C97B59" w:rsidP="00C97B59">
      <w:pPr>
        <w:pStyle w:val="aff6"/>
        <w:ind w:firstLine="0"/>
        <w:rPr>
          <w:szCs w:val="24"/>
        </w:rPr>
      </w:pPr>
      <w:r w:rsidRPr="00D12F94">
        <w:rPr>
          <w:b/>
          <w:szCs w:val="24"/>
        </w:rPr>
        <w:t xml:space="preserve">Раздел </w:t>
      </w:r>
      <w:r>
        <w:rPr>
          <w:b/>
          <w:szCs w:val="24"/>
        </w:rPr>
        <w:t>4</w:t>
      </w:r>
      <w:r w:rsidRPr="00D12F94">
        <w:rPr>
          <w:b/>
          <w:szCs w:val="24"/>
        </w:rPr>
        <w:t xml:space="preserve">. Потребитель финансовых услуг </w:t>
      </w:r>
    </w:p>
    <w:p w:rsidR="00C97B59" w:rsidRPr="00D12F94" w:rsidRDefault="00C97B59" w:rsidP="00C97B59">
      <w:pPr>
        <w:pStyle w:val="aff6"/>
        <w:ind w:firstLine="0"/>
        <w:rPr>
          <w:szCs w:val="24"/>
        </w:rPr>
      </w:pPr>
      <w:r w:rsidRPr="00FB1F15">
        <w:rPr>
          <w:szCs w:val="24"/>
          <w:u w:val="single"/>
        </w:rPr>
        <w:t>Деловая игра</w:t>
      </w:r>
      <w:r w:rsidRPr="00D12F94">
        <w:rPr>
          <w:szCs w:val="24"/>
        </w:rPr>
        <w:t xml:space="preserve"> «</w:t>
      </w:r>
      <w:r>
        <w:rPr>
          <w:szCs w:val="24"/>
        </w:rPr>
        <w:t>Как сделать сбережения</w:t>
      </w:r>
      <w:r w:rsidRPr="00D12F94">
        <w:rPr>
          <w:szCs w:val="24"/>
        </w:rPr>
        <w:t xml:space="preserve">». </w:t>
      </w:r>
      <w:r w:rsidRPr="00FB1F15">
        <w:rPr>
          <w:szCs w:val="24"/>
          <w:u w:val="single"/>
        </w:rPr>
        <w:t>Деловая игра</w:t>
      </w:r>
      <w:r w:rsidRPr="00D12F94">
        <w:rPr>
          <w:szCs w:val="24"/>
        </w:rPr>
        <w:t xml:space="preserve"> «Я хочу взять кредит».</w:t>
      </w:r>
    </w:p>
    <w:p w:rsidR="00C97B59" w:rsidRPr="00D12F94" w:rsidRDefault="00C97B59" w:rsidP="00C97B59">
      <w:pPr>
        <w:pStyle w:val="aff6"/>
        <w:ind w:firstLine="0"/>
        <w:rPr>
          <w:b/>
          <w:szCs w:val="24"/>
        </w:rPr>
      </w:pPr>
      <w:r w:rsidRPr="00D12F94">
        <w:rPr>
          <w:b/>
          <w:szCs w:val="24"/>
        </w:rPr>
        <w:t xml:space="preserve">Раздел </w:t>
      </w:r>
      <w:r>
        <w:rPr>
          <w:b/>
          <w:szCs w:val="24"/>
        </w:rPr>
        <w:t>5</w:t>
      </w:r>
      <w:r w:rsidRPr="00D12F94">
        <w:rPr>
          <w:b/>
          <w:szCs w:val="24"/>
        </w:rPr>
        <w:t xml:space="preserve">. Профессии банковской сферы </w:t>
      </w:r>
    </w:p>
    <w:p w:rsidR="00C97B59" w:rsidRPr="00D12F94" w:rsidRDefault="00C97B59" w:rsidP="00C97B59">
      <w:pPr>
        <w:pStyle w:val="aff6"/>
        <w:ind w:firstLine="0"/>
        <w:rPr>
          <w:szCs w:val="24"/>
        </w:rPr>
      </w:pPr>
      <w:r w:rsidRPr="00FB1F15">
        <w:rPr>
          <w:szCs w:val="24"/>
          <w:u w:val="single"/>
        </w:rPr>
        <w:t>Сюжетно-ролевая игра</w:t>
      </w:r>
      <w:r w:rsidRPr="00D12F94">
        <w:rPr>
          <w:szCs w:val="24"/>
        </w:rPr>
        <w:t xml:space="preserve"> «Знакомство с профессиями банковской сферы». </w:t>
      </w:r>
      <w:r w:rsidRPr="00FB1F15">
        <w:rPr>
          <w:szCs w:val="24"/>
          <w:u w:val="single"/>
        </w:rPr>
        <w:t>Дискуссия</w:t>
      </w:r>
      <w:r w:rsidRPr="00D12F94">
        <w:rPr>
          <w:szCs w:val="24"/>
        </w:rPr>
        <w:t xml:space="preserve"> «Знач</w:t>
      </w:r>
      <w:r w:rsidRPr="00D12F94">
        <w:rPr>
          <w:szCs w:val="24"/>
        </w:rPr>
        <w:t>е</w:t>
      </w:r>
      <w:r w:rsidRPr="00D12F94">
        <w:rPr>
          <w:szCs w:val="24"/>
        </w:rPr>
        <w:t>ние работы банков для потребителей».</w:t>
      </w:r>
    </w:p>
    <w:p w:rsidR="00C97B59" w:rsidRPr="00D12F94" w:rsidRDefault="00C97B59" w:rsidP="00C97B59">
      <w:pPr>
        <w:pStyle w:val="aff6"/>
        <w:ind w:firstLine="708"/>
        <w:rPr>
          <w:szCs w:val="24"/>
        </w:rPr>
      </w:pPr>
      <w:r w:rsidRPr="00D12F94">
        <w:rPr>
          <w:b/>
          <w:szCs w:val="24"/>
        </w:rPr>
        <w:t xml:space="preserve">Раздел </w:t>
      </w:r>
      <w:r>
        <w:rPr>
          <w:b/>
          <w:szCs w:val="24"/>
        </w:rPr>
        <w:t>6</w:t>
      </w:r>
      <w:r w:rsidRPr="00D12F94">
        <w:rPr>
          <w:b/>
          <w:szCs w:val="24"/>
        </w:rPr>
        <w:t>. Формы организации бизнеса</w:t>
      </w:r>
    </w:p>
    <w:p w:rsidR="00C97B59" w:rsidRPr="00D12F94" w:rsidRDefault="00C97B59" w:rsidP="00C97B59">
      <w:pPr>
        <w:pStyle w:val="aff6"/>
        <w:rPr>
          <w:szCs w:val="24"/>
        </w:rPr>
      </w:pPr>
      <w:r w:rsidRPr="00FB1F15">
        <w:rPr>
          <w:szCs w:val="24"/>
          <w:u w:val="single"/>
        </w:rPr>
        <w:t>Познавательная беседа</w:t>
      </w:r>
      <w:r w:rsidRPr="00D12F94">
        <w:rPr>
          <w:szCs w:val="24"/>
        </w:rPr>
        <w:t xml:space="preserve"> «Единоличное владение». </w:t>
      </w:r>
      <w:r w:rsidRPr="00FB1F15">
        <w:rPr>
          <w:szCs w:val="24"/>
          <w:u w:val="single"/>
        </w:rPr>
        <w:t>Деловая игра</w:t>
      </w:r>
      <w:r w:rsidRPr="00D12F94">
        <w:rPr>
          <w:szCs w:val="24"/>
        </w:rPr>
        <w:t xml:space="preserve"> «Товарищество (ТО и ТОО)». </w:t>
      </w:r>
      <w:r w:rsidRPr="00FB1F15">
        <w:rPr>
          <w:szCs w:val="24"/>
          <w:u w:val="single"/>
        </w:rPr>
        <w:t>Ролевая игра</w:t>
      </w:r>
      <w:r w:rsidRPr="00D12F94">
        <w:rPr>
          <w:szCs w:val="24"/>
        </w:rPr>
        <w:t xml:space="preserve"> «Акционерное общество». Мини-проект «Организация фирмы».</w:t>
      </w:r>
    </w:p>
    <w:p w:rsidR="00C97B59" w:rsidRPr="00D12F94" w:rsidRDefault="00C97B59" w:rsidP="00C97B59">
      <w:pPr>
        <w:pStyle w:val="aff6"/>
        <w:ind w:firstLine="708"/>
        <w:rPr>
          <w:szCs w:val="24"/>
        </w:rPr>
      </w:pPr>
      <w:r w:rsidRPr="00D12F94">
        <w:rPr>
          <w:b/>
          <w:szCs w:val="24"/>
        </w:rPr>
        <w:t xml:space="preserve">Раздел </w:t>
      </w:r>
      <w:r>
        <w:rPr>
          <w:b/>
          <w:szCs w:val="24"/>
        </w:rPr>
        <w:t>7</w:t>
      </w:r>
      <w:r w:rsidRPr="00D12F94">
        <w:rPr>
          <w:b/>
          <w:szCs w:val="24"/>
        </w:rPr>
        <w:t xml:space="preserve">. Знакомство с бизнес-планом </w:t>
      </w:r>
    </w:p>
    <w:p w:rsidR="00C97B59" w:rsidRPr="00D12F94" w:rsidRDefault="00C97B59" w:rsidP="00C97B59">
      <w:pPr>
        <w:pStyle w:val="aff6"/>
        <w:rPr>
          <w:szCs w:val="24"/>
        </w:rPr>
      </w:pPr>
      <w:r w:rsidRPr="00D12F94">
        <w:rPr>
          <w:szCs w:val="24"/>
        </w:rPr>
        <w:t xml:space="preserve">Мини-проект «Знакомство с бизнес-планом». </w:t>
      </w:r>
      <w:r w:rsidRPr="00FB1F15">
        <w:rPr>
          <w:szCs w:val="24"/>
          <w:u w:val="single"/>
        </w:rPr>
        <w:t>Решение практических задач</w:t>
      </w:r>
      <w:r w:rsidRPr="00D12F94">
        <w:rPr>
          <w:szCs w:val="24"/>
        </w:rPr>
        <w:t xml:space="preserve"> «Орган</w:t>
      </w:r>
      <w:r w:rsidRPr="00D12F94">
        <w:rPr>
          <w:szCs w:val="24"/>
        </w:rPr>
        <w:t>и</w:t>
      </w:r>
      <w:r w:rsidRPr="00D12F94">
        <w:rPr>
          <w:szCs w:val="24"/>
        </w:rPr>
        <w:t xml:space="preserve">зация фирмы». </w:t>
      </w:r>
      <w:r w:rsidRPr="00FB1F15">
        <w:rPr>
          <w:szCs w:val="24"/>
          <w:u w:val="single"/>
        </w:rPr>
        <w:t>Решение экономических задач</w:t>
      </w:r>
      <w:r w:rsidRPr="00D12F94">
        <w:rPr>
          <w:szCs w:val="24"/>
        </w:rPr>
        <w:t xml:space="preserve"> «Составление бизнес-плана». Творческое з</w:t>
      </w:r>
      <w:r w:rsidRPr="00D12F94">
        <w:rPr>
          <w:szCs w:val="24"/>
        </w:rPr>
        <w:t>а</w:t>
      </w:r>
      <w:r w:rsidRPr="00D12F94">
        <w:rPr>
          <w:szCs w:val="24"/>
        </w:rPr>
        <w:t xml:space="preserve">дание «Реклама». </w:t>
      </w:r>
      <w:r w:rsidRPr="00FB1F15">
        <w:rPr>
          <w:szCs w:val="24"/>
          <w:u w:val="single"/>
        </w:rPr>
        <w:t>Ролевая игра</w:t>
      </w:r>
      <w:r w:rsidRPr="00D12F94">
        <w:rPr>
          <w:szCs w:val="24"/>
        </w:rPr>
        <w:t xml:space="preserve"> «Работа фирмы». </w:t>
      </w:r>
      <w:r w:rsidRPr="00FB1F15">
        <w:rPr>
          <w:szCs w:val="24"/>
          <w:u w:val="single"/>
        </w:rPr>
        <w:t>Решение экономических</w:t>
      </w:r>
      <w:r w:rsidRPr="00D12F94">
        <w:rPr>
          <w:szCs w:val="24"/>
        </w:rPr>
        <w:t xml:space="preserve"> задач «Распродажа продукции. Подсчет прибыли».</w:t>
      </w:r>
    </w:p>
    <w:p w:rsidR="00C97B59" w:rsidRPr="00D12F94" w:rsidRDefault="00C97B59" w:rsidP="00C97B59">
      <w:pPr>
        <w:pStyle w:val="aff6"/>
        <w:ind w:firstLine="708"/>
        <w:rPr>
          <w:szCs w:val="24"/>
        </w:rPr>
      </w:pPr>
      <w:r w:rsidRPr="00D12F94">
        <w:rPr>
          <w:b/>
          <w:szCs w:val="24"/>
        </w:rPr>
        <w:t xml:space="preserve">Раздел </w:t>
      </w:r>
      <w:r>
        <w:rPr>
          <w:b/>
          <w:szCs w:val="24"/>
        </w:rPr>
        <w:t>8</w:t>
      </w:r>
      <w:r w:rsidRPr="00D12F94">
        <w:rPr>
          <w:b/>
          <w:szCs w:val="24"/>
        </w:rPr>
        <w:t>. Ты – потребитель</w:t>
      </w:r>
    </w:p>
    <w:p w:rsidR="00C97B59" w:rsidRPr="00D12F94" w:rsidRDefault="00C97B59" w:rsidP="00C97B59">
      <w:pPr>
        <w:pStyle w:val="aff6"/>
        <w:rPr>
          <w:szCs w:val="24"/>
        </w:rPr>
      </w:pPr>
      <w:r w:rsidRPr="00D12F94">
        <w:rPr>
          <w:szCs w:val="24"/>
        </w:rPr>
        <w:t>Работа с документами «Права потребителя». Правовая консультация «Как и где п</w:t>
      </w:r>
      <w:r w:rsidRPr="00D12F94">
        <w:rPr>
          <w:szCs w:val="24"/>
        </w:rPr>
        <w:t>о</w:t>
      </w:r>
      <w:r w:rsidRPr="00D12F94">
        <w:rPr>
          <w:szCs w:val="24"/>
        </w:rPr>
        <w:t xml:space="preserve">требитель может защитить свои права». </w:t>
      </w:r>
      <w:r w:rsidRPr="00FB1F15">
        <w:rPr>
          <w:szCs w:val="24"/>
          <w:u w:val="single"/>
        </w:rPr>
        <w:t>Практическая работа</w:t>
      </w:r>
      <w:r w:rsidRPr="00D12F94">
        <w:rPr>
          <w:szCs w:val="24"/>
        </w:rPr>
        <w:t xml:space="preserve"> «Знакомство со штрих – код</w:t>
      </w:r>
      <w:r w:rsidRPr="00D12F94">
        <w:rPr>
          <w:szCs w:val="24"/>
        </w:rPr>
        <w:t>а</w:t>
      </w:r>
      <w:r w:rsidRPr="00D12F94">
        <w:rPr>
          <w:szCs w:val="24"/>
        </w:rPr>
        <w:t>ми». Конкурс на самое экономное использование ресурсов.</w:t>
      </w:r>
    </w:p>
    <w:p w:rsidR="004627C0" w:rsidRDefault="004627C0" w:rsidP="00C97B59">
      <w:pPr>
        <w:pStyle w:val="aff6"/>
        <w:ind w:firstLine="708"/>
        <w:rPr>
          <w:b/>
          <w:szCs w:val="24"/>
        </w:rPr>
      </w:pPr>
    </w:p>
    <w:p w:rsidR="004627C0" w:rsidRDefault="004627C0" w:rsidP="00C97B59">
      <w:pPr>
        <w:pStyle w:val="aff6"/>
        <w:ind w:firstLine="708"/>
        <w:rPr>
          <w:b/>
          <w:szCs w:val="24"/>
        </w:rPr>
      </w:pPr>
    </w:p>
    <w:p w:rsidR="004627C0" w:rsidRDefault="004627C0" w:rsidP="00C97B59">
      <w:pPr>
        <w:pStyle w:val="aff6"/>
        <w:ind w:firstLine="708"/>
        <w:rPr>
          <w:b/>
          <w:szCs w:val="24"/>
        </w:rPr>
      </w:pPr>
    </w:p>
    <w:p w:rsidR="004627C0" w:rsidRDefault="004627C0" w:rsidP="00C97B59">
      <w:pPr>
        <w:pStyle w:val="aff6"/>
        <w:ind w:firstLine="708"/>
        <w:rPr>
          <w:b/>
          <w:szCs w:val="24"/>
        </w:rPr>
      </w:pPr>
    </w:p>
    <w:p w:rsidR="00C97B59" w:rsidRPr="00D12F94" w:rsidRDefault="00C97B59" w:rsidP="00C97B59">
      <w:pPr>
        <w:pStyle w:val="aff6"/>
        <w:ind w:firstLine="708"/>
        <w:rPr>
          <w:b/>
          <w:szCs w:val="24"/>
        </w:rPr>
      </w:pPr>
      <w:r w:rsidRPr="00D12F94">
        <w:rPr>
          <w:b/>
          <w:szCs w:val="24"/>
        </w:rPr>
        <w:t xml:space="preserve">Раздел </w:t>
      </w:r>
      <w:r>
        <w:rPr>
          <w:b/>
          <w:szCs w:val="24"/>
        </w:rPr>
        <w:t>9</w:t>
      </w:r>
      <w:r w:rsidRPr="00D12F94">
        <w:rPr>
          <w:b/>
          <w:szCs w:val="24"/>
        </w:rPr>
        <w:t xml:space="preserve">. Законы спроса и предложения </w:t>
      </w:r>
    </w:p>
    <w:p w:rsidR="00C97B59" w:rsidRPr="00D12F94" w:rsidRDefault="00C97B59" w:rsidP="00C97B59">
      <w:pPr>
        <w:pStyle w:val="aff6"/>
        <w:rPr>
          <w:b/>
          <w:szCs w:val="24"/>
        </w:rPr>
      </w:pPr>
      <w:r w:rsidRPr="00FB1F15">
        <w:rPr>
          <w:szCs w:val="24"/>
          <w:u w:val="single"/>
        </w:rPr>
        <w:t>Аналитическая работа</w:t>
      </w:r>
      <w:r w:rsidRPr="00D12F94">
        <w:rPr>
          <w:szCs w:val="24"/>
        </w:rPr>
        <w:t xml:space="preserve"> «Закон спроса». </w:t>
      </w:r>
      <w:r w:rsidRPr="00FB1F15">
        <w:rPr>
          <w:szCs w:val="24"/>
          <w:u w:val="single"/>
        </w:rPr>
        <w:t>Решение экономических задач</w:t>
      </w:r>
      <w:r w:rsidRPr="00D12F94">
        <w:rPr>
          <w:szCs w:val="24"/>
        </w:rPr>
        <w:t xml:space="preserve"> «Кривая спр</w:t>
      </w:r>
      <w:r w:rsidRPr="00D12F94">
        <w:rPr>
          <w:szCs w:val="24"/>
        </w:rPr>
        <w:t>о</w:t>
      </w:r>
      <w:r w:rsidRPr="00D12F94">
        <w:rPr>
          <w:szCs w:val="24"/>
        </w:rPr>
        <w:t xml:space="preserve">са». </w:t>
      </w:r>
      <w:r w:rsidRPr="00FB1F15">
        <w:rPr>
          <w:szCs w:val="24"/>
          <w:u w:val="single"/>
        </w:rPr>
        <w:t>Практическая работа</w:t>
      </w:r>
      <w:r w:rsidRPr="00D12F94">
        <w:rPr>
          <w:szCs w:val="24"/>
        </w:rPr>
        <w:t xml:space="preserve"> «Закон предложения». </w:t>
      </w:r>
      <w:r w:rsidRPr="00FB1F15">
        <w:rPr>
          <w:szCs w:val="24"/>
          <w:u w:val="single"/>
        </w:rPr>
        <w:t>Решение экономических</w:t>
      </w:r>
      <w:r w:rsidRPr="00D12F94">
        <w:rPr>
          <w:szCs w:val="24"/>
        </w:rPr>
        <w:t xml:space="preserve"> задач «Кривая предложения».</w:t>
      </w:r>
    </w:p>
    <w:p w:rsidR="00C97B59" w:rsidRPr="00D12F94" w:rsidRDefault="00C97B59" w:rsidP="00C97B59">
      <w:pPr>
        <w:pStyle w:val="aff6"/>
        <w:ind w:firstLine="708"/>
        <w:rPr>
          <w:b/>
          <w:szCs w:val="24"/>
        </w:rPr>
      </w:pPr>
      <w:r w:rsidRPr="00D12F94">
        <w:rPr>
          <w:b/>
          <w:szCs w:val="24"/>
        </w:rPr>
        <w:t xml:space="preserve">Раздел </w:t>
      </w:r>
      <w:r>
        <w:rPr>
          <w:b/>
          <w:szCs w:val="24"/>
        </w:rPr>
        <w:t>10</w:t>
      </w:r>
      <w:r w:rsidRPr="00D12F94">
        <w:rPr>
          <w:b/>
          <w:szCs w:val="24"/>
        </w:rPr>
        <w:t>. Рыночное равновесие</w:t>
      </w:r>
    </w:p>
    <w:p w:rsidR="00C97B59" w:rsidRPr="00D12F94" w:rsidRDefault="00C97B59" w:rsidP="00C97B59">
      <w:pPr>
        <w:pStyle w:val="aff6"/>
        <w:rPr>
          <w:szCs w:val="24"/>
        </w:rPr>
      </w:pPr>
      <w:r w:rsidRPr="00FB1F15">
        <w:rPr>
          <w:szCs w:val="24"/>
          <w:u w:val="single"/>
        </w:rPr>
        <w:t>Познавательная беседа</w:t>
      </w:r>
      <w:r w:rsidRPr="00D12F94">
        <w:rPr>
          <w:szCs w:val="24"/>
        </w:rPr>
        <w:t xml:space="preserve"> «Рыночное равновесие». </w:t>
      </w:r>
      <w:r w:rsidRPr="00FB1F15">
        <w:rPr>
          <w:szCs w:val="24"/>
          <w:u w:val="single"/>
        </w:rPr>
        <w:t>Решение экономических задач</w:t>
      </w:r>
      <w:r w:rsidRPr="00D12F94">
        <w:rPr>
          <w:szCs w:val="24"/>
        </w:rPr>
        <w:t xml:space="preserve"> «Д</w:t>
      </w:r>
      <w:r w:rsidRPr="00D12F94">
        <w:rPr>
          <w:szCs w:val="24"/>
        </w:rPr>
        <w:t>е</w:t>
      </w:r>
      <w:r w:rsidRPr="00D12F94">
        <w:rPr>
          <w:szCs w:val="24"/>
        </w:rPr>
        <w:t>фицит и избыток на рынке».</w:t>
      </w:r>
    </w:p>
    <w:p w:rsidR="00C97B59" w:rsidRPr="00D12F94" w:rsidRDefault="00C97B59" w:rsidP="00C97B59">
      <w:pPr>
        <w:pStyle w:val="aff6"/>
        <w:ind w:firstLine="708"/>
        <w:rPr>
          <w:szCs w:val="24"/>
        </w:rPr>
      </w:pPr>
      <w:r w:rsidRPr="00D12F94">
        <w:rPr>
          <w:b/>
          <w:szCs w:val="24"/>
        </w:rPr>
        <w:t xml:space="preserve">Раздел 11. Проектная деятельность </w:t>
      </w:r>
    </w:p>
    <w:p w:rsidR="00C97B59" w:rsidRPr="00C97B59" w:rsidRDefault="00C97B59" w:rsidP="00C97B59">
      <w:pPr>
        <w:jc w:val="both"/>
        <w:rPr>
          <w:b/>
          <w:bCs/>
          <w:color w:val="000000"/>
          <w:lang w:val="ru-RU"/>
        </w:rPr>
      </w:pPr>
      <w:r w:rsidRPr="00C97B59">
        <w:rPr>
          <w:u w:val="single"/>
          <w:lang w:val="ru-RU"/>
        </w:rPr>
        <w:t>Деловая игра.</w:t>
      </w:r>
      <w:r w:rsidRPr="00C97B59">
        <w:rPr>
          <w:lang w:val="ru-RU"/>
        </w:rPr>
        <w:t xml:space="preserve"> Конференция по курсу «Финансовая грамотность».</w:t>
      </w:r>
    </w:p>
    <w:p w:rsidR="00C97B59" w:rsidRPr="00D12F94" w:rsidRDefault="00C97B59" w:rsidP="00C97B59">
      <w:pPr>
        <w:pStyle w:val="aff6"/>
        <w:ind w:firstLine="0"/>
        <w:rPr>
          <w:b/>
          <w:bCs/>
          <w:color w:val="000000"/>
          <w:szCs w:val="24"/>
        </w:rPr>
      </w:pPr>
      <w:r w:rsidRPr="00D12F94">
        <w:rPr>
          <w:b/>
          <w:bCs/>
          <w:color w:val="000000"/>
          <w:szCs w:val="24"/>
        </w:rPr>
        <w:t>7 класс (</w:t>
      </w:r>
      <w:r>
        <w:rPr>
          <w:b/>
          <w:bCs/>
          <w:color w:val="000000"/>
          <w:szCs w:val="24"/>
        </w:rPr>
        <w:t>34</w:t>
      </w:r>
      <w:r w:rsidRPr="00D12F94">
        <w:rPr>
          <w:b/>
          <w:bCs/>
          <w:color w:val="000000"/>
          <w:szCs w:val="24"/>
        </w:rPr>
        <w:t xml:space="preserve"> час</w:t>
      </w:r>
      <w:r>
        <w:rPr>
          <w:b/>
          <w:bCs/>
          <w:color w:val="000000"/>
          <w:szCs w:val="24"/>
        </w:rPr>
        <w:t>а</w:t>
      </w:r>
      <w:r w:rsidRPr="00D12F94">
        <w:rPr>
          <w:b/>
          <w:bCs/>
          <w:color w:val="000000"/>
          <w:szCs w:val="24"/>
        </w:rPr>
        <w:t>)</w:t>
      </w:r>
    </w:p>
    <w:p w:rsidR="00C97B59" w:rsidRPr="00D12F94" w:rsidRDefault="00C97B59" w:rsidP="00C97B59">
      <w:pPr>
        <w:pStyle w:val="aff6"/>
        <w:ind w:firstLine="0"/>
        <w:rPr>
          <w:b/>
          <w:szCs w:val="24"/>
        </w:rPr>
      </w:pPr>
      <w:r w:rsidRPr="00D12F94">
        <w:rPr>
          <w:b/>
          <w:szCs w:val="24"/>
        </w:rPr>
        <w:t>Раздел 1. Личное финансовое планирование</w:t>
      </w:r>
      <w:r w:rsidRPr="00D12F94">
        <w:rPr>
          <w:szCs w:val="24"/>
        </w:rPr>
        <w:t xml:space="preserve"> </w:t>
      </w:r>
    </w:p>
    <w:p w:rsidR="00C97B59" w:rsidRPr="00D12F94" w:rsidRDefault="00C97B59" w:rsidP="00C97B59">
      <w:pPr>
        <w:pStyle w:val="aff6"/>
        <w:rPr>
          <w:szCs w:val="24"/>
        </w:rPr>
      </w:pPr>
      <w:r w:rsidRPr="006F2DF9">
        <w:rPr>
          <w:szCs w:val="24"/>
          <w:u w:val="single"/>
        </w:rPr>
        <w:t>Дискуссия</w:t>
      </w:r>
      <w:r w:rsidRPr="00D12F94">
        <w:rPr>
          <w:szCs w:val="24"/>
        </w:rPr>
        <w:t xml:space="preserve"> «Роль денег в нашей жизни». </w:t>
      </w:r>
      <w:r w:rsidRPr="006F2DF9">
        <w:rPr>
          <w:szCs w:val="24"/>
          <w:u w:val="single"/>
        </w:rPr>
        <w:t>Решение проблемной ситуации</w:t>
      </w:r>
      <w:r w:rsidRPr="00D12F94">
        <w:rPr>
          <w:szCs w:val="24"/>
        </w:rPr>
        <w:t xml:space="preserve"> «Потребл</w:t>
      </w:r>
      <w:r w:rsidRPr="00D12F94">
        <w:rPr>
          <w:szCs w:val="24"/>
        </w:rPr>
        <w:t>е</w:t>
      </w:r>
      <w:r w:rsidRPr="00D12F94">
        <w:rPr>
          <w:szCs w:val="24"/>
        </w:rPr>
        <w:t xml:space="preserve">ние или инвестиции?» </w:t>
      </w:r>
      <w:r w:rsidRPr="006F2DF9">
        <w:rPr>
          <w:szCs w:val="24"/>
          <w:u w:val="single"/>
        </w:rPr>
        <w:t>Аналитическая работа</w:t>
      </w:r>
      <w:r w:rsidRPr="00D12F94">
        <w:rPr>
          <w:szCs w:val="24"/>
        </w:rPr>
        <w:t xml:space="preserve"> «Активы в трех измерениях. Враг личного к</w:t>
      </w:r>
      <w:r w:rsidRPr="00D12F94">
        <w:rPr>
          <w:szCs w:val="24"/>
        </w:rPr>
        <w:t>а</w:t>
      </w:r>
      <w:r w:rsidRPr="00D12F94">
        <w:rPr>
          <w:szCs w:val="24"/>
        </w:rPr>
        <w:t xml:space="preserve">питала». </w:t>
      </w:r>
      <w:r w:rsidRPr="006F2DF9">
        <w:rPr>
          <w:szCs w:val="24"/>
          <w:u w:val="single"/>
        </w:rPr>
        <w:t>Творческая работа</w:t>
      </w:r>
      <w:r w:rsidRPr="00D12F94">
        <w:rPr>
          <w:szCs w:val="24"/>
        </w:rPr>
        <w:t xml:space="preserve"> «Модель трех капиталов». Мини-проект «Ресурсосбережение - основа финансового благополучия».</w:t>
      </w:r>
    </w:p>
    <w:p w:rsidR="00C97B59" w:rsidRPr="00D12F94" w:rsidRDefault="00C97B59" w:rsidP="00C97B59">
      <w:pPr>
        <w:pStyle w:val="aff6"/>
        <w:ind w:firstLine="708"/>
        <w:rPr>
          <w:b/>
          <w:bCs/>
          <w:color w:val="000000"/>
          <w:szCs w:val="24"/>
        </w:rPr>
      </w:pPr>
      <w:r w:rsidRPr="00D12F94">
        <w:rPr>
          <w:b/>
          <w:szCs w:val="24"/>
        </w:rPr>
        <w:t xml:space="preserve">Раздел 2. Финансы и кредит </w:t>
      </w:r>
    </w:p>
    <w:p w:rsidR="00C97B59" w:rsidRPr="00D12F94" w:rsidRDefault="00C97B59" w:rsidP="00C97B59">
      <w:pPr>
        <w:pStyle w:val="aff6"/>
        <w:rPr>
          <w:szCs w:val="24"/>
        </w:rPr>
      </w:pPr>
      <w:r w:rsidRPr="006F2DF9">
        <w:rPr>
          <w:szCs w:val="24"/>
          <w:u w:val="single"/>
        </w:rPr>
        <w:t>Познавательная беседа</w:t>
      </w:r>
      <w:r w:rsidRPr="00D12F94">
        <w:rPr>
          <w:szCs w:val="24"/>
        </w:rPr>
        <w:t xml:space="preserve"> «Основные понятия кредитования». </w:t>
      </w:r>
      <w:r w:rsidRPr="006F2DF9">
        <w:rPr>
          <w:szCs w:val="24"/>
          <w:u w:val="single"/>
        </w:rPr>
        <w:t>Практическая беседа</w:t>
      </w:r>
      <w:r w:rsidRPr="00D12F94">
        <w:rPr>
          <w:szCs w:val="24"/>
        </w:rPr>
        <w:t xml:space="preserve"> «Виды кредитов». </w:t>
      </w:r>
      <w:r w:rsidRPr="006F2DF9">
        <w:rPr>
          <w:szCs w:val="24"/>
          <w:u w:val="single"/>
        </w:rPr>
        <w:t>Познавательная беседа</w:t>
      </w:r>
      <w:r w:rsidRPr="00D12F94">
        <w:rPr>
          <w:szCs w:val="24"/>
        </w:rPr>
        <w:t xml:space="preserve"> «Что такое кредитная история заемщика?» </w:t>
      </w:r>
      <w:r w:rsidRPr="006F2DF9">
        <w:rPr>
          <w:szCs w:val="24"/>
          <w:u w:val="single"/>
        </w:rPr>
        <w:t>Реш</w:t>
      </w:r>
      <w:r w:rsidRPr="006F2DF9">
        <w:rPr>
          <w:szCs w:val="24"/>
          <w:u w:val="single"/>
        </w:rPr>
        <w:t>е</w:t>
      </w:r>
      <w:r w:rsidRPr="006F2DF9">
        <w:rPr>
          <w:szCs w:val="24"/>
          <w:u w:val="single"/>
        </w:rPr>
        <w:t>ние экономических задач</w:t>
      </w:r>
      <w:r w:rsidRPr="00D12F94">
        <w:rPr>
          <w:szCs w:val="24"/>
        </w:rPr>
        <w:t xml:space="preserve"> «Арифметика кредитов». </w:t>
      </w:r>
      <w:r w:rsidRPr="006F2DF9">
        <w:rPr>
          <w:szCs w:val="24"/>
          <w:u w:val="single"/>
        </w:rPr>
        <w:t>Аналитическая работа</w:t>
      </w:r>
      <w:r w:rsidRPr="00D12F94">
        <w:rPr>
          <w:szCs w:val="24"/>
        </w:rPr>
        <w:t xml:space="preserve"> «Плюсы моме</w:t>
      </w:r>
      <w:r w:rsidRPr="00D12F94">
        <w:rPr>
          <w:szCs w:val="24"/>
        </w:rPr>
        <w:t>н</w:t>
      </w:r>
      <w:r w:rsidRPr="00D12F94">
        <w:rPr>
          <w:szCs w:val="24"/>
        </w:rPr>
        <w:t xml:space="preserve">тальных кредитов». </w:t>
      </w:r>
      <w:r w:rsidRPr="006F2DF9">
        <w:rPr>
          <w:szCs w:val="24"/>
          <w:u w:val="single"/>
        </w:rPr>
        <w:t>Аналитическая работа</w:t>
      </w:r>
      <w:r w:rsidRPr="00D12F94">
        <w:rPr>
          <w:szCs w:val="24"/>
        </w:rPr>
        <w:t xml:space="preserve"> «Минусы моментальных кредитов». </w:t>
      </w:r>
      <w:r w:rsidRPr="006F2DF9">
        <w:rPr>
          <w:szCs w:val="24"/>
          <w:u w:val="single"/>
        </w:rPr>
        <w:t>Круглый стол</w:t>
      </w:r>
      <w:r w:rsidRPr="00D12F94">
        <w:rPr>
          <w:szCs w:val="24"/>
        </w:rPr>
        <w:t xml:space="preserve"> «Финансовые пирамиды». </w:t>
      </w:r>
      <w:r w:rsidRPr="006F2DF9">
        <w:rPr>
          <w:szCs w:val="24"/>
          <w:u w:val="single"/>
        </w:rPr>
        <w:t xml:space="preserve">Познавательная беседа </w:t>
      </w:r>
      <w:r w:rsidRPr="00D12F94">
        <w:rPr>
          <w:szCs w:val="24"/>
        </w:rPr>
        <w:t xml:space="preserve">«Ипотека». </w:t>
      </w:r>
      <w:r w:rsidRPr="006F2DF9">
        <w:rPr>
          <w:szCs w:val="24"/>
          <w:u w:val="single"/>
        </w:rPr>
        <w:t>Решение экономических задач</w:t>
      </w:r>
      <w:r w:rsidRPr="00D12F94">
        <w:rPr>
          <w:szCs w:val="24"/>
        </w:rPr>
        <w:t xml:space="preserve"> «Арифметика ипотеки».</w:t>
      </w:r>
    </w:p>
    <w:p w:rsidR="00C97B59" w:rsidRPr="00D12F94" w:rsidRDefault="00C97B59" w:rsidP="00C97B59">
      <w:pPr>
        <w:pStyle w:val="aff6"/>
        <w:ind w:firstLine="708"/>
        <w:rPr>
          <w:szCs w:val="24"/>
        </w:rPr>
      </w:pPr>
      <w:r w:rsidRPr="00D12F94">
        <w:rPr>
          <w:b/>
          <w:szCs w:val="24"/>
        </w:rPr>
        <w:t>Раздел 3.</w:t>
      </w:r>
      <w:r w:rsidRPr="00D12F94">
        <w:rPr>
          <w:szCs w:val="24"/>
        </w:rPr>
        <w:t xml:space="preserve"> </w:t>
      </w:r>
      <w:r w:rsidRPr="00D12F94">
        <w:rPr>
          <w:b/>
          <w:szCs w:val="24"/>
        </w:rPr>
        <w:t xml:space="preserve">Расчетно-кассовые операции </w:t>
      </w:r>
    </w:p>
    <w:p w:rsidR="00C97B59" w:rsidRPr="00D12F94" w:rsidRDefault="00C97B59" w:rsidP="00C97B59">
      <w:pPr>
        <w:pStyle w:val="aff6"/>
        <w:rPr>
          <w:szCs w:val="24"/>
        </w:rPr>
      </w:pPr>
      <w:r w:rsidRPr="006F2DF9">
        <w:rPr>
          <w:szCs w:val="24"/>
          <w:u w:val="single"/>
        </w:rPr>
        <w:t>Решение практических задач</w:t>
      </w:r>
      <w:r w:rsidRPr="00D12F94">
        <w:rPr>
          <w:szCs w:val="24"/>
        </w:rPr>
        <w:t xml:space="preserve"> «Обмен валют». </w:t>
      </w:r>
      <w:r w:rsidRPr="006F2DF9">
        <w:rPr>
          <w:szCs w:val="24"/>
          <w:u w:val="single"/>
        </w:rPr>
        <w:t>Познавательная беседа</w:t>
      </w:r>
      <w:r w:rsidRPr="00D12F94">
        <w:rPr>
          <w:szCs w:val="24"/>
        </w:rPr>
        <w:t xml:space="preserve"> «Банковская ячейка и банковский перевод». </w:t>
      </w:r>
      <w:r w:rsidRPr="006F2DF9">
        <w:rPr>
          <w:szCs w:val="24"/>
          <w:u w:val="single"/>
        </w:rPr>
        <w:t>Круглый стол</w:t>
      </w:r>
      <w:r w:rsidRPr="00D12F94">
        <w:rPr>
          <w:szCs w:val="24"/>
        </w:rPr>
        <w:t xml:space="preserve"> «Банковские карты: риски и управление ими».</w:t>
      </w:r>
    </w:p>
    <w:p w:rsidR="00C97B59" w:rsidRPr="00D12F94" w:rsidRDefault="00C97B59" w:rsidP="00C97B59">
      <w:pPr>
        <w:pStyle w:val="aff6"/>
        <w:ind w:firstLine="708"/>
        <w:rPr>
          <w:b/>
          <w:szCs w:val="24"/>
        </w:rPr>
      </w:pPr>
      <w:r w:rsidRPr="00D12F94">
        <w:rPr>
          <w:b/>
          <w:szCs w:val="24"/>
        </w:rPr>
        <w:t xml:space="preserve">Раздел 4. Инвестиции </w:t>
      </w:r>
    </w:p>
    <w:p w:rsidR="00C97B59" w:rsidRPr="00D12F94" w:rsidRDefault="00C97B59" w:rsidP="00C97B59">
      <w:pPr>
        <w:pStyle w:val="aff6"/>
        <w:rPr>
          <w:b/>
          <w:szCs w:val="24"/>
        </w:rPr>
      </w:pPr>
      <w:r w:rsidRPr="006F2DF9">
        <w:rPr>
          <w:szCs w:val="24"/>
          <w:u w:val="single"/>
        </w:rPr>
        <w:t>Правовая консультация</w:t>
      </w:r>
      <w:r w:rsidRPr="00D12F94">
        <w:rPr>
          <w:szCs w:val="24"/>
        </w:rPr>
        <w:t xml:space="preserve"> «Основные правила инвестирования: как покупать ценные бумаги».</w:t>
      </w:r>
      <w:r w:rsidRPr="00D12F94">
        <w:rPr>
          <w:b/>
          <w:szCs w:val="24"/>
        </w:rPr>
        <w:t xml:space="preserve"> </w:t>
      </w:r>
      <w:r w:rsidRPr="006F2DF9">
        <w:rPr>
          <w:szCs w:val="24"/>
          <w:u w:val="single"/>
        </w:rPr>
        <w:t>Правовая консультация</w:t>
      </w:r>
      <w:r w:rsidRPr="00D12F94">
        <w:rPr>
          <w:b/>
          <w:szCs w:val="24"/>
        </w:rPr>
        <w:t xml:space="preserve"> «</w:t>
      </w:r>
      <w:r w:rsidRPr="00D12F94">
        <w:rPr>
          <w:szCs w:val="24"/>
        </w:rPr>
        <w:t>Основные правила инвестирования: как продавать ценные бумаги».</w:t>
      </w:r>
      <w:r w:rsidRPr="00D12F94">
        <w:rPr>
          <w:b/>
          <w:szCs w:val="24"/>
        </w:rPr>
        <w:t xml:space="preserve"> </w:t>
      </w:r>
      <w:r w:rsidRPr="00D12F94">
        <w:rPr>
          <w:szCs w:val="24"/>
        </w:rPr>
        <w:t>Решение экономических задач</w:t>
      </w:r>
      <w:r w:rsidRPr="00D12F94">
        <w:rPr>
          <w:b/>
          <w:szCs w:val="24"/>
        </w:rPr>
        <w:t xml:space="preserve"> «</w:t>
      </w:r>
      <w:r w:rsidRPr="00D12F94">
        <w:rPr>
          <w:szCs w:val="24"/>
        </w:rPr>
        <w:t>Инвестиции в драгоценные металлы».</w:t>
      </w:r>
      <w:r w:rsidRPr="00D12F94">
        <w:rPr>
          <w:b/>
          <w:szCs w:val="24"/>
        </w:rPr>
        <w:t xml:space="preserve"> </w:t>
      </w:r>
      <w:r w:rsidRPr="006F2DF9">
        <w:rPr>
          <w:szCs w:val="24"/>
          <w:u w:val="single"/>
        </w:rPr>
        <w:t>Познав</w:t>
      </w:r>
      <w:r w:rsidRPr="006F2DF9">
        <w:rPr>
          <w:szCs w:val="24"/>
          <w:u w:val="single"/>
        </w:rPr>
        <w:t>а</w:t>
      </w:r>
      <w:r w:rsidRPr="006F2DF9">
        <w:rPr>
          <w:szCs w:val="24"/>
          <w:u w:val="single"/>
        </w:rPr>
        <w:t>тельная беседа</w:t>
      </w:r>
      <w:r w:rsidRPr="00D12F94">
        <w:rPr>
          <w:b/>
          <w:szCs w:val="24"/>
        </w:rPr>
        <w:t xml:space="preserve"> «</w:t>
      </w:r>
      <w:r w:rsidRPr="00D12F94">
        <w:rPr>
          <w:szCs w:val="24"/>
        </w:rPr>
        <w:t xml:space="preserve">Что такое ПИФы?» </w:t>
      </w:r>
      <w:r w:rsidRPr="006F2DF9">
        <w:rPr>
          <w:szCs w:val="24"/>
          <w:u w:val="single"/>
        </w:rPr>
        <w:t>Выступления учащихся</w:t>
      </w:r>
      <w:r w:rsidRPr="00D12F94">
        <w:rPr>
          <w:szCs w:val="24"/>
        </w:rPr>
        <w:t xml:space="preserve"> «Депозиты и их виды». </w:t>
      </w:r>
      <w:r w:rsidRPr="006F2DF9">
        <w:rPr>
          <w:szCs w:val="24"/>
          <w:u w:val="single"/>
        </w:rPr>
        <w:t xml:space="preserve">Ролевая игра </w:t>
      </w:r>
      <w:r w:rsidRPr="00D12F94">
        <w:rPr>
          <w:szCs w:val="24"/>
        </w:rPr>
        <w:t>«Управляющие».</w:t>
      </w:r>
    </w:p>
    <w:p w:rsidR="00C97B59" w:rsidRPr="00D12F94" w:rsidRDefault="00C97B59" w:rsidP="00C97B59">
      <w:pPr>
        <w:pStyle w:val="aff6"/>
        <w:ind w:firstLine="708"/>
        <w:rPr>
          <w:szCs w:val="24"/>
        </w:rPr>
      </w:pPr>
      <w:r w:rsidRPr="00D12F94">
        <w:rPr>
          <w:b/>
          <w:szCs w:val="24"/>
        </w:rPr>
        <w:t>Раздел 5. Страхование</w:t>
      </w:r>
      <w:r w:rsidRPr="00D12F94">
        <w:rPr>
          <w:szCs w:val="24"/>
        </w:rPr>
        <w:t xml:space="preserve"> </w:t>
      </w:r>
    </w:p>
    <w:p w:rsidR="00C97B59" w:rsidRPr="00D12F94" w:rsidRDefault="00C97B59" w:rsidP="00C97B59">
      <w:pPr>
        <w:pStyle w:val="aff6"/>
        <w:rPr>
          <w:szCs w:val="24"/>
        </w:rPr>
      </w:pPr>
      <w:r w:rsidRPr="006F2DF9">
        <w:rPr>
          <w:szCs w:val="24"/>
          <w:u w:val="single"/>
        </w:rPr>
        <w:t>Творческая работа</w:t>
      </w:r>
      <w:r w:rsidRPr="00D12F94">
        <w:rPr>
          <w:szCs w:val="24"/>
        </w:rPr>
        <w:t xml:space="preserve"> «Участники страхового рынка». </w:t>
      </w:r>
      <w:r w:rsidRPr="006F2DF9">
        <w:rPr>
          <w:szCs w:val="24"/>
          <w:u w:val="single"/>
        </w:rPr>
        <w:t>Аналитическая работа</w:t>
      </w:r>
      <w:r w:rsidRPr="00D12F94">
        <w:rPr>
          <w:szCs w:val="24"/>
        </w:rPr>
        <w:t xml:space="preserve"> «Личное страхование». </w:t>
      </w:r>
      <w:r w:rsidRPr="006F2DF9">
        <w:rPr>
          <w:szCs w:val="24"/>
          <w:u w:val="single"/>
        </w:rPr>
        <w:t>Правовая консультация</w:t>
      </w:r>
      <w:r w:rsidRPr="00D12F94">
        <w:rPr>
          <w:szCs w:val="24"/>
        </w:rPr>
        <w:t xml:space="preserve"> «Страховые накопительные программы». </w:t>
      </w:r>
      <w:r w:rsidRPr="006F2DF9">
        <w:rPr>
          <w:szCs w:val="24"/>
          <w:u w:val="single"/>
        </w:rPr>
        <w:t>Правовая консультация</w:t>
      </w:r>
      <w:r w:rsidRPr="00D12F94">
        <w:rPr>
          <w:szCs w:val="24"/>
        </w:rPr>
        <w:t xml:space="preserve"> «Мошенники на рынке страховых услуг».</w:t>
      </w:r>
    </w:p>
    <w:p w:rsidR="00C97B59" w:rsidRPr="00D12F94" w:rsidRDefault="00C97B59" w:rsidP="00C97B59">
      <w:pPr>
        <w:pStyle w:val="aff6"/>
        <w:ind w:firstLine="708"/>
        <w:rPr>
          <w:b/>
          <w:szCs w:val="24"/>
        </w:rPr>
      </w:pPr>
      <w:r w:rsidRPr="00D12F94">
        <w:rPr>
          <w:b/>
          <w:szCs w:val="24"/>
        </w:rPr>
        <w:t>Раздел 6.</w:t>
      </w:r>
      <w:r w:rsidRPr="00D12F94">
        <w:rPr>
          <w:szCs w:val="24"/>
        </w:rPr>
        <w:t xml:space="preserve"> </w:t>
      </w:r>
      <w:r w:rsidRPr="00D12F94">
        <w:rPr>
          <w:b/>
          <w:szCs w:val="24"/>
        </w:rPr>
        <w:t xml:space="preserve">Пенсии </w:t>
      </w:r>
    </w:p>
    <w:p w:rsidR="00C97B59" w:rsidRPr="00D12F94" w:rsidRDefault="00C97B59" w:rsidP="00C97B59">
      <w:pPr>
        <w:pStyle w:val="aff6"/>
        <w:rPr>
          <w:b/>
          <w:szCs w:val="24"/>
        </w:rPr>
      </w:pPr>
      <w:r w:rsidRPr="006F2DF9">
        <w:rPr>
          <w:szCs w:val="24"/>
          <w:u w:val="single"/>
        </w:rPr>
        <w:t>Познавательная беседа</w:t>
      </w:r>
      <w:r w:rsidRPr="00D12F94">
        <w:rPr>
          <w:szCs w:val="24"/>
        </w:rPr>
        <w:t xml:space="preserve"> «Государственное пенсионное страхование». </w:t>
      </w:r>
      <w:r w:rsidRPr="006F2DF9">
        <w:rPr>
          <w:szCs w:val="24"/>
          <w:u w:val="single"/>
        </w:rPr>
        <w:t>Познавательная беседа</w:t>
      </w:r>
      <w:r w:rsidRPr="00D12F94">
        <w:rPr>
          <w:szCs w:val="24"/>
        </w:rPr>
        <w:t xml:space="preserve"> «Профессиональные участники пенсионной системы». </w:t>
      </w:r>
      <w:r w:rsidRPr="006F2DF9">
        <w:rPr>
          <w:szCs w:val="24"/>
          <w:u w:val="single"/>
        </w:rPr>
        <w:t>Практическая работа</w:t>
      </w:r>
      <w:r w:rsidRPr="00D12F94">
        <w:rPr>
          <w:szCs w:val="24"/>
        </w:rPr>
        <w:t xml:space="preserve"> «Негос</w:t>
      </w:r>
      <w:r w:rsidRPr="00D12F94">
        <w:rPr>
          <w:szCs w:val="24"/>
        </w:rPr>
        <w:t>у</w:t>
      </w:r>
      <w:r w:rsidRPr="00D12F94">
        <w:rPr>
          <w:szCs w:val="24"/>
        </w:rPr>
        <w:t>дарственные пенсионные фонды: как с ними работать?»</w:t>
      </w:r>
    </w:p>
    <w:p w:rsidR="00C97B59" w:rsidRPr="00D12F94" w:rsidRDefault="00C97B59" w:rsidP="00C97B59">
      <w:pPr>
        <w:pStyle w:val="aff6"/>
        <w:ind w:firstLine="708"/>
        <w:rPr>
          <w:szCs w:val="24"/>
        </w:rPr>
      </w:pPr>
      <w:r w:rsidRPr="00D12F94">
        <w:rPr>
          <w:b/>
          <w:szCs w:val="24"/>
        </w:rPr>
        <w:t>Раздел 7. Жилье в собственность: миф или реальность</w:t>
      </w:r>
    </w:p>
    <w:p w:rsidR="00C97B59" w:rsidRPr="00D12F94" w:rsidRDefault="00C97B59" w:rsidP="00C97B59">
      <w:pPr>
        <w:pStyle w:val="aff6"/>
        <w:rPr>
          <w:szCs w:val="24"/>
        </w:rPr>
      </w:pPr>
      <w:r w:rsidRPr="006F2DF9">
        <w:rPr>
          <w:szCs w:val="24"/>
          <w:u w:val="single"/>
        </w:rPr>
        <w:t>Круглый стол</w:t>
      </w:r>
      <w:r w:rsidRPr="00D12F94">
        <w:rPr>
          <w:szCs w:val="24"/>
        </w:rPr>
        <w:t xml:space="preserve"> «Жилье в собственность: миф или реальность?» </w:t>
      </w:r>
      <w:r w:rsidRPr="006F2DF9">
        <w:rPr>
          <w:szCs w:val="24"/>
          <w:u w:val="single"/>
        </w:rPr>
        <w:t>Правовая консультация</w:t>
      </w:r>
      <w:r w:rsidRPr="00D12F94">
        <w:rPr>
          <w:szCs w:val="24"/>
        </w:rPr>
        <w:t xml:space="preserve"> «Жилищные накопительные кооперативы: как с их помощью решить квартирный вопрос». </w:t>
      </w:r>
      <w:r w:rsidRPr="006F2DF9">
        <w:rPr>
          <w:szCs w:val="24"/>
          <w:u w:val="single"/>
        </w:rPr>
        <w:t>Практическая работа</w:t>
      </w:r>
      <w:r w:rsidRPr="00D12F94">
        <w:rPr>
          <w:szCs w:val="24"/>
        </w:rPr>
        <w:t xml:space="preserve"> «Социальный найм жилья».</w:t>
      </w:r>
    </w:p>
    <w:p w:rsidR="00C97B59" w:rsidRDefault="00C97B59" w:rsidP="00C97B59">
      <w:pPr>
        <w:pStyle w:val="aff6"/>
        <w:ind w:firstLine="708"/>
        <w:rPr>
          <w:b/>
          <w:bCs/>
          <w:color w:val="000000"/>
          <w:szCs w:val="24"/>
        </w:rPr>
      </w:pPr>
      <w:r w:rsidRPr="00D12F94">
        <w:rPr>
          <w:b/>
          <w:szCs w:val="24"/>
        </w:rPr>
        <w:t>Раздел 8. Итоговая дискуссия по курсу «Финансовая грамотность»</w:t>
      </w:r>
    </w:p>
    <w:p w:rsidR="00C97B59" w:rsidRPr="00C97B59" w:rsidRDefault="00C97B59" w:rsidP="00C97B59">
      <w:pPr>
        <w:pStyle w:val="aff6"/>
        <w:ind w:firstLine="708"/>
        <w:rPr>
          <w:b/>
          <w:bCs/>
          <w:color w:val="000000"/>
          <w:szCs w:val="24"/>
        </w:rPr>
      </w:pPr>
      <w:r w:rsidRPr="00D12F94">
        <w:rPr>
          <w:b/>
          <w:szCs w:val="24"/>
        </w:rPr>
        <w:t>8 класс</w:t>
      </w:r>
    </w:p>
    <w:p w:rsidR="00C97B59" w:rsidRPr="00D12F94" w:rsidRDefault="00C97B59" w:rsidP="00C97B59">
      <w:pPr>
        <w:pStyle w:val="aff6"/>
        <w:ind w:firstLine="708"/>
        <w:rPr>
          <w:b/>
          <w:szCs w:val="24"/>
        </w:rPr>
      </w:pPr>
      <w:r w:rsidRPr="00D12F94">
        <w:rPr>
          <w:b/>
          <w:szCs w:val="24"/>
        </w:rPr>
        <w:t>Раздел 1. Потребительская культура</w:t>
      </w:r>
    </w:p>
    <w:p w:rsidR="00C97B59" w:rsidRPr="00D12F94" w:rsidRDefault="00C97B59" w:rsidP="00C97B59">
      <w:pPr>
        <w:pStyle w:val="aff6"/>
        <w:rPr>
          <w:b/>
          <w:szCs w:val="24"/>
        </w:rPr>
      </w:pPr>
      <w:r w:rsidRPr="006F2DF9">
        <w:rPr>
          <w:szCs w:val="24"/>
          <w:u w:val="single"/>
        </w:rPr>
        <w:t>Познавательная беседа</w:t>
      </w:r>
      <w:r w:rsidRPr="00D12F94">
        <w:rPr>
          <w:szCs w:val="24"/>
        </w:rPr>
        <w:t xml:space="preserve"> «Что такое потребительская культура». </w:t>
      </w:r>
      <w:r w:rsidRPr="006F2DF9">
        <w:rPr>
          <w:szCs w:val="24"/>
          <w:u w:val="single"/>
        </w:rPr>
        <w:t>Выступления учащи</w:t>
      </w:r>
      <w:r w:rsidRPr="006F2DF9">
        <w:rPr>
          <w:szCs w:val="24"/>
          <w:u w:val="single"/>
        </w:rPr>
        <w:t>х</w:t>
      </w:r>
      <w:r w:rsidRPr="006F2DF9">
        <w:rPr>
          <w:szCs w:val="24"/>
          <w:u w:val="single"/>
        </w:rPr>
        <w:t>ся</w:t>
      </w:r>
      <w:r w:rsidRPr="00D12F94">
        <w:rPr>
          <w:szCs w:val="24"/>
        </w:rPr>
        <w:t xml:space="preserve"> «Потребление: структура и нормы». </w:t>
      </w:r>
      <w:r w:rsidRPr="006F2DF9">
        <w:rPr>
          <w:szCs w:val="24"/>
          <w:u w:val="single"/>
        </w:rPr>
        <w:t>Круглый стол</w:t>
      </w:r>
      <w:r w:rsidRPr="00D12F94">
        <w:rPr>
          <w:szCs w:val="24"/>
        </w:rPr>
        <w:t xml:space="preserve"> «Поговорим о культуре питания».</w:t>
      </w:r>
    </w:p>
    <w:p w:rsidR="00C97B59" w:rsidRPr="00D12F94" w:rsidRDefault="00C97B59" w:rsidP="00C97B59">
      <w:pPr>
        <w:pStyle w:val="aff6"/>
        <w:ind w:firstLine="708"/>
        <w:rPr>
          <w:b/>
          <w:szCs w:val="24"/>
        </w:rPr>
      </w:pPr>
      <w:r w:rsidRPr="00D12F94">
        <w:rPr>
          <w:b/>
          <w:szCs w:val="24"/>
        </w:rPr>
        <w:t xml:space="preserve">Раздел 2. Потребитель и закон </w:t>
      </w:r>
    </w:p>
    <w:p w:rsidR="00C97B59" w:rsidRPr="00D12F94" w:rsidRDefault="00C97B59" w:rsidP="00C97B59">
      <w:pPr>
        <w:pStyle w:val="aff6"/>
        <w:rPr>
          <w:b/>
          <w:szCs w:val="24"/>
        </w:rPr>
      </w:pPr>
      <w:r w:rsidRPr="006F2DF9">
        <w:rPr>
          <w:szCs w:val="24"/>
          <w:u w:val="single"/>
        </w:rPr>
        <w:t>Познавательная беседа</w:t>
      </w:r>
      <w:r w:rsidRPr="00D12F94">
        <w:rPr>
          <w:szCs w:val="24"/>
        </w:rPr>
        <w:t xml:space="preserve"> «Кто такой потребитель?» </w:t>
      </w:r>
      <w:r w:rsidRPr="006F2DF9">
        <w:rPr>
          <w:szCs w:val="24"/>
          <w:u w:val="single"/>
        </w:rPr>
        <w:t>Практическая работа</w:t>
      </w:r>
      <w:r w:rsidRPr="00D12F94">
        <w:rPr>
          <w:szCs w:val="24"/>
        </w:rPr>
        <w:t xml:space="preserve"> «Разнообразие человеческих потребностей и их классификация». </w:t>
      </w:r>
      <w:r w:rsidRPr="006F2DF9">
        <w:rPr>
          <w:szCs w:val="24"/>
          <w:u w:val="single"/>
        </w:rPr>
        <w:t>Интерактивная беседа</w:t>
      </w:r>
      <w:r w:rsidRPr="00D12F94">
        <w:rPr>
          <w:szCs w:val="24"/>
        </w:rPr>
        <w:t xml:space="preserve"> «Психология п</w:t>
      </w:r>
      <w:r w:rsidRPr="00D12F94">
        <w:rPr>
          <w:szCs w:val="24"/>
        </w:rPr>
        <w:t>о</w:t>
      </w:r>
      <w:r w:rsidRPr="00D12F94">
        <w:rPr>
          <w:szCs w:val="24"/>
        </w:rPr>
        <w:t>требителя». Работа с документами. Потребность в защите: Закон «О защите прав потребит</w:t>
      </w:r>
      <w:r w:rsidRPr="00D12F94">
        <w:rPr>
          <w:szCs w:val="24"/>
        </w:rPr>
        <w:t>е</w:t>
      </w:r>
      <w:r w:rsidRPr="00D12F94">
        <w:rPr>
          <w:szCs w:val="24"/>
        </w:rPr>
        <w:t>ля».</w:t>
      </w:r>
    </w:p>
    <w:p w:rsidR="004627C0" w:rsidRDefault="004627C0" w:rsidP="00C97B59">
      <w:pPr>
        <w:pStyle w:val="aff6"/>
        <w:ind w:firstLine="708"/>
        <w:rPr>
          <w:b/>
          <w:szCs w:val="24"/>
        </w:rPr>
      </w:pPr>
    </w:p>
    <w:p w:rsidR="004627C0" w:rsidRDefault="004627C0" w:rsidP="00C97B59">
      <w:pPr>
        <w:pStyle w:val="aff6"/>
        <w:ind w:firstLine="708"/>
        <w:rPr>
          <w:b/>
          <w:szCs w:val="24"/>
        </w:rPr>
      </w:pPr>
    </w:p>
    <w:p w:rsidR="004627C0" w:rsidRDefault="004627C0" w:rsidP="00C97B59">
      <w:pPr>
        <w:pStyle w:val="aff6"/>
        <w:ind w:firstLine="708"/>
        <w:rPr>
          <w:b/>
          <w:szCs w:val="24"/>
        </w:rPr>
      </w:pPr>
    </w:p>
    <w:p w:rsidR="00C97B59" w:rsidRPr="00D12F94" w:rsidRDefault="00C97B59" w:rsidP="00C97B59">
      <w:pPr>
        <w:pStyle w:val="aff6"/>
        <w:ind w:firstLine="708"/>
        <w:rPr>
          <w:b/>
          <w:szCs w:val="24"/>
        </w:rPr>
      </w:pPr>
      <w:r w:rsidRPr="00D12F94">
        <w:rPr>
          <w:b/>
          <w:szCs w:val="24"/>
        </w:rPr>
        <w:t xml:space="preserve">Раздел 3. Потребитель – король на рынке </w:t>
      </w:r>
    </w:p>
    <w:p w:rsidR="00C97B59" w:rsidRPr="00D12F94" w:rsidRDefault="00C97B59" w:rsidP="00C97B59">
      <w:pPr>
        <w:pStyle w:val="aff6"/>
        <w:rPr>
          <w:szCs w:val="24"/>
        </w:rPr>
      </w:pPr>
      <w:r w:rsidRPr="006F2DF9">
        <w:rPr>
          <w:szCs w:val="24"/>
          <w:u w:val="single"/>
        </w:rPr>
        <w:t>Познавательная беседа</w:t>
      </w:r>
      <w:r w:rsidRPr="00D12F94">
        <w:rPr>
          <w:szCs w:val="24"/>
        </w:rPr>
        <w:t xml:space="preserve"> «Что такое рынок?» </w:t>
      </w:r>
      <w:r w:rsidRPr="006F2DF9">
        <w:rPr>
          <w:szCs w:val="24"/>
          <w:u w:val="single"/>
        </w:rPr>
        <w:t>Ролевая игра</w:t>
      </w:r>
      <w:r w:rsidRPr="00D12F94">
        <w:rPr>
          <w:szCs w:val="24"/>
        </w:rPr>
        <w:t xml:space="preserve"> «Виды и способы торговли». </w:t>
      </w:r>
      <w:r w:rsidRPr="006F2DF9">
        <w:rPr>
          <w:szCs w:val="24"/>
          <w:u w:val="single"/>
        </w:rPr>
        <w:t xml:space="preserve">Решение экономических задач </w:t>
      </w:r>
      <w:r w:rsidRPr="00D12F94">
        <w:rPr>
          <w:szCs w:val="24"/>
        </w:rPr>
        <w:t>«Дешевле только даром».</w:t>
      </w:r>
    </w:p>
    <w:p w:rsidR="00C97B59" w:rsidRPr="00D12F94" w:rsidRDefault="00C97B59" w:rsidP="00C97B59">
      <w:pPr>
        <w:pStyle w:val="aff6"/>
        <w:ind w:firstLine="708"/>
        <w:rPr>
          <w:szCs w:val="24"/>
        </w:rPr>
      </w:pPr>
      <w:r w:rsidRPr="00D12F94">
        <w:rPr>
          <w:b/>
          <w:szCs w:val="24"/>
        </w:rPr>
        <w:t xml:space="preserve">Раздел 4. Куда уходят деньги? </w:t>
      </w:r>
    </w:p>
    <w:p w:rsidR="00C97B59" w:rsidRPr="00D12F94" w:rsidRDefault="00C97B59" w:rsidP="00C97B59">
      <w:pPr>
        <w:pStyle w:val="aff6"/>
        <w:rPr>
          <w:szCs w:val="24"/>
        </w:rPr>
      </w:pPr>
      <w:r w:rsidRPr="006F2DF9">
        <w:rPr>
          <w:szCs w:val="24"/>
          <w:u w:val="single"/>
        </w:rPr>
        <w:t>Дискуссия</w:t>
      </w:r>
      <w:r w:rsidRPr="00D12F94">
        <w:rPr>
          <w:szCs w:val="24"/>
        </w:rPr>
        <w:t xml:space="preserve"> «Разумные расходы – статья доходов». </w:t>
      </w:r>
      <w:r w:rsidRPr="006F2DF9">
        <w:rPr>
          <w:szCs w:val="24"/>
          <w:u w:val="single"/>
        </w:rPr>
        <w:t>Аналитическая работа</w:t>
      </w:r>
      <w:r w:rsidRPr="00D12F94">
        <w:rPr>
          <w:szCs w:val="24"/>
        </w:rPr>
        <w:t xml:space="preserve"> «Статьи д</w:t>
      </w:r>
      <w:r w:rsidRPr="00D12F94">
        <w:rPr>
          <w:szCs w:val="24"/>
        </w:rPr>
        <w:t>о</w:t>
      </w:r>
      <w:r w:rsidRPr="00D12F94">
        <w:rPr>
          <w:szCs w:val="24"/>
        </w:rPr>
        <w:t xml:space="preserve">ходов и расходов». </w:t>
      </w:r>
      <w:r w:rsidRPr="006F2DF9">
        <w:rPr>
          <w:szCs w:val="24"/>
          <w:u w:val="single"/>
        </w:rPr>
        <w:t>Деловая игра</w:t>
      </w:r>
      <w:r w:rsidRPr="00D12F94">
        <w:rPr>
          <w:szCs w:val="24"/>
        </w:rPr>
        <w:t xml:space="preserve"> «Рациональный бюджет школьника». </w:t>
      </w:r>
      <w:r w:rsidRPr="006F2DF9">
        <w:rPr>
          <w:szCs w:val="24"/>
          <w:u w:val="single"/>
        </w:rPr>
        <w:t>Познавательная бес</w:t>
      </w:r>
      <w:r w:rsidRPr="006F2DF9">
        <w:rPr>
          <w:szCs w:val="24"/>
          <w:u w:val="single"/>
        </w:rPr>
        <w:t>е</w:t>
      </w:r>
      <w:r w:rsidRPr="006F2DF9">
        <w:rPr>
          <w:szCs w:val="24"/>
          <w:u w:val="single"/>
        </w:rPr>
        <w:t>да</w:t>
      </w:r>
      <w:r w:rsidRPr="00D12F94">
        <w:rPr>
          <w:szCs w:val="24"/>
        </w:rPr>
        <w:t xml:space="preserve"> «Каждый платит налоги».</w:t>
      </w:r>
    </w:p>
    <w:p w:rsidR="00C97B59" w:rsidRPr="00D12F94" w:rsidRDefault="00C97B59" w:rsidP="00C97B59">
      <w:pPr>
        <w:pStyle w:val="aff6"/>
        <w:ind w:firstLine="708"/>
        <w:rPr>
          <w:szCs w:val="24"/>
        </w:rPr>
      </w:pPr>
      <w:r w:rsidRPr="00D12F94">
        <w:rPr>
          <w:b/>
          <w:szCs w:val="24"/>
        </w:rPr>
        <w:t xml:space="preserve">Раздел 5. Информация для потребителя </w:t>
      </w:r>
    </w:p>
    <w:p w:rsidR="00C97B59" w:rsidRPr="00D12F94" w:rsidRDefault="00C97B59" w:rsidP="00C97B59">
      <w:pPr>
        <w:pStyle w:val="aff6"/>
        <w:rPr>
          <w:b/>
          <w:szCs w:val="24"/>
        </w:rPr>
      </w:pPr>
      <w:r w:rsidRPr="006F2DF9">
        <w:rPr>
          <w:szCs w:val="24"/>
          <w:u w:val="single"/>
        </w:rPr>
        <w:t>Мини-исследование</w:t>
      </w:r>
      <w:r w:rsidRPr="00D12F94">
        <w:rPr>
          <w:szCs w:val="24"/>
        </w:rPr>
        <w:t xml:space="preserve"> «Источники информации». Мини-проект «Реклама и ее виды». </w:t>
      </w:r>
      <w:r w:rsidRPr="006F2DF9">
        <w:rPr>
          <w:szCs w:val="24"/>
          <w:u w:val="single"/>
        </w:rPr>
        <w:t>Практическая работа</w:t>
      </w:r>
      <w:r w:rsidRPr="00D12F94">
        <w:rPr>
          <w:szCs w:val="24"/>
        </w:rPr>
        <w:t xml:space="preserve"> «Символы на этикетках, упаковках, вкладышах».</w:t>
      </w:r>
      <w:r w:rsidRPr="00D12F94">
        <w:rPr>
          <w:b/>
          <w:szCs w:val="24"/>
        </w:rPr>
        <w:t xml:space="preserve"> </w:t>
      </w:r>
      <w:r w:rsidRPr="006F2DF9">
        <w:rPr>
          <w:szCs w:val="24"/>
          <w:u w:val="single"/>
        </w:rPr>
        <w:t>Практическая работа</w:t>
      </w:r>
      <w:r w:rsidRPr="00D12F94">
        <w:rPr>
          <w:szCs w:val="24"/>
        </w:rPr>
        <w:t xml:space="preserve"> «Читаем этикетки, упаковки, вкладыши». </w:t>
      </w:r>
      <w:r w:rsidRPr="006F2DF9">
        <w:rPr>
          <w:szCs w:val="24"/>
          <w:u w:val="single"/>
        </w:rPr>
        <w:t>Выступления учащихся</w:t>
      </w:r>
      <w:r w:rsidRPr="00D12F94">
        <w:rPr>
          <w:szCs w:val="24"/>
        </w:rPr>
        <w:t xml:space="preserve"> «Индекс Е: что он означ</w:t>
      </w:r>
      <w:r w:rsidRPr="00D12F94">
        <w:rPr>
          <w:szCs w:val="24"/>
        </w:rPr>
        <w:t>а</w:t>
      </w:r>
      <w:r w:rsidRPr="00D12F94">
        <w:rPr>
          <w:szCs w:val="24"/>
        </w:rPr>
        <w:t xml:space="preserve">ет». </w:t>
      </w:r>
      <w:r w:rsidRPr="006F2DF9">
        <w:rPr>
          <w:szCs w:val="24"/>
          <w:u w:val="single"/>
        </w:rPr>
        <w:t>Практическая работа</w:t>
      </w:r>
      <w:r w:rsidRPr="00D12F94">
        <w:rPr>
          <w:szCs w:val="24"/>
        </w:rPr>
        <w:t xml:space="preserve"> «Классифицируем продукты, содержащие индекс Е».</w:t>
      </w:r>
    </w:p>
    <w:p w:rsidR="00C97B59" w:rsidRPr="00D12F94" w:rsidRDefault="00C97B59" w:rsidP="00C97B59">
      <w:pPr>
        <w:pStyle w:val="aff6"/>
        <w:ind w:firstLine="708"/>
        <w:rPr>
          <w:b/>
          <w:szCs w:val="24"/>
        </w:rPr>
      </w:pPr>
      <w:r w:rsidRPr="00D12F94">
        <w:rPr>
          <w:b/>
          <w:szCs w:val="24"/>
        </w:rPr>
        <w:t xml:space="preserve">Раздел 6. Искусство покупать </w:t>
      </w:r>
    </w:p>
    <w:p w:rsidR="00C97B59" w:rsidRPr="00D12F94" w:rsidRDefault="00C97B59" w:rsidP="00C97B59">
      <w:pPr>
        <w:pStyle w:val="aff6"/>
        <w:rPr>
          <w:b/>
          <w:szCs w:val="24"/>
        </w:rPr>
      </w:pPr>
      <w:r w:rsidRPr="006F2DF9">
        <w:rPr>
          <w:szCs w:val="24"/>
          <w:u w:val="single"/>
        </w:rPr>
        <w:t>Практическая работа</w:t>
      </w:r>
      <w:r w:rsidRPr="00D12F94">
        <w:rPr>
          <w:szCs w:val="24"/>
        </w:rPr>
        <w:t xml:space="preserve"> «Качество товаров». </w:t>
      </w:r>
      <w:r w:rsidRPr="006F2DF9">
        <w:rPr>
          <w:szCs w:val="24"/>
          <w:u w:val="single"/>
        </w:rPr>
        <w:t>Круглый стол</w:t>
      </w:r>
      <w:r w:rsidRPr="00D12F94">
        <w:rPr>
          <w:szCs w:val="24"/>
        </w:rPr>
        <w:t xml:space="preserve"> «Как покупать продукты п</w:t>
      </w:r>
      <w:r w:rsidRPr="00D12F94">
        <w:rPr>
          <w:szCs w:val="24"/>
        </w:rPr>
        <w:t>и</w:t>
      </w:r>
      <w:r w:rsidRPr="00D12F94">
        <w:rPr>
          <w:szCs w:val="24"/>
        </w:rPr>
        <w:t xml:space="preserve">тания?» </w:t>
      </w:r>
      <w:r w:rsidRPr="006F2DF9">
        <w:rPr>
          <w:szCs w:val="24"/>
          <w:u w:val="single"/>
        </w:rPr>
        <w:t>Решение практических задач</w:t>
      </w:r>
      <w:r w:rsidRPr="00D12F94">
        <w:rPr>
          <w:szCs w:val="24"/>
        </w:rPr>
        <w:t xml:space="preserve"> «Как выбирать одежду и обувь?»</w:t>
      </w:r>
      <w:r w:rsidRPr="00D12F94">
        <w:rPr>
          <w:b/>
          <w:szCs w:val="24"/>
        </w:rPr>
        <w:t xml:space="preserve"> </w:t>
      </w:r>
      <w:r w:rsidRPr="006F2DF9">
        <w:rPr>
          <w:szCs w:val="24"/>
          <w:u w:val="single"/>
        </w:rPr>
        <w:t>Познавательная бес</w:t>
      </w:r>
      <w:r w:rsidRPr="006F2DF9">
        <w:rPr>
          <w:szCs w:val="24"/>
          <w:u w:val="single"/>
        </w:rPr>
        <w:t>е</w:t>
      </w:r>
      <w:r w:rsidRPr="006F2DF9">
        <w:rPr>
          <w:szCs w:val="24"/>
          <w:u w:val="single"/>
        </w:rPr>
        <w:t>да</w:t>
      </w:r>
      <w:r w:rsidRPr="00D12F94">
        <w:rPr>
          <w:b/>
          <w:szCs w:val="24"/>
        </w:rPr>
        <w:t xml:space="preserve"> «</w:t>
      </w:r>
      <w:r w:rsidRPr="00D12F94">
        <w:rPr>
          <w:szCs w:val="24"/>
        </w:rPr>
        <w:t xml:space="preserve">Бытовая техника: всерьез и надолго». </w:t>
      </w:r>
      <w:r w:rsidRPr="006F2DF9">
        <w:rPr>
          <w:szCs w:val="24"/>
          <w:u w:val="single"/>
        </w:rPr>
        <w:t>Круглый стол</w:t>
      </w:r>
      <w:r w:rsidRPr="00D12F94">
        <w:rPr>
          <w:szCs w:val="24"/>
        </w:rPr>
        <w:t xml:space="preserve"> «Всегда ли товар можно обменять».</w:t>
      </w:r>
    </w:p>
    <w:p w:rsidR="00C97B59" w:rsidRPr="00D12F94" w:rsidRDefault="00C97B59" w:rsidP="00C97B59">
      <w:pPr>
        <w:pStyle w:val="aff6"/>
        <w:ind w:firstLine="708"/>
        <w:rPr>
          <w:szCs w:val="24"/>
        </w:rPr>
      </w:pPr>
      <w:r w:rsidRPr="00D12F94">
        <w:rPr>
          <w:b/>
          <w:szCs w:val="24"/>
        </w:rPr>
        <w:t xml:space="preserve">Раздел 7. Потребительская культура в сфере услуг </w:t>
      </w:r>
    </w:p>
    <w:p w:rsidR="00C97B59" w:rsidRPr="00D12F94" w:rsidRDefault="00C97B59" w:rsidP="00C97B59">
      <w:pPr>
        <w:pStyle w:val="aff6"/>
        <w:rPr>
          <w:szCs w:val="24"/>
        </w:rPr>
      </w:pPr>
      <w:r w:rsidRPr="006F2DF9">
        <w:rPr>
          <w:szCs w:val="24"/>
          <w:u w:val="single"/>
        </w:rPr>
        <w:t>Решение экономических задач</w:t>
      </w:r>
      <w:r w:rsidRPr="00D12F94">
        <w:rPr>
          <w:szCs w:val="24"/>
        </w:rPr>
        <w:t xml:space="preserve"> «Правила пользования коммунальными услугами</w:t>
      </w:r>
      <w:r w:rsidRPr="006F2DF9">
        <w:rPr>
          <w:szCs w:val="24"/>
          <w:u w:val="single"/>
        </w:rPr>
        <w:t xml:space="preserve">». Выступления учащихся </w:t>
      </w:r>
      <w:r w:rsidRPr="00D12F94">
        <w:rPr>
          <w:szCs w:val="24"/>
        </w:rPr>
        <w:t>«Это должен знать каждый, отправляясь в дорогу».</w:t>
      </w:r>
    </w:p>
    <w:p w:rsidR="00C97B59" w:rsidRPr="00D12F94" w:rsidRDefault="00C97B59" w:rsidP="00C97B59">
      <w:pPr>
        <w:pStyle w:val="aff6"/>
        <w:ind w:firstLine="708"/>
        <w:rPr>
          <w:szCs w:val="24"/>
        </w:rPr>
      </w:pPr>
      <w:r w:rsidRPr="00D12F94">
        <w:rPr>
          <w:b/>
          <w:szCs w:val="24"/>
        </w:rPr>
        <w:t xml:space="preserve">Раздел 8. Кто защищает права потребителей </w:t>
      </w:r>
    </w:p>
    <w:p w:rsidR="00C97B59" w:rsidRPr="00D12F94" w:rsidRDefault="00C97B59" w:rsidP="00C97B59">
      <w:pPr>
        <w:pStyle w:val="aff6"/>
        <w:rPr>
          <w:szCs w:val="24"/>
        </w:rPr>
      </w:pPr>
      <w:r w:rsidRPr="006F2DF9">
        <w:rPr>
          <w:szCs w:val="24"/>
          <w:u w:val="single"/>
        </w:rPr>
        <w:t>Познавательная беседа</w:t>
      </w:r>
      <w:r w:rsidRPr="00D12F94">
        <w:rPr>
          <w:szCs w:val="24"/>
        </w:rPr>
        <w:t xml:space="preserve"> «Государственные органы защиты прав потребителей». </w:t>
      </w:r>
      <w:r w:rsidRPr="006F2DF9">
        <w:rPr>
          <w:szCs w:val="24"/>
          <w:u w:val="single"/>
        </w:rPr>
        <w:t>Кру</w:t>
      </w:r>
      <w:r w:rsidRPr="006F2DF9">
        <w:rPr>
          <w:szCs w:val="24"/>
          <w:u w:val="single"/>
        </w:rPr>
        <w:t>г</w:t>
      </w:r>
      <w:r w:rsidRPr="006F2DF9">
        <w:rPr>
          <w:szCs w:val="24"/>
          <w:u w:val="single"/>
        </w:rPr>
        <w:t>лый стол</w:t>
      </w:r>
      <w:r w:rsidRPr="00D12F94">
        <w:rPr>
          <w:szCs w:val="24"/>
        </w:rPr>
        <w:t xml:space="preserve"> «Общественные организации по защите прав потребителей». </w:t>
      </w:r>
      <w:r w:rsidRPr="006F2DF9">
        <w:rPr>
          <w:szCs w:val="24"/>
          <w:u w:val="single"/>
        </w:rPr>
        <w:t>Правовая консульт</w:t>
      </w:r>
      <w:r w:rsidRPr="006F2DF9">
        <w:rPr>
          <w:szCs w:val="24"/>
          <w:u w:val="single"/>
        </w:rPr>
        <w:t>а</w:t>
      </w:r>
      <w:r w:rsidRPr="006F2DF9">
        <w:rPr>
          <w:szCs w:val="24"/>
          <w:u w:val="single"/>
        </w:rPr>
        <w:t>ция</w:t>
      </w:r>
      <w:r w:rsidRPr="00D12F94">
        <w:rPr>
          <w:szCs w:val="24"/>
        </w:rPr>
        <w:t xml:space="preserve"> «В каких случаях потребитель имеет право на судебную защиту?» </w:t>
      </w:r>
      <w:r w:rsidRPr="006F2DF9">
        <w:rPr>
          <w:szCs w:val="24"/>
          <w:u w:val="single"/>
        </w:rPr>
        <w:t>Дискуссия</w:t>
      </w:r>
      <w:r w:rsidRPr="00D12F94">
        <w:rPr>
          <w:szCs w:val="24"/>
        </w:rPr>
        <w:t xml:space="preserve"> «Что такое моральный вред и как он возмещается?» </w:t>
      </w:r>
      <w:r w:rsidRPr="006F2DF9">
        <w:rPr>
          <w:szCs w:val="24"/>
          <w:u w:val="single"/>
        </w:rPr>
        <w:t>Правовая консультация</w:t>
      </w:r>
      <w:r w:rsidRPr="00D12F94">
        <w:rPr>
          <w:szCs w:val="24"/>
        </w:rPr>
        <w:t xml:space="preserve"> «Кто защищает потребит</w:t>
      </w:r>
      <w:r w:rsidRPr="00D12F94">
        <w:rPr>
          <w:szCs w:val="24"/>
        </w:rPr>
        <w:t>е</w:t>
      </w:r>
      <w:r w:rsidRPr="00D12F94">
        <w:rPr>
          <w:szCs w:val="24"/>
        </w:rPr>
        <w:t>ля?»</w:t>
      </w:r>
    </w:p>
    <w:p w:rsidR="00C97B59" w:rsidRPr="00D12F94" w:rsidRDefault="00C97B59" w:rsidP="004627C0">
      <w:pPr>
        <w:pStyle w:val="aff6"/>
        <w:ind w:firstLine="0"/>
        <w:rPr>
          <w:b/>
          <w:szCs w:val="24"/>
        </w:rPr>
      </w:pPr>
      <w:r w:rsidRPr="00D12F94">
        <w:rPr>
          <w:b/>
          <w:szCs w:val="24"/>
        </w:rPr>
        <w:t>Раздел 9. Подготовка и оформление творческих исследовательских проектов учащихся</w:t>
      </w:r>
    </w:p>
    <w:p w:rsidR="00C97B59" w:rsidRPr="00D12F94" w:rsidRDefault="00C97B59" w:rsidP="004627C0">
      <w:pPr>
        <w:pStyle w:val="aff6"/>
        <w:ind w:firstLine="0"/>
        <w:rPr>
          <w:b/>
          <w:szCs w:val="24"/>
        </w:rPr>
      </w:pPr>
      <w:r w:rsidRPr="00D12F94">
        <w:rPr>
          <w:b/>
          <w:szCs w:val="24"/>
        </w:rPr>
        <w:t xml:space="preserve">Раздел 10. Защита проектов </w:t>
      </w:r>
    </w:p>
    <w:p w:rsidR="00C97B59" w:rsidRPr="00D12F94" w:rsidRDefault="00C97B59" w:rsidP="00C97B59">
      <w:pPr>
        <w:pStyle w:val="aff6"/>
        <w:ind w:firstLine="0"/>
        <w:rPr>
          <w:b/>
          <w:szCs w:val="24"/>
        </w:rPr>
      </w:pPr>
      <w:r>
        <w:rPr>
          <w:b/>
          <w:szCs w:val="24"/>
        </w:rPr>
        <w:t xml:space="preserve">9 класс </w:t>
      </w:r>
    </w:p>
    <w:p w:rsidR="00C97B59" w:rsidRPr="00D12F94" w:rsidRDefault="00C97B59" w:rsidP="00C97B59">
      <w:pPr>
        <w:pStyle w:val="aff6"/>
        <w:ind w:firstLine="0"/>
        <w:rPr>
          <w:b/>
          <w:szCs w:val="24"/>
        </w:rPr>
      </w:pPr>
      <w:r w:rsidRPr="00D12F94">
        <w:rPr>
          <w:b/>
          <w:szCs w:val="24"/>
        </w:rPr>
        <w:t xml:space="preserve">Раздел 1. </w:t>
      </w:r>
      <w:r w:rsidRPr="00D12F94">
        <w:rPr>
          <w:b/>
          <w:bCs/>
          <w:szCs w:val="24"/>
          <w:lang w:eastAsia="ru-RU"/>
        </w:rPr>
        <w:t>Управление денежными средствами семьи</w:t>
      </w:r>
      <w:r w:rsidRPr="00D12F94">
        <w:rPr>
          <w:b/>
          <w:szCs w:val="24"/>
        </w:rPr>
        <w:t xml:space="preserve"> </w:t>
      </w:r>
    </w:p>
    <w:p w:rsidR="00C97B59" w:rsidRPr="00D12F94" w:rsidRDefault="00C97B59" w:rsidP="00C97B59">
      <w:pPr>
        <w:pStyle w:val="aff6"/>
        <w:rPr>
          <w:b/>
          <w:szCs w:val="24"/>
        </w:rPr>
      </w:pPr>
      <w:r>
        <w:rPr>
          <w:b/>
          <w:szCs w:val="24"/>
        </w:rPr>
        <w:t xml:space="preserve"> </w:t>
      </w:r>
      <w:r w:rsidRPr="00D12F94">
        <w:rPr>
          <w:b/>
          <w:szCs w:val="24"/>
        </w:rPr>
        <w:t xml:space="preserve"> Происхождение денег.</w:t>
      </w:r>
    </w:p>
    <w:p w:rsidR="00C97B59" w:rsidRPr="00D12F94" w:rsidRDefault="00C97B59" w:rsidP="00C97B59">
      <w:pPr>
        <w:pStyle w:val="aff6"/>
        <w:rPr>
          <w:b/>
          <w:szCs w:val="24"/>
        </w:rPr>
      </w:pPr>
      <w:r w:rsidRPr="006F2DF9">
        <w:rPr>
          <w:szCs w:val="24"/>
          <w:u w:val="single"/>
        </w:rPr>
        <w:t>Дискуссия</w:t>
      </w:r>
      <w:r w:rsidRPr="00D12F94">
        <w:rPr>
          <w:szCs w:val="24"/>
        </w:rPr>
        <w:t xml:space="preserve"> «Деньги: что это такое?»</w:t>
      </w:r>
      <w:r w:rsidRPr="00D12F94">
        <w:rPr>
          <w:bCs/>
          <w:szCs w:val="24"/>
          <w:lang w:eastAsia="ru-RU"/>
        </w:rPr>
        <w:t xml:space="preserve"> </w:t>
      </w:r>
      <w:r w:rsidRPr="006F2DF9">
        <w:rPr>
          <w:bCs/>
          <w:szCs w:val="24"/>
          <w:u w:val="single"/>
          <w:lang w:eastAsia="ru-RU"/>
        </w:rPr>
        <w:t xml:space="preserve">Аналитическая работа </w:t>
      </w:r>
      <w:r w:rsidRPr="00D12F94">
        <w:rPr>
          <w:bCs/>
          <w:szCs w:val="24"/>
          <w:lang w:eastAsia="ru-RU"/>
        </w:rPr>
        <w:t>«Что может происходить с деньгами и как это влияет на финансы нашей семьи?»</w:t>
      </w:r>
    </w:p>
    <w:p w:rsidR="00C97B59" w:rsidRPr="00D12F94" w:rsidRDefault="00C97B59" w:rsidP="00C97B59">
      <w:pPr>
        <w:pStyle w:val="aff6"/>
        <w:rPr>
          <w:b/>
          <w:szCs w:val="24"/>
        </w:rPr>
      </w:pPr>
      <w:r>
        <w:rPr>
          <w:b/>
          <w:bCs/>
          <w:szCs w:val="24"/>
          <w:lang w:eastAsia="ru-RU"/>
        </w:rPr>
        <w:t xml:space="preserve"> </w:t>
      </w:r>
      <w:r w:rsidRPr="00D12F94">
        <w:rPr>
          <w:b/>
          <w:bCs/>
          <w:szCs w:val="24"/>
          <w:lang w:eastAsia="ru-RU"/>
        </w:rPr>
        <w:t xml:space="preserve"> Источники денежных средств семьи.</w:t>
      </w:r>
    </w:p>
    <w:p w:rsidR="00C97B59" w:rsidRPr="00D12F94" w:rsidRDefault="00C97B59" w:rsidP="00C97B59">
      <w:pPr>
        <w:pStyle w:val="aff6"/>
        <w:ind w:firstLine="0"/>
        <w:rPr>
          <w:b/>
          <w:szCs w:val="24"/>
        </w:rPr>
      </w:pPr>
      <w:r w:rsidRPr="006F2DF9">
        <w:rPr>
          <w:bCs/>
          <w:szCs w:val="24"/>
          <w:u w:val="single"/>
          <w:lang w:eastAsia="ru-RU"/>
        </w:rPr>
        <w:t>Практическая работа</w:t>
      </w:r>
      <w:r w:rsidRPr="00D12F94">
        <w:rPr>
          <w:bCs/>
          <w:szCs w:val="24"/>
          <w:lang w:eastAsia="ru-RU"/>
        </w:rPr>
        <w:t xml:space="preserve"> «Какие бывают источники доходов?»</w:t>
      </w:r>
      <w:r w:rsidRPr="00D12F94">
        <w:rPr>
          <w:b/>
          <w:szCs w:val="24"/>
        </w:rPr>
        <w:t xml:space="preserve"> </w:t>
      </w:r>
      <w:r w:rsidRPr="006F2DF9">
        <w:rPr>
          <w:szCs w:val="24"/>
          <w:u w:val="single"/>
        </w:rPr>
        <w:t>Круглый стол</w:t>
      </w:r>
      <w:r w:rsidRPr="00D12F94">
        <w:rPr>
          <w:b/>
          <w:szCs w:val="24"/>
        </w:rPr>
        <w:t xml:space="preserve"> «</w:t>
      </w:r>
      <w:r w:rsidRPr="00D12F94">
        <w:rPr>
          <w:bCs/>
          <w:szCs w:val="24"/>
          <w:lang w:eastAsia="ru-RU"/>
        </w:rPr>
        <w:t>От чего зависят личные и семейные доходы?»</w:t>
      </w:r>
    </w:p>
    <w:p w:rsidR="00C97B59" w:rsidRPr="00D12F94" w:rsidRDefault="00C97B59" w:rsidP="00C97B59">
      <w:pPr>
        <w:pStyle w:val="aff6"/>
        <w:ind w:firstLine="0"/>
        <w:rPr>
          <w:bCs/>
          <w:szCs w:val="24"/>
          <w:lang w:eastAsia="ru-RU"/>
        </w:rPr>
      </w:pPr>
      <w:r w:rsidRPr="00D12F94">
        <w:rPr>
          <w:b/>
          <w:bCs/>
          <w:szCs w:val="24"/>
          <w:lang w:eastAsia="ru-RU"/>
        </w:rPr>
        <w:t>Контроль семейных расходов.</w:t>
      </w:r>
    </w:p>
    <w:p w:rsidR="00C97B59" w:rsidRPr="00D12F94" w:rsidRDefault="00C97B59" w:rsidP="00C97B59">
      <w:pPr>
        <w:pStyle w:val="aff6"/>
        <w:ind w:firstLine="0"/>
        <w:rPr>
          <w:b/>
          <w:szCs w:val="24"/>
        </w:rPr>
      </w:pPr>
      <w:r w:rsidRPr="006F2DF9">
        <w:rPr>
          <w:bCs/>
          <w:szCs w:val="24"/>
          <w:u w:val="single"/>
          <w:lang w:eastAsia="ru-RU"/>
        </w:rPr>
        <w:t>Дискуссия</w:t>
      </w:r>
      <w:r w:rsidRPr="00D12F94">
        <w:rPr>
          <w:bCs/>
          <w:szCs w:val="24"/>
          <w:lang w:eastAsia="ru-RU"/>
        </w:rPr>
        <w:t xml:space="preserve"> «Как контролировать семейные расходы и зачем это делать?»</w:t>
      </w:r>
    </w:p>
    <w:p w:rsidR="00C97B59" w:rsidRDefault="00C97B59" w:rsidP="00C97B59">
      <w:pPr>
        <w:pStyle w:val="aff6"/>
        <w:ind w:firstLine="0"/>
        <w:rPr>
          <w:b/>
          <w:szCs w:val="24"/>
        </w:rPr>
      </w:pPr>
      <w:r w:rsidRPr="00D12F94">
        <w:rPr>
          <w:b/>
          <w:bCs/>
          <w:szCs w:val="24"/>
          <w:lang w:eastAsia="ru-RU"/>
        </w:rPr>
        <w:t xml:space="preserve"> Построение семейного бюджета</w:t>
      </w:r>
    </w:p>
    <w:p w:rsidR="00C97B59" w:rsidRPr="00D12F94" w:rsidRDefault="00C97B59" w:rsidP="00C97B59">
      <w:pPr>
        <w:pStyle w:val="aff6"/>
        <w:ind w:firstLine="0"/>
        <w:rPr>
          <w:b/>
          <w:szCs w:val="24"/>
        </w:rPr>
      </w:pPr>
      <w:r w:rsidRPr="006F2DF9">
        <w:rPr>
          <w:bCs/>
          <w:szCs w:val="24"/>
          <w:u w:val="single"/>
          <w:lang w:eastAsia="ru-RU"/>
        </w:rPr>
        <w:t>Круглый стол</w:t>
      </w:r>
      <w:r w:rsidRPr="00D12F94">
        <w:rPr>
          <w:bCs/>
          <w:szCs w:val="24"/>
          <w:lang w:eastAsia="ru-RU"/>
        </w:rPr>
        <w:t xml:space="preserve"> «Что такое семейный бюджет и как его построить?» </w:t>
      </w:r>
      <w:r w:rsidRPr="006F2DF9">
        <w:rPr>
          <w:bCs/>
          <w:szCs w:val="24"/>
          <w:u w:val="single"/>
          <w:lang w:eastAsia="ru-RU"/>
        </w:rPr>
        <w:t>Практическая работа</w:t>
      </w:r>
      <w:r w:rsidRPr="00D12F94">
        <w:rPr>
          <w:bCs/>
          <w:szCs w:val="24"/>
          <w:lang w:eastAsia="ru-RU"/>
        </w:rPr>
        <w:t xml:space="preserve"> «Как оптимизировать семейный бюджет?»</w:t>
      </w:r>
    </w:p>
    <w:p w:rsidR="00C97B59" w:rsidRPr="00D12F94" w:rsidRDefault="00C97B59" w:rsidP="00C97B59">
      <w:pPr>
        <w:pStyle w:val="aff6"/>
        <w:ind w:firstLine="0"/>
        <w:rPr>
          <w:b/>
          <w:szCs w:val="24"/>
        </w:rPr>
      </w:pPr>
      <w:r w:rsidRPr="00D12F94">
        <w:rPr>
          <w:b/>
          <w:bCs/>
          <w:szCs w:val="24"/>
          <w:lang w:eastAsia="ru-RU"/>
        </w:rPr>
        <w:t xml:space="preserve">Раздел 2. Способы повышения семейного благосостояния </w:t>
      </w:r>
    </w:p>
    <w:p w:rsidR="00C97B59" w:rsidRPr="00D12F94" w:rsidRDefault="00C97B59" w:rsidP="00C97B59">
      <w:pPr>
        <w:pStyle w:val="aff6"/>
        <w:ind w:firstLine="0"/>
        <w:rPr>
          <w:b/>
          <w:szCs w:val="24"/>
        </w:rPr>
      </w:pPr>
      <w:r w:rsidRPr="00D12F94">
        <w:rPr>
          <w:b/>
          <w:bCs/>
          <w:szCs w:val="24"/>
          <w:lang w:eastAsia="ru-RU"/>
        </w:rPr>
        <w:t xml:space="preserve"> Способы увеличения семейных доходов с использованием услуг финансовых орган</w:t>
      </w:r>
      <w:r w:rsidRPr="00D12F94">
        <w:rPr>
          <w:b/>
          <w:bCs/>
          <w:szCs w:val="24"/>
          <w:lang w:eastAsia="ru-RU"/>
        </w:rPr>
        <w:t>и</w:t>
      </w:r>
      <w:r w:rsidRPr="00D12F94">
        <w:rPr>
          <w:b/>
          <w:bCs/>
          <w:szCs w:val="24"/>
          <w:lang w:eastAsia="ru-RU"/>
        </w:rPr>
        <w:t>заций.</w:t>
      </w:r>
    </w:p>
    <w:p w:rsidR="00C97B59" w:rsidRPr="00C97B59" w:rsidRDefault="00C97B59" w:rsidP="00C97B59">
      <w:pPr>
        <w:pStyle w:val="aff6"/>
        <w:ind w:firstLine="0"/>
        <w:rPr>
          <w:b/>
          <w:szCs w:val="24"/>
        </w:rPr>
      </w:pPr>
      <w:r w:rsidRPr="006F2DF9">
        <w:rPr>
          <w:bCs/>
          <w:szCs w:val="24"/>
          <w:u w:val="single"/>
          <w:lang w:eastAsia="ru-RU"/>
        </w:rPr>
        <w:t>Мини-исследование</w:t>
      </w:r>
      <w:r w:rsidRPr="00D12F94">
        <w:rPr>
          <w:bCs/>
          <w:szCs w:val="24"/>
          <w:lang w:eastAsia="ru-RU"/>
        </w:rPr>
        <w:t xml:space="preserve"> «Для чего нужны финансовые организации?»</w:t>
      </w:r>
      <w:r w:rsidRPr="00D12F94">
        <w:rPr>
          <w:b/>
          <w:szCs w:val="24"/>
        </w:rPr>
        <w:t xml:space="preserve"> </w:t>
      </w:r>
      <w:r w:rsidRPr="006F2DF9">
        <w:rPr>
          <w:szCs w:val="24"/>
          <w:u w:val="single"/>
        </w:rPr>
        <w:t>Практическая работа</w:t>
      </w:r>
      <w:r w:rsidRPr="00D12F94">
        <w:rPr>
          <w:b/>
          <w:szCs w:val="24"/>
        </w:rPr>
        <w:t xml:space="preserve"> «</w:t>
      </w:r>
      <w:r w:rsidRPr="00D12F94">
        <w:rPr>
          <w:bCs/>
          <w:szCs w:val="24"/>
          <w:lang w:eastAsia="ru-RU"/>
        </w:rPr>
        <w:t>Как увеличить семейные расходы с использованием финансовых организаций?»</w:t>
      </w:r>
      <w:r w:rsidRPr="00D12F94">
        <w:rPr>
          <w:b/>
          <w:bCs/>
          <w:szCs w:val="24"/>
          <w:lang w:eastAsia="ru-RU"/>
        </w:rPr>
        <w:t>Финансовое планирование как способ повышения благосостояния.</w:t>
      </w:r>
    </w:p>
    <w:p w:rsidR="00C97B59" w:rsidRPr="00D12F94" w:rsidRDefault="00C97B59" w:rsidP="00C97B59">
      <w:pPr>
        <w:pStyle w:val="aff6"/>
        <w:ind w:firstLine="0"/>
        <w:rPr>
          <w:bCs/>
          <w:szCs w:val="24"/>
          <w:lang w:eastAsia="ru-RU"/>
        </w:rPr>
      </w:pPr>
      <w:r w:rsidRPr="006F2DF9">
        <w:rPr>
          <w:bCs/>
          <w:szCs w:val="24"/>
          <w:u w:val="single"/>
          <w:lang w:eastAsia="ru-RU"/>
        </w:rPr>
        <w:t>Познавательная беседа</w:t>
      </w:r>
      <w:r w:rsidRPr="00D12F94">
        <w:rPr>
          <w:bCs/>
          <w:szCs w:val="24"/>
          <w:lang w:eastAsia="ru-RU"/>
        </w:rPr>
        <w:t xml:space="preserve"> «Для чего нужно осуществлять финансовое планирование?» </w:t>
      </w:r>
      <w:r w:rsidRPr="006F2DF9">
        <w:rPr>
          <w:bCs/>
          <w:szCs w:val="24"/>
          <w:u w:val="single"/>
          <w:lang w:eastAsia="ru-RU"/>
        </w:rPr>
        <w:t>Деловая игра</w:t>
      </w:r>
      <w:r w:rsidRPr="00D12F94">
        <w:rPr>
          <w:bCs/>
          <w:szCs w:val="24"/>
          <w:lang w:eastAsia="ru-RU"/>
        </w:rPr>
        <w:t xml:space="preserve"> «Как осуществлять финансовое планирование на разных жизненных этапах?» </w:t>
      </w:r>
      <w:r w:rsidRPr="008675E2">
        <w:rPr>
          <w:bCs/>
          <w:szCs w:val="24"/>
          <w:u w:val="single"/>
          <w:lang w:eastAsia="ru-RU"/>
        </w:rPr>
        <w:t>Осущес</w:t>
      </w:r>
      <w:r w:rsidRPr="008675E2">
        <w:rPr>
          <w:bCs/>
          <w:szCs w:val="24"/>
          <w:u w:val="single"/>
          <w:lang w:eastAsia="ru-RU"/>
        </w:rPr>
        <w:t>т</w:t>
      </w:r>
      <w:r w:rsidRPr="008675E2">
        <w:rPr>
          <w:bCs/>
          <w:szCs w:val="24"/>
          <w:u w:val="single"/>
          <w:lang w:eastAsia="ru-RU"/>
        </w:rPr>
        <w:t xml:space="preserve">вление проектной работы </w:t>
      </w:r>
      <w:r w:rsidRPr="00D12F94">
        <w:rPr>
          <w:bCs/>
          <w:szCs w:val="24"/>
          <w:lang w:eastAsia="ru-RU"/>
        </w:rPr>
        <w:t xml:space="preserve">(что можно сделать ещё, чтобы научиться большему). </w:t>
      </w:r>
    </w:p>
    <w:p w:rsidR="00C97B59" w:rsidRPr="00D12F94" w:rsidRDefault="00C97B59" w:rsidP="00C97B59">
      <w:pPr>
        <w:pStyle w:val="aff6"/>
        <w:ind w:firstLine="0"/>
        <w:rPr>
          <w:bCs/>
          <w:szCs w:val="24"/>
          <w:lang w:eastAsia="ru-RU"/>
        </w:rPr>
      </w:pPr>
      <w:r w:rsidRPr="00D12F94">
        <w:rPr>
          <w:b/>
          <w:bCs/>
          <w:szCs w:val="24"/>
          <w:lang w:eastAsia="ru-RU"/>
        </w:rPr>
        <w:t>Раздел 3. Риски в мире денег</w:t>
      </w:r>
      <w:r w:rsidRPr="00D12F94">
        <w:rPr>
          <w:b/>
          <w:szCs w:val="24"/>
        </w:rPr>
        <w:t xml:space="preserve"> </w:t>
      </w:r>
    </w:p>
    <w:p w:rsidR="00C97B59" w:rsidRPr="00D12F94" w:rsidRDefault="00C97B59" w:rsidP="00C97B59">
      <w:pPr>
        <w:pStyle w:val="aff6"/>
        <w:ind w:firstLine="0"/>
        <w:rPr>
          <w:b/>
          <w:bCs/>
          <w:szCs w:val="24"/>
          <w:lang w:eastAsia="ru-RU"/>
        </w:rPr>
      </w:pPr>
      <w:r w:rsidRPr="00D12F94">
        <w:rPr>
          <w:b/>
          <w:bCs/>
          <w:szCs w:val="24"/>
          <w:lang w:eastAsia="ru-RU"/>
        </w:rPr>
        <w:t>Особые жизненные ситуации и как с ними справиться.</w:t>
      </w:r>
    </w:p>
    <w:p w:rsidR="00C97B59" w:rsidRPr="00D12F94" w:rsidRDefault="00C97B59" w:rsidP="00C97B59">
      <w:pPr>
        <w:pStyle w:val="aff6"/>
        <w:ind w:firstLine="0"/>
        <w:rPr>
          <w:b/>
          <w:bCs/>
          <w:szCs w:val="24"/>
          <w:lang w:eastAsia="ru-RU"/>
        </w:rPr>
      </w:pPr>
      <w:r w:rsidRPr="008675E2">
        <w:rPr>
          <w:bCs/>
          <w:szCs w:val="24"/>
          <w:u w:val="single"/>
          <w:lang w:eastAsia="ru-RU"/>
        </w:rPr>
        <w:lastRenderedPageBreak/>
        <w:t>Правовая консультация</w:t>
      </w:r>
      <w:r w:rsidRPr="00D12F94">
        <w:rPr>
          <w:bCs/>
          <w:szCs w:val="24"/>
          <w:lang w:eastAsia="ru-RU"/>
        </w:rPr>
        <w:t xml:space="preserve"> «ОЖС: рождение ребёнка, потеря кормильца».</w:t>
      </w:r>
      <w:r w:rsidRPr="00D12F94">
        <w:rPr>
          <w:b/>
          <w:bCs/>
          <w:szCs w:val="24"/>
          <w:lang w:eastAsia="ru-RU"/>
        </w:rPr>
        <w:t xml:space="preserve"> </w:t>
      </w:r>
      <w:r w:rsidRPr="008675E2">
        <w:rPr>
          <w:bCs/>
          <w:szCs w:val="24"/>
          <w:u w:val="single"/>
          <w:lang w:eastAsia="ru-RU"/>
        </w:rPr>
        <w:t>Правовая консульт</w:t>
      </w:r>
      <w:r w:rsidRPr="008675E2">
        <w:rPr>
          <w:bCs/>
          <w:szCs w:val="24"/>
          <w:u w:val="single"/>
          <w:lang w:eastAsia="ru-RU"/>
        </w:rPr>
        <w:t>а</w:t>
      </w:r>
      <w:r w:rsidRPr="008675E2">
        <w:rPr>
          <w:bCs/>
          <w:szCs w:val="24"/>
          <w:u w:val="single"/>
          <w:lang w:eastAsia="ru-RU"/>
        </w:rPr>
        <w:t>ция</w:t>
      </w:r>
      <w:r w:rsidRPr="00D12F94">
        <w:rPr>
          <w:b/>
          <w:bCs/>
          <w:szCs w:val="24"/>
          <w:lang w:eastAsia="ru-RU"/>
        </w:rPr>
        <w:t xml:space="preserve"> «</w:t>
      </w:r>
      <w:r w:rsidRPr="00D12F94">
        <w:rPr>
          <w:bCs/>
          <w:szCs w:val="24"/>
          <w:lang w:eastAsia="ru-RU"/>
        </w:rPr>
        <w:t>ОЖС: болезнь, потеря работы, природные и техногенные катастрофы».</w:t>
      </w:r>
      <w:r w:rsidRPr="00D12F94">
        <w:rPr>
          <w:b/>
          <w:bCs/>
          <w:szCs w:val="24"/>
          <w:lang w:eastAsia="ru-RU"/>
        </w:rPr>
        <w:t xml:space="preserve"> </w:t>
      </w:r>
      <w:r w:rsidRPr="008675E2">
        <w:rPr>
          <w:bCs/>
          <w:szCs w:val="24"/>
          <w:u w:val="single"/>
          <w:lang w:eastAsia="ru-RU"/>
        </w:rPr>
        <w:t>Познавательная беседа</w:t>
      </w:r>
      <w:r w:rsidRPr="00D12F94">
        <w:rPr>
          <w:b/>
          <w:bCs/>
          <w:szCs w:val="24"/>
          <w:lang w:eastAsia="ru-RU"/>
        </w:rPr>
        <w:t xml:space="preserve"> «</w:t>
      </w:r>
      <w:r w:rsidRPr="00D12F94">
        <w:rPr>
          <w:bCs/>
          <w:szCs w:val="24"/>
          <w:lang w:eastAsia="ru-RU"/>
        </w:rPr>
        <w:t>Чем поможет страхование?»</w:t>
      </w:r>
    </w:p>
    <w:p w:rsidR="00C97B59" w:rsidRPr="00D12F94" w:rsidRDefault="00C97B59" w:rsidP="00C97B59">
      <w:pPr>
        <w:pStyle w:val="aff6"/>
        <w:ind w:firstLine="0"/>
        <w:rPr>
          <w:b/>
          <w:bCs/>
          <w:szCs w:val="24"/>
          <w:lang w:eastAsia="ru-RU"/>
        </w:rPr>
      </w:pPr>
      <w:r w:rsidRPr="00D12F94">
        <w:rPr>
          <w:b/>
          <w:bCs/>
          <w:szCs w:val="24"/>
          <w:lang w:eastAsia="ru-RU"/>
        </w:rPr>
        <w:t xml:space="preserve"> Риски в мире денег.</w:t>
      </w:r>
    </w:p>
    <w:p w:rsidR="00C97B59" w:rsidRPr="00D12F94" w:rsidRDefault="00C97B59" w:rsidP="00C97B59">
      <w:pPr>
        <w:pStyle w:val="aff6"/>
        <w:ind w:firstLine="0"/>
        <w:rPr>
          <w:b/>
          <w:szCs w:val="24"/>
        </w:rPr>
      </w:pPr>
      <w:r w:rsidRPr="008675E2">
        <w:rPr>
          <w:bCs/>
          <w:szCs w:val="24"/>
          <w:u w:val="single"/>
          <w:lang w:eastAsia="ru-RU"/>
        </w:rPr>
        <w:t>Практическая работа</w:t>
      </w:r>
      <w:r w:rsidRPr="00D12F94">
        <w:rPr>
          <w:bCs/>
          <w:szCs w:val="24"/>
          <w:lang w:eastAsia="ru-RU"/>
        </w:rPr>
        <w:t xml:space="preserve"> «Какие бывают финансовые риски?»</w:t>
      </w:r>
      <w:r w:rsidRPr="00D12F94">
        <w:rPr>
          <w:b/>
          <w:szCs w:val="24"/>
        </w:rPr>
        <w:t xml:space="preserve"> </w:t>
      </w:r>
      <w:r w:rsidRPr="008675E2">
        <w:rPr>
          <w:szCs w:val="24"/>
          <w:u w:val="single"/>
        </w:rPr>
        <w:t>Познавательная беседа</w:t>
      </w:r>
      <w:r w:rsidRPr="00D12F94">
        <w:rPr>
          <w:b/>
          <w:szCs w:val="24"/>
        </w:rPr>
        <w:t xml:space="preserve"> «</w:t>
      </w:r>
      <w:r w:rsidRPr="00D12F94">
        <w:rPr>
          <w:bCs/>
          <w:szCs w:val="24"/>
          <w:lang w:eastAsia="ru-RU"/>
        </w:rPr>
        <w:t>Что такое финансовые пирамиды?»</w:t>
      </w:r>
      <w:r w:rsidRPr="00D12F94">
        <w:rPr>
          <w:b/>
          <w:szCs w:val="24"/>
        </w:rPr>
        <w:t xml:space="preserve"> </w:t>
      </w:r>
      <w:r w:rsidRPr="00D12F94">
        <w:rPr>
          <w:bCs/>
          <w:szCs w:val="24"/>
          <w:lang w:eastAsia="ru-RU"/>
        </w:rPr>
        <w:t>Осуществление проектной работы.</w:t>
      </w:r>
      <w:r w:rsidRPr="00D12F94">
        <w:rPr>
          <w:b/>
          <w:szCs w:val="24"/>
        </w:rPr>
        <w:t xml:space="preserve"> </w:t>
      </w:r>
    </w:p>
    <w:p w:rsidR="00C97B59" w:rsidRDefault="00C97B59" w:rsidP="00C97B59">
      <w:pPr>
        <w:pStyle w:val="aff6"/>
        <w:ind w:firstLine="0"/>
        <w:rPr>
          <w:bCs/>
          <w:szCs w:val="24"/>
          <w:lang w:eastAsia="ru-RU"/>
        </w:rPr>
      </w:pPr>
      <w:r w:rsidRPr="00D12F94">
        <w:rPr>
          <w:b/>
          <w:bCs/>
          <w:szCs w:val="24"/>
          <w:lang w:eastAsia="ru-RU"/>
        </w:rPr>
        <w:t>Раздел 4. Семья и финансовые организации: как сотрудничать без проблем</w:t>
      </w:r>
      <w:r w:rsidRPr="00D12F94">
        <w:rPr>
          <w:b/>
          <w:szCs w:val="24"/>
        </w:rPr>
        <w:t xml:space="preserve"> </w:t>
      </w:r>
    </w:p>
    <w:p w:rsidR="00C97B59" w:rsidRPr="00C97B59" w:rsidRDefault="00C97B59" w:rsidP="00C97B59">
      <w:pPr>
        <w:pStyle w:val="aff6"/>
        <w:ind w:firstLine="0"/>
        <w:rPr>
          <w:bCs/>
          <w:szCs w:val="24"/>
          <w:lang w:eastAsia="ru-RU"/>
        </w:rPr>
      </w:pPr>
      <w:r w:rsidRPr="00D12F94">
        <w:rPr>
          <w:b/>
          <w:bCs/>
          <w:szCs w:val="24"/>
          <w:lang w:eastAsia="ru-RU"/>
        </w:rPr>
        <w:t>Банки и их роль в жизни семьи.</w:t>
      </w:r>
    </w:p>
    <w:p w:rsidR="00C97B59" w:rsidRPr="00D12F94" w:rsidRDefault="00C97B59" w:rsidP="00C97B59">
      <w:pPr>
        <w:pStyle w:val="aff6"/>
        <w:ind w:firstLine="0"/>
        <w:rPr>
          <w:b/>
          <w:bCs/>
          <w:szCs w:val="24"/>
          <w:lang w:eastAsia="ru-RU"/>
        </w:rPr>
      </w:pPr>
      <w:r w:rsidRPr="008675E2">
        <w:rPr>
          <w:bCs/>
          <w:szCs w:val="24"/>
          <w:u w:val="single"/>
          <w:lang w:eastAsia="ru-RU"/>
        </w:rPr>
        <w:t>Мини-проект</w:t>
      </w:r>
      <w:r w:rsidRPr="00D12F94">
        <w:rPr>
          <w:bCs/>
          <w:szCs w:val="24"/>
          <w:lang w:eastAsia="ru-RU"/>
        </w:rPr>
        <w:t xml:space="preserve"> «Что такое банк и чем он может быть вам полезен?»</w:t>
      </w:r>
      <w:r w:rsidRPr="00D12F94">
        <w:rPr>
          <w:b/>
          <w:bCs/>
          <w:szCs w:val="24"/>
          <w:lang w:eastAsia="ru-RU"/>
        </w:rPr>
        <w:t xml:space="preserve"> </w:t>
      </w:r>
      <w:r w:rsidRPr="008675E2">
        <w:rPr>
          <w:bCs/>
          <w:szCs w:val="24"/>
          <w:u w:val="single"/>
          <w:lang w:eastAsia="ru-RU"/>
        </w:rPr>
        <w:t>Круглый стол</w:t>
      </w:r>
      <w:r w:rsidRPr="00D12F94">
        <w:rPr>
          <w:b/>
          <w:bCs/>
          <w:szCs w:val="24"/>
          <w:lang w:eastAsia="ru-RU"/>
        </w:rPr>
        <w:t xml:space="preserve"> «</w:t>
      </w:r>
      <w:r w:rsidRPr="00D12F94">
        <w:rPr>
          <w:bCs/>
          <w:szCs w:val="24"/>
          <w:lang w:eastAsia="ru-RU"/>
        </w:rPr>
        <w:t>Польза и риски банковских карт?»</w:t>
      </w:r>
    </w:p>
    <w:p w:rsidR="00C97B59" w:rsidRPr="00D12F94" w:rsidRDefault="00C97B59" w:rsidP="00C97B59">
      <w:pPr>
        <w:pStyle w:val="aff6"/>
        <w:ind w:firstLine="0"/>
        <w:rPr>
          <w:b/>
          <w:bCs/>
          <w:szCs w:val="24"/>
          <w:lang w:eastAsia="ru-RU"/>
        </w:rPr>
      </w:pPr>
      <w:r w:rsidRPr="00D12F94">
        <w:rPr>
          <w:b/>
          <w:bCs/>
          <w:szCs w:val="24"/>
          <w:lang w:eastAsia="ru-RU"/>
        </w:rPr>
        <w:t xml:space="preserve"> Собственный бизнес.</w:t>
      </w:r>
    </w:p>
    <w:p w:rsidR="00C97B59" w:rsidRPr="00D12F94" w:rsidRDefault="00C97B59" w:rsidP="00C97B59">
      <w:pPr>
        <w:pStyle w:val="aff6"/>
        <w:ind w:firstLine="0"/>
        <w:rPr>
          <w:b/>
          <w:bCs/>
          <w:szCs w:val="24"/>
          <w:lang w:eastAsia="ru-RU"/>
        </w:rPr>
      </w:pPr>
      <w:r w:rsidRPr="008675E2">
        <w:rPr>
          <w:bCs/>
          <w:szCs w:val="24"/>
          <w:u w:val="single"/>
          <w:lang w:eastAsia="ru-RU"/>
        </w:rPr>
        <w:t>Выступления учащихся</w:t>
      </w:r>
      <w:r w:rsidRPr="00D12F94">
        <w:rPr>
          <w:bCs/>
          <w:szCs w:val="24"/>
          <w:lang w:eastAsia="ru-RU"/>
        </w:rPr>
        <w:t xml:space="preserve"> «Что такое бизнес?» </w:t>
      </w:r>
      <w:r w:rsidRPr="008675E2">
        <w:rPr>
          <w:bCs/>
          <w:szCs w:val="24"/>
          <w:u w:val="single"/>
          <w:lang w:eastAsia="ru-RU"/>
        </w:rPr>
        <w:t>Мини-проект</w:t>
      </w:r>
      <w:r w:rsidRPr="00D12F94">
        <w:rPr>
          <w:bCs/>
          <w:szCs w:val="24"/>
          <w:lang w:eastAsia="ru-RU"/>
        </w:rPr>
        <w:t xml:space="preserve"> «Как создать свое дело?»</w:t>
      </w:r>
    </w:p>
    <w:p w:rsidR="00C97B59" w:rsidRPr="00D12F94" w:rsidRDefault="00C97B59" w:rsidP="00C97B59">
      <w:pPr>
        <w:pStyle w:val="aff6"/>
        <w:ind w:firstLine="0"/>
        <w:rPr>
          <w:b/>
          <w:szCs w:val="24"/>
        </w:rPr>
      </w:pPr>
      <w:r w:rsidRPr="00D12F94">
        <w:rPr>
          <w:b/>
          <w:bCs/>
          <w:szCs w:val="24"/>
          <w:lang w:eastAsia="ru-RU"/>
        </w:rPr>
        <w:t xml:space="preserve"> Валюта в современном мире.</w:t>
      </w:r>
    </w:p>
    <w:p w:rsidR="00C97B59" w:rsidRPr="00D12F94" w:rsidRDefault="00C97B59" w:rsidP="00C97B59">
      <w:pPr>
        <w:pStyle w:val="aff6"/>
        <w:ind w:firstLine="0"/>
        <w:rPr>
          <w:b/>
          <w:szCs w:val="24"/>
        </w:rPr>
      </w:pPr>
      <w:r w:rsidRPr="008675E2">
        <w:rPr>
          <w:bCs/>
          <w:szCs w:val="24"/>
          <w:u w:val="single"/>
          <w:lang w:eastAsia="ru-RU"/>
        </w:rPr>
        <w:t>Познавательная беседа</w:t>
      </w:r>
      <w:r w:rsidRPr="00D12F94">
        <w:rPr>
          <w:bCs/>
          <w:szCs w:val="24"/>
          <w:lang w:eastAsia="ru-RU"/>
        </w:rPr>
        <w:t xml:space="preserve"> «Что такое валютный рынок и как он устроен?»</w:t>
      </w:r>
      <w:r w:rsidRPr="00D12F94">
        <w:rPr>
          <w:b/>
          <w:szCs w:val="24"/>
        </w:rPr>
        <w:t xml:space="preserve"> </w:t>
      </w:r>
      <w:r w:rsidRPr="008675E2">
        <w:rPr>
          <w:szCs w:val="24"/>
          <w:u w:val="single"/>
        </w:rPr>
        <w:t>Решение экономич</w:t>
      </w:r>
      <w:r w:rsidRPr="008675E2">
        <w:rPr>
          <w:szCs w:val="24"/>
          <w:u w:val="single"/>
        </w:rPr>
        <w:t>е</w:t>
      </w:r>
      <w:r w:rsidRPr="008675E2">
        <w:rPr>
          <w:szCs w:val="24"/>
          <w:u w:val="single"/>
        </w:rPr>
        <w:t>ских</w:t>
      </w:r>
      <w:r w:rsidRPr="00D12F94">
        <w:rPr>
          <w:szCs w:val="24"/>
        </w:rPr>
        <w:t xml:space="preserve"> задач</w:t>
      </w:r>
      <w:r w:rsidRPr="00D12F94">
        <w:rPr>
          <w:b/>
          <w:szCs w:val="24"/>
        </w:rPr>
        <w:t xml:space="preserve"> «</w:t>
      </w:r>
      <w:r w:rsidRPr="00D12F94">
        <w:rPr>
          <w:bCs/>
          <w:szCs w:val="24"/>
          <w:lang w:eastAsia="ru-RU"/>
        </w:rPr>
        <w:t>Можно ли выиграть, размещая сбережения в валюте?»</w:t>
      </w:r>
      <w:r w:rsidRPr="00D12F94">
        <w:rPr>
          <w:b/>
          <w:szCs w:val="24"/>
        </w:rPr>
        <w:t xml:space="preserve"> </w:t>
      </w:r>
      <w:r w:rsidRPr="008675E2">
        <w:rPr>
          <w:bCs/>
          <w:szCs w:val="24"/>
          <w:u w:val="single"/>
          <w:lang w:eastAsia="ru-RU"/>
        </w:rPr>
        <w:t>Осуществление проек</w:t>
      </w:r>
      <w:r w:rsidRPr="008675E2">
        <w:rPr>
          <w:bCs/>
          <w:szCs w:val="24"/>
          <w:u w:val="single"/>
          <w:lang w:eastAsia="ru-RU"/>
        </w:rPr>
        <w:t>т</w:t>
      </w:r>
      <w:r w:rsidRPr="008675E2">
        <w:rPr>
          <w:bCs/>
          <w:szCs w:val="24"/>
          <w:u w:val="single"/>
          <w:lang w:eastAsia="ru-RU"/>
        </w:rPr>
        <w:t>ной работы.</w:t>
      </w:r>
      <w:r w:rsidRPr="00D12F94">
        <w:rPr>
          <w:b/>
          <w:szCs w:val="24"/>
        </w:rPr>
        <w:t xml:space="preserve"> </w:t>
      </w:r>
    </w:p>
    <w:p w:rsidR="00C97B59" w:rsidRPr="00D12F94" w:rsidRDefault="00C97B59" w:rsidP="00C97B59">
      <w:pPr>
        <w:pStyle w:val="aff6"/>
        <w:ind w:firstLine="0"/>
        <w:rPr>
          <w:bCs/>
          <w:szCs w:val="24"/>
          <w:lang w:eastAsia="ru-RU"/>
        </w:rPr>
      </w:pPr>
      <w:r w:rsidRPr="00D12F94">
        <w:rPr>
          <w:b/>
          <w:bCs/>
          <w:szCs w:val="24"/>
          <w:lang w:eastAsia="ru-RU"/>
        </w:rPr>
        <w:t xml:space="preserve">Раздел 5. Человек и государство: как они взаимодействуют </w:t>
      </w:r>
    </w:p>
    <w:p w:rsidR="00C97B59" w:rsidRPr="00D12F94" w:rsidRDefault="00C97B59" w:rsidP="00C97B59">
      <w:pPr>
        <w:pStyle w:val="aff6"/>
        <w:ind w:firstLine="0"/>
        <w:rPr>
          <w:b/>
          <w:bCs/>
          <w:szCs w:val="24"/>
          <w:lang w:eastAsia="ru-RU"/>
        </w:rPr>
      </w:pPr>
      <w:r w:rsidRPr="00D12F94">
        <w:rPr>
          <w:b/>
          <w:bCs/>
          <w:szCs w:val="24"/>
          <w:lang w:eastAsia="ru-RU"/>
        </w:rPr>
        <w:t>Налоги и их роль в жизни семьи.</w:t>
      </w:r>
    </w:p>
    <w:p w:rsidR="00C97B59" w:rsidRPr="00D12F94" w:rsidRDefault="00C97B59" w:rsidP="00C97B59">
      <w:pPr>
        <w:pStyle w:val="aff6"/>
        <w:ind w:firstLine="0"/>
        <w:rPr>
          <w:b/>
          <w:bCs/>
          <w:szCs w:val="24"/>
          <w:lang w:eastAsia="ru-RU"/>
        </w:rPr>
      </w:pPr>
      <w:r w:rsidRPr="008675E2">
        <w:rPr>
          <w:bCs/>
          <w:szCs w:val="24"/>
          <w:u w:val="single"/>
          <w:lang w:eastAsia="ru-RU"/>
        </w:rPr>
        <w:t>Дискуссия</w:t>
      </w:r>
      <w:r w:rsidRPr="00D12F94">
        <w:rPr>
          <w:bCs/>
          <w:szCs w:val="24"/>
          <w:lang w:eastAsia="ru-RU"/>
        </w:rPr>
        <w:t xml:space="preserve"> «Что такое налоги и зачем их платить?» </w:t>
      </w:r>
      <w:r w:rsidRPr="008675E2">
        <w:rPr>
          <w:bCs/>
          <w:szCs w:val="24"/>
          <w:u w:val="single"/>
          <w:lang w:eastAsia="ru-RU"/>
        </w:rPr>
        <w:t>Работа с документами</w:t>
      </w:r>
      <w:r w:rsidRPr="00D12F94">
        <w:rPr>
          <w:bCs/>
          <w:szCs w:val="24"/>
          <w:lang w:eastAsia="ru-RU"/>
        </w:rPr>
        <w:t xml:space="preserve"> «Какие налоги мы платим?»</w:t>
      </w:r>
    </w:p>
    <w:p w:rsidR="00C97B59" w:rsidRPr="00D12F94" w:rsidRDefault="00C97B59" w:rsidP="00C97B59">
      <w:pPr>
        <w:pStyle w:val="aff6"/>
        <w:ind w:firstLine="0"/>
        <w:rPr>
          <w:bCs/>
          <w:szCs w:val="24"/>
          <w:lang w:eastAsia="ru-RU"/>
        </w:rPr>
      </w:pPr>
      <w:r w:rsidRPr="00D12F94">
        <w:rPr>
          <w:b/>
          <w:bCs/>
          <w:szCs w:val="24"/>
          <w:lang w:eastAsia="ru-RU"/>
        </w:rPr>
        <w:t>Пенсионное обеспечение и финансовое благополучие в старости.</w:t>
      </w:r>
    </w:p>
    <w:p w:rsidR="00C97B59" w:rsidRDefault="00C97B59" w:rsidP="00C97B59">
      <w:pPr>
        <w:pStyle w:val="aff6"/>
        <w:ind w:firstLine="0"/>
        <w:rPr>
          <w:bCs/>
          <w:szCs w:val="24"/>
          <w:lang w:eastAsia="ru-RU"/>
        </w:rPr>
      </w:pPr>
      <w:r w:rsidRPr="008675E2">
        <w:rPr>
          <w:bCs/>
          <w:szCs w:val="24"/>
          <w:u w:val="single"/>
          <w:lang w:eastAsia="ru-RU"/>
        </w:rPr>
        <w:t>Решение экономических задач</w:t>
      </w:r>
      <w:r w:rsidRPr="00D12F94">
        <w:rPr>
          <w:bCs/>
          <w:szCs w:val="24"/>
          <w:lang w:eastAsia="ru-RU"/>
        </w:rPr>
        <w:t xml:space="preserve"> «Что такое пенсия и как сделать ее достойной</w:t>
      </w:r>
      <w:r w:rsidRPr="008675E2">
        <w:rPr>
          <w:bCs/>
          <w:szCs w:val="24"/>
          <w:lang w:eastAsia="ru-RU"/>
        </w:rPr>
        <w:t>?»</w:t>
      </w:r>
      <w:r w:rsidRPr="008675E2">
        <w:rPr>
          <w:b/>
          <w:szCs w:val="24"/>
          <w:u w:val="single"/>
        </w:rPr>
        <w:t xml:space="preserve"> </w:t>
      </w:r>
      <w:r w:rsidRPr="008675E2">
        <w:rPr>
          <w:bCs/>
          <w:szCs w:val="24"/>
          <w:u w:val="single"/>
          <w:lang w:eastAsia="ru-RU"/>
        </w:rPr>
        <w:t>Конференция по курсу</w:t>
      </w:r>
      <w:r w:rsidRPr="00D12F94">
        <w:rPr>
          <w:bCs/>
          <w:szCs w:val="24"/>
          <w:lang w:eastAsia="ru-RU"/>
        </w:rPr>
        <w:t xml:space="preserve"> «Финансовая грамотность».</w:t>
      </w:r>
    </w:p>
    <w:p w:rsidR="00C97B59" w:rsidRPr="00D12F94" w:rsidRDefault="00C97B59" w:rsidP="00C97B59">
      <w:pPr>
        <w:pStyle w:val="aff6"/>
        <w:rPr>
          <w:b/>
          <w:szCs w:val="24"/>
        </w:rPr>
      </w:pPr>
    </w:p>
    <w:p w:rsidR="00E648EA" w:rsidRDefault="00300078" w:rsidP="00E648EA">
      <w:pPr>
        <w:pStyle w:val="aff6"/>
        <w:ind w:left="1362" w:firstLine="454"/>
        <w:rPr>
          <w:b/>
          <w:color w:val="000000"/>
          <w:szCs w:val="24"/>
          <w:lang w:eastAsia="ar-SA"/>
        </w:rPr>
      </w:pPr>
      <w:r w:rsidRPr="00300078">
        <w:rPr>
          <w:b/>
          <w:color w:val="000000"/>
          <w:szCs w:val="24"/>
          <w:lang w:eastAsia="ar-SA"/>
        </w:rPr>
        <w:t>Школа позитивных привычек</w:t>
      </w:r>
    </w:p>
    <w:p w:rsidR="00BF7A26" w:rsidRPr="00534B24" w:rsidRDefault="00BF7A26" w:rsidP="00E648EA">
      <w:pPr>
        <w:pStyle w:val="aff6"/>
        <w:ind w:firstLine="0"/>
        <w:rPr>
          <w:b/>
          <w:color w:val="000000"/>
          <w:szCs w:val="24"/>
          <w:lang w:eastAsia="ar-SA"/>
        </w:rPr>
      </w:pPr>
      <w:r w:rsidRPr="00534B24">
        <w:rPr>
          <w:b/>
          <w:bCs/>
          <w:color w:val="000000"/>
          <w:szCs w:val="24"/>
        </w:rPr>
        <w:t xml:space="preserve"> Добрыми делами славен человек</w:t>
      </w:r>
    </w:p>
    <w:p w:rsidR="00BF7A26" w:rsidRPr="00534B24" w:rsidRDefault="00BF7A26" w:rsidP="00BF7A26">
      <w:pPr>
        <w:jc w:val="both"/>
        <w:rPr>
          <w:lang w:val="ru-RU"/>
        </w:rPr>
      </w:pPr>
      <w:r w:rsidRPr="00534B24">
        <w:rPr>
          <w:b/>
          <w:lang w:val="ru-RU"/>
        </w:rPr>
        <w:t>Цель:</w:t>
      </w:r>
      <w:r w:rsidRPr="00534B24">
        <w:rPr>
          <w:lang w:val="ru-RU"/>
        </w:rPr>
        <w:t xml:space="preserve"> Раскрыть для школьников основные понятия, связанные с благотворительной де</w:t>
      </w:r>
      <w:r w:rsidRPr="00534B24">
        <w:rPr>
          <w:lang w:val="ru-RU"/>
        </w:rPr>
        <w:t>я</w:t>
      </w:r>
      <w:r w:rsidRPr="00534B24">
        <w:rPr>
          <w:lang w:val="ru-RU"/>
        </w:rPr>
        <w:t>тельностью, на основе активного обсуждения актуальных проблем современной благотвор</w:t>
      </w:r>
      <w:r w:rsidRPr="00534B24">
        <w:rPr>
          <w:lang w:val="ru-RU"/>
        </w:rPr>
        <w:t>и</w:t>
      </w:r>
      <w:r w:rsidRPr="00534B24">
        <w:rPr>
          <w:lang w:val="ru-RU"/>
        </w:rPr>
        <w:t>тельности в процессе игровой и творческой деятельности.</w:t>
      </w:r>
    </w:p>
    <w:p w:rsidR="00BF7A26" w:rsidRPr="00534B24" w:rsidRDefault="00BF7A26" w:rsidP="00BF7A26">
      <w:pPr>
        <w:jc w:val="both"/>
        <w:rPr>
          <w:b/>
          <w:lang w:val="ru-RU"/>
        </w:rPr>
      </w:pPr>
      <w:r w:rsidRPr="00534B24">
        <w:rPr>
          <w:b/>
          <w:lang w:val="ru-RU"/>
        </w:rPr>
        <w:t>Задачи:</w:t>
      </w:r>
    </w:p>
    <w:p w:rsidR="00BF7A26" w:rsidRPr="00534B24" w:rsidRDefault="00BF7A26" w:rsidP="00BF7A26">
      <w:pPr>
        <w:jc w:val="both"/>
        <w:rPr>
          <w:lang w:val="ru-RU"/>
        </w:rPr>
      </w:pPr>
      <w:r w:rsidRPr="00534B24">
        <w:rPr>
          <w:lang w:val="ru-RU"/>
        </w:rPr>
        <w:t>- Привлекать учащихся у активному участию в делах класса, школы, деревни.</w:t>
      </w:r>
    </w:p>
    <w:p w:rsidR="00BF7A26" w:rsidRPr="00534B24" w:rsidRDefault="00BF7A26" w:rsidP="00BF7A26">
      <w:pPr>
        <w:jc w:val="both"/>
      </w:pPr>
      <w:r w:rsidRPr="00534B24">
        <w:t>-Обучать навыкам общественно- полезной деятельности</w:t>
      </w:r>
    </w:p>
    <w:p w:rsidR="00BF7A26" w:rsidRPr="00534B24" w:rsidRDefault="00BF7A26" w:rsidP="00BF7A26">
      <w:pPr>
        <w:jc w:val="both"/>
        <w:rPr>
          <w:lang w:val="ru-RU"/>
        </w:rPr>
      </w:pPr>
      <w:r w:rsidRPr="00534B24">
        <w:rPr>
          <w:lang w:val="ru-RU"/>
        </w:rPr>
        <w:t>-Формировать у школьников способности и готовность к социально преобразующей добр</w:t>
      </w:r>
      <w:r w:rsidRPr="00534B24">
        <w:rPr>
          <w:lang w:val="ru-RU"/>
        </w:rPr>
        <w:t>о</w:t>
      </w:r>
      <w:r w:rsidRPr="00534B24">
        <w:rPr>
          <w:lang w:val="ru-RU"/>
        </w:rPr>
        <w:t>вольческой деятельности.</w:t>
      </w:r>
    </w:p>
    <w:p w:rsidR="00BF7A26" w:rsidRPr="00534B24" w:rsidRDefault="00BF7A26" w:rsidP="00BF7A26">
      <w:pPr>
        <w:rPr>
          <w:b/>
          <w:lang w:val="ru-RU"/>
        </w:rPr>
      </w:pPr>
      <w:r w:rsidRPr="00534B24">
        <w:rPr>
          <w:b/>
          <w:lang w:val="ru-RU"/>
        </w:rPr>
        <w:t>Формы организации внеурочной деятельности:</w:t>
      </w:r>
    </w:p>
    <w:p w:rsidR="00BF7A26" w:rsidRPr="00534B24" w:rsidRDefault="00BF7A26" w:rsidP="00BF7A26">
      <w:pPr>
        <w:shd w:val="clear" w:color="auto" w:fill="FFFFFF"/>
        <w:spacing w:line="294" w:lineRule="atLeast"/>
        <w:rPr>
          <w:rFonts w:eastAsia="Times New Roman"/>
          <w:b/>
          <w:color w:val="000000"/>
          <w:lang w:val="ru-RU"/>
        </w:rPr>
      </w:pPr>
      <w:r w:rsidRPr="00534B24">
        <w:rPr>
          <w:rFonts w:eastAsia="Times New Roman"/>
          <w:b/>
          <w:color w:val="000000"/>
          <w:lang w:val="ru-RU"/>
        </w:rPr>
        <w:t>Беседы:</w:t>
      </w:r>
      <w:r w:rsidRPr="00534B24">
        <w:rPr>
          <w:lang w:val="ru-RU"/>
        </w:rPr>
        <w:t>«Что такое благотворительность?» ,</w:t>
      </w:r>
      <w:r w:rsidRPr="00534B24">
        <w:rPr>
          <w:rFonts w:eastAsia="Times New Roman"/>
          <w:bCs/>
          <w:color w:val="000000"/>
          <w:lang w:val="ru-RU"/>
        </w:rPr>
        <w:t>«История волонтерского движения.»</w:t>
      </w:r>
      <w:r w:rsidRPr="00534B24">
        <w:rPr>
          <w:rFonts w:eastAsia="Times New Roman"/>
          <w:color w:val="000000"/>
          <w:lang w:val="ru-RU"/>
        </w:rPr>
        <w:t>«Доброта и доброжелательность.», «Добрые книги о добрых делах»</w:t>
      </w:r>
    </w:p>
    <w:p w:rsidR="00BF7A26" w:rsidRPr="00534B24" w:rsidRDefault="00BF7A26" w:rsidP="00BF7A26">
      <w:pPr>
        <w:shd w:val="clear" w:color="auto" w:fill="FFFFFF"/>
        <w:spacing w:line="294" w:lineRule="atLeast"/>
        <w:rPr>
          <w:rFonts w:eastAsia="Times New Roman"/>
          <w:color w:val="000000"/>
          <w:lang w:val="ru-RU"/>
        </w:rPr>
      </w:pPr>
      <w:r w:rsidRPr="00534B24">
        <w:rPr>
          <w:rFonts w:eastAsia="Times New Roman"/>
          <w:color w:val="000000"/>
          <w:lang w:val="ru-RU"/>
        </w:rPr>
        <w:t>«Добро по указу-не добро»,«Тренинг доброты»,«Российское движение школьников»</w:t>
      </w:r>
    </w:p>
    <w:p w:rsidR="00BF7A26" w:rsidRPr="00534B24" w:rsidRDefault="00BF7A26" w:rsidP="00BF7A26">
      <w:pPr>
        <w:shd w:val="clear" w:color="auto" w:fill="FFFFFF"/>
        <w:spacing w:line="294" w:lineRule="atLeast"/>
        <w:rPr>
          <w:rFonts w:eastAsia="Times New Roman"/>
          <w:color w:val="000000"/>
          <w:lang w:val="ru-RU"/>
        </w:rPr>
      </w:pPr>
      <w:r w:rsidRPr="00534B24">
        <w:rPr>
          <w:rFonts w:eastAsia="Times New Roman"/>
          <w:b/>
          <w:color w:val="000000"/>
          <w:lang w:val="ru-RU"/>
        </w:rPr>
        <w:t>Проекты:</w:t>
      </w:r>
      <w:r w:rsidRPr="00534B24">
        <w:rPr>
          <w:rFonts w:eastAsia="Times New Roman"/>
          <w:color w:val="000000"/>
          <w:lang w:val="ru-RU"/>
        </w:rPr>
        <w:t xml:space="preserve"> </w:t>
      </w:r>
    </w:p>
    <w:p w:rsidR="00BF7A26" w:rsidRPr="00534B24" w:rsidRDefault="00BF7A26" w:rsidP="00BF7A26">
      <w:pPr>
        <w:shd w:val="clear" w:color="auto" w:fill="FFFFFF"/>
        <w:spacing w:line="294" w:lineRule="atLeast"/>
        <w:rPr>
          <w:rFonts w:eastAsia="Times New Roman"/>
          <w:color w:val="000000"/>
          <w:lang w:val="ru-RU"/>
        </w:rPr>
      </w:pPr>
      <w:r w:rsidRPr="00534B24">
        <w:rPr>
          <w:rFonts w:eastAsia="Times New Roman"/>
          <w:color w:val="000000"/>
          <w:lang w:val="ru-RU"/>
        </w:rPr>
        <w:t>Как сплатить коллектив  «Вместе весело шагать»,«Календарь добрых дел»</w:t>
      </w:r>
    </w:p>
    <w:p w:rsidR="00BF7A26" w:rsidRPr="00534B24" w:rsidRDefault="00BF7A26" w:rsidP="00BF7A26">
      <w:pPr>
        <w:shd w:val="clear" w:color="auto" w:fill="FFFFFF"/>
        <w:spacing w:line="294" w:lineRule="atLeast"/>
        <w:rPr>
          <w:rFonts w:eastAsia="Times New Roman"/>
          <w:b/>
          <w:color w:val="000000"/>
          <w:lang w:val="ru-RU"/>
        </w:rPr>
      </w:pPr>
      <w:r w:rsidRPr="00534B24">
        <w:rPr>
          <w:rFonts w:eastAsia="Times New Roman"/>
          <w:b/>
          <w:color w:val="000000"/>
          <w:lang w:val="ru-RU"/>
        </w:rPr>
        <w:t>«Практические занятия»</w:t>
      </w:r>
      <w:r w:rsidRPr="00534B24">
        <w:rPr>
          <w:rFonts w:eastAsia="Times New Roman"/>
          <w:color w:val="000000"/>
          <w:lang w:val="ru-RU"/>
        </w:rPr>
        <w:t>«Мостик доброты»- помощь пожилым людям,</w:t>
      </w:r>
    </w:p>
    <w:p w:rsidR="00BF7A26" w:rsidRPr="00534B24" w:rsidRDefault="00BF7A26" w:rsidP="00BF7A26">
      <w:pPr>
        <w:shd w:val="clear" w:color="auto" w:fill="FFFFFF"/>
        <w:spacing w:line="294" w:lineRule="atLeast"/>
        <w:rPr>
          <w:rFonts w:eastAsia="Times New Roman"/>
          <w:color w:val="000000"/>
          <w:lang w:val="ru-RU"/>
        </w:rPr>
      </w:pPr>
      <w:r w:rsidRPr="00534B24">
        <w:rPr>
          <w:rFonts w:eastAsia="Times New Roman"/>
          <w:color w:val="000000"/>
          <w:lang w:val="ru-RU"/>
        </w:rPr>
        <w:t xml:space="preserve">Изготовление открыток «Любимому учителю»,Рестоврация книг в школьной библиотеке </w:t>
      </w:r>
    </w:p>
    <w:p w:rsidR="00BF7A26" w:rsidRPr="00534B24" w:rsidRDefault="00BF7A26" w:rsidP="00BF7A26">
      <w:pPr>
        <w:shd w:val="clear" w:color="auto" w:fill="FFFFFF"/>
        <w:spacing w:line="294" w:lineRule="atLeast"/>
        <w:rPr>
          <w:lang w:val="ru-RU"/>
        </w:rPr>
      </w:pPr>
    </w:p>
    <w:p w:rsidR="00BF7A26" w:rsidRPr="00534B24" w:rsidRDefault="00BF7A26" w:rsidP="00534B24">
      <w:pPr>
        <w:shd w:val="clear" w:color="auto" w:fill="FFFFFF"/>
        <w:spacing w:line="294" w:lineRule="atLeast"/>
        <w:rPr>
          <w:rFonts w:eastAsia="Times New Roman"/>
          <w:b/>
          <w:bCs/>
          <w:color w:val="000000"/>
          <w:lang w:val="ru-RU"/>
        </w:rPr>
      </w:pPr>
      <w:r w:rsidRPr="00534B24">
        <w:rPr>
          <w:rFonts w:eastAsia="Times New Roman"/>
          <w:b/>
          <w:bCs/>
          <w:color w:val="000000"/>
          <w:lang w:val="ru-RU"/>
        </w:rPr>
        <w:t>Мы в ответе за тех кого приру</w:t>
      </w:r>
      <w:r w:rsidR="00534B24" w:rsidRPr="00534B24">
        <w:rPr>
          <w:rFonts w:eastAsia="Times New Roman"/>
          <w:b/>
          <w:bCs/>
          <w:color w:val="000000"/>
          <w:lang w:val="ru-RU"/>
        </w:rPr>
        <w:t>чили</w:t>
      </w:r>
    </w:p>
    <w:p w:rsidR="00BF7A26" w:rsidRPr="00534B24" w:rsidRDefault="00BF7A26" w:rsidP="00BF7A26">
      <w:pPr>
        <w:shd w:val="clear" w:color="auto" w:fill="FFFFFF"/>
        <w:spacing w:line="294" w:lineRule="atLeast"/>
        <w:rPr>
          <w:rFonts w:eastAsia="Times New Roman"/>
          <w:bCs/>
          <w:color w:val="000000"/>
          <w:lang w:val="ru-RU"/>
        </w:rPr>
      </w:pPr>
      <w:r w:rsidRPr="00534B24">
        <w:rPr>
          <w:rFonts w:eastAsia="Times New Roman"/>
          <w:b/>
          <w:bCs/>
          <w:color w:val="000000"/>
          <w:lang w:val="ru-RU"/>
        </w:rPr>
        <w:t>Цель:</w:t>
      </w:r>
      <w:r w:rsidRPr="00534B24">
        <w:rPr>
          <w:rFonts w:eastAsia="Times New Roman"/>
          <w:bCs/>
          <w:color w:val="000000"/>
          <w:lang w:val="ru-RU"/>
        </w:rPr>
        <w:t xml:space="preserve"> формировать у учащихся доброту, милосердие.</w:t>
      </w:r>
    </w:p>
    <w:p w:rsidR="00BF7A26" w:rsidRPr="00534B24" w:rsidRDefault="00BF7A26" w:rsidP="00BF7A26">
      <w:pPr>
        <w:shd w:val="clear" w:color="auto" w:fill="FFFFFF"/>
        <w:spacing w:line="294" w:lineRule="atLeast"/>
        <w:rPr>
          <w:rFonts w:eastAsia="Times New Roman"/>
          <w:bCs/>
          <w:color w:val="000000"/>
          <w:lang w:val="ru-RU"/>
        </w:rPr>
      </w:pPr>
      <w:r w:rsidRPr="00534B24">
        <w:rPr>
          <w:rFonts w:eastAsia="Times New Roman"/>
          <w:b/>
          <w:bCs/>
          <w:color w:val="000000"/>
          <w:lang w:val="ru-RU"/>
        </w:rPr>
        <w:t>Задачи:</w:t>
      </w:r>
    </w:p>
    <w:p w:rsidR="00BF7A26" w:rsidRPr="00534B24" w:rsidRDefault="00BF7A26" w:rsidP="00BF7A26">
      <w:pPr>
        <w:shd w:val="clear" w:color="auto" w:fill="FFFFFF"/>
        <w:spacing w:line="294" w:lineRule="atLeast"/>
        <w:rPr>
          <w:rFonts w:eastAsia="Times New Roman"/>
          <w:bCs/>
          <w:color w:val="000000"/>
          <w:lang w:val="ru-RU"/>
        </w:rPr>
      </w:pPr>
      <w:r w:rsidRPr="00534B24">
        <w:rPr>
          <w:rFonts w:eastAsia="Times New Roman"/>
          <w:bCs/>
          <w:color w:val="000000"/>
          <w:lang w:val="ru-RU"/>
        </w:rPr>
        <w:t>Расширять знания детей о жизни и содержании домашних животных;</w:t>
      </w:r>
    </w:p>
    <w:p w:rsidR="00BF7A26" w:rsidRPr="00534B24" w:rsidRDefault="00BF7A26" w:rsidP="00BF7A26">
      <w:pPr>
        <w:shd w:val="clear" w:color="auto" w:fill="FFFFFF"/>
        <w:spacing w:line="294" w:lineRule="atLeast"/>
        <w:rPr>
          <w:rFonts w:eastAsia="Times New Roman"/>
          <w:bCs/>
          <w:color w:val="000000"/>
          <w:lang w:val="ru-RU"/>
        </w:rPr>
      </w:pPr>
      <w:r w:rsidRPr="00534B24">
        <w:rPr>
          <w:rFonts w:eastAsia="Times New Roman"/>
          <w:bCs/>
          <w:color w:val="000000"/>
          <w:lang w:val="ru-RU"/>
        </w:rPr>
        <w:t>Воспитать доброе отношение  к домашним животным, чувство сопереживания и ответстве</w:t>
      </w:r>
      <w:r w:rsidRPr="00534B24">
        <w:rPr>
          <w:rFonts w:eastAsia="Times New Roman"/>
          <w:bCs/>
          <w:color w:val="000000"/>
          <w:lang w:val="ru-RU"/>
        </w:rPr>
        <w:t>н</w:t>
      </w:r>
      <w:r w:rsidRPr="00534B24">
        <w:rPr>
          <w:rFonts w:eastAsia="Times New Roman"/>
          <w:bCs/>
          <w:color w:val="000000"/>
          <w:lang w:val="ru-RU"/>
        </w:rPr>
        <w:t>ности за тех, кого приручили.</w:t>
      </w:r>
    </w:p>
    <w:p w:rsidR="00BF7A26" w:rsidRPr="00534B24" w:rsidRDefault="00BF7A26" w:rsidP="00BF7A26">
      <w:pPr>
        <w:shd w:val="clear" w:color="auto" w:fill="FFFFFF"/>
        <w:spacing w:line="294" w:lineRule="atLeast"/>
        <w:rPr>
          <w:rFonts w:eastAsia="Times New Roman"/>
          <w:bCs/>
          <w:color w:val="000000"/>
          <w:lang w:val="ru-RU"/>
        </w:rPr>
      </w:pPr>
    </w:p>
    <w:p w:rsidR="00BF7A26" w:rsidRPr="00534B24" w:rsidRDefault="00BF7A26" w:rsidP="00BF7A26">
      <w:pPr>
        <w:rPr>
          <w:b/>
          <w:lang w:val="ru-RU"/>
        </w:rPr>
      </w:pPr>
      <w:r w:rsidRPr="00534B24">
        <w:rPr>
          <w:b/>
          <w:lang w:val="ru-RU"/>
        </w:rPr>
        <w:t>Формы организации внеурочной деятельности:</w:t>
      </w:r>
    </w:p>
    <w:p w:rsidR="00BF7A26" w:rsidRPr="00534B24" w:rsidRDefault="00BF7A26" w:rsidP="00BF7A26">
      <w:pPr>
        <w:shd w:val="clear" w:color="auto" w:fill="FFFFFF"/>
        <w:spacing w:line="294" w:lineRule="atLeast"/>
        <w:rPr>
          <w:rFonts w:eastAsia="Times New Roman"/>
          <w:bCs/>
          <w:color w:val="000000"/>
          <w:lang w:val="ru-RU"/>
        </w:rPr>
      </w:pPr>
    </w:p>
    <w:p w:rsidR="00BF7A26" w:rsidRPr="00534B24" w:rsidRDefault="00BF7A26" w:rsidP="00BF7A26">
      <w:pPr>
        <w:shd w:val="clear" w:color="auto" w:fill="FFFFFF"/>
        <w:spacing w:line="294" w:lineRule="atLeast"/>
        <w:rPr>
          <w:rFonts w:eastAsia="Times New Roman"/>
          <w:b/>
          <w:bCs/>
          <w:color w:val="000000"/>
          <w:lang w:val="ru-RU"/>
        </w:rPr>
      </w:pPr>
      <w:r w:rsidRPr="00534B24">
        <w:rPr>
          <w:rFonts w:eastAsia="Times New Roman"/>
          <w:b/>
          <w:bCs/>
          <w:color w:val="000000"/>
          <w:lang w:val="ru-RU"/>
        </w:rPr>
        <w:t>Беседы:</w:t>
      </w:r>
      <w:r w:rsidRPr="00534B24">
        <w:rPr>
          <w:rFonts w:eastAsia="Times New Roman"/>
          <w:bCs/>
          <w:color w:val="000000"/>
          <w:lang w:val="ru-RU"/>
        </w:rPr>
        <w:t>«Бездомное животное: дай им шанс на жизнь»,«Кошки и собаки наши четвероногие друзья»,«Мы в ответеза тех кого приручили»</w:t>
      </w:r>
    </w:p>
    <w:p w:rsidR="00BF7A26" w:rsidRPr="00534B24" w:rsidRDefault="00BF7A26" w:rsidP="00BF7A26">
      <w:pPr>
        <w:shd w:val="clear" w:color="auto" w:fill="FFFFFF"/>
        <w:spacing w:line="294" w:lineRule="atLeast"/>
        <w:rPr>
          <w:rFonts w:eastAsia="Times New Roman"/>
          <w:b/>
          <w:bCs/>
          <w:color w:val="000000"/>
          <w:lang w:val="ru-RU"/>
        </w:rPr>
      </w:pPr>
      <w:r w:rsidRPr="00534B24">
        <w:rPr>
          <w:rFonts w:eastAsia="Times New Roman"/>
          <w:b/>
          <w:bCs/>
          <w:color w:val="000000"/>
          <w:lang w:val="ru-RU"/>
        </w:rPr>
        <w:t>Практические занития:</w:t>
      </w:r>
      <w:r w:rsidRPr="00534B24">
        <w:rPr>
          <w:rFonts w:eastAsia="Times New Roman"/>
          <w:bCs/>
          <w:color w:val="000000"/>
          <w:lang w:val="ru-RU"/>
        </w:rPr>
        <w:t>Памятка  «Будущему хозяину котенка или щенка,</w:t>
      </w:r>
    </w:p>
    <w:p w:rsidR="00BF7A26" w:rsidRPr="00534B24" w:rsidRDefault="00BF7A26" w:rsidP="00BF7A26">
      <w:pPr>
        <w:shd w:val="clear" w:color="auto" w:fill="FFFFFF"/>
        <w:spacing w:line="294" w:lineRule="atLeast"/>
        <w:rPr>
          <w:rFonts w:eastAsia="Times New Roman"/>
          <w:bCs/>
          <w:color w:val="000000"/>
          <w:lang w:val="ru-RU"/>
        </w:rPr>
      </w:pPr>
      <w:r w:rsidRPr="00534B24">
        <w:rPr>
          <w:rFonts w:eastAsia="Times New Roman"/>
          <w:bCs/>
          <w:color w:val="000000"/>
          <w:lang w:val="ru-RU"/>
        </w:rPr>
        <w:lastRenderedPageBreak/>
        <w:t xml:space="preserve">Просмотр видеофильма  «Приюты для животных, Состовление презентации «Мои домашние животные»  </w:t>
      </w:r>
    </w:p>
    <w:p w:rsidR="00BF7A26" w:rsidRPr="00534B24" w:rsidRDefault="00BF7A26" w:rsidP="00534B24">
      <w:pPr>
        <w:shd w:val="clear" w:color="auto" w:fill="FFFFFF"/>
        <w:spacing w:line="294" w:lineRule="atLeast"/>
        <w:rPr>
          <w:b/>
          <w:color w:val="000000"/>
          <w:lang w:val="ru-RU"/>
        </w:rPr>
      </w:pPr>
      <w:r w:rsidRPr="00534B24">
        <w:rPr>
          <w:b/>
        </w:rPr>
        <w:t>Здоровый я- здоровая страна.</w:t>
      </w:r>
    </w:p>
    <w:p w:rsidR="00BF7A26" w:rsidRPr="00534B24" w:rsidRDefault="00BF7A26" w:rsidP="00BF7A26">
      <w:pPr>
        <w:rPr>
          <w:lang w:val="ru-RU"/>
        </w:rPr>
      </w:pPr>
      <w:r w:rsidRPr="00534B24">
        <w:rPr>
          <w:b/>
          <w:lang w:val="ru-RU"/>
        </w:rPr>
        <w:t>Цель</w:t>
      </w:r>
      <w:r w:rsidRPr="00534B24">
        <w:rPr>
          <w:i/>
          <w:u w:val="single"/>
          <w:lang w:val="ru-RU"/>
        </w:rPr>
        <w:t>:</w:t>
      </w:r>
      <w:r w:rsidRPr="00534B24">
        <w:rPr>
          <w:lang w:val="ru-RU"/>
        </w:rPr>
        <w:t xml:space="preserve"> сохранение и укрепление здоровья учащихся, формирование потребности в здоровом образе жизни.</w:t>
      </w:r>
    </w:p>
    <w:p w:rsidR="00BF7A26" w:rsidRPr="00534B24" w:rsidRDefault="00BF7A26" w:rsidP="00BF7A26">
      <w:pPr>
        <w:rPr>
          <w:b/>
        </w:rPr>
      </w:pPr>
      <w:r w:rsidRPr="00534B24">
        <w:rPr>
          <w:b/>
        </w:rPr>
        <w:t>Задачи:</w:t>
      </w:r>
    </w:p>
    <w:p w:rsidR="00BF7A26" w:rsidRPr="00534B24" w:rsidRDefault="00BF7A26" w:rsidP="00BF7A26">
      <w:pPr>
        <w:rPr>
          <w:lang w:val="ru-RU"/>
        </w:rPr>
      </w:pPr>
      <w:r w:rsidRPr="00534B24">
        <w:rPr>
          <w:lang w:val="ru-RU"/>
        </w:rPr>
        <w:t>• Научить соблюдать гигиенические нормы и культуру быта.</w:t>
      </w:r>
    </w:p>
    <w:p w:rsidR="00BF7A26" w:rsidRPr="00534B24" w:rsidRDefault="00BF7A26" w:rsidP="00BF7A26">
      <w:pPr>
        <w:rPr>
          <w:lang w:val="ru-RU"/>
        </w:rPr>
      </w:pPr>
      <w:r w:rsidRPr="00534B24">
        <w:rPr>
          <w:lang w:val="ru-RU"/>
        </w:rPr>
        <w:t>• Формировать представления об основных факторах и «законах» здоровья.</w:t>
      </w:r>
    </w:p>
    <w:p w:rsidR="00BF7A26" w:rsidRPr="00534B24" w:rsidRDefault="00BF7A26" w:rsidP="00BF7A26">
      <w:pPr>
        <w:rPr>
          <w:lang w:val="ru-RU"/>
        </w:rPr>
      </w:pPr>
      <w:r w:rsidRPr="00534B24">
        <w:rPr>
          <w:lang w:val="ru-RU"/>
        </w:rPr>
        <w:t>• Познакомить с активным отдыхом и его влиянием на здоровье человека.</w:t>
      </w:r>
    </w:p>
    <w:p w:rsidR="00BF7A26" w:rsidRPr="00534B24" w:rsidRDefault="00BF7A26" w:rsidP="00BF7A26">
      <w:pPr>
        <w:rPr>
          <w:lang w:val="ru-RU"/>
        </w:rPr>
      </w:pPr>
      <w:r w:rsidRPr="00534B24">
        <w:rPr>
          <w:lang w:val="ru-RU"/>
        </w:rPr>
        <w:t>• Формировать компетенции в сфере безопасности жизнедеятельности.</w:t>
      </w:r>
    </w:p>
    <w:p w:rsidR="00BF7A26" w:rsidRPr="00534B24" w:rsidRDefault="00BF7A26" w:rsidP="00BF7A26">
      <w:pPr>
        <w:rPr>
          <w:b/>
          <w:lang w:val="ru-RU"/>
        </w:rPr>
      </w:pPr>
      <w:r w:rsidRPr="00534B24">
        <w:rPr>
          <w:b/>
          <w:lang w:val="ru-RU"/>
        </w:rPr>
        <w:t>Формы организации внеурочной деятельности:</w:t>
      </w:r>
    </w:p>
    <w:p w:rsidR="00BF7A26" w:rsidRPr="00534B24" w:rsidRDefault="00BF7A26" w:rsidP="00BF7A26">
      <w:pPr>
        <w:shd w:val="clear" w:color="auto" w:fill="FFFFFF"/>
        <w:spacing w:line="294" w:lineRule="atLeast"/>
        <w:rPr>
          <w:rFonts w:eastAsia="Times New Roman"/>
          <w:b/>
          <w:color w:val="000000"/>
          <w:lang w:val="ru-RU"/>
        </w:rPr>
      </w:pPr>
      <w:r w:rsidRPr="00534B24">
        <w:rPr>
          <w:rFonts w:eastAsia="Times New Roman"/>
          <w:b/>
          <w:color w:val="000000"/>
          <w:lang w:val="ru-RU"/>
        </w:rPr>
        <w:t>Беседы:</w:t>
      </w:r>
      <w:r w:rsidRPr="00534B24">
        <w:rPr>
          <w:rFonts w:eastAsia="Times New Roman"/>
          <w:color w:val="000000"/>
          <w:lang w:val="ru-RU"/>
        </w:rPr>
        <w:t xml:space="preserve">«Что значит быть здоровым?»,«Режим дня»,«Мои друзья – витамины.»  </w:t>
      </w:r>
    </w:p>
    <w:p w:rsidR="00BF7A26" w:rsidRPr="00534B24" w:rsidRDefault="00BF7A26" w:rsidP="00BF7A26">
      <w:pPr>
        <w:shd w:val="clear" w:color="auto" w:fill="FFFFFF"/>
        <w:spacing w:line="294" w:lineRule="atLeast"/>
        <w:rPr>
          <w:rFonts w:eastAsia="Times New Roman"/>
          <w:color w:val="000000"/>
          <w:lang w:val="ru-RU"/>
        </w:rPr>
      </w:pPr>
      <w:r w:rsidRPr="00534B24">
        <w:rPr>
          <w:rFonts w:eastAsia="Times New Roman"/>
          <w:color w:val="000000"/>
          <w:lang w:val="ru-RU"/>
        </w:rPr>
        <w:t>«Солнце воздух и вода- наши лучшие друзья.» , «Движение- основа здоровья.»</w:t>
      </w:r>
    </w:p>
    <w:p w:rsidR="00BF7A26" w:rsidRPr="00534B24" w:rsidRDefault="00BF7A26" w:rsidP="00BF7A26">
      <w:pPr>
        <w:shd w:val="clear" w:color="auto" w:fill="FFFFFF"/>
        <w:spacing w:line="294" w:lineRule="atLeast"/>
        <w:rPr>
          <w:rFonts w:eastAsia="Times New Roman"/>
          <w:color w:val="000000"/>
          <w:lang w:val="ru-RU"/>
        </w:rPr>
      </w:pPr>
      <w:r w:rsidRPr="00534B24">
        <w:rPr>
          <w:rFonts w:eastAsia="Times New Roman"/>
          <w:color w:val="000000"/>
          <w:lang w:val="ru-RU"/>
        </w:rPr>
        <w:t>«Выбирая спорт- выбираем здоровье.» ,«Почемы вредным привычкам мы скажем : «Нет»,«Мое здоровье – в моих руках»</w:t>
      </w:r>
    </w:p>
    <w:p w:rsidR="00BF7A26" w:rsidRPr="00534B24" w:rsidRDefault="00BF7A26" w:rsidP="00BF7A26">
      <w:pPr>
        <w:pStyle w:val="af8"/>
        <w:shd w:val="clear" w:color="auto" w:fill="FFFFFF"/>
        <w:spacing w:line="294" w:lineRule="atLeast"/>
        <w:rPr>
          <w:b/>
          <w:color w:val="000000"/>
        </w:rPr>
      </w:pPr>
      <w:r w:rsidRPr="00534B24">
        <w:rPr>
          <w:b/>
          <w:color w:val="000000"/>
        </w:rPr>
        <w:t>Игры:</w:t>
      </w:r>
      <w:r w:rsidRPr="00534B24">
        <w:t>«Полезно – вредно», «В страну здоровья»,«Что? Зачем? Как?»</w:t>
      </w:r>
    </w:p>
    <w:p w:rsidR="00BF7A26" w:rsidRPr="00534B24" w:rsidRDefault="00BF7A26" w:rsidP="00BF7A26">
      <w:pPr>
        <w:rPr>
          <w:lang w:val="ru-RU"/>
        </w:rPr>
      </w:pPr>
      <w:r w:rsidRPr="00534B24">
        <w:rPr>
          <w:lang w:val="ru-RU"/>
        </w:rPr>
        <w:t xml:space="preserve"> «Что разрушает здоровье, что укрепляет?».,Игра-рассуждение «Здоровый человек-это…», «Будьте здоровы»</w:t>
      </w:r>
    </w:p>
    <w:p w:rsidR="00BF7A26" w:rsidRPr="00534B24" w:rsidRDefault="00BF7A26" w:rsidP="00BF7A26">
      <w:pPr>
        <w:rPr>
          <w:b/>
          <w:i/>
          <w:lang w:val="ru-RU"/>
        </w:rPr>
      </w:pPr>
      <w:r w:rsidRPr="00534B24">
        <w:rPr>
          <w:b/>
          <w:i/>
          <w:lang w:val="ru-RU"/>
        </w:rPr>
        <w:t>Проекты:</w:t>
      </w:r>
    </w:p>
    <w:p w:rsidR="00BF7A26" w:rsidRPr="00534B24" w:rsidRDefault="00BF7A26" w:rsidP="00BF7A26">
      <w:pPr>
        <w:rPr>
          <w:lang w:val="ru-RU"/>
        </w:rPr>
      </w:pPr>
      <w:r w:rsidRPr="00534B24">
        <w:rPr>
          <w:b/>
          <w:lang w:val="ru-RU"/>
        </w:rPr>
        <w:t>Выпуск журнала</w:t>
      </w:r>
      <w:r w:rsidRPr="00534B24">
        <w:rPr>
          <w:lang w:val="ru-RU"/>
        </w:rPr>
        <w:t xml:space="preserve"> «Заповеди здоровья» -(Просыпайсяутром с улыбкой. Научись быть всегда жизнерадостным. Спи и ешь не больше, чем нужно, ане то жизнь проспишь и здоровье пр</w:t>
      </w:r>
      <w:r w:rsidRPr="00534B24">
        <w:rPr>
          <w:lang w:val="ru-RU"/>
        </w:rPr>
        <w:t>о</w:t>
      </w:r>
      <w:r w:rsidRPr="00534B24">
        <w:rPr>
          <w:lang w:val="ru-RU"/>
        </w:rPr>
        <w:t>ешь. Занимайся спортом.),</w:t>
      </w:r>
    </w:p>
    <w:p w:rsidR="00BF7A26" w:rsidRPr="00534B24" w:rsidRDefault="00BF7A26" w:rsidP="00BF7A26">
      <w:pPr>
        <w:rPr>
          <w:lang w:val="ru-RU"/>
        </w:rPr>
      </w:pPr>
      <w:r w:rsidRPr="00534B24">
        <w:rPr>
          <w:b/>
          <w:lang w:val="ru-RU"/>
        </w:rPr>
        <w:t>Памятки</w:t>
      </w:r>
      <w:r w:rsidRPr="00534B24">
        <w:rPr>
          <w:lang w:val="ru-RU"/>
        </w:rPr>
        <w:t>- «Умей противостоять …», «Здоровье-это…»,  «Витамины круглый год»,Социальный плакат «Стоп!!! Вредным привычкам»</w:t>
      </w:r>
    </w:p>
    <w:p w:rsidR="00BF7A26" w:rsidRPr="00534B24" w:rsidRDefault="00BF7A26" w:rsidP="00BF7A26">
      <w:pPr>
        <w:rPr>
          <w:b/>
          <w:lang w:val="ru-RU"/>
        </w:rPr>
      </w:pPr>
      <w:r w:rsidRPr="00534B24">
        <w:rPr>
          <w:b/>
          <w:lang w:val="ru-RU"/>
        </w:rPr>
        <w:t>Практические заниятия</w:t>
      </w:r>
    </w:p>
    <w:p w:rsidR="00BF7A26" w:rsidRPr="00534B24" w:rsidRDefault="00BF7A26" w:rsidP="00BF7A26">
      <w:pPr>
        <w:rPr>
          <w:lang w:val="ru-RU"/>
        </w:rPr>
      </w:pPr>
      <w:r w:rsidRPr="00534B24">
        <w:rPr>
          <w:lang w:val="ru-RU"/>
        </w:rPr>
        <w:t>Постановка сказки о пользе утренней зарядки</w:t>
      </w:r>
    </w:p>
    <w:p w:rsidR="00BF7A26" w:rsidRPr="00534B24" w:rsidRDefault="00534B24" w:rsidP="00534B24">
      <w:pPr>
        <w:rPr>
          <w:b/>
          <w:lang w:val="ru-RU"/>
        </w:rPr>
      </w:pPr>
      <w:r w:rsidRPr="00534B24">
        <w:rPr>
          <w:b/>
        </w:rPr>
        <w:t>Друзья природы</w:t>
      </w:r>
    </w:p>
    <w:p w:rsidR="00BF7A26" w:rsidRPr="00534B24" w:rsidRDefault="00BF7A26" w:rsidP="00BF7A26">
      <w:pPr>
        <w:rPr>
          <w:lang w:val="ru-RU"/>
        </w:rPr>
      </w:pPr>
      <w:r w:rsidRPr="00534B24">
        <w:rPr>
          <w:b/>
          <w:lang w:val="ru-RU"/>
        </w:rPr>
        <w:t>Цель</w:t>
      </w:r>
      <w:r w:rsidRPr="00534B24">
        <w:rPr>
          <w:i/>
          <w:u w:val="single"/>
          <w:lang w:val="ru-RU"/>
        </w:rPr>
        <w:t>:</w:t>
      </w:r>
      <w:r w:rsidRPr="00534B24">
        <w:rPr>
          <w:lang w:val="ru-RU"/>
        </w:rPr>
        <w:t xml:space="preserve"> воспитание у подрастающего поколения экологически целесообразного поведения как показателя духовного развития личности.</w:t>
      </w:r>
    </w:p>
    <w:p w:rsidR="00BF7A26" w:rsidRPr="00534B24" w:rsidRDefault="00BF7A26" w:rsidP="00BF7A26">
      <w:pPr>
        <w:rPr>
          <w:b/>
        </w:rPr>
      </w:pPr>
      <w:r w:rsidRPr="00534B24">
        <w:rPr>
          <w:b/>
        </w:rPr>
        <w:t>Задачи:</w:t>
      </w:r>
    </w:p>
    <w:p w:rsidR="00BF7A26" w:rsidRPr="00534B24" w:rsidRDefault="00BF7A26" w:rsidP="00BF7A26">
      <w:pPr>
        <w:rPr>
          <w:lang w:val="ru-RU"/>
        </w:rPr>
      </w:pPr>
      <w:r w:rsidRPr="00534B24">
        <w:rPr>
          <w:lang w:val="ru-RU"/>
        </w:rPr>
        <w:t>•Формировать представление о природе как среде жизнедеятельности человека.</w:t>
      </w:r>
    </w:p>
    <w:p w:rsidR="00BF7A26" w:rsidRPr="00534B24" w:rsidRDefault="00BF7A26" w:rsidP="00BF7A26">
      <w:pPr>
        <w:rPr>
          <w:lang w:val="ru-RU"/>
        </w:rPr>
      </w:pPr>
      <w:r w:rsidRPr="00534B24">
        <w:rPr>
          <w:lang w:val="ru-RU"/>
        </w:rPr>
        <w:t>•Развивать эмоционально-нравственное отношение к окружающей среде.</w:t>
      </w:r>
    </w:p>
    <w:p w:rsidR="00BF7A26" w:rsidRPr="00534B24" w:rsidRDefault="00BF7A26" w:rsidP="00BF7A26">
      <w:pPr>
        <w:rPr>
          <w:lang w:val="ru-RU"/>
        </w:rPr>
      </w:pPr>
      <w:r w:rsidRPr="00534B24">
        <w:rPr>
          <w:lang w:val="ru-RU"/>
        </w:rPr>
        <w:t>•Воспитывать эстетическое отношение к окружающей среде, умение вести себя всоответс</w:t>
      </w:r>
      <w:r w:rsidRPr="00534B24">
        <w:rPr>
          <w:lang w:val="ru-RU"/>
        </w:rPr>
        <w:t>т</w:t>
      </w:r>
      <w:r w:rsidRPr="00534B24">
        <w:rPr>
          <w:lang w:val="ru-RU"/>
        </w:rPr>
        <w:t>вии с общепринятыми нормами.</w:t>
      </w:r>
    </w:p>
    <w:p w:rsidR="00BF7A26" w:rsidRPr="00534B24" w:rsidRDefault="00BF7A26" w:rsidP="00BF7A26">
      <w:pPr>
        <w:rPr>
          <w:b/>
          <w:lang w:val="ru-RU"/>
        </w:rPr>
      </w:pPr>
      <w:r w:rsidRPr="00534B24">
        <w:rPr>
          <w:b/>
          <w:lang w:val="ru-RU"/>
        </w:rPr>
        <w:t>Формы организации внеурочной деятельности:</w:t>
      </w:r>
    </w:p>
    <w:p w:rsidR="00BF7A26" w:rsidRPr="00534B24" w:rsidRDefault="00BF7A26" w:rsidP="00BF7A26">
      <w:pPr>
        <w:rPr>
          <w:b/>
          <w:lang w:val="ru-RU"/>
        </w:rPr>
      </w:pPr>
      <w:r w:rsidRPr="00534B24">
        <w:rPr>
          <w:b/>
          <w:lang w:val="ru-RU"/>
        </w:rPr>
        <w:t>Экологические беседы:</w:t>
      </w:r>
      <w:r w:rsidRPr="00534B24">
        <w:rPr>
          <w:lang w:val="ru-RU"/>
        </w:rPr>
        <w:t>«Что такое экология», «Заповеди леса», «Редкие растения и живо</w:t>
      </w:r>
      <w:r w:rsidRPr="00534B24">
        <w:rPr>
          <w:lang w:val="ru-RU"/>
        </w:rPr>
        <w:t>т</w:t>
      </w:r>
      <w:r w:rsidRPr="00534B24">
        <w:rPr>
          <w:lang w:val="ru-RU"/>
        </w:rPr>
        <w:t>ные»,«Прекрасны солнце, воздух и вода – прекрасна вся моя Земля», «Что такое экологич</w:t>
      </w:r>
      <w:r w:rsidRPr="00534B24">
        <w:rPr>
          <w:lang w:val="ru-RU"/>
        </w:rPr>
        <w:t>е</w:t>
      </w:r>
      <w:r w:rsidRPr="00534B24">
        <w:rPr>
          <w:lang w:val="ru-RU"/>
        </w:rPr>
        <w:t>ская катастрофа»,</w:t>
      </w:r>
    </w:p>
    <w:p w:rsidR="00BF7A26" w:rsidRPr="00534B24" w:rsidRDefault="00BF7A26" w:rsidP="00BF7A26">
      <w:pPr>
        <w:rPr>
          <w:lang w:val="ru-RU"/>
        </w:rPr>
      </w:pPr>
      <w:r w:rsidRPr="00534B24">
        <w:rPr>
          <w:lang w:val="ru-RU"/>
        </w:rPr>
        <w:t>«Экологические связи неживой и живой природы»,</w:t>
      </w:r>
      <w:r w:rsidRPr="00534B24">
        <w:rPr>
          <w:rFonts w:eastAsia="Times New Roman"/>
          <w:lang w:val="ru-RU"/>
        </w:rPr>
        <w:t>«Правила утилизации бытовых отх</w:t>
      </w:r>
      <w:r w:rsidRPr="00534B24">
        <w:rPr>
          <w:rFonts w:eastAsia="Times New Roman"/>
          <w:lang w:val="ru-RU"/>
        </w:rPr>
        <w:t>о</w:t>
      </w:r>
      <w:r w:rsidRPr="00534B24">
        <w:rPr>
          <w:rFonts w:eastAsia="Times New Roman"/>
          <w:lang w:val="ru-RU"/>
        </w:rPr>
        <w:t>дов»,</w:t>
      </w:r>
      <w:r w:rsidRPr="00534B24">
        <w:rPr>
          <w:lang w:val="ru-RU"/>
        </w:rPr>
        <w:t>«Красная книга моего края»,</w:t>
      </w:r>
      <w:r w:rsidRPr="00534B24">
        <w:rPr>
          <w:rFonts w:eastAsia="Times New Roman"/>
          <w:lang w:val="ru-RU"/>
        </w:rPr>
        <w:t>«Десять основных правил разумного отношения к окр</w:t>
      </w:r>
      <w:r w:rsidRPr="00534B24">
        <w:rPr>
          <w:rFonts w:eastAsia="Times New Roman"/>
          <w:lang w:val="ru-RU"/>
        </w:rPr>
        <w:t>у</w:t>
      </w:r>
      <w:r w:rsidRPr="00534B24">
        <w:rPr>
          <w:rFonts w:eastAsia="Times New Roman"/>
          <w:lang w:val="ru-RU"/>
        </w:rPr>
        <w:t>жающей среде</w:t>
      </w:r>
      <w:r w:rsidRPr="00534B24">
        <w:rPr>
          <w:lang w:val="ru-RU"/>
        </w:rPr>
        <w:t>»</w:t>
      </w:r>
    </w:p>
    <w:p w:rsidR="00BF7A26" w:rsidRPr="00534B24" w:rsidRDefault="00BF7A26" w:rsidP="00BF7A26">
      <w:pPr>
        <w:rPr>
          <w:b/>
          <w:lang w:val="ru-RU"/>
        </w:rPr>
      </w:pPr>
      <w:r w:rsidRPr="00534B24">
        <w:rPr>
          <w:b/>
          <w:lang w:val="ru-RU"/>
        </w:rPr>
        <w:t>Экологические игры:</w:t>
      </w:r>
      <w:r w:rsidRPr="00534B24">
        <w:rPr>
          <w:lang w:val="ru-RU"/>
        </w:rPr>
        <w:t xml:space="preserve"> Загадки природы, Требуется помощь!, Читаем лесную азбуку,Лесная аптека</w:t>
      </w:r>
    </w:p>
    <w:p w:rsidR="00BF7A26" w:rsidRPr="00534B24" w:rsidRDefault="00BF7A26" w:rsidP="00BF7A26">
      <w:pPr>
        <w:rPr>
          <w:b/>
          <w:lang w:val="ru-RU"/>
        </w:rPr>
      </w:pPr>
      <w:r w:rsidRPr="00534B24">
        <w:rPr>
          <w:b/>
          <w:lang w:val="ru-RU"/>
        </w:rPr>
        <w:t>Экологические проекты:</w:t>
      </w:r>
      <w:r w:rsidRPr="00534B24">
        <w:rPr>
          <w:lang w:val="ru-RU"/>
        </w:rPr>
        <w:t xml:space="preserve"> «Жалобная книга» природы, «Охраняемые животные и растения нашего края»,</w:t>
      </w:r>
      <w:r w:rsidRPr="00534B24">
        <w:rPr>
          <w:rFonts w:eastAsia="Times New Roman"/>
          <w:lang w:val="ru-RU"/>
        </w:rPr>
        <w:t>«</w:t>
      </w:r>
      <w:r w:rsidRPr="00534B24">
        <w:rPr>
          <w:rFonts w:ascii="Times New Roman CYR" w:eastAsia="Times New Roman" w:hAnsi="Times New Roman CYR" w:cs="Times New Roman CYR"/>
          <w:lang w:val="ru-RU"/>
        </w:rPr>
        <w:t>Переработка и повторное использование бытовых отходов</w:t>
      </w:r>
      <w:r w:rsidRPr="00534B24">
        <w:rPr>
          <w:lang w:val="ru-RU"/>
        </w:rPr>
        <w:t>»,Памятка «Боль природы»</w:t>
      </w:r>
    </w:p>
    <w:p w:rsidR="00BF7A26" w:rsidRPr="00534B24" w:rsidRDefault="00BF7A26" w:rsidP="00BF7A26">
      <w:pPr>
        <w:jc w:val="both"/>
        <w:rPr>
          <w:b/>
          <w:lang w:val="ru-RU"/>
        </w:rPr>
      </w:pPr>
      <w:r w:rsidRPr="00534B24">
        <w:rPr>
          <w:b/>
          <w:lang w:val="ru-RU"/>
        </w:rPr>
        <w:t>Практические занятия:</w:t>
      </w:r>
      <w:r w:rsidRPr="00534B24">
        <w:rPr>
          <w:lang w:val="ru-RU"/>
        </w:rPr>
        <w:t>«Чистая планета»- экологический субботник</w:t>
      </w:r>
    </w:p>
    <w:p w:rsidR="00BF7A26" w:rsidRPr="00534B24" w:rsidRDefault="00BF7A26" w:rsidP="00BF7A26">
      <w:pPr>
        <w:rPr>
          <w:lang w:val="ru-RU"/>
        </w:rPr>
      </w:pPr>
      <w:r w:rsidRPr="00534B24">
        <w:rPr>
          <w:lang w:val="ru-RU"/>
        </w:rPr>
        <w:t xml:space="preserve"> «Птичья столовая»- изготовление кормушек,«Жилье для пернатых»- изготовление сквре</w:t>
      </w:r>
      <w:r w:rsidRPr="00534B24">
        <w:rPr>
          <w:lang w:val="ru-RU"/>
        </w:rPr>
        <w:t>ч</w:t>
      </w:r>
      <w:r w:rsidRPr="00534B24">
        <w:rPr>
          <w:lang w:val="ru-RU"/>
        </w:rPr>
        <w:t xml:space="preserve">ников,«Украсим школьный двор цветами»-  участие в озеленение участка школы, </w:t>
      </w:r>
      <w:r w:rsidRPr="00534B24">
        <w:rPr>
          <w:rFonts w:ascii="Times New Roman CYR" w:hAnsi="Times New Roman CYR" w:cs="Times New Roman CYR"/>
          <w:lang w:val="ru-RU"/>
        </w:rPr>
        <w:t>«</w:t>
      </w:r>
      <w:r w:rsidRPr="00534B24">
        <w:rPr>
          <w:rFonts w:ascii="Times New Roman CYR" w:eastAsia="Times New Roman" w:hAnsi="Times New Roman CYR" w:cs="Times New Roman CYR"/>
          <w:lang w:val="ru-RU"/>
        </w:rPr>
        <w:t>Уход за комнатными растениями.</w:t>
      </w:r>
      <w:r w:rsidRPr="00534B24">
        <w:rPr>
          <w:rFonts w:ascii="Times New Roman CYR" w:hAnsi="Times New Roman CYR" w:cs="Times New Roman CYR"/>
          <w:lang w:val="ru-RU"/>
        </w:rPr>
        <w:t>»</w:t>
      </w:r>
    </w:p>
    <w:p w:rsidR="00534B24" w:rsidRDefault="00534B24" w:rsidP="00534B24">
      <w:pPr>
        <w:shd w:val="clear" w:color="auto" w:fill="FFFFFF"/>
        <w:spacing w:line="294" w:lineRule="atLeast"/>
        <w:rPr>
          <w:sz w:val="28"/>
          <w:szCs w:val="28"/>
          <w:lang w:val="ru-RU"/>
        </w:rPr>
      </w:pPr>
    </w:p>
    <w:p w:rsidR="00FB082C" w:rsidRDefault="00FB082C" w:rsidP="00534B24">
      <w:pPr>
        <w:shd w:val="clear" w:color="auto" w:fill="FFFFFF"/>
        <w:spacing w:line="294" w:lineRule="atLeast"/>
        <w:ind w:left="2270" w:firstLine="454"/>
        <w:rPr>
          <w:b/>
          <w:bCs/>
          <w:lang w:val="ru-RU"/>
        </w:rPr>
      </w:pPr>
      <w:r>
        <w:rPr>
          <w:b/>
          <w:bCs/>
          <w:lang w:val="ru-RU"/>
        </w:rPr>
        <w:t>Школа шахматистов</w:t>
      </w:r>
    </w:p>
    <w:p w:rsidR="00555819" w:rsidRDefault="00555819" w:rsidP="00FB082C">
      <w:pPr>
        <w:spacing w:line="360" w:lineRule="auto"/>
        <w:ind w:firstLine="567"/>
        <w:jc w:val="both"/>
        <w:rPr>
          <w:rFonts w:eastAsia="Times New Roman"/>
          <w:color w:val="000000"/>
          <w:lang w:val="ru-RU"/>
        </w:rPr>
      </w:pPr>
    </w:p>
    <w:p w:rsidR="00FB082C" w:rsidRPr="00FB082C" w:rsidRDefault="00FB082C" w:rsidP="004627C0">
      <w:pPr>
        <w:ind w:firstLine="567"/>
        <w:jc w:val="both"/>
        <w:rPr>
          <w:rFonts w:eastAsia="Times New Roman"/>
          <w:lang w:val="ru-RU"/>
        </w:rPr>
      </w:pPr>
      <w:r w:rsidRPr="00FB082C">
        <w:rPr>
          <w:rFonts w:eastAsia="Times New Roman"/>
          <w:color w:val="000000"/>
          <w:lang w:val="ru-RU"/>
        </w:rPr>
        <w:t>Начальный курс по обучению игре в шахматы максимально прост и доступен нач</w:t>
      </w:r>
      <w:r w:rsidRPr="00FB082C">
        <w:rPr>
          <w:rFonts w:eastAsia="Times New Roman"/>
          <w:color w:val="000000"/>
          <w:lang w:val="ru-RU"/>
        </w:rPr>
        <w:t>и</w:t>
      </w:r>
      <w:r w:rsidRPr="00FB082C">
        <w:rPr>
          <w:rFonts w:eastAsia="Times New Roman"/>
          <w:color w:val="000000"/>
          <w:lang w:val="ru-RU"/>
        </w:rPr>
        <w:t xml:space="preserve">нающим школьникам. Большое значение при изучении шахматного курса имеет специально </w:t>
      </w:r>
      <w:r w:rsidRPr="00FB082C">
        <w:rPr>
          <w:rFonts w:eastAsia="Times New Roman"/>
          <w:color w:val="000000"/>
          <w:lang w:val="ru-RU"/>
        </w:rPr>
        <w:lastRenderedPageBreak/>
        <w:t>организованная игровая деятельность, использование приема обыгрывания учебных заданий, создания игровых ситуаций.</w:t>
      </w:r>
    </w:p>
    <w:p w:rsidR="00FB082C" w:rsidRPr="00FB082C" w:rsidRDefault="00FB082C" w:rsidP="004627C0">
      <w:pPr>
        <w:jc w:val="both"/>
        <w:rPr>
          <w:rFonts w:eastAsia="Times New Roman"/>
          <w:b/>
          <w:lang w:val="ru-RU"/>
        </w:rPr>
      </w:pPr>
      <w:r w:rsidRPr="00FB082C">
        <w:rPr>
          <w:rFonts w:eastAsia="Times New Roman"/>
          <w:b/>
          <w:color w:val="000000"/>
          <w:lang w:val="ru-RU"/>
        </w:rPr>
        <w:t>Содержание</w:t>
      </w:r>
      <w:r w:rsidRPr="006766CB">
        <w:rPr>
          <w:rFonts w:eastAsia="Times New Roman"/>
          <w:b/>
          <w:color w:val="000000"/>
        </w:rPr>
        <w:t> </w:t>
      </w:r>
      <w:r w:rsidRPr="00FB082C">
        <w:rPr>
          <w:rFonts w:eastAsia="Times New Roman"/>
          <w:b/>
          <w:bCs/>
          <w:color w:val="000000"/>
          <w:lang w:val="ru-RU"/>
        </w:rPr>
        <w:t>первого</w:t>
      </w:r>
      <w:r w:rsidRPr="006766CB">
        <w:rPr>
          <w:rFonts w:eastAsia="Times New Roman"/>
          <w:b/>
          <w:color w:val="000000"/>
        </w:rPr>
        <w:t> </w:t>
      </w:r>
      <w:r w:rsidRPr="00FB082C">
        <w:rPr>
          <w:rFonts w:eastAsia="Times New Roman"/>
          <w:b/>
          <w:color w:val="000000"/>
          <w:lang w:val="ru-RU"/>
        </w:rPr>
        <w:t>года обучения включает в себя следующие разделы (7 класс):</w:t>
      </w:r>
    </w:p>
    <w:p w:rsidR="004627C0" w:rsidRDefault="00FB082C" w:rsidP="004627C0">
      <w:pPr>
        <w:jc w:val="both"/>
        <w:rPr>
          <w:rFonts w:eastAsia="Times New Roman"/>
          <w:lang w:val="ru-RU"/>
        </w:rPr>
      </w:pPr>
      <w:r w:rsidRPr="00FB082C">
        <w:rPr>
          <w:rFonts w:eastAsia="Times New Roman"/>
          <w:lang w:val="ru-RU"/>
        </w:rPr>
        <w:t xml:space="preserve"> Игра в шахматы. Шахматная доска</w:t>
      </w:r>
      <w:r>
        <w:rPr>
          <w:rFonts w:eastAsia="Times New Roman"/>
          <w:lang w:val="ru-RU"/>
        </w:rPr>
        <w:t>.</w:t>
      </w:r>
      <w:r w:rsidRPr="00FB082C">
        <w:rPr>
          <w:rFonts w:eastAsia="Times New Roman"/>
          <w:lang w:val="ru-RU"/>
        </w:rPr>
        <w:t>.Ходы и взятие шахматных фигур. Начальное полож</w:t>
      </w:r>
      <w:r w:rsidRPr="00FB082C">
        <w:rPr>
          <w:rFonts w:eastAsia="Times New Roman"/>
          <w:lang w:val="ru-RU"/>
        </w:rPr>
        <w:t>е</w:t>
      </w:r>
      <w:r w:rsidRPr="00FB082C">
        <w:rPr>
          <w:rFonts w:eastAsia="Times New Roman"/>
          <w:lang w:val="ru-RU"/>
        </w:rPr>
        <w:t>ние. Ценность фигур</w:t>
      </w:r>
      <w:r>
        <w:rPr>
          <w:rFonts w:eastAsia="Times New Roman"/>
          <w:lang w:val="ru-RU"/>
        </w:rPr>
        <w:t>.</w:t>
      </w:r>
      <w:r w:rsidRPr="00FB082C">
        <w:rPr>
          <w:rFonts w:eastAsia="Times New Roman"/>
          <w:lang w:val="ru-RU"/>
        </w:rPr>
        <w:t xml:space="preserve"> Цель шахматной партии.Матование одинокого короля</w:t>
      </w:r>
      <w:r>
        <w:rPr>
          <w:rFonts w:eastAsia="Times New Roman"/>
          <w:lang w:val="ru-RU"/>
        </w:rPr>
        <w:t>.</w:t>
      </w:r>
      <w:r w:rsidRPr="00FB082C">
        <w:rPr>
          <w:rFonts w:eastAsia="Times New Roman"/>
          <w:lang w:val="ru-RU"/>
        </w:rPr>
        <w:t xml:space="preserve"> Двойной удар. </w:t>
      </w:r>
    </w:p>
    <w:p w:rsidR="00FB082C" w:rsidRPr="00FB082C" w:rsidRDefault="00FB082C" w:rsidP="004627C0">
      <w:pPr>
        <w:jc w:val="both"/>
        <w:rPr>
          <w:rFonts w:eastAsia="Times New Roman"/>
          <w:lang w:val="ru-RU"/>
        </w:rPr>
      </w:pPr>
      <w:r w:rsidRPr="00FB082C">
        <w:rPr>
          <w:rFonts w:eastAsia="Times New Roman"/>
          <w:lang w:val="ru-RU"/>
        </w:rPr>
        <w:t>Связка</w:t>
      </w:r>
      <w:r>
        <w:rPr>
          <w:rFonts w:eastAsia="Times New Roman"/>
          <w:lang w:val="ru-RU"/>
        </w:rPr>
        <w:t>.</w:t>
      </w:r>
      <w:r w:rsidRPr="00FB082C">
        <w:rPr>
          <w:rFonts w:eastAsia="Times New Roman"/>
          <w:lang w:val="ru-RU"/>
        </w:rPr>
        <w:t xml:space="preserve"> Методы атаки на короля. Игра из начального положения</w:t>
      </w:r>
    </w:p>
    <w:p w:rsidR="004627C0" w:rsidRDefault="00FB082C" w:rsidP="004627C0">
      <w:pPr>
        <w:jc w:val="both"/>
        <w:rPr>
          <w:rFonts w:eastAsia="Times New Roman"/>
          <w:lang w:val="ru-RU"/>
        </w:rPr>
      </w:pPr>
      <w:r w:rsidRPr="00FB082C">
        <w:rPr>
          <w:rFonts w:eastAsia="Times New Roman"/>
          <w:b/>
          <w:lang w:val="ru-RU"/>
        </w:rPr>
        <w:t>Содержание</w:t>
      </w:r>
      <w:r w:rsidRPr="006766CB">
        <w:rPr>
          <w:rFonts w:eastAsia="Times New Roman"/>
          <w:b/>
        </w:rPr>
        <w:t> </w:t>
      </w:r>
      <w:r w:rsidRPr="00FB082C">
        <w:rPr>
          <w:rFonts w:eastAsia="Times New Roman"/>
          <w:b/>
          <w:bCs/>
          <w:i/>
          <w:iCs/>
          <w:lang w:val="ru-RU"/>
        </w:rPr>
        <w:t>второго</w:t>
      </w:r>
      <w:r w:rsidRPr="006766CB">
        <w:rPr>
          <w:rFonts w:eastAsia="Times New Roman"/>
          <w:b/>
          <w:bCs/>
          <w:i/>
          <w:iCs/>
        </w:rPr>
        <w:t> </w:t>
      </w:r>
      <w:r w:rsidRPr="00FB082C">
        <w:rPr>
          <w:rFonts w:eastAsia="Times New Roman"/>
          <w:b/>
          <w:lang w:val="ru-RU"/>
        </w:rPr>
        <w:t>года</w:t>
      </w:r>
      <w:r w:rsidRPr="006766CB">
        <w:rPr>
          <w:rFonts w:eastAsia="Times New Roman"/>
          <w:b/>
        </w:rPr>
        <w:t> </w:t>
      </w:r>
      <w:r w:rsidRPr="00FB082C">
        <w:rPr>
          <w:rFonts w:eastAsia="Times New Roman"/>
          <w:b/>
          <w:lang w:val="ru-RU"/>
        </w:rPr>
        <w:t>обучения</w:t>
      </w:r>
      <w:r w:rsidRPr="00FB082C">
        <w:rPr>
          <w:rFonts w:eastAsia="Times New Roman"/>
          <w:lang w:val="ru-RU"/>
        </w:rPr>
        <w:t xml:space="preserve"> включает непосредственно обучение шахматной игре, </w:t>
      </w:r>
    </w:p>
    <w:p w:rsidR="00FB082C" w:rsidRDefault="00FB082C" w:rsidP="004627C0">
      <w:pPr>
        <w:jc w:val="both"/>
        <w:rPr>
          <w:rFonts w:eastAsia="Times New Roman"/>
          <w:lang w:val="ru-RU"/>
        </w:rPr>
      </w:pPr>
      <w:r w:rsidRPr="00FB082C">
        <w:rPr>
          <w:rFonts w:eastAsia="Times New Roman"/>
          <w:lang w:val="ru-RU"/>
        </w:rPr>
        <w:t>освоение правил игры в шахматы, а также знакомятся с шахматной нотацией,</w:t>
      </w:r>
    </w:p>
    <w:p w:rsidR="00FB082C" w:rsidRPr="00FB082C" w:rsidRDefault="00FB082C" w:rsidP="004627C0">
      <w:pPr>
        <w:jc w:val="both"/>
        <w:rPr>
          <w:rFonts w:eastAsia="Times New Roman"/>
          <w:lang w:val="ru-RU"/>
        </w:rPr>
      </w:pPr>
      <w:r w:rsidRPr="00FB082C">
        <w:rPr>
          <w:rFonts w:eastAsia="Times New Roman"/>
          <w:lang w:val="ru-RU"/>
        </w:rPr>
        <w:t>творчеством выдающихся шахматистов. Все перечисленные основы игры</w:t>
      </w:r>
      <w:r w:rsidRPr="006766CB">
        <w:rPr>
          <w:rFonts w:eastAsia="Times New Roman"/>
        </w:rPr>
        <w:t> </w:t>
      </w:r>
      <w:r w:rsidRPr="00FB082C">
        <w:rPr>
          <w:rFonts w:eastAsia="Times New Roman"/>
          <w:b/>
          <w:bCs/>
          <w:lang w:val="ru-RU"/>
        </w:rPr>
        <w:t xml:space="preserve">второго </w:t>
      </w:r>
      <w:r w:rsidRPr="00FB082C">
        <w:rPr>
          <w:rFonts w:eastAsia="Times New Roman"/>
          <w:lang w:val="ru-RU"/>
        </w:rPr>
        <w:t>курса обучения можно разделить на следующие разделы Основные тактические при</w:t>
      </w:r>
      <w:r w:rsidRPr="00FB082C">
        <w:rPr>
          <w:rFonts w:eastAsia="Times New Roman"/>
          <w:lang w:val="ru-RU"/>
        </w:rPr>
        <w:t>е</w:t>
      </w:r>
      <w:r w:rsidRPr="00FB082C">
        <w:rPr>
          <w:rFonts w:eastAsia="Times New Roman"/>
          <w:lang w:val="ru-RU"/>
        </w:rPr>
        <w:t>мы</w:t>
      </w:r>
      <w:r w:rsidRPr="006766CB">
        <w:rPr>
          <w:rFonts w:eastAsia="Times New Roman"/>
        </w:rPr>
        <w:t> </w:t>
      </w:r>
      <w:r>
        <w:rPr>
          <w:rFonts w:eastAsia="Times New Roman"/>
          <w:lang w:val="ru-RU"/>
        </w:rPr>
        <w:t>.</w:t>
      </w:r>
      <w:r w:rsidRPr="00FB082C">
        <w:rPr>
          <w:rFonts w:eastAsia="Times New Roman"/>
          <w:lang w:val="ru-RU"/>
        </w:rPr>
        <w:t>Матование одинокого короля.  Основные принципы игры в окончании</w:t>
      </w:r>
      <w:r w:rsidRPr="00FB082C">
        <w:rPr>
          <w:rFonts w:eastAsia="Times New Roman"/>
          <w:b/>
          <w:bCs/>
          <w:lang w:val="ru-RU"/>
        </w:rPr>
        <w:t>.</w:t>
      </w:r>
      <w:r w:rsidRPr="00FB082C">
        <w:rPr>
          <w:rFonts w:eastAsia="Times New Roman"/>
          <w:lang w:val="ru-RU"/>
        </w:rPr>
        <w:t>Основные при</w:t>
      </w:r>
      <w:r w:rsidRPr="00FB082C">
        <w:rPr>
          <w:rFonts w:eastAsia="Times New Roman"/>
          <w:lang w:val="ru-RU"/>
        </w:rPr>
        <w:t>н</w:t>
      </w:r>
      <w:r w:rsidRPr="00FB082C">
        <w:rPr>
          <w:rFonts w:eastAsia="Times New Roman"/>
          <w:lang w:val="ru-RU"/>
        </w:rPr>
        <w:t>ципы игры в дебюте и миттельшпиле. Совершенствование навыков атаки на короля</w:t>
      </w:r>
      <w:r w:rsidRPr="006766CB">
        <w:rPr>
          <w:rFonts w:eastAsia="Times New Roman"/>
        </w:rPr>
        <w:t> </w:t>
      </w:r>
    </w:p>
    <w:p w:rsidR="00FB082C" w:rsidRDefault="00FB082C" w:rsidP="004627C0">
      <w:pPr>
        <w:jc w:val="both"/>
        <w:rPr>
          <w:rFonts w:eastAsia="Times New Roman"/>
          <w:color w:val="000000"/>
          <w:lang w:val="ru-RU"/>
        </w:rPr>
      </w:pPr>
      <w:r w:rsidRPr="00FB082C">
        <w:rPr>
          <w:rFonts w:eastAsia="Times New Roman"/>
          <w:color w:val="000000"/>
          <w:lang w:val="ru-RU"/>
        </w:rPr>
        <w:t>На занятиях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w:t>
      </w:r>
      <w:r w:rsidRPr="00FB082C">
        <w:rPr>
          <w:rFonts w:eastAsia="Times New Roman"/>
          <w:color w:val="000000"/>
          <w:lang w:val="ru-RU"/>
        </w:rPr>
        <w:t>у</w:t>
      </w:r>
      <w:r w:rsidRPr="00FB082C">
        <w:rPr>
          <w:rFonts w:eastAsia="Times New Roman"/>
          <w:color w:val="000000"/>
          <w:lang w:val="ru-RU"/>
        </w:rPr>
        <w:t>сы, шахматное лото, викторины и др., решение которых дают не только информацию о к</w:t>
      </w:r>
      <w:r w:rsidRPr="00FB082C">
        <w:rPr>
          <w:rFonts w:eastAsia="Times New Roman"/>
          <w:color w:val="000000"/>
          <w:lang w:val="ru-RU"/>
        </w:rPr>
        <w:t>а</w:t>
      </w:r>
      <w:r w:rsidRPr="00FB082C">
        <w:rPr>
          <w:rFonts w:eastAsia="Times New Roman"/>
          <w:color w:val="000000"/>
          <w:lang w:val="ru-RU"/>
        </w:rPr>
        <w:t>кой-либо фигуре, но и представление об ее игровых возможностях и ограничениях. Кроме этого учащимся предлагаются темы для самостоятельного изучения: «Ферзь против пешки», «Ферзь против короля» и др., занимательные рассказы из истории шахмат, тесты для пр</w:t>
      </w:r>
      <w:r w:rsidRPr="00FB082C">
        <w:rPr>
          <w:rFonts w:eastAsia="Times New Roman"/>
          <w:color w:val="000000"/>
          <w:lang w:val="ru-RU"/>
        </w:rPr>
        <w:t>о</w:t>
      </w:r>
      <w:r w:rsidRPr="00FB082C">
        <w:rPr>
          <w:rFonts w:eastAsia="Times New Roman"/>
          <w:color w:val="000000"/>
          <w:lang w:val="ru-RU"/>
        </w:rPr>
        <w:t>верки полученных знаний.</w:t>
      </w:r>
    </w:p>
    <w:p w:rsidR="00B02F63" w:rsidRDefault="00B02F63" w:rsidP="004627C0">
      <w:pPr>
        <w:jc w:val="both"/>
        <w:rPr>
          <w:rFonts w:eastAsia="Times New Roman"/>
          <w:b/>
          <w:color w:val="000000"/>
          <w:lang w:val="ru-RU"/>
        </w:rPr>
      </w:pPr>
    </w:p>
    <w:p w:rsidR="00B02F63" w:rsidRDefault="00B02F63" w:rsidP="00C97B59">
      <w:pPr>
        <w:spacing w:line="360" w:lineRule="auto"/>
        <w:ind w:left="3178" w:firstLine="454"/>
        <w:jc w:val="both"/>
        <w:rPr>
          <w:rFonts w:eastAsia="Times New Roman"/>
          <w:b/>
          <w:color w:val="000000"/>
          <w:lang w:val="ru-RU"/>
        </w:rPr>
      </w:pPr>
      <w:r w:rsidRPr="00B02F63">
        <w:rPr>
          <w:rFonts w:eastAsia="Times New Roman"/>
          <w:b/>
          <w:color w:val="000000"/>
          <w:lang w:val="ru-RU"/>
        </w:rPr>
        <w:t>В мире информатики</w:t>
      </w:r>
    </w:p>
    <w:p w:rsidR="00B02F63" w:rsidRPr="00B02F63" w:rsidRDefault="00B02F63" w:rsidP="00B02F63">
      <w:pPr>
        <w:jc w:val="both"/>
        <w:rPr>
          <w:b/>
          <w:color w:val="000000" w:themeColor="text1"/>
          <w:lang w:val="ru-RU"/>
        </w:rPr>
      </w:pPr>
      <w:r>
        <w:rPr>
          <w:b/>
          <w:color w:val="000000" w:themeColor="text1"/>
          <w:lang w:val="ru-RU"/>
        </w:rPr>
        <w:t xml:space="preserve">Наш друг - компьютер. </w:t>
      </w:r>
    </w:p>
    <w:p w:rsidR="00B02F63" w:rsidRPr="00B02F63" w:rsidRDefault="00B02F63" w:rsidP="00B02F63">
      <w:pPr>
        <w:jc w:val="both"/>
        <w:rPr>
          <w:color w:val="000000" w:themeColor="text1"/>
          <w:lang w:val="ru-RU"/>
        </w:rPr>
      </w:pPr>
      <w:r w:rsidRPr="00B02F63">
        <w:rPr>
          <w:color w:val="000000" w:themeColor="text1"/>
          <w:lang w:val="ru-RU"/>
        </w:rPr>
        <w:t>Знакомство учащихся с возможностями персонального компьютера, применение ПК, его о</w:t>
      </w:r>
      <w:r w:rsidRPr="00B02F63">
        <w:rPr>
          <w:color w:val="000000" w:themeColor="text1"/>
          <w:lang w:val="ru-RU"/>
        </w:rPr>
        <w:t>с</w:t>
      </w:r>
      <w:r w:rsidRPr="00B02F63">
        <w:rPr>
          <w:color w:val="000000" w:themeColor="text1"/>
          <w:lang w:val="ru-RU"/>
        </w:rPr>
        <w:t>новные устройства, знание техники безопасности при работе в компьютерном классе. Ум</w:t>
      </w:r>
      <w:r w:rsidRPr="00B02F63">
        <w:rPr>
          <w:color w:val="000000" w:themeColor="text1"/>
          <w:lang w:val="ru-RU"/>
        </w:rPr>
        <w:t>е</w:t>
      </w:r>
      <w:r w:rsidRPr="00B02F63">
        <w:rPr>
          <w:color w:val="000000" w:themeColor="text1"/>
          <w:lang w:val="ru-RU"/>
        </w:rPr>
        <w:t>ние работать компьютерной мышкой, работать  на клавиатуре. Основные устройства комп</w:t>
      </w:r>
      <w:r w:rsidRPr="00B02F63">
        <w:rPr>
          <w:color w:val="000000" w:themeColor="text1"/>
          <w:lang w:val="ru-RU"/>
        </w:rPr>
        <w:t>ь</w:t>
      </w:r>
      <w:r w:rsidRPr="00B02F63">
        <w:rPr>
          <w:color w:val="000000" w:themeColor="text1"/>
          <w:lang w:val="ru-RU"/>
        </w:rPr>
        <w:t>ютера. Компьютерные программы. Операционная система. Рабочий стол. Компьютерная мышь. Клавиатура. Включение и выключение компьютера. Запуск программы. Завершение выполнения программы. Файлы. Папки (каталоги). Имя файла. Операции над файлами и папками (каталогами): создание папок, копирование файлов и папок, удаление файлов и к</w:t>
      </w:r>
      <w:r w:rsidRPr="00B02F63">
        <w:rPr>
          <w:color w:val="000000" w:themeColor="text1"/>
          <w:lang w:val="ru-RU"/>
        </w:rPr>
        <w:t>а</w:t>
      </w:r>
      <w:r w:rsidRPr="00B02F63">
        <w:rPr>
          <w:color w:val="000000" w:themeColor="text1"/>
          <w:lang w:val="ru-RU"/>
        </w:rPr>
        <w:t xml:space="preserve">талогов (папок). </w:t>
      </w:r>
    </w:p>
    <w:p w:rsidR="00B02F63" w:rsidRPr="00B02F63" w:rsidRDefault="00B02F63" w:rsidP="00B02F63">
      <w:pPr>
        <w:jc w:val="both"/>
        <w:rPr>
          <w:b/>
          <w:color w:val="000000" w:themeColor="text1"/>
          <w:lang w:val="ru-RU"/>
        </w:rPr>
      </w:pPr>
      <w:r w:rsidRPr="00A86F1B">
        <w:rPr>
          <w:b/>
          <w:color w:val="000000" w:themeColor="text1"/>
          <w:lang w:val="ru-RU"/>
        </w:rPr>
        <w:t xml:space="preserve">Компьютерная графика. </w:t>
      </w:r>
    </w:p>
    <w:p w:rsidR="00B02F63" w:rsidRPr="00B02F63" w:rsidRDefault="00B02F63" w:rsidP="00B02F63">
      <w:pPr>
        <w:jc w:val="both"/>
        <w:rPr>
          <w:color w:val="000000" w:themeColor="text1"/>
          <w:lang w:val="ru-RU"/>
        </w:rPr>
      </w:pPr>
      <w:r w:rsidRPr="00B02F63">
        <w:rPr>
          <w:color w:val="000000" w:themeColor="text1"/>
          <w:lang w:val="ru-RU"/>
        </w:rPr>
        <w:t xml:space="preserve">Знакомство с графическим редактором </w:t>
      </w:r>
      <w:r w:rsidRPr="00B02F63">
        <w:rPr>
          <w:color w:val="000000" w:themeColor="text1"/>
        </w:rPr>
        <w:t>Paint</w:t>
      </w:r>
      <w:r w:rsidRPr="00B02F63">
        <w:rPr>
          <w:color w:val="000000" w:themeColor="text1"/>
          <w:lang w:val="ru-RU"/>
        </w:rPr>
        <w:t xml:space="preserve">. Основные элементы окна </w:t>
      </w:r>
      <w:r w:rsidRPr="00B02F63">
        <w:rPr>
          <w:color w:val="000000" w:themeColor="text1"/>
        </w:rPr>
        <w:t>Paint</w:t>
      </w:r>
      <w:r w:rsidRPr="00B02F63">
        <w:rPr>
          <w:color w:val="000000" w:themeColor="text1"/>
          <w:lang w:val="ru-RU"/>
        </w:rPr>
        <w:t>.  Использование графических примитивов, умение применять инструменты: карандаш, ластик, кисть, пали</w:t>
      </w:r>
      <w:r w:rsidRPr="00B02F63">
        <w:rPr>
          <w:color w:val="000000" w:themeColor="text1"/>
          <w:lang w:val="ru-RU"/>
        </w:rPr>
        <w:t>т</w:t>
      </w:r>
      <w:r w:rsidRPr="00B02F63">
        <w:rPr>
          <w:color w:val="000000" w:themeColor="text1"/>
          <w:lang w:val="ru-RU"/>
        </w:rPr>
        <w:t>ра, создавать и сохранять  рисунки.</w:t>
      </w:r>
    </w:p>
    <w:p w:rsidR="00B02F63" w:rsidRPr="00B02F63" w:rsidRDefault="00B02F63" w:rsidP="00B02F63">
      <w:pPr>
        <w:jc w:val="both"/>
        <w:rPr>
          <w:color w:val="000000" w:themeColor="text1"/>
          <w:lang w:val="ru-RU"/>
        </w:rPr>
      </w:pPr>
      <w:r w:rsidRPr="00B02F63">
        <w:rPr>
          <w:color w:val="000000" w:themeColor="text1"/>
          <w:lang w:val="ru-RU"/>
        </w:rPr>
        <w:t>Основные операции при рисовании: рисование и стирание точек, линий, фигур. Заливка цв</w:t>
      </w:r>
      <w:r w:rsidRPr="00B02F63">
        <w:rPr>
          <w:color w:val="000000" w:themeColor="text1"/>
          <w:lang w:val="ru-RU"/>
        </w:rPr>
        <w:t>е</w:t>
      </w:r>
      <w:r w:rsidRPr="00B02F63">
        <w:rPr>
          <w:color w:val="000000" w:themeColor="text1"/>
          <w:lang w:val="ru-RU"/>
        </w:rPr>
        <w:t>том. Другие операции. Создание рисунка на заданную тему и по выбору. При выполнении проектных заданий школьники будут учиться придумывать рисунок, предназначенный для какой-либо цели, и создавать его при помощи компьютера.</w:t>
      </w:r>
    </w:p>
    <w:p w:rsidR="00B02F63" w:rsidRPr="00B02F63" w:rsidRDefault="00B02F63" w:rsidP="00B02F63">
      <w:pPr>
        <w:outlineLvl w:val="2"/>
        <w:rPr>
          <w:bCs/>
          <w:color w:val="000000" w:themeColor="text1"/>
          <w:u w:val="single"/>
          <w:lang w:val="ru-RU"/>
        </w:rPr>
      </w:pPr>
      <w:r w:rsidRPr="00B02F63">
        <w:rPr>
          <w:bCs/>
          <w:iCs/>
          <w:color w:val="000000" w:themeColor="text1"/>
          <w:lang w:val="ru-RU"/>
        </w:rPr>
        <w:t xml:space="preserve">Тоновая коррекция. </w:t>
      </w:r>
      <w:r w:rsidRPr="00B02F63">
        <w:rPr>
          <w:iCs/>
          <w:color w:val="000000" w:themeColor="text1"/>
          <w:spacing w:val="-5"/>
          <w:lang w:val="ru-RU"/>
        </w:rPr>
        <w:t xml:space="preserve">Цветовая коррекция. </w:t>
      </w:r>
      <w:r w:rsidRPr="00B02F63">
        <w:rPr>
          <w:bCs/>
          <w:color w:val="000000" w:themeColor="text1"/>
          <w:lang w:val="ru-RU"/>
        </w:rPr>
        <w:t>Повышение резкости изображения. Методы устр</w:t>
      </w:r>
      <w:r w:rsidRPr="00B02F63">
        <w:rPr>
          <w:bCs/>
          <w:color w:val="000000" w:themeColor="text1"/>
          <w:lang w:val="ru-RU"/>
        </w:rPr>
        <w:t>а</w:t>
      </w:r>
      <w:r w:rsidRPr="00B02F63">
        <w:rPr>
          <w:bCs/>
          <w:color w:val="000000" w:themeColor="text1"/>
          <w:lang w:val="ru-RU"/>
        </w:rPr>
        <w:t xml:space="preserve">нения дефектов с фотографий. Обмен файлами между графическими программами. </w:t>
      </w:r>
      <w:r w:rsidRPr="00B02F63">
        <w:rPr>
          <w:bCs/>
          <w:iCs/>
          <w:color w:val="000000" w:themeColor="text1"/>
          <w:lang w:val="ru-RU"/>
        </w:rPr>
        <w:t xml:space="preserve">Рабочее окно программы векторного ГР. </w:t>
      </w:r>
      <w:r w:rsidRPr="00B02F63">
        <w:rPr>
          <w:bCs/>
          <w:color w:val="000000" w:themeColor="text1"/>
          <w:lang w:val="ru-RU"/>
        </w:rPr>
        <w:t xml:space="preserve">Особенности меню. </w:t>
      </w:r>
      <w:r w:rsidRPr="00B02F63">
        <w:rPr>
          <w:bCs/>
          <w:iCs/>
          <w:color w:val="000000" w:themeColor="text1"/>
          <w:lang w:val="ru-RU"/>
        </w:rPr>
        <w:t>Основы работы с объектами.</w:t>
      </w:r>
      <w:r w:rsidRPr="00B02F63">
        <w:rPr>
          <w:bCs/>
          <w:color w:val="000000" w:themeColor="text1"/>
          <w:lang w:val="ru-RU"/>
        </w:rPr>
        <w:t xml:space="preserve"> Рисование объектов. Выделение объектов. Операции над объектами: перемещение, копирование, уд</w:t>
      </w:r>
      <w:r w:rsidRPr="00B02F63">
        <w:rPr>
          <w:bCs/>
          <w:color w:val="000000" w:themeColor="text1"/>
          <w:lang w:val="ru-RU"/>
        </w:rPr>
        <w:t>а</w:t>
      </w:r>
      <w:r w:rsidRPr="00B02F63">
        <w:rPr>
          <w:bCs/>
          <w:color w:val="000000" w:themeColor="text1"/>
          <w:lang w:val="ru-RU"/>
        </w:rPr>
        <w:t>ление, зеркальное отражение, вращение, масштабирование. Закраска объекта (заливка). О</w:t>
      </w:r>
      <w:r w:rsidRPr="00B02F63">
        <w:rPr>
          <w:bCs/>
          <w:color w:val="000000" w:themeColor="text1"/>
          <w:lang w:val="ru-RU"/>
        </w:rPr>
        <w:t>д</w:t>
      </w:r>
      <w:r w:rsidRPr="00B02F63">
        <w:rPr>
          <w:bCs/>
          <w:color w:val="000000" w:themeColor="text1"/>
          <w:lang w:val="ru-RU"/>
        </w:rPr>
        <w:t>нородная, градиентная, узорчатая и текстурная заливки. Инструменты для точного рисов</w:t>
      </w:r>
      <w:r w:rsidRPr="00B02F63">
        <w:rPr>
          <w:bCs/>
          <w:color w:val="000000" w:themeColor="text1"/>
          <w:lang w:val="ru-RU"/>
        </w:rPr>
        <w:t>а</w:t>
      </w:r>
      <w:r w:rsidRPr="00B02F63">
        <w:rPr>
          <w:bCs/>
          <w:color w:val="000000" w:themeColor="text1"/>
          <w:lang w:val="ru-RU"/>
        </w:rPr>
        <w:t>ния: линейки, направляющие.</w:t>
      </w:r>
    </w:p>
    <w:p w:rsidR="004627C0" w:rsidRDefault="00B02F63" w:rsidP="004627C0">
      <w:pPr>
        <w:outlineLvl w:val="2"/>
        <w:rPr>
          <w:bCs/>
          <w:color w:val="000000" w:themeColor="text1"/>
          <w:lang w:val="ru-RU"/>
        </w:rPr>
      </w:pPr>
      <w:r w:rsidRPr="00B02F63">
        <w:rPr>
          <w:bCs/>
          <w:iCs/>
          <w:color w:val="000000" w:themeColor="text1"/>
          <w:lang w:val="ru-RU"/>
        </w:rPr>
        <w:t>Создание рисунков из кривых.</w:t>
      </w:r>
      <w:r w:rsidRPr="00B02F63">
        <w:rPr>
          <w:bCs/>
          <w:color w:val="000000" w:themeColor="text1"/>
          <w:lang w:val="ru-RU"/>
        </w:rPr>
        <w:t xml:space="preserve"> Изменение порядка расположения объектов. Методы объед</w:t>
      </w:r>
      <w:r w:rsidRPr="00B02F63">
        <w:rPr>
          <w:bCs/>
          <w:color w:val="000000" w:themeColor="text1"/>
          <w:lang w:val="ru-RU"/>
        </w:rPr>
        <w:t>и</w:t>
      </w:r>
      <w:r w:rsidRPr="00B02F63">
        <w:rPr>
          <w:bCs/>
          <w:color w:val="000000" w:themeColor="text1"/>
          <w:lang w:val="ru-RU"/>
        </w:rPr>
        <w:t>нения объектов: группирование, комбинирование, сваривание. Исключение одного объекта из другого.</w:t>
      </w:r>
    </w:p>
    <w:p w:rsidR="00B02F63" w:rsidRPr="004627C0" w:rsidRDefault="00B02F63" w:rsidP="004627C0">
      <w:pPr>
        <w:outlineLvl w:val="2"/>
        <w:rPr>
          <w:bCs/>
          <w:color w:val="000000" w:themeColor="text1"/>
          <w:u w:val="single"/>
          <w:lang w:val="ru-RU"/>
        </w:rPr>
      </w:pPr>
      <w:r w:rsidRPr="00BF7A26">
        <w:rPr>
          <w:b/>
          <w:color w:val="000000" w:themeColor="text1"/>
          <w:lang w:val="ru-RU"/>
        </w:rPr>
        <w:t>Создание текстов</w:t>
      </w:r>
      <w:r w:rsidRPr="00BF7A26">
        <w:rPr>
          <w:color w:val="000000" w:themeColor="text1"/>
          <w:lang w:val="ru-RU"/>
        </w:rPr>
        <w:t xml:space="preserve">. </w:t>
      </w:r>
    </w:p>
    <w:p w:rsidR="004627C0" w:rsidRDefault="00B02F63" w:rsidP="004627C0">
      <w:pPr>
        <w:rPr>
          <w:color w:val="000000" w:themeColor="text1"/>
          <w:lang w:val="ru-RU"/>
        </w:rPr>
      </w:pPr>
      <w:r w:rsidRPr="00B02F63">
        <w:rPr>
          <w:color w:val="000000" w:themeColor="text1"/>
          <w:lang w:val="ru-RU"/>
        </w:rPr>
        <w:t>Компьютерное письмо. Текстовые редакторы. Основные операции при создании текстов: н</w:t>
      </w:r>
      <w:r w:rsidRPr="00B02F63">
        <w:rPr>
          <w:color w:val="000000" w:themeColor="text1"/>
          <w:lang w:val="ru-RU"/>
        </w:rPr>
        <w:t>а</w:t>
      </w:r>
      <w:r w:rsidRPr="00B02F63">
        <w:rPr>
          <w:color w:val="000000" w:themeColor="text1"/>
          <w:lang w:val="ru-RU"/>
        </w:rPr>
        <w:t>бор текста, перемещение курсора, ввод заглавных букв, сохранение, открытие и создание н</w:t>
      </w:r>
      <w:r w:rsidRPr="00B02F63">
        <w:rPr>
          <w:color w:val="000000" w:themeColor="text1"/>
          <w:lang w:val="ru-RU"/>
        </w:rPr>
        <w:t>о</w:t>
      </w:r>
      <w:r w:rsidRPr="00B02F63">
        <w:rPr>
          <w:color w:val="000000" w:themeColor="text1"/>
          <w:lang w:val="ru-RU"/>
        </w:rPr>
        <w:t>вых текстов, выделение текста, вырезание, копирование и вставка текста. Оформление те</w:t>
      </w:r>
      <w:r w:rsidRPr="00B02F63">
        <w:rPr>
          <w:color w:val="000000" w:themeColor="text1"/>
          <w:lang w:val="ru-RU"/>
        </w:rPr>
        <w:t>к</w:t>
      </w:r>
      <w:r w:rsidRPr="00B02F63">
        <w:rPr>
          <w:color w:val="000000" w:themeColor="text1"/>
          <w:lang w:val="ru-RU"/>
        </w:rPr>
        <w:t xml:space="preserve">ста. Выбор шрифта, размера, цвета и начертания символов. </w:t>
      </w:r>
    </w:p>
    <w:p w:rsidR="00B02F63" w:rsidRPr="004627C0" w:rsidRDefault="00B02F63" w:rsidP="004627C0">
      <w:pPr>
        <w:rPr>
          <w:b/>
          <w:color w:val="000000" w:themeColor="text1"/>
          <w:lang w:val="ru-RU"/>
        </w:rPr>
      </w:pPr>
      <w:r w:rsidRPr="004627C0">
        <w:rPr>
          <w:b/>
          <w:color w:val="000000" w:themeColor="text1"/>
          <w:lang w:val="ru-RU"/>
        </w:rPr>
        <w:t xml:space="preserve">Создание печатных публикаций.  </w:t>
      </w:r>
    </w:p>
    <w:p w:rsidR="00B02F63" w:rsidRPr="00B02F63" w:rsidRDefault="00B02F63" w:rsidP="00B02F63">
      <w:pPr>
        <w:jc w:val="both"/>
        <w:rPr>
          <w:color w:val="000000" w:themeColor="text1"/>
          <w:lang w:val="ru-RU"/>
        </w:rPr>
      </w:pPr>
      <w:r w:rsidRPr="00B02F63">
        <w:rPr>
          <w:color w:val="000000" w:themeColor="text1"/>
          <w:lang w:val="ru-RU"/>
        </w:rPr>
        <w:t xml:space="preserve">Печатные публикации. Виды печатных публикаций. Открытка. Печать текста с вставленным </w:t>
      </w:r>
      <w:r w:rsidRPr="00B02F63">
        <w:rPr>
          <w:color w:val="000000" w:themeColor="text1"/>
          <w:lang w:val="ru-RU"/>
        </w:rPr>
        <w:lastRenderedPageBreak/>
        <w:t>графическим объектом.</w:t>
      </w:r>
    </w:p>
    <w:p w:rsidR="00B02F63" w:rsidRPr="00B02F63" w:rsidRDefault="00B02F63" w:rsidP="00B02F63">
      <w:pPr>
        <w:rPr>
          <w:lang w:val="ru-RU"/>
        </w:rPr>
      </w:pPr>
    </w:p>
    <w:p w:rsidR="00B02F63" w:rsidRPr="00B02F63" w:rsidRDefault="00B02F63" w:rsidP="00B02F63">
      <w:pPr>
        <w:rPr>
          <w:rFonts w:ascii="Arial" w:hAnsi="Arial" w:cs="Arial"/>
          <w:lang w:val="ru-RU"/>
        </w:rPr>
      </w:pPr>
    </w:p>
    <w:p w:rsidR="00B02F63" w:rsidRPr="00B02F63" w:rsidRDefault="00B02F63" w:rsidP="00B02F63">
      <w:pPr>
        <w:jc w:val="both"/>
        <w:rPr>
          <w:color w:val="FF0000"/>
          <w:sz w:val="28"/>
          <w:szCs w:val="28"/>
          <w:lang w:val="ru-RU"/>
        </w:rPr>
      </w:pPr>
    </w:p>
    <w:p w:rsidR="00B02F63" w:rsidRPr="00B02F63" w:rsidRDefault="00B02F63" w:rsidP="00FB082C">
      <w:pPr>
        <w:spacing w:line="360" w:lineRule="auto"/>
        <w:jc w:val="both"/>
        <w:rPr>
          <w:rFonts w:eastAsia="Times New Roman"/>
          <w:b/>
          <w:lang w:val="ru-RU"/>
        </w:rPr>
      </w:pPr>
    </w:p>
    <w:p w:rsidR="00FB082C" w:rsidRPr="00FB082C" w:rsidRDefault="00FB082C" w:rsidP="00300078">
      <w:pPr>
        <w:shd w:val="clear" w:color="auto" w:fill="FFFFFF"/>
        <w:spacing w:line="294" w:lineRule="atLeast"/>
        <w:rPr>
          <w:b/>
          <w:color w:val="000000"/>
          <w:lang w:val="ru-RU"/>
        </w:rPr>
      </w:pPr>
    </w:p>
    <w:p w:rsidR="00300078" w:rsidRPr="00FB082C" w:rsidRDefault="00300078" w:rsidP="00300078">
      <w:pPr>
        <w:rPr>
          <w:sz w:val="20"/>
          <w:szCs w:val="20"/>
          <w:lang w:val="ru-RU"/>
        </w:rPr>
      </w:pPr>
      <w:r w:rsidRPr="00FB082C">
        <w:rPr>
          <w:rFonts w:eastAsia="Times New Roman"/>
          <w:bCs/>
          <w:lang w:val="ru-RU"/>
        </w:rPr>
        <w:t xml:space="preserve">                   </w:t>
      </w:r>
    </w:p>
    <w:p w:rsidR="00300078" w:rsidRPr="00FB082C" w:rsidRDefault="00300078" w:rsidP="00300078">
      <w:pPr>
        <w:rPr>
          <w:lang w:val="ru-RU"/>
        </w:rPr>
        <w:sectPr w:rsidR="00300078" w:rsidRPr="00FB082C">
          <w:headerReference w:type="even" r:id="rId15"/>
          <w:headerReference w:type="default" r:id="rId16"/>
          <w:footerReference w:type="even" r:id="rId17"/>
          <w:footerReference w:type="default" r:id="rId18"/>
          <w:pgSz w:w="11900" w:h="16838"/>
          <w:pgMar w:top="1130" w:right="846" w:bottom="150" w:left="1440" w:header="0" w:footer="0" w:gutter="0"/>
          <w:cols w:space="720" w:equalWidth="0">
            <w:col w:w="9620"/>
          </w:cols>
        </w:sectPr>
      </w:pPr>
    </w:p>
    <w:p w:rsidR="00300078" w:rsidRPr="00FB082C" w:rsidRDefault="00300078" w:rsidP="00300078">
      <w:pPr>
        <w:rPr>
          <w:sz w:val="20"/>
          <w:szCs w:val="20"/>
          <w:lang w:val="ru-RU"/>
        </w:rPr>
        <w:sectPr w:rsidR="00300078" w:rsidRPr="00FB082C">
          <w:type w:val="continuous"/>
          <w:pgSz w:w="11900" w:h="16838"/>
          <w:pgMar w:top="1130" w:right="846" w:bottom="150" w:left="1440" w:header="0" w:footer="0" w:gutter="0"/>
          <w:cols w:space="720" w:equalWidth="0">
            <w:col w:w="9620"/>
          </w:cols>
        </w:sectPr>
      </w:pPr>
    </w:p>
    <w:p w:rsidR="00984462" w:rsidRPr="00D0141C" w:rsidRDefault="00984462" w:rsidP="002704CE">
      <w:pPr>
        <w:rPr>
          <w:lang w:val="ru-RU"/>
        </w:rPr>
      </w:pPr>
      <w:r w:rsidRPr="00D0141C">
        <w:rPr>
          <w:b/>
          <w:lang w:val="ru-RU"/>
        </w:rPr>
        <w:lastRenderedPageBreak/>
        <w:t>2.3. Программ</w:t>
      </w:r>
      <w:r w:rsidR="00E7364B" w:rsidRPr="00D0141C">
        <w:rPr>
          <w:b/>
          <w:lang w:val="ru-RU"/>
        </w:rPr>
        <w:t>а</w:t>
      </w:r>
      <w:r w:rsidRPr="00D0141C">
        <w:rPr>
          <w:b/>
          <w:lang w:val="ru-RU"/>
        </w:rPr>
        <w:t xml:space="preserve"> воспитания и социализации обучающихся на ступени основного общего образования</w:t>
      </w:r>
    </w:p>
    <w:p w:rsidR="00984462" w:rsidRPr="00D0141C" w:rsidRDefault="00984462" w:rsidP="00A968CD">
      <w:pPr>
        <w:ind w:firstLine="454"/>
        <w:jc w:val="both"/>
        <w:rPr>
          <w:lang w:val="ru-RU"/>
        </w:rPr>
      </w:pPr>
      <w:r w:rsidRPr="00D0141C">
        <w:rPr>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w:t>
      </w:r>
      <w:r w:rsidRPr="00D0141C">
        <w:rPr>
          <w:lang w:val="ru-RU"/>
        </w:rPr>
        <w:t>и</w:t>
      </w:r>
      <w:r w:rsidRPr="00D0141C">
        <w:rPr>
          <w:lang w:val="ru-RU"/>
        </w:rPr>
        <w:t>альной среды развития обучающихся и включающего воспитательную, учебную, внеуче</w:t>
      </w:r>
      <w:r w:rsidRPr="00D0141C">
        <w:rPr>
          <w:lang w:val="ru-RU"/>
        </w:rPr>
        <w:t>б</w:t>
      </w:r>
      <w:r w:rsidRPr="00D0141C">
        <w:rPr>
          <w:lang w:val="ru-RU"/>
        </w:rPr>
        <w:t>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w:t>
      </w:r>
      <w:r w:rsidRPr="00D0141C">
        <w:rPr>
          <w:lang w:val="ru-RU"/>
        </w:rPr>
        <w:t>н</w:t>
      </w:r>
      <w:r w:rsidRPr="00D0141C">
        <w:rPr>
          <w:lang w:val="ru-RU"/>
        </w:rPr>
        <w:t>ных моральных норм, реализуемого в совместной социально-педагогической деятельности школы, семьи и других субъектов общественной жизни.</w:t>
      </w:r>
    </w:p>
    <w:p w:rsidR="00984462" w:rsidRPr="00D0141C" w:rsidRDefault="00984462" w:rsidP="00A968CD">
      <w:pPr>
        <w:ind w:firstLine="454"/>
        <w:jc w:val="both"/>
        <w:rPr>
          <w:lang w:val="ru-RU"/>
        </w:rPr>
      </w:pPr>
      <w:bookmarkStart w:id="40" w:name="_Toc231265551"/>
      <w:r w:rsidRPr="00D0141C">
        <w:rPr>
          <w:lang w:val="ru-RU"/>
        </w:rPr>
        <w:t>Программа воспитания и социализации обучающихся направлена на обеспечение их д</w:t>
      </w:r>
      <w:r w:rsidRPr="00D0141C">
        <w:rPr>
          <w:lang w:val="ru-RU"/>
        </w:rPr>
        <w:t>у</w:t>
      </w:r>
      <w:r w:rsidRPr="00D0141C">
        <w:rPr>
          <w:lang w:val="ru-RU"/>
        </w:rPr>
        <w:t>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8F5D9B" w:rsidRPr="00D0141C" w:rsidRDefault="008F5D9B" w:rsidP="00A968CD">
      <w:pPr>
        <w:ind w:firstLine="454"/>
        <w:jc w:val="center"/>
        <w:rPr>
          <w:b/>
          <w:lang w:val="ru-RU"/>
        </w:rPr>
      </w:pPr>
    </w:p>
    <w:p w:rsidR="00984462" w:rsidRPr="00D0141C" w:rsidRDefault="00984462" w:rsidP="00A968CD">
      <w:pPr>
        <w:ind w:firstLine="454"/>
        <w:jc w:val="center"/>
        <w:rPr>
          <w:b/>
          <w:lang w:val="ru-RU"/>
        </w:rPr>
      </w:pPr>
      <w:r w:rsidRPr="00D0141C">
        <w:rPr>
          <w:b/>
          <w:lang w:val="ru-RU"/>
        </w:rPr>
        <w:t>2.3.1.</w:t>
      </w:r>
      <w:r w:rsidRPr="00D0141C">
        <w:rPr>
          <w:b/>
        </w:rPr>
        <w:t> </w:t>
      </w:r>
      <w:r w:rsidRPr="00D0141C">
        <w:rPr>
          <w:b/>
          <w:lang w:val="ru-RU"/>
        </w:rPr>
        <w:t xml:space="preserve">Цель и задачи воспитания и социализации </w:t>
      </w:r>
      <w:bookmarkEnd w:id="40"/>
      <w:r w:rsidRPr="00D0141C">
        <w:rPr>
          <w:b/>
          <w:lang w:val="ru-RU"/>
        </w:rPr>
        <w:t>обучающихся</w:t>
      </w:r>
    </w:p>
    <w:p w:rsidR="00984462" w:rsidRPr="00D0141C" w:rsidRDefault="00984462" w:rsidP="00A968CD">
      <w:pPr>
        <w:ind w:firstLine="454"/>
        <w:jc w:val="both"/>
        <w:rPr>
          <w:lang w:val="ru-RU"/>
        </w:rPr>
      </w:pPr>
      <w:r w:rsidRPr="00D0141C">
        <w:rPr>
          <w:lang w:val="ru-RU"/>
        </w:rPr>
        <w:t>Целью воспитания и социализации обучающихся на ступени основного общего образ</w:t>
      </w:r>
      <w:r w:rsidRPr="00D0141C">
        <w:rPr>
          <w:lang w:val="ru-RU"/>
        </w:rPr>
        <w:t>о</w:t>
      </w:r>
      <w:r w:rsidRPr="00D0141C">
        <w:rPr>
          <w:lang w:val="ru-RU"/>
        </w:rPr>
        <w:t>вания является социально-педагогическая поддержка становления и развития высоконравс</w:t>
      </w:r>
      <w:r w:rsidRPr="00D0141C">
        <w:rPr>
          <w:lang w:val="ru-RU"/>
        </w:rPr>
        <w:t>т</w:t>
      </w:r>
      <w:r w:rsidRPr="00D0141C">
        <w:rPr>
          <w:lang w:val="ru-RU"/>
        </w:rPr>
        <w:t>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w:t>
      </w:r>
      <w:r w:rsidRPr="00D0141C">
        <w:rPr>
          <w:lang w:val="ru-RU"/>
        </w:rPr>
        <w:t>о</w:t>
      </w:r>
      <w:r w:rsidRPr="00D0141C">
        <w:rPr>
          <w:lang w:val="ru-RU"/>
        </w:rPr>
        <w:t>ренённого в духовных и культурных традициях многонационального народа Российской Ф</w:t>
      </w:r>
      <w:r w:rsidRPr="00D0141C">
        <w:rPr>
          <w:lang w:val="ru-RU"/>
        </w:rPr>
        <w:t>е</w:t>
      </w:r>
      <w:r w:rsidRPr="00D0141C">
        <w:rPr>
          <w:lang w:val="ru-RU"/>
        </w:rPr>
        <w:t>дерации.</w:t>
      </w:r>
    </w:p>
    <w:p w:rsidR="00984462" w:rsidRPr="00D0141C" w:rsidRDefault="00984462" w:rsidP="00A968CD">
      <w:pPr>
        <w:ind w:firstLine="454"/>
        <w:jc w:val="both"/>
        <w:rPr>
          <w:lang w:val="ru-RU"/>
        </w:rPr>
      </w:pPr>
      <w:r w:rsidRPr="00D0141C">
        <w:rPr>
          <w:lang w:val="ru-RU"/>
        </w:rPr>
        <w:t>На ступени основного общего образования для достижения поставленной цели воспит</w:t>
      </w:r>
      <w:r w:rsidRPr="00D0141C">
        <w:rPr>
          <w:lang w:val="ru-RU"/>
        </w:rPr>
        <w:t>а</w:t>
      </w:r>
      <w:r w:rsidRPr="00D0141C">
        <w:rPr>
          <w:lang w:val="ru-RU"/>
        </w:rPr>
        <w:t>ния и социализации обучающихся решаются следующие задачи.</w:t>
      </w:r>
    </w:p>
    <w:p w:rsidR="00984462" w:rsidRPr="00D0141C" w:rsidRDefault="00984462" w:rsidP="00A968CD">
      <w:pPr>
        <w:ind w:firstLine="454"/>
        <w:jc w:val="both"/>
        <w:rPr>
          <w:b/>
          <w:lang w:val="ru-RU"/>
        </w:rPr>
      </w:pPr>
      <w:r w:rsidRPr="00D0141C">
        <w:rPr>
          <w:b/>
          <w:lang w:val="ru-RU"/>
        </w:rPr>
        <w:t>В области формирования личностной культуры:</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способности к духовному развитию, реализации творческого потенци</w:t>
      </w:r>
      <w:r w:rsidR="00984462" w:rsidRPr="00D0141C">
        <w:rPr>
          <w:lang w:val="ru-RU"/>
        </w:rPr>
        <w:t>а</w:t>
      </w:r>
      <w:r w:rsidR="00984462" w:rsidRPr="00D0141C">
        <w:rPr>
          <w:lang w:val="ru-RU"/>
        </w:rPr>
        <w:t>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w:t>
      </w:r>
      <w:r w:rsidR="00984462" w:rsidRPr="00D0141C">
        <w:rPr>
          <w:lang w:val="ru-RU"/>
        </w:rPr>
        <w:t>е</w:t>
      </w:r>
      <w:r w:rsidR="00984462" w:rsidRPr="00D0141C">
        <w:rPr>
          <w:lang w:val="ru-RU"/>
        </w:rPr>
        <w:t>тенции — «становиться лучше»;</w:t>
      </w:r>
    </w:p>
    <w:p w:rsidR="00984462" w:rsidRPr="00D0141C" w:rsidRDefault="00E7364B" w:rsidP="00A968CD">
      <w:pPr>
        <w:widowControl/>
        <w:autoSpaceDE/>
        <w:autoSpaceDN/>
        <w:adjustRightInd/>
        <w:ind w:firstLine="454"/>
        <w:jc w:val="both"/>
        <w:rPr>
          <w:lang w:val="ru-RU"/>
        </w:rPr>
      </w:pPr>
      <w:r w:rsidRPr="00D0141C">
        <w:rPr>
          <w:lang w:val="ru-RU"/>
        </w:rPr>
        <w:t>• укрепление нравственности,</w:t>
      </w:r>
      <w:r w:rsidR="00984462" w:rsidRPr="00D0141C">
        <w:rPr>
          <w:lang w:val="ru-RU"/>
        </w:rPr>
        <w:t xml:space="preserve"> основанной на свободе воли и духовных отечественных традициях, внутренней установке личности школьника поступать согласно своей совести;</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основ нравственного са</w:t>
      </w:r>
      <w:r w:rsidRPr="00D0141C">
        <w:rPr>
          <w:lang w:val="ru-RU"/>
        </w:rPr>
        <w:t>мосознания личности (совести) — </w:t>
      </w:r>
      <w:r w:rsidR="00984462" w:rsidRPr="00D0141C">
        <w:rPr>
          <w:lang w:val="ru-RU"/>
        </w:rPr>
        <w:t>способности подростка формулировать собственные нравственные обязательства, осуществлять нравс</w:t>
      </w:r>
      <w:r w:rsidR="00984462" w:rsidRPr="00D0141C">
        <w:rPr>
          <w:lang w:val="ru-RU"/>
        </w:rPr>
        <w:t>т</w:t>
      </w:r>
      <w:r w:rsidR="00984462" w:rsidRPr="00D0141C">
        <w:rPr>
          <w:lang w:val="ru-RU"/>
        </w:rPr>
        <w:t>венный самоконтроль, требовать от себя выполнения моральных норм, давать нравственную оценку своим и чужим поступкам;</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нравств</w:t>
      </w:r>
      <w:r w:rsidRPr="00D0141C">
        <w:rPr>
          <w:lang w:val="ru-RU"/>
        </w:rPr>
        <w:t>енного смысла учения, социально</w:t>
      </w:r>
      <w:r w:rsidR="00984462" w:rsidRPr="00D0141C">
        <w:rPr>
          <w:lang w:val="ru-RU"/>
        </w:rPr>
        <w:t>ориентирован</w:t>
      </w:r>
      <w:r w:rsidRPr="00D0141C">
        <w:rPr>
          <w:lang w:val="ru-RU"/>
        </w:rPr>
        <w:t>-</w:t>
      </w:r>
      <w:r w:rsidR="00984462" w:rsidRPr="00D0141C">
        <w:rPr>
          <w:lang w:val="ru-RU"/>
        </w:rPr>
        <w:t>ной и общес</w:t>
      </w:r>
      <w:r w:rsidR="00984462" w:rsidRPr="00D0141C">
        <w:rPr>
          <w:lang w:val="ru-RU"/>
        </w:rPr>
        <w:t>т</w:t>
      </w:r>
      <w:r w:rsidR="00984462" w:rsidRPr="00D0141C">
        <w:rPr>
          <w:lang w:val="ru-RU"/>
        </w:rPr>
        <w:t>венно полезной деятельности;</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морали — осознанной обучающимся необходимости поведения, орие</w:t>
      </w:r>
      <w:r w:rsidR="00984462" w:rsidRPr="00D0141C">
        <w:rPr>
          <w:lang w:val="ru-RU"/>
        </w:rPr>
        <w:t>н</w:t>
      </w:r>
      <w:r w:rsidR="00984462" w:rsidRPr="00D0141C">
        <w:rPr>
          <w:lang w:val="ru-RU"/>
        </w:rPr>
        <w:t>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w:t>
      </w:r>
      <w:r w:rsidR="00984462" w:rsidRPr="00D0141C">
        <w:rPr>
          <w:lang w:val="ru-RU"/>
        </w:rPr>
        <w:t>и</w:t>
      </w:r>
      <w:r w:rsidR="00984462" w:rsidRPr="00D0141C">
        <w:rPr>
          <w:lang w:val="ru-RU"/>
        </w:rPr>
        <w:t>мом;</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усвоение обучающимся базовых национальных ценностей, духовных традиций нар</w:t>
      </w:r>
      <w:r w:rsidR="00984462" w:rsidRPr="00D0141C">
        <w:rPr>
          <w:lang w:val="ru-RU"/>
        </w:rPr>
        <w:t>о</w:t>
      </w:r>
      <w:r w:rsidR="00984462" w:rsidRPr="00D0141C">
        <w:rPr>
          <w:lang w:val="ru-RU"/>
        </w:rPr>
        <w:t>дов России;</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укрепление у подростка позитивной нравственной самооценки, самоуважения и жи</w:t>
      </w:r>
      <w:r w:rsidR="00984462" w:rsidRPr="00D0141C">
        <w:rPr>
          <w:lang w:val="ru-RU"/>
        </w:rPr>
        <w:t>з</w:t>
      </w:r>
      <w:r w:rsidR="00984462" w:rsidRPr="00D0141C">
        <w:rPr>
          <w:lang w:val="ru-RU"/>
        </w:rPr>
        <w:t>ненного оптимизма;</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развитие эстетических потребностей, ценностей и чувств;</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развитие способности открыто выражать и аргументирован</w:t>
      </w:r>
      <w:r w:rsidRPr="00D0141C">
        <w:rPr>
          <w:lang w:val="ru-RU"/>
        </w:rPr>
        <w:t>н</w:t>
      </w:r>
      <w:r w:rsidR="00984462" w:rsidRPr="00D0141C">
        <w:rPr>
          <w:lang w:val="ru-RU"/>
        </w:rPr>
        <w:t>о отстаивать свою нравс</w:t>
      </w:r>
      <w:r w:rsidR="00984462" w:rsidRPr="00D0141C">
        <w:rPr>
          <w:lang w:val="ru-RU"/>
        </w:rPr>
        <w:t>т</w:t>
      </w:r>
      <w:r w:rsidR="00984462" w:rsidRPr="00D0141C">
        <w:rPr>
          <w:lang w:val="ru-RU"/>
        </w:rPr>
        <w:t>венно оправданную позицию, проявлять критичность к собственным намерениям, мыслям и поступкам;</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развитие способности к самостоятельным поступкам и действиям, совершаемым на о</w:t>
      </w:r>
      <w:r w:rsidR="00984462" w:rsidRPr="00D0141C">
        <w:rPr>
          <w:lang w:val="ru-RU"/>
        </w:rPr>
        <w:t>с</w:t>
      </w:r>
      <w:r w:rsidR="00984462" w:rsidRPr="00D0141C">
        <w:rPr>
          <w:lang w:val="ru-RU"/>
        </w:rPr>
        <w:t>нове морального выбора, к принятию ответственности за их результаты;</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развитие трудолюбия, способности к преодолению трудностей, целеустремл</w:t>
      </w:r>
      <w:r w:rsidRPr="00D0141C">
        <w:rPr>
          <w:lang w:val="ru-RU"/>
        </w:rPr>
        <w:t>ё</w:t>
      </w:r>
      <w:r w:rsidR="00984462" w:rsidRPr="00D0141C">
        <w:rPr>
          <w:lang w:val="ru-RU"/>
        </w:rPr>
        <w:t>нности и настойчивости в достижении результата;</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творческого отношения к учёбе, труду, социальной деятельности на о</w:t>
      </w:r>
      <w:r w:rsidR="00984462" w:rsidRPr="00D0141C">
        <w:rPr>
          <w:lang w:val="ru-RU"/>
        </w:rPr>
        <w:t>с</w:t>
      </w:r>
      <w:r w:rsidR="00984462" w:rsidRPr="00D0141C">
        <w:rPr>
          <w:lang w:val="ru-RU"/>
        </w:rPr>
        <w:t>нове нравственных ценностей и моральных норм;</w:t>
      </w:r>
    </w:p>
    <w:p w:rsidR="00984462" w:rsidRPr="00D0141C" w:rsidRDefault="00E7364B" w:rsidP="00A968CD">
      <w:pPr>
        <w:widowControl/>
        <w:autoSpaceDE/>
        <w:autoSpaceDN/>
        <w:adjustRightInd/>
        <w:ind w:firstLine="454"/>
        <w:jc w:val="both"/>
        <w:rPr>
          <w:lang w:val="ru-RU"/>
        </w:rPr>
      </w:pPr>
      <w:r w:rsidRPr="00D0141C">
        <w:rPr>
          <w:lang w:val="ru-RU"/>
        </w:rPr>
        <w:lastRenderedPageBreak/>
        <w:t>• </w:t>
      </w:r>
      <w:r w:rsidR="00984462" w:rsidRPr="00D0141C">
        <w:rPr>
          <w:lang w:val="ru-RU"/>
        </w:rPr>
        <w:t>формирование у подростка первоначальных профессиональных намерений и интер</w:t>
      </w:r>
      <w:r w:rsidR="00984462" w:rsidRPr="00D0141C">
        <w:rPr>
          <w:lang w:val="ru-RU"/>
        </w:rPr>
        <w:t>е</w:t>
      </w:r>
      <w:r w:rsidR="00984462" w:rsidRPr="00D0141C">
        <w:rPr>
          <w:lang w:val="ru-RU"/>
        </w:rPr>
        <w:t>сов, осознание нравственного значения будущего профессионального выбора;</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осознание подростком ценности человеческой жизни, формирование умения против</w:t>
      </w:r>
      <w:r w:rsidR="00984462" w:rsidRPr="00D0141C">
        <w:rPr>
          <w:lang w:val="ru-RU"/>
        </w:rPr>
        <w:t>о</w:t>
      </w:r>
      <w:r w:rsidR="00984462" w:rsidRPr="00D0141C">
        <w:rPr>
          <w:lang w:val="ru-RU"/>
        </w:rPr>
        <w:t>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экологической культуры, культуры здорового и безопасного образа жизни.</w:t>
      </w:r>
    </w:p>
    <w:p w:rsidR="00984462" w:rsidRPr="00D0141C" w:rsidRDefault="00984462" w:rsidP="00A968CD">
      <w:pPr>
        <w:ind w:firstLine="454"/>
        <w:jc w:val="both"/>
        <w:rPr>
          <w:b/>
          <w:lang w:val="ru-RU"/>
        </w:rPr>
      </w:pPr>
      <w:r w:rsidRPr="00D0141C">
        <w:rPr>
          <w:b/>
          <w:lang w:val="ru-RU"/>
        </w:rPr>
        <w:t>В области формирования социальной культуры:</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российской гражданской идентичности, включающей в себя иденти</w:t>
      </w:r>
      <w:r w:rsidR="00984462" w:rsidRPr="00D0141C">
        <w:rPr>
          <w:lang w:val="ru-RU"/>
        </w:rPr>
        <w:t>ч</w:t>
      </w:r>
      <w:r w:rsidR="00984462" w:rsidRPr="00D0141C">
        <w:rPr>
          <w:lang w:val="ru-RU"/>
        </w:rPr>
        <w:t>ность члена семьи, школьного коллектива, территориально-культурной общности, этнич</w:t>
      </w:r>
      <w:r w:rsidR="00984462" w:rsidRPr="00D0141C">
        <w:rPr>
          <w:lang w:val="ru-RU"/>
        </w:rPr>
        <w:t>е</w:t>
      </w:r>
      <w:r w:rsidR="00984462" w:rsidRPr="00D0141C">
        <w:rPr>
          <w:lang w:val="ru-RU"/>
        </w:rPr>
        <w:t>ского сообщества, российской гражданской нации;</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укрепление веры в Россию, чувства личной ответственности за Отечество, заботы о процветании своей страны;</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развитие патриотизма и гражданской солидарности;</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развитие навыков и умений организации и осуществления сотрудничества с педагог</w:t>
      </w:r>
      <w:r w:rsidR="00984462" w:rsidRPr="00D0141C">
        <w:rPr>
          <w:lang w:val="ru-RU"/>
        </w:rPr>
        <w:t>а</w:t>
      </w:r>
      <w:r w:rsidR="00984462" w:rsidRPr="00D0141C">
        <w:rPr>
          <w:lang w:val="ru-RU"/>
        </w:rPr>
        <w:t>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у подростков первичных навыков успешной социализации, представл</w:t>
      </w:r>
      <w:r w:rsidR="00984462" w:rsidRPr="00D0141C">
        <w:rPr>
          <w:lang w:val="ru-RU"/>
        </w:rPr>
        <w:t>е</w:t>
      </w:r>
      <w:r w:rsidR="00984462" w:rsidRPr="00D0141C">
        <w:rPr>
          <w:lang w:val="ru-RU"/>
        </w:rPr>
        <w:t>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w:t>
      </w:r>
      <w:r w:rsidR="00984462" w:rsidRPr="00D0141C">
        <w:rPr>
          <w:lang w:val="ru-RU"/>
        </w:rPr>
        <w:t>и</w:t>
      </w:r>
      <w:r w:rsidR="00984462" w:rsidRPr="00D0141C">
        <w:rPr>
          <w:lang w:val="ru-RU"/>
        </w:rPr>
        <w:t>альных и профессиональных групп;</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у подростков социальных компетенций, необходимых для конструкти</w:t>
      </w:r>
      <w:r w:rsidR="00984462" w:rsidRPr="00D0141C">
        <w:rPr>
          <w:lang w:val="ru-RU"/>
        </w:rPr>
        <w:t>в</w:t>
      </w:r>
      <w:r w:rsidR="00984462" w:rsidRPr="00D0141C">
        <w:rPr>
          <w:lang w:val="ru-RU"/>
        </w:rPr>
        <w:t>ного, успешного и ответственного поведения в обществе;</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укрепление доверия к другим людям, институтам гражданского общества, государству;</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развитие доброжелательности и эмоциональной отзывчивости, понимания и сопереж</w:t>
      </w:r>
      <w:r w:rsidR="00984462" w:rsidRPr="00D0141C">
        <w:rPr>
          <w:lang w:val="ru-RU"/>
        </w:rPr>
        <w:t>и</w:t>
      </w:r>
      <w:r w:rsidR="00984462" w:rsidRPr="00D0141C">
        <w:rPr>
          <w:lang w:val="ru-RU"/>
        </w:rPr>
        <w:t>вания другим людям, приобретение опыта оказания помощи другим людям;</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усвоение гуманистических и демократических ценностных ориентаций;</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w:t>
      </w:r>
      <w:r w:rsidR="00984462" w:rsidRPr="00D0141C">
        <w:rPr>
          <w:lang w:val="ru-RU"/>
        </w:rPr>
        <w:t>и</w:t>
      </w:r>
      <w:r w:rsidR="00984462" w:rsidRPr="00D0141C">
        <w:rPr>
          <w:lang w:val="ru-RU"/>
        </w:rPr>
        <w:t>мание значения религиозных идеалов в жизни человека, семьи и общества, роли традицио</w:t>
      </w:r>
      <w:r w:rsidR="00984462" w:rsidRPr="00D0141C">
        <w:rPr>
          <w:lang w:val="ru-RU"/>
        </w:rPr>
        <w:t>н</w:t>
      </w:r>
      <w:r w:rsidR="00984462" w:rsidRPr="00D0141C">
        <w:rPr>
          <w:lang w:val="ru-RU"/>
        </w:rPr>
        <w:t>ных религий в историческом и культурном развитии России;</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культуры межэтнического общения, уважения к культурным, религио</w:t>
      </w:r>
      <w:r w:rsidR="00984462" w:rsidRPr="00D0141C">
        <w:rPr>
          <w:lang w:val="ru-RU"/>
        </w:rPr>
        <w:t>з</w:t>
      </w:r>
      <w:r w:rsidR="00984462" w:rsidRPr="00D0141C">
        <w:rPr>
          <w:lang w:val="ru-RU"/>
        </w:rPr>
        <w:t>ным традициям, образу жизни представителей народов России.</w:t>
      </w:r>
    </w:p>
    <w:p w:rsidR="00984462" w:rsidRPr="00D0141C" w:rsidRDefault="00984462" w:rsidP="00A968CD">
      <w:pPr>
        <w:ind w:firstLine="454"/>
        <w:jc w:val="both"/>
        <w:rPr>
          <w:b/>
          <w:lang w:val="ru-RU"/>
        </w:rPr>
      </w:pPr>
      <w:r w:rsidRPr="00D0141C">
        <w:rPr>
          <w:b/>
          <w:lang w:val="ru-RU"/>
        </w:rPr>
        <w:t>В области формирования семейной культуры:</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укр</w:t>
      </w:r>
      <w:r w:rsidRPr="00D0141C">
        <w:rPr>
          <w:lang w:val="ru-RU"/>
        </w:rPr>
        <w:t xml:space="preserve">епление отношения к семье как </w:t>
      </w:r>
      <w:r w:rsidR="00984462" w:rsidRPr="00D0141C">
        <w:rPr>
          <w:lang w:val="ru-RU"/>
        </w:rPr>
        <w:t>основе российского общества;</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представлений о значении семьи для устойчивого и успешного развития человека;</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укрепление у обучающегося уважительного отношения к родителям, осознанного, з</w:t>
      </w:r>
      <w:r w:rsidR="00984462" w:rsidRPr="00D0141C">
        <w:rPr>
          <w:lang w:val="ru-RU"/>
        </w:rPr>
        <w:t>а</w:t>
      </w:r>
      <w:r w:rsidR="00984462" w:rsidRPr="00D0141C">
        <w:rPr>
          <w:lang w:val="ru-RU"/>
        </w:rPr>
        <w:t>ботливого отношения к старшим и младшим;</w:t>
      </w:r>
    </w:p>
    <w:p w:rsidR="00984462" w:rsidRPr="00D0141C" w:rsidRDefault="00E7364B" w:rsidP="00A968CD">
      <w:pPr>
        <w:widowControl/>
        <w:autoSpaceDE/>
        <w:autoSpaceDN/>
        <w:adjustRightInd/>
        <w:ind w:firstLine="454"/>
        <w:jc w:val="both"/>
        <w:rPr>
          <w:lang w:val="ru-RU"/>
        </w:rPr>
      </w:pPr>
      <w:r w:rsidRPr="00D0141C">
        <w:rPr>
          <w:lang w:val="ru-RU"/>
        </w:rPr>
        <w:t>• </w:t>
      </w:r>
      <w:r w:rsidR="00984462" w:rsidRPr="00D0141C">
        <w:rPr>
          <w:lang w:val="ru-RU"/>
        </w:rPr>
        <w:t xml:space="preserve">усвоение </w:t>
      </w:r>
      <w:r w:rsidR="009F2AC1" w:rsidRPr="00D0141C">
        <w:rPr>
          <w:lang w:val="ru-RU"/>
        </w:rPr>
        <w:t xml:space="preserve">таких </w:t>
      </w:r>
      <w:r w:rsidR="00984462" w:rsidRPr="00D0141C">
        <w:rPr>
          <w:lang w:val="ru-RU"/>
        </w:rPr>
        <w:t>нравственных ценностей семейной жизни</w:t>
      </w:r>
      <w:r w:rsidR="009F2AC1" w:rsidRPr="00D0141C">
        <w:rPr>
          <w:lang w:val="ru-RU"/>
        </w:rPr>
        <w:t xml:space="preserve"> как</w:t>
      </w:r>
      <w:r w:rsidR="00984462" w:rsidRPr="00D0141C">
        <w:rPr>
          <w:lang w:val="ru-RU"/>
        </w:rPr>
        <w:t xml:space="preserve"> любовь, забота о люб</w:t>
      </w:r>
      <w:r w:rsidR="00984462" w:rsidRPr="00D0141C">
        <w:rPr>
          <w:lang w:val="ru-RU"/>
        </w:rPr>
        <w:t>и</w:t>
      </w:r>
      <w:r w:rsidR="00984462" w:rsidRPr="00D0141C">
        <w:rPr>
          <w:lang w:val="ru-RU"/>
        </w:rPr>
        <w:t>мом человеке, продолжение рода, духовная и эмоциональная близость членов семьи, вза</w:t>
      </w:r>
      <w:r w:rsidR="00984462" w:rsidRPr="00D0141C">
        <w:rPr>
          <w:lang w:val="ru-RU"/>
        </w:rPr>
        <w:t>и</w:t>
      </w:r>
      <w:r w:rsidR="00984462" w:rsidRPr="00D0141C">
        <w:rPr>
          <w:lang w:val="ru-RU"/>
        </w:rPr>
        <w:t>мопомощь и др.;</w:t>
      </w:r>
    </w:p>
    <w:p w:rsidR="00984462" w:rsidRPr="00D0141C" w:rsidRDefault="009F2AC1"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начального опыта заботы о социально-психологическом благополучии своей семьи;</w:t>
      </w:r>
    </w:p>
    <w:p w:rsidR="00984462" w:rsidRPr="00D0141C" w:rsidRDefault="009F2AC1" w:rsidP="00A968CD">
      <w:pPr>
        <w:widowControl/>
        <w:autoSpaceDE/>
        <w:autoSpaceDN/>
        <w:adjustRightInd/>
        <w:ind w:firstLine="454"/>
        <w:jc w:val="both"/>
        <w:rPr>
          <w:lang w:val="ru-RU"/>
        </w:rPr>
      </w:pPr>
      <w:r w:rsidRPr="00D0141C">
        <w:rPr>
          <w:lang w:val="ru-RU"/>
        </w:rPr>
        <w:t>• </w:t>
      </w:r>
      <w:r w:rsidR="00984462" w:rsidRPr="00D0141C">
        <w:rPr>
          <w:lang w:val="ru-RU"/>
        </w:rPr>
        <w:t>знание традиций своей семьи, культурно-исторических и этнических традиций семей своего народа, других народов России.</w:t>
      </w:r>
    </w:p>
    <w:p w:rsidR="00984462" w:rsidRPr="00D0141C" w:rsidRDefault="00984462" w:rsidP="00A968CD">
      <w:pPr>
        <w:ind w:firstLine="454"/>
        <w:jc w:val="both"/>
        <w:rPr>
          <w:lang w:val="ru-RU"/>
        </w:rPr>
      </w:pPr>
      <w:r w:rsidRPr="00D0141C">
        <w:rPr>
          <w:lang w:val="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w:t>
      </w:r>
      <w:r w:rsidRPr="00D0141C">
        <w:rPr>
          <w:lang w:val="ru-RU"/>
        </w:rPr>
        <w:t>с</w:t>
      </w:r>
      <w:r w:rsidRPr="00D0141C">
        <w:rPr>
          <w:lang w:val="ru-RU"/>
        </w:rPr>
        <w:t>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w:t>
      </w:r>
      <w:r w:rsidRPr="00D0141C">
        <w:rPr>
          <w:lang w:val="ru-RU"/>
        </w:rPr>
        <w:t>о</w:t>
      </w:r>
      <w:r w:rsidRPr="00D0141C">
        <w:rPr>
          <w:lang w:val="ru-RU"/>
        </w:rPr>
        <w:t>дителей (законных представителей).</w:t>
      </w:r>
    </w:p>
    <w:p w:rsidR="00984462" w:rsidRPr="00D0141C" w:rsidRDefault="00984462" w:rsidP="00A968CD">
      <w:pPr>
        <w:ind w:firstLine="454"/>
        <w:jc w:val="both"/>
        <w:rPr>
          <w:b/>
          <w:lang w:val="ru-RU"/>
        </w:rPr>
      </w:pPr>
    </w:p>
    <w:p w:rsidR="008D77CF" w:rsidRDefault="008D77CF" w:rsidP="00A968CD">
      <w:pPr>
        <w:ind w:firstLine="454"/>
        <w:jc w:val="both"/>
        <w:rPr>
          <w:b/>
          <w:lang w:val="ru-RU"/>
        </w:rPr>
      </w:pPr>
    </w:p>
    <w:p w:rsidR="00984462" w:rsidRPr="00D0141C" w:rsidRDefault="00984462" w:rsidP="00A968CD">
      <w:pPr>
        <w:ind w:firstLine="454"/>
        <w:jc w:val="both"/>
        <w:rPr>
          <w:b/>
          <w:lang w:val="ru-RU"/>
        </w:rPr>
      </w:pPr>
      <w:r w:rsidRPr="00D0141C">
        <w:rPr>
          <w:b/>
          <w:lang w:val="ru-RU"/>
        </w:rPr>
        <w:lastRenderedPageBreak/>
        <w:t>2.3.2.</w:t>
      </w:r>
      <w:r w:rsidRPr="00D0141C">
        <w:rPr>
          <w:b/>
        </w:rPr>
        <w:t> </w:t>
      </w:r>
      <w:r w:rsidRPr="00D0141C">
        <w:rPr>
          <w:b/>
          <w:lang w:val="ru-RU"/>
        </w:rPr>
        <w:t>Основные направления и ценностные основы воспитания и социализации обучающихся</w:t>
      </w:r>
    </w:p>
    <w:p w:rsidR="00984462" w:rsidRPr="00D0141C" w:rsidRDefault="00984462" w:rsidP="00A968CD">
      <w:pPr>
        <w:ind w:firstLine="454"/>
        <w:jc w:val="both"/>
        <w:rPr>
          <w:lang w:val="ru-RU"/>
        </w:rPr>
      </w:pPr>
      <w:r w:rsidRPr="00D0141C">
        <w:rPr>
          <w:lang w:val="ru-RU"/>
        </w:rPr>
        <w:t>Задачи воспитания и социализации обучающихся на ступени основного общего образ</w:t>
      </w:r>
      <w:r w:rsidRPr="00D0141C">
        <w:rPr>
          <w:lang w:val="ru-RU"/>
        </w:rPr>
        <w:t>о</w:t>
      </w:r>
      <w:r w:rsidRPr="00D0141C">
        <w:rPr>
          <w:lang w:val="ru-RU"/>
        </w:rPr>
        <w:t>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w:t>
      </w:r>
      <w:r w:rsidRPr="00D0141C">
        <w:rPr>
          <w:lang w:val="ru-RU"/>
        </w:rPr>
        <w:t>о</w:t>
      </w:r>
      <w:r w:rsidRPr="00D0141C">
        <w:rPr>
          <w:lang w:val="ru-RU"/>
        </w:rPr>
        <w:t>сти гражданина России.</w:t>
      </w:r>
    </w:p>
    <w:p w:rsidR="00984462" w:rsidRPr="00D0141C" w:rsidRDefault="00984462" w:rsidP="00A968CD">
      <w:pPr>
        <w:ind w:firstLine="454"/>
        <w:jc w:val="both"/>
        <w:rPr>
          <w:lang w:val="ru-RU"/>
        </w:rPr>
      </w:pPr>
      <w:r w:rsidRPr="00D0141C">
        <w:rPr>
          <w:lang w:val="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84462" w:rsidRPr="00D0141C" w:rsidRDefault="00984462" w:rsidP="00A968CD">
      <w:pPr>
        <w:ind w:firstLine="454"/>
        <w:jc w:val="both"/>
        <w:rPr>
          <w:lang w:val="ru-RU"/>
        </w:rPr>
      </w:pPr>
      <w:r w:rsidRPr="00D0141C">
        <w:rPr>
          <w:lang w:val="ru-RU"/>
        </w:rPr>
        <w:t>Организация духовно-нравственного развития и воспитания обучающихся осуществл</w:t>
      </w:r>
      <w:r w:rsidRPr="00D0141C">
        <w:rPr>
          <w:lang w:val="ru-RU"/>
        </w:rPr>
        <w:t>я</w:t>
      </w:r>
      <w:r w:rsidRPr="00D0141C">
        <w:rPr>
          <w:lang w:val="ru-RU"/>
        </w:rPr>
        <w:t>ется по следующим направлениям:</w:t>
      </w:r>
    </w:p>
    <w:p w:rsidR="00984462" w:rsidRPr="00D0141C" w:rsidRDefault="009F2AC1" w:rsidP="00A968CD">
      <w:pPr>
        <w:ind w:firstLine="454"/>
        <w:jc w:val="both"/>
        <w:rPr>
          <w:i/>
          <w:lang w:val="ru-RU"/>
        </w:rPr>
      </w:pPr>
      <w:r w:rsidRPr="00D0141C">
        <w:rPr>
          <w:lang w:val="ru-RU"/>
        </w:rPr>
        <w:t>• </w:t>
      </w:r>
      <w:r w:rsidR="00984462" w:rsidRPr="00D0141C">
        <w:rPr>
          <w:b/>
          <w:lang w:val="ru-RU"/>
        </w:rPr>
        <w:t>воспитание гражданственности, патриотизма, уважения к правам, свободам и обязанностям человека</w:t>
      </w:r>
      <w:r w:rsidR="00984462" w:rsidRPr="00D0141C">
        <w:rPr>
          <w:lang w:val="ru-RU"/>
        </w:rPr>
        <w:t xml:space="preserve"> (ценности</w:t>
      </w:r>
      <w:r w:rsidR="00984462" w:rsidRPr="00D0141C">
        <w:rPr>
          <w:i/>
          <w:lang w:val="ru-RU"/>
        </w:rPr>
        <w:t>: любовь к России, своему народу, своему краю, гражда</w:t>
      </w:r>
      <w:r w:rsidR="00984462" w:rsidRPr="00D0141C">
        <w:rPr>
          <w:i/>
          <w:lang w:val="ru-RU"/>
        </w:rPr>
        <w:t>н</w:t>
      </w:r>
      <w:r w:rsidR="00984462" w:rsidRPr="00D0141C">
        <w:rPr>
          <w:i/>
          <w:lang w:val="ru-RU"/>
        </w:rPr>
        <w:t>ское общество, поликультурный мир, свобода личная и национальная, доверие к людям, и</w:t>
      </w:r>
      <w:r w:rsidR="00984462" w:rsidRPr="00D0141C">
        <w:rPr>
          <w:i/>
          <w:lang w:val="ru-RU"/>
        </w:rPr>
        <w:t>н</w:t>
      </w:r>
      <w:r w:rsidR="00984462" w:rsidRPr="00D0141C">
        <w:rPr>
          <w:i/>
          <w:lang w:val="ru-RU"/>
        </w:rPr>
        <w:t>ститутам государства и гражданского общества, социальная солидарность</w:t>
      </w:r>
      <w:r w:rsidRPr="00D0141C">
        <w:rPr>
          <w:i/>
          <w:lang w:val="ru-RU"/>
        </w:rPr>
        <w:t>,</w:t>
      </w:r>
      <w:r w:rsidR="00984462" w:rsidRPr="00D0141C">
        <w:rPr>
          <w:lang w:val="ru-RU"/>
        </w:rPr>
        <w:t xml:space="preserve"> </w:t>
      </w:r>
      <w:r w:rsidR="00984462" w:rsidRPr="00D0141C">
        <w:rPr>
          <w:i/>
          <w:lang w:val="ru-RU"/>
        </w:rPr>
        <w:t>мир во вс</w:t>
      </w:r>
      <w:r w:rsidRPr="00D0141C">
        <w:rPr>
          <w:i/>
          <w:lang w:val="ru-RU"/>
        </w:rPr>
        <w:t>ё</w:t>
      </w:r>
      <w:r w:rsidR="00984462" w:rsidRPr="00D0141C">
        <w:rPr>
          <w:i/>
          <w:lang w:val="ru-RU"/>
        </w:rPr>
        <w:t>м мире, многообразие и уважение культур и народов);</w:t>
      </w:r>
    </w:p>
    <w:p w:rsidR="00984462" w:rsidRPr="00D0141C" w:rsidRDefault="009F2AC1" w:rsidP="00A968CD">
      <w:pPr>
        <w:ind w:firstLine="454"/>
        <w:jc w:val="both"/>
        <w:rPr>
          <w:b/>
          <w:lang w:val="ru-RU"/>
        </w:rPr>
      </w:pPr>
      <w:r w:rsidRPr="00D0141C">
        <w:rPr>
          <w:lang w:val="ru-RU"/>
        </w:rPr>
        <w:t>• </w:t>
      </w:r>
      <w:r w:rsidR="00984462" w:rsidRPr="00D0141C">
        <w:rPr>
          <w:b/>
          <w:lang w:val="ru-RU"/>
        </w:rPr>
        <w:t>воспитание социальной ответственности и компетентности (</w:t>
      </w:r>
      <w:r w:rsidR="00984462" w:rsidRPr="00D0141C">
        <w:rPr>
          <w:lang w:val="ru-RU"/>
        </w:rPr>
        <w:t xml:space="preserve">ценности: </w:t>
      </w:r>
      <w:r w:rsidR="00984462" w:rsidRPr="00D0141C">
        <w:rPr>
          <w:i/>
          <w:lang w:val="ru-RU"/>
        </w:rPr>
        <w:t>правовое г</w:t>
      </w:r>
      <w:r w:rsidR="00984462" w:rsidRPr="00D0141C">
        <w:rPr>
          <w:i/>
          <w:lang w:val="ru-RU"/>
        </w:rPr>
        <w:t>о</w:t>
      </w:r>
      <w:r w:rsidR="00984462" w:rsidRPr="00D0141C">
        <w:rPr>
          <w:i/>
          <w:lang w:val="ru-RU"/>
        </w:rPr>
        <w:t>сударство, демократическое государство, социальное государство</w:t>
      </w:r>
      <w:r w:rsidRPr="00D0141C">
        <w:rPr>
          <w:i/>
          <w:lang w:val="ru-RU"/>
        </w:rPr>
        <w:t>,</w:t>
      </w:r>
      <w:r w:rsidR="00984462" w:rsidRPr="00D0141C">
        <w:rPr>
          <w:i/>
          <w:lang w:val="ru-RU"/>
        </w:rPr>
        <w:t xml:space="preserve"> закон и правопорядок, социальная компетентность, социальная ответственность, служение Отечеству, отве</w:t>
      </w:r>
      <w:r w:rsidR="00984462" w:rsidRPr="00D0141C">
        <w:rPr>
          <w:i/>
          <w:lang w:val="ru-RU"/>
        </w:rPr>
        <w:t>т</w:t>
      </w:r>
      <w:r w:rsidR="00984462" w:rsidRPr="00D0141C">
        <w:rPr>
          <w:i/>
          <w:lang w:val="ru-RU"/>
        </w:rPr>
        <w:t>ственность за настоящее и будущее своей страны);</w:t>
      </w:r>
    </w:p>
    <w:p w:rsidR="00984462" w:rsidRPr="00D0141C" w:rsidRDefault="009F2AC1" w:rsidP="00A968CD">
      <w:pPr>
        <w:ind w:firstLine="454"/>
        <w:jc w:val="both"/>
        <w:rPr>
          <w:lang w:val="ru-RU"/>
        </w:rPr>
      </w:pPr>
      <w:r w:rsidRPr="00D0141C">
        <w:rPr>
          <w:lang w:val="ru-RU"/>
        </w:rPr>
        <w:t>• </w:t>
      </w:r>
      <w:r w:rsidR="00984462" w:rsidRPr="00D0141C">
        <w:rPr>
          <w:b/>
          <w:lang w:val="ru-RU"/>
        </w:rPr>
        <w:t>воспитание нравственных чувств, убеждений, этического сознания</w:t>
      </w:r>
      <w:r w:rsidR="00984462" w:rsidRPr="00D0141C">
        <w:rPr>
          <w:lang w:val="ru-RU"/>
        </w:rPr>
        <w:t xml:space="preserve"> (ценности: </w:t>
      </w:r>
      <w:r w:rsidR="00984462" w:rsidRPr="00D0141C">
        <w:rPr>
          <w:i/>
          <w:lang w:val="ru-RU"/>
        </w:rPr>
        <w:t>нравственный выбор; жизнь и смысл жизни; справедливость; милосердие; честь; достои</w:t>
      </w:r>
      <w:r w:rsidR="00984462" w:rsidRPr="00D0141C">
        <w:rPr>
          <w:i/>
          <w:lang w:val="ru-RU"/>
        </w:rPr>
        <w:t>н</w:t>
      </w:r>
      <w:r w:rsidR="00984462" w:rsidRPr="00D0141C">
        <w:rPr>
          <w:i/>
          <w:lang w:val="ru-RU"/>
        </w:rPr>
        <w:t>ство; уважение родителей; уважение достоинства другого человека, равноправие, отве</w:t>
      </w:r>
      <w:r w:rsidR="00984462" w:rsidRPr="00D0141C">
        <w:rPr>
          <w:i/>
          <w:lang w:val="ru-RU"/>
        </w:rPr>
        <w:t>т</w:t>
      </w:r>
      <w:r w:rsidR="00984462" w:rsidRPr="00D0141C">
        <w:rPr>
          <w:i/>
          <w:lang w:val="ru-RU"/>
        </w:rPr>
        <w:t>ственность, любовь и верность; забота о старших и младших; свобода совести и вероисп</w:t>
      </w:r>
      <w:r w:rsidR="00984462" w:rsidRPr="00D0141C">
        <w:rPr>
          <w:i/>
          <w:lang w:val="ru-RU"/>
        </w:rPr>
        <w:t>о</w:t>
      </w:r>
      <w:r w:rsidR="00984462" w:rsidRPr="00D0141C">
        <w:rPr>
          <w:i/>
          <w:lang w:val="ru-RU"/>
        </w:rPr>
        <w:t>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w:t>
      </w:r>
      <w:r w:rsidR="00984462" w:rsidRPr="00D0141C">
        <w:rPr>
          <w:i/>
          <w:lang w:val="ru-RU"/>
        </w:rPr>
        <w:t>н</w:t>
      </w:r>
      <w:r w:rsidR="00984462" w:rsidRPr="00D0141C">
        <w:rPr>
          <w:i/>
          <w:lang w:val="ru-RU"/>
        </w:rPr>
        <w:t>фессионального диалога; духовно-нравственное развитие личности);</w:t>
      </w:r>
    </w:p>
    <w:p w:rsidR="00984462" w:rsidRPr="00D0141C" w:rsidRDefault="009F2AC1" w:rsidP="00A968CD">
      <w:pPr>
        <w:ind w:firstLine="454"/>
        <w:jc w:val="both"/>
        <w:rPr>
          <w:lang w:val="ru-RU"/>
        </w:rPr>
      </w:pPr>
      <w:r w:rsidRPr="00D0141C">
        <w:rPr>
          <w:lang w:val="ru-RU"/>
        </w:rPr>
        <w:t>• </w:t>
      </w:r>
      <w:r w:rsidR="00984462" w:rsidRPr="00D0141C">
        <w:rPr>
          <w:b/>
          <w:lang w:val="ru-RU"/>
        </w:rPr>
        <w:t xml:space="preserve">воспитание экологической культуры, культуры здорового и безопасного образа жизни </w:t>
      </w:r>
      <w:r w:rsidR="00984462" w:rsidRPr="00D0141C">
        <w:rPr>
          <w:lang w:val="ru-RU"/>
        </w:rPr>
        <w:t xml:space="preserve">(ценности: </w:t>
      </w:r>
      <w:r w:rsidR="00984462" w:rsidRPr="00D0141C">
        <w:rPr>
          <w:i/>
          <w:lang w:val="ru-RU"/>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00984462" w:rsidRPr="00D0141C">
        <w:rPr>
          <w:rStyle w:val="dash041e005f0431005f044b005f0447005f043d005f044b005f0439005f005fchar1char1"/>
          <w:i/>
          <w:lang w:val="ru-RU"/>
        </w:rPr>
        <w:t xml:space="preserve">экологически целесообразный здоровый и безопасный образ жизни; </w:t>
      </w:r>
      <w:r w:rsidR="00984462" w:rsidRPr="00D0141C">
        <w:rPr>
          <w:i/>
          <w:lang w:val="ru-RU"/>
        </w:rPr>
        <w:t>ресурсосбережение; экологическая этика; экологич</w:t>
      </w:r>
      <w:r w:rsidR="00984462" w:rsidRPr="00D0141C">
        <w:rPr>
          <w:i/>
          <w:lang w:val="ru-RU"/>
        </w:rPr>
        <w:t>е</w:t>
      </w:r>
      <w:r w:rsidR="00984462" w:rsidRPr="00D0141C">
        <w:rPr>
          <w:i/>
          <w:lang w:val="ru-RU"/>
        </w:rPr>
        <w:t>ская ответственность; социальное партнёрство</w:t>
      </w:r>
      <w:r w:rsidR="00984462" w:rsidRPr="00D0141C">
        <w:rPr>
          <w:rStyle w:val="dash041e005f0431005f044b005f0447005f043d005f044b005f0439005f005fchar1char1"/>
          <w:i/>
          <w:lang w:val="ru-RU"/>
        </w:rPr>
        <w:t xml:space="preserve"> для </w:t>
      </w:r>
      <w:r w:rsidR="00984462" w:rsidRPr="00D0141C">
        <w:rPr>
          <w:rStyle w:val="dash041e005f0431005f044b005f0447005f043d005f044b005f0439char1"/>
          <w:i/>
          <w:lang w:val="ru-RU"/>
        </w:rPr>
        <w:t>улучшения экологического качества окружающей среды;</w:t>
      </w:r>
      <w:r w:rsidR="00984462" w:rsidRPr="00D0141C">
        <w:rPr>
          <w:i/>
          <w:lang w:val="ru-RU"/>
        </w:rPr>
        <w:t xml:space="preserve"> устойчивое развитие общества в гармонии с природой);</w:t>
      </w:r>
      <w:r w:rsidR="00984462" w:rsidRPr="00D0141C">
        <w:rPr>
          <w:lang w:val="ru-RU"/>
        </w:rPr>
        <w:t xml:space="preserve"> </w:t>
      </w:r>
    </w:p>
    <w:p w:rsidR="00984462" w:rsidRPr="00D0141C" w:rsidRDefault="009F2AC1" w:rsidP="00A968CD">
      <w:pPr>
        <w:pStyle w:val="affff3"/>
        <w:spacing w:line="240" w:lineRule="auto"/>
        <w:rPr>
          <w:i/>
          <w:sz w:val="24"/>
          <w:szCs w:val="24"/>
        </w:rPr>
      </w:pPr>
      <w:r w:rsidRPr="00D0141C">
        <w:rPr>
          <w:sz w:val="24"/>
          <w:szCs w:val="24"/>
        </w:rPr>
        <w:t>• </w:t>
      </w:r>
      <w:r w:rsidR="00984462" w:rsidRPr="00D0141C">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00984462" w:rsidRPr="00D0141C">
        <w:rPr>
          <w:sz w:val="24"/>
          <w:szCs w:val="24"/>
        </w:rPr>
        <w:t xml:space="preserve"> (ценности:</w:t>
      </w:r>
      <w:r w:rsidR="00984462" w:rsidRPr="00D0141C">
        <w:rPr>
          <w:i/>
          <w:sz w:val="24"/>
          <w:szCs w:val="24"/>
        </w:rPr>
        <w:t xml:space="preserve"> научное зн</w:t>
      </w:r>
      <w:r w:rsidR="00984462" w:rsidRPr="00D0141C">
        <w:rPr>
          <w:i/>
          <w:sz w:val="24"/>
          <w:szCs w:val="24"/>
        </w:rPr>
        <w:t>а</w:t>
      </w:r>
      <w:r w:rsidR="00984462" w:rsidRPr="00D0141C">
        <w:rPr>
          <w:i/>
          <w:sz w:val="24"/>
          <w:szCs w:val="24"/>
        </w:rPr>
        <w:t>ние, стремление к познанию и истине, научная картина мира, нравственный смысл учения и самообразования, интеллектуальное развитие личности;</w:t>
      </w:r>
      <w:r w:rsidR="00984462" w:rsidRPr="00D0141C">
        <w:rPr>
          <w:sz w:val="24"/>
          <w:szCs w:val="24"/>
        </w:rPr>
        <w:t xml:space="preserve"> </w:t>
      </w:r>
      <w:r w:rsidR="00984462" w:rsidRPr="00D0141C">
        <w:rPr>
          <w:i/>
          <w:sz w:val="24"/>
          <w:szCs w:val="24"/>
        </w:rPr>
        <w:t>уважение к труду и людям труда; нравственный смысл труда, творчество и созидание; целеустремл</w:t>
      </w:r>
      <w:r w:rsidRPr="00D0141C">
        <w:rPr>
          <w:i/>
          <w:sz w:val="24"/>
          <w:szCs w:val="24"/>
        </w:rPr>
        <w:t>ё</w:t>
      </w:r>
      <w:r w:rsidR="00984462" w:rsidRPr="00D0141C">
        <w:rPr>
          <w:i/>
          <w:sz w:val="24"/>
          <w:szCs w:val="24"/>
        </w:rPr>
        <w:t>нность и настойч</w:t>
      </w:r>
      <w:r w:rsidR="00984462" w:rsidRPr="00D0141C">
        <w:rPr>
          <w:i/>
          <w:sz w:val="24"/>
          <w:szCs w:val="24"/>
        </w:rPr>
        <w:t>и</w:t>
      </w:r>
      <w:r w:rsidR="00984462" w:rsidRPr="00D0141C">
        <w:rPr>
          <w:i/>
          <w:sz w:val="24"/>
          <w:szCs w:val="24"/>
        </w:rPr>
        <w:t>вость, бережливость, выбор профессии)</w:t>
      </w:r>
      <w:r w:rsidR="00984462" w:rsidRPr="00D0141C">
        <w:rPr>
          <w:sz w:val="24"/>
          <w:szCs w:val="24"/>
        </w:rPr>
        <w:t>;</w:t>
      </w:r>
    </w:p>
    <w:p w:rsidR="00984462" w:rsidRPr="00D0141C" w:rsidRDefault="009F2AC1" w:rsidP="00A968CD">
      <w:pPr>
        <w:ind w:firstLine="454"/>
        <w:jc w:val="both"/>
        <w:rPr>
          <w:i/>
          <w:lang w:val="ru-RU"/>
        </w:rPr>
      </w:pPr>
      <w:r w:rsidRPr="00D0141C">
        <w:rPr>
          <w:lang w:val="ru-RU"/>
        </w:rPr>
        <w:t>• </w:t>
      </w:r>
      <w:r w:rsidR="00984462" w:rsidRPr="00D0141C">
        <w:rPr>
          <w:b/>
          <w:lang w:val="ru-RU"/>
        </w:rPr>
        <w:t>воспитание ценностного отношения к прекрасному, формирование основ эстет</w:t>
      </w:r>
      <w:r w:rsidR="00984462" w:rsidRPr="00D0141C">
        <w:rPr>
          <w:b/>
          <w:lang w:val="ru-RU"/>
        </w:rPr>
        <w:t>и</w:t>
      </w:r>
      <w:r w:rsidR="00984462" w:rsidRPr="00D0141C">
        <w:rPr>
          <w:b/>
          <w:lang w:val="ru-RU"/>
        </w:rPr>
        <w:t xml:space="preserve">ческой культуры — эстетическое воспитание </w:t>
      </w:r>
      <w:r w:rsidR="00984462" w:rsidRPr="00D0141C">
        <w:rPr>
          <w:lang w:val="ru-RU"/>
        </w:rPr>
        <w:t xml:space="preserve">(ценности: </w:t>
      </w:r>
      <w:r w:rsidR="00984462" w:rsidRPr="00D0141C">
        <w:rPr>
          <w:i/>
          <w:lang w:val="ru-RU"/>
        </w:rPr>
        <w:t>красота</w:t>
      </w:r>
      <w:r w:rsidRPr="00D0141C">
        <w:rPr>
          <w:i/>
          <w:lang w:val="ru-RU"/>
        </w:rPr>
        <w:t>,</w:t>
      </w:r>
      <w:r w:rsidR="00984462" w:rsidRPr="00D0141C">
        <w:rPr>
          <w:i/>
          <w:lang w:val="ru-RU"/>
        </w:rPr>
        <w:t xml:space="preserve"> гармония</w:t>
      </w:r>
      <w:r w:rsidRPr="00D0141C">
        <w:rPr>
          <w:i/>
          <w:lang w:val="ru-RU"/>
        </w:rPr>
        <w:t>,</w:t>
      </w:r>
      <w:r w:rsidR="00984462" w:rsidRPr="00D0141C">
        <w:rPr>
          <w:i/>
          <w:lang w:val="ru-RU"/>
        </w:rPr>
        <w:t xml:space="preserve"> духовный мир человека</w:t>
      </w:r>
      <w:r w:rsidRPr="00D0141C">
        <w:rPr>
          <w:i/>
          <w:lang w:val="ru-RU"/>
        </w:rPr>
        <w:t>,</w:t>
      </w:r>
      <w:r w:rsidR="00984462" w:rsidRPr="00D0141C">
        <w:rPr>
          <w:i/>
          <w:lang w:val="ru-RU"/>
        </w:rPr>
        <w:t xml:space="preserve"> самовыражение личности в творчестве и искусстве</w:t>
      </w:r>
      <w:r w:rsidRPr="00D0141C">
        <w:rPr>
          <w:i/>
          <w:lang w:val="ru-RU"/>
        </w:rPr>
        <w:t>,</w:t>
      </w:r>
      <w:r w:rsidR="00984462" w:rsidRPr="00D0141C">
        <w:rPr>
          <w:i/>
          <w:lang w:val="ru-RU"/>
        </w:rPr>
        <w:t xml:space="preserve"> эстетическое развитие личности</w:t>
      </w:r>
      <w:r w:rsidR="00984462" w:rsidRPr="00D0141C">
        <w:rPr>
          <w:lang w:val="ru-RU"/>
        </w:rPr>
        <w:t>).</w:t>
      </w:r>
    </w:p>
    <w:p w:rsidR="00984462" w:rsidRPr="00D0141C" w:rsidRDefault="00984462" w:rsidP="00A968CD">
      <w:pPr>
        <w:ind w:firstLine="454"/>
        <w:jc w:val="both"/>
        <w:rPr>
          <w:lang w:val="ru-RU"/>
        </w:rPr>
      </w:pPr>
      <w:r w:rsidRPr="00D0141C">
        <w:rPr>
          <w:lang w:val="ru-RU"/>
        </w:rPr>
        <w:t>Все направления воспитания и социализации важны, дополняют друг друга и обеспеч</w:t>
      </w:r>
      <w:r w:rsidRPr="00D0141C">
        <w:rPr>
          <w:lang w:val="ru-RU"/>
        </w:rPr>
        <w:t>и</w:t>
      </w:r>
      <w:r w:rsidRPr="00D0141C">
        <w:rPr>
          <w:lang w:val="ru-RU"/>
        </w:rPr>
        <w:t>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w:t>
      </w:r>
      <w:r w:rsidRPr="00D0141C">
        <w:rPr>
          <w:lang w:val="ru-RU"/>
        </w:rPr>
        <w:t>в</w:t>
      </w:r>
      <w:r w:rsidRPr="00D0141C">
        <w:rPr>
          <w:lang w:val="ru-RU"/>
        </w:rPr>
        <w:t>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w:t>
      </w:r>
      <w:r w:rsidRPr="00D0141C">
        <w:rPr>
          <w:lang w:val="ru-RU"/>
        </w:rPr>
        <w:t>е</w:t>
      </w:r>
      <w:r w:rsidRPr="00D0141C">
        <w:rPr>
          <w:lang w:val="ru-RU"/>
        </w:rPr>
        <w:t>мой ценностей задачи, виды и формы деятельности.</w:t>
      </w:r>
    </w:p>
    <w:p w:rsidR="00984462" w:rsidRPr="00D0141C" w:rsidRDefault="00984462" w:rsidP="00A968CD">
      <w:pPr>
        <w:ind w:firstLine="454"/>
        <w:jc w:val="both"/>
        <w:rPr>
          <w:lang w:val="ru-RU"/>
        </w:rPr>
      </w:pPr>
    </w:p>
    <w:p w:rsidR="00984462" w:rsidRPr="00D0141C" w:rsidRDefault="00984462" w:rsidP="00A968CD">
      <w:pPr>
        <w:ind w:firstLine="454"/>
        <w:jc w:val="both"/>
        <w:rPr>
          <w:b/>
          <w:lang w:val="ru-RU"/>
        </w:rPr>
      </w:pPr>
      <w:r w:rsidRPr="00D0141C">
        <w:rPr>
          <w:b/>
          <w:lang w:val="ru-RU"/>
        </w:rPr>
        <w:t>2.3.3.</w:t>
      </w:r>
      <w:r w:rsidRPr="00D0141C">
        <w:rPr>
          <w:b/>
        </w:rPr>
        <w:t> </w:t>
      </w:r>
      <w:r w:rsidRPr="00D0141C">
        <w:rPr>
          <w:b/>
          <w:lang w:val="ru-RU"/>
        </w:rPr>
        <w:t>Принципы и особенности организации содержания воспитания и социализ</w:t>
      </w:r>
      <w:r w:rsidRPr="00D0141C">
        <w:rPr>
          <w:b/>
          <w:lang w:val="ru-RU"/>
        </w:rPr>
        <w:t>а</w:t>
      </w:r>
      <w:r w:rsidRPr="00D0141C">
        <w:rPr>
          <w:b/>
          <w:lang w:val="ru-RU"/>
        </w:rPr>
        <w:t>ции обучающихся</w:t>
      </w:r>
    </w:p>
    <w:p w:rsidR="00984462" w:rsidRPr="00D0141C" w:rsidRDefault="00984462" w:rsidP="00A968CD">
      <w:pPr>
        <w:ind w:firstLine="454"/>
        <w:jc w:val="both"/>
        <w:rPr>
          <w:lang w:val="ru-RU"/>
        </w:rPr>
      </w:pPr>
      <w:r w:rsidRPr="00D0141C">
        <w:rPr>
          <w:b/>
          <w:lang w:val="ru-RU"/>
        </w:rPr>
        <w:t>Принцип ориентации на идеал.</w:t>
      </w:r>
      <w:r w:rsidRPr="00D0141C">
        <w:rPr>
          <w:lang w:val="ru-RU"/>
        </w:rPr>
        <w:t xml:space="preserve"> Идеалы определяют смыслы воспитания, то</w:t>
      </w:r>
      <w:r w:rsidR="0011012A" w:rsidRPr="00D0141C">
        <w:rPr>
          <w:lang w:val="ru-RU"/>
        </w:rPr>
        <w:t>, ради чего</w:t>
      </w:r>
      <w:r w:rsidRPr="00D0141C">
        <w:rPr>
          <w:lang w:val="ru-RU"/>
        </w:rPr>
        <w:t xml:space="preserve"> оно организуется. Идеалы сохраняются в традициях и служат основными ориентирами чел</w:t>
      </w:r>
      <w:r w:rsidRPr="00D0141C">
        <w:rPr>
          <w:lang w:val="ru-RU"/>
        </w:rPr>
        <w:t>о</w:t>
      </w:r>
      <w:r w:rsidRPr="00D0141C">
        <w:rPr>
          <w:lang w:val="ru-RU"/>
        </w:rPr>
        <w:lastRenderedPageBreak/>
        <w:t>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w:t>
      </w:r>
      <w:r w:rsidRPr="00D0141C">
        <w:rPr>
          <w:lang w:val="ru-RU"/>
        </w:rPr>
        <w:t>ь</w:t>
      </w:r>
      <w:r w:rsidRPr="00D0141C">
        <w:rPr>
          <w:lang w:val="ru-RU"/>
        </w:rPr>
        <w:t>турных традициях народов мира.</w:t>
      </w:r>
    </w:p>
    <w:p w:rsidR="00984462" w:rsidRPr="00D0141C" w:rsidRDefault="00984462" w:rsidP="00A968CD">
      <w:pPr>
        <w:ind w:firstLine="454"/>
        <w:jc w:val="both"/>
        <w:rPr>
          <w:lang w:val="ru-RU"/>
        </w:rPr>
      </w:pPr>
      <w:r w:rsidRPr="00D0141C">
        <w:rPr>
          <w:b/>
          <w:lang w:val="ru-RU"/>
        </w:rPr>
        <w:t>Аксиологический принцип.</w:t>
      </w:r>
      <w:r w:rsidRPr="00D0141C">
        <w:rPr>
          <w:lang w:val="ru-RU"/>
        </w:rPr>
        <w:t xml:space="preserve"> Принцип ориентации на идеал интегрирует социально-педагогическое пространство образовательного учреждения. Аксиологический принцип п</w:t>
      </w:r>
      <w:r w:rsidRPr="00D0141C">
        <w:rPr>
          <w:lang w:val="ru-RU"/>
        </w:rPr>
        <w:t>о</w:t>
      </w:r>
      <w:r w:rsidRPr="00D0141C">
        <w:rPr>
          <w:lang w:val="ru-RU"/>
        </w:rPr>
        <w:t>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84462" w:rsidRPr="00D0141C" w:rsidRDefault="00984462" w:rsidP="00A968CD">
      <w:pPr>
        <w:ind w:firstLine="454"/>
        <w:jc w:val="both"/>
        <w:rPr>
          <w:lang w:val="ru-RU"/>
        </w:rPr>
      </w:pPr>
      <w:r w:rsidRPr="00D0141C">
        <w:rPr>
          <w:b/>
          <w:lang w:val="ru-RU"/>
        </w:rPr>
        <w:t>Принцип следования нравственному примеру.</w:t>
      </w:r>
      <w:r w:rsidRPr="00D0141C">
        <w:rPr>
          <w:lang w:val="ru-RU"/>
        </w:rPr>
        <w:t xml:space="preserve"> Следование примеру — ведущий м</w:t>
      </w:r>
      <w:r w:rsidRPr="00D0141C">
        <w:rPr>
          <w:lang w:val="ru-RU"/>
        </w:rPr>
        <w:t>е</w:t>
      </w:r>
      <w:r w:rsidRPr="00D0141C">
        <w:rPr>
          <w:lang w:val="ru-RU"/>
        </w:rPr>
        <w:t>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w:t>
      </w:r>
      <w:r w:rsidR="0011012A" w:rsidRPr="00D0141C">
        <w:rPr>
          <w:lang w:val="ru-RU"/>
        </w:rPr>
        <w:t>м</w:t>
      </w:r>
      <w:r w:rsidRPr="00D0141C">
        <w:rPr>
          <w:lang w:val="ru-RU"/>
        </w:rPr>
        <w:t>».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w:t>
      </w:r>
      <w:r w:rsidRPr="00D0141C">
        <w:rPr>
          <w:lang w:val="ru-RU"/>
        </w:rPr>
        <w:t>м</w:t>
      </w:r>
      <w:r w:rsidRPr="00D0141C">
        <w:rPr>
          <w:lang w:val="ru-RU"/>
        </w:rPr>
        <w:t>лённость людей к вершинам духа, персонифицируются, наполняются конкретным жизне</w:t>
      </w:r>
      <w:r w:rsidRPr="00D0141C">
        <w:rPr>
          <w:lang w:val="ru-RU"/>
        </w:rPr>
        <w:t>н</w:t>
      </w:r>
      <w:r w:rsidRPr="00D0141C">
        <w:rPr>
          <w:lang w:val="ru-RU"/>
        </w:rPr>
        <w:t>ным содержанием идеалы и ценности. Особое значение для духовно-нравственного развития обучающегося имеет пример учителя.</w:t>
      </w:r>
    </w:p>
    <w:p w:rsidR="00984462" w:rsidRPr="00D0141C" w:rsidRDefault="00984462" w:rsidP="00A968CD">
      <w:pPr>
        <w:ind w:firstLine="454"/>
        <w:jc w:val="both"/>
        <w:rPr>
          <w:lang w:val="ru-RU"/>
        </w:rPr>
      </w:pPr>
      <w:r w:rsidRPr="00D0141C">
        <w:rPr>
          <w:b/>
          <w:lang w:val="ru-RU"/>
        </w:rPr>
        <w:t>Принцип диалогического общения со значимыми другими.</w:t>
      </w:r>
      <w:r w:rsidRPr="00D0141C">
        <w:rPr>
          <w:lang w:val="ru-RU"/>
        </w:rPr>
        <w:t xml:space="preserve"> В формировании ценн</w:t>
      </w:r>
      <w:r w:rsidRPr="00D0141C">
        <w:rPr>
          <w:lang w:val="ru-RU"/>
        </w:rPr>
        <w:t>о</w:t>
      </w:r>
      <w:r w:rsidRPr="00D0141C">
        <w:rPr>
          <w:lang w:val="ru-RU"/>
        </w:rPr>
        <w:t>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w:t>
      </w:r>
      <w:r w:rsidRPr="00D0141C">
        <w:rPr>
          <w:lang w:val="ru-RU"/>
        </w:rPr>
        <w:t>т</w:t>
      </w:r>
      <w:r w:rsidRPr="00D0141C">
        <w:rPr>
          <w:lang w:val="ru-RU"/>
        </w:rPr>
        <w:t>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w:t>
      </w:r>
      <w:r w:rsidRPr="00D0141C">
        <w:rPr>
          <w:lang w:val="ru-RU"/>
        </w:rPr>
        <w:t>и</w:t>
      </w:r>
      <w:r w:rsidRPr="00D0141C">
        <w:rPr>
          <w:lang w:val="ru-RU"/>
        </w:rPr>
        <w:t>ческого общения подростка со значимым другим.</w:t>
      </w:r>
    </w:p>
    <w:p w:rsidR="00984462" w:rsidRPr="00D0141C" w:rsidRDefault="00984462" w:rsidP="00A968CD">
      <w:pPr>
        <w:ind w:firstLine="454"/>
        <w:jc w:val="both"/>
        <w:rPr>
          <w:lang w:val="ru-RU"/>
        </w:rPr>
      </w:pPr>
      <w:r w:rsidRPr="00D0141C">
        <w:rPr>
          <w:b/>
          <w:lang w:val="ru-RU"/>
        </w:rPr>
        <w:t>Принцип идентификации</w:t>
      </w:r>
      <w:r w:rsidRPr="00D0141C">
        <w:rPr>
          <w:lang w:val="ru-RU"/>
        </w:rPr>
        <w:t>. Идентификация</w:t>
      </w:r>
      <w:r w:rsidR="0011012A" w:rsidRPr="00D0141C">
        <w:rPr>
          <w:lang w:val="ru-RU"/>
        </w:rPr>
        <w:t> </w:t>
      </w:r>
      <w:r w:rsidRPr="00D0141C">
        <w:rPr>
          <w:lang w:val="ru-RU"/>
        </w:rPr>
        <w:t>—</w:t>
      </w:r>
      <w:r w:rsidR="0011012A" w:rsidRPr="00D0141C">
        <w:rPr>
          <w:lang w:val="ru-RU"/>
        </w:rPr>
        <w:t> </w:t>
      </w:r>
      <w:r w:rsidRPr="00D0141C">
        <w:rPr>
          <w:lang w:val="ru-RU"/>
        </w:rPr>
        <w:t>устойчивое отождествление себя со зн</w:t>
      </w:r>
      <w:r w:rsidRPr="00D0141C">
        <w:rPr>
          <w:lang w:val="ru-RU"/>
        </w:rPr>
        <w:t>а</w:t>
      </w:r>
      <w:r w:rsidRPr="00D0141C">
        <w:rPr>
          <w:lang w:val="ru-RU"/>
        </w:rPr>
        <w:t>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w:t>
      </w:r>
      <w:r w:rsidRPr="00D0141C">
        <w:rPr>
          <w:lang w:val="ru-RU"/>
        </w:rPr>
        <w:t>а</w:t>
      </w:r>
      <w:r w:rsidRPr="00D0141C">
        <w:rPr>
          <w:lang w:val="ru-RU"/>
        </w:rPr>
        <w:t>батывает идентификационный механизм — происходит проекция собственных возможн</w:t>
      </w:r>
      <w:r w:rsidRPr="00D0141C">
        <w:rPr>
          <w:lang w:val="ru-RU"/>
        </w:rPr>
        <w:t>о</w:t>
      </w:r>
      <w:r w:rsidRPr="00D0141C">
        <w:rPr>
          <w:lang w:val="ru-RU"/>
        </w:rPr>
        <w:t>стей на образ значимого другого, что позволяет подростку увидеть свои лучшие качеств</w:t>
      </w:r>
      <w:r w:rsidR="0011012A" w:rsidRPr="00D0141C">
        <w:rPr>
          <w:lang w:val="ru-RU"/>
        </w:rPr>
        <w:t>а</w:t>
      </w:r>
      <w:r w:rsidRPr="00D0141C">
        <w:rPr>
          <w:lang w:val="ru-RU"/>
        </w:rPr>
        <w:t>,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w:t>
      </w:r>
      <w:r w:rsidRPr="00D0141C">
        <w:rPr>
          <w:lang w:val="ru-RU"/>
        </w:rPr>
        <w:t>ф</w:t>
      </w:r>
      <w:r w:rsidRPr="00D0141C">
        <w:rPr>
          <w:lang w:val="ru-RU"/>
        </w:rPr>
        <w:t>лексию личности, мораль — способность подростка формулировать собственные нравстве</w:t>
      </w:r>
      <w:r w:rsidRPr="00D0141C">
        <w:rPr>
          <w:lang w:val="ru-RU"/>
        </w:rPr>
        <w:t>н</w:t>
      </w:r>
      <w:r w:rsidRPr="00D0141C">
        <w:rPr>
          <w:lang w:val="ru-RU"/>
        </w:rPr>
        <w:t xml:space="preserve">ные обязательства, социальную ответственность — готовность личности поступать </w:t>
      </w:r>
      <w:r w:rsidR="0011012A" w:rsidRPr="00D0141C">
        <w:rPr>
          <w:lang w:val="ru-RU"/>
        </w:rPr>
        <w:t>в соо</w:t>
      </w:r>
      <w:r w:rsidR="0011012A" w:rsidRPr="00D0141C">
        <w:rPr>
          <w:lang w:val="ru-RU"/>
        </w:rPr>
        <w:t>т</w:t>
      </w:r>
      <w:r w:rsidR="0011012A" w:rsidRPr="00D0141C">
        <w:rPr>
          <w:lang w:val="ru-RU"/>
        </w:rPr>
        <w:t xml:space="preserve">ветствии с </w:t>
      </w:r>
      <w:r w:rsidRPr="00D0141C">
        <w:rPr>
          <w:lang w:val="ru-RU"/>
        </w:rPr>
        <w:t>мораль</w:t>
      </w:r>
      <w:r w:rsidR="0011012A" w:rsidRPr="00D0141C">
        <w:rPr>
          <w:lang w:val="ru-RU"/>
        </w:rPr>
        <w:t>ю</w:t>
      </w:r>
      <w:r w:rsidRPr="00D0141C">
        <w:rPr>
          <w:lang w:val="ru-RU"/>
        </w:rPr>
        <w:t xml:space="preserve"> и требовать этого от других.</w:t>
      </w:r>
    </w:p>
    <w:p w:rsidR="00984462" w:rsidRPr="00D0141C" w:rsidRDefault="00984462" w:rsidP="00A968CD">
      <w:pPr>
        <w:ind w:firstLine="454"/>
        <w:jc w:val="both"/>
        <w:rPr>
          <w:lang w:val="ru-RU"/>
        </w:rPr>
      </w:pPr>
      <w:r w:rsidRPr="00D0141C">
        <w:rPr>
          <w:b/>
          <w:lang w:val="ru-RU"/>
        </w:rPr>
        <w:t>Принцип полисубъектности воспитания и социализации.</w:t>
      </w:r>
      <w:r w:rsidRPr="00D0141C">
        <w:rPr>
          <w:lang w:val="ru-RU"/>
        </w:rPr>
        <w:t xml:space="preserve"> В современных условиях процесс развития, воспитания и социализации личности имеет полисубъектный, многоме</w:t>
      </w:r>
      <w:r w:rsidRPr="00D0141C">
        <w:rPr>
          <w:lang w:val="ru-RU"/>
        </w:rPr>
        <w:t>р</w:t>
      </w:r>
      <w:r w:rsidRPr="00D0141C">
        <w:rPr>
          <w:lang w:val="ru-RU"/>
        </w:rPr>
        <w:t>но-деятельностный характер. Подросток включён в различные виды социальной, информ</w:t>
      </w:r>
      <w:r w:rsidRPr="00D0141C">
        <w:rPr>
          <w:lang w:val="ru-RU"/>
        </w:rPr>
        <w:t>а</w:t>
      </w:r>
      <w:r w:rsidRPr="00D0141C">
        <w:rPr>
          <w:lang w:val="ru-RU"/>
        </w:rPr>
        <w:t>ционной, коммуникативной активности, в содержании которых присутствуют разные, нере</w:t>
      </w:r>
      <w:r w:rsidRPr="00D0141C">
        <w:rPr>
          <w:lang w:val="ru-RU"/>
        </w:rPr>
        <w:t>д</w:t>
      </w:r>
      <w:r w:rsidRPr="00D0141C">
        <w:rPr>
          <w:lang w:val="ru-RU"/>
        </w:rPr>
        <w:t>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w:t>
      </w:r>
      <w:r w:rsidRPr="00D0141C">
        <w:rPr>
          <w:lang w:val="ru-RU"/>
        </w:rPr>
        <w:t>е</w:t>
      </w:r>
      <w:r w:rsidRPr="00D0141C">
        <w:rPr>
          <w:lang w:val="ru-RU"/>
        </w:rPr>
        <w:t>ний дополнительного образования, культуры и спорта, традиционных религиозных и общ</w:t>
      </w:r>
      <w:r w:rsidRPr="00D0141C">
        <w:rPr>
          <w:lang w:val="ru-RU"/>
        </w:rPr>
        <w:t>е</w:t>
      </w:r>
      <w:r w:rsidRPr="00D0141C">
        <w:rPr>
          <w:lang w:val="ru-RU"/>
        </w:rPr>
        <w:t>ственных организаций и др. При этом деятельность образовательного учреждения, педагог</w:t>
      </w:r>
      <w:r w:rsidRPr="00D0141C">
        <w:rPr>
          <w:lang w:val="ru-RU"/>
        </w:rPr>
        <w:t>и</w:t>
      </w:r>
      <w:r w:rsidRPr="00D0141C">
        <w:rPr>
          <w:lang w:val="ru-RU"/>
        </w:rPr>
        <w:t>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w:t>
      </w:r>
      <w:r w:rsidRPr="00D0141C">
        <w:rPr>
          <w:lang w:val="ru-RU"/>
        </w:rPr>
        <w:t>а</w:t>
      </w:r>
      <w:r w:rsidRPr="00D0141C">
        <w:rPr>
          <w:lang w:val="ru-RU"/>
        </w:rPr>
        <w:t>лизации обучающихся в учебной, внеучебной, внешкольной, общественно значимой де</w:t>
      </w:r>
      <w:r w:rsidRPr="00D0141C">
        <w:rPr>
          <w:lang w:val="ru-RU"/>
        </w:rPr>
        <w:t>я</w:t>
      </w:r>
      <w:r w:rsidRPr="00D0141C">
        <w:rPr>
          <w:lang w:val="ru-RU"/>
        </w:rPr>
        <w:t>тельности. Социально-педагогическое взаимодействие школы и других общественных суб</w:t>
      </w:r>
      <w:r w:rsidRPr="00D0141C">
        <w:rPr>
          <w:lang w:val="ru-RU"/>
        </w:rPr>
        <w:t>ъ</w:t>
      </w:r>
      <w:r w:rsidRPr="00D0141C">
        <w:rPr>
          <w:lang w:val="ru-RU"/>
        </w:rPr>
        <w:t>ектов осуществляется в рамках Программы воспитания и социализации обучающихся.</w:t>
      </w:r>
    </w:p>
    <w:p w:rsidR="00341AA2" w:rsidRDefault="00341AA2" w:rsidP="00A968CD">
      <w:pPr>
        <w:ind w:firstLine="454"/>
        <w:jc w:val="both"/>
        <w:rPr>
          <w:b/>
          <w:lang w:val="ru-RU"/>
        </w:rPr>
      </w:pPr>
    </w:p>
    <w:p w:rsidR="00984462" w:rsidRPr="00D0141C" w:rsidRDefault="00984462" w:rsidP="00A968CD">
      <w:pPr>
        <w:ind w:firstLine="454"/>
        <w:jc w:val="both"/>
        <w:rPr>
          <w:lang w:val="ru-RU"/>
        </w:rPr>
      </w:pPr>
      <w:r w:rsidRPr="00D0141C">
        <w:rPr>
          <w:b/>
          <w:lang w:val="ru-RU"/>
        </w:rPr>
        <w:lastRenderedPageBreak/>
        <w:t>Принцип совместного решения личностно и общественно значимых проблем.</w:t>
      </w:r>
      <w:r w:rsidRPr="00D0141C">
        <w:rPr>
          <w:lang w:val="ru-RU"/>
        </w:rPr>
        <w:t xml:space="preserve"> Ли</w:t>
      </w:r>
      <w:r w:rsidRPr="00D0141C">
        <w:rPr>
          <w:lang w:val="ru-RU"/>
        </w:rPr>
        <w:t>ч</w:t>
      </w:r>
      <w:r w:rsidRPr="00D0141C">
        <w:rPr>
          <w:lang w:val="ru-RU"/>
        </w:rPr>
        <w:t>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w:t>
      </w:r>
      <w:r w:rsidRPr="00D0141C">
        <w:rPr>
          <w:lang w:val="ru-RU"/>
        </w:rPr>
        <w:t>е</w:t>
      </w:r>
      <w:r w:rsidRPr="00D0141C">
        <w:rPr>
          <w:lang w:val="ru-RU"/>
        </w:rPr>
        <w:t>го душевного, духовного мира личности, изменения отношений (а отношения и есть ценн</w:t>
      </w:r>
      <w:r w:rsidRPr="00D0141C">
        <w:rPr>
          <w:lang w:val="ru-RU"/>
        </w:rPr>
        <w:t>о</w:t>
      </w:r>
      <w:r w:rsidRPr="00D0141C">
        <w:rPr>
          <w:lang w:val="ru-RU"/>
        </w:rPr>
        <w:t>сти) личности к явлениям жизни. Воспитание — это оказываемая значимым другим педаг</w:t>
      </w:r>
      <w:r w:rsidRPr="00D0141C">
        <w:rPr>
          <w:lang w:val="ru-RU"/>
        </w:rPr>
        <w:t>о</w:t>
      </w:r>
      <w:r w:rsidRPr="00D0141C">
        <w:rPr>
          <w:lang w:val="ru-RU"/>
        </w:rPr>
        <w:t>гическая поддержка процесса развития личности воспитанника в процессе совместного р</w:t>
      </w:r>
      <w:r w:rsidRPr="00D0141C">
        <w:rPr>
          <w:lang w:val="ru-RU"/>
        </w:rPr>
        <w:t>е</w:t>
      </w:r>
      <w:r w:rsidRPr="00D0141C">
        <w:rPr>
          <w:lang w:val="ru-RU"/>
        </w:rPr>
        <w:t>шения стоящих п</w:t>
      </w:r>
      <w:r w:rsidR="00054C3D" w:rsidRPr="00D0141C">
        <w:rPr>
          <w:lang w:val="ru-RU"/>
        </w:rPr>
        <w:t>еред ним</w:t>
      </w:r>
      <w:r w:rsidRPr="00D0141C">
        <w:rPr>
          <w:lang w:val="ru-RU"/>
        </w:rPr>
        <w:t xml:space="preserve"> личностно и общественно значимых проблем.</w:t>
      </w:r>
    </w:p>
    <w:p w:rsidR="00984462" w:rsidRPr="00D0141C" w:rsidRDefault="00984462" w:rsidP="00A968CD">
      <w:pPr>
        <w:ind w:firstLine="454"/>
        <w:jc w:val="both"/>
        <w:rPr>
          <w:lang w:val="ru-RU"/>
        </w:rPr>
      </w:pPr>
      <w:r w:rsidRPr="00D0141C">
        <w:rPr>
          <w:b/>
          <w:lang w:val="ru-RU"/>
        </w:rPr>
        <w:t>Принцип системно-деятельностной организации воспитания.</w:t>
      </w:r>
      <w:r w:rsidRPr="00D0141C">
        <w:rPr>
          <w:lang w:val="ru-RU"/>
        </w:rPr>
        <w:t xml:space="preserve"> Интеграция содерж</w:t>
      </w:r>
      <w:r w:rsidRPr="00D0141C">
        <w:rPr>
          <w:lang w:val="ru-RU"/>
        </w:rPr>
        <w:t>а</w:t>
      </w:r>
      <w:r w:rsidRPr="00D0141C">
        <w:rPr>
          <w:lang w:val="ru-RU"/>
        </w:rPr>
        <w:t>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w:t>
      </w:r>
      <w:r w:rsidRPr="00D0141C">
        <w:rPr>
          <w:lang w:val="ru-RU"/>
        </w:rPr>
        <w:t>н</w:t>
      </w:r>
      <w:r w:rsidRPr="00D0141C">
        <w:rPr>
          <w:lang w:val="ru-RU"/>
        </w:rPr>
        <w:t>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общеобразовательных дисциплин;</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произведений искусства;</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периодической печати, публикаций, радио- и телепередач, отражающих современную жизнь;</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духовной культуры и фольклора народов России;</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истории, традиций и современной жизни своей Родины, своего края, своей семьи;</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жизненного опыта своих родителей и прародителей;</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общественно полезной, личностно значимой деятельности в рамках педагогически о</w:t>
      </w:r>
      <w:r w:rsidR="00984462" w:rsidRPr="00D0141C">
        <w:rPr>
          <w:lang w:val="ru-RU"/>
        </w:rPr>
        <w:t>р</w:t>
      </w:r>
      <w:r w:rsidR="00984462" w:rsidRPr="00D0141C">
        <w:rPr>
          <w:lang w:val="ru-RU"/>
        </w:rPr>
        <w:t>ганизованных социальных и культурных практик;</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других источников информации и научного знания.</w:t>
      </w:r>
    </w:p>
    <w:p w:rsidR="00984462" w:rsidRPr="00D0141C" w:rsidRDefault="00984462" w:rsidP="00A968CD">
      <w:pPr>
        <w:ind w:firstLine="454"/>
        <w:jc w:val="both"/>
        <w:rPr>
          <w:lang w:val="ru-RU"/>
        </w:rPr>
      </w:pPr>
      <w:r w:rsidRPr="00D0141C">
        <w:rPr>
          <w:lang w:val="ru-RU"/>
        </w:rPr>
        <w:t>Системно-деятельностная организация воспитания должна преодолевать изоляцию по</w:t>
      </w:r>
      <w:r w:rsidRPr="00D0141C">
        <w:rPr>
          <w:lang w:val="ru-RU"/>
        </w:rPr>
        <w:t>д</w:t>
      </w:r>
      <w:r w:rsidRPr="00D0141C">
        <w:rPr>
          <w:lang w:val="ru-RU"/>
        </w:rPr>
        <w:t>ростковых сообществ от мира старших и младших и обеспечивать их полноценную и сво</w:t>
      </w:r>
      <w:r w:rsidRPr="00D0141C">
        <w:rPr>
          <w:lang w:val="ru-RU"/>
        </w:rPr>
        <w:t>е</w:t>
      </w:r>
      <w:r w:rsidRPr="00D0141C">
        <w:rPr>
          <w:lang w:val="ru-RU"/>
        </w:rPr>
        <w:t>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84462" w:rsidRPr="00D0141C" w:rsidRDefault="00984462" w:rsidP="00A968CD">
      <w:pPr>
        <w:ind w:firstLine="454"/>
        <w:jc w:val="both"/>
        <w:rPr>
          <w:lang w:val="ru-RU"/>
        </w:rPr>
      </w:pPr>
      <w:r w:rsidRPr="00D0141C">
        <w:rPr>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41" w:name="_Toc231265556"/>
    </w:p>
    <w:p w:rsidR="00984462" w:rsidRPr="00D0141C" w:rsidRDefault="00984462" w:rsidP="00A968CD">
      <w:pPr>
        <w:ind w:firstLine="454"/>
        <w:jc w:val="both"/>
        <w:rPr>
          <w:b/>
          <w:lang w:val="ru-RU"/>
        </w:rPr>
      </w:pPr>
    </w:p>
    <w:p w:rsidR="00984462" w:rsidRPr="00D0141C" w:rsidRDefault="00984462" w:rsidP="00A968CD">
      <w:pPr>
        <w:ind w:firstLine="454"/>
        <w:jc w:val="both"/>
        <w:rPr>
          <w:b/>
          <w:lang w:val="ru-RU"/>
        </w:rPr>
      </w:pPr>
      <w:r w:rsidRPr="00D0141C">
        <w:rPr>
          <w:b/>
          <w:lang w:val="ru-RU"/>
        </w:rPr>
        <w:t>2.3.4.</w:t>
      </w:r>
      <w:r w:rsidRPr="00D0141C">
        <w:rPr>
          <w:b/>
        </w:rPr>
        <w:t> </w:t>
      </w:r>
      <w:r w:rsidRPr="00D0141C">
        <w:rPr>
          <w:b/>
          <w:lang w:val="ru-RU"/>
        </w:rPr>
        <w:t>Основное содержание воспитания и социализации обучающихся</w:t>
      </w:r>
      <w:bookmarkEnd w:id="41"/>
    </w:p>
    <w:p w:rsidR="00984462" w:rsidRPr="00D0141C" w:rsidRDefault="00984462" w:rsidP="00A968CD">
      <w:pPr>
        <w:ind w:firstLine="454"/>
        <w:jc w:val="both"/>
        <w:rPr>
          <w:b/>
          <w:lang w:val="ru-RU"/>
        </w:rPr>
      </w:pPr>
      <w:r w:rsidRPr="00D0141C">
        <w:rPr>
          <w:b/>
          <w:lang w:val="ru-RU"/>
        </w:rPr>
        <w:t>Воспитание гражданственности, патриотизма, уважения к правам, свободам и об</w:t>
      </w:r>
      <w:r w:rsidRPr="00D0141C">
        <w:rPr>
          <w:b/>
          <w:lang w:val="ru-RU"/>
        </w:rPr>
        <w:t>я</w:t>
      </w:r>
      <w:r w:rsidRPr="00D0141C">
        <w:rPr>
          <w:b/>
          <w:lang w:val="ru-RU"/>
        </w:rPr>
        <w:t>занностям человека:</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общее представление о политическом устройстве российского государства, его инст</w:t>
      </w:r>
      <w:r w:rsidR="00984462" w:rsidRPr="00D0141C">
        <w:rPr>
          <w:lang w:val="ru-RU"/>
        </w:rPr>
        <w:t>и</w:t>
      </w:r>
      <w:r w:rsidR="00984462" w:rsidRPr="00D0141C">
        <w:rPr>
          <w:lang w:val="ru-RU"/>
        </w:rPr>
        <w:t>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системные представления об институтах гражданского общества, их истории и совр</w:t>
      </w:r>
      <w:r w:rsidR="00984462" w:rsidRPr="00D0141C">
        <w:rPr>
          <w:lang w:val="ru-RU"/>
        </w:rPr>
        <w:t>е</w:t>
      </w:r>
      <w:r w:rsidR="00984462" w:rsidRPr="00D0141C">
        <w:rPr>
          <w:lang w:val="ru-RU"/>
        </w:rPr>
        <w:t>менном состоянии в России и мире, о возможностях участия граждан в общественном упра</w:t>
      </w:r>
      <w:r w:rsidR="00984462" w:rsidRPr="00D0141C">
        <w:rPr>
          <w:lang w:val="ru-RU"/>
        </w:rPr>
        <w:t>в</w:t>
      </w:r>
      <w:r w:rsidR="00984462" w:rsidRPr="00D0141C">
        <w:rPr>
          <w:lang w:val="ru-RU"/>
        </w:rPr>
        <w:t>лении;</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понимание и одобрение правил поведения в обществе, уважение органов и лиц, охр</w:t>
      </w:r>
      <w:r w:rsidR="00984462" w:rsidRPr="00D0141C">
        <w:rPr>
          <w:lang w:val="ru-RU"/>
        </w:rPr>
        <w:t>а</w:t>
      </w:r>
      <w:r w:rsidR="00984462" w:rsidRPr="00D0141C">
        <w:rPr>
          <w:lang w:val="ru-RU"/>
        </w:rPr>
        <w:t>няющих общественный порядок;</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осознание конституционного долга и обязанностей гражданина своей Родины;</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системные представления о народах России, об их общей исторической судьбе, о еди</w:t>
      </w:r>
      <w:r w:rsidR="00984462" w:rsidRPr="00D0141C">
        <w:rPr>
          <w:lang w:val="ru-RU"/>
        </w:rPr>
        <w:t>н</w:t>
      </w:r>
      <w:r w:rsidR="00984462" w:rsidRPr="00D0141C">
        <w:rPr>
          <w:lang w:val="ru-RU"/>
        </w:rPr>
        <w:t>стве народов нашей страны, знание национальных героев и важнейших событий отечестве</w:t>
      </w:r>
      <w:r w:rsidR="00984462" w:rsidRPr="00D0141C">
        <w:rPr>
          <w:lang w:val="ru-RU"/>
        </w:rPr>
        <w:t>н</w:t>
      </w:r>
      <w:r w:rsidR="00984462" w:rsidRPr="00D0141C">
        <w:rPr>
          <w:lang w:val="ru-RU"/>
        </w:rPr>
        <w:t>ной истории;</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w:t>
      </w:r>
      <w:r w:rsidR="00984462" w:rsidRPr="00D0141C">
        <w:rPr>
          <w:lang w:val="ru-RU"/>
        </w:rPr>
        <w:t>и</w:t>
      </w:r>
      <w:r w:rsidR="00984462" w:rsidRPr="00D0141C">
        <w:rPr>
          <w:lang w:val="ru-RU"/>
        </w:rPr>
        <w:t>ям, поступкам.</w:t>
      </w:r>
    </w:p>
    <w:p w:rsidR="00984462" w:rsidRPr="00D0141C" w:rsidRDefault="00984462" w:rsidP="00A968CD">
      <w:pPr>
        <w:ind w:firstLine="454"/>
        <w:jc w:val="both"/>
        <w:rPr>
          <w:b/>
          <w:lang w:val="ru-RU"/>
        </w:rPr>
      </w:pPr>
      <w:r w:rsidRPr="00D0141C">
        <w:rPr>
          <w:b/>
          <w:lang w:val="ru-RU"/>
        </w:rPr>
        <w:t>Воспитание социальной ответственности и компетентности:</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осознанное принятие роли гражданина, знание гражданских прав и обязанностей, пр</w:t>
      </w:r>
      <w:r w:rsidR="00984462" w:rsidRPr="00D0141C">
        <w:rPr>
          <w:lang w:val="ru-RU"/>
        </w:rPr>
        <w:t>и</w:t>
      </w:r>
      <w:r w:rsidR="00984462" w:rsidRPr="00D0141C">
        <w:rPr>
          <w:lang w:val="ru-RU"/>
        </w:rPr>
        <w:t>обретение первоначального опыта ответственного гражданского поведения;</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усвоение позитивного социального опыта, образцов поведения подростков и молод</w:t>
      </w:r>
      <w:r w:rsidRPr="00D0141C">
        <w:rPr>
          <w:lang w:val="ru-RU"/>
        </w:rPr>
        <w:t>ё</w:t>
      </w:r>
      <w:r w:rsidR="00984462" w:rsidRPr="00D0141C">
        <w:rPr>
          <w:lang w:val="ru-RU"/>
        </w:rPr>
        <w:t>жи в современном мире;</w:t>
      </w:r>
    </w:p>
    <w:p w:rsidR="00984462" w:rsidRPr="00D0141C" w:rsidRDefault="00AD096B" w:rsidP="00A968CD">
      <w:pPr>
        <w:widowControl/>
        <w:autoSpaceDE/>
        <w:autoSpaceDN/>
        <w:adjustRightInd/>
        <w:ind w:firstLine="454"/>
        <w:jc w:val="both"/>
        <w:rPr>
          <w:lang w:val="ru-RU"/>
        </w:rPr>
      </w:pPr>
      <w:r w:rsidRPr="00D0141C">
        <w:rPr>
          <w:lang w:val="ru-RU"/>
        </w:rPr>
        <w:t>• </w:t>
      </w:r>
      <w:r w:rsidR="00984462" w:rsidRPr="00D0141C">
        <w:rPr>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84462" w:rsidRPr="00D0141C" w:rsidRDefault="00AD096B" w:rsidP="00A968CD">
      <w:pPr>
        <w:widowControl/>
        <w:autoSpaceDE/>
        <w:autoSpaceDN/>
        <w:adjustRightInd/>
        <w:ind w:firstLine="454"/>
        <w:jc w:val="both"/>
        <w:rPr>
          <w:lang w:val="ru-RU"/>
        </w:rPr>
      </w:pPr>
      <w:r w:rsidRPr="00D0141C">
        <w:rPr>
          <w:lang w:val="ru-RU"/>
        </w:rPr>
        <w:lastRenderedPageBreak/>
        <w:t>• </w:t>
      </w:r>
      <w:r w:rsidR="00984462" w:rsidRPr="00D0141C">
        <w:rPr>
          <w:lang w:val="ru-RU"/>
        </w:rPr>
        <w:t>приобретение опыта взаимодействия, совместной деятельности и общения со сверс</w:t>
      </w:r>
      <w:r w:rsidR="00984462" w:rsidRPr="00D0141C">
        <w:rPr>
          <w:lang w:val="ru-RU"/>
        </w:rPr>
        <w:t>т</w:t>
      </w:r>
      <w:r w:rsidR="00984462" w:rsidRPr="00D0141C">
        <w:rPr>
          <w:lang w:val="ru-RU"/>
        </w:rPr>
        <w:t>никами, старшими и младшими, взрослыми, с реальным социальным окружением в процессе решения личностных и общественно значимых проблем;</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осознанное принятие основных социальных ролей, соответствующих подростковому возрасту:</w:t>
      </w:r>
    </w:p>
    <w:p w:rsidR="00984462" w:rsidRPr="00D0141C" w:rsidRDefault="00984462" w:rsidP="00A968CD">
      <w:pPr>
        <w:widowControl/>
        <w:autoSpaceDE/>
        <w:autoSpaceDN/>
        <w:adjustRightInd/>
        <w:ind w:firstLine="454"/>
        <w:jc w:val="both"/>
        <w:rPr>
          <w:lang w:val="ru-RU"/>
        </w:rPr>
      </w:pPr>
      <w:r w:rsidRPr="00D0141C">
        <w:rPr>
          <w:lang w:val="ru-RU"/>
        </w:rPr>
        <w:t>— социальные роли в семье: сына (дочери), брата (сестры), помощника, ответственного хозяина (хозяйки), наследника (наследницы);</w:t>
      </w:r>
    </w:p>
    <w:p w:rsidR="00984462" w:rsidRPr="00D0141C" w:rsidRDefault="00984462" w:rsidP="00A968CD">
      <w:pPr>
        <w:widowControl/>
        <w:autoSpaceDE/>
        <w:autoSpaceDN/>
        <w:adjustRightInd/>
        <w:ind w:firstLine="454"/>
        <w:jc w:val="both"/>
        <w:rPr>
          <w:lang w:val="ru-RU"/>
        </w:rPr>
      </w:pPr>
      <w:r w:rsidRPr="00D0141C">
        <w:rPr>
          <w:lang w:val="ru-RU"/>
        </w:rPr>
        <w:t>— социальные роли в классе: лидер — ведомый, партнёр, инициатор, референтный в о</w:t>
      </w:r>
      <w:r w:rsidRPr="00D0141C">
        <w:rPr>
          <w:lang w:val="ru-RU"/>
        </w:rPr>
        <w:t>п</w:t>
      </w:r>
      <w:r w:rsidRPr="00D0141C">
        <w:rPr>
          <w:lang w:val="ru-RU"/>
        </w:rPr>
        <w:t>ределённых вопросах, руководитель, организатор, помощник, собеседник, слушатель;</w:t>
      </w:r>
    </w:p>
    <w:p w:rsidR="00984462" w:rsidRPr="00D0141C" w:rsidRDefault="00984462" w:rsidP="00A968CD">
      <w:pPr>
        <w:widowControl/>
        <w:autoSpaceDE/>
        <w:autoSpaceDN/>
        <w:adjustRightInd/>
        <w:ind w:firstLine="454"/>
        <w:jc w:val="both"/>
        <w:rPr>
          <w:lang w:val="ru-RU"/>
        </w:rPr>
      </w:pPr>
      <w:r w:rsidRPr="00D0141C">
        <w:rPr>
          <w:lang w:val="ru-RU"/>
        </w:rPr>
        <w:t>— социальные роли в обществе: гендерная, член определ</w:t>
      </w:r>
      <w:r w:rsidR="00552159" w:rsidRPr="00D0141C">
        <w:rPr>
          <w:lang w:val="ru-RU"/>
        </w:rPr>
        <w:t>ё</w:t>
      </w:r>
      <w:r w:rsidRPr="00D0141C">
        <w:rPr>
          <w:lang w:val="ru-RU"/>
        </w:rPr>
        <w:t>нной социальной группы, п</w:t>
      </w:r>
      <w:r w:rsidRPr="00D0141C">
        <w:rPr>
          <w:lang w:val="ru-RU"/>
        </w:rPr>
        <w:t>о</w:t>
      </w:r>
      <w:r w:rsidRPr="00D0141C">
        <w:rPr>
          <w:lang w:val="ru-RU"/>
        </w:rPr>
        <w:t>требитель, покупатель, пассажир, зритель, спортсмен, читатель, сотрудник и др.;</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собственного конструктивного стиля общественного поведения.</w:t>
      </w:r>
    </w:p>
    <w:p w:rsidR="00984462" w:rsidRPr="00D0141C" w:rsidRDefault="00984462" w:rsidP="00A968CD">
      <w:pPr>
        <w:widowControl/>
        <w:autoSpaceDE/>
        <w:autoSpaceDN/>
        <w:adjustRightInd/>
        <w:ind w:firstLine="454"/>
        <w:jc w:val="both"/>
        <w:rPr>
          <w:b/>
          <w:lang w:val="ru-RU"/>
        </w:rPr>
      </w:pPr>
      <w:r w:rsidRPr="00D0141C">
        <w:rPr>
          <w:b/>
          <w:lang w:val="ru-RU"/>
        </w:rPr>
        <w:t>Воспитание нравственных чувств, убеждений, этического сознания:</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сознательное принятие базовых национальных российских ценностей;</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любовь к школе, своему селу, городу, народу, России, к героическому прошлому и н</w:t>
      </w:r>
      <w:r w:rsidR="00984462" w:rsidRPr="00D0141C">
        <w:rPr>
          <w:lang w:val="ru-RU"/>
        </w:rPr>
        <w:t>а</w:t>
      </w:r>
      <w:r w:rsidR="00984462" w:rsidRPr="00D0141C">
        <w:rPr>
          <w:lang w:val="ru-RU"/>
        </w:rPr>
        <w:t>стоящему нашего Отечества; желание продолжать героические традиции многонациональн</w:t>
      </w:r>
      <w:r w:rsidR="00984462" w:rsidRPr="00D0141C">
        <w:rPr>
          <w:lang w:val="ru-RU"/>
        </w:rPr>
        <w:t>о</w:t>
      </w:r>
      <w:r w:rsidR="00984462" w:rsidRPr="00D0141C">
        <w:rPr>
          <w:lang w:val="ru-RU"/>
        </w:rPr>
        <w:t>го российского народа;</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w:t>
      </w:r>
      <w:r w:rsidR="00984462" w:rsidRPr="00D0141C">
        <w:rPr>
          <w:lang w:val="ru-RU"/>
        </w:rPr>
        <w:t>а</w:t>
      </w:r>
      <w:r w:rsidR="00984462" w:rsidRPr="00D0141C">
        <w:rPr>
          <w:lang w:val="ru-RU"/>
        </w:rPr>
        <w:t>чатое дело до конца;</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умение осуществлять нравственный выбор намерений, действий и поступков; гото</w:t>
      </w:r>
      <w:r w:rsidR="00984462" w:rsidRPr="00D0141C">
        <w:rPr>
          <w:lang w:val="ru-RU"/>
        </w:rPr>
        <w:t>в</w:t>
      </w:r>
      <w:r w:rsidR="00984462" w:rsidRPr="00D0141C">
        <w:rPr>
          <w:lang w:val="ru-RU"/>
        </w:rPr>
        <w:t>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отрицательное отношение к аморальным поступкам, проявлениям эгоизма и иждиве</w:t>
      </w:r>
      <w:r w:rsidR="00984462" w:rsidRPr="00D0141C">
        <w:rPr>
          <w:lang w:val="ru-RU"/>
        </w:rPr>
        <w:t>н</w:t>
      </w:r>
      <w:r w:rsidR="00984462" w:rsidRPr="00D0141C">
        <w:rPr>
          <w:lang w:val="ru-RU"/>
        </w:rPr>
        <w:t>чества, равнодушия, лицемерия, грубости, оскорбительным словам и действиям, нарушениям общественного порядка.</w:t>
      </w:r>
    </w:p>
    <w:p w:rsidR="00984462" w:rsidRPr="00D0141C" w:rsidRDefault="00984462" w:rsidP="00A968CD">
      <w:pPr>
        <w:widowControl/>
        <w:autoSpaceDE/>
        <w:autoSpaceDN/>
        <w:adjustRightInd/>
        <w:ind w:firstLine="454"/>
        <w:jc w:val="both"/>
        <w:rPr>
          <w:b/>
          <w:lang w:val="ru-RU"/>
        </w:rPr>
      </w:pPr>
      <w:r w:rsidRPr="00D0141C">
        <w:rPr>
          <w:b/>
          <w:lang w:val="ru-RU"/>
        </w:rPr>
        <w:t>Воспитание экологической культуры, культуры здорового и безопасного образа жизни:</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присвоение эколого-культурных ценностей и ценностей здоровья своего народа, нар</w:t>
      </w:r>
      <w:r w:rsidR="00984462" w:rsidRPr="00D0141C">
        <w:rPr>
          <w:lang w:val="ru-RU"/>
        </w:rPr>
        <w:t>о</w:t>
      </w:r>
      <w:r w:rsidR="00984462" w:rsidRPr="00D0141C">
        <w:rPr>
          <w:lang w:val="ru-RU"/>
        </w:rPr>
        <w:t>дов России как одно из направлений общероссийской гражданской идентичности;</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умение придавать экологическую направленность любой деятельности, проекту, д</w:t>
      </w:r>
      <w:r w:rsidR="00984462" w:rsidRPr="00D0141C">
        <w:rPr>
          <w:lang w:val="ru-RU"/>
        </w:rPr>
        <w:t>е</w:t>
      </w:r>
      <w:r w:rsidR="00984462" w:rsidRPr="00D0141C">
        <w:rPr>
          <w:lang w:val="ru-RU"/>
        </w:rPr>
        <w:t xml:space="preserve">монстрировать экологическое мышление и экологическую грамотность в разных формах деятельности; </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понимание взаимной связи здоровья, экологического качества окружающей среды и экологической культуры человека;</w:t>
      </w:r>
    </w:p>
    <w:p w:rsidR="00984462" w:rsidRPr="00D0141C" w:rsidRDefault="00984462" w:rsidP="00A968CD">
      <w:pPr>
        <w:widowControl/>
        <w:autoSpaceDE/>
        <w:autoSpaceDN/>
        <w:adjustRightInd/>
        <w:ind w:firstLine="454"/>
        <w:jc w:val="both"/>
        <w:rPr>
          <w:lang w:val="ru-RU"/>
        </w:rPr>
      </w:pPr>
      <w:r w:rsidRPr="00D0141C">
        <w:rPr>
          <w:lang w:val="ru-RU"/>
        </w:rPr>
        <w:sym w:font="Symbol" w:char="F0B7"/>
      </w:r>
      <w:r w:rsidRPr="00D0141C">
        <w:rPr>
          <w:lang w:val="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D0141C">
        <w:rPr>
          <w:spacing w:val="-6"/>
          <w:lang w:val="ru-RU"/>
        </w:rPr>
        <w:t>(работоспособность, устойчивость к забол</w:t>
      </w:r>
      <w:r w:rsidRPr="00D0141C">
        <w:rPr>
          <w:spacing w:val="-6"/>
          <w:lang w:val="ru-RU"/>
        </w:rPr>
        <w:t>е</w:t>
      </w:r>
      <w:r w:rsidRPr="00D0141C">
        <w:rPr>
          <w:spacing w:val="-6"/>
          <w:lang w:val="ru-RU"/>
        </w:rPr>
        <w:t>ваниям), психическог</w:t>
      </w:r>
      <w:r w:rsidRPr="00D0141C">
        <w:rPr>
          <w:lang w:val="ru-RU"/>
        </w:rPr>
        <w:t>о (умственная работоспособность, эмоциональное благополучие), соц</w:t>
      </w:r>
      <w:r w:rsidRPr="00D0141C">
        <w:rPr>
          <w:lang w:val="ru-RU"/>
        </w:rPr>
        <w:t>и</w:t>
      </w:r>
      <w:r w:rsidRPr="00D0141C">
        <w:rPr>
          <w:lang w:val="ru-RU"/>
        </w:rPr>
        <w:t>ально-психологического (способность справиться со стрессом, качество отношений с окр</w:t>
      </w:r>
      <w:r w:rsidRPr="00D0141C">
        <w:rPr>
          <w:lang w:val="ru-RU"/>
        </w:rPr>
        <w:t>у</w:t>
      </w:r>
      <w:r w:rsidRPr="00D0141C">
        <w:rPr>
          <w:lang w:val="ru-RU"/>
        </w:rPr>
        <w:t>жающими людьми); репродуктивное (забота о своём здоровье как будущего родителя); д</w:t>
      </w:r>
      <w:r w:rsidRPr="00D0141C">
        <w:rPr>
          <w:lang w:val="ru-RU"/>
        </w:rPr>
        <w:t>у</w:t>
      </w:r>
      <w:r w:rsidRPr="00D0141C">
        <w:rPr>
          <w:lang w:val="ru-RU"/>
        </w:rPr>
        <w:t>ховного (иерархия ценностей); их зависимости от экологической культуры, культуры здор</w:t>
      </w:r>
      <w:r w:rsidRPr="00D0141C">
        <w:rPr>
          <w:lang w:val="ru-RU"/>
        </w:rPr>
        <w:t>о</w:t>
      </w:r>
      <w:r w:rsidRPr="00D0141C">
        <w:rPr>
          <w:lang w:val="ru-RU"/>
        </w:rPr>
        <w:t>вого и безопасного образа жизни человека;</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интерес к прогулкам на природе, подвижным играм, участию в спортивных соревнов</w:t>
      </w:r>
      <w:r w:rsidR="00984462" w:rsidRPr="00D0141C">
        <w:rPr>
          <w:lang w:val="ru-RU"/>
        </w:rPr>
        <w:t>а</w:t>
      </w:r>
      <w:r w:rsidR="00984462" w:rsidRPr="00D0141C">
        <w:rPr>
          <w:lang w:val="ru-RU"/>
        </w:rPr>
        <w:t>ниях, туристическим походам, занятиям в спортивных секциях, военизированным играм;</w:t>
      </w:r>
    </w:p>
    <w:p w:rsidR="00984462" w:rsidRPr="00D0141C" w:rsidRDefault="00552159" w:rsidP="00A968CD">
      <w:pPr>
        <w:widowControl/>
        <w:autoSpaceDE/>
        <w:autoSpaceDN/>
        <w:adjustRightInd/>
        <w:ind w:firstLine="454"/>
        <w:jc w:val="both"/>
        <w:rPr>
          <w:lang w:val="ru-RU"/>
        </w:rPr>
      </w:pPr>
      <w:r w:rsidRPr="00D0141C">
        <w:rPr>
          <w:lang w:val="ru-RU"/>
        </w:rPr>
        <w:lastRenderedPageBreak/>
        <w:t>• </w:t>
      </w:r>
      <w:r w:rsidR="00984462" w:rsidRPr="00D0141C">
        <w:rPr>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опыт самооценки личного вклада в ресурсосбережение, сохранение качества окр</w:t>
      </w:r>
      <w:r w:rsidR="00984462" w:rsidRPr="00D0141C">
        <w:rPr>
          <w:lang w:val="ru-RU"/>
        </w:rPr>
        <w:t>у</w:t>
      </w:r>
      <w:r w:rsidR="00984462" w:rsidRPr="00D0141C">
        <w:rPr>
          <w:lang w:val="ru-RU"/>
        </w:rPr>
        <w:t>жающей среды, биоразнообразия, экологическую безопасность;</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овладение способами социального взаимодействия по вопросам улучшения экологич</w:t>
      </w:r>
      <w:r w:rsidR="00984462" w:rsidRPr="00D0141C">
        <w:rPr>
          <w:lang w:val="ru-RU"/>
        </w:rPr>
        <w:t>е</w:t>
      </w:r>
      <w:r w:rsidR="00984462" w:rsidRPr="00D0141C">
        <w:rPr>
          <w:lang w:val="ru-RU"/>
        </w:rPr>
        <w:t>ского качества окружающей среды, устойчивого развития территории, экологического зд</w:t>
      </w:r>
      <w:r w:rsidR="00984462" w:rsidRPr="00D0141C">
        <w:rPr>
          <w:lang w:val="ru-RU"/>
        </w:rPr>
        <w:t>о</w:t>
      </w:r>
      <w:r w:rsidR="00984462" w:rsidRPr="00D0141C">
        <w:rPr>
          <w:lang w:val="ru-RU"/>
        </w:rPr>
        <w:t>ровьесберегающего просвещения населения;</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84462" w:rsidRPr="00D0141C" w:rsidRDefault="00552159" w:rsidP="00A968CD">
      <w:pPr>
        <w:widowControl/>
        <w:autoSpaceDE/>
        <w:autoSpaceDN/>
        <w:adjustRightInd/>
        <w:ind w:firstLine="454"/>
        <w:jc w:val="both"/>
        <w:rPr>
          <w:lang w:val="ru-RU"/>
        </w:rPr>
      </w:pPr>
      <w:r w:rsidRPr="00D0141C">
        <w:rPr>
          <w:lang w:val="ru-RU"/>
        </w:rPr>
        <w:t>• </w:t>
      </w:r>
      <w:r w:rsidR="00984462" w:rsidRPr="00D0141C">
        <w:rPr>
          <w:lang w:val="ru-RU"/>
        </w:rPr>
        <w:t>развитие экологической грамотности родителей, населения, привлечение их к орган</w:t>
      </w:r>
      <w:r w:rsidR="00984462" w:rsidRPr="00D0141C">
        <w:rPr>
          <w:lang w:val="ru-RU"/>
        </w:rPr>
        <w:t>и</w:t>
      </w:r>
      <w:r w:rsidR="00984462" w:rsidRPr="00D0141C">
        <w:rPr>
          <w:lang w:val="ru-RU"/>
        </w:rPr>
        <w:t>зации общественно значимой экологически ориентированной деятельности;</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устойчивая мотивация к выполнению правил личной и общественной гигиены и сан</w:t>
      </w:r>
      <w:r w:rsidR="00984462" w:rsidRPr="00D0141C">
        <w:rPr>
          <w:lang w:val="ru-RU"/>
        </w:rPr>
        <w:t>и</w:t>
      </w:r>
      <w:r w:rsidR="00984462" w:rsidRPr="00D0141C">
        <w:rPr>
          <w:lang w:val="ru-RU"/>
        </w:rPr>
        <w:t>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опыт участия в физкультурно-оздоровительных, санитарно-гигиенических меропри</w:t>
      </w:r>
      <w:r w:rsidR="00984462" w:rsidRPr="00D0141C">
        <w:rPr>
          <w:lang w:val="ru-RU"/>
        </w:rPr>
        <w:t>я</w:t>
      </w:r>
      <w:r w:rsidR="00984462" w:rsidRPr="00D0141C">
        <w:rPr>
          <w:lang w:val="ru-RU"/>
        </w:rPr>
        <w:t>тиях, экологическом туризме;</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резко негативное отношение к курению, употреблению алкогольных напитков, нарк</w:t>
      </w:r>
      <w:r w:rsidR="00984462" w:rsidRPr="00D0141C">
        <w:rPr>
          <w:lang w:val="ru-RU"/>
        </w:rPr>
        <w:t>о</w:t>
      </w:r>
      <w:r w:rsidR="00984462" w:rsidRPr="00D0141C">
        <w:rPr>
          <w:lang w:val="ru-RU"/>
        </w:rPr>
        <w:t xml:space="preserve">тиков и других психоактивных веществ (ПАВ); </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отрицательное отношение к лицам и организациям, пропагандирующим курение и пьянство, распространяющим наркотики и другие ПАВ.</w:t>
      </w:r>
    </w:p>
    <w:p w:rsidR="00984462" w:rsidRPr="00D0141C" w:rsidRDefault="00984462" w:rsidP="00A968CD">
      <w:pPr>
        <w:ind w:firstLine="454"/>
        <w:jc w:val="both"/>
        <w:rPr>
          <w:b/>
          <w:lang w:val="ru-RU"/>
        </w:rPr>
      </w:pPr>
      <w:r w:rsidRPr="00D0141C">
        <w:rPr>
          <w:b/>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понимание необходимости научных знаний для развития личности и общества, их роли в жизни, труде, творчестве;</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осознание нравственных основ образования;</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осознание важности непрерывного образования и самообразования в течение всей жизни;</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осознание нравственной природы труда, его роли в жизни человека и общества, в со</w:t>
      </w:r>
      <w:r w:rsidR="00984462" w:rsidRPr="00D0141C">
        <w:rPr>
          <w:lang w:val="ru-RU"/>
        </w:rPr>
        <w:t>з</w:t>
      </w:r>
      <w:r w:rsidR="00984462" w:rsidRPr="00D0141C">
        <w:rPr>
          <w:lang w:val="ru-RU"/>
        </w:rPr>
        <w:t>дании материальных, социальных и культурных благ; знание и уважение трудовых традиций своей семьи, трудовых подвигов старших поколений;</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умение планировать трудовую деятельность, рационально использовать время, инфо</w:t>
      </w:r>
      <w:r w:rsidR="00984462" w:rsidRPr="00D0141C">
        <w:rPr>
          <w:lang w:val="ru-RU"/>
        </w:rPr>
        <w:t>р</w:t>
      </w:r>
      <w:r w:rsidR="00984462" w:rsidRPr="00D0141C">
        <w:rPr>
          <w:lang w:val="ru-RU"/>
        </w:rPr>
        <w:t>мацию и материальные ресурсы, соблюдать порядок на рабочем месте, осуществлять колле</w:t>
      </w:r>
      <w:r w:rsidR="00984462" w:rsidRPr="00D0141C">
        <w:rPr>
          <w:lang w:val="ru-RU"/>
        </w:rPr>
        <w:t>к</w:t>
      </w:r>
      <w:r w:rsidR="00984462" w:rsidRPr="00D0141C">
        <w:rPr>
          <w:lang w:val="ru-RU"/>
        </w:rPr>
        <w:t>тивную работу, в том числе при разработке и реализации учебных и учебно-трудовых прое</w:t>
      </w:r>
      <w:r w:rsidR="00984462" w:rsidRPr="00D0141C">
        <w:rPr>
          <w:lang w:val="ru-RU"/>
        </w:rPr>
        <w:t>к</w:t>
      </w:r>
      <w:r w:rsidR="00984462" w:rsidRPr="00D0141C">
        <w:rPr>
          <w:lang w:val="ru-RU"/>
        </w:rPr>
        <w:t>тов;</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сформированность позитивного отношения к учебной и учебно-трудовой деятельн</w:t>
      </w:r>
      <w:r w:rsidR="00984462" w:rsidRPr="00D0141C">
        <w:rPr>
          <w:lang w:val="ru-RU"/>
        </w:rPr>
        <w:t>о</w:t>
      </w:r>
      <w:r w:rsidR="00984462" w:rsidRPr="00D0141C">
        <w:rPr>
          <w:lang w:val="ru-RU"/>
        </w:rPr>
        <w:t>сти, общественно полезным делам, умение осознанно проявлять инициативу и дисциплин</w:t>
      </w:r>
      <w:r w:rsidR="00984462" w:rsidRPr="00D0141C">
        <w:rPr>
          <w:lang w:val="ru-RU"/>
        </w:rPr>
        <w:t>и</w:t>
      </w:r>
      <w:r w:rsidR="00984462" w:rsidRPr="00D0141C">
        <w:rPr>
          <w:lang w:val="ru-RU"/>
        </w:rPr>
        <w:t>рованность, выполнять работы по графику и в срок, следовать разработанному плану, отв</w:t>
      </w:r>
      <w:r w:rsidR="00984462" w:rsidRPr="00D0141C">
        <w:rPr>
          <w:lang w:val="ru-RU"/>
        </w:rPr>
        <w:t>е</w:t>
      </w:r>
      <w:r w:rsidR="00984462" w:rsidRPr="00D0141C">
        <w:rPr>
          <w:lang w:val="ru-RU"/>
        </w:rPr>
        <w:t>чать за качество и осознавать возможные риски;</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готовность к выбору профиля обучения на следующей ступени образования или пр</w:t>
      </w:r>
      <w:r w:rsidR="00984462" w:rsidRPr="00D0141C">
        <w:rPr>
          <w:lang w:val="ru-RU"/>
        </w:rPr>
        <w:t>о</w:t>
      </w:r>
      <w:r w:rsidR="00984462" w:rsidRPr="00D0141C">
        <w:rPr>
          <w:lang w:val="ru-RU"/>
        </w:rPr>
        <w:t>фессиональному выбору в случае перехода в систему профессионального образования (ум</w:t>
      </w:r>
      <w:r w:rsidR="00984462" w:rsidRPr="00D0141C">
        <w:rPr>
          <w:lang w:val="ru-RU"/>
        </w:rPr>
        <w:t>е</w:t>
      </w:r>
      <w:r w:rsidR="00984462" w:rsidRPr="00D0141C">
        <w:rPr>
          <w:lang w:val="ru-RU"/>
        </w:rPr>
        <w:t>ние ориентироваться на рынке труда, в мире профессий, в системе профессионального обр</w:t>
      </w:r>
      <w:r w:rsidR="00984462" w:rsidRPr="00D0141C">
        <w:rPr>
          <w:lang w:val="ru-RU"/>
        </w:rPr>
        <w:t>а</w:t>
      </w:r>
      <w:r w:rsidR="00984462" w:rsidRPr="00D0141C">
        <w:rPr>
          <w:lang w:val="ru-RU"/>
        </w:rPr>
        <w:t>зования, соотносить свои интересы и возможности с профессиональной перспективой, пол</w:t>
      </w:r>
      <w:r w:rsidR="00984462" w:rsidRPr="00D0141C">
        <w:rPr>
          <w:lang w:val="ru-RU"/>
        </w:rPr>
        <w:t>у</w:t>
      </w:r>
      <w:r w:rsidR="00984462" w:rsidRPr="00D0141C">
        <w:rPr>
          <w:lang w:val="ru-RU"/>
        </w:rPr>
        <w:t>чать дополнительные знания и умения, необходимые для профильного или профессионал</w:t>
      </w:r>
      <w:r w:rsidR="00984462" w:rsidRPr="00D0141C">
        <w:rPr>
          <w:lang w:val="ru-RU"/>
        </w:rPr>
        <w:t>ь</w:t>
      </w:r>
      <w:r w:rsidR="00984462" w:rsidRPr="00D0141C">
        <w:rPr>
          <w:lang w:val="ru-RU"/>
        </w:rPr>
        <w:t>ного образования);</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общее знакомство с трудовым законодательством;</w:t>
      </w:r>
    </w:p>
    <w:p w:rsidR="00984462" w:rsidRPr="00D0141C" w:rsidRDefault="00F4058C" w:rsidP="00A968CD">
      <w:pPr>
        <w:widowControl/>
        <w:autoSpaceDE/>
        <w:autoSpaceDN/>
        <w:adjustRightInd/>
        <w:ind w:firstLine="454"/>
        <w:jc w:val="both"/>
        <w:rPr>
          <w:lang w:val="ru-RU"/>
        </w:rPr>
      </w:pPr>
      <w:r w:rsidRPr="00D0141C">
        <w:rPr>
          <w:lang w:val="ru-RU"/>
        </w:rPr>
        <w:lastRenderedPageBreak/>
        <w:t>• </w:t>
      </w:r>
      <w:r w:rsidR="00984462" w:rsidRPr="00D0141C">
        <w:rPr>
          <w:lang w:val="ru-RU"/>
        </w:rPr>
        <w:t>нетерпимое отношение к лени, безответственности и пассивности в образовании и тр</w:t>
      </w:r>
      <w:r w:rsidR="00984462" w:rsidRPr="00D0141C">
        <w:rPr>
          <w:lang w:val="ru-RU"/>
        </w:rPr>
        <w:t>у</w:t>
      </w:r>
      <w:r w:rsidR="00984462" w:rsidRPr="00D0141C">
        <w:rPr>
          <w:lang w:val="ru-RU"/>
        </w:rPr>
        <w:t>де.</w:t>
      </w:r>
    </w:p>
    <w:p w:rsidR="00984462" w:rsidRPr="00D0141C" w:rsidRDefault="00984462" w:rsidP="00A968CD">
      <w:pPr>
        <w:widowControl/>
        <w:autoSpaceDE/>
        <w:autoSpaceDN/>
        <w:adjustRightInd/>
        <w:ind w:firstLine="454"/>
        <w:jc w:val="both"/>
        <w:rPr>
          <w:b/>
          <w:lang w:val="ru-RU"/>
        </w:rPr>
      </w:pPr>
      <w:r w:rsidRPr="00D0141C">
        <w:rPr>
          <w:b/>
          <w:bCs/>
          <w:lang w:val="ru-RU"/>
        </w:rPr>
        <w:t>Воспитание ценностного отношения к прекрасному, формирование основ эстетич</w:t>
      </w:r>
      <w:r w:rsidRPr="00D0141C">
        <w:rPr>
          <w:b/>
          <w:bCs/>
          <w:lang w:val="ru-RU"/>
        </w:rPr>
        <w:t>е</w:t>
      </w:r>
      <w:r w:rsidRPr="00D0141C">
        <w:rPr>
          <w:b/>
          <w:bCs/>
          <w:lang w:val="ru-RU"/>
        </w:rPr>
        <w:t>ской культуры (эстетическое воспитание):</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ценностное отношение к прекрасному</w:t>
      </w:r>
      <w:r w:rsidRPr="00D0141C">
        <w:rPr>
          <w:lang w:val="ru-RU"/>
        </w:rPr>
        <w:t>,</w:t>
      </w:r>
      <w:r w:rsidR="00984462" w:rsidRPr="00D0141C">
        <w:rPr>
          <w:lang w:val="ru-RU"/>
        </w:rPr>
        <w:t xml:space="preserve"> восприятие искусства как особой формы позн</w:t>
      </w:r>
      <w:r w:rsidR="00984462" w:rsidRPr="00D0141C">
        <w:rPr>
          <w:lang w:val="ru-RU"/>
        </w:rPr>
        <w:t>а</w:t>
      </w:r>
      <w:r w:rsidR="00984462" w:rsidRPr="00D0141C">
        <w:rPr>
          <w:lang w:val="ru-RU"/>
        </w:rPr>
        <w:t>ния и преобразования мира;</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эстетическое восприятие предметов и явлений действительности, развитие способн</w:t>
      </w:r>
      <w:r w:rsidR="00984462" w:rsidRPr="00D0141C">
        <w:rPr>
          <w:lang w:val="ru-RU"/>
        </w:rPr>
        <w:t>о</w:t>
      </w:r>
      <w:r w:rsidR="00984462" w:rsidRPr="00D0141C">
        <w:rPr>
          <w:lang w:val="ru-RU"/>
        </w:rPr>
        <w:t>сти видеть и ценить прекрасное в природе, быту, труде, спорте и творчестве людей, общес</w:t>
      </w:r>
      <w:r w:rsidR="00984462" w:rsidRPr="00D0141C">
        <w:rPr>
          <w:lang w:val="ru-RU"/>
        </w:rPr>
        <w:t>т</w:t>
      </w:r>
      <w:r w:rsidR="00984462" w:rsidRPr="00D0141C">
        <w:rPr>
          <w:lang w:val="ru-RU"/>
        </w:rPr>
        <w:t>венной жизни;</w:t>
      </w:r>
    </w:p>
    <w:p w:rsidR="00984462" w:rsidRPr="00D0141C" w:rsidRDefault="00F4058C" w:rsidP="00A968CD">
      <w:pPr>
        <w:widowControl/>
        <w:autoSpaceDE/>
        <w:autoSpaceDN/>
        <w:adjustRightInd/>
        <w:ind w:firstLine="454"/>
        <w:jc w:val="both"/>
        <w:rPr>
          <w:lang w:val="ru-RU"/>
        </w:rPr>
      </w:pPr>
      <w:r w:rsidRPr="00D0141C">
        <w:rPr>
          <w:lang w:val="ru-RU"/>
        </w:rPr>
        <w:t>• </w:t>
      </w:r>
      <w:r w:rsidR="00984462" w:rsidRPr="00D0141C">
        <w:rPr>
          <w:lang w:val="ru-RU"/>
        </w:rPr>
        <w:t>представление об искусстве народов России.</w:t>
      </w:r>
    </w:p>
    <w:p w:rsidR="006C7D88" w:rsidRPr="00D0141C" w:rsidRDefault="006C7D88" w:rsidP="00A968CD">
      <w:pPr>
        <w:ind w:firstLine="454"/>
        <w:jc w:val="both"/>
        <w:rPr>
          <w:b/>
          <w:lang w:val="ru-RU"/>
        </w:rPr>
      </w:pPr>
      <w:bookmarkStart w:id="42" w:name="_Toc231265557"/>
    </w:p>
    <w:p w:rsidR="00984462" w:rsidRPr="00D0141C" w:rsidRDefault="00984462" w:rsidP="00A968CD">
      <w:pPr>
        <w:ind w:firstLine="454"/>
        <w:jc w:val="both"/>
        <w:rPr>
          <w:b/>
          <w:lang w:val="ru-RU"/>
        </w:rPr>
      </w:pPr>
      <w:r w:rsidRPr="00D0141C">
        <w:rPr>
          <w:b/>
          <w:lang w:val="ru-RU"/>
        </w:rPr>
        <w:t>2.3.5.</w:t>
      </w:r>
      <w:r w:rsidRPr="00D0141C">
        <w:rPr>
          <w:b/>
        </w:rPr>
        <w:t> </w:t>
      </w:r>
      <w:r w:rsidRPr="00D0141C">
        <w:rPr>
          <w:b/>
          <w:lang w:val="ru-RU"/>
        </w:rPr>
        <w:t>Виды деятельности и формы занятий с обучающимися</w:t>
      </w:r>
      <w:bookmarkEnd w:id="42"/>
    </w:p>
    <w:p w:rsidR="00984462" w:rsidRPr="00D0141C" w:rsidRDefault="00984462" w:rsidP="00A968CD">
      <w:pPr>
        <w:ind w:firstLine="454"/>
        <w:jc w:val="both"/>
        <w:rPr>
          <w:b/>
          <w:lang w:val="ru-RU"/>
        </w:rPr>
      </w:pPr>
      <w:r w:rsidRPr="00D0141C">
        <w:rPr>
          <w:b/>
          <w:lang w:val="ru-RU"/>
        </w:rPr>
        <w:t>Воспитание гражданственности, патриотизма, уважения к правам, свободам и об</w:t>
      </w:r>
      <w:r w:rsidRPr="00D0141C">
        <w:rPr>
          <w:b/>
          <w:lang w:val="ru-RU"/>
        </w:rPr>
        <w:t>я</w:t>
      </w:r>
      <w:r w:rsidRPr="00D0141C">
        <w:rPr>
          <w:b/>
          <w:lang w:val="ru-RU"/>
        </w:rPr>
        <w:t>з</w:t>
      </w:r>
      <w:r w:rsidR="00F4058C" w:rsidRPr="00D0141C">
        <w:rPr>
          <w:b/>
          <w:lang w:val="ru-RU"/>
        </w:rPr>
        <w:t>анностям человека</w:t>
      </w:r>
    </w:p>
    <w:p w:rsidR="00984462" w:rsidRPr="00D0141C" w:rsidRDefault="00984462" w:rsidP="00A968CD">
      <w:pPr>
        <w:ind w:firstLine="454"/>
        <w:jc w:val="both"/>
        <w:rPr>
          <w:lang w:val="ru-RU"/>
        </w:rPr>
      </w:pPr>
      <w:r w:rsidRPr="00D0141C">
        <w:rPr>
          <w:lang w:val="ru-RU"/>
        </w:rPr>
        <w:t>Изучают</w:t>
      </w:r>
      <w:r w:rsidRPr="00D0141C">
        <w:rPr>
          <w:i/>
          <w:lang w:val="ru-RU"/>
        </w:rPr>
        <w:t xml:space="preserve"> </w:t>
      </w:r>
      <w:r w:rsidRPr="00D0141C">
        <w:rPr>
          <w:lang w:val="ru-RU"/>
        </w:rPr>
        <w:t xml:space="preserve">Конституцию Российской Федерации, получают знания об основных правах и обязанностях граждан России, о политическом устройстве </w:t>
      </w:r>
      <w:r w:rsidR="00F4058C" w:rsidRPr="00D0141C">
        <w:rPr>
          <w:lang w:val="ru-RU"/>
        </w:rPr>
        <w:t>Р</w:t>
      </w:r>
      <w:r w:rsidRPr="00D0141C">
        <w:rPr>
          <w:lang w:val="ru-RU"/>
        </w:rPr>
        <w:t>оссийского государства, его и</w:t>
      </w:r>
      <w:r w:rsidRPr="00D0141C">
        <w:rPr>
          <w:lang w:val="ru-RU"/>
        </w:rPr>
        <w:t>н</w:t>
      </w:r>
      <w:r w:rsidRPr="00D0141C">
        <w:rPr>
          <w:lang w:val="ru-RU"/>
        </w:rPr>
        <w:t>ститутах, их роли в жизни общества,</w:t>
      </w:r>
      <w:r w:rsidRPr="00D0141C">
        <w:rPr>
          <w:i/>
          <w:lang w:val="ru-RU"/>
        </w:rPr>
        <w:t xml:space="preserve"> </w:t>
      </w:r>
      <w:r w:rsidRPr="00D0141C">
        <w:rPr>
          <w:lang w:val="ru-RU"/>
        </w:rPr>
        <w:t xml:space="preserve">о символах государства </w:t>
      </w:r>
      <w:r w:rsidRPr="00D0141C">
        <w:rPr>
          <w:i/>
          <w:lang w:val="ru-RU"/>
        </w:rPr>
        <w:t xml:space="preserve">— </w:t>
      </w:r>
      <w:r w:rsidRPr="00D0141C">
        <w:rPr>
          <w:lang w:val="ru-RU"/>
        </w:rPr>
        <w:t xml:space="preserve">Флаге, Гербе России, о флаге и гербе </w:t>
      </w:r>
      <w:r w:rsidR="006C7D88" w:rsidRPr="00D0141C">
        <w:rPr>
          <w:lang w:val="ru-RU"/>
        </w:rPr>
        <w:t>Республики Башкортостан</w:t>
      </w:r>
      <w:r w:rsidRPr="00D0141C">
        <w:rPr>
          <w:lang w:val="ru-RU"/>
        </w:rPr>
        <w:t>.</w:t>
      </w:r>
    </w:p>
    <w:p w:rsidR="00984462" w:rsidRPr="00D0141C" w:rsidRDefault="00984462" w:rsidP="00A968CD">
      <w:pPr>
        <w:ind w:firstLine="454"/>
        <w:jc w:val="both"/>
        <w:rPr>
          <w:lang w:val="ru-RU"/>
        </w:rPr>
      </w:pPr>
      <w:r w:rsidRPr="00D0141C">
        <w:rPr>
          <w:lang w:val="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w:t>
      </w:r>
      <w:r w:rsidRPr="00D0141C">
        <w:rPr>
          <w:lang w:val="ru-RU"/>
        </w:rPr>
        <w:t>о</w:t>
      </w:r>
      <w:r w:rsidRPr="00D0141C">
        <w:rPr>
          <w:lang w:val="ru-RU"/>
        </w:rPr>
        <w:t>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84462" w:rsidRPr="00D0141C" w:rsidRDefault="00984462" w:rsidP="00A968CD">
      <w:pPr>
        <w:ind w:firstLine="454"/>
        <w:jc w:val="both"/>
        <w:rPr>
          <w:lang w:val="ru-RU"/>
        </w:rPr>
      </w:pPr>
      <w:r w:rsidRPr="00D0141C">
        <w:rPr>
          <w:lang w:val="ru-RU"/>
        </w:rPr>
        <w:t>Знакомятся с историей и культурой родного края, народным творчеством, этнокульту</w:t>
      </w:r>
      <w:r w:rsidRPr="00D0141C">
        <w:rPr>
          <w:lang w:val="ru-RU"/>
        </w:rPr>
        <w:t>р</w:t>
      </w:r>
      <w:r w:rsidRPr="00D0141C">
        <w:rPr>
          <w:lang w:val="ru-RU"/>
        </w:rPr>
        <w:t>ными традициями, фольклором, особенностями быта народов России (в процессе бесед, с</w:t>
      </w:r>
      <w:r w:rsidRPr="00D0141C">
        <w:rPr>
          <w:lang w:val="ru-RU"/>
        </w:rPr>
        <w:t>ю</w:t>
      </w:r>
      <w:r w:rsidRPr="00D0141C">
        <w:rPr>
          <w:lang w:val="ru-RU"/>
        </w:rPr>
        <w:t>жетно-ролевых игр, просмотра кинофильмов, творческих конкурсов, фестивалей, праздн</w:t>
      </w:r>
      <w:r w:rsidRPr="00D0141C">
        <w:rPr>
          <w:lang w:val="ru-RU"/>
        </w:rPr>
        <w:t>и</w:t>
      </w:r>
      <w:r w:rsidRPr="00D0141C">
        <w:rPr>
          <w:lang w:val="ru-RU"/>
        </w:rPr>
        <w:t>ков, экскурсий, путешествий, туристско-краеведческих экспедиций, изучения учебных ди</w:t>
      </w:r>
      <w:r w:rsidRPr="00D0141C">
        <w:rPr>
          <w:lang w:val="ru-RU"/>
        </w:rPr>
        <w:t>с</w:t>
      </w:r>
      <w:r w:rsidRPr="00D0141C">
        <w:rPr>
          <w:lang w:val="ru-RU"/>
        </w:rPr>
        <w:t>циплин).</w:t>
      </w:r>
    </w:p>
    <w:p w:rsidR="00984462" w:rsidRPr="00D0141C" w:rsidRDefault="00984462" w:rsidP="00A968CD">
      <w:pPr>
        <w:ind w:firstLine="454"/>
        <w:jc w:val="both"/>
        <w:rPr>
          <w:lang w:val="ru-RU"/>
        </w:rPr>
      </w:pPr>
      <w:r w:rsidRPr="00D0141C">
        <w:rPr>
          <w:lang w:val="ru-RU"/>
        </w:rPr>
        <w:t>Знакомятся с важнейшими событиями в истории нашей страны, содержанием и значен</w:t>
      </w:r>
      <w:r w:rsidRPr="00D0141C">
        <w:rPr>
          <w:lang w:val="ru-RU"/>
        </w:rPr>
        <w:t>и</w:t>
      </w:r>
      <w:r w:rsidRPr="00D0141C">
        <w:rPr>
          <w:lang w:val="ru-RU"/>
        </w:rPr>
        <w:t>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w:t>
      </w:r>
      <w:r w:rsidRPr="00D0141C">
        <w:rPr>
          <w:lang w:val="ru-RU"/>
        </w:rPr>
        <w:t>р</w:t>
      </w:r>
      <w:r w:rsidRPr="00D0141C">
        <w:rPr>
          <w:lang w:val="ru-RU"/>
        </w:rPr>
        <w:t>ственным праздникам).</w:t>
      </w:r>
    </w:p>
    <w:p w:rsidR="00984462" w:rsidRPr="00D0141C" w:rsidRDefault="00984462" w:rsidP="00A968CD">
      <w:pPr>
        <w:ind w:firstLine="454"/>
        <w:jc w:val="both"/>
        <w:rPr>
          <w:lang w:val="ru-RU"/>
        </w:rPr>
      </w:pPr>
      <w:r w:rsidRPr="00D0141C">
        <w:rPr>
          <w:lang w:val="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w:t>
      </w:r>
      <w:r w:rsidRPr="00D0141C">
        <w:rPr>
          <w:lang w:val="ru-RU"/>
        </w:rPr>
        <w:t>а</w:t>
      </w:r>
      <w:r w:rsidRPr="00D0141C">
        <w:rPr>
          <w:lang w:val="ru-RU"/>
        </w:rPr>
        <w:t>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84462" w:rsidRPr="00D0141C" w:rsidRDefault="00984462" w:rsidP="00A968CD">
      <w:pPr>
        <w:ind w:firstLine="454"/>
        <w:jc w:val="both"/>
        <w:rPr>
          <w:lang w:val="ru-RU"/>
        </w:rPr>
      </w:pPr>
      <w:r w:rsidRPr="00D0141C">
        <w:rPr>
          <w:lang w:val="ru-RU"/>
        </w:rPr>
        <w:t xml:space="preserve">Участвуют в беседах о подвигах </w:t>
      </w:r>
      <w:r w:rsidR="00651C8C" w:rsidRPr="00D0141C">
        <w:rPr>
          <w:lang w:val="ru-RU"/>
        </w:rPr>
        <w:t>Р</w:t>
      </w:r>
      <w:r w:rsidRPr="00D0141C">
        <w:rPr>
          <w:lang w:val="ru-RU"/>
        </w:rPr>
        <w:t xml:space="preserve">оссийской армии, защитниках Отечества, </w:t>
      </w:r>
      <w:r w:rsidR="00651C8C" w:rsidRPr="00D0141C">
        <w:rPr>
          <w:lang w:val="ru-RU"/>
        </w:rPr>
        <w:t xml:space="preserve">в </w:t>
      </w:r>
      <w:r w:rsidRPr="00D0141C">
        <w:rPr>
          <w:lang w:val="ru-RU"/>
        </w:rPr>
        <w:t>провед</w:t>
      </w:r>
      <w:r w:rsidRPr="00D0141C">
        <w:rPr>
          <w:lang w:val="ru-RU"/>
        </w:rPr>
        <w:t>е</w:t>
      </w:r>
      <w:r w:rsidRPr="00D0141C">
        <w:rPr>
          <w:lang w:val="ru-RU"/>
        </w:rPr>
        <w:t>нии игр военно-патриотического содержания, конкурсов и спортивных соревнований, с</w:t>
      </w:r>
      <w:r w:rsidRPr="00D0141C">
        <w:rPr>
          <w:lang w:val="ru-RU"/>
        </w:rPr>
        <w:t>ю</w:t>
      </w:r>
      <w:r w:rsidRPr="00D0141C">
        <w:rPr>
          <w:lang w:val="ru-RU"/>
        </w:rPr>
        <w:t>жетно-ролевых игр на местности, встреч с ветеранами и военнослужащими.</w:t>
      </w:r>
    </w:p>
    <w:p w:rsidR="00984462" w:rsidRPr="00D0141C" w:rsidRDefault="00984462" w:rsidP="00A968CD">
      <w:pPr>
        <w:ind w:firstLine="454"/>
        <w:jc w:val="both"/>
        <w:rPr>
          <w:lang w:val="ru-RU"/>
        </w:rPr>
      </w:pPr>
      <w:r w:rsidRPr="00D0141C">
        <w:rPr>
          <w:lang w:val="ru-RU"/>
        </w:rPr>
        <w:t>Получают опыт межкультурной коммуникации с детьми и взрослыми — представител</w:t>
      </w:r>
      <w:r w:rsidRPr="00D0141C">
        <w:rPr>
          <w:lang w:val="ru-RU"/>
        </w:rPr>
        <w:t>я</w:t>
      </w:r>
      <w:r w:rsidRPr="00D0141C">
        <w:rPr>
          <w:lang w:val="ru-RU"/>
        </w:rPr>
        <w:t>ми разных народов России, знакомятся с особенностями их культур и образа жизни (в пр</w:t>
      </w:r>
      <w:r w:rsidRPr="00D0141C">
        <w:rPr>
          <w:lang w:val="ru-RU"/>
        </w:rPr>
        <w:t>о</w:t>
      </w:r>
      <w:r w:rsidRPr="00D0141C">
        <w:rPr>
          <w:lang w:val="ru-RU"/>
        </w:rPr>
        <w:t>цессе бесед, народных игр, организации и проведения национально-культурных праздников).</w:t>
      </w:r>
    </w:p>
    <w:p w:rsidR="00984462" w:rsidRPr="00D0141C" w:rsidRDefault="00984462" w:rsidP="00A968CD">
      <w:pPr>
        <w:ind w:firstLine="454"/>
        <w:jc w:val="both"/>
        <w:rPr>
          <w:lang w:val="ru-RU"/>
        </w:rPr>
      </w:pPr>
      <w:r w:rsidRPr="00D0141C">
        <w:rPr>
          <w:lang w:val="ru-RU"/>
        </w:rPr>
        <w:t>Участвуют во встречах и беседах с выпускниками своей школы, знакомятся с биогр</w:t>
      </w:r>
      <w:r w:rsidRPr="00D0141C">
        <w:rPr>
          <w:lang w:val="ru-RU"/>
        </w:rPr>
        <w:t>а</w:t>
      </w:r>
      <w:r w:rsidRPr="00D0141C">
        <w:rPr>
          <w:lang w:val="ru-RU"/>
        </w:rPr>
        <w:t>фиями выпускников, явивших собой достойные примеры гражданственности и патриотизма.</w:t>
      </w:r>
    </w:p>
    <w:p w:rsidR="00984462" w:rsidRPr="00D0141C" w:rsidRDefault="00984462" w:rsidP="00A968CD">
      <w:pPr>
        <w:ind w:firstLine="454"/>
        <w:jc w:val="both"/>
        <w:rPr>
          <w:b/>
          <w:lang w:val="ru-RU"/>
        </w:rPr>
      </w:pPr>
      <w:r w:rsidRPr="00D0141C">
        <w:rPr>
          <w:b/>
          <w:lang w:val="ru-RU"/>
        </w:rPr>
        <w:t>Воспитание социальной о</w:t>
      </w:r>
      <w:r w:rsidR="00651C8C" w:rsidRPr="00D0141C">
        <w:rPr>
          <w:b/>
          <w:lang w:val="ru-RU"/>
        </w:rPr>
        <w:t>тветственности и компетентности</w:t>
      </w:r>
    </w:p>
    <w:p w:rsidR="00984462" w:rsidRPr="00D0141C" w:rsidRDefault="00984462" w:rsidP="00A968CD">
      <w:pPr>
        <w:ind w:firstLine="454"/>
        <w:jc w:val="both"/>
        <w:rPr>
          <w:lang w:val="ru-RU"/>
        </w:rPr>
      </w:pPr>
      <w:r w:rsidRPr="00D0141C">
        <w:rPr>
          <w:lang w:val="ru-RU"/>
        </w:rPr>
        <w:t>Активно участвуют в улучшении школьной среды, доступных сфер жизни окружающего социума.</w:t>
      </w:r>
    </w:p>
    <w:p w:rsidR="00984462" w:rsidRPr="00D0141C" w:rsidRDefault="00984462" w:rsidP="00A968CD">
      <w:pPr>
        <w:ind w:firstLine="454"/>
        <w:jc w:val="both"/>
        <w:rPr>
          <w:lang w:val="ru-RU"/>
        </w:rPr>
      </w:pPr>
      <w:r w:rsidRPr="00D0141C">
        <w:rPr>
          <w:lang w:val="ru-RU"/>
        </w:rPr>
        <w:t>Овладевают формами и методами самовоспитания: самокритика, самовнушение, сам</w:t>
      </w:r>
      <w:r w:rsidRPr="00D0141C">
        <w:rPr>
          <w:lang w:val="ru-RU"/>
        </w:rPr>
        <w:t>о</w:t>
      </w:r>
      <w:r w:rsidRPr="00D0141C">
        <w:rPr>
          <w:lang w:val="ru-RU"/>
        </w:rPr>
        <w:t>обязательство, самопереключение, эмоционально-мысленный перенос в положение другого человека.</w:t>
      </w:r>
    </w:p>
    <w:p w:rsidR="00984462" w:rsidRPr="00D0141C" w:rsidRDefault="00984462" w:rsidP="00A968CD">
      <w:pPr>
        <w:ind w:firstLine="454"/>
        <w:jc w:val="both"/>
        <w:rPr>
          <w:lang w:val="ru-RU"/>
        </w:rPr>
      </w:pPr>
      <w:r w:rsidRPr="00D0141C">
        <w:rPr>
          <w:lang w:val="ru-RU"/>
        </w:rPr>
        <w:t>Активно и осознанно участвуют в разнообразных видах и типах отношений в основных сферах своей жизнедеятельности: общение, уч</w:t>
      </w:r>
      <w:r w:rsidR="00651C8C" w:rsidRPr="00D0141C">
        <w:rPr>
          <w:lang w:val="ru-RU"/>
        </w:rPr>
        <w:t>ё</w:t>
      </w:r>
      <w:r w:rsidRPr="00D0141C">
        <w:rPr>
          <w:lang w:val="ru-RU"/>
        </w:rPr>
        <w:t>ба, игра, спорт, творчество, увлечения (хо</w:t>
      </w:r>
      <w:r w:rsidRPr="00D0141C">
        <w:rPr>
          <w:lang w:val="ru-RU"/>
        </w:rPr>
        <w:t>б</w:t>
      </w:r>
      <w:r w:rsidRPr="00D0141C">
        <w:rPr>
          <w:lang w:val="ru-RU"/>
        </w:rPr>
        <w:t>би).</w:t>
      </w:r>
    </w:p>
    <w:p w:rsidR="00984462" w:rsidRPr="00D0141C" w:rsidRDefault="00984462" w:rsidP="00A968CD">
      <w:pPr>
        <w:ind w:firstLine="454"/>
        <w:jc w:val="both"/>
        <w:rPr>
          <w:lang w:val="ru-RU"/>
        </w:rPr>
      </w:pPr>
      <w:r w:rsidRPr="00D0141C">
        <w:rPr>
          <w:lang w:val="ru-RU"/>
        </w:rPr>
        <w:lastRenderedPageBreak/>
        <w:t>Приобретают опыт и осваивают основные формы учебного сотрудничества: сотруднич</w:t>
      </w:r>
      <w:r w:rsidRPr="00D0141C">
        <w:rPr>
          <w:lang w:val="ru-RU"/>
        </w:rPr>
        <w:t>е</w:t>
      </w:r>
      <w:r w:rsidRPr="00D0141C">
        <w:rPr>
          <w:lang w:val="ru-RU"/>
        </w:rPr>
        <w:t>ство со сверстниками и с учителями.</w:t>
      </w:r>
    </w:p>
    <w:p w:rsidR="00984462" w:rsidRPr="00D0141C" w:rsidRDefault="00984462" w:rsidP="00A968CD">
      <w:pPr>
        <w:ind w:firstLine="454"/>
        <w:jc w:val="both"/>
        <w:rPr>
          <w:lang w:val="ru-RU"/>
        </w:rPr>
      </w:pPr>
      <w:r w:rsidRPr="00D0141C">
        <w:rPr>
          <w:lang w:val="ru-RU"/>
        </w:rPr>
        <w:t>Активно участвуют в организации, осуществлении и развитии школьного самоуправл</w:t>
      </w:r>
      <w:r w:rsidRPr="00D0141C">
        <w:rPr>
          <w:lang w:val="ru-RU"/>
        </w:rPr>
        <w:t>е</w:t>
      </w:r>
      <w:r w:rsidRPr="00D0141C">
        <w:rPr>
          <w:lang w:val="ru-RU"/>
        </w:rPr>
        <w:t>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84462" w:rsidRPr="00D0141C" w:rsidRDefault="00984462" w:rsidP="00A968CD">
      <w:pPr>
        <w:ind w:firstLine="454"/>
        <w:jc w:val="both"/>
        <w:rPr>
          <w:lang w:val="ru-RU"/>
        </w:rPr>
      </w:pPr>
      <w:r w:rsidRPr="00D0141C">
        <w:rPr>
          <w:lang w:val="ru-RU"/>
        </w:rPr>
        <w:t>Разрабатывают на основе полученных знаний и активно участвуют в реализации п</w:t>
      </w:r>
      <w:r w:rsidRPr="00D0141C">
        <w:rPr>
          <w:lang w:val="ru-RU"/>
        </w:rPr>
        <w:t>о</w:t>
      </w:r>
      <w:r w:rsidRPr="00D0141C">
        <w:rPr>
          <w:lang w:val="ru-RU"/>
        </w:rPr>
        <w:t>сильных социальных проектов — проведении практических разовых мероприятий или орг</w:t>
      </w:r>
      <w:r w:rsidRPr="00D0141C">
        <w:rPr>
          <w:lang w:val="ru-RU"/>
        </w:rPr>
        <w:t>а</w:t>
      </w:r>
      <w:r w:rsidRPr="00D0141C">
        <w:rPr>
          <w:lang w:val="ru-RU"/>
        </w:rPr>
        <w:t>низации систематических программ, решающих конкретную социальну</w:t>
      </w:r>
      <w:r w:rsidR="00D30583" w:rsidRPr="00D0141C">
        <w:rPr>
          <w:lang w:val="ru-RU"/>
        </w:rPr>
        <w:t>ю проблему</w:t>
      </w:r>
      <w:r w:rsidRPr="00D0141C">
        <w:rPr>
          <w:lang w:val="ru-RU"/>
        </w:rPr>
        <w:t xml:space="preserve"> школы, городского или сельского поселения.</w:t>
      </w:r>
    </w:p>
    <w:p w:rsidR="00984462" w:rsidRPr="00D0141C" w:rsidRDefault="00984462" w:rsidP="00A968CD">
      <w:pPr>
        <w:ind w:firstLine="454"/>
        <w:jc w:val="both"/>
        <w:rPr>
          <w:lang w:val="ru-RU"/>
        </w:rPr>
      </w:pPr>
      <w:r w:rsidRPr="00D0141C">
        <w:rPr>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w:t>
      </w:r>
      <w:r w:rsidRPr="00D0141C">
        <w:rPr>
          <w:lang w:val="ru-RU"/>
        </w:rPr>
        <w:t>е</w:t>
      </w:r>
      <w:r w:rsidRPr="00D0141C">
        <w:rPr>
          <w:lang w:val="ru-RU"/>
        </w:rPr>
        <w:t>вых проектов.</w:t>
      </w:r>
    </w:p>
    <w:p w:rsidR="00984462" w:rsidRPr="00D0141C" w:rsidRDefault="00984462" w:rsidP="00A968CD">
      <w:pPr>
        <w:ind w:firstLine="454"/>
        <w:jc w:val="both"/>
        <w:rPr>
          <w:b/>
          <w:lang w:val="ru-RU"/>
        </w:rPr>
      </w:pPr>
      <w:r w:rsidRPr="00D0141C">
        <w:rPr>
          <w:b/>
          <w:lang w:val="ru-RU"/>
        </w:rPr>
        <w:t>Воспитание нравственных чувств,</w:t>
      </w:r>
      <w:r w:rsidR="00D30583" w:rsidRPr="00D0141C">
        <w:rPr>
          <w:b/>
          <w:lang w:val="ru-RU"/>
        </w:rPr>
        <w:t xml:space="preserve"> убеждений, этического сознания</w:t>
      </w:r>
    </w:p>
    <w:p w:rsidR="00984462" w:rsidRPr="00D0141C" w:rsidRDefault="00984462" w:rsidP="00A968CD">
      <w:pPr>
        <w:ind w:firstLine="454"/>
        <w:jc w:val="both"/>
        <w:rPr>
          <w:lang w:val="ru-RU"/>
        </w:rPr>
      </w:pPr>
      <w:r w:rsidRPr="00D0141C">
        <w:rPr>
          <w:lang w:val="ru-RU"/>
        </w:rPr>
        <w:t>Знакомятся с конкретными примерами высоконравственных отношений людей, учас</w:t>
      </w:r>
      <w:r w:rsidRPr="00D0141C">
        <w:rPr>
          <w:lang w:val="ru-RU"/>
        </w:rPr>
        <w:t>т</w:t>
      </w:r>
      <w:r w:rsidRPr="00D0141C">
        <w:rPr>
          <w:lang w:val="ru-RU"/>
        </w:rPr>
        <w:t>вуют в подготовке и проведении бесед.</w:t>
      </w:r>
    </w:p>
    <w:p w:rsidR="00984462" w:rsidRPr="00D0141C" w:rsidRDefault="00984462" w:rsidP="00A968CD">
      <w:pPr>
        <w:ind w:firstLine="454"/>
        <w:jc w:val="both"/>
        <w:rPr>
          <w:lang w:val="ru-RU"/>
        </w:rPr>
      </w:pPr>
      <w:r w:rsidRPr="00D0141C">
        <w:rPr>
          <w:lang w:val="ru-RU"/>
        </w:rPr>
        <w:t>Участвуют в общественно полезном труде в помощь школе, городу, селу, родному краю.</w:t>
      </w:r>
    </w:p>
    <w:p w:rsidR="00984462" w:rsidRPr="00D0141C" w:rsidRDefault="00984462" w:rsidP="00A968CD">
      <w:pPr>
        <w:pStyle w:val="20"/>
        <w:widowControl w:val="0"/>
        <w:spacing w:after="0" w:line="240" w:lineRule="auto"/>
        <w:ind w:firstLine="454"/>
        <w:jc w:val="both"/>
      </w:pPr>
      <w:r w:rsidRPr="00D0141C">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84462" w:rsidRPr="00D0141C" w:rsidRDefault="00984462" w:rsidP="00A968CD">
      <w:pPr>
        <w:ind w:firstLine="454"/>
        <w:jc w:val="both"/>
        <w:rPr>
          <w:lang w:val="ru-RU"/>
        </w:rPr>
      </w:pPr>
      <w:r w:rsidRPr="00D0141C">
        <w:rPr>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84462" w:rsidRPr="00D0141C" w:rsidRDefault="00984462" w:rsidP="00A968CD">
      <w:pPr>
        <w:ind w:firstLine="454"/>
        <w:jc w:val="both"/>
        <w:rPr>
          <w:lang w:val="ru-RU"/>
        </w:rPr>
      </w:pPr>
      <w:r w:rsidRPr="00D0141C">
        <w:rPr>
          <w:lang w:val="ru-RU"/>
        </w:rPr>
        <w:t>Получают системные представления о нравственных взаимоотношениях в семье, расш</w:t>
      </w:r>
      <w:r w:rsidRPr="00D0141C">
        <w:rPr>
          <w:lang w:val="ru-RU"/>
        </w:rPr>
        <w:t>и</w:t>
      </w:r>
      <w:r w:rsidRPr="00D0141C">
        <w:rPr>
          <w:lang w:val="ru-RU"/>
        </w:rPr>
        <w:t>ряют опыт позитивного взаимодействия в семье (в процессе проведения бесед о семье, о р</w:t>
      </w:r>
      <w:r w:rsidRPr="00D0141C">
        <w:rPr>
          <w:lang w:val="ru-RU"/>
        </w:rPr>
        <w:t>о</w:t>
      </w:r>
      <w:r w:rsidRPr="00D0141C">
        <w:rPr>
          <w:lang w:val="ru-RU"/>
        </w:rPr>
        <w:t>дителях и прародителях, открытых семейных праздников, выполнения и презентации совм</w:t>
      </w:r>
      <w:r w:rsidRPr="00D0141C">
        <w:rPr>
          <w:lang w:val="ru-RU"/>
        </w:rPr>
        <w:t>е</w:t>
      </w:r>
      <w:r w:rsidRPr="00D0141C">
        <w:rPr>
          <w:lang w:val="ru-RU"/>
        </w:rPr>
        <w:t>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w:t>
      </w:r>
      <w:r w:rsidR="00D30583" w:rsidRPr="00D0141C">
        <w:rPr>
          <w:lang w:val="ru-RU"/>
        </w:rPr>
        <w:t>-</w:t>
      </w:r>
      <w:r w:rsidRPr="00D0141C">
        <w:rPr>
          <w:lang w:val="ru-RU"/>
        </w:rPr>
        <w:t>венность между поколениями).</w:t>
      </w:r>
    </w:p>
    <w:p w:rsidR="00984462" w:rsidRPr="00D0141C" w:rsidRDefault="00984462" w:rsidP="00A968CD">
      <w:pPr>
        <w:ind w:firstLine="454"/>
        <w:jc w:val="both"/>
        <w:rPr>
          <w:lang w:val="ru-RU"/>
        </w:rPr>
      </w:pPr>
      <w:r w:rsidRPr="00D0141C">
        <w:rPr>
          <w:lang w:val="ru-RU"/>
        </w:rPr>
        <w:t>Знакомятся с деятельностью традиционных религиозных организаций.</w:t>
      </w:r>
    </w:p>
    <w:p w:rsidR="00984462" w:rsidRPr="00D0141C" w:rsidRDefault="00984462" w:rsidP="00A968CD">
      <w:pPr>
        <w:ind w:firstLine="454"/>
        <w:jc w:val="both"/>
        <w:rPr>
          <w:lang w:val="ru-RU"/>
        </w:rPr>
      </w:pPr>
      <w:r w:rsidRPr="00D0141C">
        <w:rPr>
          <w:b/>
          <w:lang w:val="ru-RU"/>
        </w:rPr>
        <w:t>Воспитание экологической культуры, культуры здорового и безопасного образа жизни</w:t>
      </w:r>
    </w:p>
    <w:p w:rsidR="00984462" w:rsidRPr="00D0141C" w:rsidRDefault="00984462" w:rsidP="00A968CD">
      <w:pPr>
        <w:ind w:firstLine="454"/>
        <w:jc w:val="both"/>
        <w:rPr>
          <w:lang w:val="ru-RU"/>
        </w:rPr>
      </w:pPr>
      <w:r w:rsidRPr="00D0141C">
        <w:rPr>
          <w:lang w:val="ru-RU"/>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w:t>
      </w:r>
      <w:r w:rsidR="00D30583" w:rsidRPr="00D0141C">
        <w:rPr>
          <w:lang w:val="ru-RU"/>
        </w:rPr>
        <w:t xml:space="preserve">о </w:t>
      </w:r>
      <w:r w:rsidRPr="00D0141C">
        <w:rPr>
          <w:lang w:val="ru-RU"/>
        </w:rPr>
        <w:t>неразрывной связи экологической культуры человека и его здоровья (в ходе бесед, пр</w:t>
      </w:r>
      <w:r w:rsidRPr="00D0141C">
        <w:rPr>
          <w:lang w:val="ru-RU"/>
        </w:rPr>
        <w:t>о</w:t>
      </w:r>
      <w:r w:rsidRPr="00D0141C">
        <w:rPr>
          <w:lang w:val="ru-RU"/>
        </w:rPr>
        <w:t>смотра учебных фильмов, игровых и тренинговых программ, уроков и внеурочной деятел</w:t>
      </w:r>
      <w:r w:rsidRPr="00D0141C">
        <w:rPr>
          <w:lang w:val="ru-RU"/>
        </w:rPr>
        <w:t>ь</w:t>
      </w:r>
      <w:r w:rsidRPr="00D0141C">
        <w:rPr>
          <w:lang w:val="ru-RU"/>
        </w:rPr>
        <w:t>ности).</w:t>
      </w:r>
    </w:p>
    <w:p w:rsidR="00984462" w:rsidRPr="00D0141C" w:rsidRDefault="00984462" w:rsidP="00A968CD">
      <w:pPr>
        <w:ind w:firstLine="454"/>
        <w:jc w:val="both"/>
        <w:rPr>
          <w:lang w:val="ru-RU"/>
        </w:rPr>
      </w:pPr>
      <w:r w:rsidRPr="00D0141C">
        <w:rPr>
          <w:lang w:val="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w:t>
      </w:r>
      <w:r w:rsidRPr="00D0141C">
        <w:rPr>
          <w:lang w:val="ru-RU"/>
        </w:rPr>
        <w:t>р</w:t>
      </w:r>
      <w:r w:rsidRPr="00D0141C">
        <w:rPr>
          <w:lang w:val="ru-RU"/>
        </w:rPr>
        <w:t>мам оздоровления.</w:t>
      </w:r>
    </w:p>
    <w:p w:rsidR="00984462" w:rsidRPr="00D0141C" w:rsidRDefault="00984462" w:rsidP="00A968CD">
      <w:pPr>
        <w:ind w:firstLine="454"/>
        <w:jc w:val="both"/>
        <w:rPr>
          <w:lang w:val="ru-RU"/>
        </w:rPr>
      </w:pPr>
      <w:r w:rsidRPr="00D0141C">
        <w:rPr>
          <w:lang w:val="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w:t>
      </w:r>
      <w:r w:rsidRPr="00D0141C">
        <w:rPr>
          <w:lang w:val="ru-RU"/>
        </w:rPr>
        <w:t>ж</w:t>
      </w:r>
      <w:r w:rsidRPr="00D0141C">
        <w:rPr>
          <w:lang w:val="ru-RU"/>
        </w:rPr>
        <w:t>но расходовать воду, электроэнергию, утилизировать мусор, сохранять места обитания ра</w:t>
      </w:r>
      <w:r w:rsidRPr="00D0141C">
        <w:rPr>
          <w:lang w:val="ru-RU"/>
        </w:rPr>
        <w:t>с</w:t>
      </w:r>
      <w:r w:rsidRPr="00D0141C">
        <w:rPr>
          <w:lang w:val="ru-RU"/>
        </w:rPr>
        <w:t>тений и животных (в процессе участия в практических делах, проведения экологических а</w:t>
      </w:r>
      <w:r w:rsidRPr="00D0141C">
        <w:rPr>
          <w:lang w:val="ru-RU"/>
        </w:rPr>
        <w:t>к</w:t>
      </w:r>
      <w:r w:rsidRPr="00D0141C">
        <w:rPr>
          <w:lang w:val="ru-RU"/>
        </w:rPr>
        <w:t>ций, ролевых игр, школьных конференций, уроков технологии, внеурочной деятельности).</w:t>
      </w:r>
    </w:p>
    <w:p w:rsidR="00984462" w:rsidRPr="00D0141C" w:rsidRDefault="00984462" w:rsidP="00A968CD">
      <w:pPr>
        <w:ind w:firstLine="454"/>
        <w:jc w:val="both"/>
        <w:rPr>
          <w:lang w:val="ru-RU"/>
        </w:rPr>
      </w:pPr>
      <w:r w:rsidRPr="00D0141C">
        <w:rPr>
          <w:lang w:val="ru-RU"/>
        </w:rPr>
        <w:t>Участвуют в проведении школьных спартакиад, эстафет, э</w:t>
      </w:r>
      <w:r w:rsidR="00D30583" w:rsidRPr="00D0141C">
        <w:rPr>
          <w:lang w:val="ru-RU"/>
        </w:rPr>
        <w:t>кологических и туристических слё</w:t>
      </w:r>
      <w:r w:rsidRPr="00D0141C">
        <w:rPr>
          <w:lang w:val="ru-RU"/>
        </w:rPr>
        <w:t>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w:t>
      </w:r>
      <w:r w:rsidRPr="00D0141C">
        <w:rPr>
          <w:lang w:val="ru-RU"/>
        </w:rPr>
        <w:t>т</w:t>
      </w:r>
      <w:r w:rsidRPr="00D0141C">
        <w:rPr>
          <w:lang w:val="ru-RU"/>
        </w:rPr>
        <w:t>виях и экспедициях.</w:t>
      </w:r>
    </w:p>
    <w:p w:rsidR="00984462" w:rsidRPr="00D0141C" w:rsidRDefault="00984462" w:rsidP="00A968CD">
      <w:pPr>
        <w:ind w:firstLine="454"/>
        <w:jc w:val="both"/>
        <w:rPr>
          <w:lang w:val="ru-RU"/>
        </w:rPr>
      </w:pPr>
      <w:r w:rsidRPr="00D0141C">
        <w:rPr>
          <w:lang w:val="ru-RU"/>
        </w:rPr>
        <w:t>Участвуют в практической природоохранительной деятельности, в деятельности школ</w:t>
      </w:r>
      <w:r w:rsidRPr="00D0141C">
        <w:rPr>
          <w:lang w:val="ru-RU"/>
        </w:rPr>
        <w:t>ь</w:t>
      </w:r>
      <w:r w:rsidRPr="00D0141C">
        <w:rPr>
          <w:lang w:val="ru-RU"/>
        </w:rPr>
        <w:t>ных экологических центров, лесничеств, экологических патрулей; создании и реализации коллективных природоохранных проектов.</w:t>
      </w:r>
    </w:p>
    <w:p w:rsidR="00984462" w:rsidRPr="00D0141C" w:rsidRDefault="00984462" w:rsidP="00A968CD">
      <w:pPr>
        <w:ind w:firstLine="454"/>
        <w:jc w:val="both"/>
        <w:rPr>
          <w:lang w:val="ru-RU"/>
        </w:rPr>
      </w:pPr>
      <w:r w:rsidRPr="00D0141C">
        <w:rPr>
          <w:lang w:val="ru-RU"/>
        </w:rPr>
        <w:t>Составляют правильный режим занятий физической культурой, спортом, туризмом</w:t>
      </w:r>
      <w:r w:rsidR="00D30583" w:rsidRPr="00D0141C">
        <w:rPr>
          <w:lang w:val="ru-RU"/>
        </w:rPr>
        <w:t>,</w:t>
      </w:r>
      <w:r w:rsidRPr="00D0141C">
        <w:rPr>
          <w:lang w:val="ru-RU"/>
        </w:rPr>
        <w:t xml:space="preserve"> р</w:t>
      </w:r>
      <w:r w:rsidRPr="00D0141C">
        <w:rPr>
          <w:lang w:val="ru-RU"/>
        </w:rPr>
        <w:t>а</w:t>
      </w:r>
      <w:r w:rsidRPr="00D0141C">
        <w:rPr>
          <w:lang w:val="ru-RU"/>
        </w:rPr>
        <w:lastRenderedPageBreak/>
        <w:t>цион здорового питания, режим дня, уч</w:t>
      </w:r>
      <w:r w:rsidR="00D30583" w:rsidRPr="00D0141C">
        <w:rPr>
          <w:lang w:val="ru-RU"/>
        </w:rPr>
        <w:t>ё</w:t>
      </w:r>
      <w:r w:rsidRPr="00D0141C">
        <w:rPr>
          <w:lang w:val="ru-RU"/>
        </w:rPr>
        <w:t>бы и отдыха с учётом экологических факторов о</w:t>
      </w:r>
      <w:r w:rsidRPr="00D0141C">
        <w:rPr>
          <w:lang w:val="ru-RU"/>
        </w:rPr>
        <w:t>к</w:t>
      </w:r>
      <w:r w:rsidRPr="00D0141C">
        <w:rPr>
          <w:lang w:val="ru-RU"/>
        </w:rPr>
        <w:t>ружающей среды и контролируют их выполнение в различных формах мониторинга.</w:t>
      </w:r>
    </w:p>
    <w:p w:rsidR="00984462" w:rsidRPr="00D0141C" w:rsidRDefault="00984462" w:rsidP="00A968CD">
      <w:pPr>
        <w:ind w:firstLine="454"/>
        <w:jc w:val="both"/>
        <w:rPr>
          <w:lang w:val="ru-RU"/>
        </w:rPr>
      </w:pPr>
      <w:r w:rsidRPr="00D0141C">
        <w:rPr>
          <w:lang w:val="ru-RU"/>
        </w:rPr>
        <w:t>Учатся оказывать первую доврачебную помощь пострадавшим.</w:t>
      </w:r>
    </w:p>
    <w:p w:rsidR="00984462" w:rsidRPr="00D0141C" w:rsidRDefault="00984462" w:rsidP="00A968CD">
      <w:pPr>
        <w:ind w:firstLine="454"/>
        <w:jc w:val="both"/>
        <w:rPr>
          <w:lang w:val="ru-RU"/>
        </w:rPr>
      </w:pPr>
      <w:r w:rsidRPr="00D0141C">
        <w:rPr>
          <w:lang w:val="ru-RU"/>
        </w:rPr>
        <w:t>Получают представление о возможном негативном влиянии компьютерных игр, телев</w:t>
      </w:r>
      <w:r w:rsidRPr="00D0141C">
        <w:rPr>
          <w:lang w:val="ru-RU"/>
        </w:rPr>
        <w:t>и</w:t>
      </w:r>
      <w:r w:rsidRPr="00D0141C">
        <w:rPr>
          <w:lang w:val="ru-RU"/>
        </w:rPr>
        <w:t>дения, рекламы на здоровье человека (в рамках бесед с педагогами, школьными психолог</w:t>
      </w:r>
      <w:r w:rsidRPr="00D0141C">
        <w:rPr>
          <w:lang w:val="ru-RU"/>
        </w:rPr>
        <w:t>а</w:t>
      </w:r>
      <w:r w:rsidRPr="00D0141C">
        <w:rPr>
          <w:lang w:val="ru-RU"/>
        </w:rPr>
        <w:t>ми, медицинскими работниками, родителями).</w:t>
      </w:r>
    </w:p>
    <w:p w:rsidR="00984462" w:rsidRPr="00D0141C" w:rsidRDefault="00984462" w:rsidP="00A968CD">
      <w:pPr>
        <w:ind w:firstLine="454"/>
        <w:jc w:val="both"/>
        <w:rPr>
          <w:lang w:val="ru-RU"/>
        </w:rPr>
      </w:pPr>
      <w:r w:rsidRPr="00D0141C">
        <w:rPr>
          <w:lang w:val="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84462" w:rsidRPr="00D0141C" w:rsidRDefault="00984462" w:rsidP="00A968CD">
      <w:pPr>
        <w:ind w:firstLine="454"/>
        <w:jc w:val="both"/>
        <w:rPr>
          <w:lang w:val="ru-RU"/>
        </w:rPr>
      </w:pPr>
      <w:r w:rsidRPr="00D0141C">
        <w:rPr>
          <w:lang w:val="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84462" w:rsidRPr="00D0141C" w:rsidRDefault="00984462" w:rsidP="00A968CD">
      <w:pPr>
        <w:ind w:firstLine="454"/>
        <w:jc w:val="both"/>
        <w:rPr>
          <w:lang w:val="ru-RU"/>
        </w:rPr>
      </w:pPr>
      <w:r w:rsidRPr="00D0141C">
        <w:rPr>
          <w:lang w:val="ru-RU"/>
        </w:rPr>
        <w:t>Проводят школьный экологический мониторинг, включающий:</w:t>
      </w:r>
    </w:p>
    <w:p w:rsidR="00984462" w:rsidRPr="00D0141C" w:rsidRDefault="00D30583" w:rsidP="00A968CD">
      <w:pPr>
        <w:autoSpaceDE/>
        <w:autoSpaceDN/>
        <w:adjustRightInd/>
        <w:ind w:firstLine="454"/>
        <w:jc w:val="both"/>
        <w:rPr>
          <w:lang w:val="ru-RU"/>
        </w:rPr>
      </w:pPr>
      <w:r w:rsidRPr="00D0141C">
        <w:rPr>
          <w:lang w:val="ru-RU"/>
        </w:rPr>
        <w:t>• </w:t>
      </w:r>
      <w:r w:rsidR="00984462" w:rsidRPr="00D0141C">
        <w:rPr>
          <w:lang w:val="ru-RU"/>
        </w:rPr>
        <w:t>систематические и целенаправленные наблюдения за состоянием окружающей среды своей местности, школы, своего жилища;</w:t>
      </w:r>
    </w:p>
    <w:p w:rsidR="00984462" w:rsidRPr="00D0141C" w:rsidRDefault="00D30583" w:rsidP="00A968CD">
      <w:pPr>
        <w:autoSpaceDE/>
        <w:autoSpaceDN/>
        <w:adjustRightInd/>
        <w:ind w:firstLine="454"/>
        <w:jc w:val="both"/>
        <w:rPr>
          <w:lang w:val="ru-RU"/>
        </w:rPr>
      </w:pPr>
      <w:r w:rsidRPr="00D0141C">
        <w:rPr>
          <w:lang w:val="ru-RU"/>
        </w:rPr>
        <w:t>• </w:t>
      </w:r>
      <w:r w:rsidR="00984462" w:rsidRPr="00D0141C">
        <w:rPr>
          <w:lang w:val="ru-RU"/>
        </w:rPr>
        <w:t>мониторинг состояния водной и воздушной среды в своём жилище, школе, насел</w:t>
      </w:r>
      <w:r w:rsidRPr="00D0141C">
        <w:rPr>
          <w:lang w:val="ru-RU"/>
        </w:rPr>
        <w:t>ё</w:t>
      </w:r>
      <w:r w:rsidR="00984462" w:rsidRPr="00D0141C">
        <w:rPr>
          <w:lang w:val="ru-RU"/>
        </w:rPr>
        <w:t>нном пункте;</w:t>
      </w:r>
    </w:p>
    <w:p w:rsidR="00984462" w:rsidRPr="00D0141C" w:rsidRDefault="00D30583" w:rsidP="00A968CD">
      <w:pPr>
        <w:autoSpaceDE/>
        <w:autoSpaceDN/>
        <w:adjustRightInd/>
        <w:ind w:firstLine="454"/>
        <w:jc w:val="both"/>
        <w:rPr>
          <w:lang w:val="ru-RU"/>
        </w:rPr>
      </w:pPr>
      <w:r w:rsidRPr="00D0141C">
        <w:rPr>
          <w:lang w:val="ru-RU"/>
        </w:rPr>
        <w:t>• </w:t>
      </w:r>
      <w:r w:rsidR="00984462" w:rsidRPr="00D0141C">
        <w:rPr>
          <w:lang w:val="ru-RU"/>
        </w:rPr>
        <w:t>выявление источников загрязнения почвы, воды и воздуха, состава и интенсивности з</w:t>
      </w:r>
      <w:r w:rsidR="00984462" w:rsidRPr="00D0141C">
        <w:rPr>
          <w:lang w:val="ru-RU"/>
        </w:rPr>
        <w:t>а</w:t>
      </w:r>
      <w:r w:rsidR="00984462" w:rsidRPr="00D0141C">
        <w:rPr>
          <w:lang w:val="ru-RU"/>
        </w:rPr>
        <w:t>грязнений, определение причин загрязнения;</w:t>
      </w:r>
    </w:p>
    <w:p w:rsidR="00984462" w:rsidRPr="00D0141C" w:rsidRDefault="00D30583" w:rsidP="00A968CD">
      <w:pPr>
        <w:autoSpaceDE/>
        <w:autoSpaceDN/>
        <w:adjustRightInd/>
        <w:ind w:firstLine="454"/>
        <w:jc w:val="both"/>
        <w:rPr>
          <w:lang w:val="ru-RU"/>
        </w:rPr>
      </w:pPr>
      <w:r w:rsidRPr="00D0141C">
        <w:rPr>
          <w:lang w:val="ru-RU"/>
        </w:rPr>
        <w:t>• </w:t>
      </w:r>
      <w:r w:rsidR="00984462" w:rsidRPr="00D0141C">
        <w:rPr>
          <w:lang w:val="ru-RU"/>
        </w:rPr>
        <w:t>разработку проектов, снижающих риски загрязнений почвы, воды и воздуха, например проектов по восстановлению экосистемы ближайшего водо</w:t>
      </w:r>
      <w:r w:rsidR="00872BB3" w:rsidRPr="00D0141C">
        <w:rPr>
          <w:lang w:val="ru-RU"/>
        </w:rPr>
        <w:t>ё</w:t>
      </w:r>
      <w:r w:rsidR="00984462" w:rsidRPr="00D0141C">
        <w:rPr>
          <w:lang w:val="ru-RU"/>
        </w:rPr>
        <w:t>ма (пруда, речки, озера и пр.).</w:t>
      </w:r>
    </w:p>
    <w:p w:rsidR="00984462" w:rsidRPr="00D0141C" w:rsidRDefault="00984462" w:rsidP="00A968CD">
      <w:pPr>
        <w:ind w:firstLine="454"/>
        <w:jc w:val="both"/>
        <w:rPr>
          <w:lang w:val="ru-RU"/>
        </w:rPr>
      </w:pPr>
      <w:r w:rsidRPr="00D0141C">
        <w:rPr>
          <w:lang w:val="ru-RU"/>
        </w:rPr>
        <w:t>Разрабатывают и реализуют учебно-исследовательские и просветительские проекты по направлениям: экология и здоровье</w:t>
      </w:r>
      <w:r w:rsidR="00872BB3" w:rsidRPr="00D0141C">
        <w:rPr>
          <w:lang w:val="ru-RU"/>
        </w:rPr>
        <w:t>,</w:t>
      </w:r>
      <w:r w:rsidRPr="00D0141C">
        <w:rPr>
          <w:lang w:val="ru-RU"/>
        </w:rPr>
        <w:t xml:space="preserve"> ресурсосбережение, экология и бизнес и др.</w:t>
      </w:r>
    </w:p>
    <w:p w:rsidR="00984462" w:rsidRPr="00D0141C" w:rsidRDefault="00984462" w:rsidP="00A968CD">
      <w:pPr>
        <w:ind w:firstLine="454"/>
        <w:jc w:val="both"/>
        <w:rPr>
          <w:b/>
          <w:lang w:val="ru-RU"/>
        </w:rPr>
      </w:pPr>
      <w:r w:rsidRPr="00D0141C">
        <w:rPr>
          <w:b/>
          <w:lang w:val="ru-RU"/>
        </w:rPr>
        <w:t>Воспитание трудолюбия, сознательного, творческого отношения к образованию, труду и жизни, подготовка к</w:t>
      </w:r>
      <w:r w:rsidR="00872BB3" w:rsidRPr="00D0141C">
        <w:rPr>
          <w:b/>
          <w:lang w:val="ru-RU"/>
        </w:rPr>
        <w:t xml:space="preserve"> сознательному выбору профессии</w:t>
      </w:r>
    </w:p>
    <w:p w:rsidR="00984462" w:rsidRPr="00D0141C" w:rsidRDefault="00984462" w:rsidP="00A968CD">
      <w:pPr>
        <w:ind w:firstLine="454"/>
        <w:jc w:val="both"/>
        <w:rPr>
          <w:lang w:val="ru-RU"/>
        </w:rPr>
      </w:pPr>
      <w:r w:rsidRPr="00D0141C">
        <w:rPr>
          <w:lang w:val="ru-RU"/>
        </w:rPr>
        <w:t>Участвуют в подготовке и проведении «Недели науки, техники и производства», ко</w:t>
      </w:r>
      <w:r w:rsidRPr="00D0141C">
        <w:rPr>
          <w:lang w:val="ru-RU"/>
        </w:rPr>
        <w:t>н</w:t>
      </w:r>
      <w:r w:rsidRPr="00D0141C">
        <w:rPr>
          <w:lang w:val="ru-RU"/>
        </w:rPr>
        <w:t>курсов научно-фантастических проектов, вечеров неразгаданных тайн.</w:t>
      </w:r>
    </w:p>
    <w:p w:rsidR="00984462" w:rsidRPr="00D0141C" w:rsidRDefault="00984462" w:rsidP="00A968CD">
      <w:pPr>
        <w:ind w:firstLine="454"/>
        <w:jc w:val="both"/>
        <w:rPr>
          <w:lang w:val="ru-RU"/>
        </w:rPr>
      </w:pPr>
      <w:r w:rsidRPr="00D0141C">
        <w:rPr>
          <w:lang w:val="ru-RU"/>
        </w:rPr>
        <w:t>Ведут дневники экскурсий, походов, наблюдений по оценке окружающей среды.</w:t>
      </w:r>
    </w:p>
    <w:p w:rsidR="00984462" w:rsidRPr="00D0141C" w:rsidRDefault="00984462" w:rsidP="00A968CD">
      <w:pPr>
        <w:ind w:firstLine="454"/>
        <w:jc w:val="both"/>
        <w:rPr>
          <w:lang w:val="ru-RU"/>
        </w:rPr>
      </w:pPr>
      <w:r w:rsidRPr="00D0141C">
        <w:rPr>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84462" w:rsidRPr="00D0141C" w:rsidRDefault="00984462" w:rsidP="00A968CD">
      <w:pPr>
        <w:pStyle w:val="210"/>
        <w:widowControl w:val="0"/>
        <w:spacing w:line="240" w:lineRule="auto"/>
        <w:ind w:firstLine="454"/>
        <w:rPr>
          <w:sz w:val="24"/>
          <w:szCs w:val="24"/>
        </w:rPr>
      </w:pPr>
      <w:r w:rsidRPr="00D0141C">
        <w:rPr>
          <w:sz w:val="24"/>
          <w:szCs w:val="24"/>
        </w:rPr>
        <w:t>Участвуют в экскурсиях на промышленные и сельскохозяйственные предприятия, в н</w:t>
      </w:r>
      <w:r w:rsidRPr="00D0141C">
        <w:rPr>
          <w:sz w:val="24"/>
          <w:szCs w:val="24"/>
        </w:rPr>
        <w:t>а</w:t>
      </w:r>
      <w:r w:rsidRPr="00D0141C">
        <w:rPr>
          <w:sz w:val="24"/>
          <w:szCs w:val="24"/>
        </w:rPr>
        <w:t>учные организации, учреждения культуры, в ходе которых знакомятся с различными видами труда, с различными профессиями.</w:t>
      </w:r>
    </w:p>
    <w:p w:rsidR="00984462" w:rsidRPr="00D0141C" w:rsidRDefault="00984462" w:rsidP="00A968CD">
      <w:pPr>
        <w:pStyle w:val="210"/>
        <w:widowControl w:val="0"/>
        <w:spacing w:line="240" w:lineRule="auto"/>
        <w:ind w:firstLine="454"/>
        <w:rPr>
          <w:sz w:val="24"/>
          <w:szCs w:val="24"/>
        </w:rPr>
      </w:pPr>
      <w:r w:rsidRPr="00D0141C">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84462" w:rsidRPr="00D0141C" w:rsidRDefault="00984462" w:rsidP="00A968CD">
      <w:pPr>
        <w:pStyle w:val="210"/>
        <w:widowControl w:val="0"/>
        <w:spacing w:line="240" w:lineRule="auto"/>
        <w:ind w:firstLine="454"/>
        <w:rPr>
          <w:sz w:val="24"/>
          <w:szCs w:val="24"/>
        </w:rPr>
      </w:pPr>
      <w:r w:rsidRPr="00D0141C">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84462" w:rsidRPr="00D0141C" w:rsidRDefault="00984462" w:rsidP="00A968CD">
      <w:pPr>
        <w:pStyle w:val="210"/>
        <w:widowControl w:val="0"/>
        <w:spacing w:line="240" w:lineRule="auto"/>
        <w:ind w:firstLine="454"/>
        <w:rPr>
          <w:sz w:val="24"/>
          <w:szCs w:val="24"/>
        </w:rPr>
      </w:pPr>
      <w:r w:rsidRPr="00D0141C">
        <w:rPr>
          <w:sz w:val="24"/>
          <w:szCs w:val="24"/>
        </w:rPr>
        <w:t>Приобретают умения и навыки сотрудничества, ролевого взаимодействия со сверстн</w:t>
      </w:r>
      <w:r w:rsidRPr="00D0141C">
        <w:rPr>
          <w:sz w:val="24"/>
          <w:szCs w:val="24"/>
        </w:rPr>
        <w:t>и</w:t>
      </w:r>
      <w:r w:rsidRPr="00D0141C">
        <w:rPr>
          <w:sz w:val="24"/>
          <w:szCs w:val="24"/>
        </w:rPr>
        <w:t>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w:t>
      </w:r>
      <w:r w:rsidRPr="00D0141C">
        <w:rPr>
          <w:sz w:val="24"/>
          <w:szCs w:val="24"/>
        </w:rPr>
        <w:t>а</w:t>
      </w:r>
      <w:r w:rsidRPr="00D0141C">
        <w:rPr>
          <w:sz w:val="24"/>
          <w:szCs w:val="24"/>
        </w:rPr>
        <w:t>ции детских фирм и т. д.), раскрывающих перед подростками широкий спектр професси</w:t>
      </w:r>
      <w:r w:rsidRPr="00D0141C">
        <w:rPr>
          <w:sz w:val="24"/>
          <w:szCs w:val="24"/>
        </w:rPr>
        <w:t>о</w:t>
      </w:r>
      <w:r w:rsidRPr="00D0141C">
        <w:rPr>
          <w:sz w:val="24"/>
          <w:szCs w:val="24"/>
        </w:rPr>
        <w:t>нальной и трудовой деятельности).</w:t>
      </w:r>
    </w:p>
    <w:p w:rsidR="00984462" w:rsidRPr="00D0141C" w:rsidRDefault="00984462" w:rsidP="00A968CD">
      <w:pPr>
        <w:pStyle w:val="210"/>
        <w:widowControl w:val="0"/>
        <w:spacing w:line="240" w:lineRule="auto"/>
        <w:ind w:firstLine="454"/>
        <w:rPr>
          <w:sz w:val="24"/>
          <w:szCs w:val="24"/>
        </w:rPr>
      </w:pPr>
      <w:r w:rsidRPr="00D0141C">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w:t>
      </w:r>
      <w:r w:rsidRPr="00D0141C">
        <w:rPr>
          <w:sz w:val="24"/>
          <w:szCs w:val="24"/>
        </w:rPr>
        <w:t>ь</w:t>
      </w:r>
      <w:r w:rsidRPr="00D0141C">
        <w:rPr>
          <w:sz w:val="24"/>
          <w:szCs w:val="24"/>
        </w:rPr>
        <w:t>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84462" w:rsidRPr="00D0141C" w:rsidRDefault="00984462" w:rsidP="00A968CD">
      <w:pPr>
        <w:ind w:firstLine="454"/>
        <w:jc w:val="both"/>
        <w:rPr>
          <w:lang w:val="ru-RU"/>
        </w:rPr>
      </w:pPr>
      <w:r w:rsidRPr="00D0141C">
        <w:rPr>
          <w:lang w:val="ru-RU"/>
        </w:rPr>
        <w:t>Участвуют во встречах и беседах с выпускниками своей школы, знакомятся с биогр</w:t>
      </w:r>
      <w:r w:rsidRPr="00D0141C">
        <w:rPr>
          <w:lang w:val="ru-RU"/>
        </w:rPr>
        <w:t>а</w:t>
      </w:r>
      <w:r w:rsidRPr="00D0141C">
        <w:rPr>
          <w:lang w:val="ru-RU"/>
        </w:rPr>
        <w:t>фиями выпускников, показавших достойные примеры высокого профессионализма, творч</w:t>
      </w:r>
      <w:r w:rsidRPr="00D0141C">
        <w:rPr>
          <w:lang w:val="ru-RU"/>
        </w:rPr>
        <w:t>е</w:t>
      </w:r>
      <w:r w:rsidRPr="00D0141C">
        <w:rPr>
          <w:lang w:val="ru-RU"/>
        </w:rPr>
        <w:t>ского отношения к труду и жизни.</w:t>
      </w:r>
    </w:p>
    <w:p w:rsidR="00984462" w:rsidRPr="00D0141C" w:rsidRDefault="00984462" w:rsidP="00A968CD">
      <w:pPr>
        <w:pStyle w:val="210"/>
        <w:widowControl w:val="0"/>
        <w:spacing w:line="240" w:lineRule="auto"/>
        <w:ind w:firstLine="454"/>
        <w:rPr>
          <w:sz w:val="24"/>
          <w:szCs w:val="24"/>
        </w:rPr>
      </w:pPr>
      <w:r w:rsidRPr="00D0141C">
        <w:rPr>
          <w:sz w:val="24"/>
          <w:szCs w:val="24"/>
        </w:rPr>
        <w:lastRenderedPageBreak/>
        <w:t>Учатся творчески и критически работать с информацией: целенаправленный сбор и</w:t>
      </w:r>
      <w:r w:rsidRPr="00D0141C">
        <w:rPr>
          <w:sz w:val="24"/>
          <w:szCs w:val="24"/>
        </w:rPr>
        <w:t>н</w:t>
      </w:r>
      <w:r w:rsidRPr="00D0141C">
        <w:rPr>
          <w:sz w:val="24"/>
          <w:szCs w:val="24"/>
        </w:rPr>
        <w:t>формации, её структурирование, анализ и обобщение из разных источников (в ходе выпо</w:t>
      </w:r>
      <w:r w:rsidRPr="00D0141C">
        <w:rPr>
          <w:sz w:val="24"/>
          <w:szCs w:val="24"/>
        </w:rPr>
        <w:t>л</w:t>
      </w:r>
      <w:r w:rsidRPr="00D0141C">
        <w:rPr>
          <w:sz w:val="24"/>
          <w:szCs w:val="24"/>
        </w:rPr>
        <w:t>нения информационных проектов — дайджестов, электронных и бумажных справочников, энциклопедий, каталогов с приложением карт, схем</w:t>
      </w:r>
      <w:r w:rsidR="00872BB3" w:rsidRPr="00D0141C">
        <w:rPr>
          <w:sz w:val="24"/>
          <w:szCs w:val="24"/>
        </w:rPr>
        <w:t>,</w:t>
      </w:r>
      <w:r w:rsidRPr="00D0141C">
        <w:rPr>
          <w:sz w:val="24"/>
          <w:szCs w:val="24"/>
        </w:rPr>
        <w:t xml:space="preserve"> фотографий и др.).</w:t>
      </w:r>
    </w:p>
    <w:p w:rsidR="00984462" w:rsidRPr="00D0141C" w:rsidRDefault="00984462" w:rsidP="00A968CD">
      <w:pPr>
        <w:ind w:firstLine="454"/>
        <w:jc w:val="both"/>
        <w:rPr>
          <w:b/>
          <w:bCs/>
          <w:lang w:val="ru-RU"/>
        </w:rPr>
      </w:pPr>
      <w:r w:rsidRPr="00D0141C">
        <w:rPr>
          <w:b/>
          <w:bCs/>
          <w:lang w:val="ru-RU"/>
        </w:rPr>
        <w:t>Воспитание ценностного отношения к прекрасному, формирование основ эстетич</w:t>
      </w:r>
      <w:r w:rsidRPr="00D0141C">
        <w:rPr>
          <w:b/>
          <w:bCs/>
          <w:lang w:val="ru-RU"/>
        </w:rPr>
        <w:t>е</w:t>
      </w:r>
      <w:r w:rsidRPr="00D0141C">
        <w:rPr>
          <w:b/>
          <w:bCs/>
          <w:lang w:val="ru-RU"/>
        </w:rPr>
        <w:t>ской кул</w:t>
      </w:r>
      <w:r w:rsidR="00872BB3" w:rsidRPr="00D0141C">
        <w:rPr>
          <w:b/>
          <w:bCs/>
          <w:lang w:val="ru-RU"/>
        </w:rPr>
        <w:t>ьтуры (эстетическое воспитание)</w:t>
      </w:r>
    </w:p>
    <w:p w:rsidR="00984462" w:rsidRPr="00D0141C" w:rsidRDefault="00984462" w:rsidP="00A968CD">
      <w:pPr>
        <w:pStyle w:val="210"/>
        <w:widowControl w:val="0"/>
        <w:spacing w:line="240" w:lineRule="auto"/>
        <w:ind w:firstLine="454"/>
        <w:rPr>
          <w:sz w:val="24"/>
          <w:szCs w:val="24"/>
        </w:rPr>
      </w:pPr>
      <w:r w:rsidRPr="00D0141C">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w:t>
      </w:r>
      <w:r w:rsidRPr="00D0141C">
        <w:rPr>
          <w:sz w:val="24"/>
          <w:szCs w:val="24"/>
        </w:rPr>
        <w:t>к</w:t>
      </w:r>
      <w:r w:rsidRPr="00D0141C">
        <w:rPr>
          <w:sz w:val="24"/>
          <w:szCs w:val="24"/>
        </w:rPr>
        <w:t>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84462" w:rsidRPr="00D0141C" w:rsidRDefault="00984462" w:rsidP="00A968CD">
      <w:pPr>
        <w:pStyle w:val="210"/>
        <w:widowControl w:val="0"/>
        <w:spacing w:line="240" w:lineRule="auto"/>
        <w:ind w:firstLine="454"/>
        <w:rPr>
          <w:sz w:val="24"/>
          <w:szCs w:val="24"/>
        </w:rPr>
      </w:pPr>
      <w:r w:rsidRPr="00D0141C">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w:t>
      </w:r>
      <w:r w:rsidRPr="00D0141C">
        <w:rPr>
          <w:sz w:val="24"/>
          <w:szCs w:val="24"/>
        </w:rPr>
        <w:t>и</w:t>
      </w:r>
      <w:r w:rsidRPr="00D0141C">
        <w:rPr>
          <w:sz w:val="24"/>
          <w:szCs w:val="24"/>
        </w:rPr>
        <w:t>валей исполнителей народной музыки, художественных мастерских, театрализованных н</w:t>
      </w:r>
      <w:r w:rsidRPr="00D0141C">
        <w:rPr>
          <w:sz w:val="24"/>
          <w:szCs w:val="24"/>
        </w:rPr>
        <w:t>а</w:t>
      </w:r>
      <w:r w:rsidRPr="00D0141C">
        <w:rPr>
          <w:sz w:val="24"/>
          <w:szCs w:val="24"/>
        </w:rPr>
        <w:t>родных ярмарок, фестивалей народного творчества, тематических выставок).</w:t>
      </w:r>
    </w:p>
    <w:p w:rsidR="00984462" w:rsidRPr="00D0141C" w:rsidRDefault="00984462" w:rsidP="00A968CD">
      <w:pPr>
        <w:pStyle w:val="210"/>
        <w:widowControl w:val="0"/>
        <w:spacing w:line="240" w:lineRule="auto"/>
        <w:ind w:firstLine="454"/>
        <w:rPr>
          <w:sz w:val="24"/>
          <w:szCs w:val="24"/>
        </w:rPr>
      </w:pPr>
      <w:r w:rsidRPr="00D0141C">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84462" w:rsidRPr="00D0141C" w:rsidRDefault="00984462" w:rsidP="00A968CD">
      <w:pPr>
        <w:pStyle w:val="210"/>
        <w:widowControl w:val="0"/>
        <w:spacing w:line="240" w:lineRule="auto"/>
        <w:ind w:firstLine="454"/>
        <w:rPr>
          <w:sz w:val="24"/>
          <w:szCs w:val="24"/>
        </w:rPr>
      </w:pPr>
      <w:r w:rsidRPr="00D0141C">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84462" w:rsidRPr="00D0141C" w:rsidRDefault="00984462" w:rsidP="00A968CD">
      <w:pPr>
        <w:pStyle w:val="210"/>
        <w:widowControl w:val="0"/>
        <w:spacing w:line="240" w:lineRule="auto"/>
        <w:ind w:firstLine="454"/>
        <w:rPr>
          <w:sz w:val="24"/>
          <w:szCs w:val="24"/>
        </w:rPr>
      </w:pPr>
      <w:r w:rsidRPr="00D0141C">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w:t>
      </w:r>
      <w:r w:rsidRPr="00D0141C">
        <w:rPr>
          <w:sz w:val="24"/>
          <w:szCs w:val="24"/>
        </w:rPr>
        <w:t>н</w:t>
      </w:r>
      <w:r w:rsidRPr="00D0141C">
        <w:rPr>
          <w:sz w:val="24"/>
          <w:szCs w:val="24"/>
        </w:rPr>
        <w:t>ных по мотивам экскурсий творческих работ.</w:t>
      </w:r>
    </w:p>
    <w:p w:rsidR="00984462" w:rsidRPr="00D0141C" w:rsidRDefault="00984462" w:rsidP="00A968CD">
      <w:pPr>
        <w:pStyle w:val="210"/>
        <w:widowControl w:val="0"/>
        <w:spacing w:line="240" w:lineRule="auto"/>
        <w:ind w:firstLine="454"/>
        <w:rPr>
          <w:sz w:val="24"/>
          <w:szCs w:val="24"/>
        </w:rPr>
      </w:pPr>
      <w:r w:rsidRPr="00D0141C">
        <w:rPr>
          <w:sz w:val="24"/>
          <w:szCs w:val="24"/>
        </w:rPr>
        <w:t xml:space="preserve">Участвуют в оформлении класса и школы, озеленении пришкольного участка, стремятся внести красоту в домашний быт. </w:t>
      </w:r>
    </w:p>
    <w:p w:rsidR="00984462" w:rsidRPr="00D0141C" w:rsidRDefault="00984462" w:rsidP="00A968CD">
      <w:pPr>
        <w:pStyle w:val="210"/>
        <w:widowControl w:val="0"/>
        <w:spacing w:line="240" w:lineRule="auto"/>
        <w:ind w:firstLine="454"/>
        <w:rPr>
          <w:sz w:val="24"/>
          <w:szCs w:val="24"/>
        </w:rPr>
      </w:pPr>
    </w:p>
    <w:p w:rsidR="00984462" w:rsidRPr="00D0141C" w:rsidRDefault="00984462" w:rsidP="00A968CD">
      <w:pPr>
        <w:pStyle w:val="dash041e005f0431005f044b005f0447005f043d005f044b005f0439"/>
        <w:ind w:firstLine="454"/>
        <w:jc w:val="both"/>
        <w:rPr>
          <w:b/>
        </w:rPr>
      </w:pPr>
      <w:bookmarkStart w:id="43" w:name="_Toc231265558"/>
      <w:bookmarkStart w:id="44" w:name="_Toc231265559"/>
      <w:r w:rsidRPr="00D0141C">
        <w:rPr>
          <w:b/>
        </w:rPr>
        <w:t>2.3.6.</w:t>
      </w:r>
      <w:bookmarkEnd w:id="43"/>
      <w:r w:rsidRPr="00D0141C">
        <w:rPr>
          <w:b/>
        </w:rPr>
        <w:t> </w:t>
      </w:r>
      <w:r w:rsidRPr="00D0141C">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w:t>
      </w:r>
      <w:r w:rsidRPr="00D0141C">
        <w:rPr>
          <w:rStyle w:val="dash041e005f0431005f044b005f0447005f043d005f044b005f0439005f005fchar1char1"/>
          <w:b/>
        </w:rPr>
        <w:t>с</w:t>
      </w:r>
      <w:r w:rsidRPr="00D0141C">
        <w:rPr>
          <w:rStyle w:val="dash041e005f0431005f044b005f0447005f043d005f044b005f0439005f005fchar1char1"/>
          <w:b/>
        </w:rPr>
        <w:t>темой дополнительного образования, иными социальными субъектами</w:t>
      </w:r>
    </w:p>
    <w:p w:rsidR="00984462" w:rsidRPr="00D0141C" w:rsidRDefault="00984462" w:rsidP="00A968CD">
      <w:pPr>
        <w:ind w:firstLine="454"/>
        <w:jc w:val="both"/>
        <w:rPr>
          <w:lang w:val="ru-RU"/>
        </w:rPr>
      </w:pPr>
      <w:r w:rsidRPr="00D0141C">
        <w:rPr>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w:t>
      </w:r>
      <w:r w:rsidRPr="00D0141C">
        <w:rPr>
          <w:lang w:val="ru-RU"/>
        </w:rPr>
        <w:t>в</w:t>
      </w:r>
      <w:r w:rsidRPr="00D0141C">
        <w:rPr>
          <w:lang w:val="ru-RU"/>
        </w:rPr>
        <w:t>ленная социальная деятельность обучающихся должна быть обеспечена сформированной с</w:t>
      </w:r>
      <w:r w:rsidRPr="00D0141C">
        <w:rPr>
          <w:lang w:val="ru-RU"/>
        </w:rPr>
        <w:t>о</w:t>
      </w:r>
      <w:r w:rsidRPr="00D0141C">
        <w:rPr>
          <w:lang w:val="ru-RU"/>
        </w:rPr>
        <w:t>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84462" w:rsidRPr="00D0141C" w:rsidRDefault="00984462" w:rsidP="00A968CD">
      <w:pPr>
        <w:ind w:firstLine="454"/>
        <w:jc w:val="both"/>
        <w:rPr>
          <w:lang w:val="ru-RU"/>
        </w:rPr>
      </w:pPr>
      <w:r w:rsidRPr="00D0141C">
        <w:rPr>
          <w:b/>
          <w:lang w:val="ru-RU"/>
        </w:rPr>
        <w:t>Организационно-административный этап</w:t>
      </w:r>
      <w:r w:rsidRPr="00D0141C">
        <w:rPr>
          <w:lang w:val="ru-RU"/>
        </w:rPr>
        <w:t xml:space="preserve"> (ведущий субъект — администрация шк</w:t>
      </w:r>
      <w:r w:rsidRPr="00D0141C">
        <w:rPr>
          <w:lang w:val="ru-RU"/>
        </w:rPr>
        <w:t>о</w:t>
      </w:r>
      <w:r w:rsidRPr="00D0141C">
        <w:rPr>
          <w:lang w:val="ru-RU"/>
        </w:rPr>
        <w:t>лы) включает:</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создание среды школы, поддерживающей созидательный социальный опыт обуча</w:t>
      </w:r>
      <w:r w:rsidR="00984462" w:rsidRPr="00D0141C">
        <w:rPr>
          <w:lang w:val="ru-RU"/>
        </w:rPr>
        <w:t>ю</w:t>
      </w:r>
      <w:r w:rsidR="00984462" w:rsidRPr="00D0141C">
        <w:rPr>
          <w:lang w:val="ru-RU"/>
        </w:rPr>
        <w:t>щихся, формирующей конструктивные ожидания и позитивные образцы поведения;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уклада и традиций школы, ориентированных на создание системы о</w:t>
      </w:r>
      <w:r w:rsidR="00984462" w:rsidRPr="00D0141C">
        <w:rPr>
          <w:lang w:val="ru-RU"/>
        </w:rPr>
        <w:t>б</w:t>
      </w:r>
      <w:r w:rsidR="00984462" w:rsidRPr="00D0141C">
        <w:rPr>
          <w:lang w:val="ru-RU"/>
        </w:rPr>
        <w:t>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развитие форм социального партнёрства с общественными институтами и организ</w:t>
      </w:r>
      <w:r w:rsidR="00984462" w:rsidRPr="00D0141C">
        <w:rPr>
          <w:lang w:val="ru-RU"/>
        </w:rPr>
        <w:t>а</w:t>
      </w:r>
      <w:r w:rsidR="00984462" w:rsidRPr="00D0141C">
        <w:rPr>
          <w:lang w:val="ru-RU"/>
        </w:rPr>
        <w:t>циями для расширения поля социального взаимодействия обучающихся;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984462" w:rsidRPr="00D0141C" w:rsidRDefault="000770E8" w:rsidP="00A968CD">
      <w:pPr>
        <w:widowControl/>
        <w:autoSpaceDE/>
        <w:autoSpaceDN/>
        <w:adjustRightInd/>
        <w:ind w:firstLine="454"/>
        <w:jc w:val="both"/>
        <w:rPr>
          <w:lang w:val="ru-RU"/>
        </w:rPr>
      </w:pPr>
      <w:r w:rsidRPr="00D0141C">
        <w:rPr>
          <w:lang w:val="ru-RU"/>
        </w:rPr>
        <w:lastRenderedPageBreak/>
        <w:t>• </w:t>
      </w:r>
      <w:r w:rsidR="00984462" w:rsidRPr="00D0141C">
        <w:rPr>
          <w:lang w:val="ru-RU"/>
        </w:rPr>
        <w:t>координацию деятельности агентов социализации обучающихся — сверстников, уч</w:t>
      </w:r>
      <w:r w:rsidR="00984462" w:rsidRPr="00D0141C">
        <w:rPr>
          <w:lang w:val="ru-RU"/>
        </w:rPr>
        <w:t>и</w:t>
      </w:r>
      <w:r w:rsidR="00984462" w:rsidRPr="00D0141C">
        <w:rPr>
          <w:lang w:val="ru-RU"/>
        </w:rPr>
        <w:t>телей, родителей, сотрудников школы, представителей общественных и иных организаций для решения задач социализации;</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создание условий для организованной деятельности школьных социальных групп;</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поддержание субъектного характера социализации обучающегося, развития его сам</w:t>
      </w:r>
      <w:r w:rsidR="00984462" w:rsidRPr="00D0141C">
        <w:rPr>
          <w:lang w:val="ru-RU"/>
        </w:rPr>
        <w:t>о</w:t>
      </w:r>
      <w:r w:rsidR="00984462" w:rsidRPr="00D0141C">
        <w:rPr>
          <w:lang w:val="ru-RU"/>
        </w:rPr>
        <w:t>стоятельности и инициативности в социальной деятельности.</w:t>
      </w:r>
    </w:p>
    <w:p w:rsidR="00984462" w:rsidRPr="00D0141C" w:rsidRDefault="00984462" w:rsidP="00A968CD">
      <w:pPr>
        <w:ind w:firstLine="454"/>
        <w:jc w:val="both"/>
        <w:rPr>
          <w:lang w:val="ru-RU"/>
        </w:rPr>
      </w:pPr>
      <w:r w:rsidRPr="00D0141C">
        <w:rPr>
          <w:b/>
          <w:lang w:val="ru-RU"/>
        </w:rPr>
        <w:t>Организационно-педагогический этап</w:t>
      </w:r>
      <w:r w:rsidRPr="00D0141C">
        <w:rPr>
          <w:lang w:val="ru-RU"/>
        </w:rPr>
        <w:t xml:space="preserve"> (ведущий субъект — педагогический коллектив школы) включает:</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обеспечение целенаправленности, системности и непрерывности процесса социализ</w:t>
      </w:r>
      <w:r w:rsidR="00984462" w:rsidRPr="00D0141C">
        <w:rPr>
          <w:lang w:val="ru-RU"/>
        </w:rPr>
        <w:t>а</w:t>
      </w:r>
      <w:r w:rsidR="00984462" w:rsidRPr="00D0141C">
        <w:rPr>
          <w:lang w:val="ru-RU"/>
        </w:rPr>
        <w:t>ции обучающихся;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w:t>
      </w:r>
      <w:r w:rsidR="00984462" w:rsidRPr="00D0141C">
        <w:rPr>
          <w:lang w:val="ru-RU"/>
        </w:rPr>
        <w:t>е</w:t>
      </w:r>
      <w:r w:rsidR="00984462" w:rsidRPr="00D0141C">
        <w:rPr>
          <w:lang w:val="ru-RU"/>
        </w:rPr>
        <w:t>ния;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создание в процессе взаимодействия с обучающимися условий для социальной де</w:t>
      </w:r>
      <w:r w:rsidR="00984462" w:rsidRPr="00D0141C">
        <w:rPr>
          <w:lang w:val="ru-RU"/>
        </w:rPr>
        <w:t>я</w:t>
      </w:r>
      <w:r w:rsidR="00984462" w:rsidRPr="00D0141C">
        <w:rPr>
          <w:lang w:val="ru-RU"/>
        </w:rPr>
        <w:t>тельности личности с использованием знаний возрастной физиологи</w:t>
      </w:r>
      <w:r w:rsidRPr="00D0141C">
        <w:rPr>
          <w:lang w:val="ru-RU"/>
        </w:rPr>
        <w:t>и</w:t>
      </w:r>
      <w:r w:rsidR="00984462" w:rsidRPr="00D0141C">
        <w:rPr>
          <w:lang w:val="ru-RU"/>
        </w:rPr>
        <w:t xml:space="preserve"> и социологии, соц</w:t>
      </w:r>
      <w:r w:rsidR="00984462" w:rsidRPr="00D0141C">
        <w:rPr>
          <w:lang w:val="ru-RU"/>
        </w:rPr>
        <w:t>и</w:t>
      </w:r>
      <w:r w:rsidR="00984462" w:rsidRPr="00D0141C">
        <w:rPr>
          <w:lang w:val="ru-RU"/>
        </w:rPr>
        <w:t>альной и педагогической психологии;</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создание условий для социальной деятельности обучающ</w:t>
      </w:r>
      <w:r w:rsidRPr="00D0141C">
        <w:rPr>
          <w:lang w:val="ru-RU"/>
        </w:rPr>
        <w:t>их</w:t>
      </w:r>
      <w:r w:rsidR="00984462" w:rsidRPr="00D0141C">
        <w:rPr>
          <w:lang w:val="ru-RU"/>
        </w:rPr>
        <w:t>ся в процессе обучения и воспитания;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обеспечение возможности социализации обучающихся в направлениях адаптации к н</w:t>
      </w:r>
      <w:r w:rsidR="00984462" w:rsidRPr="00D0141C">
        <w:rPr>
          <w:lang w:val="ru-RU"/>
        </w:rPr>
        <w:t>о</w:t>
      </w:r>
      <w:r w:rsidR="00984462" w:rsidRPr="00D0141C">
        <w:rPr>
          <w:lang w:val="ru-RU"/>
        </w:rPr>
        <w:t>вым социальным условиям, интеграции в новые виды социальных отношений, самоактуал</w:t>
      </w:r>
      <w:r w:rsidR="00984462" w:rsidRPr="00D0141C">
        <w:rPr>
          <w:lang w:val="ru-RU"/>
        </w:rPr>
        <w:t>и</w:t>
      </w:r>
      <w:r w:rsidR="00984462" w:rsidRPr="00D0141C">
        <w:rPr>
          <w:lang w:val="ru-RU"/>
        </w:rPr>
        <w:t>зации социальной деятельности;</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определение динамики выполняемых обучающимися социальных ролей для оценив</w:t>
      </w:r>
      <w:r w:rsidR="00984462" w:rsidRPr="00D0141C">
        <w:rPr>
          <w:lang w:val="ru-RU"/>
        </w:rPr>
        <w:t>а</w:t>
      </w:r>
      <w:r w:rsidR="00984462" w:rsidRPr="00D0141C">
        <w:rPr>
          <w:lang w:val="ru-RU"/>
        </w:rPr>
        <w:t>ния эффективности их вхождения в систему общественных отношений;</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использование социальной деятельности как ведущего фактора формирования личн</w:t>
      </w:r>
      <w:r w:rsidR="00984462" w:rsidRPr="00D0141C">
        <w:rPr>
          <w:lang w:val="ru-RU"/>
        </w:rPr>
        <w:t>о</w:t>
      </w:r>
      <w:r w:rsidR="00984462" w:rsidRPr="00D0141C">
        <w:rPr>
          <w:lang w:val="ru-RU"/>
        </w:rPr>
        <w:t>сти обучающегося;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84462" w:rsidRPr="00D0141C" w:rsidRDefault="00984462" w:rsidP="00A968CD">
      <w:pPr>
        <w:ind w:firstLine="454"/>
        <w:jc w:val="both"/>
        <w:rPr>
          <w:lang w:val="ru-RU"/>
        </w:rPr>
      </w:pPr>
      <w:r w:rsidRPr="00D0141C">
        <w:rPr>
          <w:b/>
          <w:lang w:val="ru-RU"/>
        </w:rPr>
        <w:t>Этап социализации обучающихся</w:t>
      </w:r>
      <w:r w:rsidRPr="00D0141C">
        <w:rPr>
          <w:lang w:val="ru-RU"/>
        </w:rPr>
        <w:t xml:space="preserve"> включает:</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w:t>
      </w:r>
      <w:r w:rsidR="00984462" w:rsidRPr="00D0141C">
        <w:rPr>
          <w:lang w:val="ru-RU"/>
        </w:rPr>
        <w:t>и</w:t>
      </w:r>
      <w:r w:rsidR="00984462" w:rsidRPr="00D0141C">
        <w:rPr>
          <w:lang w:val="ru-RU"/>
        </w:rPr>
        <w:t>ем;</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достижение уровня физического, социального и духовного развития, адекватного св</w:t>
      </w:r>
      <w:r w:rsidR="00984462" w:rsidRPr="00D0141C">
        <w:rPr>
          <w:lang w:val="ru-RU"/>
        </w:rPr>
        <w:t>о</w:t>
      </w:r>
      <w:r w:rsidR="00984462" w:rsidRPr="00D0141C">
        <w:rPr>
          <w:lang w:val="ru-RU"/>
        </w:rPr>
        <w:t>ему возрасту;</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поддержание разнообразных видов и типов отношений в основных сферах своей жи</w:t>
      </w:r>
      <w:r w:rsidR="00984462" w:rsidRPr="00D0141C">
        <w:rPr>
          <w:lang w:val="ru-RU"/>
        </w:rPr>
        <w:t>з</w:t>
      </w:r>
      <w:r w:rsidR="00984462" w:rsidRPr="00D0141C">
        <w:rPr>
          <w:lang w:val="ru-RU"/>
        </w:rPr>
        <w:t>недеятельности: общение, уч</w:t>
      </w:r>
      <w:r w:rsidRPr="00D0141C">
        <w:rPr>
          <w:lang w:val="ru-RU"/>
        </w:rPr>
        <w:t>ё</w:t>
      </w:r>
      <w:r w:rsidR="00984462" w:rsidRPr="00D0141C">
        <w:rPr>
          <w:lang w:val="ru-RU"/>
        </w:rPr>
        <w:t>ба, игра, спорт, творчество, увлечения (хобби);</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активное участие в изменении школьной среды и в изменении доступных сфер жизни окружающего социума;</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регулярное переосмысление внешних взаимодействий и взаимоотношений с разли</w:t>
      </w:r>
      <w:r w:rsidR="00984462" w:rsidRPr="00D0141C">
        <w:rPr>
          <w:lang w:val="ru-RU"/>
        </w:rPr>
        <w:t>ч</w:t>
      </w:r>
      <w:r w:rsidR="00984462" w:rsidRPr="00D0141C">
        <w:rPr>
          <w:lang w:val="ru-RU"/>
        </w:rPr>
        <w:t>ными людьми в системе общественных отношений, в том числе с использованием дневников самонаблюдения и электронных дневников в Интернет;</w:t>
      </w:r>
    </w:p>
    <w:p w:rsidR="00984462" w:rsidRPr="00D0141C" w:rsidRDefault="000770E8" w:rsidP="00A968CD">
      <w:pPr>
        <w:widowControl/>
        <w:autoSpaceDE/>
        <w:autoSpaceDN/>
        <w:adjustRightInd/>
        <w:ind w:firstLine="454"/>
        <w:jc w:val="both"/>
        <w:rPr>
          <w:lang w:val="ru-RU"/>
        </w:rPr>
      </w:pPr>
      <w:r w:rsidRPr="00D0141C">
        <w:rPr>
          <w:lang w:val="ru-RU"/>
        </w:rPr>
        <w:t>• </w:t>
      </w:r>
      <w:r w:rsidR="00984462" w:rsidRPr="00D0141C">
        <w:rPr>
          <w:lang w:val="ru-RU"/>
        </w:rPr>
        <w:t>осознание мотивов своей социальной деятельности;</w:t>
      </w:r>
    </w:p>
    <w:p w:rsidR="00984462" w:rsidRPr="00D0141C" w:rsidRDefault="000770E8" w:rsidP="00A968CD">
      <w:pPr>
        <w:widowControl/>
        <w:autoSpaceDE/>
        <w:autoSpaceDN/>
        <w:adjustRightInd/>
        <w:ind w:firstLine="454"/>
        <w:jc w:val="both"/>
        <w:rPr>
          <w:lang w:val="ru-RU"/>
        </w:rPr>
      </w:pPr>
      <w:r w:rsidRPr="00D0141C">
        <w:rPr>
          <w:lang w:val="ru-RU"/>
        </w:rPr>
        <w:t>•</w:t>
      </w:r>
      <w:r w:rsidR="00984462" w:rsidRPr="00D0141C">
        <w:rPr>
          <w:lang w:val="ru-RU"/>
        </w:rPr>
        <w:t> развитие способности к добровольному выполнению обязательств, как личных, так и основанных на требованиях коллектива</w:t>
      </w:r>
      <w:r w:rsidRPr="00D0141C">
        <w:rPr>
          <w:lang w:val="ru-RU"/>
        </w:rPr>
        <w:t>;</w:t>
      </w:r>
      <w:r w:rsidR="00984462" w:rsidRPr="00D0141C">
        <w:rPr>
          <w:lang w:val="ru-RU"/>
        </w:rPr>
        <w:t xml:space="preserve"> формирование моральных чувств, необходимых привычек поведения, волевых качеств;</w:t>
      </w:r>
    </w:p>
    <w:p w:rsidR="00984462" w:rsidRPr="00D0141C" w:rsidRDefault="000770E8" w:rsidP="00A968CD">
      <w:pPr>
        <w:widowControl/>
        <w:autoSpaceDE/>
        <w:autoSpaceDN/>
        <w:adjustRightInd/>
        <w:ind w:firstLine="454"/>
        <w:jc w:val="both"/>
        <w:rPr>
          <w:lang w:val="ru-RU"/>
        </w:rPr>
      </w:pPr>
      <w:r w:rsidRPr="00D0141C">
        <w:rPr>
          <w:lang w:val="ru-RU"/>
        </w:rPr>
        <w:lastRenderedPageBreak/>
        <w:t>• </w:t>
      </w:r>
      <w:r w:rsidR="00984462" w:rsidRPr="00D0141C">
        <w:rPr>
          <w:lang w:val="ru-RU"/>
        </w:rPr>
        <w:t>владение формами и методами самовоспитания: самокритика, самовнушение, самооб</w:t>
      </w:r>
      <w:r w:rsidR="00984462" w:rsidRPr="00D0141C">
        <w:rPr>
          <w:lang w:val="ru-RU"/>
        </w:rPr>
        <w:t>я</w:t>
      </w:r>
      <w:r w:rsidR="00984462" w:rsidRPr="00D0141C">
        <w:rPr>
          <w:lang w:val="ru-RU"/>
        </w:rPr>
        <w:t>зательство, самопереключение, эмоционально-мысленный перенос в положение другого ч</w:t>
      </w:r>
      <w:r w:rsidR="00984462" w:rsidRPr="00D0141C">
        <w:rPr>
          <w:lang w:val="ru-RU"/>
        </w:rPr>
        <w:t>е</w:t>
      </w:r>
      <w:r w:rsidR="00984462" w:rsidRPr="00D0141C">
        <w:rPr>
          <w:lang w:val="ru-RU"/>
        </w:rPr>
        <w:t>ловека.</w:t>
      </w:r>
    </w:p>
    <w:p w:rsidR="00984462" w:rsidRPr="00D0141C" w:rsidRDefault="00984462" w:rsidP="00A968CD">
      <w:pPr>
        <w:ind w:firstLine="454"/>
        <w:jc w:val="both"/>
        <w:rPr>
          <w:lang w:val="ru-RU"/>
        </w:rPr>
      </w:pPr>
      <w:r w:rsidRPr="00D0141C">
        <w:rPr>
          <w:lang w:val="ru-RU"/>
        </w:rPr>
        <w:t>Миссия школы в контексте социальной деятельности на ступени основного общего о</w:t>
      </w:r>
      <w:r w:rsidRPr="00D0141C">
        <w:rPr>
          <w:lang w:val="ru-RU"/>
        </w:rPr>
        <w:t>б</w:t>
      </w:r>
      <w:r w:rsidRPr="00D0141C">
        <w:rPr>
          <w:lang w:val="ru-RU"/>
        </w:rPr>
        <w:t>разования — дать обучающемуся представление об общественных ценностях и ориентир</w:t>
      </w:r>
      <w:r w:rsidRPr="00D0141C">
        <w:rPr>
          <w:lang w:val="ru-RU"/>
        </w:rPr>
        <w:t>о</w:t>
      </w:r>
      <w:r w:rsidRPr="00D0141C">
        <w:rPr>
          <w:lang w:val="ru-RU"/>
        </w:rPr>
        <w:t>ванных на эти ценности образцах поведения через практику общественных отношений с ра</w:t>
      </w:r>
      <w:r w:rsidRPr="00D0141C">
        <w:rPr>
          <w:lang w:val="ru-RU"/>
        </w:rPr>
        <w:t>з</w:t>
      </w:r>
      <w:r w:rsidRPr="00D0141C">
        <w:rPr>
          <w:lang w:val="ru-RU"/>
        </w:rPr>
        <w:t>личными социальными группами и людьми с разными социальными статусами.</w:t>
      </w:r>
    </w:p>
    <w:p w:rsidR="00984462" w:rsidRPr="00D0141C" w:rsidRDefault="00984462" w:rsidP="00A968CD">
      <w:pPr>
        <w:ind w:firstLine="454"/>
        <w:jc w:val="both"/>
        <w:rPr>
          <w:lang w:val="ru-RU"/>
        </w:rPr>
      </w:pPr>
    </w:p>
    <w:p w:rsidR="00984462" w:rsidRPr="00D0141C" w:rsidRDefault="00984462" w:rsidP="00A968CD">
      <w:pPr>
        <w:pStyle w:val="dash041e005f0431005f044b005f0447005f043d005f044b005f0439"/>
        <w:ind w:firstLine="454"/>
        <w:jc w:val="both"/>
        <w:rPr>
          <w:b/>
        </w:rPr>
      </w:pPr>
      <w:r w:rsidRPr="00D0141C">
        <w:rPr>
          <w:b/>
        </w:rPr>
        <w:t>2.3.7.</w:t>
      </w:r>
      <w:r w:rsidRPr="00D0141C">
        <w:rPr>
          <w:rStyle w:val="dash041e005f0431005f044b005f0447005f043d005f044b005f0439005f005fchar1char1"/>
          <w:b/>
        </w:rPr>
        <w:t> Основные формы организации педагогической поддержки социализации об</w:t>
      </w:r>
      <w:r w:rsidRPr="00D0141C">
        <w:rPr>
          <w:rStyle w:val="dash041e005f0431005f044b005f0447005f043d005f044b005f0439005f005fchar1char1"/>
          <w:b/>
        </w:rPr>
        <w:t>у</w:t>
      </w:r>
      <w:r w:rsidRPr="00D0141C">
        <w:rPr>
          <w:rStyle w:val="dash041e005f0431005f044b005f0447005f043d005f044b005f0439005f005fchar1char1"/>
          <w:b/>
        </w:rPr>
        <w:t>чающихся</w:t>
      </w:r>
    </w:p>
    <w:p w:rsidR="00984462" w:rsidRPr="00D0141C" w:rsidRDefault="00984462" w:rsidP="00A968CD">
      <w:pPr>
        <w:ind w:firstLine="454"/>
        <w:jc w:val="both"/>
        <w:rPr>
          <w:lang w:val="ru-RU"/>
        </w:rPr>
      </w:pPr>
      <w:r w:rsidRPr="00D0141C">
        <w:rPr>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D0141C">
        <w:rPr>
          <w:rStyle w:val="dash041e005f0431005f044b005f0447005f043d005f044b005f0439005f005fchar1char1"/>
          <w:lang w:val="ru-RU"/>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D0141C">
        <w:rPr>
          <w:lang w:val="ru-RU"/>
        </w:rPr>
        <w:t>, методического обеспечения социальной деятельности и формир</w:t>
      </w:r>
      <w:r w:rsidRPr="00D0141C">
        <w:rPr>
          <w:lang w:val="ru-RU"/>
        </w:rPr>
        <w:t>о</w:t>
      </w:r>
      <w:r w:rsidRPr="00D0141C">
        <w:rPr>
          <w:lang w:val="ru-RU"/>
        </w:rPr>
        <w:t>вания социальной среды школы. Основными формами педагогической поддержки социал</w:t>
      </w:r>
      <w:r w:rsidRPr="00D0141C">
        <w:rPr>
          <w:lang w:val="ru-RU"/>
        </w:rPr>
        <w:t>и</w:t>
      </w:r>
      <w:r w:rsidRPr="00D0141C">
        <w:rPr>
          <w:lang w:val="ru-RU"/>
        </w:rPr>
        <w:t>зации являются ролевые игры, социализация обучающихся в ходе познавательной деятел</w:t>
      </w:r>
      <w:r w:rsidRPr="00D0141C">
        <w:rPr>
          <w:lang w:val="ru-RU"/>
        </w:rPr>
        <w:t>ь</w:t>
      </w:r>
      <w:r w:rsidRPr="00D0141C">
        <w:rPr>
          <w:lang w:val="ru-RU"/>
        </w:rPr>
        <w:t>ности,</w:t>
      </w:r>
      <w:r w:rsidRPr="00D0141C">
        <w:rPr>
          <w:b/>
          <w:lang w:val="ru-RU"/>
        </w:rPr>
        <w:t xml:space="preserve"> </w:t>
      </w:r>
      <w:r w:rsidRPr="00D0141C">
        <w:rPr>
          <w:lang w:val="ru-RU"/>
        </w:rPr>
        <w:t>социализация обучающихся средствами общественной  и трудовой деятельности.</w:t>
      </w:r>
    </w:p>
    <w:p w:rsidR="00984462" w:rsidRPr="00D0141C" w:rsidRDefault="00984462" w:rsidP="00A968CD">
      <w:pPr>
        <w:ind w:firstLine="454"/>
        <w:jc w:val="both"/>
        <w:rPr>
          <w:lang w:val="ru-RU"/>
        </w:rPr>
      </w:pPr>
      <w:r w:rsidRPr="00D0141C">
        <w:rPr>
          <w:b/>
          <w:lang w:val="ru-RU"/>
        </w:rPr>
        <w:t>Ролевые игры.</w:t>
      </w:r>
      <w:r w:rsidRPr="00D0141C">
        <w:rPr>
          <w:lang w:val="ru-RU"/>
        </w:rPr>
        <w:t xml:space="preserve"> Структура ролевой игры только намечается и остаётся открытой до з</w:t>
      </w:r>
      <w:r w:rsidRPr="00D0141C">
        <w:rPr>
          <w:lang w:val="ru-RU"/>
        </w:rPr>
        <w:t>а</w:t>
      </w:r>
      <w:r w:rsidRPr="00D0141C">
        <w:rPr>
          <w:lang w:val="ru-RU"/>
        </w:rPr>
        <w:t>вершения работы. Участники принимают на себя определённые роли, обусловленные хара</w:t>
      </w:r>
      <w:r w:rsidRPr="00D0141C">
        <w:rPr>
          <w:lang w:val="ru-RU"/>
        </w:rPr>
        <w:t>к</w:t>
      </w:r>
      <w:r w:rsidRPr="00D0141C">
        <w:rPr>
          <w:lang w:val="ru-RU"/>
        </w:rPr>
        <w:t>тером и описанием проекта. Это могут быть литературные персонажи или выдуманные г</w:t>
      </w:r>
      <w:r w:rsidRPr="00D0141C">
        <w:rPr>
          <w:lang w:val="ru-RU"/>
        </w:rPr>
        <w:t>е</w:t>
      </w:r>
      <w:r w:rsidRPr="00D0141C">
        <w:rPr>
          <w:lang w:val="ru-RU"/>
        </w:rPr>
        <w:t>рои. Игроки могут достаточно свободно импровизировать в рамках правил и выбранных пе</w:t>
      </w:r>
      <w:r w:rsidRPr="00D0141C">
        <w:rPr>
          <w:lang w:val="ru-RU"/>
        </w:rPr>
        <w:t>р</w:t>
      </w:r>
      <w:r w:rsidRPr="00D0141C">
        <w:rPr>
          <w:lang w:val="ru-RU"/>
        </w:rPr>
        <w:t>сонажей, определяя направление и исход игры. По сути, сам процесс игры представляет с</w:t>
      </w:r>
      <w:r w:rsidRPr="00D0141C">
        <w:rPr>
          <w:lang w:val="ru-RU"/>
        </w:rPr>
        <w:t>о</w:t>
      </w:r>
      <w:r w:rsidRPr="00D0141C">
        <w:rPr>
          <w:lang w:val="ru-RU"/>
        </w:rPr>
        <w:t>бой моделирование группой обучающихся той или иной ситуации, реальной или вымышле</w:t>
      </w:r>
      <w:r w:rsidRPr="00D0141C">
        <w:rPr>
          <w:lang w:val="ru-RU"/>
        </w:rPr>
        <w:t>н</w:t>
      </w:r>
      <w:r w:rsidRPr="00D0141C">
        <w:rPr>
          <w:lang w:val="ru-RU"/>
        </w:rPr>
        <w:t>ной, имеющей место в историческом прошлом, настоящем или будущем.</w:t>
      </w:r>
    </w:p>
    <w:p w:rsidR="00984462" w:rsidRPr="00D0141C" w:rsidRDefault="00984462" w:rsidP="00A968CD">
      <w:pPr>
        <w:ind w:firstLine="454"/>
        <w:jc w:val="both"/>
        <w:rPr>
          <w:lang w:val="ru-RU"/>
        </w:rPr>
      </w:pPr>
      <w:r w:rsidRPr="00D0141C">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w:t>
      </w:r>
      <w:r w:rsidRPr="00D0141C">
        <w:rPr>
          <w:lang w:val="ru-RU"/>
        </w:rPr>
        <w:t>е</w:t>
      </w:r>
      <w:r w:rsidRPr="00D0141C">
        <w:rPr>
          <w:lang w:val="ru-RU"/>
        </w:rPr>
        <w:t>ственных организаций и другие значимые взрослые.</w:t>
      </w:r>
    </w:p>
    <w:p w:rsidR="00984462" w:rsidRPr="00D0141C" w:rsidRDefault="00984462" w:rsidP="00A968CD">
      <w:pPr>
        <w:ind w:firstLine="454"/>
        <w:jc w:val="both"/>
        <w:rPr>
          <w:b/>
          <w:lang w:val="ru-RU"/>
        </w:rPr>
      </w:pPr>
      <w:r w:rsidRPr="00D0141C">
        <w:rPr>
          <w:b/>
          <w:lang w:val="ru-RU"/>
        </w:rPr>
        <w:t>Педагогическая поддержка социализации обучающихся в ходе познавательной де</w:t>
      </w:r>
      <w:r w:rsidRPr="00D0141C">
        <w:rPr>
          <w:b/>
          <w:lang w:val="ru-RU"/>
        </w:rPr>
        <w:t>я</w:t>
      </w:r>
      <w:r w:rsidRPr="00D0141C">
        <w:rPr>
          <w:b/>
          <w:lang w:val="ru-RU"/>
        </w:rPr>
        <w:t>тельности.</w:t>
      </w:r>
      <w:r w:rsidRPr="00D0141C">
        <w:rPr>
          <w:lang w:val="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w:t>
      </w:r>
      <w:r w:rsidRPr="00D0141C">
        <w:rPr>
          <w:lang w:val="ru-RU"/>
        </w:rPr>
        <w:t>у</w:t>
      </w:r>
      <w:r w:rsidRPr="00D0141C">
        <w:rPr>
          <w:lang w:val="ru-RU"/>
        </w:rPr>
        <w:t>никативных навыков до освоения новых социальных ролей. Методы педагогической по</w:t>
      </w:r>
      <w:r w:rsidRPr="00D0141C">
        <w:rPr>
          <w:lang w:val="ru-RU"/>
        </w:rPr>
        <w:t>д</w:t>
      </w:r>
      <w:r w:rsidRPr="00D0141C">
        <w:rPr>
          <w:lang w:val="ru-RU"/>
        </w:rPr>
        <w:t>держки социальной деятельности в рамках познавательной деятельности направлены на по</w:t>
      </w:r>
      <w:r w:rsidRPr="00D0141C">
        <w:rPr>
          <w:lang w:val="ru-RU"/>
        </w:rPr>
        <w:t>д</w:t>
      </w:r>
      <w:r w:rsidRPr="00D0141C">
        <w:rPr>
          <w:lang w:val="ru-RU"/>
        </w:rPr>
        <w:t>держку различных форм сотрудничества и взаимодействия в ходе освоения учебного мат</w:t>
      </w:r>
      <w:r w:rsidRPr="00D0141C">
        <w:rPr>
          <w:lang w:val="ru-RU"/>
        </w:rPr>
        <w:t>е</w:t>
      </w:r>
      <w:r w:rsidRPr="00D0141C">
        <w:rPr>
          <w:lang w:val="ru-RU"/>
        </w:rPr>
        <w:t>риала.</w:t>
      </w:r>
    </w:p>
    <w:p w:rsidR="00984462" w:rsidRPr="00D0141C" w:rsidRDefault="00984462" w:rsidP="00A968CD">
      <w:pPr>
        <w:ind w:firstLine="454"/>
        <w:jc w:val="both"/>
        <w:rPr>
          <w:lang w:val="ru-RU"/>
        </w:rPr>
      </w:pPr>
      <w:r w:rsidRPr="00D0141C">
        <w:rPr>
          <w:b/>
          <w:lang w:val="ru-RU"/>
        </w:rPr>
        <w:t>Педагогическая поддержка социализации обучающихся средствами общественной деятельности.</w:t>
      </w:r>
      <w:r w:rsidRPr="00D0141C">
        <w:rPr>
          <w:lang w:val="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w:t>
      </w:r>
      <w:r w:rsidRPr="00D0141C">
        <w:rPr>
          <w:lang w:val="ru-RU"/>
        </w:rPr>
        <w:t>а</w:t>
      </w:r>
      <w:r w:rsidRPr="00D0141C">
        <w:rPr>
          <w:lang w:val="ru-RU"/>
        </w:rPr>
        <w:t>мосознание подростка как гражданина и участника общественных процессов.</w:t>
      </w:r>
    </w:p>
    <w:p w:rsidR="00984462" w:rsidRPr="00D0141C" w:rsidRDefault="00984462" w:rsidP="00A968CD">
      <w:pPr>
        <w:ind w:firstLine="454"/>
        <w:jc w:val="both"/>
        <w:rPr>
          <w:lang w:val="ru-RU"/>
        </w:rPr>
      </w:pPr>
      <w:r w:rsidRPr="00D0141C">
        <w:rPr>
          <w:lang w:val="ru-RU"/>
        </w:rPr>
        <w:t>Спектр социальных функций обучающихся в рамках системы школьного самоуправл</w:t>
      </w:r>
      <w:r w:rsidRPr="00D0141C">
        <w:rPr>
          <w:lang w:val="ru-RU"/>
        </w:rPr>
        <w:t>е</w:t>
      </w:r>
      <w:r w:rsidRPr="00D0141C">
        <w:rPr>
          <w:lang w:val="ru-RU"/>
        </w:rPr>
        <w:t>ния очень широк. В рамках этого вида деятельности обучающиеся должны иметь возмо</w:t>
      </w:r>
      <w:r w:rsidRPr="00D0141C">
        <w:rPr>
          <w:lang w:val="ru-RU"/>
        </w:rPr>
        <w:t>ж</w:t>
      </w:r>
      <w:r w:rsidRPr="00D0141C">
        <w:rPr>
          <w:lang w:val="ru-RU"/>
        </w:rPr>
        <w:t>ность:</w:t>
      </w:r>
    </w:p>
    <w:p w:rsidR="00984462" w:rsidRPr="00D0141C" w:rsidRDefault="000C1712" w:rsidP="00A968CD">
      <w:pPr>
        <w:widowControl/>
        <w:autoSpaceDE/>
        <w:autoSpaceDN/>
        <w:adjustRightInd/>
        <w:ind w:firstLine="454"/>
        <w:jc w:val="both"/>
        <w:rPr>
          <w:lang w:val="ru-RU"/>
        </w:rPr>
      </w:pPr>
      <w:r w:rsidRPr="00D0141C">
        <w:rPr>
          <w:lang w:val="ru-RU"/>
        </w:rPr>
        <w:t>• </w:t>
      </w:r>
      <w:r w:rsidR="00984462" w:rsidRPr="00D0141C">
        <w:rPr>
          <w:lang w:val="ru-RU"/>
        </w:rPr>
        <w:t>участвовать в принятии решений Управляющего совета школы;</w:t>
      </w:r>
    </w:p>
    <w:p w:rsidR="00984462" w:rsidRPr="00D0141C" w:rsidRDefault="000C1712" w:rsidP="00A968CD">
      <w:pPr>
        <w:widowControl/>
        <w:autoSpaceDE/>
        <w:autoSpaceDN/>
        <w:adjustRightInd/>
        <w:ind w:firstLine="454"/>
        <w:jc w:val="both"/>
        <w:rPr>
          <w:lang w:val="ru-RU"/>
        </w:rPr>
      </w:pPr>
      <w:r w:rsidRPr="00D0141C">
        <w:rPr>
          <w:lang w:val="ru-RU"/>
        </w:rPr>
        <w:t>• </w:t>
      </w:r>
      <w:r w:rsidR="00984462" w:rsidRPr="00D0141C">
        <w:rPr>
          <w:lang w:val="ru-RU"/>
        </w:rPr>
        <w:t>решать вопросы, связанные с самообслуживанием, поддержанием порядка, дисципл</w:t>
      </w:r>
      <w:r w:rsidR="00984462" w:rsidRPr="00D0141C">
        <w:rPr>
          <w:lang w:val="ru-RU"/>
        </w:rPr>
        <w:t>и</w:t>
      </w:r>
      <w:r w:rsidR="00984462" w:rsidRPr="00D0141C">
        <w:rPr>
          <w:lang w:val="ru-RU"/>
        </w:rPr>
        <w:t>ны, дежурства и работы в школе;</w:t>
      </w:r>
    </w:p>
    <w:p w:rsidR="00984462" w:rsidRPr="00D0141C" w:rsidRDefault="000C1712" w:rsidP="00A968CD">
      <w:pPr>
        <w:widowControl/>
        <w:autoSpaceDE/>
        <w:autoSpaceDN/>
        <w:adjustRightInd/>
        <w:ind w:firstLine="454"/>
        <w:jc w:val="both"/>
        <w:rPr>
          <w:lang w:val="ru-RU"/>
        </w:rPr>
      </w:pPr>
      <w:r w:rsidRPr="00D0141C">
        <w:rPr>
          <w:lang w:val="ru-RU"/>
        </w:rPr>
        <w:t>• </w:t>
      </w:r>
      <w:r w:rsidR="00984462" w:rsidRPr="00D0141C">
        <w:rPr>
          <w:lang w:val="ru-RU"/>
        </w:rPr>
        <w:t>контролировать выполнение обучающимися основных прав и обязанностей;</w:t>
      </w:r>
    </w:p>
    <w:p w:rsidR="00984462" w:rsidRPr="00D0141C" w:rsidRDefault="000C1712" w:rsidP="00A968CD">
      <w:pPr>
        <w:widowControl/>
        <w:autoSpaceDE/>
        <w:autoSpaceDN/>
        <w:adjustRightInd/>
        <w:ind w:firstLine="454"/>
        <w:jc w:val="both"/>
        <w:rPr>
          <w:lang w:val="ru-RU"/>
        </w:rPr>
      </w:pPr>
      <w:r w:rsidRPr="00D0141C">
        <w:rPr>
          <w:lang w:val="ru-RU"/>
        </w:rPr>
        <w:t>• </w:t>
      </w:r>
      <w:r w:rsidR="00984462" w:rsidRPr="00D0141C">
        <w:rPr>
          <w:lang w:val="ru-RU"/>
        </w:rPr>
        <w:t>защищать права обучающихся на всех уровнях управления школой.</w:t>
      </w:r>
    </w:p>
    <w:p w:rsidR="00984462" w:rsidRPr="00D0141C" w:rsidRDefault="00984462" w:rsidP="00A968CD">
      <w:pPr>
        <w:ind w:firstLine="454"/>
        <w:jc w:val="both"/>
        <w:rPr>
          <w:lang w:val="ru-RU"/>
        </w:rPr>
      </w:pPr>
      <w:r w:rsidRPr="00D0141C">
        <w:rPr>
          <w:lang w:val="ru-RU"/>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w:t>
      </w:r>
      <w:r w:rsidRPr="00D0141C">
        <w:rPr>
          <w:lang w:val="ru-RU"/>
        </w:rPr>
        <w:lastRenderedPageBreak/>
        <w:t>а также:</w:t>
      </w:r>
    </w:p>
    <w:p w:rsidR="00984462" w:rsidRPr="00D0141C" w:rsidRDefault="000C1712" w:rsidP="00A968CD">
      <w:pPr>
        <w:widowControl/>
        <w:autoSpaceDE/>
        <w:autoSpaceDN/>
        <w:adjustRightInd/>
        <w:ind w:firstLine="454"/>
        <w:jc w:val="both"/>
        <w:rPr>
          <w:lang w:val="ru-RU"/>
        </w:rPr>
      </w:pPr>
      <w:r w:rsidRPr="00D0141C">
        <w:rPr>
          <w:lang w:val="ru-RU"/>
        </w:rPr>
        <w:t>• </w:t>
      </w:r>
      <w:r w:rsidR="00984462" w:rsidRPr="00D0141C">
        <w:rPr>
          <w:lang w:val="ru-RU"/>
        </w:rPr>
        <w:t>придания общественного характера системе управления образовательным процессом;</w:t>
      </w:r>
    </w:p>
    <w:p w:rsidR="00984462" w:rsidRPr="00D0141C" w:rsidRDefault="000C1712" w:rsidP="00A968CD">
      <w:pPr>
        <w:widowControl/>
        <w:autoSpaceDE/>
        <w:autoSpaceDN/>
        <w:adjustRightInd/>
        <w:ind w:firstLine="454"/>
        <w:jc w:val="both"/>
        <w:rPr>
          <w:lang w:val="ru-RU"/>
        </w:rPr>
      </w:pPr>
      <w:r w:rsidRPr="00D0141C">
        <w:rPr>
          <w:lang w:val="ru-RU"/>
        </w:rPr>
        <w:t>• </w:t>
      </w:r>
      <w:r w:rsidR="00984462" w:rsidRPr="00D0141C">
        <w:rPr>
          <w:lang w:val="ru-RU"/>
        </w:rPr>
        <w:t>создания общешкольного уклада, комфортного для учеников и педагогов, способс</w:t>
      </w:r>
      <w:r w:rsidR="00984462" w:rsidRPr="00D0141C">
        <w:rPr>
          <w:lang w:val="ru-RU"/>
        </w:rPr>
        <w:t>т</w:t>
      </w:r>
      <w:r w:rsidR="00984462" w:rsidRPr="00D0141C">
        <w:rPr>
          <w:lang w:val="ru-RU"/>
        </w:rPr>
        <w:t>вующего активной общественной жизни школы.</w:t>
      </w:r>
    </w:p>
    <w:p w:rsidR="00984462" w:rsidRPr="00D0141C" w:rsidRDefault="00984462" w:rsidP="00A968CD">
      <w:pPr>
        <w:ind w:firstLine="454"/>
        <w:jc w:val="both"/>
        <w:rPr>
          <w:lang w:val="ru-RU"/>
        </w:rPr>
      </w:pPr>
      <w:r w:rsidRPr="00D0141C">
        <w:rPr>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w:t>
      </w:r>
      <w:r w:rsidRPr="00D0141C">
        <w:rPr>
          <w:lang w:val="ru-RU"/>
        </w:rPr>
        <w:t>у</w:t>
      </w:r>
      <w:r w:rsidRPr="00D0141C">
        <w:rPr>
          <w:lang w:val="ru-RU"/>
        </w:rPr>
        <w:t>чающихся, квалифицированными представителями общественных и традиционных религ</w:t>
      </w:r>
      <w:r w:rsidRPr="00D0141C">
        <w:rPr>
          <w:lang w:val="ru-RU"/>
        </w:rPr>
        <w:t>и</w:t>
      </w:r>
      <w:r w:rsidRPr="00D0141C">
        <w:rPr>
          <w:lang w:val="ru-RU"/>
        </w:rPr>
        <w:t>озных организаций, учреждений культуры.</w:t>
      </w:r>
    </w:p>
    <w:p w:rsidR="00984462" w:rsidRPr="00D0141C" w:rsidRDefault="00984462" w:rsidP="00A968CD">
      <w:pPr>
        <w:ind w:firstLine="454"/>
        <w:jc w:val="both"/>
        <w:rPr>
          <w:b/>
          <w:lang w:val="ru-RU"/>
        </w:rPr>
      </w:pPr>
      <w:r w:rsidRPr="00D0141C">
        <w:rPr>
          <w:b/>
          <w:lang w:val="ru-RU"/>
        </w:rPr>
        <w:t>Педагогическая поддержка социализации обучающихся средствами трудовой де</w:t>
      </w:r>
      <w:r w:rsidRPr="00D0141C">
        <w:rPr>
          <w:b/>
          <w:lang w:val="ru-RU"/>
        </w:rPr>
        <w:t>я</w:t>
      </w:r>
      <w:r w:rsidRPr="00D0141C">
        <w:rPr>
          <w:b/>
          <w:lang w:val="ru-RU"/>
        </w:rPr>
        <w:t>тельности.</w:t>
      </w:r>
      <w:r w:rsidRPr="00D0141C">
        <w:rPr>
          <w:lang w:val="ru-RU"/>
        </w:rPr>
        <w:t xml:space="preserve"> Трудовая деятельность как социальный фактор первоначально развивает у об</w:t>
      </w:r>
      <w:r w:rsidRPr="00D0141C">
        <w:rPr>
          <w:lang w:val="ru-RU"/>
        </w:rPr>
        <w:t>у</w:t>
      </w:r>
      <w:r w:rsidRPr="00D0141C">
        <w:rPr>
          <w:lang w:val="ru-RU"/>
        </w:rPr>
        <w:t>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w:t>
      </w:r>
      <w:r w:rsidR="00780CF4" w:rsidRPr="00D0141C">
        <w:rPr>
          <w:lang w:val="ru-RU"/>
        </w:rPr>
        <w:t>ё</w:t>
      </w:r>
      <w:r w:rsidRPr="00D0141C">
        <w:rPr>
          <w:lang w:val="ru-RU"/>
        </w:rPr>
        <w:t xml:space="preserve"> шире используется для самореализации, созидания, творческого и профессионального роста.</w:t>
      </w:r>
    </w:p>
    <w:p w:rsidR="00984462" w:rsidRPr="00D0141C" w:rsidRDefault="00984462" w:rsidP="00A968CD">
      <w:pPr>
        <w:ind w:firstLine="454"/>
        <w:jc w:val="both"/>
        <w:rPr>
          <w:lang w:val="ru-RU"/>
        </w:rPr>
      </w:pPr>
      <w:r w:rsidRPr="00D0141C">
        <w:rPr>
          <w:lang w:val="ru-RU"/>
        </w:rPr>
        <w:t>При этом сам характер труда обучающегося должен отражать тенденции индивидуал</w:t>
      </w:r>
      <w:r w:rsidRPr="00D0141C">
        <w:rPr>
          <w:lang w:val="ru-RU"/>
        </w:rPr>
        <w:t>и</w:t>
      </w:r>
      <w:r w:rsidRPr="00D0141C">
        <w:rPr>
          <w:lang w:val="ru-RU"/>
        </w:rPr>
        <w:t>зации форм трудовой деятельности, использование коммуникаций, ориентацию на общес</w:t>
      </w:r>
      <w:r w:rsidRPr="00D0141C">
        <w:rPr>
          <w:lang w:val="ru-RU"/>
        </w:rPr>
        <w:t>т</w:t>
      </w:r>
      <w:r w:rsidRPr="00D0141C">
        <w:rPr>
          <w:lang w:val="ru-RU"/>
        </w:rPr>
        <w:t>венную значимость труда и востребованность его результатов. Уникальность, авторский х</w:t>
      </w:r>
      <w:r w:rsidRPr="00D0141C">
        <w:rPr>
          <w:lang w:val="ru-RU"/>
        </w:rPr>
        <w:t>а</w:t>
      </w:r>
      <w:r w:rsidRPr="00D0141C">
        <w:rPr>
          <w:lang w:val="ru-RU"/>
        </w:rPr>
        <w:t>рактер, деятельность для других должны стать основными признаками различных форм тр</w:t>
      </w:r>
      <w:r w:rsidRPr="00D0141C">
        <w:rPr>
          <w:lang w:val="ru-RU"/>
        </w:rPr>
        <w:t>у</w:t>
      </w:r>
      <w:r w:rsidRPr="00D0141C">
        <w:rPr>
          <w:lang w:val="ru-RU"/>
        </w:rPr>
        <w:t>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w:t>
      </w:r>
      <w:r w:rsidRPr="00D0141C">
        <w:rPr>
          <w:lang w:val="ru-RU"/>
        </w:rPr>
        <w:t>н</w:t>
      </w:r>
      <w:r w:rsidRPr="00D0141C">
        <w:rPr>
          <w:lang w:val="ru-RU"/>
        </w:rPr>
        <w:t>курентно-ориентированной моделью социализации будущего выпускника и его социальн</w:t>
      </w:r>
      <w:r w:rsidRPr="00D0141C">
        <w:rPr>
          <w:lang w:val="ru-RU"/>
        </w:rPr>
        <w:t>ы</w:t>
      </w:r>
      <w:r w:rsidRPr="00D0141C">
        <w:rPr>
          <w:lang w:val="ru-RU"/>
        </w:rPr>
        <w:t>ми императивами гражданина.</w:t>
      </w:r>
    </w:p>
    <w:p w:rsidR="00984462" w:rsidRPr="00D0141C" w:rsidRDefault="00984462" w:rsidP="00A968CD">
      <w:pPr>
        <w:ind w:firstLine="454"/>
        <w:jc w:val="both"/>
        <w:rPr>
          <w:lang w:val="ru-RU"/>
        </w:rPr>
      </w:pPr>
      <w:r w:rsidRPr="00D0141C">
        <w:rPr>
          <w:lang w:val="ru-RU"/>
        </w:rPr>
        <w:t>Социализация обучающихся средствами трудовой деятельности должна быть направл</w:t>
      </w:r>
      <w:r w:rsidRPr="00D0141C">
        <w:rPr>
          <w:lang w:val="ru-RU"/>
        </w:rPr>
        <w:t>е</w:t>
      </w:r>
      <w:r w:rsidRPr="00D0141C">
        <w:rPr>
          <w:lang w:val="ru-RU"/>
        </w:rPr>
        <w:t xml:space="preserve">на на формирование у </w:t>
      </w:r>
      <w:r w:rsidR="00780CF4" w:rsidRPr="00D0141C">
        <w:rPr>
          <w:lang w:val="ru-RU"/>
        </w:rPr>
        <w:t>них</w:t>
      </w:r>
      <w:r w:rsidRPr="00D0141C">
        <w:rPr>
          <w:lang w:val="ru-RU"/>
        </w:rPr>
        <w:t xml:space="preserve"> отношения к труду как важнейшему жизненному приоритету. В рамках такой социализации организация различных видов трудовой деятельности обуча</w:t>
      </w:r>
      <w:r w:rsidRPr="00D0141C">
        <w:rPr>
          <w:lang w:val="ru-RU"/>
        </w:rPr>
        <w:t>ю</w:t>
      </w:r>
      <w:r w:rsidRPr="00D0141C">
        <w:rPr>
          <w:lang w:val="ru-RU"/>
        </w:rPr>
        <w:t>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w:t>
      </w:r>
      <w:r w:rsidRPr="00D0141C">
        <w:rPr>
          <w:lang w:val="ru-RU"/>
        </w:rPr>
        <w:t>о</w:t>
      </w:r>
      <w:r w:rsidRPr="00D0141C">
        <w:rPr>
          <w:lang w:val="ru-RU"/>
        </w:rPr>
        <w:t>изводственная деятельность и др.) может предусматривать привлечение для проведения о</w:t>
      </w:r>
      <w:r w:rsidRPr="00D0141C">
        <w:rPr>
          <w:lang w:val="ru-RU"/>
        </w:rPr>
        <w:t>т</w:t>
      </w:r>
      <w:r w:rsidRPr="00D0141C">
        <w:rPr>
          <w:lang w:val="ru-RU"/>
        </w:rPr>
        <w:t>дельных мероприятий представителей ра</w:t>
      </w:r>
      <w:r w:rsidR="00780CF4" w:rsidRPr="00D0141C">
        <w:rPr>
          <w:lang w:val="ru-RU"/>
        </w:rPr>
        <w:t>зличных профессий, прежде всего</w:t>
      </w:r>
      <w:r w:rsidRPr="00D0141C">
        <w:rPr>
          <w:lang w:val="ru-RU"/>
        </w:rPr>
        <w:t xml:space="preserve"> из числа родит</w:t>
      </w:r>
      <w:r w:rsidRPr="00D0141C">
        <w:rPr>
          <w:lang w:val="ru-RU"/>
        </w:rPr>
        <w:t>е</w:t>
      </w:r>
      <w:r w:rsidRPr="00D0141C">
        <w:rPr>
          <w:lang w:val="ru-RU"/>
        </w:rPr>
        <w:t>лей обучающихся.</w:t>
      </w:r>
    </w:p>
    <w:p w:rsidR="00984462" w:rsidRPr="00D0141C" w:rsidRDefault="00984462" w:rsidP="00A968CD">
      <w:pPr>
        <w:ind w:firstLine="454"/>
        <w:jc w:val="both"/>
        <w:rPr>
          <w:lang w:val="ru-RU"/>
        </w:rPr>
      </w:pPr>
    </w:p>
    <w:p w:rsidR="00984462" w:rsidRPr="00D0141C" w:rsidRDefault="00984462" w:rsidP="00A968CD">
      <w:pPr>
        <w:pStyle w:val="dash041e005f0431005f044b005f0447005f043d005f044b005f0439"/>
        <w:ind w:firstLine="454"/>
        <w:jc w:val="both"/>
        <w:rPr>
          <w:rStyle w:val="dash041e005f0431005f044b005f0447005f043d005f044b005f0439005f005fchar1char1"/>
        </w:rPr>
      </w:pPr>
      <w:r w:rsidRPr="00D0141C">
        <w:rPr>
          <w:b/>
        </w:rPr>
        <w:t>2.3.8. Ор</w:t>
      </w:r>
      <w:r w:rsidRPr="00D0141C">
        <w:rPr>
          <w:rStyle w:val="dash041e005f0431005f044b005f0447005f043d005f044b005f0439005f005fchar1char1"/>
          <w:b/>
        </w:rPr>
        <w:t xml:space="preserve">ганизация работы по формированию </w:t>
      </w:r>
      <w:r w:rsidRPr="00D0141C">
        <w:rPr>
          <w:rStyle w:val="dash041e005f0431005f044b005f0447005f043d005f044b005f0439char1"/>
          <w:b/>
        </w:rPr>
        <w:t>экологически целесообразного,</w:t>
      </w:r>
      <w:r w:rsidRPr="00D0141C">
        <w:rPr>
          <w:rStyle w:val="dash041e005f0431005f044b005f0447005f043d005f044b005f0439005f005fchar1char1"/>
          <w:b/>
        </w:rPr>
        <w:t xml:space="preserve"> зд</w:t>
      </w:r>
      <w:r w:rsidRPr="00D0141C">
        <w:rPr>
          <w:rStyle w:val="dash041e005f0431005f044b005f0447005f043d005f044b005f0439005f005fchar1char1"/>
          <w:b/>
        </w:rPr>
        <w:t>о</w:t>
      </w:r>
      <w:r w:rsidRPr="00D0141C">
        <w:rPr>
          <w:rStyle w:val="dash041e005f0431005f044b005f0447005f043d005f044b005f0439005f005fchar1char1"/>
          <w:b/>
        </w:rPr>
        <w:t>рового и безопасного образа жизни</w:t>
      </w:r>
    </w:p>
    <w:p w:rsidR="00984462" w:rsidRPr="00D0141C" w:rsidRDefault="00984462" w:rsidP="00A968CD">
      <w:pPr>
        <w:ind w:firstLine="454"/>
        <w:jc w:val="both"/>
        <w:rPr>
          <w:lang w:val="ru-RU"/>
        </w:rPr>
      </w:pPr>
      <w:r w:rsidRPr="00D0141C">
        <w:rPr>
          <w:lang w:val="ru-RU"/>
        </w:rPr>
        <w:t>Формирование осознанного отношения к собственному здоровью, устойчивых пре</w:t>
      </w:r>
      <w:r w:rsidRPr="00D0141C">
        <w:rPr>
          <w:lang w:val="ru-RU"/>
        </w:rPr>
        <w:t>д</w:t>
      </w:r>
      <w:r w:rsidRPr="00D0141C">
        <w:rPr>
          <w:lang w:val="ru-RU"/>
        </w:rPr>
        <w:t>ставлений о здоровье и здоровом образе жизни; факторах, оказывающих позитивное и нег</w:t>
      </w:r>
      <w:r w:rsidRPr="00D0141C">
        <w:rPr>
          <w:lang w:val="ru-RU"/>
        </w:rPr>
        <w:t>а</w:t>
      </w:r>
      <w:r w:rsidRPr="00D0141C">
        <w:rPr>
          <w:lang w:val="ru-RU"/>
        </w:rPr>
        <w:t>тивное влияние на здоровье; формирование личных убеждений, качеств и привычек, спосо</w:t>
      </w:r>
      <w:r w:rsidRPr="00D0141C">
        <w:rPr>
          <w:lang w:val="ru-RU"/>
        </w:rPr>
        <w:t>б</w:t>
      </w:r>
      <w:r w:rsidRPr="00D0141C">
        <w:rPr>
          <w:lang w:val="ru-RU"/>
        </w:rPr>
        <w:t>ствующих снижению риска здоровью в повседневной жизни, включает несколько модулей.</w:t>
      </w:r>
    </w:p>
    <w:p w:rsidR="00984462" w:rsidRPr="00D0141C" w:rsidRDefault="00984462" w:rsidP="00A968CD">
      <w:pPr>
        <w:ind w:firstLine="454"/>
        <w:jc w:val="both"/>
        <w:rPr>
          <w:lang w:val="ru-RU"/>
        </w:rPr>
      </w:pPr>
      <w:r w:rsidRPr="00D0141C">
        <w:rPr>
          <w:u w:val="single"/>
          <w:lang w:val="ru-RU"/>
        </w:rPr>
        <w:t>МОДУЛЬ 1</w:t>
      </w:r>
      <w:r w:rsidRPr="00D0141C">
        <w:rPr>
          <w:lang w:val="ru-RU"/>
        </w:rPr>
        <w:t xml:space="preserve"> — комплекс мероприятий, позволяющих сформировать у обучающихся: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w:t>
      </w:r>
      <w:r w:rsidR="00984462" w:rsidRPr="00D0141C">
        <w:rPr>
          <w:lang w:val="ru-RU"/>
        </w:rPr>
        <w:t>а</w:t>
      </w:r>
      <w:r w:rsidR="00984462" w:rsidRPr="00D0141C">
        <w:rPr>
          <w:lang w:val="ru-RU"/>
        </w:rPr>
        <w:t>пряжённости разных видов деятельности; выбирать оптимальный режим дня с учётом уче</w:t>
      </w:r>
      <w:r w:rsidR="00984462" w:rsidRPr="00D0141C">
        <w:rPr>
          <w:lang w:val="ru-RU"/>
        </w:rPr>
        <w:t>б</w:t>
      </w:r>
      <w:r w:rsidR="00984462" w:rsidRPr="00D0141C">
        <w:rPr>
          <w:lang w:val="ru-RU"/>
        </w:rPr>
        <w:t>ных и внеучебных нагрузок;</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знание основ профилактики переутомления и перенапряжения.</w:t>
      </w:r>
    </w:p>
    <w:p w:rsidR="00984462" w:rsidRPr="00D0141C" w:rsidRDefault="00984462" w:rsidP="00A968CD">
      <w:pPr>
        <w:ind w:firstLine="454"/>
        <w:jc w:val="both"/>
        <w:rPr>
          <w:lang w:val="ru-RU"/>
        </w:rPr>
      </w:pPr>
      <w:r w:rsidRPr="00D0141C">
        <w:rPr>
          <w:u w:val="single"/>
          <w:lang w:val="ru-RU"/>
        </w:rPr>
        <w:t>МОДУЛЬ 2</w:t>
      </w:r>
      <w:r w:rsidRPr="00D0141C">
        <w:rPr>
          <w:lang w:val="ru-RU"/>
        </w:rPr>
        <w:t xml:space="preserve"> — комплекс мероприятий, позволяющих сформировать у обучающихся: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представление о рисках для здоровья неадекватных нагрузок и использования биост</w:t>
      </w:r>
      <w:r w:rsidR="00984462" w:rsidRPr="00D0141C">
        <w:rPr>
          <w:lang w:val="ru-RU"/>
        </w:rPr>
        <w:t>и</w:t>
      </w:r>
      <w:r w:rsidR="00984462" w:rsidRPr="00D0141C">
        <w:rPr>
          <w:lang w:val="ru-RU"/>
        </w:rPr>
        <w:t xml:space="preserve">муляторов; </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потребность в двигательной активности и ежедневных занятиях физической культурой;</w:t>
      </w:r>
    </w:p>
    <w:p w:rsidR="00984462" w:rsidRPr="00D0141C" w:rsidRDefault="00780CF4" w:rsidP="00A968CD">
      <w:pPr>
        <w:widowControl/>
        <w:autoSpaceDE/>
        <w:autoSpaceDN/>
        <w:adjustRightInd/>
        <w:ind w:firstLine="454"/>
        <w:jc w:val="both"/>
        <w:rPr>
          <w:lang w:val="ru-RU"/>
        </w:rPr>
      </w:pPr>
      <w:r w:rsidRPr="00D0141C">
        <w:rPr>
          <w:lang w:val="ru-RU"/>
        </w:rPr>
        <w:lastRenderedPageBreak/>
        <w:t>• </w:t>
      </w:r>
      <w:r w:rsidR="00984462" w:rsidRPr="00D0141C">
        <w:rPr>
          <w:lang w:val="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84462" w:rsidRPr="00D0141C" w:rsidRDefault="00984462" w:rsidP="00A968CD">
      <w:pPr>
        <w:ind w:firstLine="454"/>
        <w:jc w:val="both"/>
        <w:rPr>
          <w:lang w:val="ru-RU"/>
        </w:rPr>
      </w:pPr>
      <w:r w:rsidRPr="00D0141C">
        <w:rPr>
          <w:lang w:val="ru-RU"/>
        </w:rPr>
        <w:t>Для реализации этого модуля необходима интеграция с курсом физической культуры.</w:t>
      </w:r>
    </w:p>
    <w:p w:rsidR="00984462" w:rsidRPr="00D0141C" w:rsidRDefault="00984462" w:rsidP="00A968CD">
      <w:pPr>
        <w:ind w:firstLine="454"/>
        <w:jc w:val="both"/>
        <w:rPr>
          <w:lang w:val="ru-RU"/>
        </w:rPr>
      </w:pPr>
      <w:r w:rsidRPr="00D0141C">
        <w:rPr>
          <w:u w:val="single"/>
          <w:lang w:val="ru-RU"/>
        </w:rPr>
        <w:t>МОДУЛЬ 3</w:t>
      </w:r>
      <w:r w:rsidRPr="00D0141C">
        <w:rPr>
          <w:lang w:val="ru-RU"/>
        </w:rPr>
        <w:t xml:space="preserve"> — комплекс мероприятий, позволяющих сформировать у обучающихся: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навыки оценки собственного функционального состояния (напряжения, утомления, п</w:t>
      </w:r>
      <w:r w:rsidR="00984462" w:rsidRPr="00D0141C">
        <w:rPr>
          <w:lang w:val="ru-RU"/>
        </w:rPr>
        <w:t>е</w:t>
      </w:r>
      <w:r w:rsidR="00984462" w:rsidRPr="00D0141C">
        <w:rPr>
          <w:lang w:val="ru-RU"/>
        </w:rPr>
        <w:t>реутомления) по субъективным показателям (пульс, дыхание, состояние кожных покровов) с учётом собственных индивидуальных особенностей;</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навыки работы в условиях стрессовых ситуаций;</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владение элементами саморегуляции для снятия эмоционального и физического н</w:t>
      </w:r>
      <w:r w:rsidR="00984462" w:rsidRPr="00D0141C">
        <w:rPr>
          <w:lang w:val="ru-RU"/>
        </w:rPr>
        <w:t>а</w:t>
      </w:r>
      <w:r w:rsidR="00984462" w:rsidRPr="00D0141C">
        <w:rPr>
          <w:lang w:val="ru-RU"/>
        </w:rPr>
        <w:t>пряжения;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навыки самоконтроля за собственным состоянием, чувствами в стрессовых ситуациях;</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навыки эмоциональной разгрузки и их использование в повседневной жизни;</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навыки управления своим эмоциональным состоянием и поведением.</w:t>
      </w:r>
    </w:p>
    <w:p w:rsidR="00984462" w:rsidRPr="00D0141C" w:rsidRDefault="00984462" w:rsidP="00A968CD">
      <w:pPr>
        <w:ind w:firstLine="454"/>
        <w:jc w:val="both"/>
        <w:rPr>
          <w:lang w:val="ru-RU"/>
        </w:rPr>
      </w:pPr>
      <w:r w:rsidRPr="00D0141C">
        <w:rPr>
          <w:lang w:val="ru-RU"/>
        </w:rPr>
        <w:t>В результате реализации данного модуля обучающиеся должны иметь чёткие предста</w:t>
      </w:r>
      <w:r w:rsidRPr="00D0141C">
        <w:rPr>
          <w:lang w:val="ru-RU"/>
        </w:rPr>
        <w:t>в</w:t>
      </w:r>
      <w:r w:rsidRPr="00D0141C">
        <w:rPr>
          <w:lang w:val="ru-RU"/>
        </w:rPr>
        <w:t>ления о возможностях управления своим физическим и психологическим состоянием без и</w:t>
      </w:r>
      <w:r w:rsidRPr="00D0141C">
        <w:rPr>
          <w:lang w:val="ru-RU"/>
        </w:rPr>
        <w:t>с</w:t>
      </w:r>
      <w:r w:rsidRPr="00D0141C">
        <w:rPr>
          <w:lang w:val="ru-RU"/>
        </w:rPr>
        <w:t>пользования медикаментозных и тонизирующих средств.</w:t>
      </w:r>
    </w:p>
    <w:p w:rsidR="00984462" w:rsidRPr="00D0141C" w:rsidRDefault="00984462" w:rsidP="00A968CD">
      <w:pPr>
        <w:ind w:firstLine="454"/>
        <w:jc w:val="both"/>
        <w:rPr>
          <w:lang w:val="ru-RU"/>
        </w:rPr>
      </w:pPr>
      <w:r w:rsidRPr="00D0141C">
        <w:rPr>
          <w:u w:val="single"/>
          <w:lang w:val="ru-RU"/>
        </w:rPr>
        <w:t>МОДУЛЬ 4</w:t>
      </w:r>
      <w:r w:rsidRPr="00D0141C">
        <w:rPr>
          <w:lang w:val="ru-RU"/>
        </w:rPr>
        <w:t xml:space="preserve"> — комплекс мероприятий, позволяющих сформировать у обучающихся: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представление о рациональном питании как важной составляющей части здорового о</w:t>
      </w:r>
      <w:r w:rsidR="00984462" w:rsidRPr="00D0141C">
        <w:rPr>
          <w:lang w:val="ru-RU"/>
        </w:rPr>
        <w:t>б</w:t>
      </w:r>
      <w:r w:rsidR="00984462" w:rsidRPr="00D0141C">
        <w:rPr>
          <w:lang w:val="ru-RU"/>
        </w:rPr>
        <w:t>раза жизни; знания о правилах питания, направленных на сохранение и укрепление здоровья; готовность соблюдать правила рационального питания;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знание правил этикета, связанных с питанием, осознание того, что навыки этикета я</w:t>
      </w:r>
      <w:r w:rsidR="00984462" w:rsidRPr="00D0141C">
        <w:rPr>
          <w:lang w:val="ru-RU"/>
        </w:rPr>
        <w:t>в</w:t>
      </w:r>
      <w:r w:rsidR="00984462" w:rsidRPr="00D0141C">
        <w:rPr>
          <w:lang w:val="ru-RU"/>
        </w:rPr>
        <w:t>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интерес к народным традициям, связанным с питанием и здоровьем, расширение зн</w:t>
      </w:r>
      <w:r w:rsidR="00984462" w:rsidRPr="00D0141C">
        <w:rPr>
          <w:lang w:val="ru-RU"/>
        </w:rPr>
        <w:t>а</w:t>
      </w:r>
      <w:r w:rsidR="00984462" w:rsidRPr="00D0141C">
        <w:rPr>
          <w:lang w:val="ru-RU"/>
        </w:rPr>
        <w:t>ний об истории и традициях своего народа; чувство уважения к культуре своего народа, культуре и традициям других народов.</w:t>
      </w:r>
    </w:p>
    <w:p w:rsidR="00984462" w:rsidRPr="00D0141C" w:rsidRDefault="00984462" w:rsidP="00A968CD">
      <w:pPr>
        <w:ind w:firstLine="454"/>
        <w:jc w:val="both"/>
        <w:rPr>
          <w:lang w:val="ru-RU"/>
        </w:rPr>
      </w:pPr>
      <w:r w:rsidRPr="00D0141C">
        <w:rPr>
          <w:lang w:val="ru-RU"/>
        </w:rPr>
        <w:t>В результате реализации данного модуля обучающиеся должны быть способны сам</w:t>
      </w:r>
      <w:r w:rsidRPr="00D0141C">
        <w:rPr>
          <w:lang w:val="ru-RU"/>
        </w:rPr>
        <w:t>о</w:t>
      </w:r>
      <w:r w:rsidRPr="00D0141C">
        <w:rPr>
          <w:lang w:val="ru-RU"/>
        </w:rPr>
        <w:t>стоятельно оценивать и контролировать свой рацион питания с точки зрения его адекватн</w:t>
      </w:r>
      <w:r w:rsidRPr="00D0141C">
        <w:rPr>
          <w:lang w:val="ru-RU"/>
        </w:rPr>
        <w:t>о</w:t>
      </w:r>
      <w:r w:rsidRPr="00D0141C">
        <w:rPr>
          <w:lang w:val="ru-RU"/>
        </w:rPr>
        <w:t>сти и соответствия образу жизни (учебной и внеучебной нагрузк</w:t>
      </w:r>
      <w:r w:rsidR="00780CF4" w:rsidRPr="00D0141C">
        <w:rPr>
          <w:lang w:val="ru-RU"/>
        </w:rPr>
        <w:t>е</w:t>
      </w:r>
      <w:r w:rsidRPr="00D0141C">
        <w:rPr>
          <w:lang w:val="ru-RU"/>
        </w:rPr>
        <w:t>).</w:t>
      </w:r>
    </w:p>
    <w:p w:rsidR="00984462" w:rsidRPr="00D0141C" w:rsidRDefault="00984462" w:rsidP="00A968CD">
      <w:pPr>
        <w:ind w:firstLine="454"/>
        <w:jc w:val="both"/>
        <w:rPr>
          <w:lang w:val="ru-RU"/>
        </w:rPr>
      </w:pPr>
      <w:r w:rsidRPr="00D0141C">
        <w:rPr>
          <w:u w:val="single"/>
          <w:lang w:val="ru-RU"/>
        </w:rPr>
        <w:t>МОДУЛЬ 5</w:t>
      </w:r>
      <w:r w:rsidRPr="00D0141C">
        <w:rPr>
          <w:lang w:val="ru-RU"/>
        </w:rPr>
        <w:t xml:space="preserve"> — комплекс мероприятий, позволяющих провести профилактику разного рода зависимостей:</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w:t>
      </w:r>
      <w:r w:rsidR="00984462" w:rsidRPr="00D0141C">
        <w:rPr>
          <w:lang w:val="ru-RU"/>
        </w:rPr>
        <w:t>б</w:t>
      </w:r>
      <w:r w:rsidR="00984462" w:rsidRPr="00D0141C">
        <w:rPr>
          <w:lang w:val="ru-RU"/>
        </w:rPr>
        <w:t>раза жизни, воспитание готовности соблюдать эти правила;</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w:t>
      </w:r>
      <w:r w:rsidR="00984462" w:rsidRPr="00D0141C">
        <w:rPr>
          <w:lang w:val="ru-RU"/>
        </w:rPr>
        <w:t>е</w:t>
      </w:r>
      <w:r w:rsidR="00984462" w:rsidRPr="00D0141C">
        <w:rPr>
          <w:lang w:val="ru-RU"/>
        </w:rPr>
        <w:t>гативному давлению со стороны окружающих;</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w:t>
      </w:r>
      <w:r w:rsidR="00984462" w:rsidRPr="00D0141C">
        <w:rPr>
          <w:lang w:val="ru-RU"/>
        </w:rPr>
        <w:t>о</w:t>
      </w:r>
      <w:r w:rsidR="00984462" w:rsidRPr="00D0141C">
        <w:rPr>
          <w:lang w:val="ru-RU"/>
        </w:rPr>
        <w:t>собностей человека, возможности самореализации, достижения социального успеха;</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включение подростков в социально значимую деятельность, позволяющую им реал</w:t>
      </w:r>
      <w:r w:rsidR="00984462" w:rsidRPr="00D0141C">
        <w:rPr>
          <w:lang w:val="ru-RU"/>
        </w:rPr>
        <w:t>и</w:t>
      </w:r>
      <w:r w:rsidR="00984462" w:rsidRPr="00D0141C">
        <w:rPr>
          <w:lang w:val="ru-RU"/>
        </w:rPr>
        <w:t>зовать потребность в признании окружающих, проявить свои лучшие качества и способн</w:t>
      </w:r>
      <w:r w:rsidR="00984462" w:rsidRPr="00D0141C">
        <w:rPr>
          <w:lang w:val="ru-RU"/>
        </w:rPr>
        <w:t>о</w:t>
      </w:r>
      <w:r w:rsidR="00984462" w:rsidRPr="00D0141C">
        <w:rPr>
          <w:lang w:val="ru-RU"/>
        </w:rPr>
        <w:t>сти;</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ознакомление подростков с разнообразными формами проведения досуга; формиров</w:t>
      </w:r>
      <w:r w:rsidR="00984462" w:rsidRPr="00D0141C">
        <w:rPr>
          <w:lang w:val="ru-RU"/>
        </w:rPr>
        <w:t>а</w:t>
      </w:r>
      <w:r w:rsidR="00984462" w:rsidRPr="00D0141C">
        <w:rPr>
          <w:lang w:val="ru-RU"/>
        </w:rPr>
        <w:t>ние умений рационально проводить свободное время (время отдыха) на основе анализа св</w:t>
      </w:r>
      <w:r w:rsidR="00984462" w:rsidRPr="00D0141C">
        <w:rPr>
          <w:lang w:val="ru-RU"/>
        </w:rPr>
        <w:t>о</w:t>
      </w:r>
      <w:r w:rsidR="00984462" w:rsidRPr="00D0141C">
        <w:rPr>
          <w:lang w:val="ru-RU"/>
        </w:rPr>
        <w:t>его режима;</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развитие способности контролировать время, провед</w:t>
      </w:r>
      <w:r w:rsidRPr="00D0141C">
        <w:rPr>
          <w:lang w:val="ru-RU"/>
        </w:rPr>
        <w:t>ё</w:t>
      </w:r>
      <w:r w:rsidR="00984462" w:rsidRPr="00D0141C">
        <w:rPr>
          <w:lang w:val="ru-RU"/>
        </w:rPr>
        <w:t>нное за компьютером.</w:t>
      </w:r>
    </w:p>
    <w:p w:rsidR="00984462" w:rsidRPr="00D0141C" w:rsidRDefault="00984462" w:rsidP="00A968CD">
      <w:pPr>
        <w:ind w:firstLine="454"/>
        <w:jc w:val="both"/>
        <w:rPr>
          <w:lang w:val="ru-RU"/>
        </w:rPr>
      </w:pPr>
      <w:r w:rsidRPr="00D0141C">
        <w:rPr>
          <w:u w:val="single"/>
          <w:lang w:val="ru-RU"/>
        </w:rPr>
        <w:t>МОДУЛЬ 6</w:t>
      </w:r>
      <w:r w:rsidRPr="00D0141C">
        <w:rPr>
          <w:lang w:val="ru-RU"/>
        </w:rPr>
        <w:t xml:space="preserve"> — комплекс мероприятий, позволяющих овладеть основами позитивного коммуникативного общения: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развитие коммуникативных навыков подростков, умений эффективно взаимодейств</w:t>
      </w:r>
      <w:r w:rsidR="00984462" w:rsidRPr="00D0141C">
        <w:rPr>
          <w:lang w:val="ru-RU"/>
        </w:rPr>
        <w:t>о</w:t>
      </w:r>
      <w:r w:rsidR="00984462" w:rsidRPr="00D0141C">
        <w:rPr>
          <w:lang w:val="ru-RU"/>
        </w:rPr>
        <w:t>вать со сверстниками и взрослыми в повседневной жизни в разных ситуациях;</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развитие умения бесконфликтного решения спорных вопросов;</w:t>
      </w:r>
    </w:p>
    <w:p w:rsidR="00984462" w:rsidRPr="00D0141C" w:rsidRDefault="00780CF4" w:rsidP="00A968CD">
      <w:pPr>
        <w:widowControl/>
        <w:autoSpaceDE/>
        <w:autoSpaceDN/>
        <w:adjustRightInd/>
        <w:ind w:firstLine="454"/>
        <w:jc w:val="both"/>
        <w:rPr>
          <w:lang w:val="ru-RU"/>
        </w:rPr>
      </w:pPr>
      <w:r w:rsidRPr="00D0141C">
        <w:rPr>
          <w:lang w:val="ru-RU"/>
        </w:rPr>
        <w:lastRenderedPageBreak/>
        <w:t>• </w:t>
      </w:r>
      <w:r w:rsidR="00984462" w:rsidRPr="00D0141C">
        <w:rPr>
          <w:lang w:val="ru-RU"/>
        </w:rPr>
        <w:t>формирование умения оценивать себя (сво</w:t>
      </w:r>
      <w:r w:rsidRPr="00D0141C">
        <w:rPr>
          <w:lang w:val="ru-RU"/>
        </w:rPr>
        <w:t>ё</w:t>
      </w:r>
      <w:r w:rsidR="00984462" w:rsidRPr="00D0141C">
        <w:rPr>
          <w:lang w:val="ru-RU"/>
        </w:rPr>
        <w:t xml:space="preserve"> состояние, поступки, поведение), а также поступки и поведение других людей.</w:t>
      </w:r>
    </w:p>
    <w:p w:rsidR="00984462" w:rsidRPr="00D0141C" w:rsidRDefault="00984462" w:rsidP="00A968CD">
      <w:pPr>
        <w:widowControl/>
        <w:autoSpaceDE/>
        <w:autoSpaceDN/>
        <w:adjustRightInd/>
        <w:ind w:firstLine="454"/>
        <w:jc w:val="both"/>
        <w:rPr>
          <w:lang w:val="ru-RU"/>
        </w:rPr>
      </w:pPr>
    </w:p>
    <w:p w:rsidR="00984462" w:rsidRPr="00D0141C" w:rsidRDefault="00984462" w:rsidP="00A968CD">
      <w:pPr>
        <w:widowControl/>
        <w:autoSpaceDE/>
        <w:autoSpaceDN/>
        <w:adjustRightInd/>
        <w:ind w:firstLine="454"/>
        <w:jc w:val="both"/>
        <w:rPr>
          <w:rStyle w:val="dash041e005f0431005f044b005f0447005f043d005f044b005f0439char1"/>
          <w:b/>
          <w:lang w:val="ru-RU"/>
        </w:rPr>
      </w:pPr>
      <w:r w:rsidRPr="00D0141C">
        <w:rPr>
          <w:b/>
          <w:lang w:val="ru-RU"/>
        </w:rPr>
        <w:t>2.3.9.</w:t>
      </w:r>
      <w:bookmarkEnd w:id="44"/>
      <w:r w:rsidRPr="00D0141C">
        <w:rPr>
          <w:b/>
        </w:rPr>
        <w:t> </w:t>
      </w:r>
      <w:r w:rsidRPr="00D0141C">
        <w:rPr>
          <w:rStyle w:val="dash041e005f0431005f044b005f0447005f043d005f044b005f0439char1"/>
          <w:b/>
          <w:lang w:val="ru-RU"/>
        </w:rPr>
        <w:t>Деятельность образовательного учреждения в области непрерывного экол</w:t>
      </w:r>
      <w:r w:rsidRPr="00D0141C">
        <w:rPr>
          <w:rStyle w:val="dash041e005f0431005f044b005f0447005f043d005f044b005f0439char1"/>
          <w:b/>
          <w:lang w:val="ru-RU"/>
        </w:rPr>
        <w:t>о</w:t>
      </w:r>
      <w:r w:rsidRPr="00D0141C">
        <w:rPr>
          <w:rStyle w:val="dash041e005f0431005f044b005f0447005f043d005f044b005f0439char1"/>
          <w:b/>
          <w:lang w:val="ru-RU"/>
        </w:rPr>
        <w:t>гического здоровьесберегающего образования обучающихся</w:t>
      </w:r>
    </w:p>
    <w:p w:rsidR="00984462" w:rsidRPr="00D0141C" w:rsidRDefault="00984462" w:rsidP="00A968CD">
      <w:pPr>
        <w:ind w:firstLine="454"/>
        <w:jc w:val="both"/>
        <w:rPr>
          <w:lang w:val="ru-RU"/>
        </w:rPr>
      </w:pPr>
      <w:r w:rsidRPr="00D0141C">
        <w:rPr>
          <w:lang w:val="ru-RU"/>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w:t>
      </w:r>
      <w:r w:rsidRPr="00D0141C">
        <w:rPr>
          <w:lang w:val="ru-RU"/>
        </w:rPr>
        <w:t>н</w:t>
      </w:r>
      <w:r w:rsidRPr="00D0141C">
        <w:rPr>
          <w:lang w:val="ru-RU"/>
        </w:rPr>
        <w:t>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w:t>
      </w:r>
      <w:r w:rsidRPr="00D0141C">
        <w:rPr>
          <w:lang w:val="ru-RU"/>
        </w:rPr>
        <w:t>ь</w:t>
      </w:r>
      <w:r w:rsidRPr="00D0141C">
        <w:rPr>
          <w:lang w:val="ru-RU"/>
        </w:rPr>
        <w:t>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w:t>
      </w:r>
      <w:r w:rsidRPr="00D0141C">
        <w:rPr>
          <w:lang w:val="ru-RU"/>
        </w:rPr>
        <w:t>о</w:t>
      </w:r>
      <w:r w:rsidRPr="00D0141C">
        <w:rPr>
          <w:lang w:val="ru-RU"/>
        </w:rPr>
        <w:t>го отношения к жизни во всех её проявлениях, здоровью, качеству окружающей среды, ум</w:t>
      </w:r>
      <w:r w:rsidRPr="00D0141C">
        <w:rPr>
          <w:lang w:val="ru-RU"/>
        </w:rPr>
        <w:t>е</w:t>
      </w:r>
      <w:r w:rsidRPr="00D0141C">
        <w:rPr>
          <w:lang w:val="ru-RU"/>
        </w:rPr>
        <w:t>ний вести здоровый и безопасный образ жизни.</w:t>
      </w:r>
    </w:p>
    <w:p w:rsidR="00984462" w:rsidRPr="00D0141C" w:rsidRDefault="00984462" w:rsidP="00A968CD">
      <w:pPr>
        <w:ind w:firstLine="454"/>
        <w:jc w:val="both"/>
        <w:rPr>
          <w:lang w:val="ru-RU"/>
        </w:rPr>
      </w:pPr>
      <w:r w:rsidRPr="00D0141C">
        <w:rPr>
          <w:b/>
          <w:lang w:val="ru-RU"/>
        </w:rPr>
        <w:t>Экологически безопасная здоровьесберегающая инфраструктура образовательного учреждения</w:t>
      </w:r>
      <w:r w:rsidRPr="00D0141C">
        <w:rPr>
          <w:lang w:val="ru-RU"/>
        </w:rPr>
        <w:t xml:space="preserve"> включает:</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соответствие состояния и содержания здания и помещений школы санитарным и г</w:t>
      </w:r>
      <w:r w:rsidR="00984462" w:rsidRPr="00D0141C">
        <w:rPr>
          <w:lang w:val="ru-RU"/>
        </w:rPr>
        <w:t>и</w:t>
      </w:r>
      <w:r w:rsidR="00984462" w:rsidRPr="00D0141C">
        <w:rPr>
          <w:lang w:val="ru-RU"/>
        </w:rPr>
        <w:t>гиеническим нормам, нормам пожарной безопасности, требованиям охраны здоровья и охр</w:t>
      </w:r>
      <w:r w:rsidR="00984462" w:rsidRPr="00D0141C">
        <w:rPr>
          <w:lang w:val="ru-RU"/>
        </w:rPr>
        <w:t>а</w:t>
      </w:r>
      <w:r w:rsidR="00984462" w:rsidRPr="00D0141C">
        <w:rPr>
          <w:lang w:val="ru-RU"/>
        </w:rPr>
        <w:t>ны труда обучающихся и работников образования;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наличие и необходимое оснащение помещений для питания обучающихся, а также для хранения и приготовления пищи;</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организация качественного горячего питания обучающихся, в том числе горячих за</w:t>
      </w:r>
      <w:r w:rsidR="00984462" w:rsidRPr="00D0141C">
        <w:rPr>
          <w:lang w:val="ru-RU"/>
        </w:rPr>
        <w:t>в</w:t>
      </w:r>
      <w:r w:rsidR="00984462" w:rsidRPr="00D0141C">
        <w:rPr>
          <w:lang w:val="ru-RU"/>
        </w:rPr>
        <w:t>траков;</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оснащ</w:t>
      </w:r>
      <w:r w:rsidRPr="00D0141C">
        <w:rPr>
          <w:lang w:val="ru-RU"/>
        </w:rPr>
        <w:t>ё</w:t>
      </w:r>
      <w:r w:rsidR="00984462" w:rsidRPr="00D0141C">
        <w:rPr>
          <w:lang w:val="ru-RU"/>
        </w:rPr>
        <w:t>нность кабинетов, физкультурного зала, спортплощадок необходимым игровым и спортивным оборудованием и инвентар</w:t>
      </w:r>
      <w:r w:rsidRPr="00D0141C">
        <w:rPr>
          <w:lang w:val="ru-RU"/>
        </w:rPr>
        <w:t>ё</w:t>
      </w:r>
      <w:r w:rsidR="00984462" w:rsidRPr="00D0141C">
        <w:rPr>
          <w:lang w:val="ru-RU"/>
        </w:rPr>
        <w:t>м;</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наличие помещений для медицинского персонала;</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w:t>
      </w:r>
      <w:r w:rsidR="00984462" w:rsidRPr="00D0141C">
        <w:rPr>
          <w:lang w:val="ru-RU"/>
        </w:rPr>
        <w:t>е</w:t>
      </w:r>
      <w:r w:rsidR="00984462" w:rsidRPr="00D0141C">
        <w:rPr>
          <w:lang w:val="ru-RU"/>
        </w:rPr>
        <w:t>ской культуры, психологи, медицинские работники);</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наличие пришкольной площадки, кабинета или лаборатории для экологического обр</w:t>
      </w:r>
      <w:r w:rsidR="00984462" w:rsidRPr="00D0141C">
        <w:rPr>
          <w:lang w:val="ru-RU"/>
        </w:rPr>
        <w:t>а</w:t>
      </w:r>
      <w:r w:rsidR="00984462" w:rsidRPr="00D0141C">
        <w:rPr>
          <w:lang w:val="ru-RU"/>
        </w:rPr>
        <w:t>зования.</w:t>
      </w:r>
    </w:p>
    <w:p w:rsidR="00984462" w:rsidRPr="00D0141C" w:rsidRDefault="00984462" w:rsidP="00A968CD">
      <w:pPr>
        <w:ind w:firstLine="454"/>
        <w:jc w:val="both"/>
        <w:rPr>
          <w:lang w:val="ru-RU"/>
        </w:rPr>
      </w:pPr>
      <w:r w:rsidRPr="00D0141C">
        <w:rPr>
          <w:lang w:val="ru-RU"/>
        </w:rPr>
        <w:t>Ответственность за реализацию этого блока и контроль возлагаются на администрацию школы.</w:t>
      </w:r>
    </w:p>
    <w:p w:rsidR="00984462" w:rsidRPr="00D0141C" w:rsidRDefault="00984462" w:rsidP="00A968CD">
      <w:pPr>
        <w:ind w:firstLine="454"/>
        <w:jc w:val="both"/>
        <w:rPr>
          <w:lang w:val="ru-RU"/>
        </w:rPr>
      </w:pPr>
      <w:r w:rsidRPr="00D0141C">
        <w:rPr>
          <w:b/>
          <w:lang w:val="ru-RU"/>
        </w:rPr>
        <w:t>Рациональная организация учебной и внеучебной деятельности обучающихся</w:t>
      </w:r>
      <w:r w:rsidRPr="00D0141C">
        <w:rPr>
          <w:lang w:val="ru-RU"/>
        </w:rPr>
        <w:t xml:space="preserve"> н</w:t>
      </w:r>
      <w:r w:rsidRPr="00D0141C">
        <w:rPr>
          <w:lang w:val="ru-RU"/>
        </w:rPr>
        <w:t>а</w:t>
      </w:r>
      <w:r w:rsidRPr="00D0141C">
        <w:rPr>
          <w:lang w:val="ru-RU"/>
        </w:rPr>
        <w:t>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w:t>
      </w:r>
      <w:r w:rsidRPr="00D0141C">
        <w:rPr>
          <w:lang w:val="ru-RU"/>
        </w:rPr>
        <w:t>е</w:t>
      </w:r>
      <w:r w:rsidRPr="00D0141C">
        <w:rPr>
          <w:lang w:val="ru-RU"/>
        </w:rPr>
        <w:t>дования труда и отдыха обучающихся и включает:</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соблюдение гигиенических норм и требований к организации и объёму учебной и вн</w:t>
      </w:r>
      <w:r w:rsidR="00984462" w:rsidRPr="00D0141C">
        <w:rPr>
          <w:lang w:val="ru-RU"/>
        </w:rPr>
        <w:t>е</w:t>
      </w:r>
      <w:r w:rsidR="00984462" w:rsidRPr="00D0141C">
        <w:rPr>
          <w:lang w:val="ru-RU"/>
        </w:rPr>
        <w:t>учебной нагрузки (выполнение домашних заданий, занятия в кружках и спортивных секциях) обучающихся на всех этапах обучения;</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обучение обучающихся вариантам рациональных способов и приёмов работы с уче</w:t>
      </w:r>
      <w:r w:rsidR="00984462" w:rsidRPr="00D0141C">
        <w:rPr>
          <w:lang w:val="ru-RU"/>
        </w:rPr>
        <w:t>б</w:t>
      </w:r>
      <w:r w:rsidR="00984462" w:rsidRPr="00D0141C">
        <w:rPr>
          <w:lang w:val="ru-RU"/>
        </w:rPr>
        <w:t>ной информацией и организации учебного труда;</w:t>
      </w:r>
    </w:p>
    <w:p w:rsidR="00984462" w:rsidRPr="00D0141C" w:rsidRDefault="00780CF4" w:rsidP="00A968CD">
      <w:pPr>
        <w:widowControl/>
        <w:autoSpaceDE/>
        <w:autoSpaceDN/>
        <w:adjustRightInd/>
        <w:ind w:firstLine="454"/>
        <w:jc w:val="both"/>
        <w:rPr>
          <w:lang w:val="ru-RU"/>
        </w:rPr>
      </w:pPr>
      <w:r w:rsidRPr="00D0141C">
        <w:rPr>
          <w:lang w:val="ru-RU"/>
        </w:rPr>
        <w:t>• </w:t>
      </w:r>
      <w:r w:rsidR="00984462" w:rsidRPr="00D0141C">
        <w:rPr>
          <w:lang w:val="ru-RU"/>
        </w:rPr>
        <w:t>введение любых инноваций в учебный процесс только под контролем специалистов;</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индивидуализацию обучения (учёт индивидуальных особенностей развития: темпа ра</w:t>
      </w:r>
      <w:r w:rsidR="00984462" w:rsidRPr="00D0141C">
        <w:rPr>
          <w:lang w:val="ru-RU"/>
        </w:rPr>
        <w:t>з</w:t>
      </w:r>
      <w:r w:rsidR="00984462" w:rsidRPr="00D0141C">
        <w:rPr>
          <w:lang w:val="ru-RU"/>
        </w:rPr>
        <w:t>вития и темпа деятельности), работу по индивидуальным программам основного общего о</w:t>
      </w:r>
      <w:r w:rsidR="00984462" w:rsidRPr="00D0141C">
        <w:rPr>
          <w:lang w:val="ru-RU"/>
        </w:rPr>
        <w:t>б</w:t>
      </w:r>
      <w:r w:rsidR="00984462" w:rsidRPr="00D0141C">
        <w:rPr>
          <w:lang w:val="ru-RU"/>
        </w:rPr>
        <w:t>разования;</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84462" w:rsidRPr="00D0141C" w:rsidRDefault="00984462" w:rsidP="00A968CD">
      <w:pPr>
        <w:ind w:firstLine="454"/>
        <w:jc w:val="both"/>
        <w:rPr>
          <w:lang w:val="ru-RU"/>
        </w:rPr>
      </w:pPr>
      <w:r w:rsidRPr="00D0141C">
        <w:rPr>
          <w:lang w:val="ru-RU"/>
        </w:rPr>
        <w:t>Эффективность реализации этого блока зависит от администрации школы и деятельн</w:t>
      </w:r>
      <w:r w:rsidRPr="00D0141C">
        <w:rPr>
          <w:lang w:val="ru-RU"/>
        </w:rPr>
        <w:t>о</w:t>
      </w:r>
      <w:r w:rsidRPr="00D0141C">
        <w:rPr>
          <w:lang w:val="ru-RU"/>
        </w:rPr>
        <w:t>сти каждого педагога.</w:t>
      </w:r>
    </w:p>
    <w:p w:rsidR="00984462" w:rsidRPr="00D0141C" w:rsidRDefault="00984462" w:rsidP="00A968CD">
      <w:pPr>
        <w:ind w:firstLine="454"/>
        <w:jc w:val="both"/>
        <w:rPr>
          <w:u w:val="single"/>
          <w:lang w:val="ru-RU"/>
        </w:rPr>
      </w:pPr>
      <w:r w:rsidRPr="00D0141C">
        <w:rPr>
          <w:b/>
          <w:lang w:val="ru-RU"/>
        </w:rPr>
        <w:lastRenderedPageBreak/>
        <w:t>Эффективная организация физкультурно-оздоровительной работы,</w:t>
      </w:r>
      <w:r w:rsidRPr="00D0141C">
        <w:rPr>
          <w:lang w:val="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w:t>
      </w:r>
      <w:r w:rsidRPr="00D0141C">
        <w:rPr>
          <w:lang w:val="ru-RU"/>
        </w:rPr>
        <w:t>п</w:t>
      </w:r>
      <w:r w:rsidRPr="00D0141C">
        <w:rPr>
          <w:lang w:val="ru-RU"/>
        </w:rPr>
        <w:t>тивных возможностей организма, сохранение и укрепление здоровья обучающихся и форм</w:t>
      </w:r>
      <w:r w:rsidRPr="00D0141C">
        <w:rPr>
          <w:lang w:val="ru-RU"/>
        </w:rPr>
        <w:t>и</w:t>
      </w:r>
      <w:r w:rsidRPr="00D0141C">
        <w:rPr>
          <w:lang w:val="ru-RU"/>
        </w:rPr>
        <w:t>рование культуры здоровья, включает:</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полноценную и эффективную работу с обучающимися с ограниченными возможност</w:t>
      </w:r>
      <w:r w:rsidR="00984462" w:rsidRPr="00D0141C">
        <w:rPr>
          <w:lang w:val="ru-RU"/>
        </w:rPr>
        <w:t>я</w:t>
      </w:r>
      <w:r w:rsidR="00984462" w:rsidRPr="00D0141C">
        <w:rPr>
          <w:lang w:val="ru-RU"/>
        </w:rPr>
        <w:t>ми здоровья, инвалидами, а также с обучающимися всех групп здоровья (на уроках физкул</w:t>
      </w:r>
      <w:r w:rsidR="00984462" w:rsidRPr="00D0141C">
        <w:rPr>
          <w:lang w:val="ru-RU"/>
        </w:rPr>
        <w:t>ь</w:t>
      </w:r>
      <w:r w:rsidR="00984462" w:rsidRPr="00D0141C">
        <w:rPr>
          <w:lang w:val="ru-RU"/>
        </w:rPr>
        <w:t>туры, в секциях и т. п.);</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рациональную и соответствующую возрастным и индивидуальным особенностям ра</w:t>
      </w:r>
      <w:r w:rsidR="00984462" w:rsidRPr="00D0141C">
        <w:rPr>
          <w:lang w:val="ru-RU"/>
        </w:rPr>
        <w:t>з</w:t>
      </w:r>
      <w:r w:rsidR="00984462" w:rsidRPr="00D0141C">
        <w:rPr>
          <w:lang w:val="ru-RU"/>
        </w:rPr>
        <w:t>вития обучающихся организацию уроков физической культуры и занятий активно-двигательного характера;</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организацию занятий по лечебной физкультуре;</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организацию часа активных движений (динамической паузы) между 3-м и 4-м уроками в основной школе;</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организацию работы спортивных секций, туристических, экологических кружков, сл</w:t>
      </w:r>
      <w:r w:rsidR="00984462" w:rsidRPr="00D0141C">
        <w:rPr>
          <w:lang w:val="ru-RU"/>
        </w:rPr>
        <w:t>ё</w:t>
      </w:r>
      <w:r w:rsidR="00984462" w:rsidRPr="00D0141C">
        <w:rPr>
          <w:lang w:val="ru-RU"/>
        </w:rPr>
        <w:t>тов, лагерей и создание условий для их эффективного функционирования;</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регулярное проведение спортивно-оздоровительных, туристических мероприятий (дней спорта, соревнований, олимпиад, походов и т. п.).</w:t>
      </w:r>
    </w:p>
    <w:p w:rsidR="00984462" w:rsidRPr="00D0141C" w:rsidRDefault="00984462" w:rsidP="00A968CD">
      <w:pPr>
        <w:ind w:firstLine="454"/>
        <w:jc w:val="both"/>
        <w:rPr>
          <w:lang w:val="ru-RU"/>
        </w:rPr>
      </w:pPr>
      <w:r w:rsidRPr="00D0141C">
        <w:rPr>
          <w:lang w:val="ru-RU"/>
        </w:rPr>
        <w:t>Реализация этого блока зависит от администрации образовательного учреждения, учит</w:t>
      </w:r>
      <w:r w:rsidRPr="00D0141C">
        <w:rPr>
          <w:lang w:val="ru-RU"/>
        </w:rPr>
        <w:t>е</w:t>
      </w:r>
      <w:r w:rsidRPr="00D0141C">
        <w:rPr>
          <w:lang w:val="ru-RU"/>
        </w:rPr>
        <w:t>лей физической культуры, а также всех педагогов.</w:t>
      </w:r>
    </w:p>
    <w:p w:rsidR="00984462" w:rsidRPr="00D0141C" w:rsidRDefault="00984462" w:rsidP="00A968CD">
      <w:pPr>
        <w:ind w:firstLine="454"/>
        <w:jc w:val="both"/>
        <w:rPr>
          <w:b/>
          <w:lang w:val="ru-RU"/>
        </w:rPr>
      </w:pPr>
      <w:r w:rsidRPr="00D0141C">
        <w:rPr>
          <w:b/>
          <w:lang w:val="ru-RU"/>
        </w:rPr>
        <w:t xml:space="preserve">Реализация модульных образовательных программ </w:t>
      </w:r>
      <w:r w:rsidRPr="00D0141C">
        <w:rPr>
          <w:lang w:val="ru-RU"/>
        </w:rPr>
        <w:t>предусматривает:</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w:t>
      </w:r>
      <w:r w:rsidRPr="00D0141C">
        <w:rPr>
          <w:lang w:val="ru-RU"/>
        </w:rPr>
        <w:t>ё</w:t>
      </w:r>
      <w:r w:rsidR="00984462" w:rsidRPr="00D0141C">
        <w:rPr>
          <w:lang w:val="ru-RU"/>
        </w:rPr>
        <w:t>нных в учебный процесс;</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проведение дней экологической культуры и здоровья, конкурсов, праздников и т. п.;</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w:t>
      </w:r>
      <w:r w:rsidR="00984462" w:rsidRPr="00D0141C">
        <w:rPr>
          <w:lang w:val="ru-RU"/>
        </w:rPr>
        <w:t>д</w:t>
      </w:r>
      <w:r w:rsidR="00984462" w:rsidRPr="00D0141C">
        <w:rPr>
          <w:lang w:val="ru-RU"/>
        </w:rPr>
        <w:t>ставителей), разрабатывающих и реализующих школьную программу «Формирование экол</w:t>
      </w:r>
      <w:r w:rsidR="00984462" w:rsidRPr="00D0141C">
        <w:rPr>
          <w:lang w:val="ru-RU"/>
        </w:rPr>
        <w:t>о</w:t>
      </w:r>
      <w:r w:rsidR="00984462" w:rsidRPr="00D0141C">
        <w:rPr>
          <w:lang w:val="ru-RU"/>
        </w:rPr>
        <w:t>гической грамотности, экологической культуры, здорового образа жизни обучающихся».</w:t>
      </w:r>
    </w:p>
    <w:p w:rsidR="00984462" w:rsidRPr="00D0141C" w:rsidRDefault="00984462" w:rsidP="00A968CD">
      <w:pPr>
        <w:ind w:firstLine="454"/>
        <w:jc w:val="both"/>
        <w:rPr>
          <w:lang w:val="ru-RU"/>
        </w:rPr>
      </w:pPr>
      <w:r w:rsidRPr="00D0141C">
        <w:rPr>
          <w:lang w:val="ru-RU"/>
        </w:rPr>
        <w:t>Программа предусматривают разные формы организации занятий:</w:t>
      </w:r>
    </w:p>
    <w:p w:rsidR="00984462" w:rsidRPr="00D0141C" w:rsidRDefault="00984462" w:rsidP="00A968CD">
      <w:pPr>
        <w:ind w:firstLine="454"/>
        <w:jc w:val="both"/>
        <w:rPr>
          <w:lang w:val="ru-RU"/>
        </w:rPr>
      </w:pPr>
      <w:r w:rsidRPr="00D0141C">
        <w:rPr>
          <w:lang w:val="ru-RU"/>
        </w:rPr>
        <w:t>—</w:t>
      </w:r>
      <w:r w:rsidRPr="00D0141C">
        <w:t> </w:t>
      </w:r>
      <w:r w:rsidRPr="00D0141C">
        <w:rPr>
          <w:lang w:val="ru-RU"/>
        </w:rPr>
        <w:t>интеграцию в базовые образовательные дисциплины;</w:t>
      </w:r>
    </w:p>
    <w:p w:rsidR="00984462" w:rsidRPr="00D0141C" w:rsidRDefault="00984462" w:rsidP="00A968CD">
      <w:pPr>
        <w:ind w:firstLine="454"/>
        <w:jc w:val="both"/>
        <w:rPr>
          <w:lang w:val="ru-RU"/>
        </w:rPr>
      </w:pPr>
      <w:r w:rsidRPr="00D0141C">
        <w:rPr>
          <w:lang w:val="ru-RU"/>
        </w:rPr>
        <w:t>—</w:t>
      </w:r>
      <w:r w:rsidRPr="00D0141C">
        <w:t> </w:t>
      </w:r>
      <w:r w:rsidRPr="00D0141C">
        <w:rPr>
          <w:lang w:val="ru-RU"/>
        </w:rPr>
        <w:t>проведение часов здоровья и экологической безопасности;</w:t>
      </w:r>
    </w:p>
    <w:p w:rsidR="00984462" w:rsidRPr="00D0141C" w:rsidRDefault="00984462" w:rsidP="00A968CD">
      <w:pPr>
        <w:ind w:firstLine="454"/>
        <w:jc w:val="both"/>
        <w:rPr>
          <w:lang w:val="ru-RU"/>
        </w:rPr>
      </w:pPr>
      <w:r w:rsidRPr="00D0141C">
        <w:rPr>
          <w:lang w:val="ru-RU"/>
        </w:rPr>
        <w:t>—</w:t>
      </w:r>
      <w:r w:rsidRPr="00D0141C">
        <w:t> </w:t>
      </w:r>
      <w:r w:rsidRPr="00D0141C">
        <w:rPr>
          <w:lang w:val="ru-RU"/>
        </w:rPr>
        <w:t>факультативные занятия;</w:t>
      </w:r>
    </w:p>
    <w:p w:rsidR="00984462" w:rsidRPr="00D0141C" w:rsidRDefault="00984462" w:rsidP="00A968CD">
      <w:pPr>
        <w:ind w:firstLine="454"/>
        <w:jc w:val="both"/>
        <w:rPr>
          <w:lang w:val="ru-RU"/>
        </w:rPr>
      </w:pPr>
      <w:r w:rsidRPr="00D0141C">
        <w:rPr>
          <w:lang w:val="ru-RU"/>
        </w:rPr>
        <w:t>—</w:t>
      </w:r>
      <w:r w:rsidRPr="00D0141C">
        <w:t> </w:t>
      </w:r>
      <w:r w:rsidRPr="00D0141C">
        <w:rPr>
          <w:lang w:val="ru-RU"/>
        </w:rPr>
        <w:t>проведение классных часов;</w:t>
      </w:r>
    </w:p>
    <w:p w:rsidR="00984462" w:rsidRPr="00D0141C" w:rsidRDefault="00984462" w:rsidP="00A968CD">
      <w:pPr>
        <w:ind w:firstLine="454"/>
        <w:jc w:val="both"/>
        <w:rPr>
          <w:lang w:val="ru-RU"/>
        </w:rPr>
      </w:pPr>
      <w:r w:rsidRPr="00D0141C">
        <w:rPr>
          <w:lang w:val="ru-RU"/>
        </w:rPr>
        <w:t>—</w:t>
      </w:r>
      <w:r w:rsidRPr="00D0141C">
        <w:t> </w:t>
      </w:r>
      <w:r w:rsidRPr="00D0141C">
        <w:rPr>
          <w:lang w:val="ru-RU"/>
        </w:rPr>
        <w:t>занятия в кружках;</w:t>
      </w:r>
    </w:p>
    <w:p w:rsidR="00984462" w:rsidRPr="00D0141C" w:rsidRDefault="00984462" w:rsidP="00A968CD">
      <w:pPr>
        <w:ind w:firstLine="454"/>
        <w:jc w:val="both"/>
        <w:rPr>
          <w:lang w:val="ru-RU"/>
        </w:rPr>
      </w:pPr>
      <w:r w:rsidRPr="00D0141C">
        <w:rPr>
          <w:lang w:val="ru-RU"/>
        </w:rPr>
        <w:t>— проведение досуговых мероприятий: конкурсов, праздников, викторин, экскурсий и т. п.;</w:t>
      </w:r>
    </w:p>
    <w:p w:rsidR="00984462" w:rsidRPr="00D0141C" w:rsidRDefault="00984462" w:rsidP="00A968CD">
      <w:pPr>
        <w:ind w:firstLine="454"/>
        <w:jc w:val="both"/>
        <w:rPr>
          <w:lang w:val="ru-RU"/>
        </w:rPr>
      </w:pPr>
      <w:r w:rsidRPr="00D0141C">
        <w:rPr>
          <w:lang w:val="ru-RU"/>
        </w:rPr>
        <w:t>— организацию дней экологической культуры и здоровья.</w:t>
      </w:r>
    </w:p>
    <w:p w:rsidR="00984462" w:rsidRPr="00D0141C" w:rsidRDefault="00984462" w:rsidP="00A968CD">
      <w:pPr>
        <w:ind w:firstLine="454"/>
        <w:jc w:val="both"/>
        <w:rPr>
          <w:lang w:val="ru-RU"/>
        </w:rPr>
      </w:pPr>
      <w:r w:rsidRPr="00D0141C">
        <w:rPr>
          <w:b/>
          <w:lang w:val="ru-RU"/>
        </w:rPr>
        <w:t xml:space="preserve">Просветительская работа с родителями (законными представителями) </w:t>
      </w:r>
      <w:r w:rsidRPr="00D0141C">
        <w:rPr>
          <w:lang w:val="ru-RU"/>
        </w:rPr>
        <w:t>включает:</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лекции, семинары, консультации, курсы по различным вопросам роста и развития р</w:t>
      </w:r>
      <w:r w:rsidR="00984462" w:rsidRPr="00D0141C">
        <w:rPr>
          <w:lang w:val="ru-RU"/>
        </w:rPr>
        <w:t>е</w:t>
      </w:r>
      <w:r w:rsidR="00984462" w:rsidRPr="00D0141C">
        <w:rPr>
          <w:lang w:val="ru-RU"/>
        </w:rPr>
        <w:t>бёнка, его здоровья, факторов</w:t>
      </w:r>
      <w:r w:rsidRPr="00D0141C">
        <w:rPr>
          <w:lang w:val="ru-RU"/>
        </w:rPr>
        <w:t>,</w:t>
      </w:r>
      <w:r w:rsidR="00984462" w:rsidRPr="00D0141C">
        <w:rPr>
          <w:lang w:val="ru-RU"/>
        </w:rPr>
        <w:t xml:space="preserve"> положительно и отрицательно влияющих на здоровье детей</w:t>
      </w:r>
      <w:r w:rsidRPr="00D0141C">
        <w:rPr>
          <w:lang w:val="ru-RU"/>
        </w:rPr>
        <w:t>,</w:t>
      </w:r>
      <w:r w:rsidR="00984462" w:rsidRPr="00D0141C">
        <w:rPr>
          <w:lang w:val="ru-RU"/>
        </w:rPr>
        <w:t xml:space="preserve"> и т. п., экологическое просвещение родителей;</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содействие в приобретении для родителей (законных представителей) необходимой научно-методической литературы;</w:t>
      </w:r>
    </w:p>
    <w:p w:rsidR="00984462" w:rsidRPr="00D0141C" w:rsidRDefault="00EE5D3F" w:rsidP="00A968CD">
      <w:pPr>
        <w:widowControl/>
        <w:autoSpaceDE/>
        <w:autoSpaceDN/>
        <w:adjustRightInd/>
        <w:ind w:firstLine="454"/>
        <w:jc w:val="both"/>
        <w:rPr>
          <w:lang w:val="ru-RU"/>
        </w:rPr>
      </w:pPr>
      <w:r w:rsidRPr="00D0141C">
        <w:rPr>
          <w:lang w:val="ru-RU"/>
        </w:rPr>
        <w:t>• </w:t>
      </w:r>
      <w:r w:rsidR="00984462" w:rsidRPr="00D0141C">
        <w:rPr>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984462" w:rsidRPr="00D0141C" w:rsidRDefault="00984462" w:rsidP="00A968CD">
      <w:pPr>
        <w:ind w:firstLine="454"/>
        <w:jc w:val="both"/>
        <w:rPr>
          <w:lang w:val="ru-RU"/>
        </w:rPr>
      </w:pPr>
    </w:p>
    <w:p w:rsidR="00984462" w:rsidRPr="00D0141C" w:rsidRDefault="00984462" w:rsidP="00A968CD">
      <w:pPr>
        <w:ind w:firstLine="454"/>
        <w:jc w:val="both"/>
        <w:rPr>
          <w:b/>
          <w:lang w:val="ru-RU"/>
        </w:rPr>
      </w:pPr>
      <w:bookmarkStart w:id="45" w:name="_Toc231265561"/>
      <w:r w:rsidRPr="00D0141C">
        <w:rPr>
          <w:b/>
          <w:lang w:val="ru-RU"/>
        </w:rPr>
        <w:t>2.3.10.</w:t>
      </w:r>
      <w:r w:rsidRPr="00D0141C">
        <w:rPr>
          <w:b/>
        </w:rPr>
        <w:t> </w:t>
      </w:r>
      <w:r w:rsidRPr="00D0141C">
        <w:rPr>
          <w:b/>
          <w:lang w:val="ru-RU"/>
        </w:rPr>
        <w:t>Планируемые результаты воспитания и социализации обучающихся</w:t>
      </w:r>
    </w:p>
    <w:bookmarkEnd w:id="45"/>
    <w:p w:rsidR="00984462" w:rsidRPr="00D0141C" w:rsidRDefault="00984462" w:rsidP="00A968CD">
      <w:pPr>
        <w:ind w:firstLine="454"/>
        <w:jc w:val="both"/>
        <w:rPr>
          <w:lang w:val="ru-RU"/>
        </w:rPr>
      </w:pPr>
      <w:r w:rsidRPr="00D0141C">
        <w:rPr>
          <w:lang w:val="ru-RU"/>
        </w:rPr>
        <w:t>По каждому из направлений воспитания и социализации обучающихся на ступени о</w:t>
      </w:r>
      <w:r w:rsidRPr="00D0141C">
        <w:rPr>
          <w:lang w:val="ru-RU"/>
        </w:rPr>
        <w:t>с</w:t>
      </w:r>
      <w:r w:rsidRPr="00D0141C">
        <w:rPr>
          <w:lang w:val="ru-RU"/>
        </w:rPr>
        <w:t>новного общего образования должны быть предусмотрены и обучающимися могут быть до</w:t>
      </w:r>
      <w:r w:rsidRPr="00D0141C">
        <w:rPr>
          <w:lang w:val="ru-RU"/>
        </w:rPr>
        <w:t>с</w:t>
      </w:r>
      <w:r w:rsidRPr="00D0141C">
        <w:rPr>
          <w:lang w:val="ru-RU"/>
        </w:rPr>
        <w:lastRenderedPageBreak/>
        <w:t xml:space="preserve">тигнуты </w:t>
      </w:r>
      <w:r w:rsidR="00EE5D3F" w:rsidRPr="00D0141C">
        <w:rPr>
          <w:lang w:val="ru-RU"/>
        </w:rPr>
        <w:t>определённые</w:t>
      </w:r>
      <w:r w:rsidRPr="00D0141C">
        <w:rPr>
          <w:lang w:val="ru-RU"/>
        </w:rPr>
        <w:t xml:space="preserve"> результаты.</w:t>
      </w:r>
    </w:p>
    <w:p w:rsidR="00984462" w:rsidRPr="00D0141C" w:rsidRDefault="00984462" w:rsidP="00A968CD">
      <w:pPr>
        <w:ind w:firstLine="454"/>
        <w:jc w:val="both"/>
        <w:rPr>
          <w:b/>
          <w:lang w:val="ru-RU"/>
        </w:rPr>
      </w:pPr>
      <w:r w:rsidRPr="00D0141C">
        <w:rPr>
          <w:b/>
          <w:lang w:val="ru-RU"/>
        </w:rPr>
        <w:t>Воспитание гражданственности, патриотизма, уважения к правам, свободам и об</w:t>
      </w:r>
      <w:r w:rsidRPr="00D0141C">
        <w:rPr>
          <w:b/>
          <w:lang w:val="ru-RU"/>
        </w:rPr>
        <w:t>я</w:t>
      </w:r>
      <w:r w:rsidRPr="00D0141C">
        <w:rPr>
          <w:b/>
          <w:lang w:val="ru-RU"/>
        </w:rPr>
        <w:t>занностям человека:</w:t>
      </w:r>
    </w:p>
    <w:p w:rsidR="00984462" w:rsidRPr="00D0141C" w:rsidRDefault="00BF0C1F" w:rsidP="00A968CD">
      <w:pPr>
        <w:widowControl/>
        <w:autoSpaceDE/>
        <w:autoSpaceDN/>
        <w:adjustRightInd/>
        <w:ind w:firstLine="454"/>
        <w:jc w:val="both"/>
        <w:rPr>
          <w:lang w:val="ru-RU"/>
        </w:rPr>
      </w:pPr>
      <w:r w:rsidRPr="00D0141C">
        <w:rPr>
          <w:lang w:val="ru-RU"/>
        </w:rPr>
        <w:t>• </w:t>
      </w:r>
      <w:r w:rsidR="00984462" w:rsidRPr="00D0141C">
        <w:rPr>
          <w:lang w:val="ru-RU"/>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w:t>
      </w:r>
      <w:r w:rsidR="00984462" w:rsidRPr="00D0141C">
        <w:rPr>
          <w:lang w:val="ru-RU"/>
        </w:rPr>
        <w:t>д</w:t>
      </w:r>
      <w:r w:rsidR="00984462" w:rsidRPr="00D0141C">
        <w:rPr>
          <w:lang w:val="ru-RU"/>
        </w:rPr>
        <w:t>ным языкам: русскому и языку своего народа, народным традициям, старшему поколению;</w:t>
      </w:r>
    </w:p>
    <w:p w:rsidR="00984462" w:rsidRPr="00D0141C" w:rsidRDefault="00BF0C1F" w:rsidP="00A968CD">
      <w:pPr>
        <w:widowControl/>
        <w:autoSpaceDE/>
        <w:autoSpaceDN/>
        <w:adjustRightInd/>
        <w:ind w:firstLine="454"/>
        <w:jc w:val="both"/>
        <w:rPr>
          <w:lang w:val="ru-RU"/>
        </w:rPr>
      </w:pPr>
      <w:r w:rsidRPr="00D0141C">
        <w:rPr>
          <w:lang w:val="ru-RU"/>
        </w:rPr>
        <w:t>• </w:t>
      </w:r>
      <w:r w:rsidR="00984462" w:rsidRPr="00D0141C">
        <w:rPr>
          <w:lang w:val="ru-RU"/>
        </w:rPr>
        <w:t>знание основных положений Конституции Российской Федерации, символов госуда</w:t>
      </w:r>
      <w:r w:rsidR="00984462" w:rsidRPr="00D0141C">
        <w:rPr>
          <w:lang w:val="ru-RU"/>
        </w:rPr>
        <w:t>р</w:t>
      </w:r>
      <w:r w:rsidR="00984462" w:rsidRPr="00D0141C">
        <w:rPr>
          <w:lang w:val="ru-RU"/>
        </w:rPr>
        <w:t xml:space="preserve">ства, </w:t>
      </w:r>
      <w:r w:rsidR="001F3B08" w:rsidRPr="00D0141C">
        <w:rPr>
          <w:lang w:val="ru-RU"/>
        </w:rPr>
        <w:t>Республики Башкортостан</w:t>
      </w:r>
      <w:r w:rsidR="00984462" w:rsidRPr="00D0141C">
        <w:rPr>
          <w:lang w:val="ru-RU"/>
        </w:rPr>
        <w:t>, основных прав и обязанностей граждан России;</w:t>
      </w:r>
    </w:p>
    <w:p w:rsidR="00984462" w:rsidRPr="00D0141C" w:rsidRDefault="00BF0C1F" w:rsidP="00A968CD">
      <w:pPr>
        <w:widowControl/>
        <w:autoSpaceDE/>
        <w:autoSpaceDN/>
        <w:adjustRightInd/>
        <w:ind w:firstLine="454"/>
        <w:jc w:val="both"/>
        <w:rPr>
          <w:lang w:val="ru-RU"/>
        </w:rPr>
      </w:pPr>
      <w:r w:rsidRPr="00D0141C">
        <w:rPr>
          <w:lang w:val="ru-RU"/>
        </w:rPr>
        <w:t>• </w:t>
      </w:r>
      <w:r w:rsidR="00984462" w:rsidRPr="00D0141C">
        <w:rPr>
          <w:lang w:val="ru-RU"/>
        </w:rPr>
        <w:t>системные представления о народах России, понимание их общей исторической суд</w:t>
      </w:r>
      <w:r w:rsidR="00984462" w:rsidRPr="00D0141C">
        <w:rPr>
          <w:lang w:val="ru-RU"/>
        </w:rPr>
        <w:t>ь</w:t>
      </w:r>
      <w:r w:rsidR="00984462" w:rsidRPr="00D0141C">
        <w:rPr>
          <w:lang w:val="ru-RU"/>
        </w:rPr>
        <w:t>бы, единства народов нашей страны; опыт социальной и межкультурной коммуникации;</w:t>
      </w:r>
    </w:p>
    <w:p w:rsidR="00984462" w:rsidRPr="00D0141C" w:rsidRDefault="00323837" w:rsidP="00A968CD">
      <w:pPr>
        <w:pStyle w:val="affff3"/>
        <w:spacing w:line="240" w:lineRule="auto"/>
        <w:rPr>
          <w:sz w:val="24"/>
          <w:szCs w:val="24"/>
        </w:rPr>
      </w:pPr>
      <w:r w:rsidRPr="00D0141C">
        <w:rPr>
          <w:sz w:val="24"/>
          <w:szCs w:val="24"/>
        </w:rPr>
        <w:t>• </w:t>
      </w:r>
      <w:r w:rsidR="00984462" w:rsidRPr="00D0141C">
        <w:rPr>
          <w:sz w:val="24"/>
          <w:szCs w:val="24"/>
        </w:rPr>
        <w:t>представление об институтах гражданского общества, их истории и современном с</w:t>
      </w:r>
      <w:r w:rsidR="00984462" w:rsidRPr="00D0141C">
        <w:rPr>
          <w:sz w:val="24"/>
          <w:szCs w:val="24"/>
        </w:rPr>
        <w:t>о</w:t>
      </w:r>
      <w:r w:rsidR="00984462" w:rsidRPr="00D0141C">
        <w:rPr>
          <w:sz w:val="24"/>
          <w:szCs w:val="24"/>
        </w:rPr>
        <w:t>стоянии в России и мире, о возможностях участия граждан в общественном управлении; первоначальный опыт участия в гражданской жизни;</w:t>
      </w:r>
    </w:p>
    <w:p w:rsidR="00984462" w:rsidRPr="00D0141C" w:rsidRDefault="00323837" w:rsidP="00A968CD">
      <w:pPr>
        <w:pStyle w:val="affff3"/>
        <w:spacing w:line="240" w:lineRule="auto"/>
        <w:rPr>
          <w:sz w:val="24"/>
          <w:szCs w:val="24"/>
        </w:rPr>
      </w:pPr>
      <w:r w:rsidRPr="00D0141C">
        <w:rPr>
          <w:sz w:val="24"/>
          <w:szCs w:val="24"/>
        </w:rPr>
        <w:t>• </w:t>
      </w:r>
      <w:r w:rsidR="00984462" w:rsidRPr="00D0141C">
        <w:rPr>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уважительное отношение к органам охраны правопорядка;</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знание национальных героев и важнейших событий истории России;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знание государственных праздников, их истории и значения для общества</w:t>
      </w:r>
      <w:r w:rsidR="00DE2944" w:rsidRPr="00D0141C">
        <w:rPr>
          <w:lang w:val="ru-RU"/>
        </w:rPr>
        <w:t>.</w:t>
      </w:r>
    </w:p>
    <w:p w:rsidR="00984462" w:rsidRPr="00D0141C" w:rsidRDefault="00984462" w:rsidP="00A968CD">
      <w:pPr>
        <w:ind w:firstLine="454"/>
        <w:jc w:val="both"/>
        <w:rPr>
          <w:b/>
          <w:lang w:val="ru-RU"/>
        </w:rPr>
      </w:pPr>
      <w:r w:rsidRPr="00D0141C">
        <w:rPr>
          <w:b/>
          <w:lang w:val="ru-RU"/>
        </w:rPr>
        <w:t>Воспитание социальной ответственности и компетентности: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позитивное отношение, сознательное принятие роли гражданина;</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w:t>
      </w:r>
      <w:r w:rsidR="00984462" w:rsidRPr="00D0141C">
        <w:rPr>
          <w:lang w:val="ru-RU"/>
        </w:rPr>
        <w:t>о</w:t>
      </w:r>
      <w:r w:rsidR="00984462" w:rsidRPr="00D0141C">
        <w:rPr>
          <w:lang w:val="ru-RU"/>
        </w:rPr>
        <w:t>ральных норм;</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первоначальные навыки практической деятельности в составе различных социокул</w:t>
      </w:r>
      <w:r w:rsidR="00984462" w:rsidRPr="00D0141C">
        <w:rPr>
          <w:lang w:val="ru-RU"/>
        </w:rPr>
        <w:t>ь</w:t>
      </w:r>
      <w:r w:rsidR="00984462" w:rsidRPr="00D0141C">
        <w:rPr>
          <w:lang w:val="ru-RU"/>
        </w:rPr>
        <w:t>турных групп конструктивной общественной направленности;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w:t>
      </w:r>
      <w:r w:rsidR="00984462" w:rsidRPr="00D0141C">
        <w:rPr>
          <w:lang w:val="ru-RU"/>
        </w:rPr>
        <w:t>р</w:t>
      </w:r>
      <w:r w:rsidR="00984462" w:rsidRPr="00D0141C">
        <w:rPr>
          <w:lang w:val="ru-RU"/>
        </w:rPr>
        <w:t>мальные подростковые общности и др.), определение своего места и роли в этих сообщес</w:t>
      </w:r>
      <w:r w:rsidR="00984462" w:rsidRPr="00D0141C">
        <w:rPr>
          <w:lang w:val="ru-RU"/>
        </w:rPr>
        <w:t>т</w:t>
      </w:r>
      <w:r w:rsidR="00984462" w:rsidRPr="00D0141C">
        <w:rPr>
          <w:lang w:val="ru-RU"/>
        </w:rPr>
        <w:t>вах;</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знание о различных общественных и профессиональных организациях, их структуре, целях и характере деятельности;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вести дискуссию по социальным вопросам, обосновывать свою гражданскую позицию, вести диалог и достигать взаимопонимания;</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984462" w:rsidRPr="00D0141C" w:rsidRDefault="00984462" w:rsidP="00A968CD">
      <w:pPr>
        <w:widowControl/>
        <w:autoSpaceDE/>
        <w:autoSpaceDN/>
        <w:adjustRightInd/>
        <w:ind w:firstLine="454"/>
        <w:jc w:val="both"/>
        <w:rPr>
          <w:b/>
          <w:lang w:val="ru-RU"/>
        </w:rPr>
      </w:pPr>
      <w:r w:rsidRPr="00D0141C">
        <w:rPr>
          <w:b/>
          <w:lang w:val="ru-RU"/>
        </w:rPr>
        <w:t>Воспитание нравственных чувств, убеждений, этического сознания:</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w:t>
      </w:r>
      <w:r w:rsidR="00984462" w:rsidRPr="00D0141C">
        <w:rPr>
          <w:lang w:val="ru-RU"/>
        </w:rPr>
        <w:t>о</w:t>
      </w:r>
      <w:r w:rsidR="00984462" w:rsidRPr="00D0141C">
        <w:rPr>
          <w:lang w:val="ru-RU"/>
        </w:rPr>
        <w:t>гонационального российского народа;</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чувство дружбы к представителям всех национальностей Российской Федерации;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соч</w:t>
      </w:r>
      <w:r w:rsidRPr="00D0141C">
        <w:rPr>
          <w:lang w:val="ru-RU"/>
        </w:rPr>
        <w:t>е</w:t>
      </w:r>
      <w:r w:rsidR="00984462" w:rsidRPr="00D0141C">
        <w:rPr>
          <w:lang w:val="ru-RU"/>
        </w:rPr>
        <w:t>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w:t>
      </w:r>
      <w:r w:rsidR="00984462" w:rsidRPr="00D0141C">
        <w:rPr>
          <w:lang w:val="ru-RU"/>
        </w:rPr>
        <w:t>д</w:t>
      </w:r>
      <w:r w:rsidR="00984462" w:rsidRPr="00D0141C">
        <w:rPr>
          <w:lang w:val="ru-RU"/>
        </w:rPr>
        <w:t>шим;</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 xml:space="preserve">знание традиций своей семьи и школы, бережное отношение к ним; </w:t>
      </w:r>
    </w:p>
    <w:p w:rsidR="00984462" w:rsidRPr="00D0141C" w:rsidRDefault="00323837" w:rsidP="00A968CD">
      <w:pPr>
        <w:widowControl/>
        <w:autoSpaceDE/>
        <w:autoSpaceDN/>
        <w:adjustRightInd/>
        <w:ind w:firstLine="454"/>
        <w:jc w:val="both"/>
        <w:rPr>
          <w:lang w:val="ru-RU"/>
        </w:rPr>
      </w:pPr>
      <w:r w:rsidRPr="00D0141C">
        <w:rPr>
          <w:lang w:val="ru-RU"/>
        </w:rPr>
        <w:lastRenderedPageBreak/>
        <w:t>• </w:t>
      </w:r>
      <w:r w:rsidR="00984462" w:rsidRPr="00D0141C">
        <w:rPr>
          <w:lang w:val="ru-RU"/>
        </w:rPr>
        <w:t>понимание значения религиозных идеалов в жизни человека и общества, роли трад</w:t>
      </w:r>
      <w:r w:rsidR="00984462" w:rsidRPr="00D0141C">
        <w:rPr>
          <w:lang w:val="ru-RU"/>
        </w:rPr>
        <w:t>и</w:t>
      </w:r>
      <w:r w:rsidR="00984462" w:rsidRPr="00D0141C">
        <w:rPr>
          <w:lang w:val="ru-RU"/>
        </w:rPr>
        <w:t xml:space="preserve">ционных религий в развитии </w:t>
      </w:r>
      <w:r w:rsidRPr="00D0141C">
        <w:rPr>
          <w:lang w:val="ru-RU"/>
        </w:rPr>
        <w:t>Р</w:t>
      </w:r>
      <w:r w:rsidR="00984462" w:rsidRPr="00D0141C">
        <w:rPr>
          <w:lang w:val="ru-RU"/>
        </w:rPr>
        <w:t>оссийского государства, в истории и культуре нашей страны, общие представления о религиозной картине мира;</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понимание нравственной сущности правил культуры поведения, общения и речи, ум</w:t>
      </w:r>
      <w:r w:rsidR="00984462" w:rsidRPr="00D0141C">
        <w:rPr>
          <w:lang w:val="ru-RU"/>
        </w:rPr>
        <w:t>е</w:t>
      </w:r>
      <w:r w:rsidR="00984462" w:rsidRPr="00D0141C">
        <w:rPr>
          <w:lang w:val="ru-RU"/>
        </w:rPr>
        <w:t>ние выполнять их независимо от внешнего контроля, умение преодолевать конфликты в о</w:t>
      </w:r>
      <w:r w:rsidR="00984462" w:rsidRPr="00D0141C">
        <w:rPr>
          <w:lang w:val="ru-RU"/>
        </w:rPr>
        <w:t>б</w:t>
      </w:r>
      <w:r w:rsidR="00984462" w:rsidRPr="00D0141C">
        <w:rPr>
          <w:lang w:val="ru-RU"/>
        </w:rPr>
        <w:t>щении;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готовность сознательно выполнять правила для обучающихся, понимание необходим</w:t>
      </w:r>
      <w:r w:rsidR="00984462" w:rsidRPr="00D0141C">
        <w:rPr>
          <w:lang w:val="ru-RU"/>
        </w:rPr>
        <w:t>о</w:t>
      </w:r>
      <w:r w:rsidR="00984462" w:rsidRPr="00D0141C">
        <w:rPr>
          <w:lang w:val="ru-RU"/>
        </w:rPr>
        <w:t>сти самодисциплины;</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w:t>
      </w:r>
      <w:r w:rsidR="00984462" w:rsidRPr="00D0141C">
        <w:rPr>
          <w:lang w:val="ru-RU"/>
        </w:rPr>
        <w:t>б</w:t>
      </w:r>
      <w:r w:rsidR="00984462" w:rsidRPr="00D0141C">
        <w:rPr>
          <w:lang w:val="ru-RU"/>
        </w:rPr>
        <w:t>ви;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w:t>
      </w:r>
      <w:r w:rsidR="00984462" w:rsidRPr="00D0141C">
        <w:rPr>
          <w:lang w:val="ru-RU"/>
        </w:rPr>
        <w:t>т</w:t>
      </w:r>
      <w:r w:rsidR="00984462" w:rsidRPr="00D0141C">
        <w:rPr>
          <w:lang w:val="ru-RU"/>
        </w:rPr>
        <w:t>вовать разрушительному влиянию информационной среды.</w:t>
      </w:r>
    </w:p>
    <w:p w:rsidR="00984462" w:rsidRPr="00D0141C" w:rsidRDefault="00984462" w:rsidP="00A968CD">
      <w:pPr>
        <w:ind w:firstLine="454"/>
        <w:jc w:val="both"/>
        <w:rPr>
          <w:b/>
          <w:lang w:val="ru-RU"/>
        </w:rPr>
      </w:pPr>
      <w:r w:rsidRPr="00D0141C">
        <w:rPr>
          <w:b/>
          <w:lang w:val="ru-RU"/>
        </w:rPr>
        <w:t>Воспитание экологической культуры, культуры здорового и безопасного образа жизни: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w:t>
      </w:r>
      <w:r w:rsidR="00984462" w:rsidRPr="00D0141C">
        <w:rPr>
          <w:lang w:val="ru-RU"/>
        </w:rPr>
        <w:t>е</w:t>
      </w:r>
      <w:r w:rsidR="00984462" w:rsidRPr="00D0141C">
        <w:rPr>
          <w:lang w:val="ru-RU"/>
        </w:rPr>
        <w:t>ды, роли экологической культуры в обеспечении личного и общественного здоровья и без</w:t>
      </w:r>
      <w:r w:rsidR="00984462" w:rsidRPr="00D0141C">
        <w:rPr>
          <w:lang w:val="ru-RU"/>
        </w:rPr>
        <w:t>о</w:t>
      </w:r>
      <w:r w:rsidR="00984462" w:rsidRPr="00D0141C">
        <w:rPr>
          <w:lang w:val="ru-RU"/>
        </w:rPr>
        <w:t>пасности;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начальный опыт участия в пропаганде экологически целесообразного поведения, в со</w:t>
      </w:r>
      <w:r w:rsidR="00984462" w:rsidRPr="00D0141C">
        <w:rPr>
          <w:lang w:val="ru-RU"/>
        </w:rPr>
        <w:t>з</w:t>
      </w:r>
      <w:r w:rsidR="00984462" w:rsidRPr="00D0141C">
        <w:rPr>
          <w:lang w:val="ru-RU"/>
        </w:rPr>
        <w:t>дании экологически безопасного уклада школьной жизни;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придавать экологическую направленность любой деятельности, проекту; д</w:t>
      </w:r>
      <w:r w:rsidR="00984462" w:rsidRPr="00D0141C">
        <w:rPr>
          <w:lang w:val="ru-RU"/>
        </w:rPr>
        <w:t>е</w:t>
      </w:r>
      <w:r w:rsidR="00984462" w:rsidRPr="00D0141C">
        <w:rPr>
          <w:lang w:val="ru-RU"/>
        </w:rPr>
        <w:t>монстрировать экологическое мышление и экологическую грамотность в разных формах деятельности;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w:t>
      </w:r>
      <w:r w:rsidR="00984462" w:rsidRPr="00D0141C">
        <w:rPr>
          <w:lang w:val="ru-RU"/>
        </w:rPr>
        <w:t>о</w:t>
      </w:r>
      <w:r w:rsidR="00984462" w:rsidRPr="00D0141C">
        <w:rPr>
          <w:lang w:val="ru-RU"/>
        </w:rPr>
        <w:t>го, их обусловленности внутренними и внешними факторами;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знание основных социальных моделей, правил экологического поведения, вариантов здорового образа жизни;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 xml:space="preserve">знание норм и правил экологической этики, законодательства в области экологии и здоровья; </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знание традиций нравственно-этического отношения к природе и здоровью в культуре народов России;</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знание глобальной взаимосвязи и взаимозависимости природных и социальных явл</w:t>
      </w:r>
      <w:r w:rsidR="00984462" w:rsidRPr="00D0141C">
        <w:rPr>
          <w:lang w:val="ru-RU"/>
        </w:rPr>
        <w:t>е</w:t>
      </w:r>
      <w:r w:rsidR="00984462" w:rsidRPr="00D0141C">
        <w:rPr>
          <w:lang w:val="ru-RU"/>
        </w:rPr>
        <w:t>ний;</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выделять ценность экологической культуры, экологического качества окр</w:t>
      </w:r>
      <w:r w:rsidR="00984462" w:rsidRPr="00D0141C">
        <w:rPr>
          <w:lang w:val="ru-RU"/>
        </w:rPr>
        <w:t>у</w:t>
      </w:r>
      <w:r w:rsidR="00984462" w:rsidRPr="00D0141C">
        <w:rPr>
          <w:lang w:val="ru-RU"/>
        </w:rPr>
        <w:t>жающей среды, здоровья, здоро</w:t>
      </w:r>
      <w:r w:rsidR="00A24B30" w:rsidRPr="00D0141C">
        <w:rPr>
          <w:lang w:val="ru-RU"/>
        </w:rPr>
        <w:t>вого и безопасного образа жизни</w:t>
      </w:r>
      <w:r w:rsidR="00984462" w:rsidRPr="00D0141C">
        <w:rPr>
          <w:lang w:val="ru-RU"/>
        </w:rPr>
        <w:t xml:space="preserve"> как целевой приоритет при организации собственной жизнедеятельности, при взаимодействии с людьми; адекватно и</w:t>
      </w:r>
      <w:r w:rsidR="00984462" w:rsidRPr="00D0141C">
        <w:rPr>
          <w:lang w:val="ru-RU"/>
        </w:rPr>
        <w:t>с</w:t>
      </w:r>
      <w:r w:rsidR="00984462" w:rsidRPr="00D0141C">
        <w:rPr>
          <w:lang w:val="ru-RU"/>
        </w:rPr>
        <w:t>пользовать знания о позитивных и негативных факторах, влияющих на здоровье человека;</w:t>
      </w:r>
    </w:p>
    <w:p w:rsidR="00984462" w:rsidRPr="00D0141C" w:rsidRDefault="00323837" w:rsidP="00A968CD">
      <w:pPr>
        <w:widowControl/>
        <w:autoSpaceDE/>
        <w:autoSpaceDN/>
        <w:adjustRightInd/>
        <w:ind w:firstLine="454"/>
        <w:jc w:val="both"/>
        <w:rPr>
          <w:lang w:val="ru-RU"/>
        </w:rPr>
      </w:pPr>
      <w:r w:rsidRPr="00D0141C">
        <w:rPr>
          <w:lang w:val="ru-RU"/>
        </w:rPr>
        <w:lastRenderedPageBreak/>
        <w:t>• </w:t>
      </w:r>
      <w:r w:rsidR="00984462" w:rsidRPr="00D0141C">
        <w:rPr>
          <w:lang w:val="ru-RU"/>
        </w:rPr>
        <w:t>умение анализировать изменения в окружающей среде и прогнозировать последствия этих изменений для природы и здоровья человека;</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устанавливать причинно-следственные связи возникновения и развития явл</w:t>
      </w:r>
      <w:r w:rsidR="00984462" w:rsidRPr="00D0141C">
        <w:rPr>
          <w:lang w:val="ru-RU"/>
        </w:rPr>
        <w:t>е</w:t>
      </w:r>
      <w:r w:rsidR="00984462" w:rsidRPr="00D0141C">
        <w:rPr>
          <w:lang w:val="ru-RU"/>
        </w:rPr>
        <w:t>ний в экосистемах;</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умение строить свою деятельность и проекты с учётом создаваемой нагрузки на соци</w:t>
      </w:r>
      <w:r w:rsidR="00984462" w:rsidRPr="00D0141C">
        <w:rPr>
          <w:lang w:val="ru-RU"/>
        </w:rPr>
        <w:t>о</w:t>
      </w:r>
      <w:r w:rsidR="00984462" w:rsidRPr="00D0141C">
        <w:rPr>
          <w:lang w:val="ru-RU"/>
        </w:rPr>
        <w:t>природное окружение;</w:t>
      </w:r>
    </w:p>
    <w:p w:rsidR="00984462" w:rsidRPr="00D0141C" w:rsidRDefault="00323837" w:rsidP="00A968CD">
      <w:pPr>
        <w:widowControl/>
        <w:autoSpaceDE/>
        <w:autoSpaceDN/>
        <w:adjustRightInd/>
        <w:ind w:firstLine="454"/>
        <w:jc w:val="both"/>
        <w:rPr>
          <w:lang w:val="ru-RU"/>
        </w:rPr>
      </w:pPr>
      <w:r w:rsidRPr="00D0141C">
        <w:rPr>
          <w:lang w:val="ru-RU"/>
        </w:rPr>
        <w:t>• </w:t>
      </w:r>
      <w:r w:rsidR="00984462" w:rsidRPr="00D0141C">
        <w:rPr>
          <w:lang w:val="ru-RU"/>
        </w:rPr>
        <w:t>знания об оздоровительном влиянии экологически чистых природных факторов на ч</w:t>
      </w:r>
      <w:r w:rsidR="00984462" w:rsidRPr="00D0141C">
        <w:rPr>
          <w:lang w:val="ru-RU"/>
        </w:rPr>
        <w:t>е</w:t>
      </w:r>
      <w:r w:rsidR="00984462" w:rsidRPr="00D0141C">
        <w:rPr>
          <w:lang w:val="ru-RU"/>
        </w:rPr>
        <w:t>ловека;</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личного опыта здоровьесберегающей деятельности;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знания о возможном негативном влиянии компьютерных игр, телевидения, рекламы на здоровье человека;</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резко негативное отношение к курению, употреблению алкогольных напитков, нарк</w:t>
      </w:r>
      <w:r w:rsidR="00984462" w:rsidRPr="00D0141C">
        <w:rPr>
          <w:lang w:val="ru-RU"/>
        </w:rPr>
        <w:t>о</w:t>
      </w:r>
      <w:r w:rsidR="00984462" w:rsidRPr="00D0141C">
        <w:rPr>
          <w:lang w:val="ru-RU"/>
        </w:rPr>
        <w:t>тиков и других психоактивных веществ (ПАВ); отрицательное отношение к лицам и орган</w:t>
      </w:r>
      <w:r w:rsidR="00984462" w:rsidRPr="00D0141C">
        <w:rPr>
          <w:lang w:val="ru-RU"/>
        </w:rPr>
        <w:t>и</w:t>
      </w:r>
      <w:r w:rsidR="00984462" w:rsidRPr="00D0141C">
        <w:rPr>
          <w:lang w:val="ru-RU"/>
        </w:rPr>
        <w:t>зациям, пропагандирующим курение и пьянство, распространяющим наркотики и другие ПАВ;</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отрицательное отношение к загрязнению окружающей среды, расточительному расх</w:t>
      </w:r>
      <w:r w:rsidR="00984462" w:rsidRPr="00D0141C">
        <w:rPr>
          <w:lang w:val="ru-RU"/>
        </w:rPr>
        <w:t>о</w:t>
      </w:r>
      <w:r w:rsidR="00984462" w:rsidRPr="00D0141C">
        <w:rPr>
          <w:lang w:val="ru-RU"/>
        </w:rPr>
        <w:t>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w:t>
      </w:r>
      <w:r w:rsidR="00984462" w:rsidRPr="00D0141C">
        <w:rPr>
          <w:lang w:val="ru-RU"/>
        </w:rPr>
        <w:t>о</w:t>
      </w:r>
      <w:r w:rsidR="00984462" w:rsidRPr="00D0141C">
        <w:rPr>
          <w:lang w:val="ru-RU"/>
        </w:rPr>
        <w:t>блем на различных территориях и акваториях;</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умение противостоять негативным факторам, способствующим ухудшению здоровья;</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понимание важности физической культуры и спорта для здоровья человека, его обр</w:t>
      </w:r>
      <w:r w:rsidR="00984462" w:rsidRPr="00D0141C">
        <w:rPr>
          <w:lang w:val="ru-RU"/>
        </w:rPr>
        <w:t>а</w:t>
      </w:r>
      <w:r w:rsidR="00984462" w:rsidRPr="00D0141C">
        <w:rPr>
          <w:lang w:val="ru-RU"/>
        </w:rPr>
        <w:t>зования, труда и творчества, всестороннего развития личности;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знание и выполнение санитарно-гигиенических правил, соблюдение здоровьесбер</w:t>
      </w:r>
      <w:r w:rsidR="00984462" w:rsidRPr="00D0141C">
        <w:rPr>
          <w:lang w:val="ru-RU"/>
        </w:rPr>
        <w:t>е</w:t>
      </w:r>
      <w:r w:rsidR="00984462" w:rsidRPr="00D0141C">
        <w:rPr>
          <w:lang w:val="ru-RU"/>
        </w:rPr>
        <w:t>гающего режима дня;</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умение рационально организовать физическую и интеллектуальную деятельность, о</w:t>
      </w:r>
      <w:r w:rsidR="00984462" w:rsidRPr="00D0141C">
        <w:rPr>
          <w:lang w:val="ru-RU"/>
        </w:rPr>
        <w:t>п</w:t>
      </w:r>
      <w:r w:rsidR="00984462" w:rsidRPr="00D0141C">
        <w:rPr>
          <w:lang w:val="ru-RU"/>
        </w:rPr>
        <w:t>тимально сочетать труд и отдых, различные виды активности в целях укрепления физическ</w:t>
      </w:r>
      <w:r w:rsidR="00984462" w:rsidRPr="00D0141C">
        <w:rPr>
          <w:lang w:val="ru-RU"/>
        </w:rPr>
        <w:t>о</w:t>
      </w:r>
      <w:r w:rsidR="00984462" w:rsidRPr="00D0141C">
        <w:rPr>
          <w:lang w:val="ru-RU"/>
        </w:rPr>
        <w:t>го, духовного и социально-психологического здоровья;</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проявление интереса к прогулкам на природе, подвижным играм, участию в спорти</w:t>
      </w:r>
      <w:r w:rsidR="00984462" w:rsidRPr="00D0141C">
        <w:rPr>
          <w:lang w:val="ru-RU"/>
        </w:rPr>
        <w:t>в</w:t>
      </w:r>
      <w:r w:rsidR="00984462" w:rsidRPr="00D0141C">
        <w:rPr>
          <w:lang w:val="ru-RU"/>
        </w:rPr>
        <w:t>ных соревнованиях, туристическим походам, занятиям в спортивных секциях, военизир</w:t>
      </w:r>
      <w:r w:rsidR="00984462" w:rsidRPr="00D0141C">
        <w:rPr>
          <w:lang w:val="ru-RU"/>
        </w:rPr>
        <w:t>о</w:t>
      </w:r>
      <w:r w:rsidR="00984462" w:rsidRPr="00D0141C">
        <w:rPr>
          <w:lang w:val="ru-RU"/>
        </w:rPr>
        <w:t>ванным играм;</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формирование опыта участия в общественно значимых делах по охране природы и з</w:t>
      </w:r>
      <w:r w:rsidR="00984462" w:rsidRPr="00D0141C">
        <w:rPr>
          <w:lang w:val="ru-RU"/>
        </w:rPr>
        <w:t>а</w:t>
      </w:r>
      <w:r w:rsidR="00984462" w:rsidRPr="00D0141C">
        <w:rPr>
          <w:lang w:val="ru-RU"/>
        </w:rPr>
        <w:t>боте о личном здоровье и здоровье окружающих людей;</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овладение умением сотрудничества (социального партнёрства)</w:t>
      </w:r>
      <w:r w:rsidRPr="00D0141C">
        <w:rPr>
          <w:lang w:val="ru-RU"/>
        </w:rPr>
        <w:t>,</w:t>
      </w:r>
      <w:r w:rsidR="00984462" w:rsidRPr="00D0141C">
        <w:rPr>
          <w:lang w:val="ru-RU"/>
        </w:rPr>
        <w:t xml:space="preserve"> связанного с решением местных экологических проблем и здоровьем людей;</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опыт участия в разработке и реализации учебно-исследовательских комплексных пр</w:t>
      </w:r>
      <w:r w:rsidR="00984462" w:rsidRPr="00D0141C">
        <w:rPr>
          <w:lang w:val="ru-RU"/>
        </w:rPr>
        <w:t>о</w:t>
      </w:r>
      <w:r w:rsidR="00984462" w:rsidRPr="00D0141C">
        <w:rPr>
          <w:lang w:val="ru-RU"/>
        </w:rPr>
        <w:t>ектов с выявлением в них проблем экологии и здоровья и путей их решения.</w:t>
      </w:r>
    </w:p>
    <w:p w:rsidR="00984462" w:rsidRPr="00D0141C" w:rsidRDefault="00984462" w:rsidP="00A968CD">
      <w:pPr>
        <w:ind w:firstLine="454"/>
        <w:jc w:val="both"/>
        <w:rPr>
          <w:b/>
          <w:lang w:val="ru-RU"/>
        </w:rPr>
      </w:pPr>
      <w:r w:rsidRPr="00D0141C">
        <w:rPr>
          <w:b/>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понимание необходимости научных знаний для развития личности и общества, их роли в жизни, труде, творчестве;</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понимание нравственных основ образования;</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начальный опыт применения знаний в труде, общественной жизни, в быту;</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умение применять знания, умения и навыки для решения проектных и учебно-исследовательских задач;</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самоопределение в области своих познавательных интересов;</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умение организовать процесс самообразования, творчески и критически работать с и</w:t>
      </w:r>
      <w:r w:rsidR="00984462" w:rsidRPr="00D0141C">
        <w:rPr>
          <w:lang w:val="ru-RU"/>
        </w:rPr>
        <w:t>н</w:t>
      </w:r>
      <w:r w:rsidR="00984462" w:rsidRPr="00D0141C">
        <w:rPr>
          <w:lang w:val="ru-RU"/>
        </w:rPr>
        <w:t>формацией из разных источников;</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начальный опыт разработки и реализации индивидуальных и коллективных комплек</w:t>
      </w:r>
      <w:r w:rsidR="00984462" w:rsidRPr="00D0141C">
        <w:rPr>
          <w:lang w:val="ru-RU"/>
        </w:rPr>
        <w:t>с</w:t>
      </w:r>
      <w:r w:rsidR="00984462" w:rsidRPr="00D0141C">
        <w:rPr>
          <w:lang w:val="ru-RU"/>
        </w:rPr>
        <w:t>ных учебно-исследовательских проектов; умение работать со сверстниками в проектных или учебно-исследовательских группах;</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понимание важности непрерывного образования и самообразования в течение всей жизни;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осознание нравственной природы труда, его роли в жизни человека и общества, в со</w:t>
      </w:r>
      <w:r w:rsidR="00984462" w:rsidRPr="00D0141C">
        <w:rPr>
          <w:lang w:val="ru-RU"/>
        </w:rPr>
        <w:t>з</w:t>
      </w:r>
      <w:r w:rsidR="00984462" w:rsidRPr="00D0141C">
        <w:rPr>
          <w:lang w:val="ru-RU"/>
        </w:rPr>
        <w:t>дании материальных, социальных и культурных благ;</w:t>
      </w:r>
    </w:p>
    <w:p w:rsidR="00984462" w:rsidRPr="00D0141C" w:rsidRDefault="003D42AC" w:rsidP="00A968CD">
      <w:pPr>
        <w:widowControl/>
        <w:autoSpaceDE/>
        <w:autoSpaceDN/>
        <w:adjustRightInd/>
        <w:ind w:firstLine="454"/>
        <w:jc w:val="both"/>
        <w:rPr>
          <w:lang w:val="ru-RU"/>
        </w:rPr>
      </w:pPr>
      <w:r w:rsidRPr="00D0141C">
        <w:rPr>
          <w:lang w:val="ru-RU"/>
        </w:rPr>
        <w:lastRenderedPageBreak/>
        <w:t>• </w:t>
      </w:r>
      <w:r w:rsidR="00984462" w:rsidRPr="00D0141C">
        <w:rPr>
          <w:lang w:val="ru-RU"/>
        </w:rPr>
        <w:t>знание и уважение трудовых традиций своей семьи, трудовых подвигов старших пок</w:t>
      </w:r>
      <w:r w:rsidR="00984462" w:rsidRPr="00D0141C">
        <w:rPr>
          <w:lang w:val="ru-RU"/>
        </w:rPr>
        <w:t>о</w:t>
      </w:r>
      <w:r w:rsidR="00984462" w:rsidRPr="00D0141C">
        <w:rPr>
          <w:lang w:val="ru-RU"/>
        </w:rPr>
        <w:t>лений;</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умение планировать трудовую деятельность, рационально использовать время, инфо</w:t>
      </w:r>
      <w:r w:rsidR="00984462" w:rsidRPr="00D0141C">
        <w:rPr>
          <w:lang w:val="ru-RU"/>
        </w:rPr>
        <w:t>р</w:t>
      </w:r>
      <w:r w:rsidR="00984462" w:rsidRPr="00D0141C">
        <w:rPr>
          <w:lang w:val="ru-RU"/>
        </w:rPr>
        <w:t>мацию и материальные ресурсы, соблюдать порядок на рабочем месте, осуществлять колле</w:t>
      </w:r>
      <w:r w:rsidR="00984462" w:rsidRPr="00D0141C">
        <w:rPr>
          <w:lang w:val="ru-RU"/>
        </w:rPr>
        <w:t>к</w:t>
      </w:r>
      <w:r w:rsidR="00984462" w:rsidRPr="00D0141C">
        <w:rPr>
          <w:lang w:val="ru-RU"/>
        </w:rPr>
        <w:t>тивную работу, в том числе при разработке и реализации учебных и учебно-трудовых прое</w:t>
      </w:r>
      <w:r w:rsidR="00984462" w:rsidRPr="00D0141C">
        <w:rPr>
          <w:lang w:val="ru-RU"/>
        </w:rPr>
        <w:t>к</w:t>
      </w:r>
      <w:r w:rsidR="00984462" w:rsidRPr="00D0141C">
        <w:rPr>
          <w:lang w:val="ru-RU"/>
        </w:rPr>
        <w:t>тов;</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начальный опыт участия в общественно значимых делах;</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навыки трудового творческого сотрудничества со сверстниками, младшими детьми и взрослыми;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знания о разных профессиях и их требованиях к здоровью, морально-психологическим качествам, знаниям и умениям человека;</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сформированность первоначальных профессиональных намерений и интересов;</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общие представления о трудовом законодательстве.</w:t>
      </w:r>
    </w:p>
    <w:p w:rsidR="00984462" w:rsidRPr="00D0141C" w:rsidRDefault="00984462" w:rsidP="00A968CD">
      <w:pPr>
        <w:widowControl/>
        <w:autoSpaceDE/>
        <w:autoSpaceDN/>
        <w:adjustRightInd/>
        <w:ind w:firstLine="454"/>
        <w:jc w:val="both"/>
        <w:rPr>
          <w:b/>
          <w:lang w:val="ru-RU"/>
        </w:rPr>
      </w:pPr>
      <w:r w:rsidRPr="00D0141C">
        <w:rPr>
          <w:b/>
          <w:lang w:val="ru-RU"/>
        </w:rPr>
        <w:t>Воспитание ценностного отношения к прекрасному, формирование основ эстетич</w:t>
      </w:r>
      <w:r w:rsidRPr="00D0141C">
        <w:rPr>
          <w:b/>
          <w:lang w:val="ru-RU"/>
        </w:rPr>
        <w:t>е</w:t>
      </w:r>
      <w:r w:rsidRPr="00D0141C">
        <w:rPr>
          <w:b/>
          <w:lang w:val="ru-RU"/>
        </w:rPr>
        <w:t>ской культуры (эстетическое воспитание):</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ценностное отношение к прекрасному;</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понимание искусства как особой формы познания и преобразования мира;</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способность видеть и ценить прекрасное в природе, быту, труде, спорте и творчестве людей, общественной жизни;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опыт эстетических переживаний, наблюдений эстетических объектов в природе и с</w:t>
      </w:r>
      <w:r w:rsidR="00984462" w:rsidRPr="00D0141C">
        <w:rPr>
          <w:lang w:val="ru-RU"/>
        </w:rPr>
        <w:t>о</w:t>
      </w:r>
      <w:r w:rsidR="00984462" w:rsidRPr="00D0141C">
        <w:rPr>
          <w:lang w:val="ru-RU"/>
        </w:rPr>
        <w:t>циуме, эстетического отношения к окружающему миру и самому себе;</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представление об искусстве народов России;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опыт эмоционального постижения народного творчества, этнокультурных традиций, фольклора народов России;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интерес к занятиям творческого характера, различным видам искусства, художестве</w:t>
      </w:r>
      <w:r w:rsidR="00984462" w:rsidRPr="00D0141C">
        <w:rPr>
          <w:lang w:val="ru-RU"/>
        </w:rPr>
        <w:t>н</w:t>
      </w:r>
      <w:r w:rsidR="00984462" w:rsidRPr="00D0141C">
        <w:rPr>
          <w:lang w:val="ru-RU"/>
        </w:rPr>
        <w:t>ной самодеятельности;</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опыт самореализации в различных видах творческой деятельности, умение выражать себя в доступных видах творчества;</w:t>
      </w:r>
    </w:p>
    <w:p w:rsidR="00984462" w:rsidRPr="00D0141C" w:rsidRDefault="003D42AC" w:rsidP="00A968CD">
      <w:pPr>
        <w:widowControl/>
        <w:autoSpaceDE/>
        <w:autoSpaceDN/>
        <w:adjustRightInd/>
        <w:ind w:firstLine="454"/>
        <w:jc w:val="both"/>
        <w:rPr>
          <w:lang w:val="ru-RU"/>
        </w:rPr>
      </w:pPr>
      <w:r w:rsidRPr="00D0141C">
        <w:rPr>
          <w:lang w:val="ru-RU"/>
        </w:rPr>
        <w:t>• </w:t>
      </w:r>
      <w:r w:rsidR="00984462" w:rsidRPr="00D0141C">
        <w:rPr>
          <w:lang w:val="ru-RU"/>
        </w:rPr>
        <w:t>опыт реализации эстетических ценностей в пространстве школы и семьи.</w:t>
      </w:r>
    </w:p>
    <w:p w:rsidR="001F3B08" w:rsidRPr="00D0141C" w:rsidRDefault="001F3B08" w:rsidP="00A968CD">
      <w:pPr>
        <w:ind w:firstLine="454"/>
        <w:jc w:val="both"/>
        <w:rPr>
          <w:b/>
          <w:lang w:val="ru-RU"/>
        </w:rPr>
      </w:pPr>
    </w:p>
    <w:p w:rsidR="00984462" w:rsidRPr="00D0141C" w:rsidRDefault="00984462" w:rsidP="00A968CD">
      <w:pPr>
        <w:ind w:firstLine="454"/>
        <w:jc w:val="both"/>
        <w:rPr>
          <w:lang w:val="ru-RU"/>
        </w:rPr>
      </w:pPr>
      <w:r w:rsidRPr="00D0141C">
        <w:rPr>
          <w:b/>
          <w:lang w:val="ru-RU"/>
        </w:rPr>
        <w:t>2.3.11.</w:t>
      </w:r>
      <w:r w:rsidRPr="00D0141C">
        <w:rPr>
          <w:b/>
        </w:rPr>
        <w:t> </w:t>
      </w:r>
      <w:r w:rsidRPr="00D0141C">
        <w:rPr>
          <w:b/>
          <w:lang w:val="ru-RU"/>
        </w:rPr>
        <w:t>Мониторинг эффективности реализации образовательным учреждением программы воспитания и социализации обучающихся</w:t>
      </w:r>
    </w:p>
    <w:p w:rsidR="00984462" w:rsidRPr="00D0141C" w:rsidRDefault="00984462" w:rsidP="00A968CD">
      <w:pPr>
        <w:ind w:firstLine="454"/>
        <w:jc w:val="both"/>
        <w:rPr>
          <w:b/>
          <w:lang w:val="ru-RU"/>
        </w:rPr>
      </w:pPr>
      <w:r w:rsidRPr="00D0141C">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w:t>
      </w:r>
      <w:r w:rsidRPr="00D0141C">
        <w:rPr>
          <w:lang w:val="ru-RU"/>
        </w:rPr>
        <w:t>е</w:t>
      </w:r>
      <w:r w:rsidRPr="00D0141C">
        <w:rPr>
          <w:lang w:val="ru-RU"/>
        </w:rPr>
        <w:t>нием Программы воспитания и социализации обучающихся.</w:t>
      </w:r>
    </w:p>
    <w:p w:rsidR="00984462" w:rsidRPr="00D0141C" w:rsidRDefault="00984462" w:rsidP="00A968CD">
      <w:pPr>
        <w:ind w:firstLine="454"/>
        <w:jc w:val="both"/>
        <w:rPr>
          <w:b/>
          <w:lang w:val="ru-RU"/>
        </w:rPr>
      </w:pPr>
      <w:r w:rsidRPr="00D0141C">
        <w:rPr>
          <w:lang w:val="ru-RU"/>
        </w:rPr>
        <w:t xml:space="preserve">В качестве </w:t>
      </w:r>
      <w:r w:rsidRPr="00D0141C">
        <w:rPr>
          <w:b/>
          <w:lang w:val="ru-RU"/>
        </w:rPr>
        <w:t>основных показателей</w:t>
      </w:r>
      <w:r w:rsidRPr="00D0141C">
        <w:rPr>
          <w:lang w:val="ru-RU"/>
        </w:rPr>
        <w:t xml:space="preserve"> и объектов исследования эффективности реализации образовательным учреждением Программы воспитания и социализации обучающихся в</w:t>
      </w:r>
      <w:r w:rsidRPr="00D0141C">
        <w:rPr>
          <w:lang w:val="ru-RU"/>
        </w:rPr>
        <w:t>ы</w:t>
      </w:r>
      <w:r w:rsidRPr="00D0141C">
        <w:rPr>
          <w:lang w:val="ru-RU"/>
        </w:rPr>
        <w:t>ступают:</w:t>
      </w:r>
    </w:p>
    <w:p w:rsidR="00984462" w:rsidRPr="00D0141C" w:rsidRDefault="00984462" w:rsidP="00A968CD">
      <w:pPr>
        <w:pStyle w:val="dash041e005f0431005f044b005f0447005f043d005f044b005f0439"/>
        <w:ind w:firstLine="454"/>
        <w:jc w:val="both"/>
      </w:pPr>
      <w:r w:rsidRPr="00D0141C">
        <w:t>1. Особенности развития личностной, социальной, экологической, трудовой (профе</w:t>
      </w:r>
      <w:r w:rsidRPr="00D0141C">
        <w:t>с</w:t>
      </w:r>
      <w:r w:rsidRPr="00D0141C">
        <w:t>сиональной) и здоровьесберегающей культуры обучающихся.</w:t>
      </w:r>
    </w:p>
    <w:p w:rsidR="00984462" w:rsidRPr="00D0141C" w:rsidRDefault="00984462" w:rsidP="00A968CD">
      <w:pPr>
        <w:widowControl/>
        <w:autoSpaceDE/>
        <w:autoSpaceDN/>
        <w:adjustRightInd/>
        <w:ind w:firstLine="454"/>
        <w:jc w:val="both"/>
        <w:rPr>
          <w:lang w:val="ru-RU"/>
        </w:rPr>
      </w:pPr>
      <w:r w:rsidRPr="00D0141C">
        <w:rPr>
          <w:lang w:val="ru-RU"/>
        </w:rPr>
        <w:t>2. Социально-педагогическая среда, общая психологическая атмосфера и нравственный уклад школьной жизни в образовательном учреждении.</w:t>
      </w:r>
    </w:p>
    <w:p w:rsidR="00984462" w:rsidRPr="00D0141C" w:rsidRDefault="00984462" w:rsidP="00A968CD">
      <w:pPr>
        <w:widowControl/>
        <w:autoSpaceDE/>
        <w:autoSpaceDN/>
        <w:adjustRightInd/>
        <w:ind w:firstLine="454"/>
        <w:jc w:val="both"/>
        <w:rPr>
          <w:lang w:val="ru-RU"/>
        </w:rPr>
      </w:pPr>
      <w:r w:rsidRPr="00D0141C">
        <w:rPr>
          <w:lang w:val="ru-RU"/>
        </w:rPr>
        <w:t>3. Особенности детско-родительских отношений и степень включ</w:t>
      </w:r>
      <w:r w:rsidR="003D42AC" w:rsidRPr="00D0141C">
        <w:rPr>
          <w:lang w:val="ru-RU"/>
        </w:rPr>
        <w:t>ё</w:t>
      </w:r>
      <w:r w:rsidRPr="00D0141C">
        <w:rPr>
          <w:lang w:val="ru-RU"/>
        </w:rPr>
        <w:t>нности родителей (з</w:t>
      </w:r>
      <w:r w:rsidRPr="00D0141C">
        <w:rPr>
          <w:lang w:val="ru-RU"/>
        </w:rPr>
        <w:t>а</w:t>
      </w:r>
      <w:r w:rsidRPr="00D0141C">
        <w:rPr>
          <w:lang w:val="ru-RU"/>
        </w:rPr>
        <w:t>конных представителей) в образовательный и воспитательный процесс.</w:t>
      </w:r>
    </w:p>
    <w:p w:rsidR="00984462" w:rsidRPr="00D0141C" w:rsidRDefault="00984462" w:rsidP="00A968CD">
      <w:pPr>
        <w:ind w:firstLine="454"/>
        <w:jc w:val="both"/>
        <w:rPr>
          <w:lang w:val="ru-RU"/>
        </w:rPr>
      </w:pPr>
      <w:r w:rsidRPr="00D0141C">
        <w:rPr>
          <w:b/>
          <w:lang w:val="ru-RU"/>
        </w:rPr>
        <w:t>Основны</w:t>
      </w:r>
      <w:r w:rsidR="003D42AC" w:rsidRPr="00D0141C">
        <w:rPr>
          <w:b/>
          <w:lang w:val="ru-RU"/>
        </w:rPr>
        <w:t>е</w:t>
      </w:r>
      <w:r w:rsidRPr="00D0141C">
        <w:rPr>
          <w:b/>
          <w:lang w:val="ru-RU"/>
        </w:rPr>
        <w:t xml:space="preserve"> принцип</w:t>
      </w:r>
      <w:r w:rsidR="003D42AC" w:rsidRPr="00D0141C">
        <w:rPr>
          <w:b/>
          <w:lang w:val="ru-RU"/>
        </w:rPr>
        <w:t>ы</w:t>
      </w:r>
      <w:r w:rsidRPr="00D0141C">
        <w:rPr>
          <w:lang w:val="ru-RU"/>
        </w:rPr>
        <w:t xml:space="preserve"> организации мониторинга эффективности реализации образов</w:t>
      </w:r>
      <w:r w:rsidRPr="00D0141C">
        <w:rPr>
          <w:lang w:val="ru-RU"/>
        </w:rPr>
        <w:t>а</w:t>
      </w:r>
      <w:r w:rsidRPr="00D0141C">
        <w:rPr>
          <w:lang w:val="ru-RU"/>
        </w:rPr>
        <w:t>тельным учреждением Программы воспитания и социализации обучающихся:</w:t>
      </w:r>
    </w:p>
    <w:p w:rsidR="00984462" w:rsidRPr="00D0141C" w:rsidRDefault="00984462" w:rsidP="00A968CD">
      <w:pPr>
        <w:ind w:firstLine="454"/>
        <w:jc w:val="both"/>
        <w:rPr>
          <w:lang w:val="ru-RU"/>
        </w:rPr>
      </w:pPr>
      <w:r w:rsidRPr="00D0141C">
        <w:rPr>
          <w:bCs/>
          <w:iCs/>
          <w:lang w:val="ru-RU"/>
        </w:rPr>
        <w:t>— </w:t>
      </w:r>
      <w:r w:rsidRPr="00D0141C">
        <w:rPr>
          <w:bCs/>
          <w:i/>
          <w:iCs/>
          <w:lang w:val="ru-RU"/>
        </w:rPr>
        <w:t>принцип системности</w:t>
      </w:r>
      <w:r w:rsidRPr="00D0141C">
        <w:rPr>
          <w:lang w:val="ru-RU"/>
        </w:rPr>
        <w:t xml:space="preserve"> предполагает изучение планируемых р</w:t>
      </w:r>
      <w:r w:rsidR="003D42AC" w:rsidRPr="00D0141C">
        <w:rPr>
          <w:lang w:val="ru-RU"/>
        </w:rPr>
        <w:t>езультатов развития обучающихся</w:t>
      </w:r>
      <w:r w:rsidRPr="00D0141C">
        <w:rPr>
          <w:lang w:val="ru-RU"/>
        </w:rPr>
        <w:t xml:space="preserve"> в качестве составных (системных) элементов общего процесса воспитания и социализации обучающихся;</w:t>
      </w:r>
    </w:p>
    <w:p w:rsidR="00984462" w:rsidRPr="00D0141C" w:rsidRDefault="00984462" w:rsidP="00A968CD">
      <w:pPr>
        <w:ind w:firstLine="454"/>
        <w:jc w:val="both"/>
        <w:rPr>
          <w:lang w:val="ru-RU"/>
        </w:rPr>
      </w:pPr>
      <w:r w:rsidRPr="00D0141C">
        <w:rPr>
          <w:lang w:val="ru-RU"/>
        </w:rPr>
        <w:t>— </w:t>
      </w:r>
      <w:r w:rsidRPr="00D0141C">
        <w:rPr>
          <w:i/>
          <w:lang w:val="ru-RU"/>
        </w:rPr>
        <w:t>принцип личностно-социально-деятельностного подхода</w:t>
      </w:r>
      <w:r w:rsidRPr="00D0141C">
        <w:rPr>
          <w:lang w:val="ru-RU"/>
        </w:rPr>
        <w:t xml:space="preserve"> ориентирует исследование эффективности деятельности образовательного учреждения на изучение процесса воспит</w:t>
      </w:r>
      <w:r w:rsidRPr="00D0141C">
        <w:rPr>
          <w:lang w:val="ru-RU"/>
        </w:rPr>
        <w:t>а</w:t>
      </w:r>
      <w:r w:rsidRPr="00D0141C">
        <w:rPr>
          <w:lang w:val="ru-RU"/>
        </w:rPr>
        <w:t>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84462" w:rsidRPr="00D0141C" w:rsidRDefault="00984462" w:rsidP="00A968CD">
      <w:pPr>
        <w:ind w:firstLine="454"/>
        <w:jc w:val="both"/>
        <w:rPr>
          <w:lang w:val="ru-RU"/>
        </w:rPr>
      </w:pPr>
      <w:r w:rsidRPr="00D0141C">
        <w:rPr>
          <w:bCs/>
          <w:iCs/>
          <w:lang w:val="ru-RU"/>
        </w:rPr>
        <w:t>— </w:t>
      </w:r>
      <w:r w:rsidRPr="00D0141C">
        <w:rPr>
          <w:bCs/>
          <w:i/>
          <w:iCs/>
          <w:lang w:val="ru-RU"/>
        </w:rPr>
        <w:t>принцип объективности</w:t>
      </w:r>
      <w:r w:rsidRPr="00D0141C">
        <w:rPr>
          <w:lang w:val="ru-RU"/>
        </w:rPr>
        <w:t xml:space="preserve"> предполагает формализованность оценки (независимость и</w:t>
      </w:r>
      <w:r w:rsidRPr="00D0141C">
        <w:rPr>
          <w:lang w:val="ru-RU"/>
        </w:rPr>
        <w:t>с</w:t>
      </w:r>
      <w:r w:rsidRPr="00D0141C">
        <w:rPr>
          <w:lang w:val="ru-RU"/>
        </w:rPr>
        <w:lastRenderedPageBreak/>
        <w:t>следования и интерпретации данных) и предусматривает необходимость</w:t>
      </w:r>
      <w:r w:rsidRPr="00D0141C">
        <w:rPr>
          <w:bCs/>
          <w:i/>
          <w:iCs/>
          <w:lang w:val="ru-RU"/>
        </w:rPr>
        <w:t xml:space="preserve"> </w:t>
      </w:r>
      <w:r w:rsidRPr="00D0141C">
        <w:rPr>
          <w:lang w:val="ru-RU"/>
        </w:rPr>
        <w:t xml:space="preserve">принимать </w:t>
      </w:r>
      <w:r w:rsidRPr="00D0141C">
        <w:rPr>
          <w:iCs/>
          <w:lang w:val="ru-RU"/>
        </w:rPr>
        <w:t>все меры</w:t>
      </w:r>
      <w:r w:rsidRPr="00D0141C">
        <w:rPr>
          <w:i/>
          <w:iCs/>
          <w:lang w:val="ru-RU"/>
        </w:rPr>
        <w:t xml:space="preserve"> </w:t>
      </w:r>
      <w:r w:rsidRPr="00D0141C">
        <w:rPr>
          <w:lang w:val="ru-RU"/>
        </w:rPr>
        <w:t>для исключения пристрастий, личных взглядов, предубеждений, корпоративной солидарн</w:t>
      </w:r>
      <w:r w:rsidRPr="00D0141C">
        <w:rPr>
          <w:lang w:val="ru-RU"/>
        </w:rPr>
        <w:t>о</w:t>
      </w:r>
      <w:r w:rsidRPr="00D0141C">
        <w:rPr>
          <w:lang w:val="ru-RU"/>
        </w:rPr>
        <w:t>сти и недостаточной профессиональной компетентности специалистов в процессе исслед</w:t>
      </w:r>
      <w:r w:rsidRPr="00D0141C">
        <w:rPr>
          <w:lang w:val="ru-RU"/>
        </w:rPr>
        <w:t>о</w:t>
      </w:r>
      <w:r w:rsidRPr="00D0141C">
        <w:rPr>
          <w:lang w:val="ru-RU"/>
        </w:rPr>
        <w:t>вания;</w:t>
      </w:r>
    </w:p>
    <w:p w:rsidR="00984462" w:rsidRPr="00D0141C" w:rsidRDefault="00984462" w:rsidP="00A968CD">
      <w:pPr>
        <w:ind w:firstLine="454"/>
        <w:jc w:val="both"/>
        <w:rPr>
          <w:lang w:val="ru-RU"/>
        </w:rPr>
      </w:pPr>
      <w:r w:rsidRPr="00D0141C">
        <w:rPr>
          <w:lang w:val="ru-RU"/>
        </w:rPr>
        <w:t>— </w:t>
      </w:r>
      <w:r w:rsidRPr="00D0141C">
        <w:rPr>
          <w:i/>
          <w:lang w:val="ru-RU"/>
        </w:rPr>
        <w:t>п</w:t>
      </w:r>
      <w:r w:rsidRPr="00D0141C">
        <w:rPr>
          <w:bCs/>
          <w:i/>
          <w:lang w:val="ru-RU"/>
        </w:rPr>
        <w:t xml:space="preserve">ринцип детерминизма (причинной обусловленности) </w:t>
      </w:r>
      <w:r w:rsidRPr="00D0141C">
        <w:rPr>
          <w:lang w:val="ru-RU"/>
        </w:rPr>
        <w:t>указывает на обусловленность, взаимодействие и влияние различных социальных, педагогических и психологических фа</w:t>
      </w:r>
      <w:r w:rsidRPr="00D0141C">
        <w:rPr>
          <w:lang w:val="ru-RU"/>
        </w:rPr>
        <w:t>к</w:t>
      </w:r>
      <w:r w:rsidRPr="00D0141C">
        <w:rPr>
          <w:lang w:val="ru-RU"/>
        </w:rPr>
        <w:t>торов на воспитание и социализацию обучающихся;</w:t>
      </w:r>
    </w:p>
    <w:p w:rsidR="00984462" w:rsidRPr="00D0141C" w:rsidRDefault="00984462" w:rsidP="00A968CD">
      <w:pPr>
        <w:ind w:firstLine="454"/>
        <w:jc w:val="both"/>
        <w:rPr>
          <w:lang w:val="ru-RU"/>
        </w:rPr>
      </w:pPr>
      <w:r w:rsidRPr="00D0141C">
        <w:rPr>
          <w:lang w:val="ru-RU"/>
        </w:rPr>
        <w:t>—</w:t>
      </w:r>
      <w:r w:rsidRPr="00D0141C">
        <w:rPr>
          <w:i/>
          <w:lang w:val="ru-RU"/>
        </w:rPr>
        <w:t xml:space="preserve"> принцип признания безусловного уважения прав </w:t>
      </w:r>
      <w:r w:rsidRPr="00D0141C">
        <w:rPr>
          <w:lang w:val="ru-RU"/>
        </w:rPr>
        <w:t>предполагает отказ от прямых нег</w:t>
      </w:r>
      <w:r w:rsidRPr="00D0141C">
        <w:rPr>
          <w:lang w:val="ru-RU"/>
        </w:rPr>
        <w:t>а</w:t>
      </w:r>
      <w:r w:rsidRPr="00D0141C">
        <w:rPr>
          <w:lang w:val="ru-RU"/>
        </w:rPr>
        <w:t>тивных оценок и личностных характеристик обучающихся.</w:t>
      </w:r>
    </w:p>
    <w:p w:rsidR="00984462" w:rsidRPr="00D0141C" w:rsidRDefault="00984462" w:rsidP="00A968CD">
      <w:pPr>
        <w:ind w:firstLine="454"/>
        <w:jc w:val="both"/>
        <w:rPr>
          <w:lang w:val="ru-RU"/>
        </w:rPr>
      </w:pPr>
      <w:r w:rsidRPr="00D0141C">
        <w:rPr>
          <w:lang w:val="ru-RU"/>
        </w:rPr>
        <w:t>Образовательное учреждение должно соблюдать моральные и правовые нормы исслед</w:t>
      </w:r>
      <w:r w:rsidRPr="00D0141C">
        <w:rPr>
          <w:lang w:val="ru-RU"/>
        </w:rPr>
        <w:t>о</w:t>
      </w:r>
      <w:r w:rsidRPr="00D0141C">
        <w:rPr>
          <w:lang w:val="ru-RU"/>
        </w:rPr>
        <w:t>вания, создавать условия для проведения мониторинга</w:t>
      </w:r>
      <w:r w:rsidRPr="00D0141C">
        <w:rPr>
          <w:b/>
          <w:lang w:val="ru-RU"/>
        </w:rPr>
        <w:t xml:space="preserve"> </w:t>
      </w:r>
      <w:r w:rsidRPr="00D0141C">
        <w:rPr>
          <w:lang w:val="ru-RU"/>
        </w:rPr>
        <w:t>эффективности реализации образов</w:t>
      </w:r>
      <w:r w:rsidRPr="00D0141C">
        <w:rPr>
          <w:lang w:val="ru-RU"/>
        </w:rPr>
        <w:t>а</w:t>
      </w:r>
      <w:r w:rsidRPr="00D0141C">
        <w:rPr>
          <w:lang w:val="ru-RU"/>
        </w:rPr>
        <w:t>тельным учреждением Программы воспитания и социализации обучающихся.</w:t>
      </w:r>
    </w:p>
    <w:p w:rsidR="00984462" w:rsidRPr="00D0141C" w:rsidRDefault="00984462" w:rsidP="00A968CD">
      <w:pPr>
        <w:pStyle w:val="-12"/>
        <w:spacing w:after="0"/>
        <w:ind w:left="0" w:firstLine="454"/>
        <w:contextualSpacing w:val="0"/>
        <w:jc w:val="both"/>
        <w:rPr>
          <w:rFonts w:ascii="Times New Roman" w:hAnsi="Times New Roman"/>
        </w:rPr>
      </w:pPr>
    </w:p>
    <w:p w:rsidR="00984462" w:rsidRPr="00D0141C" w:rsidRDefault="00984462" w:rsidP="00A968CD">
      <w:pPr>
        <w:ind w:firstLine="454"/>
        <w:jc w:val="both"/>
        <w:rPr>
          <w:b/>
          <w:lang w:val="ru-RU"/>
        </w:rPr>
      </w:pPr>
      <w:r w:rsidRPr="00D0141C">
        <w:rPr>
          <w:b/>
          <w:lang w:val="ru-RU"/>
        </w:rPr>
        <w:t>2.3.12.</w:t>
      </w:r>
      <w:r w:rsidRPr="00D0141C">
        <w:rPr>
          <w:b/>
        </w:rPr>
        <w:t> </w:t>
      </w:r>
      <w:r w:rsidRPr="00D0141C">
        <w:rPr>
          <w:b/>
          <w:lang w:val="ru-RU"/>
        </w:rPr>
        <w:t>Методологический инструментарий мониторинга воспитания и социализ</w:t>
      </w:r>
      <w:r w:rsidRPr="00D0141C">
        <w:rPr>
          <w:b/>
          <w:lang w:val="ru-RU"/>
        </w:rPr>
        <w:t>а</w:t>
      </w:r>
      <w:r w:rsidRPr="00D0141C">
        <w:rPr>
          <w:b/>
          <w:lang w:val="ru-RU"/>
        </w:rPr>
        <w:t>ции обучающихся</w:t>
      </w:r>
    </w:p>
    <w:p w:rsidR="00984462" w:rsidRPr="00D0141C" w:rsidRDefault="00984462" w:rsidP="00A968CD">
      <w:pPr>
        <w:pStyle w:val="-12"/>
        <w:spacing w:after="0"/>
        <w:ind w:left="0" w:firstLine="454"/>
        <w:contextualSpacing w:val="0"/>
        <w:jc w:val="both"/>
        <w:rPr>
          <w:rFonts w:ascii="Times New Roman" w:hAnsi="Times New Roman"/>
          <w:b/>
        </w:rPr>
      </w:pPr>
      <w:r w:rsidRPr="00D0141C">
        <w:rPr>
          <w:rFonts w:ascii="Times New Roman" w:hAnsi="Times New Roman"/>
        </w:rPr>
        <w:t>Методологический инструментарий мониторинга воспитания и социализации обуча</w:t>
      </w:r>
      <w:r w:rsidRPr="00D0141C">
        <w:rPr>
          <w:rFonts w:ascii="Times New Roman" w:hAnsi="Times New Roman"/>
        </w:rPr>
        <w:t>ю</w:t>
      </w:r>
      <w:r w:rsidRPr="00D0141C">
        <w:rPr>
          <w:rFonts w:ascii="Times New Roman" w:hAnsi="Times New Roman"/>
        </w:rPr>
        <w:t>щихся предусматривает использование следующих методов</w:t>
      </w:r>
      <w:r w:rsidR="00661091" w:rsidRPr="00D0141C">
        <w:rPr>
          <w:rFonts w:ascii="Times New Roman" w:hAnsi="Times New Roman"/>
        </w:rPr>
        <w:t>:</w:t>
      </w:r>
    </w:p>
    <w:p w:rsidR="00984462" w:rsidRPr="00D0141C" w:rsidRDefault="00984462" w:rsidP="00A968CD">
      <w:pPr>
        <w:pStyle w:val="-12"/>
        <w:spacing w:after="0"/>
        <w:ind w:left="0" w:firstLine="454"/>
        <w:contextualSpacing w:val="0"/>
        <w:jc w:val="both"/>
        <w:rPr>
          <w:rFonts w:ascii="Times New Roman" w:hAnsi="Times New Roman"/>
        </w:rPr>
      </w:pPr>
      <w:r w:rsidRPr="00D0141C">
        <w:rPr>
          <w:rFonts w:ascii="Times New Roman" w:hAnsi="Times New Roman"/>
          <w:b/>
          <w:i/>
        </w:rPr>
        <w:t>Тестирование (метод тестов)</w:t>
      </w:r>
      <w:r w:rsidRPr="00D0141C">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w:t>
      </w:r>
      <w:r w:rsidRPr="00D0141C">
        <w:rPr>
          <w:rFonts w:ascii="Times New Roman" w:hAnsi="Times New Roman"/>
        </w:rPr>
        <w:t>а</w:t>
      </w:r>
      <w:r w:rsidRPr="00D0141C">
        <w:rPr>
          <w:rFonts w:ascii="Times New Roman" w:hAnsi="Times New Roman"/>
        </w:rPr>
        <w:t>лизации обучающихся путём анализа результатов и способов выполнения обучающимися ряда специально разработанных заданий.</w:t>
      </w:r>
    </w:p>
    <w:p w:rsidR="00984462" w:rsidRPr="00D0141C" w:rsidRDefault="00984462" w:rsidP="00A968CD">
      <w:pPr>
        <w:pStyle w:val="-12"/>
        <w:spacing w:after="0"/>
        <w:ind w:left="0" w:firstLine="454"/>
        <w:contextualSpacing w:val="0"/>
        <w:jc w:val="both"/>
        <w:rPr>
          <w:rFonts w:ascii="Times New Roman" w:hAnsi="Times New Roman"/>
          <w:bCs/>
        </w:rPr>
      </w:pPr>
      <w:r w:rsidRPr="00D0141C">
        <w:rPr>
          <w:rFonts w:ascii="Times New Roman" w:hAnsi="Times New Roman"/>
          <w:b/>
          <w:bCs/>
          <w:i/>
        </w:rPr>
        <w:t>Опрос</w:t>
      </w:r>
      <w:r w:rsidRPr="00D0141C">
        <w:rPr>
          <w:rFonts w:ascii="Times New Roman" w:hAnsi="Times New Roman"/>
          <w:bCs/>
          <w:i/>
        </w:rPr>
        <w:t xml:space="preserve"> </w:t>
      </w:r>
      <w:r w:rsidRPr="00D0141C">
        <w:rPr>
          <w:rFonts w:ascii="Times New Roman" w:hAnsi="Times New Roman"/>
          <w:bCs/>
        </w:rPr>
        <w:t>— получение информации, заключённой в словесных сообщениях обучающихся. Для оценки</w:t>
      </w:r>
      <w:r w:rsidRPr="00D0141C">
        <w:rPr>
          <w:rFonts w:ascii="Times New Roman" w:hAnsi="Times New Roman"/>
        </w:rPr>
        <w:t xml:space="preserve"> эффективности деятельности образовательного учреждения по воспитанию и с</w:t>
      </w:r>
      <w:r w:rsidRPr="00D0141C">
        <w:rPr>
          <w:rFonts w:ascii="Times New Roman" w:hAnsi="Times New Roman"/>
        </w:rPr>
        <w:t>о</w:t>
      </w:r>
      <w:r w:rsidRPr="00D0141C">
        <w:rPr>
          <w:rFonts w:ascii="Times New Roman" w:hAnsi="Times New Roman"/>
        </w:rPr>
        <w:t xml:space="preserve">циализации обучающихся используются </w:t>
      </w:r>
      <w:r w:rsidRPr="00D0141C">
        <w:rPr>
          <w:rFonts w:ascii="Times New Roman" w:hAnsi="Times New Roman"/>
          <w:bCs/>
        </w:rPr>
        <w:t>следующие виды опроса:</w:t>
      </w:r>
    </w:p>
    <w:p w:rsidR="00984462" w:rsidRPr="00D0141C" w:rsidRDefault="00661091" w:rsidP="00A968CD">
      <w:pPr>
        <w:pStyle w:val="-12"/>
        <w:spacing w:after="0"/>
        <w:ind w:left="0" w:firstLine="454"/>
        <w:contextualSpacing w:val="0"/>
        <w:jc w:val="both"/>
        <w:rPr>
          <w:rFonts w:ascii="Times New Roman" w:hAnsi="Times New Roman"/>
        </w:rPr>
      </w:pPr>
      <w:r w:rsidRPr="00D0141C">
        <w:rPr>
          <w:rFonts w:ascii="Times New Roman" w:hAnsi="Times New Roman"/>
        </w:rPr>
        <w:t>•</w:t>
      </w:r>
      <w:r w:rsidRPr="00D0141C">
        <w:rPr>
          <w:rFonts w:ascii="Times New Roman" w:hAnsi="Times New Roman"/>
          <w:bCs/>
        </w:rPr>
        <w:t> </w:t>
      </w:r>
      <w:r w:rsidR="00984462" w:rsidRPr="00D0141C">
        <w:rPr>
          <w:rFonts w:ascii="Times New Roman" w:hAnsi="Times New Roman"/>
          <w:bCs/>
          <w:i/>
        </w:rPr>
        <w:t>анкетирование</w:t>
      </w:r>
      <w:r w:rsidR="00984462" w:rsidRPr="00D0141C">
        <w:rPr>
          <w:rFonts w:ascii="Times New Roman" w:hAnsi="Times New Roman"/>
          <w:bCs/>
        </w:rPr>
        <w:t xml:space="preserve"> — </w:t>
      </w:r>
      <w:r w:rsidR="00984462" w:rsidRPr="00D0141C">
        <w:rPr>
          <w:rFonts w:ascii="Times New Roman" w:hAnsi="Times New Roman"/>
        </w:rPr>
        <w:t>эмпирический социально-психологический метод получения и</w:t>
      </w:r>
      <w:r w:rsidR="00984462" w:rsidRPr="00D0141C">
        <w:rPr>
          <w:rFonts w:ascii="Times New Roman" w:hAnsi="Times New Roman"/>
        </w:rPr>
        <w:t>н</w:t>
      </w:r>
      <w:r w:rsidR="00984462" w:rsidRPr="00D0141C">
        <w:rPr>
          <w:rFonts w:ascii="Times New Roman" w:hAnsi="Times New Roman"/>
        </w:rPr>
        <w:t>формации на основании ответов обучающихся на специально подготовленные вопросы анк</w:t>
      </w:r>
      <w:r w:rsidR="00984462" w:rsidRPr="00D0141C">
        <w:rPr>
          <w:rFonts w:ascii="Times New Roman" w:hAnsi="Times New Roman"/>
        </w:rPr>
        <w:t>е</w:t>
      </w:r>
      <w:r w:rsidR="00984462" w:rsidRPr="00D0141C">
        <w:rPr>
          <w:rFonts w:ascii="Times New Roman" w:hAnsi="Times New Roman"/>
        </w:rPr>
        <w:t>ты;</w:t>
      </w:r>
    </w:p>
    <w:p w:rsidR="00984462" w:rsidRPr="00D0141C" w:rsidRDefault="00661091" w:rsidP="00A968CD">
      <w:pPr>
        <w:pStyle w:val="-12"/>
        <w:spacing w:after="0"/>
        <w:ind w:left="0" w:firstLine="454"/>
        <w:contextualSpacing w:val="0"/>
        <w:jc w:val="both"/>
        <w:rPr>
          <w:rFonts w:ascii="Times New Roman" w:hAnsi="Times New Roman"/>
        </w:rPr>
      </w:pPr>
      <w:r w:rsidRPr="00D0141C">
        <w:rPr>
          <w:rFonts w:ascii="Times New Roman" w:hAnsi="Times New Roman"/>
        </w:rPr>
        <w:t>•</w:t>
      </w:r>
      <w:r w:rsidRPr="00D0141C">
        <w:rPr>
          <w:rFonts w:ascii="Times New Roman" w:hAnsi="Times New Roman"/>
          <w:bCs/>
        </w:rPr>
        <w:t> </w:t>
      </w:r>
      <w:r w:rsidR="00984462" w:rsidRPr="00D0141C">
        <w:rPr>
          <w:rFonts w:ascii="Times New Roman" w:hAnsi="Times New Roman"/>
          <w:bCs/>
          <w:i/>
        </w:rPr>
        <w:t>интервью —</w:t>
      </w:r>
      <w:r w:rsidR="00984462" w:rsidRPr="00D0141C">
        <w:rPr>
          <w:rStyle w:val="apple-style-span"/>
          <w:rFonts w:ascii="Times New Roman" w:eastAsia="Times New Roman" w:hAnsi="Times New Roman"/>
        </w:rPr>
        <w:t xml:space="preserve"> </w:t>
      </w:r>
      <w:r w:rsidR="00984462" w:rsidRPr="00D0141C">
        <w:rPr>
          <w:rFonts w:ascii="Times New Roman" w:eastAsia="Times New Roman" w:hAnsi="Times New Roman"/>
        </w:rPr>
        <w:t>вербально-коммуникативный метод, предполагающий проведение разг</w:t>
      </w:r>
      <w:r w:rsidR="00984462" w:rsidRPr="00D0141C">
        <w:rPr>
          <w:rFonts w:ascii="Times New Roman" w:eastAsia="Times New Roman" w:hAnsi="Times New Roman"/>
        </w:rPr>
        <w:t>о</w:t>
      </w:r>
      <w:r w:rsidR="00984462" w:rsidRPr="00D0141C">
        <w:rPr>
          <w:rFonts w:ascii="Times New Roman" w:eastAsia="Times New Roman" w:hAnsi="Times New Roman"/>
        </w:rPr>
        <w:t>вора между исследователем и обучающимися по заранее разработанному плану, составле</w:t>
      </w:r>
      <w:r w:rsidR="00984462" w:rsidRPr="00D0141C">
        <w:rPr>
          <w:rFonts w:ascii="Times New Roman" w:eastAsia="Times New Roman" w:hAnsi="Times New Roman"/>
        </w:rPr>
        <w:t>н</w:t>
      </w:r>
      <w:r w:rsidR="00984462" w:rsidRPr="00D0141C">
        <w:rPr>
          <w:rFonts w:ascii="Times New Roman" w:eastAsia="Times New Roman" w:hAnsi="Times New Roman"/>
        </w:rPr>
        <w:t>ному в соответствии с задачами исследования процесса воспитания и социализации обуча</w:t>
      </w:r>
      <w:r w:rsidR="00984462" w:rsidRPr="00D0141C">
        <w:rPr>
          <w:rFonts w:ascii="Times New Roman" w:eastAsia="Times New Roman" w:hAnsi="Times New Roman"/>
        </w:rPr>
        <w:t>ю</w:t>
      </w:r>
      <w:r w:rsidR="00984462" w:rsidRPr="00D0141C">
        <w:rPr>
          <w:rFonts w:ascii="Times New Roman" w:eastAsia="Times New Roman" w:hAnsi="Times New Roman"/>
        </w:rPr>
        <w:t>щихся. В ходе интервью исследователь не высказывает своего мнения и открыто не демонс</w:t>
      </w:r>
      <w:r w:rsidR="00984462" w:rsidRPr="00D0141C">
        <w:rPr>
          <w:rFonts w:ascii="Times New Roman" w:eastAsia="Times New Roman" w:hAnsi="Times New Roman"/>
        </w:rPr>
        <w:t>т</w:t>
      </w:r>
      <w:r w:rsidR="00984462" w:rsidRPr="00D0141C">
        <w:rPr>
          <w:rFonts w:ascii="Times New Roman" w:eastAsia="Times New Roman" w:hAnsi="Times New Roman"/>
        </w:rPr>
        <w:t>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w:t>
      </w:r>
      <w:r w:rsidR="00984462" w:rsidRPr="00D0141C">
        <w:rPr>
          <w:rFonts w:ascii="Times New Roman" w:eastAsia="Times New Roman" w:hAnsi="Times New Roman"/>
        </w:rPr>
        <w:t>а</w:t>
      </w:r>
      <w:r w:rsidR="00984462" w:rsidRPr="00D0141C">
        <w:rPr>
          <w:rFonts w:ascii="Times New Roman" w:eastAsia="Times New Roman" w:hAnsi="Times New Roman"/>
        </w:rPr>
        <w:t>тов;</w:t>
      </w:r>
    </w:p>
    <w:p w:rsidR="00984462" w:rsidRPr="00D0141C" w:rsidRDefault="00661091" w:rsidP="00A968CD">
      <w:pPr>
        <w:pStyle w:val="-12"/>
        <w:spacing w:after="0"/>
        <w:ind w:left="0" w:firstLine="454"/>
        <w:contextualSpacing w:val="0"/>
        <w:jc w:val="both"/>
        <w:rPr>
          <w:rFonts w:ascii="Times New Roman" w:hAnsi="Times New Roman"/>
        </w:rPr>
      </w:pPr>
      <w:r w:rsidRPr="00D0141C">
        <w:rPr>
          <w:rFonts w:ascii="Times New Roman" w:hAnsi="Times New Roman"/>
        </w:rPr>
        <w:t>•</w:t>
      </w:r>
      <w:r w:rsidRPr="00D0141C">
        <w:rPr>
          <w:rFonts w:ascii="Times New Roman" w:hAnsi="Times New Roman"/>
          <w:bCs/>
        </w:rPr>
        <w:t> </w:t>
      </w:r>
      <w:r w:rsidR="00984462" w:rsidRPr="00D0141C">
        <w:rPr>
          <w:rFonts w:ascii="Times New Roman" w:hAnsi="Times New Roman"/>
          <w:bCs/>
          <w:i/>
        </w:rPr>
        <w:t>беседа —</w:t>
      </w:r>
      <w:r w:rsidR="00984462" w:rsidRPr="00D0141C">
        <w:rPr>
          <w:rFonts w:ascii="Times New Roman" w:hAnsi="Times New Roman"/>
        </w:rPr>
        <w:t xml:space="preserve"> специфический метод исследования, </w:t>
      </w:r>
      <w:r w:rsidR="00984462" w:rsidRPr="00D0141C">
        <w:rPr>
          <w:rFonts w:ascii="Times New Roman" w:eastAsia="Times New Roman" w:hAnsi="Times New Roman"/>
        </w:rPr>
        <w:t>заключающийся в проведении темат</w:t>
      </w:r>
      <w:r w:rsidR="00984462" w:rsidRPr="00D0141C">
        <w:rPr>
          <w:rFonts w:ascii="Times New Roman" w:eastAsia="Times New Roman" w:hAnsi="Times New Roman"/>
        </w:rPr>
        <w:t>и</w:t>
      </w:r>
      <w:r w:rsidR="00984462" w:rsidRPr="00D0141C">
        <w:rPr>
          <w:rFonts w:ascii="Times New Roman" w:eastAsia="Times New Roman" w:hAnsi="Times New Roman"/>
        </w:rPr>
        <w:t>чески направленного диалога между исследователем и учащимися с целью получения свед</w:t>
      </w:r>
      <w:r w:rsidR="00984462" w:rsidRPr="00D0141C">
        <w:rPr>
          <w:rFonts w:ascii="Times New Roman" w:eastAsia="Times New Roman" w:hAnsi="Times New Roman"/>
        </w:rPr>
        <w:t>е</w:t>
      </w:r>
      <w:r w:rsidR="00984462" w:rsidRPr="00D0141C">
        <w:rPr>
          <w:rFonts w:ascii="Times New Roman" w:eastAsia="Times New Roman" w:hAnsi="Times New Roman"/>
        </w:rPr>
        <w:t>ний об особенностях процесса воспитания и социализации обучающихся.</w:t>
      </w:r>
    </w:p>
    <w:p w:rsidR="00984462" w:rsidRPr="00D0141C" w:rsidRDefault="00984462" w:rsidP="00A968CD">
      <w:pPr>
        <w:ind w:firstLine="454"/>
        <w:jc w:val="both"/>
        <w:rPr>
          <w:lang w:val="ru-RU"/>
        </w:rPr>
      </w:pPr>
      <w:r w:rsidRPr="00D0141C">
        <w:rPr>
          <w:b/>
          <w:i/>
          <w:lang w:val="ru-RU"/>
        </w:rPr>
        <w:t>Психолого-педагогическое наблюдение</w:t>
      </w:r>
      <w:r w:rsidRPr="00D0141C">
        <w:rPr>
          <w:i/>
          <w:lang w:val="ru-RU"/>
        </w:rPr>
        <w:t xml:space="preserve"> </w:t>
      </w:r>
      <w:r w:rsidRPr="00D0141C">
        <w:rPr>
          <w:lang w:val="ru-RU"/>
        </w:rPr>
        <w:t>— описательный психолого-педагогический м</w:t>
      </w:r>
      <w:r w:rsidRPr="00D0141C">
        <w:rPr>
          <w:lang w:val="ru-RU"/>
        </w:rPr>
        <w:t>е</w:t>
      </w:r>
      <w:r w:rsidRPr="00D0141C">
        <w:rPr>
          <w:lang w:val="ru-RU"/>
        </w:rPr>
        <w:t>тод исследования, заключающийся в целенаправленном восприятии и фиксации особенн</w:t>
      </w:r>
      <w:r w:rsidRPr="00D0141C">
        <w:rPr>
          <w:lang w:val="ru-RU"/>
        </w:rPr>
        <w:t>о</w:t>
      </w:r>
      <w:r w:rsidRPr="00D0141C">
        <w:rPr>
          <w:lang w:val="ru-RU"/>
        </w:rPr>
        <w:t>стей, закономерностей развития и воспитания обучающихся. В рамках мониторинга пред</w:t>
      </w:r>
      <w:r w:rsidRPr="00D0141C">
        <w:rPr>
          <w:lang w:val="ru-RU"/>
        </w:rPr>
        <w:t>у</w:t>
      </w:r>
      <w:r w:rsidRPr="00D0141C">
        <w:rPr>
          <w:lang w:val="ru-RU"/>
        </w:rPr>
        <w:t>сматривается использование следующих видов наблюдения:</w:t>
      </w:r>
    </w:p>
    <w:p w:rsidR="00984462" w:rsidRPr="00D0141C" w:rsidRDefault="00661091" w:rsidP="00A968CD">
      <w:pPr>
        <w:widowControl/>
        <w:autoSpaceDE/>
        <w:autoSpaceDN/>
        <w:adjustRightInd/>
        <w:ind w:firstLine="454"/>
        <w:jc w:val="both"/>
        <w:rPr>
          <w:lang w:val="ru-RU"/>
        </w:rPr>
      </w:pPr>
      <w:r w:rsidRPr="00D0141C">
        <w:rPr>
          <w:lang w:val="ru-RU"/>
        </w:rPr>
        <w:t>•</w:t>
      </w:r>
      <w:r w:rsidRPr="00D0141C">
        <w:rPr>
          <w:bCs/>
          <w:lang w:val="ru-RU"/>
        </w:rPr>
        <w:t> </w:t>
      </w:r>
      <w:r w:rsidR="00984462" w:rsidRPr="00D0141C">
        <w:rPr>
          <w:i/>
          <w:lang w:val="ru-RU"/>
        </w:rPr>
        <w:t>включённое наблюдение</w:t>
      </w:r>
      <w:r w:rsidR="00984462" w:rsidRPr="00D0141C">
        <w:rPr>
          <w:lang w:val="ru-RU"/>
        </w:rPr>
        <w:t xml:space="preserve"> — наблюдатель находится в реальных деловых или нефо</w:t>
      </w:r>
      <w:r w:rsidR="00984462" w:rsidRPr="00D0141C">
        <w:rPr>
          <w:lang w:val="ru-RU"/>
        </w:rPr>
        <w:t>р</w:t>
      </w:r>
      <w:r w:rsidR="00984462" w:rsidRPr="00D0141C">
        <w:rPr>
          <w:lang w:val="ru-RU"/>
        </w:rPr>
        <w:t>мальных отношениях с обучающимися, за которыми он наблюдает и которых он оценивает;</w:t>
      </w:r>
    </w:p>
    <w:p w:rsidR="00984462" w:rsidRPr="00D0141C" w:rsidRDefault="00661091" w:rsidP="00A968CD">
      <w:pPr>
        <w:widowControl/>
        <w:autoSpaceDE/>
        <w:autoSpaceDN/>
        <w:adjustRightInd/>
        <w:ind w:firstLine="454"/>
        <w:jc w:val="both"/>
        <w:rPr>
          <w:lang w:val="ru-RU"/>
        </w:rPr>
      </w:pPr>
      <w:r w:rsidRPr="00D0141C">
        <w:rPr>
          <w:lang w:val="ru-RU"/>
        </w:rPr>
        <w:t>•</w:t>
      </w:r>
      <w:r w:rsidRPr="00D0141C">
        <w:rPr>
          <w:bCs/>
          <w:lang w:val="ru-RU"/>
        </w:rPr>
        <w:t> </w:t>
      </w:r>
      <w:r w:rsidR="00984462" w:rsidRPr="00D0141C">
        <w:rPr>
          <w:i/>
          <w:lang w:val="ru-RU"/>
        </w:rPr>
        <w:t>узкоспециальное наблюдение</w:t>
      </w:r>
      <w:r w:rsidR="00984462" w:rsidRPr="00D0141C">
        <w:rPr>
          <w:lang w:val="ru-RU"/>
        </w:rPr>
        <w:t xml:space="preserve"> — направлено на фиксирование строго определённых п</w:t>
      </w:r>
      <w:r w:rsidR="00984462" w:rsidRPr="00D0141C">
        <w:rPr>
          <w:lang w:val="ru-RU"/>
        </w:rPr>
        <w:t>а</w:t>
      </w:r>
      <w:r w:rsidR="00984462" w:rsidRPr="00D0141C">
        <w:rPr>
          <w:lang w:val="ru-RU"/>
        </w:rPr>
        <w:t>раметров (психолого-педагогических явлений) воспитания и социализации обучающихся.</w:t>
      </w:r>
    </w:p>
    <w:p w:rsidR="00984462" w:rsidRPr="00D0141C" w:rsidRDefault="00984462" w:rsidP="00A968CD">
      <w:pPr>
        <w:ind w:firstLine="454"/>
        <w:jc w:val="both"/>
        <w:rPr>
          <w:b/>
          <w:lang w:val="ru-RU"/>
        </w:rPr>
      </w:pPr>
      <w:r w:rsidRPr="00D0141C">
        <w:rPr>
          <w:lang w:val="ru-RU"/>
        </w:rPr>
        <w:t>Особо следует выделить</w:t>
      </w:r>
      <w:r w:rsidRPr="00D0141C">
        <w:rPr>
          <w:b/>
          <w:lang w:val="ru-RU"/>
        </w:rPr>
        <w:t xml:space="preserve"> психолого-педагогический эксперимент как основной метод исследования воспитания и социализации обучающихся.</w:t>
      </w:r>
      <w:r w:rsidRPr="00D0141C">
        <w:rPr>
          <w:lang w:val="ru-RU"/>
        </w:rPr>
        <w:t xml:space="preserve"> </w:t>
      </w:r>
    </w:p>
    <w:p w:rsidR="00984462" w:rsidRPr="00D0141C" w:rsidRDefault="00984462" w:rsidP="00A968CD">
      <w:pPr>
        <w:ind w:firstLine="454"/>
        <w:jc w:val="both"/>
        <w:rPr>
          <w:lang w:val="ru-RU"/>
        </w:rPr>
      </w:pPr>
      <w:r w:rsidRPr="00D0141C">
        <w:rPr>
          <w:lang w:val="ru-RU"/>
        </w:rPr>
        <w:t>В рамках мониторинга психолого-педагогическое исследование предусматривает вн</w:t>
      </w:r>
      <w:r w:rsidRPr="00D0141C">
        <w:rPr>
          <w:lang w:val="ru-RU"/>
        </w:rPr>
        <w:t>е</w:t>
      </w:r>
      <w:r w:rsidRPr="00D0141C">
        <w:rPr>
          <w:lang w:val="ru-RU"/>
        </w:rPr>
        <w:t>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84462" w:rsidRPr="00D0141C" w:rsidRDefault="00984462" w:rsidP="00A968CD">
      <w:pPr>
        <w:ind w:firstLine="454"/>
        <w:jc w:val="both"/>
        <w:rPr>
          <w:lang w:val="ru-RU"/>
        </w:rPr>
      </w:pPr>
      <w:r w:rsidRPr="00D0141C">
        <w:rPr>
          <w:lang w:val="ru-RU"/>
        </w:rPr>
        <w:t>Основной</w:t>
      </w:r>
      <w:r w:rsidRPr="00D0141C">
        <w:rPr>
          <w:b/>
          <w:lang w:val="ru-RU"/>
        </w:rPr>
        <w:t xml:space="preserve"> целью</w:t>
      </w:r>
      <w:r w:rsidRPr="00D0141C">
        <w:rPr>
          <w:lang w:val="ru-RU"/>
        </w:rPr>
        <w:t xml:space="preserve"> исследования является изучение динамики процесса воспитания и с</w:t>
      </w:r>
      <w:r w:rsidRPr="00D0141C">
        <w:rPr>
          <w:lang w:val="ru-RU"/>
        </w:rPr>
        <w:t>о</w:t>
      </w:r>
      <w:r w:rsidRPr="00D0141C">
        <w:rPr>
          <w:lang w:val="ru-RU"/>
        </w:rPr>
        <w:t>циализации обучающихся в условиях специально-организованной воспитательной деятел</w:t>
      </w:r>
      <w:r w:rsidRPr="00D0141C">
        <w:rPr>
          <w:lang w:val="ru-RU"/>
        </w:rPr>
        <w:t>ь</w:t>
      </w:r>
      <w:r w:rsidRPr="00D0141C">
        <w:rPr>
          <w:lang w:val="ru-RU"/>
        </w:rPr>
        <w:t>ности (разработанная школой Программа).</w:t>
      </w:r>
    </w:p>
    <w:p w:rsidR="00984462" w:rsidRPr="00D0141C" w:rsidRDefault="00984462" w:rsidP="00A968CD">
      <w:pPr>
        <w:ind w:firstLine="454"/>
        <w:jc w:val="both"/>
        <w:rPr>
          <w:lang w:val="ru-RU"/>
        </w:rPr>
      </w:pPr>
      <w:r w:rsidRPr="00D0141C">
        <w:rPr>
          <w:lang w:val="ru-RU"/>
        </w:rPr>
        <w:lastRenderedPageBreak/>
        <w:t>В рамках психолого-педагогического исследования следует выделить три этапа:</w:t>
      </w:r>
    </w:p>
    <w:p w:rsidR="00984462" w:rsidRPr="00D0141C" w:rsidRDefault="00984462" w:rsidP="00A968CD">
      <w:pPr>
        <w:ind w:firstLine="454"/>
        <w:jc w:val="both"/>
        <w:rPr>
          <w:i/>
          <w:lang w:val="ru-RU"/>
        </w:rPr>
      </w:pPr>
      <w:r w:rsidRPr="00D0141C">
        <w:rPr>
          <w:b/>
          <w:i/>
          <w:lang w:val="ru-RU"/>
        </w:rPr>
        <w:t>Этап 1.</w:t>
      </w:r>
      <w:r w:rsidRPr="00D0141C">
        <w:rPr>
          <w:lang w:val="ru-RU"/>
        </w:rPr>
        <w:t xml:space="preserve"> </w:t>
      </w:r>
      <w:r w:rsidRPr="00D0141C">
        <w:rPr>
          <w:i/>
          <w:lang w:val="ru-RU"/>
        </w:rPr>
        <w:t xml:space="preserve">Контрольный этап исследования (диагностический срез) </w:t>
      </w:r>
      <w:r w:rsidRPr="00D0141C">
        <w:rPr>
          <w:lang w:val="ru-RU"/>
        </w:rPr>
        <w:t>ориентирован на сбор данных социального и психолого-педагогического исследований до реализации образов</w:t>
      </w:r>
      <w:r w:rsidRPr="00D0141C">
        <w:rPr>
          <w:lang w:val="ru-RU"/>
        </w:rPr>
        <w:t>а</w:t>
      </w:r>
      <w:r w:rsidRPr="00D0141C">
        <w:rPr>
          <w:lang w:val="ru-RU"/>
        </w:rPr>
        <w:t>тельным учреждением Программы воспитания и социализации обучающихся.</w:t>
      </w:r>
    </w:p>
    <w:p w:rsidR="00984462" w:rsidRPr="00D0141C" w:rsidRDefault="00984462" w:rsidP="00A968CD">
      <w:pPr>
        <w:ind w:firstLine="454"/>
        <w:jc w:val="both"/>
        <w:rPr>
          <w:i/>
          <w:lang w:val="ru-RU"/>
        </w:rPr>
      </w:pPr>
      <w:r w:rsidRPr="00D0141C">
        <w:rPr>
          <w:b/>
          <w:i/>
          <w:lang w:val="ru-RU"/>
        </w:rPr>
        <w:t>Этап 2.</w:t>
      </w:r>
      <w:r w:rsidRPr="00D0141C">
        <w:rPr>
          <w:lang w:val="ru-RU"/>
        </w:rPr>
        <w:t xml:space="preserve"> </w:t>
      </w:r>
      <w:r w:rsidRPr="00D0141C">
        <w:rPr>
          <w:i/>
          <w:lang w:val="ru-RU"/>
        </w:rPr>
        <w:t xml:space="preserve">Формирующий этап исследования </w:t>
      </w:r>
      <w:r w:rsidRPr="00D0141C">
        <w:rPr>
          <w:lang w:val="ru-RU"/>
        </w:rPr>
        <w:t>предполагает реализацию образовательным учреждением основных направлений Программы воспитания и социализации обучающихся.</w:t>
      </w:r>
    </w:p>
    <w:p w:rsidR="00984462" w:rsidRPr="00D0141C" w:rsidRDefault="00984462" w:rsidP="00A968CD">
      <w:pPr>
        <w:ind w:firstLine="454"/>
        <w:jc w:val="both"/>
        <w:rPr>
          <w:lang w:val="ru-RU"/>
        </w:rPr>
      </w:pPr>
      <w:r w:rsidRPr="00D0141C">
        <w:rPr>
          <w:b/>
          <w:i/>
          <w:lang w:val="ru-RU"/>
        </w:rPr>
        <w:t>Этап 3.</w:t>
      </w:r>
      <w:r w:rsidRPr="00D0141C">
        <w:rPr>
          <w:lang w:val="ru-RU"/>
        </w:rPr>
        <w:t xml:space="preserve"> </w:t>
      </w:r>
      <w:r w:rsidRPr="00D0141C">
        <w:rPr>
          <w:i/>
          <w:lang w:val="ru-RU"/>
        </w:rPr>
        <w:t xml:space="preserve">Интерпретационный этап исследования </w:t>
      </w:r>
      <w:r w:rsidRPr="00D0141C">
        <w:rPr>
          <w:lang w:val="ru-RU"/>
        </w:rPr>
        <w:t>ориентирован на сбор данных соц</w:t>
      </w:r>
      <w:r w:rsidRPr="00D0141C">
        <w:rPr>
          <w:lang w:val="ru-RU"/>
        </w:rPr>
        <w:t>и</w:t>
      </w:r>
      <w:r w:rsidRPr="00D0141C">
        <w:rPr>
          <w:lang w:val="ru-RU"/>
        </w:rPr>
        <w:t>ального и психолого-педагогического исследований после реализации образовательным у</w:t>
      </w:r>
      <w:r w:rsidRPr="00D0141C">
        <w:rPr>
          <w:lang w:val="ru-RU"/>
        </w:rPr>
        <w:t>ч</w:t>
      </w:r>
      <w:r w:rsidRPr="00D0141C">
        <w:rPr>
          <w:lang w:val="ru-RU"/>
        </w:rPr>
        <w:t xml:space="preserve">реждением Программы воспитания и социализации обучающихся. Заключительный этап предполагает </w:t>
      </w:r>
      <w:r w:rsidRPr="00D0141C">
        <w:rPr>
          <w:b/>
          <w:lang w:val="ru-RU"/>
        </w:rPr>
        <w:t>исследование динамики</w:t>
      </w:r>
      <w:r w:rsidRPr="00D0141C">
        <w:rPr>
          <w:lang w:val="ru-RU"/>
        </w:rPr>
        <w:t xml:space="preserve"> воспитания и социализации обучающихся.</w:t>
      </w:r>
    </w:p>
    <w:p w:rsidR="00984462" w:rsidRPr="00D0141C" w:rsidRDefault="00984462" w:rsidP="00A968CD">
      <w:pPr>
        <w:ind w:firstLine="454"/>
        <w:jc w:val="both"/>
        <w:rPr>
          <w:lang w:val="ru-RU"/>
        </w:rPr>
      </w:pPr>
      <w:r w:rsidRPr="00D0141C">
        <w:rPr>
          <w:lang w:val="ru-RU"/>
        </w:rPr>
        <w:t>Для изучения динамики процесса воспитания и социализации обучающихся и эффе</w:t>
      </w:r>
      <w:r w:rsidRPr="00D0141C">
        <w:rPr>
          <w:lang w:val="ru-RU"/>
        </w:rPr>
        <w:t>к</w:t>
      </w:r>
      <w:r w:rsidRPr="00D0141C">
        <w:rPr>
          <w:lang w:val="ru-RU"/>
        </w:rPr>
        <w:t>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w:t>
      </w:r>
      <w:r w:rsidRPr="00D0141C">
        <w:rPr>
          <w:lang w:val="ru-RU"/>
        </w:rPr>
        <w:t>м</w:t>
      </w:r>
      <w:r w:rsidRPr="00D0141C">
        <w:rPr>
          <w:lang w:val="ru-RU"/>
        </w:rPr>
        <w:t>мы). Таким образом, при описании динамики процесса воспитания и социализации подрос</w:t>
      </w:r>
      <w:r w:rsidRPr="00D0141C">
        <w:rPr>
          <w:lang w:val="ru-RU"/>
        </w:rPr>
        <w:t>т</w:t>
      </w:r>
      <w:r w:rsidRPr="00D0141C">
        <w:rPr>
          <w:lang w:val="ru-RU"/>
        </w:rPr>
        <w:t>ков используются результаты контрольного и интерпретационного этапов исследования.</w:t>
      </w:r>
    </w:p>
    <w:p w:rsidR="00984462" w:rsidRPr="00D0141C" w:rsidRDefault="00984462" w:rsidP="00A968CD">
      <w:pPr>
        <w:pStyle w:val="dash041e005f0431005f044b005f0447005f043d005f044b005f0439"/>
        <w:ind w:firstLine="454"/>
        <w:jc w:val="both"/>
        <w:rPr>
          <w:rStyle w:val="dash041e005f0431005f044b005f0447005f043d005f044b005f0439005f005fchar1char1"/>
        </w:rPr>
      </w:pPr>
      <w:r w:rsidRPr="00D0141C">
        <w:rPr>
          <w:rStyle w:val="dash041e005f0431005f044b005f0447005f043d005f044b005f0439005f005fchar1char1"/>
          <w:b/>
        </w:rPr>
        <w:t>Критериями</w:t>
      </w:r>
      <w:r w:rsidRPr="00D0141C">
        <w:rPr>
          <w:rStyle w:val="dash041e005f0431005f044b005f0447005f043d005f044b005f0439005f005fchar1char1"/>
        </w:rPr>
        <w:t xml:space="preserve"> </w:t>
      </w:r>
      <w:r w:rsidRPr="00D0141C">
        <w:rPr>
          <w:rStyle w:val="dash041e005f0431005f044b005f0447005f043d005f044b005f0439005f005fchar1char1"/>
          <w:b/>
        </w:rPr>
        <w:t>эффективности</w:t>
      </w:r>
      <w:r w:rsidRPr="00D0141C">
        <w:rPr>
          <w:rStyle w:val="dash041e005f0431005f044b005f0447005f043d005f044b005f0439005f005fchar1char1"/>
        </w:rPr>
        <w:t xml:space="preserve"> реализации учебным учреждением воспитательной и ра</w:t>
      </w:r>
      <w:r w:rsidRPr="00D0141C">
        <w:rPr>
          <w:rStyle w:val="dash041e005f0431005f044b005f0447005f043d005f044b005f0439005f005fchar1char1"/>
        </w:rPr>
        <w:t>з</w:t>
      </w:r>
      <w:r w:rsidRPr="00D0141C">
        <w:rPr>
          <w:rStyle w:val="dash041e005f0431005f044b005f0447005f043d005f044b005f0439005f005fchar1char1"/>
        </w:rPr>
        <w:t xml:space="preserve">вивающей программы является </w:t>
      </w:r>
      <w:r w:rsidRPr="00D0141C">
        <w:rPr>
          <w:b/>
        </w:rPr>
        <w:t>динамика</w:t>
      </w:r>
      <w:r w:rsidRPr="00D0141C">
        <w:t xml:space="preserve"> </w:t>
      </w:r>
      <w:r w:rsidRPr="00D0141C">
        <w:rPr>
          <w:rStyle w:val="dash041e005f0431005f044b005f0447005f043d005f044b005f0439005f005fchar1char1"/>
        </w:rPr>
        <w:t>основных показателей воспитания и социализации обучающихся:</w:t>
      </w:r>
    </w:p>
    <w:p w:rsidR="00984462" w:rsidRPr="00D0141C" w:rsidRDefault="00984462" w:rsidP="00A968CD">
      <w:pPr>
        <w:pStyle w:val="dash041e005f0431005f044b005f0447005f043d005f044b005f0439"/>
        <w:ind w:firstLine="454"/>
        <w:jc w:val="both"/>
      </w:pPr>
      <w:r w:rsidRPr="00D0141C">
        <w:t>1. Динамика развития личностной, социальной, экологической, трудовой (професси</w:t>
      </w:r>
      <w:r w:rsidRPr="00D0141C">
        <w:t>о</w:t>
      </w:r>
      <w:r w:rsidRPr="00D0141C">
        <w:t>нальной) и здоровьесберегающей культуры обучающихся.</w:t>
      </w:r>
    </w:p>
    <w:p w:rsidR="00984462" w:rsidRPr="00D0141C" w:rsidRDefault="00984462" w:rsidP="00A968CD">
      <w:pPr>
        <w:widowControl/>
        <w:autoSpaceDE/>
        <w:autoSpaceDN/>
        <w:adjustRightInd/>
        <w:ind w:firstLine="454"/>
        <w:jc w:val="both"/>
        <w:rPr>
          <w:lang w:val="ru-RU"/>
        </w:rPr>
      </w:pPr>
      <w:r w:rsidRPr="00D0141C">
        <w:rPr>
          <w:lang w:val="ru-RU"/>
        </w:rPr>
        <w:t>2. Динамика (характер изменения) социальной, психолого-педагогической и нравстве</w:t>
      </w:r>
      <w:r w:rsidRPr="00D0141C">
        <w:rPr>
          <w:lang w:val="ru-RU"/>
        </w:rPr>
        <w:t>н</w:t>
      </w:r>
      <w:r w:rsidRPr="00D0141C">
        <w:rPr>
          <w:lang w:val="ru-RU"/>
        </w:rPr>
        <w:t>ной атмосферы в образовательном учреждении.</w:t>
      </w:r>
    </w:p>
    <w:p w:rsidR="00984462" w:rsidRPr="00D0141C" w:rsidRDefault="00984462" w:rsidP="00A968CD">
      <w:pPr>
        <w:widowControl/>
        <w:autoSpaceDE/>
        <w:autoSpaceDN/>
        <w:adjustRightInd/>
        <w:ind w:firstLine="454"/>
        <w:jc w:val="both"/>
        <w:rPr>
          <w:lang w:val="ru-RU"/>
        </w:rPr>
      </w:pPr>
      <w:r w:rsidRPr="00D0141C">
        <w:rPr>
          <w:lang w:val="ru-RU"/>
        </w:rPr>
        <w:t>3. Динамика детско-родительских отношений и степени включённости родителей (з</w:t>
      </w:r>
      <w:r w:rsidRPr="00D0141C">
        <w:rPr>
          <w:lang w:val="ru-RU"/>
        </w:rPr>
        <w:t>а</w:t>
      </w:r>
      <w:r w:rsidRPr="00D0141C">
        <w:rPr>
          <w:lang w:val="ru-RU"/>
        </w:rPr>
        <w:t>конных представителей) в образовательный и воспитательный процесс.</w:t>
      </w:r>
    </w:p>
    <w:p w:rsidR="00984462" w:rsidRPr="00D0141C" w:rsidRDefault="00984462" w:rsidP="00A968CD">
      <w:pPr>
        <w:ind w:firstLine="454"/>
        <w:jc w:val="both"/>
        <w:rPr>
          <w:lang w:val="ru-RU"/>
        </w:rPr>
      </w:pPr>
      <w:r w:rsidRPr="00D0141C">
        <w:rPr>
          <w:lang w:val="ru-RU"/>
        </w:rPr>
        <w:t>Необходимо указать критерии, по которым изучается динамика процесса воспитания и социализации обучающихся.</w:t>
      </w:r>
    </w:p>
    <w:p w:rsidR="00984462" w:rsidRPr="00D0141C" w:rsidRDefault="00984462" w:rsidP="00A968CD">
      <w:pPr>
        <w:widowControl/>
        <w:autoSpaceDE/>
        <w:autoSpaceDN/>
        <w:adjustRightInd/>
        <w:ind w:firstLine="454"/>
        <w:jc w:val="both"/>
        <w:rPr>
          <w:lang w:val="ru-RU"/>
        </w:rPr>
      </w:pPr>
      <w:r w:rsidRPr="00D0141C">
        <w:rPr>
          <w:lang w:val="ru-RU"/>
        </w:rPr>
        <w:t>1.</w:t>
      </w:r>
      <w:r w:rsidRPr="00D0141C">
        <w:rPr>
          <w:i/>
          <w:lang w:val="ru-RU"/>
        </w:rPr>
        <w:t> Положительная динамика (тенденция повышения уровня нравственного развития обучающихся)</w:t>
      </w:r>
      <w:r w:rsidRPr="00D0141C">
        <w:rPr>
          <w:lang w:val="ru-RU"/>
        </w:rPr>
        <w:t xml:space="preserve"> — увеличение значений выделенных показателей </w:t>
      </w:r>
      <w:r w:rsidRPr="00D0141C">
        <w:rPr>
          <w:rStyle w:val="dash041e005f0431005f044b005f0447005f043d005f044b005f0439005f005fchar1char1"/>
          <w:lang w:val="ru-RU"/>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84462" w:rsidRPr="00D0141C" w:rsidRDefault="00984462" w:rsidP="00A968CD">
      <w:pPr>
        <w:widowControl/>
        <w:autoSpaceDE/>
        <w:autoSpaceDN/>
        <w:adjustRightInd/>
        <w:ind w:firstLine="454"/>
        <w:jc w:val="both"/>
        <w:rPr>
          <w:lang w:val="ru-RU"/>
        </w:rPr>
      </w:pPr>
      <w:r w:rsidRPr="00D0141C">
        <w:rPr>
          <w:lang w:val="ru-RU"/>
        </w:rPr>
        <w:t>2.</w:t>
      </w:r>
      <w:r w:rsidRPr="00D0141C">
        <w:rPr>
          <w:i/>
          <w:lang w:val="ru-RU"/>
        </w:rPr>
        <w:t xml:space="preserve"> Инертность положительной динамики </w:t>
      </w:r>
      <w:r w:rsidRPr="00D0141C">
        <w:rPr>
          <w:lang w:val="ru-RU"/>
        </w:rPr>
        <w:t>подразумевает отсутствие характеристик п</w:t>
      </w:r>
      <w:r w:rsidRPr="00D0141C">
        <w:rPr>
          <w:lang w:val="ru-RU"/>
        </w:rPr>
        <w:t>о</w:t>
      </w:r>
      <w:r w:rsidRPr="00D0141C">
        <w:rPr>
          <w:lang w:val="ru-RU"/>
        </w:rPr>
        <w:t>ложительной динамики и возможное увеличение отрицательных значений показателей во</w:t>
      </w:r>
      <w:r w:rsidRPr="00D0141C">
        <w:rPr>
          <w:lang w:val="ru-RU"/>
        </w:rPr>
        <w:t>с</w:t>
      </w:r>
      <w:r w:rsidRPr="00D0141C">
        <w:rPr>
          <w:lang w:val="ru-RU"/>
        </w:rPr>
        <w:t xml:space="preserve">питания и социализации обучающихся </w:t>
      </w:r>
      <w:r w:rsidRPr="00D0141C">
        <w:rPr>
          <w:rStyle w:val="dash041e005f0431005f044b005f0447005f043d005f044b005f0439005f005fchar1char1"/>
          <w:lang w:val="ru-RU"/>
        </w:rPr>
        <w:t>на интерпретационном этапе по сравнению с резул</w:t>
      </w:r>
      <w:r w:rsidRPr="00D0141C">
        <w:rPr>
          <w:rStyle w:val="dash041e005f0431005f044b005f0447005f043d005f044b005f0439005f005fchar1char1"/>
          <w:lang w:val="ru-RU"/>
        </w:rPr>
        <w:t>ь</w:t>
      </w:r>
      <w:r w:rsidRPr="00D0141C">
        <w:rPr>
          <w:rStyle w:val="dash041e005f0431005f044b005f0447005f043d005f044b005f0439005f005fchar1char1"/>
          <w:lang w:val="ru-RU"/>
        </w:rPr>
        <w:t>татами контрольного этапа исследования (диагностический);</w:t>
      </w:r>
    </w:p>
    <w:p w:rsidR="00984462" w:rsidRPr="00D0141C" w:rsidRDefault="00984462" w:rsidP="00A968CD">
      <w:pPr>
        <w:widowControl/>
        <w:autoSpaceDE/>
        <w:autoSpaceDN/>
        <w:adjustRightInd/>
        <w:ind w:firstLine="454"/>
        <w:jc w:val="both"/>
        <w:rPr>
          <w:lang w:val="ru-RU"/>
        </w:rPr>
      </w:pPr>
      <w:r w:rsidRPr="00D0141C">
        <w:rPr>
          <w:lang w:val="ru-RU"/>
        </w:rPr>
        <w:t>3.</w:t>
      </w:r>
      <w:r w:rsidRPr="00D0141C">
        <w:rPr>
          <w:i/>
          <w:lang w:val="ru-RU"/>
        </w:rPr>
        <w:t> Устойчивость (стабильность) исследуемых показателей духовно-нравственного ра</w:t>
      </w:r>
      <w:r w:rsidRPr="00D0141C">
        <w:rPr>
          <w:i/>
          <w:lang w:val="ru-RU"/>
        </w:rPr>
        <w:t>з</w:t>
      </w:r>
      <w:r w:rsidRPr="00D0141C">
        <w:rPr>
          <w:i/>
          <w:lang w:val="ru-RU"/>
        </w:rPr>
        <w:t xml:space="preserve">вития, воспитания и социализации обучающихся </w:t>
      </w:r>
      <w:r w:rsidRPr="00D0141C">
        <w:rPr>
          <w:rStyle w:val="dash041e005f0431005f044b005f0447005f043d005f044b005f0439005f005fchar1char1"/>
          <w:lang w:val="ru-RU"/>
        </w:rPr>
        <w:t>на интерпретационном и контрольн</w:t>
      </w:r>
      <w:r w:rsidR="00661091" w:rsidRPr="00D0141C">
        <w:rPr>
          <w:rStyle w:val="dash041e005f0431005f044b005f0447005f043d005f044b005f0439005f005fchar1char1"/>
          <w:lang w:val="ru-RU"/>
        </w:rPr>
        <w:t>ым</w:t>
      </w:r>
      <w:r w:rsidRPr="00D0141C">
        <w:rPr>
          <w:rStyle w:val="dash041e005f0431005f044b005f0447005f043d005f044b005f0439005f005fchar1char1"/>
          <w:lang w:val="ru-RU"/>
        </w:rPr>
        <w:t xml:space="preserve"> эт</w:t>
      </w:r>
      <w:r w:rsidRPr="00D0141C">
        <w:rPr>
          <w:rStyle w:val="dash041e005f0431005f044b005f0447005f043d005f044b005f0439005f005fchar1char1"/>
          <w:lang w:val="ru-RU"/>
        </w:rPr>
        <w:t>а</w:t>
      </w:r>
      <w:r w:rsidRPr="00D0141C">
        <w:rPr>
          <w:rStyle w:val="dash041e005f0431005f044b005f0447005f043d005f044b005f0439005f005fchar1char1"/>
          <w:lang w:val="ru-RU"/>
        </w:rPr>
        <w:t xml:space="preserve">пах исследования. </w:t>
      </w:r>
      <w:r w:rsidRPr="00D0141C">
        <w:rPr>
          <w:lang w:val="ru-RU"/>
        </w:rPr>
        <w:t>При условии соответствия содержания сформировавшихся смысловых систем у подростков, в педагогическом коллективе и детско-родительских отношения</w:t>
      </w:r>
      <w:r w:rsidR="00661091" w:rsidRPr="00D0141C">
        <w:rPr>
          <w:lang w:val="ru-RU"/>
        </w:rPr>
        <w:t>х о</w:t>
      </w:r>
      <w:r w:rsidR="00661091" w:rsidRPr="00D0141C">
        <w:rPr>
          <w:lang w:val="ru-RU"/>
        </w:rPr>
        <w:t>б</w:t>
      </w:r>
      <w:r w:rsidR="00661091" w:rsidRPr="00D0141C">
        <w:rPr>
          <w:lang w:val="ru-RU"/>
        </w:rPr>
        <w:t>щепринятым моральным нормам</w:t>
      </w:r>
      <w:r w:rsidRPr="00D0141C">
        <w:rPr>
          <w:lang w:val="ru-RU"/>
        </w:rPr>
        <w:t xml:space="preserve"> устойчивость исследуемых показателей может являться о</w:t>
      </w:r>
      <w:r w:rsidRPr="00D0141C">
        <w:rPr>
          <w:lang w:val="ru-RU"/>
        </w:rPr>
        <w:t>д</w:t>
      </w:r>
      <w:r w:rsidRPr="00D0141C">
        <w:rPr>
          <w:lang w:val="ru-RU"/>
        </w:rPr>
        <w:t>ной из характеристик положительной динамики процесса воспитания и социализации об</w:t>
      </w:r>
      <w:r w:rsidRPr="00D0141C">
        <w:rPr>
          <w:lang w:val="ru-RU"/>
        </w:rPr>
        <w:t>у</w:t>
      </w:r>
      <w:r w:rsidRPr="00D0141C">
        <w:rPr>
          <w:lang w:val="ru-RU"/>
        </w:rPr>
        <w:t>чающихся.</w:t>
      </w:r>
    </w:p>
    <w:p w:rsidR="00984462" w:rsidRPr="00D0141C" w:rsidRDefault="00984462" w:rsidP="00A968CD">
      <w:pPr>
        <w:pStyle w:val="-12"/>
        <w:spacing w:after="0"/>
        <w:ind w:left="0" w:firstLine="454"/>
        <w:contextualSpacing w:val="0"/>
        <w:jc w:val="both"/>
        <w:rPr>
          <w:rFonts w:ascii="Times New Roman" w:eastAsia="Calibri" w:hAnsi="Times New Roman"/>
          <w:lang w:eastAsia="ru-RU"/>
        </w:rPr>
      </w:pPr>
      <w:r w:rsidRPr="00D0141C">
        <w:rPr>
          <w:rFonts w:ascii="Times New Roman" w:eastAsia="Calibri" w:hAnsi="Times New Roman"/>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w:t>
      </w:r>
      <w:r w:rsidRPr="00D0141C">
        <w:rPr>
          <w:rFonts w:ascii="Times New Roman" w:eastAsia="Calibri" w:hAnsi="Times New Roman"/>
          <w:lang w:eastAsia="ru-RU"/>
        </w:rPr>
        <w:t>т</w:t>
      </w:r>
      <w:r w:rsidRPr="00D0141C">
        <w:rPr>
          <w:rFonts w:ascii="Times New Roman" w:eastAsia="Calibri" w:hAnsi="Times New Roman"/>
          <w:lang w:eastAsia="ru-RU"/>
        </w:rPr>
        <w:t>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w:t>
      </w:r>
      <w:r w:rsidRPr="00D0141C">
        <w:rPr>
          <w:rFonts w:ascii="Times New Roman" w:eastAsia="Calibri" w:hAnsi="Times New Roman"/>
          <w:lang w:eastAsia="ru-RU"/>
        </w:rPr>
        <w:t>н</w:t>
      </w:r>
      <w:r w:rsidRPr="00D0141C">
        <w:rPr>
          <w:rFonts w:ascii="Times New Roman" w:eastAsia="Calibri" w:hAnsi="Times New Roman"/>
          <w:lang w:eastAsia="ru-RU"/>
        </w:rPr>
        <w:t>денций отрицательной динамики процесса воспитания и социализации обучающихся.</w:t>
      </w:r>
    </w:p>
    <w:p w:rsidR="00C8161C" w:rsidRPr="00D0141C" w:rsidRDefault="00C8161C" w:rsidP="00A968CD">
      <w:pPr>
        <w:pStyle w:val="-12"/>
        <w:spacing w:after="0"/>
        <w:ind w:left="0" w:firstLine="454"/>
        <w:contextualSpacing w:val="0"/>
        <w:jc w:val="both"/>
        <w:rPr>
          <w:rFonts w:ascii="Times New Roman" w:eastAsia="Calibri" w:hAnsi="Times New Roman"/>
          <w:lang w:eastAsia="ru-RU"/>
        </w:rPr>
      </w:pPr>
    </w:p>
    <w:p w:rsidR="00984462" w:rsidRPr="00D0141C" w:rsidRDefault="00984462" w:rsidP="00A968CD">
      <w:pPr>
        <w:pStyle w:val="Zag1"/>
        <w:spacing w:after="0" w:line="240" w:lineRule="auto"/>
        <w:ind w:firstLine="454"/>
        <w:rPr>
          <w:rStyle w:val="Zag11"/>
          <w:rFonts w:eastAsia="@Arial Unicode MS"/>
          <w:color w:val="auto"/>
          <w:lang w:val="ru-RU"/>
        </w:rPr>
      </w:pPr>
      <w:r w:rsidRPr="00D0141C">
        <w:rPr>
          <w:rStyle w:val="Zag11"/>
          <w:rFonts w:eastAsia="@Arial Unicode MS"/>
          <w:color w:val="auto"/>
          <w:lang w:val="ru-RU"/>
        </w:rPr>
        <w:t>2.4. </w:t>
      </w:r>
      <w:r w:rsidRPr="00D0141C">
        <w:rPr>
          <w:color w:val="auto"/>
          <w:lang w:val="ru-RU"/>
        </w:rPr>
        <w:t>Программа коррекционной работы</w:t>
      </w:r>
    </w:p>
    <w:p w:rsidR="00984462" w:rsidRPr="00D0141C" w:rsidRDefault="00984462" w:rsidP="00A968CD">
      <w:pPr>
        <w:ind w:firstLine="454"/>
        <w:jc w:val="both"/>
        <w:rPr>
          <w:lang w:val="ru-RU"/>
        </w:rPr>
      </w:pPr>
      <w:r w:rsidRPr="00D0141C">
        <w:rPr>
          <w:lang w:val="ru-RU"/>
        </w:rPr>
        <w:t>Программа коррекционной работы в соответствии со Стандартом направлена на созд</w:t>
      </w:r>
      <w:r w:rsidRPr="00D0141C">
        <w:rPr>
          <w:lang w:val="ru-RU"/>
        </w:rPr>
        <w:t>а</w:t>
      </w:r>
      <w:r w:rsidRPr="00D0141C">
        <w:rPr>
          <w:lang w:val="ru-RU"/>
        </w:rPr>
        <w:t>ние системы комплексной помощи детям с ограниченными возможностями здоровья</w:t>
      </w:r>
      <w:r w:rsidRPr="00D0141C">
        <w:rPr>
          <w:rStyle w:val="a3"/>
          <w:vertAlign w:val="superscript"/>
        </w:rPr>
        <w:footnoteReference w:id="17"/>
      </w:r>
      <w:r w:rsidRPr="00D0141C">
        <w:rPr>
          <w:lang w:val="ru-RU"/>
        </w:rPr>
        <w:t xml:space="preserve"> в о</w:t>
      </w:r>
      <w:r w:rsidRPr="00D0141C">
        <w:rPr>
          <w:lang w:val="ru-RU"/>
        </w:rPr>
        <w:t>с</w:t>
      </w:r>
      <w:r w:rsidRPr="00D0141C">
        <w:rPr>
          <w:lang w:val="ru-RU"/>
        </w:rPr>
        <w:lastRenderedPageBreak/>
        <w:t>воении основной образовательной программы основного общего образования.</w:t>
      </w:r>
    </w:p>
    <w:p w:rsidR="00984462" w:rsidRPr="00D0141C" w:rsidRDefault="00984462" w:rsidP="00A968CD">
      <w:pPr>
        <w:ind w:firstLine="454"/>
        <w:jc w:val="both"/>
        <w:rPr>
          <w:lang w:val="ru-RU"/>
        </w:rPr>
      </w:pPr>
      <w:r w:rsidRPr="00D0141C">
        <w:rPr>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w:t>
      </w:r>
      <w:r w:rsidRPr="00D0141C">
        <w:rPr>
          <w:lang w:val="ru-RU"/>
        </w:rPr>
        <w:t>е</w:t>
      </w:r>
      <w:r w:rsidRPr="00D0141C">
        <w:rPr>
          <w:lang w:val="ru-RU"/>
        </w:rPr>
        <w:t>го образования должна обеспечивать:</w:t>
      </w:r>
    </w:p>
    <w:p w:rsidR="00984462" w:rsidRPr="00D0141C" w:rsidRDefault="00984462" w:rsidP="00A968CD">
      <w:pPr>
        <w:ind w:firstLine="454"/>
        <w:jc w:val="both"/>
        <w:rPr>
          <w:lang w:val="ru-RU"/>
        </w:rPr>
      </w:pPr>
      <w:r w:rsidRPr="00D0141C">
        <w:rPr>
          <w:lang w:val="ru-RU"/>
        </w:rPr>
        <w:t>—</w:t>
      </w:r>
      <w:r w:rsidRPr="00D0141C">
        <w:t> </w:t>
      </w:r>
      <w:r w:rsidRPr="00D0141C">
        <w:rPr>
          <w:lang w:val="ru-RU"/>
        </w:rPr>
        <w:t>создание в общеобразовательном учреждении специальных условий воспитания, об</w:t>
      </w:r>
      <w:r w:rsidRPr="00D0141C">
        <w:rPr>
          <w:lang w:val="ru-RU"/>
        </w:rPr>
        <w:t>у</w:t>
      </w:r>
      <w:r w:rsidRPr="00D0141C">
        <w:rPr>
          <w:lang w:val="ru-RU"/>
        </w:rPr>
        <w:t>чения, позволяющих учитывать особые образовательные потребности детей с ограниченн</w:t>
      </w:r>
      <w:r w:rsidRPr="00D0141C">
        <w:rPr>
          <w:lang w:val="ru-RU"/>
        </w:rPr>
        <w:t>ы</w:t>
      </w:r>
      <w:r w:rsidRPr="00D0141C">
        <w:rPr>
          <w:lang w:val="ru-RU"/>
        </w:rPr>
        <w:t>ми воз</w:t>
      </w:r>
      <w:r w:rsidR="00661091" w:rsidRPr="00D0141C">
        <w:rPr>
          <w:lang w:val="ru-RU"/>
        </w:rPr>
        <w:t>можностями здоровья</w:t>
      </w:r>
      <w:r w:rsidRPr="00D0141C">
        <w:rPr>
          <w:lang w:val="ru-RU"/>
        </w:rPr>
        <w:t xml:space="preserve"> посредством индивидуализации и дифференциации образов</w:t>
      </w:r>
      <w:r w:rsidRPr="00D0141C">
        <w:rPr>
          <w:lang w:val="ru-RU"/>
        </w:rPr>
        <w:t>а</w:t>
      </w:r>
      <w:r w:rsidRPr="00D0141C">
        <w:rPr>
          <w:lang w:val="ru-RU"/>
        </w:rPr>
        <w:t>тельного процесса;</w:t>
      </w:r>
    </w:p>
    <w:p w:rsidR="00984462" w:rsidRPr="00D0141C" w:rsidRDefault="00984462" w:rsidP="00A968CD">
      <w:pPr>
        <w:ind w:firstLine="454"/>
        <w:jc w:val="both"/>
        <w:rPr>
          <w:lang w:val="ru-RU"/>
        </w:rPr>
      </w:pPr>
      <w:r w:rsidRPr="00D0141C">
        <w:rPr>
          <w:lang w:val="ru-RU"/>
        </w:rPr>
        <w:t>—</w:t>
      </w:r>
      <w:r w:rsidRPr="00D0141C">
        <w:t> </w:t>
      </w:r>
      <w:r w:rsidRPr="00D0141C">
        <w:rPr>
          <w:lang w:val="ru-RU"/>
        </w:rPr>
        <w:t>дальнейшую социальную адаптацию и интеграцию детей с особыми образовательн</w:t>
      </w:r>
      <w:r w:rsidRPr="00D0141C">
        <w:rPr>
          <w:lang w:val="ru-RU"/>
        </w:rPr>
        <w:t>ы</w:t>
      </w:r>
      <w:r w:rsidRPr="00D0141C">
        <w:rPr>
          <w:lang w:val="ru-RU"/>
        </w:rPr>
        <w:t>ми потребностями в общеобразовательном учреждении.</w:t>
      </w:r>
    </w:p>
    <w:p w:rsidR="00984462" w:rsidRPr="00D0141C" w:rsidRDefault="00984462" w:rsidP="00A968CD">
      <w:pPr>
        <w:ind w:firstLine="454"/>
        <w:jc w:val="both"/>
        <w:rPr>
          <w:lang w:val="ru-RU"/>
        </w:rPr>
      </w:pPr>
      <w:r w:rsidRPr="00D0141C">
        <w:rPr>
          <w:lang w:val="ru-RU"/>
        </w:rPr>
        <w:t>Разработка и реализация программы коррекционной работы может осуществляться о</w:t>
      </w:r>
      <w:r w:rsidRPr="00D0141C">
        <w:rPr>
          <w:lang w:val="ru-RU"/>
        </w:rPr>
        <w:t>б</w:t>
      </w:r>
      <w:r w:rsidRPr="00D0141C">
        <w:rPr>
          <w:lang w:val="ru-RU"/>
        </w:rPr>
        <w:t>щеобразовательным учреждением как самостоятельно, так и совместно с иными образов</w:t>
      </w:r>
      <w:r w:rsidRPr="00D0141C">
        <w:rPr>
          <w:lang w:val="ru-RU"/>
        </w:rPr>
        <w:t>а</w:t>
      </w:r>
      <w:r w:rsidRPr="00D0141C">
        <w:rPr>
          <w:lang w:val="ru-RU"/>
        </w:rPr>
        <w:t>тельными учреждениями посредством организации сетевого взаимодействия. Сетевое вза</w:t>
      </w:r>
      <w:r w:rsidRPr="00D0141C">
        <w:rPr>
          <w:lang w:val="ru-RU"/>
        </w:rPr>
        <w:t>и</w:t>
      </w:r>
      <w:r w:rsidRPr="00D0141C">
        <w:rPr>
          <w:lang w:val="ru-RU"/>
        </w:rPr>
        <w:t>модействие рассматривается как наиболее действенная форма совместной деятельности о</w:t>
      </w:r>
      <w:r w:rsidRPr="00D0141C">
        <w:rPr>
          <w:lang w:val="ru-RU"/>
        </w:rPr>
        <w:t>б</w:t>
      </w:r>
      <w:r w:rsidRPr="00D0141C">
        <w:rPr>
          <w:lang w:val="ru-RU"/>
        </w:rPr>
        <w:t>разовательных организаций, направленная на обеспечение возможности освоения обуча</w:t>
      </w:r>
      <w:r w:rsidRPr="00D0141C">
        <w:rPr>
          <w:lang w:val="ru-RU"/>
        </w:rPr>
        <w:t>ю</w:t>
      </w:r>
      <w:r w:rsidRPr="00D0141C">
        <w:rPr>
          <w:lang w:val="ru-RU"/>
        </w:rPr>
        <w:t>щимися с ограниченными возможностями здоровья основной образовательной программы основного общего образования</w:t>
      </w:r>
      <w:r w:rsidRPr="00D0141C">
        <w:rPr>
          <w:rStyle w:val="a3"/>
          <w:vertAlign w:val="superscript"/>
        </w:rPr>
        <w:footnoteReference w:id="18"/>
      </w:r>
      <w:r w:rsidRPr="00D0141C">
        <w:rPr>
          <w:lang w:val="ru-RU"/>
        </w:rPr>
        <w:t>.</w:t>
      </w:r>
    </w:p>
    <w:p w:rsidR="00984462" w:rsidRPr="00D0141C" w:rsidRDefault="00984462" w:rsidP="00A968CD">
      <w:pPr>
        <w:ind w:firstLine="454"/>
        <w:jc w:val="center"/>
        <w:rPr>
          <w:b/>
          <w:lang w:val="ru-RU"/>
        </w:rPr>
      </w:pPr>
      <w:r w:rsidRPr="00D0141C">
        <w:rPr>
          <w:b/>
          <w:lang w:val="ru-RU"/>
        </w:rPr>
        <w:t>Цели программы:</w:t>
      </w:r>
    </w:p>
    <w:p w:rsidR="00984462" w:rsidRPr="00D0141C" w:rsidRDefault="00984462" w:rsidP="00A968CD">
      <w:pPr>
        <w:ind w:firstLine="454"/>
        <w:jc w:val="both"/>
        <w:rPr>
          <w:lang w:val="ru-RU"/>
        </w:rPr>
      </w:pPr>
      <w:r w:rsidRPr="00D0141C">
        <w:rPr>
          <w:lang w:val="ru-RU"/>
        </w:rPr>
        <w:t>—</w:t>
      </w:r>
      <w:r w:rsidRPr="00D0141C">
        <w:t> </w:t>
      </w:r>
      <w:r w:rsidRPr="00D0141C">
        <w:rPr>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w:t>
      </w:r>
      <w:r w:rsidRPr="00D0141C">
        <w:rPr>
          <w:lang w:val="ru-RU"/>
        </w:rPr>
        <w:t>д</w:t>
      </w:r>
      <w:r w:rsidRPr="00D0141C">
        <w:rPr>
          <w:lang w:val="ru-RU"/>
        </w:rPr>
        <w:t>ставителям);</w:t>
      </w:r>
    </w:p>
    <w:p w:rsidR="00984462" w:rsidRPr="00D0141C" w:rsidRDefault="00984462" w:rsidP="00A968CD">
      <w:pPr>
        <w:ind w:firstLine="454"/>
        <w:jc w:val="both"/>
        <w:rPr>
          <w:lang w:val="ru-RU"/>
        </w:rPr>
      </w:pPr>
      <w:r w:rsidRPr="00D0141C">
        <w:rPr>
          <w:lang w:val="ru-RU"/>
        </w:rPr>
        <w:t>—</w:t>
      </w:r>
      <w:r w:rsidRPr="00D0141C">
        <w:t> </w:t>
      </w:r>
      <w:r w:rsidRPr="00D0141C">
        <w:rPr>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w:t>
      </w:r>
      <w:r w:rsidRPr="00D0141C">
        <w:rPr>
          <w:lang w:val="ru-RU"/>
        </w:rPr>
        <w:t>л</w:t>
      </w:r>
      <w:r w:rsidRPr="00D0141C">
        <w:rPr>
          <w:lang w:val="ru-RU"/>
        </w:rPr>
        <w:t>нительных общеобразовательных программ основного общего образования, дополнительных образовательных программ.</w:t>
      </w:r>
    </w:p>
    <w:p w:rsidR="00984462" w:rsidRPr="00D0141C" w:rsidRDefault="00984462" w:rsidP="00A968CD">
      <w:pPr>
        <w:ind w:firstLine="454"/>
        <w:jc w:val="both"/>
        <w:rPr>
          <w:lang w:val="ru-RU"/>
        </w:rPr>
      </w:pPr>
      <w:r w:rsidRPr="00D0141C">
        <w:rPr>
          <w:lang w:val="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w:t>
      </w:r>
      <w:r w:rsidRPr="00D0141C">
        <w:rPr>
          <w:lang w:val="ru-RU"/>
        </w:rPr>
        <w:t>з</w:t>
      </w:r>
      <w:r w:rsidRPr="00D0141C">
        <w:rPr>
          <w:lang w:val="ru-RU"/>
        </w:rPr>
        <w:t>можностями здоровья, развитие адаптивных способностей личности для самореализации в обществе.</w:t>
      </w:r>
    </w:p>
    <w:p w:rsidR="00984462" w:rsidRPr="00D0141C" w:rsidRDefault="00984462" w:rsidP="00A968CD">
      <w:pPr>
        <w:ind w:firstLine="454"/>
        <w:jc w:val="center"/>
        <w:rPr>
          <w:lang w:val="ru-RU"/>
        </w:rPr>
      </w:pPr>
      <w:r w:rsidRPr="00D0141C">
        <w:rPr>
          <w:b/>
          <w:lang w:val="ru-RU"/>
        </w:rPr>
        <w:t>Задачи программы</w:t>
      </w:r>
      <w:r w:rsidRPr="00D0141C">
        <w:rPr>
          <w:lang w:val="ru-RU"/>
        </w:rPr>
        <w:t>:</w:t>
      </w:r>
    </w:p>
    <w:p w:rsidR="00984462" w:rsidRPr="00D0141C" w:rsidRDefault="00984462" w:rsidP="00A968CD">
      <w:pPr>
        <w:ind w:firstLine="454"/>
        <w:jc w:val="both"/>
        <w:rPr>
          <w:lang w:val="ru-RU"/>
        </w:rPr>
      </w:pPr>
      <w:r w:rsidRPr="00D0141C">
        <w:rPr>
          <w:lang w:val="ru-RU"/>
        </w:rPr>
        <w:t>—</w:t>
      </w:r>
      <w:r w:rsidRPr="00D0141C">
        <w:t> </w:t>
      </w:r>
      <w:r w:rsidRPr="00D0141C">
        <w:rPr>
          <w:lang w:val="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w:t>
      </w:r>
      <w:r w:rsidRPr="00D0141C">
        <w:rPr>
          <w:lang w:val="ru-RU"/>
        </w:rPr>
        <w:t>о</w:t>
      </w:r>
      <w:r w:rsidRPr="00D0141C">
        <w:rPr>
          <w:lang w:val="ru-RU"/>
        </w:rPr>
        <w:t>граммы основного общего образования;</w:t>
      </w:r>
    </w:p>
    <w:p w:rsidR="00984462" w:rsidRPr="00D0141C" w:rsidRDefault="00984462" w:rsidP="00A968CD">
      <w:pPr>
        <w:ind w:firstLine="454"/>
        <w:jc w:val="both"/>
        <w:rPr>
          <w:lang w:val="ru-RU"/>
        </w:rPr>
      </w:pPr>
      <w:r w:rsidRPr="00D0141C">
        <w:rPr>
          <w:lang w:val="ru-RU"/>
        </w:rPr>
        <w:t>—</w:t>
      </w:r>
      <w:r w:rsidRPr="00D0141C">
        <w:t> </w:t>
      </w:r>
      <w:r w:rsidRPr="00D0141C">
        <w:rPr>
          <w:lang w:val="ru-RU"/>
        </w:rPr>
        <w:t>определение особенностей организации образовательного процесса и условий инт</w:t>
      </w:r>
      <w:r w:rsidRPr="00D0141C">
        <w:rPr>
          <w:lang w:val="ru-RU"/>
        </w:rPr>
        <w:t>е</w:t>
      </w:r>
      <w:r w:rsidRPr="00D0141C">
        <w:rPr>
          <w:lang w:val="ru-RU"/>
        </w:rPr>
        <w:t>грации для рассматриваемой категории детей в соответствии с индивидуальными особенн</w:t>
      </w:r>
      <w:r w:rsidRPr="00D0141C">
        <w:rPr>
          <w:lang w:val="ru-RU"/>
        </w:rPr>
        <w:t>о</w:t>
      </w:r>
      <w:r w:rsidRPr="00D0141C">
        <w:rPr>
          <w:lang w:val="ru-RU"/>
        </w:rPr>
        <w:t>стями каждого ребёнка, структурой нарушения развития и степенью выраженности (в соо</w:t>
      </w:r>
      <w:r w:rsidRPr="00D0141C">
        <w:rPr>
          <w:lang w:val="ru-RU"/>
        </w:rPr>
        <w:t>т</w:t>
      </w:r>
      <w:r w:rsidRPr="00D0141C">
        <w:rPr>
          <w:lang w:val="ru-RU"/>
        </w:rPr>
        <w:t>ветствии с рекомендациями психолого-медико-педагогической комиссии);</w:t>
      </w:r>
    </w:p>
    <w:p w:rsidR="00984462" w:rsidRPr="00D0141C" w:rsidRDefault="00984462" w:rsidP="00A968CD">
      <w:pPr>
        <w:ind w:firstLine="454"/>
        <w:jc w:val="both"/>
        <w:rPr>
          <w:lang w:val="ru-RU"/>
        </w:rPr>
      </w:pPr>
      <w:r w:rsidRPr="00D0141C">
        <w:rPr>
          <w:lang w:val="ru-RU"/>
        </w:rPr>
        <w:t>—</w:t>
      </w:r>
      <w:r w:rsidRPr="00D0141C">
        <w:t> </w:t>
      </w:r>
      <w:r w:rsidRPr="00D0141C">
        <w:rPr>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w:t>
      </w:r>
      <w:r w:rsidRPr="00D0141C">
        <w:rPr>
          <w:lang w:val="ru-RU"/>
        </w:rPr>
        <w:t>ь</w:t>
      </w:r>
      <w:r w:rsidRPr="00D0141C">
        <w:rPr>
          <w:lang w:val="ru-RU"/>
        </w:rPr>
        <w:t>ных возможностей детей (в соответствии с рекомендациями психолого-медико-</w:t>
      </w:r>
      <w:r w:rsidRPr="00D0141C">
        <w:rPr>
          <w:lang w:val="ru-RU"/>
        </w:rPr>
        <w:lastRenderedPageBreak/>
        <w:t>педагогической комиссии);</w:t>
      </w:r>
    </w:p>
    <w:p w:rsidR="00984462" w:rsidRPr="00D0141C" w:rsidRDefault="00984462" w:rsidP="00A968CD">
      <w:pPr>
        <w:ind w:firstLine="454"/>
        <w:jc w:val="both"/>
        <w:rPr>
          <w:lang w:val="ru-RU"/>
        </w:rPr>
      </w:pPr>
      <w:r w:rsidRPr="00D0141C">
        <w:rPr>
          <w:lang w:val="ru-RU"/>
        </w:rPr>
        <w:t>—</w:t>
      </w:r>
      <w:r w:rsidRPr="00D0141C">
        <w:t> </w:t>
      </w:r>
      <w:r w:rsidRPr="00D0141C">
        <w:rPr>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w:t>
      </w:r>
      <w:r w:rsidRPr="00D0141C">
        <w:rPr>
          <w:lang w:val="ru-RU"/>
        </w:rPr>
        <w:t>е</w:t>
      </w:r>
      <w:r w:rsidRPr="00D0141C">
        <w:rPr>
          <w:lang w:val="ru-RU"/>
        </w:rPr>
        <w:t>ском и (или) психическом развитии, сопровождаемые поддержкой тьютора образовательного учреждения;</w:t>
      </w:r>
    </w:p>
    <w:p w:rsidR="00984462" w:rsidRPr="00D0141C" w:rsidRDefault="00984462" w:rsidP="00A968CD">
      <w:pPr>
        <w:ind w:firstLine="454"/>
        <w:jc w:val="both"/>
        <w:rPr>
          <w:lang w:val="ru-RU"/>
        </w:rPr>
      </w:pPr>
      <w:r w:rsidRPr="00D0141C">
        <w:rPr>
          <w:lang w:val="ru-RU"/>
        </w:rPr>
        <w:t>—</w:t>
      </w:r>
      <w:r w:rsidRPr="00D0141C">
        <w:t> </w:t>
      </w:r>
      <w:r w:rsidRPr="00D0141C">
        <w:rPr>
          <w:lang w:val="ru-RU"/>
        </w:rPr>
        <w:t>обеспечение возможности воспитания и обучения по дополнительным образовател</w:t>
      </w:r>
      <w:r w:rsidRPr="00D0141C">
        <w:rPr>
          <w:lang w:val="ru-RU"/>
        </w:rPr>
        <w:t>ь</w:t>
      </w:r>
      <w:r w:rsidRPr="00D0141C">
        <w:rPr>
          <w:lang w:val="ru-RU"/>
        </w:rPr>
        <w:t xml:space="preserve">ным программам социально-педагогической и других направленностей, получения </w:t>
      </w:r>
      <w:r w:rsidRPr="00D0141C">
        <w:rPr>
          <w:bCs/>
          <w:lang w:val="ru-RU"/>
        </w:rPr>
        <w:t>дополн</w:t>
      </w:r>
      <w:r w:rsidRPr="00D0141C">
        <w:rPr>
          <w:bCs/>
          <w:lang w:val="ru-RU"/>
        </w:rPr>
        <w:t>и</w:t>
      </w:r>
      <w:r w:rsidRPr="00D0141C">
        <w:rPr>
          <w:bCs/>
          <w:lang w:val="ru-RU"/>
        </w:rPr>
        <w:t>тельных образовательных коррекционных услуг</w:t>
      </w:r>
      <w:r w:rsidRPr="00D0141C">
        <w:rPr>
          <w:lang w:val="ru-RU"/>
        </w:rPr>
        <w:t>;</w:t>
      </w:r>
    </w:p>
    <w:p w:rsidR="00984462" w:rsidRPr="00D0141C" w:rsidRDefault="00984462" w:rsidP="00A968CD">
      <w:pPr>
        <w:ind w:firstLine="454"/>
        <w:jc w:val="both"/>
        <w:rPr>
          <w:lang w:val="ru-RU"/>
        </w:rPr>
      </w:pPr>
      <w:r w:rsidRPr="00D0141C">
        <w:rPr>
          <w:lang w:val="ru-RU"/>
        </w:rPr>
        <w:t>—</w:t>
      </w:r>
      <w:r w:rsidRPr="00D0141C">
        <w:t> </w:t>
      </w:r>
      <w:r w:rsidRPr="00D0141C">
        <w:rPr>
          <w:lang w:val="ru-RU"/>
        </w:rPr>
        <w:t>формирование зрелых личностных установок, способствующих оптимальной адапт</w:t>
      </w:r>
      <w:r w:rsidRPr="00D0141C">
        <w:rPr>
          <w:lang w:val="ru-RU"/>
        </w:rPr>
        <w:t>а</w:t>
      </w:r>
      <w:r w:rsidRPr="00D0141C">
        <w:rPr>
          <w:lang w:val="ru-RU"/>
        </w:rPr>
        <w:t>ции в условиях реальной жизненной ситуации;</w:t>
      </w:r>
    </w:p>
    <w:p w:rsidR="00984462" w:rsidRPr="00D0141C" w:rsidRDefault="00984462" w:rsidP="00A968CD">
      <w:pPr>
        <w:ind w:firstLine="454"/>
        <w:jc w:val="both"/>
        <w:rPr>
          <w:lang w:val="ru-RU"/>
        </w:rPr>
      </w:pPr>
      <w:r w:rsidRPr="00D0141C">
        <w:rPr>
          <w:lang w:val="ru-RU"/>
        </w:rPr>
        <w:t>—</w:t>
      </w:r>
      <w:r w:rsidRPr="00D0141C">
        <w:t> </w:t>
      </w:r>
      <w:r w:rsidRPr="00D0141C">
        <w:rPr>
          <w:lang w:val="ru-RU"/>
        </w:rPr>
        <w:t>расширение адаптивных возможностей личности, определяющих готовность к реш</w:t>
      </w:r>
      <w:r w:rsidRPr="00D0141C">
        <w:rPr>
          <w:lang w:val="ru-RU"/>
        </w:rPr>
        <w:t>е</w:t>
      </w:r>
      <w:r w:rsidRPr="00D0141C">
        <w:rPr>
          <w:lang w:val="ru-RU"/>
        </w:rPr>
        <w:t>нию доступных проблем в различных сферах жизнедеятельности;</w:t>
      </w:r>
    </w:p>
    <w:p w:rsidR="00984462" w:rsidRPr="00D0141C" w:rsidRDefault="00984462" w:rsidP="00A968CD">
      <w:pPr>
        <w:ind w:firstLine="454"/>
        <w:jc w:val="both"/>
        <w:rPr>
          <w:lang w:val="ru-RU"/>
        </w:rPr>
      </w:pPr>
      <w:r w:rsidRPr="00D0141C">
        <w:rPr>
          <w:lang w:val="ru-RU"/>
        </w:rPr>
        <w:t>—</w:t>
      </w:r>
      <w:r w:rsidRPr="00D0141C">
        <w:t> </w:t>
      </w:r>
      <w:r w:rsidRPr="00D0141C">
        <w:rPr>
          <w:lang w:val="ru-RU"/>
        </w:rPr>
        <w:t>развитие коммуникативной компетенции, форм и навыков конструктивного личнос</w:t>
      </w:r>
      <w:r w:rsidRPr="00D0141C">
        <w:rPr>
          <w:lang w:val="ru-RU"/>
        </w:rPr>
        <w:t>т</w:t>
      </w:r>
      <w:r w:rsidRPr="00D0141C">
        <w:rPr>
          <w:lang w:val="ru-RU"/>
        </w:rPr>
        <w:t>ного общения в группе сверстников;</w:t>
      </w:r>
    </w:p>
    <w:p w:rsidR="00984462" w:rsidRPr="00D0141C" w:rsidRDefault="00984462" w:rsidP="00A968CD">
      <w:pPr>
        <w:ind w:firstLine="454"/>
        <w:jc w:val="both"/>
        <w:rPr>
          <w:b/>
          <w:lang w:val="ru-RU"/>
        </w:rPr>
      </w:pPr>
      <w:r w:rsidRPr="00D0141C">
        <w:rPr>
          <w:lang w:val="ru-RU"/>
        </w:rPr>
        <w:t>—</w:t>
      </w:r>
      <w:r w:rsidRPr="00D0141C">
        <w:t> </w:t>
      </w:r>
      <w:r w:rsidRPr="00D0141C">
        <w:rPr>
          <w:lang w:val="ru-RU"/>
        </w:rPr>
        <w:t>реализация комплексной системы мероприятий по социальной адаптации и профе</w:t>
      </w:r>
      <w:r w:rsidRPr="00D0141C">
        <w:rPr>
          <w:lang w:val="ru-RU"/>
        </w:rPr>
        <w:t>с</w:t>
      </w:r>
      <w:r w:rsidRPr="00D0141C">
        <w:rPr>
          <w:lang w:val="ru-RU"/>
        </w:rPr>
        <w:t>сиональной ориентации обучающихся с ограниченными возможностями здоровья;</w:t>
      </w:r>
    </w:p>
    <w:p w:rsidR="00984462" w:rsidRPr="00D0141C" w:rsidRDefault="00984462" w:rsidP="00A968CD">
      <w:pPr>
        <w:ind w:firstLine="454"/>
        <w:jc w:val="both"/>
        <w:rPr>
          <w:lang w:val="ru-RU"/>
        </w:rPr>
      </w:pPr>
      <w:r w:rsidRPr="00D0141C">
        <w:rPr>
          <w:lang w:val="ru-RU"/>
        </w:rPr>
        <w:t>—</w:t>
      </w:r>
      <w:r w:rsidRPr="00D0141C">
        <w:t> </w:t>
      </w:r>
      <w:r w:rsidRPr="00D0141C">
        <w:rPr>
          <w:lang w:val="ru-RU"/>
        </w:rPr>
        <w:t>оказание консультативной и методической помощи родителям (законным представ</w:t>
      </w:r>
      <w:r w:rsidRPr="00D0141C">
        <w:rPr>
          <w:lang w:val="ru-RU"/>
        </w:rPr>
        <w:t>и</w:t>
      </w:r>
      <w:r w:rsidRPr="00D0141C">
        <w:rPr>
          <w:lang w:val="ru-RU"/>
        </w:rPr>
        <w:t>телям) детей с ограниченными возможностями здоровья по медицинским, социальным, пр</w:t>
      </w:r>
      <w:r w:rsidRPr="00D0141C">
        <w:rPr>
          <w:lang w:val="ru-RU"/>
        </w:rPr>
        <w:t>а</w:t>
      </w:r>
      <w:r w:rsidRPr="00D0141C">
        <w:rPr>
          <w:lang w:val="ru-RU"/>
        </w:rPr>
        <w:t>вовым и другим вопросам.</w:t>
      </w:r>
    </w:p>
    <w:p w:rsidR="00984462" w:rsidRPr="00D0141C" w:rsidRDefault="00984462" w:rsidP="00A968CD">
      <w:pPr>
        <w:tabs>
          <w:tab w:val="left" w:pos="900"/>
        </w:tabs>
        <w:ind w:firstLine="454"/>
        <w:jc w:val="both"/>
        <w:rPr>
          <w:lang w:val="ru-RU"/>
        </w:rPr>
      </w:pPr>
      <w:r w:rsidRPr="00D0141C">
        <w:rPr>
          <w:lang w:val="ru-RU"/>
        </w:rPr>
        <w:t>Содержание программы коррекционной работы определяют следующие принципы:</w:t>
      </w:r>
    </w:p>
    <w:p w:rsidR="00984462" w:rsidRPr="00D0141C" w:rsidRDefault="00984462" w:rsidP="00A968CD">
      <w:pPr>
        <w:ind w:firstLine="454"/>
        <w:jc w:val="both"/>
        <w:rPr>
          <w:lang w:val="ru-RU"/>
        </w:rPr>
      </w:pPr>
      <w:r w:rsidRPr="00D0141C">
        <w:rPr>
          <w:lang w:val="ru-RU"/>
        </w:rPr>
        <w:t>—</w:t>
      </w:r>
      <w:r w:rsidRPr="00D0141C">
        <w:t> </w:t>
      </w:r>
      <w:r w:rsidRPr="00D0141C">
        <w:rPr>
          <w:i/>
          <w:lang w:val="ru-RU"/>
        </w:rPr>
        <w:t>Преемственность.</w:t>
      </w:r>
      <w:r w:rsidRPr="00D0141C">
        <w:rPr>
          <w:lang w:val="ru-RU"/>
        </w:rPr>
        <w:t xml:space="preserve"> Принцип обеспечивает создание единого образовательного пр</w:t>
      </w:r>
      <w:r w:rsidRPr="00D0141C">
        <w:rPr>
          <w:lang w:val="ru-RU"/>
        </w:rPr>
        <w:t>о</w:t>
      </w:r>
      <w:r w:rsidRPr="00D0141C">
        <w:rPr>
          <w:lang w:val="ru-RU"/>
        </w:rPr>
        <w:t>странства при переходе от начального общего образования к основному общему образов</w:t>
      </w:r>
      <w:r w:rsidRPr="00D0141C">
        <w:rPr>
          <w:lang w:val="ru-RU"/>
        </w:rPr>
        <w:t>а</w:t>
      </w:r>
      <w:r w:rsidRPr="00D0141C">
        <w:rPr>
          <w:lang w:val="ru-RU"/>
        </w:rPr>
        <w:t>нию, способствует достижению личностных, метапредметных, предметных результатов о</w:t>
      </w:r>
      <w:r w:rsidRPr="00D0141C">
        <w:rPr>
          <w:lang w:val="ru-RU"/>
        </w:rPr>
        <w:t>с</w:t>
      </w:r>
      <w:r w:rsidRPr="00D0141C">
        <w:rPr>
          <w:lang w:val="ru-RU"/>
        </w:rPr>
        <w:t>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w:t>
      </w:r>
      <w:r w:rsidRPr="00D0141C">
        <w:rPr>
          <w:lang w:val="ru-RU"/>
        </w:rPr>
        <w:t>о</w:t>
      </w:r>
      <w:r w:rsidRPr="00D0141C">
        <w:rPr>
          <w:lang w:val="ru-RU"/>
        </w:rPr>
        <w:t>граммы основного общего образования: программой развития универсальных учебных де</w:t>
      </w:r>
      <w:r w:rsidRPr="00D0141C">
        <w:rPr>
          <w:lang w:val="ru-RU"/>
        </w:rPr>
        <w:t>й</w:t>
      </w:r>
      <w:r w:rsidRPr="00D0141C">
        <w:rPr>
          <w:lang w:val="ru-RU"/>
        </w:rPr>
        <w:t>ствий у обучающихся на ступени основного общего образования, программой професси</w:t>
      </w:r>
      <w:r w:rsidRPr="00D0141C">
        <w:rPr>
          <w:lang w:val="ru-RU"/>
        </w:rPr>
        <w:t>о</w:t>
      </w:r>
      <w:r w:rsidRPr="00D0141C">
        <w:rPr>
          <w:lang w:val="ru-RU"/>
        </w:rPr>
        <w:t>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w:t>
      </w:r>
      <w:r w:rsidRPr="00D0141C">
        <w:rPr>
          <w:lang w:val="ru-RU"/>
        </w:rPr>
        <w:t>я</w:t>
      </w:r>
      <w:r w:rsidRPr="00D0141C">
        <w:rPr>
          <w:lang w:val="ru-RU"/>
        </w:rPr>
        <w:t>тельности обучающихся.</w:t>
      </w:r>
    </w:p>
    <w:p w:rsidR="00984462" w:rsidRPr="00D0141C" w:rsidRDefault="00984462" w:rsidP="00A968CD">
      <w:pPr>
        <w:tabs>
          <w:tab w:val="left" w:pos="900"/>
        </w:tabs>
        <w:ind w:firstLine="454"/>
        <w:jc w:val="both"/>
        <w:rPr>
          <w:lang w:val="ru-RU"/>
        </w:rPr>
      </w:pPr>
      <w:r w:rsidRPr="00D0141C">
        <w:rPr>
          <w:lang w:val="ru-RU"/>
        </w:rPr>
        <w:t>—</w:t>
      </w:r>
      <w:r w:rsidRPr="00D0141C">
        <w:t> </w:t>
      </w:r>
      <w:r w:rsidRPr="00D0141C">
        <w:rPr>
          <w:i/>
          <w:lang w:val="ru-RU"/>
        </w:rPr>
        <w:t>Соблюдение интересов ребёнка.</w:t>
      </w:r>
      <w:r w:rsidRPr="00D0141C">
        <w:rPr>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984462" w:rsidRPr="00D0141C" w:rsidRDefault="00984462" w:rsidP="00A968CD">
      <w:pPr>
        <w:tabs>
          <w:tab w:val="left" w:pos="900"/>
        </w:tabs>
        <w:ind w:firstLine="454"/>
        <w:jc w:val="both"/>
        <w:rPr>
          <w:lang w:val="ru-RU"/>
        </w:rPr>
      </w:pPr>
      <w:r w:rsidRPr="00D0141C">
        <w:rPr>
          <w:lang w:val="ru-RU"/>
        </w:rPr>
        <w:t>—</w:t>
      </w:r>
      <w:r w:rsidRPr="00D0141C">
        <w:t> </w:t>
      </w:r>
      <w:r w:rsidRPr="00D0141C">
        <w:rPr>
          <w:i/>
          <w:lang w:val="ru-RU"/>
        </w:rPr>
        <w:t>Системность.</w:t>
      </w:r>
      <w:r w:rsidRPr="00D0141C">
        <w:rPr>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w:t>
      </w:r>
      <w:r w:rsidR="00E170D4" w:rsidRPr="00D0141C">
        <w:rPr>
          <w:lang w:val="ru-RU"/>
        </w:rPr>
        <w:t xml:space="preserve"> у</w:t>
      </w:r>
      <w:r w:rsidRPr="00D0141C">
        <w:rPr>
          <w:lang w:val="ru-RU"/>
        </w:rPr>
        <w:t xml:space="preserve">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w:t>
      </w:r>
      <w:r w:rsidRPr="00D0141C">
        <w:rPr>
          <w:lang w:val="ru-RU"/>
        </w:rPr>
        <w:t>е</w:t>
      </w:r>
      <w:r w:rsidRPr="00D0141C">
        <w:rPr>
          <w:lang w:val="ru-RU"/>
        </w:rPr>
        <w:t>нии проблем ребёнка.</w:t>
      </w:r>
    </w:p>
    <w:p w:rsidR="00984462" w:rsidRPr="00D0141C" w:rsidRDefault="00984462" w:rsidP="00A968CD">
      <w:pPr>
        <w:tabs>
          <w:tab w:val="left" w:pos="900"/>
        </w:tabs>
        <w:ind w:firstLine="454"/>
        <w:jc w:val="both"/>
        <w:rPr>
          <w:lang w:val="ru-RU"/>
        </w:rPr>
      </w:pPr>
      <w:r w:rsidRPr="00D0141C">
        <w:rPr>
          <w:lang w:val="ru-RU"/>
        </w:rPr>
        <w:t>—</w:t>
      </w:r>
      <w:r w:rsidRPr="00D0141C">
        <w:t> </w:t>
      </w:r>
      <w:r w:rsidRPr="00D0141C">
        <w:rPr>
          <w:i/>
          <w:lang w:val="ru-RU"/>
        </w:rPr>
        <w:t>Непрерывность.</w:t>
      </w:r>
      <w:r w:rsidRPr="00D0141C">
        <w:rPr>
          <w:lang w:val="ru-RU"/>
        </w:rPr>
        <w:t xml:space="preserve"> Принцип гарантирует ребёнку и его родителям (законным предст</w:t>
      </w:r>
      <w:r w:rsidRPr="00D0141C">
        <w:rPr>
          <w:lang w:val="ru-RU"/>
        </w:rPr>
        <w:t>а</w:t>
      </w:r>
      <w:r w:rsidRPr="00D0141C">
        <w:rPr>
          <w:lang w:val="ru-RU"/>
        </w:rPr>
        <w:t>вителям) непрерывность помощи до полного решения проблемы или определения подхода к её решению.</w:t>
      </w:r>
    </w:p>
    <w:p w:rsidR="00984462" w:rsidRPr="00D0141C" w:rsidRDefault="00984462" w:rsidP="00A968CD">
      <w:pPr>
        <w:pStyle w:val="af2"/>
        <w:tabs>
          <w:tab w:val="num" w:pos="900"/>
        </w:tabs>
        <w:spacing w:after="0"/>
        <w:ind w:firstLine="454"/>
        <w:jc w:val="both"/>
      </w:pPr>
      <w:r w:rsidRPr="00D0141C">
        <w:t>— </w:t>
      </w:r>
      <w:r w:rsidRPr="00D0141C">
        <w:rPr>
          <w:i/>
        </w:rPr>
        <w:t>Вариативность.</w:t>
      </w:r>
      <w:r w:rsidRPr="00D0141C">
        <w:t xml:space="preserve"> Принцип предполагает создание вариативных условий для получ</w:t>
      </w:r>
      <w:r w:rsidRPr="00D0141C">
        <w:t>е</w:t>
      </w:r>
      <w:r w:rsidRPr="00D0141C">
        <w:t>ния образования детьми, имеющими различные недостатки в физическом и (или) психич</w:t>
      </w:r>
      <w:r w:rsidRPr="00D0141C">
        <w:t>е</w:t>
      </w:r>
      <w:r w:rsidRPr="00D0141C">
        <w:t>ском развитии.</w:t>
      </w:r>
    </w:p>
    <w:p w:rsidR="00984462" w:rsidRPr="00D0141C" w:rsidRDefault="00984462" w:rsidP="00A968CD">
      <w:pPr>
        <w:pStyle w:val="af2"/>
        <w:spacing w:after="0"/>
        <w:ind w:firstLine="454"/>
        <w:jc w:val="both"/>
      </w:pPr>
      <w:r w:rsidRPr="00D0141C">
        <w:t>— </w:t>
      </w:r>
      <w:r w:rsidRPr="00D0141C">
        <w:rPr>
          <w:i/>
        </w:rPr>
        <w:t>Рекомендательный характер оказания помощи</w:t>
      </w:r>
      <w:r w:rsidRPr="00D0141C">
        <w:t>. Принцип обеспечивает соблюдение гарантированных законодательством прав родителей (законных представителей) детей с о</w:t>
      </w:r>
      <w:r w:rsidRPr="00D0141C">
        <w:t>г</w:t>
      </w:r>
      <w:r w:rsidRPr="00D0141C">
        <w:t>раниченными возможностями здоровья выбирать формы получения детьми образования, о</w:t>
      </w:r>
      <w:r w:rsidRPr="00D0141C">
        <w:t>б</w:t>
      </w:r>
      <w:r w:rsidRPr="00D0141C">
        <w:t>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84462" w:rsidRPr="00D0141C" w:rsidRDefault="00984462" w:rsidP="00A968CD">
      <w:pPr>
        <w:ind w:firstLine="454"/>
        <w:jc w:val="center"/>
        <w:rPr>
          <w:b/>
          <w:lang w:val="ru-RU"/>
        </w:rPr>
      </w:pPr>
      <w:r w:rsidRPr="00D0141C">
        <w:rPr>
          <w:b/>
          <w:lang w:val="ru-RU"/>
        </w:rPr>
        <w:t>Направления работы</w:t>
      </w:r>
    </w:p>
    <w:p w:rsidR="00984462" w:rsidRPr="00D0141C" w:rsidRDefault="00984462" w:rsidP="00A968CD">
      <w:pPr>
        <w:ind w:firstLine="454"/>
        <w:jc w:val="both"/>
        <w:rPr>
          <w:lang w:val="ru-RU"/>
        </w:rPr>
      </w:pPr>
      <w:r w:rsidRPr="00D0141C">
        <w:rPr>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w:t>
      </w:r>
      <w:r w:rsidRPr="00D0141C">
        <w:rPr>
          <w:lang w:val="ru-RU"/>
        </w:rPr>
        <w:t>е</w:t>
      </w:r>
      <w:r w:rsidRPr="00D0141C">
        <w:rPr>
          <w:lang w:val="ru-RU"/>
        </w:rPr>
        <w:lastRenderedPageBreak/>
        <w:t>ское, коррекционно-развивающее, консультативное, информационно-просветительское.</w:t>
      </w:r>
    </w:p>
    <w:p w:rsidR="00984462" w:rsidRPr="00D0141C" w:rsidRDefault="00984462" w:rsidP="00A968CD">
      <w:pPr>
        <w:ind w:firstLine="454"/>
        <w:jc w:val="center"/>
        <w:rPr>
          <w:b/>
          <w:lang w:val="ru-RU"/>
        </w:rPr>
      </w:pPr>
      <w:r w:rsidRPr="00D0141C">
        <w:rPr>
          <w:b/>
          <w:lang w:val="ru-RU"/>
        </w:rPr>
        <w:t>Характеристика содержания</w:t>
      </w:r>
    </w:p>
    <w:p w:rsidR="00984462" w:rsidRPr="00D0141C" w:rsidRDefault="00984462" w:rsidP="00A968CD">
      <w:pPr>
        <w:pStyle w:val="af8"/>
        <w:ind w:left="0" w:firstLine="454"/>
        <w:contextualSpacing w:val="0"/>
        <w:jc w:val="both"/>
        <w:rPr>
          <w:i/>
        </w:rPr>
      </w:pPr>
      <w:r w:rsidRPr="00D0141C">
        <w:rPr>
          <w:i/>
        </w:rPr>
        <w:t>Диагностическая работа включает:</w:t>
      </w:r>
    </w:p>
    <w:p w:rsidR="00984462" w:rsidRPr="00D0141C" w:rsidRDefault="00984462" w:rsidP="00A968CD">
      <w:pPr>
        <w:pStyle w:val="af8"/>
        <w:ind w:left="0" w:firstLine="454"/>
        <w:contextualSpacing w:val="0"/>
        <w:jc w:val="both"/>
      </w:pPr>
      <w:r w:rsidRPr="00D0141C">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984462" w:rsidRPr="00D0141C" w:rsidRDefault="00984462" w:rsidP="00A968CD">
      <w:pPr>
        <w:pStyle w:val="af8"/>
        <w:ind w:left="0" w:firstLine="454"/>
        <w:contextualSpacing w:val="0"/>
        <w:jc w:val="both"/>
      </w:pPr>
      <w:r w:rsidRPr="00D0141C">
        <w:t>— проведение комплексной социально-психолого-педагогической диагностики наруш</w:t>
      </w:r>
      <w:r w:rsidRPr="00D0141C">
        <w:t>е</w:t>
      </w:r>
      <w:r w:rsidRPr="00D0141C">
        <w:t>ний в психическом и (или) физическом развитии обучающихся с ограниченными возможн</w:t>
      </w:r>
      <w:r w:rsidRPr="00D0141C">
        <w:t>о</w:t>
      </w:r>
      <w:r w:rsidRPr="00D0141C">
        <w:t>стями здоровья;</w:t>
      </w:r>
    </w:p>
    <w:p w:rsidR="00984462" w:rsidRPr="00D0141C" w:rsidRDefault="00984462" w:rsidP="00A968CD">
      <w:pPr>
        <w:pStyle w:val="af8"/>
        <w:ind w:left="0" w:firstLine="454"/>
        <w:contextualSpacing w:val="0"/>
        <w:jc w:val="both"/>
      </w:pPr>
      <w:r w:rsidRPr="00D0141C">
        <w:t>— определение уровня актуального и зоны ближайшего развития обучающегося с огр</w:t>
      </w:r>
      <w:r w:rsidRPr="00D0141C">
        <w:t>а</w:t>
      </w:r>
      <w:r w:rsidRPr="00D0141C">
        <w:t>ниченными возможностями здоровья, выявление его резервных возможностей;</w:t>
      </w:r>
    </w:p>
    <w:p w:rsidR="00984462" w:rsidRPr="00D0141C" w:rsidRDefault="00984462" w:rsidP="00A968CD">
      <w:pPr>
        <w:pStyle w:val="af8"/>
        <w:ind w:left="0" w:firstLine="454"/>
        <w:contextualSpacing w:val="0"/>
        <w:jc w:val="both"/>
      </w:pPr>
      <w:r w:rsidRPr="00D0141C">
        <w:t>— изучение развития эмоционально-волевой, познавательной, речевой сфер и личнос</w:t>
      </w:r>
      <w:r w:rsidRPr="00D0141C">
        <w:t>т</w:t>
      </w:r>
      <w:r w:rsidRPr="00D0141C">
        <w:t>ных особенностей обучающихся;</w:t>
      </w:r>
    </w:p>
    <w:p w:rsidR="00984462" w:rsidRPr="00D0141C" w:rsidRDefault="00984462" w:rsidP="00A968CD">
      <w:pPr>
        <w:pStyle w:val="af8"/>
        <w:ind w:left="0" w:firstLine="454"/>
        <w:contextualSpacing w:val="0"/>
        <w:jc w:val="both"/>
      </w:pPr>
      <w:r w:rsidRPr="00D0141C">
        <w:t>— изучение социальной ситуации развития и условий семейного воспитания ребёнка;</w:t>
      </w:r>
    </w:p>
    <w:p w:rsidR="00984462" w:rsidRPr="00D0141C" w:rsidRDefault="00984462" w:rsidP="00A968CD">
      <w:pPr>
        <w:pStyle w:val="af8"/>
        <w:ind w:left="0" w:firstLine="454"/>
        <w:contextualSpacing w:val="0"/>
        <w:jc w:val="both"/>
      </w:pPr>
      <w:r w:rsidRPr="00D0141C">
        <w:t>— изучение адаптивных возможностей и уровня социализации ребёнка с ограниченн</w:t>
      </w:r>
      <w:r w:rsidRPr="00D0141C">
        <w:t>ы</w:t>
      </w:r>
      <w:r w:rsidRPr="00D0141C">
        <w:t>ми возможностями здоровья;</w:t>
      </w:r>
    </w:p>
    <w:p w:rsidR="00984462" w:rsidRPr="00D0141C" w:rsidRDefault="00984462" w:rsidP="00A968CD">
      <w:pPr>
        <w:pStyle w:val="af8"/>
        <w:ind w:left="0" w:firstLine="454"/>
        <w:contextualSpacing w:val="0"/>
        <w:jc w:val="both"/>
      </w:pPr>
      <w:r w:rsidRPr="00D0141C">
        <w:t>— системный разносторонний контроль за уровнем и динамикой развития ребёнка с о</w:t>
      </w:r>
      <w:r w:rsidRPr="00D0141C">
        <w:t>г</w:t>
      </w:r>
      <w:r w:rsidRPr="00D0141C">
        <w:t>раниченными возможностями здоровья (мониторинг динамики развития, успешности осво</w:t>
      </w:r>
      <w:r w:rsidRPr="00D0141C">
        <w:t>е</w:t>
      </w:r>
      <w:r w:rsidRPr="00D0141C">
        <w:t>ния образовательных программ основного общего образования).</w:t>
      </w:r>
    </w:p>
    <w:p w:rsidR="00984462" w:rsidRPr="00D0141C" w:rsidRDefault="00984462" w:rsidP="00A968CD">
      <w:pPr>
        <w:pStyle w:val="af8"/>
        <w:ind w:left="0" w:firstLine="454"/>
        <w:contextualSpacing w:val="0"/>
        <w:jc w:val="both"/>
        <w:rPr>
          <w:i/>
        </w:rPr>
      </w:pPr>
      <w:r w:rsidRPr="00D0141C">
        <w:rPr>
          <w:i/>
        </w:rPr>
        <w:t>Коррекционно-развивающая работа включает:</w:t>
      </w:r>
    </w:p>
    <w:p w:rsidR="00984462" w:rsidRPr="00D0141C" w:rsidRDefault="00984462" w:rsidP="00A968CD">
      <w:pPr>
        <w:pStyle w:val="af8"/>
        <w:ind w:left="0" w:firstLine="454"/>
        <w:contextualSpacing w:val="0"/>
        <w:jc w:val="both"/>
      </w:pPr>
      <w:r w:rsidRPr="00D0141C">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w:t>
      </w:r>
      <w:r w:rsidRPr="00D0141C">
        <w:t>у</w:t>
      </w:r>
      <w:r w:rsidRPr="00D0141C">
        <w:t>чающихся с ограниченными возможностями здоровья с учётом особенностей психофизич</w:t>
      </w:r>
      <w:r w:rsidRPr="00D0141C">
        <w:t>е</w:t>
      </w:r>
      <w:r w:rsidRPr="00D0141C">
        <w:t>ского развития;</w:t>
      </w:r>
    </w:p>
    <w:p w:rsidR="00984462" w:rsidRPr="00D0141C" w:rsidRDefault="00984462" w:rsidP="00A968CD">
      <w:pPr>
        <w:pStyle w:val="af8"/>
        <w:ind w:left="0" w:firstLine="454"/>
        <w:contextualSpacing w:val="0"/>
        <w:jc w:val="both"/>
      </w:pPr>
      <w:r w:rsidRPr="00D0141C">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w:t>
      </w:r>
      <w:r w:rsidRPr="00D0141C">
        <w:t>о</w:t>
      </w:r>
      <w:r w:rsidRPr="00D0141C">
        <w:t>быми образовательными потребностями;</w:t>
      </w:r>
    </w:p>
    <w:p w:rsidR="00984462" w:rsidRPr="00D0141C" w:rsidRDefault="00984462" w:rsidP="00A968CD">
      <w:pPr>
        <w:pStyle w:val="af8"/>
        <w:ind w:left="0" w:firstLine="454"/>
        <w:contextualSpacing w:val="0"/>
        <w:jc w:val="both"/>
      </w:pPr>
      <w:r w:rsidRPr="00D0141C">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84462" w:rsidRPr="00D0141C" w:rsidRDefault="00984462" w:rsidP="00A968CD">
      <w:pPr>
        <w:pStyle w:val="af8"/>
        <w:ind w:left="0" w:firstLine="454"/>
        <w:contextualSpacing w:val="0"/>
        <w:jc w:val="both"/>
      </w:pPr>
      <w:r w:rsidRPr="00D0141C">
        <w:t>— коррекцию и развитие высших психических функций, эмоционально-волевой, позн</w:t>
      </w:r>
      <w:r w:rsidRPr="00D0141C">
        <w:t>а</w:t>
      </w:r>
      <w:r w:rsidRPr="00D0141C">
        <w:t>вательной и речевой сфер;</w:t>
      </w:r>
    </w:p>
    <w:p w:rsidR="00984462" w:rsidRPr="00D0141C" w:rsidRDefault="00984462" w:rsidP="00A968CD">
      <w:pPr>
        <w:pStyle w:val="af8"/>
        <w:ind w:left="0" w:firstLine="454"/>
        <w:contextualSpacing w:val="0"/>
        <w:jc w:val="both"/>
      </w:pPr>
      <w:r w:rsidRPr="00D0141C">
        <w:t>— развитие универсальных учебных действий в соответствии с требованиями основного общего образования;</w:t>
      </w:r>
    </w:p>
    <w:p w:rsidR="00984462" w:rsidRPr="00D0141C" w:rsidRDefault="00984462" w:rsidP="00A968CD">
      <w:pPr>
        <w:pStyle w:val="af8"/>
        <w:ind w:left="0" w:firstLine="454"/>
        <w:contextualSpacing w:val="0"/>
        <w:jc w:val="both"/>
      </w:pPr>
      <w:r w:rsidRPr="00D0141C">
        <w:t>— развитие и укрепление зрелых личностных установок, формирование адекватных форм утверждения самостоятельности, личностной автономии;</w:t>
      </w:r>
    </w:p>
    <w:p w:rsidR="00984462" w:rsidRPr="00D0141C" w:rsidRDefault="00984462" w:rsidP="00A968CD">
      <w:pPr>
        <w:pStyle w:val="af8"/>
        <w:ind w:left="0" w:firstLine="454"/>
        <w:contextualSpacing w:val="0"/>
        <w:jc w:val="both"/>
      </w:pPr>
      <w:r w:rsidRPr="00D0141C">
        <w:t>— формирование способов регуляции поведения и эмоциональных состояний;</w:t>
      </w:r>
    </w:p>
    <w:p w:rsidR="00984462" w:rsidRPr="00D0141C" w:rsidRDefault="00984462" w:rsidP="00A968CD">
      <w:pPr>
        <w:pStyle w:val="af8"/>
        <w:ind w:left="0" w:firstLine="454"/>
        <w:contextualSpacing w:val="0"/>
        <w:jc w:val="both"/>
      </w:pPr>
      <w:r w:rsidRPr="00D0141C">
        <w:t>— развитие форм и навыков личностного общения в группе сверстников, коммуник</w:t>
      </w:r>
      <w:r w:rsidRPr="00D0141C">
        <w:t>а</w:t>
      </w:r>
      <w:r w:rsidRPr="00D0141C">
        <w:t>тивной компетенции;</w:t>
      </w:r>
    </w:p>
    <w:p w:rsidR="00984462" w:rsidRPr="00D0141C" w:rsidRDefault="00984462" w:rsidP="00A968CD">
      <w:pPr>
        <w:pStyle w:val="af8"/>
        <w:ind w:left="0" w:firstLine="454"/>
        <w:contextualSpacing w:val="0"/>
        <w:jc w:val="both"/>
      </w:pPr>
      <w:r w:rsidRPr="00D0141C">
        <w:t>— развитие компетенций, необходимых для продолжения образования и професси</w:t>
      </w:r>
      <w:r w:rsidRPr="00D0141C">
        <w:t>о</w:t>
      </w:r>
      <w:r w:rsidRPr="00D0141C">
        <w:t>нального самоопределения;</w:t>
      </w:r>
    </w:p>
    <w:p w:rsidR="00984462" w:rsidRPr="00D0141C" w:rsidRDefault="00984462" w:rsidP="00A968CD">
      <w:pPr>
        <w:pStyle w:val="af8"/>
        <w:ind w:left="0" w:firstLine="454"/>
        <w:contextualSpacing w:val="0"/>
        <w:jc w:val="both"/>
      </w:pPr>
      <w:r w:rsidRPr="00D0141C">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84462" w:rsidRPr="00D0141C" w:rsidRDefault="00984462" w:rsidP="00A968CD">
      <w:pPr>
        <w:pStyle w:val="af8"/>
        <w:ind w:left="0" w:firstLine="454"/>
        <w:contextualSpacing w:val="0"/>
        <w:jc w:val="both"/>
      </w:pPr>
      <w:r w:rsidRPr="00D0141C">
        <w:t>— социальную защиту ребёнка в случаях неблагоприятных условий жизни при псих</w:t>
      </w:r>
      <w:r w:rsidRPr="00D0141C">
        <w:t>о</w:t>
      </w:r>
      <w:r w:rsidRPr="00D0141C">
        <w:t>травмирующих обстоятельствах.</w:t>
      </w:r>
    </w:p>
    <w:p w:rsidR="00984462" w:rsidRPr="00D0141C" w:rsidRDefault="00984462" w:rsidP="00A968CD">
      <w:pPr>
        <w:pStyle w:val="af8"/>
        <w:ind w:left="0" w:firstLine="454"/>
        <w:contextualSpacing w:val="0"/>
        <w:jc w:val="both"/>
        <w:rPr>
          <w:i/>
        </w:rPr>
      </w:pPr>
      <w:r w:rsidRPr="00D0141C">
        <w:rPr>
          <w:i/>
        </w:rPr>
        <w:t>Консультативная работа включает:</w:t>
      </w:r>
    </w:p>
    <w:p w:rsidR="00984462" w:rsidRPr="00D0141C" w:rsidRDefault="00984462" w:rsidP="00A968CD">
      <w:pPr>
        <w:pStyle w:val="af8"/>
        <w:ind w:left="0" w:firstLine="454"/>
        <w:contextualSpacing w:val="0"/>
        <w:jc w:val="both"/>
      </w:pPr>
      <w:r w:rsidRPr="00D0141C">
        <w:t>— выработку совместных обоснованных рекомендаций по основным направлениям р</w:t>
      </w:r>
      <w:r w:rsidRPr="00D0141C">
        <w:t>а</w:t>
      </w:r>
      <w:r w:rsidRPr="00D0141C">
        <w:t>боты с обучающим</w:t>
      </w:r>
      <w:r w:rsidR="00E170D4" w:rsidRPr="00D0141C">
        <w:t>и</w:t>
      </w:r>
      <w:r w:rsidRPr="00D0141C">
        <w:t>ся с ограниченными возможностями здоровья, единых для всех участн</w:t>
      </w:r>
      <w:r w:rsidRPr="00D0141C">
        <w:t>и</w:t>
      </w:r>
      <w:r w:rsidRPr="00D0141C">
        <w:t>ков образовательного процесса;</w:t>
      </w:r>
    </w:p>
    <w:p w:rsidR="00984462" w:rsidRPr="00D0141C" w:rsidRDefault="00984462" w:rsidP="00A968CD">
      <w:pPr>
        <w:pStyle w:val="af8"/>
        <w:ind w:left="0" w:firstLine="454"/>
        <w:contextualSpacing w:val="0"/>
        <w:jc w:val="both"/>
      </w:pPr>
      <w:r w:rsidRPr="00D0141C">
        <w:t>— консультирование специалистами педагогов по выбору индивидуально ориентир</w:t>
      </w:r>
      <w:r w:rsidRPr="00D0141C">
        <w:t>о</w:t>
      </w:r>
      <w:r w:rsidRPr="00D0141C">
        <w:t>ванных методов и приёмов работы с обучающимися с ограниченными возможностями зд</w:t>
      </w:r>
      <w:r w:rsidRPr="00D0141C">
        <w:t>о</w:t>
      </w:r>
      <w:r w:rsidRPr="00D0141C">
        <w:t>ровья;</w:t>
      </w:r>
    </w:p>
    <w:p w:rsidR="00984462" w:rsidRPr="00D0141C" w:rsidRDefault="00984462" w:rsidP="00A968CD">
      <w:pPr>
        <w:pStyle w:val="af8"/>
        <w:ind w:left="0" w:firstLine="454"/>
        <w:contextualSpacing w:val="0"/>
        <w:jc w:val="both"/>
      </w:pPr>
      <w:r w:rsidRPr="00D0141C">
        <w:lastRenderedPageBreak/>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84462" w:rsidRPr="00D0141C" w:rsidRDefault="00984462" w:rsidP="00A968CD">
      <w:pPr>
        <w:pStyle w:val="af8"/>
        <w:ind w:left="0" w:firstLine="454"/>
        <w:contextualSpacing w:val="0"/>
        <w:jc w:val="both"/>
        <w:rPr>
          <w:i/>
        </w:rPr>
      </w:pPr>
      <w:r w:rsidRPr="00D0141C">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w:t>
      </w:r>
      <w:r w:rsidRPr="00D0141C">
        <w:t>ы</w:t>
      </w:r>
      <w:r w:rsidRPr="00D0141C">
        <w:t>ми способностями и психофизиологическими особенностями.</w:t>
      </w:r>
    </w:p>
    <w:p w:rsidR="00984462" w:rsidRPr="00D0141C" w:rsidRDefault="00984462" w:rsidP="00A968CD">
      <w:pPr>
        <w:pStyle w:val="af8"/>
        <w:ind w:left="0" w:firstLine="454"/>
        <w:contextualSpacing w:val="0"/>
        <w:jc w:val="both"/>
        <w:rPr>
          <w:i/>
        </w:rPr>
      </w:pPr>
      <w:r w:rsidRPr="00D0141C">
        <w:rPr>
          <w:i/>
        </w:rPr>
        <w:t>Информационно-просветительская работа предусматривает:</w:t>
      </w:r>
    </w:p>
    <w:p w:rsidR="00984462" w:rsidRPr="00D0141C" w:rsidRDefault="00984462" w:rsidP="00A968CD">
      <w:pPr>
        <w:pStyle w:val="af8"/>
        <w:ind w:left="0" w:firstLine="454"/>
        <w:contextualSpacing w:val="0"/>
        <w:jc w:val="both"/>
      </w:pPr>
      <w:r w:rsidRPr="00D0141C">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84462" w:rsidRPr="00D0141C" w:rsidRDefault="00984462" w:rsidP="00A968CD">
      <w:pPr>
        <w:pStyle w:val="af8"/>
        <w:ind w:left="0" w:firstLine="454"/>
        <w:contextualSpacing w:val="0"/>
        <w:jc w:val="both"/>
      </w:pPr>
      <w:r w:rsidRPr="00D0141C">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w:t>
      </w:r>
      <w:r w:rsidRPr="00D0141C">
        <w:t>о</w:t>
      </w:r>
      <w:r w:rsidRPr="00D0141C">
        <w:t>дителям (законным представите</w:t>
      </w:r>
      <w:r w:rsidR="00E35E61" w:rsidRPr="00D0141C">
        <w:t>лям), педагогическим работникам</w:t>
      </w:r>
      <w:r w:rsidRPr="00D0141C">
        <w:t xml:space="preserve"> — вопросов, связанных с особенностями образовательного процесса и сопровождения обучающихся с ограниченными возможностями здоровья;</w:t>
      </w:r>
    </w:p>
    <w:p w:rsidR="00984462" w:rsidRPr="00D0141C" w:rsidRDefault="00984462" w:rsidP="00A968CD">
      <w:pPr>
        <w:pStyle w:val="af8"/>
        <w:ind w:left="0" w:firstLine="454"/>
        <w:contextualSpacing w:val="0"/>
        <w:jc w:val="both"/>
      </w:pPr>
      <w:r w:rsidRPr="00D0141C">
        <w:t>— проведение тематических выступлений для педагогов и родителей (законных пре</w:t>
      </w:r>
      <w:r w:rsidRPr="00D0141C">
        <w:t>д</w:t>
      </w:r>
      <w:r w:rsidRPr="00D0141C">
        <w:t>ставителей) по разъяснению индивидуально-типологических особенностей различных кат</w:t>
      </w:r>
      <w:r w:rsidRPr="00D0141C">
        <w:t>е</w:t>
      </w:r>
      <w:r w:rsidRPr="00D0141C">
        <w:t>горий детей с ограниченными возможностями здоровья.</w:t>
      </w:r>
    </w:p>
    <w:p w:rsidR="00984462" w:rsidRPr="00D0141C" w:rsidRDefault="00984462" w:rsidP="00A968CD">
      <w:pPr>
        <w:ind w:firstLine="454"/>
        <w:jc w:val="center"/>
        <w:rPr>
          <w:b/>
          <w:lang w:val="ru-RU"/>
        </w:rPr>
      </w:pPr>
      <w:r w:rsidRPr="00D0141C">
        <w:rPr>
          <w:b/>
          <w:lang w:val="ru-RU"/>
        </w:rPr>
        <w:t>Механизмы реализации программы</w:t>
      </w:r>
    </w:p>
    <w:p w:rsidR="00984462" w:rsidRPr="00D0141C" w:rsidRDefault="00984462" w:rsidP="00A968CD">
      <w:pPr>
        <w:ind w:firstLine="454"/>
        <w:jc w:val="both"/>
        <w:rPr>
          <w:lang w:val="ru-RU"/>
        </w:rPr>
      </w:pPr>
      <w:r w:rsidRPr="00D0141C">
        <w:rPr>
          <w:lang w:val="ru-RU"/>
        </w:rPr>
        <w:t>Программа коррекционной работы на этапе основного общего образования может ре</w:t>
      </w:r>
      <w:r w:rsidRPr="00D0141C">
        <w:rPr>
          <w:lang w:val="ru-RU"/>
        </w:rPr>
        <w:t>а</w:t>
      </w:r>
      <w:r w:rsidRPr="00D0141C">
        <w:rPr>
          <w:lang w:val="ru-RU"/>
        </w:rPr>
        <w:t>лизовываться общеобразовательным учреждением как совместно с другими образовател</w:t>
      </w:r>
      <w:r w:rsidRPr="00D0141C">
        <w:rPr>
          <w:lang w:val="ru-RU"/>
        </w:rPr>
        <w:t>ь</w:t>
      </w:r>
      <w:r w:rsidRPr="00D0141C">
        <w:rPr>
          <w:lang w:val="ru-RU"/>
        </w:rPr>
        <w:t>ными и иными организациями, так и самостоятельно (при наличии соответствующих ресу</w:t>
      </w:r>
      <w:r w:rsidRPr="00D0141C">
        <w:rPr>
          <w:lang w:val="ru-RU"/>
        </w:rPr>
        <w:t>р</w:t>
      </w:r>
      <w:r w:rsidRPr="00D0141C">
        <w:rPr>
          <w:lang w:val="ru-RU"/>
        </w:rPr>
        <w:t>сов).</w:t>
      </w:r>
    </w:p>
    <w:p w:rsidR="00984462" w:rsidRPr="00D0141C" w:rsidRDefault="00984462" w:rsidP="00A968CD">
      <w:pPr>
        <w:ind w:firstLine="454"/>
        <w:jc w:val="both"/>
        <w:rPr>
          <w:lang w:val="ru-RU"/>
        </w:rPr>
      </w:pPr>
      <w:r w:rsidRPr="00D0141C">
        <w:rPr>
          <w:i/>
          <w:lang w:val="ru-RU"/>
        </w:rPr>
        <w:t>Организация сетевого взаимодействия</w:t>
      </w:r>
      <w:r w:rsidRPr="00D0141C">
        <w:rPr>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w:t>
      </w:r>
      <w:r w:rsidRPr="00D0141C">
        <w:rPr>
          <w:lang w:val="ru-RU"/>
        </w:rPr>
        <w:t>т</w:t>
      </w:r>
      <w:r w:rsidRPr="00D0141C">
        <w:rPr>
          <w:lang w:val="ru-RU"/>
        </w:rPr>
        <w:t>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w:t>
      </w:r>
      <w:r w:rsidRPr="00D0141C">
        <w:rPr>
          <w:lang w:val="ru-RU"/>
        </w:rPr>
        <w:t>а</w:t>
      </w:r>
      <w:r w:rsidRPr="00D0141C">
        <w:rPr>
          <w:lang w:val="ru-RU"/>
        </w:rPr>
        <w:t>ций.</w:t>
      </w:r>
    </w:p>
    <w:p w:rsidR="00984462" w:rsidRPr="00D0141C" w:rsidRDefault="00984462" w:rsidP="00A968CD">
      <w:pPr>
        <w:ind w:firstLine="454"/>
        <w:jc w:val="both"/>
        <w:rPr>
          <w:lang w:val="ru-RU"/>
        </w:rPr>
      </w:pPr>
      <w:r w:rsidRPr="00D0141C">
        <w:rPr>
          <w:lang w:val="ru-RU"/>
        </w:rPr>
        <w:t>Сетевое взаимодействие осуществляется в форме совместной деятельности образов</w:t>
      </w:r>
      <w:r w:rsidRPr="00D0141C">
        <w:rPr>
          <w:lang w:val="ru-RU"/>
        </w:rPr>
        <w:t>а</w:t>
      </w:r>
      <w:r w:rsidRPr="00D0141C">
        <w:rPr>
          <w:lang w:val="ru-RU"/>
        </w:rPr>
        <w:t>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w:t>
      </w:r>
      <w:r w:rsidRPr="00D0141C">
        <w:rPr>
          <w:lang w:val="ru-RU"/>
        </w:rPr>
        <w:t>а</w:t>
      </w:r>
      <w:r w:rsidRPr="00D0141C">
        <w:rPr>
          <w:lang w:val="ru-RU"/>
        </w:rPr>
        <w:t>ния.</w:t>
      </w:r>
    </w:p>
    <w:p w:rsidR="00984462" w:rsidRPr="00D0141C" w:rsidRDefault="00984462" w:rsidP="00A968CD">
      <w:pPr>
        <w:tabs>
          <w:tab w:val="left" w:pos="1300"/>
        </w:tabs>
        <w:ind w:firstLine="454"/>
        <w:jc w:val="both"/>
        <w:rPr>
          <w:lang w:val="ru-RU"/>
        </w:rPr>
      </w:pPr>
      <w:r w:rsidRPr="00D0141C">
        <w:rPr>
          <w:lang w:val="ru-RU"/>
        </w:rPr>
        <w:t>Сетевая форма реализации программы коррекционной работы применяется в целях п</w:t>
      </w:r>
      <w:r w:rsidRPr="00D0141C">
        <w:rPr>
          <w:lang w:val="ru-RU"/>
        </w:rPr>
        <w:t>о</w:t>
      </w:r>
      <w:r w:rsidRPr="00D0141C">
        <w:rPr>
          <w:lang w:val="ru-RU"/>
        </w:rPr>
        <w:t>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w:t>
      </w:r>
      <w:r w:rsidRPr="00D0141C">
        <w:rPr>
          <w:lang w:val="ru-RU"/>
        </w:rPr>
        <w:t>а</w:t>
      </w:r>
      <w:r w:rsidRPr="00D0141C">
        <w:rPr>
          <w:lang w:val="ru-RU"/>
        </w:rPr>
        <w:t>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w:t>
      </w:r>
      <w:r w:rsidRPr="00D0141C">
        <w:rPr>
          <w:lang w:val="ru-RU"/>
        </w:rPr>
        <w:t>е</w:t>
      </w:r>
      <w:r w:rsidRPr="00D0141C">
        <w:rPr>
          <w:lang w:val="ru-RU"/>
        </w:rPr>
        <w:t>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w:t>
      </w:r>
      <w:r w:rsidRPr="00D0141C">
        <w:rPr>
          <w:lang w:val="ru-RU"/>
        </w:rPr>
        <w:t>т</w:t>
      </w:r>
      <w:r w:rsidRPr="00D0141C">
        <w:rPr>
          <w:lang w:val="ru-RU"/>
        </w:rPr>
        <w:t>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w:t>
      </w:r>
      <w:r w:rsidRPr="00D0141C">
        <w:rPr>
          <w:lang w:val="ru-RU"/>
        </w:rPr>
        <w:t>о</w:t>
      </w:r>
      <w:r w:rsidRPr="00D0141C">
        <w:rPr>
          <w:lang w:val="ru-RU"/>
        </w:rPr>
        <w:t>граммы коррекционной работы определя</w:t>
      </w:r>
      <w:r w:rsidR="002A55BF" w:rsidRPr="00D0141C">
        <w:rPr>
          <w:lang w:val="ru-RU"/>
        </w:rPr>
        <w:t>ю</w:t>
      </w:r>
      <w:r w:rsidRPr="00D0141C">
        <w:rPr>
          <w:lang w:val="ru-RU"/>
        </w:rPr>
        <w:t>тся договором между ними.</w:t>
      </w:r>
    </w:p>
    <w:p w:rsidR="00984462" w:rsidRPr="00D0141C" w:rsidRDefault="00984462" w:rsidP="00A968CD">
      <w:pPr>
        <w:pStyle w:val="af8"/>
        <w:ind w:left="0" w:firstLine="454"/>
        <w:contextualSpacing w:val="0"/>
        <w:jc w:val="both"/>
      </w:pPr>
      <w:r w:rsidRPr="00D0141C">
        <w:rPr>
          <w:i/>
        </w:rPr>
        <w:t xml:space="preserve">Взаимодействие специалистов общеобразовательного учреждения </w:t>
      </w:r>
      <w:r w:rsidRPr="00D0141C">
        <w:t>обеспечивает</w:t>
      </w:r>
      <w:r w:rsidRPr="00D0141C">
        <w:rPr>
          <w:i/>
        </w:rPr>
        <w:t xml:space="preserve"> </w:t>
      </w:r>
      <w:r w:rsidRPr="00D0141C">
        <w:t>си</w:t>
      </w:r>
      <w:r w:rsidRPr="00D0141C">
        <w:t>с</w:t>
      </w:r>
      <w:r w:rsidRPr="00D0141C">
        <w:t>темное сопровождение обучающихся с ограниченными возможностями здоровья специал</w:t>
      </w:r>
      <w:r w:rsidRPr="00D0141C">
        <w:t>и</w:t>
      </w:r>
      <w:r w:rsidRPr="00D0141C">
        <w:t>стами различного профиля в образовательном процессе. Такое взаимодействие включает:</w:t>
      </w:r>
    </w:p>
    <w:p w:rsidR="00984462" w:rsidRPr="00D0141C" w:rsidRDefault="00984462" w:rsidP="00A968CD">
      <w:pPr>
        <w:tabs>
          <w:tab w:val="left" w:pos="851"/>
        </w:tabs>
        <w:ind w:firstLine="454"/>
        <w:jc w:val="both"/>
        <w:rPr>
          <w:lang w:val="ru-RU"/>
        </w:rPr>
      </w:pPr>
      <w:r w:rsidRPr="00D0141C">
        <w:rPr>
          <w:lang w:val="ru-RU"/>
        </w:rPr>
        <w:t>—</w:t>
      </w:r>
      <w:r w:rsidRPr="00D0141C">
        <w:t> </w:t>
      </w:r>
      <w:r w:rsidRPr="00D0141C">
        <w:rPr>
          <w:lang w:val="ru-RU"/>
        </w:rPr>
        <w:t xml:space="preserve">комплексность в определении и решении проблем обучающегося, предоставлении </w:t>
      </w:r>
      <w:r w:rsidRPr="00D0141C">
        <w:rPr>
          <w:lang w:val="ru-RU"/>
        </w:rPr>
        <w:lastRenderedPageBreak/>
        <w:t>ему специализированной квалифицированной помощи;</w:t>
      </w:r>
    </w:p>
    <w:p w:rsidR="00984462" w:rsidRPr="00D0141C" w:rsidRDefault="00984462" w:rsidP="00A968CD">
      <w:pPr>
        <w:tabs>
          <w:tab w:val="left" w:pos="851"/>
        </w:tabs>
        <w:ind w:firstLine="454"/>
        <w:jc w:val="both"/>
        <w:rPr>
          <w:lang w:val="ru-RU"/>
        </w:rPr>
      </w:pPr>
      <w:r w:rsidRPr="00D0141C">
        <w:rPr>
          <w:lang w:val="ru-RU"/>
        </w:rPr>
        <w:t>—</w:t>
      </w:r>
      <w:r w:rsidRPr="00D0141C">
        <w:t> </w:t>
      </w:r>
      <w:r w:rsidRPr="00D0141C">
        <w:rPr>
          <w:lang w:val="ru-RU"/>
        </w:rPr>
        <w:t>многоаспектный анализ личностного и познавательного развития обучающегося;</w:t>
      </w:r>
    </w:p>
    <w:p w:rsidR="00984462" w:rsidRPr="00D0141C" w:rsidRDefault="00984462" w:rsidP="00A968CD">
      <w:pPr>
        <w:tabs>
          <w:tab w:val="left" w:pos="851"/>
        </w:tabs>
        <w:ind w:firstLine="454"/>
        <w:jc w:val="both"/>
        <w:rPr>
          <w:lang w:val="ru-RU"/>
        </w:rPr>
      </w:pPr>
      <w:r w:rsidRPr="00D0141C">
        <w:rPr>
          <w:lang w:val="ru-RU"/>
        </w:rPr>
        <w:t>—</w:t>
      </w:r>
      <w:r w:rsidRPr="00D0141C">
        <w:t> </w:t>
      </w:r>
      <w:r w:rsidRPr="00D0141C">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984462" w:rsidRPr="00D0141C" w:rsidRDefault="00984462" w:rsidP="00A968CD">
      <w:pPr>
        <w:ind w:firstLine="454"/>
        <w:jc w:val="both"/>
        <w:rPr>
          <w:lang w:val="ru-RU"/>
        </w:rPr>
      </w:pPr>
      <w:r w:rsidRPr="00D0141C">
        <w:rPr>
          <w:lang w:val="ru-RU"/>
        </w:rPr>
        <w:t>Наиболее распростран</w:t>
      </w:r>
      <w:r w:rsidR="00772B0A" w:rsidRPr="00D0141C">
        <w:rPr>
          <w:lang w:val="ru-RU"/>
        </w:rPr>
        <w:t>ё</w:t>
      </w:r>
      <w:r w:rsidRPr="00D0141C">
        <w:rPr>
          <w:lang w:val="ru-RU"/>
        </w:rPr>
        <w:t>нные и действенные формы организованного взаимодействия специалистов — это консилиумы и службы сопровождения общеобразовательного учрежд</w:t>
      </w:r>
      <w:r w:rsidRPr="00D0141C">
        <w:rPr>
          <w:lang w:val="ru-RU"/>
        </w:rPr>
        <w:t>е</w:t>
      </w:r>
      <w:r w:rsidRPr="00D0141C">
        <w:rPr>
          <w:lang w:val="ru-RU"/>
        </w:rPr>
        <w:t xml:space="preserve">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984462" w:rsidRPr="00D0141C" w:rsidRDefault="00984462" w:rsidP="00A968CD">
      <w:pPr>
        <w:ind w:firstLine="454"/>
        <w:jc w:val="center"/>
        <w:rPr>
          <w:b/>
          <w:lang w:val="ru-RU"/>
        </w:rPr>
      </w:pPr>
      <w:r w:rsidRPr="00D0141C">
        <w:rPr>
          <w:b/>
          <w:lang w:val="ru-RU"/>
        </w:rPr>
        <w:t>Требования к условиям реализации программы</w:t>
      </w:r>
    </w:p>
    <w:p w:rsidR="00984462" w:rsidRPr="00D0141C" w:rsidRDefault="00984462" w:rsidP="00A968CD">
      <w:pPr>
        <w:ind w:firstLine="454"/>
        <w:jc w:val="both"/>
        <w:rPr>
          <w:i/>
          <w:lang w:val="ru-RU"/>
        </w:rPr>
      </w:pPr>
      <w:r w:rsidRPr="00D0141C">
        <w:rPr>
          <w:i/>
          <w:lang w:val="ru-RU"/>
        </w:rPr>
        <w:t>Организационные условия</w:t>
      </w:r>
    </w:p>
    <w:p w:rsidR="00984462" w:rsidRPr="00D0141C" w:rsidRDefault="00984462" w:rsidP="00A968CD">
      <w:pPr>
        <w:ind w:firstLine="454"/>
        <w:jc w:val="both"/>
        <w:rPr>
          <w:lang w:val="ru-RU"/>
        </w:rPr>
      </w:pPr>
      <w:r w:rsidRPr="00D0141C">
        <w:rPr>
          <w:lang w:val="ru-RU"/>
        </w:rPr>
        <w:t>Программа коррекционной работы может предусматривать как вариативные формы п</w:t>
      </w:r>
      <w:r w:rsidRPr="00D0141C">
        <w:rPr>
          <w:lang w:val="ru-RU"/>
        </w:rPr>
        <w:t>о</w:t>
      </w:r>
      <w:r w:rsidRPr="00D0141C">
        <w:rPr>
          <w:lang w:val="ru-RU"/>
        </w:rPr>
        <w:t>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w:t>
      </w:r>
      <w:r w:rsidRPr="00D0141C">
        <w:rPr>
          <w:lang w:val="ru-RU"/>
        </w:rPr>
        <w:t>о</w:t>
      </w:r>
      <w:r w:rsidRPr="00D0141C">
        <w:rPr>
          <w:lang w:val="ru-RU"/>
        </w:rPr>
        <w:t>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w:t>
      </w:r>
      <w:r w:rsidRPr="00D0141C">
        <w:rPr>
          <w:lang w:val="ru-RU"/>
        </w:rPr>
        <w:t>а</w:t>
      </w:r>
      <w:r w:rsidRPr="00D0141C">
        <w:rPr>
          <w:lang w:val="ru-RU"/>
        </w:rPr>
        <w:t>нием надомной и (или) дистанционной форм обучения. Варьироваться может степень уч</w:t>
      </w:r>
      <w:r w:rsidRPr="00D0141C">
        <w:rPr>
          <w:lang w:val="ru-RU"/>
        </w:rPr>
        <w:t>а</w:t>
      </w:r>
      <w:r w:rsidRPr="00D0141C">
        <w:rPr>
          <w:lang w:val="ru-RU"/>
        </w:rPr>
        <w:t>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84462" w:rsidRPr="00D0141C" w:rsidRDefault="00984462" w:rsidP="00A968CD">
      <w:pPr>
        <w:pStyle w:val="af8"/>
        <w:ind w:left="0" w:firstLine="454"/>
        <w:contextualSpacing w:val="0"/>
        <w:jc w:val="both"/>
        <w:rPr>
          <w:i/>
        </w:rPr>
      </w:pPr>
      <w:r w:rsidRPr="00D0141C">
        <w:rPr>
          <w:i/>
        </w:rPr>
        <w:t>Психолого-педагогическое обеспечение включает:</w:t>
      </w:r>
    </w:p>
    <w:p w:rsidR="00984462" w:rsidRPr="00D0141C" w:rsidRDefault="00984462" w:rsidP="00A968CD">
      <w:pPr>
        <w:pStyle w:val="af8"/>
        <w:ind w:left="0" w:firstLine="454"/>
        <w:contextualSpacing w:val="0"/>
        <w:jc w:val="both"/>
      </w:pPr>
      <w:r w:rsidRPr="00D0141C">
        <w:t>— дифференцированные условия (оптимальный режим учебных нагрузок);</w:t>
      </w:r>
    </w:p>
    <w:p w:rsidR="00984462" w:rsidRPr="00D0141C" w:rsidRDefault="00984462" w:rsidP="00A968CD">
      <w:pPr>
        <w:pStyle w:val="af8"/>
        <w:ind w:left="0" w:firstLine="454"/>
        <w:contextualSpacing w:val="0"/>
        <w:jc w:val="both"/>
      </w:pPr>
      <w:r w:rsidRPr="00D0141C">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w:t>
      </w:r>
      <w:r w:rsidRPr="00D0141C">
        <w:t>м</w:t>
      </w:r>
      <w:r w:rsidRPr="00D0141C">
        <w:t>фортного психоэмоционального режима; использование современных педагогических те</w:t>
      </w:r>
      <w:r w:rsidRPr="00D0141C">
        <w:t>х</w:t>
      </w:r>
      <w:r w:rsidRPr="00D0141C">
        <w:t>нологий, в том числе информационных, компьютерных для оптимизации образовательного процесса, повышения его эффективности, доступности);</w:t>
      </w:r>
    </w:p>
    <w:p w:rsidR="00984462" w:rsidRPr="00D0141C" w:rsidRDefault="00984462" w:rsidP="00A968CD">
      <w:pPr>
        <w:pStyle w:val="af8"/>
        <w:ind w:left="0" w:firstLine="454"/>
        <w:contextualSpacing w:val="0"/>
        <w:jc w:val="both"/>
      </w:pPr>
      <w:r w:rsidRPr="00D0141C">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w:t>
      </w:r>
      <w:r w:rsidRPr="00D0141C">
        <w:t>в</w:t>
      </w:r>
      <w:r w:rsidRPr="00D0141C">
        <w:t>ленных на решение задач развития ребёнка, отсутствующих в содержании образования но</w:t>
      </w:r>
      <w:r w:rsidRPr="00D0141C">
        <w:t>р</w:t>
      </w:r>
      <w:r w:rsidRPr="00D0141C">
        <w:t>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w:t>
      </w:r>
      <w:r w:rsidRPr="00D0141C">
        <w:t>о</w:t>
      </w:r>
      <w:r w:rsidRPr="00D0141C">
        <w:t>ванных на особые образовательные потребности детей; дифференцированное и индивиду</w:t>
      </w:r>
      <w:r w:rsidRPr="00D0141C">
        <w:t>а</w:t>
      </w:r>
      <w:r w:rsidRPr="00D0141C">
        <w:t>лизированное обучение с учётом специфики нарушения здоровья ребёнка; комплексное во</w:t>
      </w:r>
      <w:r w:rsidRPr="00D0141C">
        <w:t>з</w:t>
      </w:r>
      <w:r w:rsidRPr="00D0141C">
        <w:t>действие на обучающегося, осуществляемое на индивидуальных и групповых коррекцио</w:t>
      </w:r>
      <w:r w:rsidRPr="00D0141C">
        <w:t>н</w:t>
      </w:r>
      <w:r w:rsidRPr="00D0141C">
        <w:t>ных занятиях);</w:t>
      </w:r>
    </w:p>
    <w:p w:rsidR="00984462" w:rsidRPr="00D0141C" w:rsidRDefault="00984462" w:rsidP="00A968CD">
      <w:pPr>
        <w:pStyle w:val="af8"/>
        <w:ind w:left="0" w:firstLine="454"/>
        <w:contextualSpacing w:val="0"/>
        <w:jc w:val="both"/>
      </w:pPr>
      <w:r w:rsidRPr="00D0141C">
        <w:t>— здоровьесберегающие условия (оздоровительный и охранительный режим, укрепл</w:t>
      </w:r>
      <w:r w:rsidRPr="00D0141C">
        <w:t>е</w:t>
      </w:r>
      <w:r w:rsidRPr="00D0141C">
        <w:t>ние физического и психического здоровья, профилактика физических, умственных и псих</w:t>
      </w:r>
      <w:r w:rsidRPr="00D0141C">
        <w:t>о</w:t>
      </w:r>
      <w:r w:rsidRPr="00D0141C">
        <w:t>логических перегрузок обучающихся, соблюдение санитарно-гигиенических правил и норм);</w:t>
      </w:r>
    </w:p>
    <w:p w:rsidR="00984462" w:rsidRPr="00D0141C" w:rsidRDefault="00984462" w:rsidP="00A968CD">
      <w:pPr>
        <w:pStyle w:val="af2"/>
        <w:widowControl w:val="0"/>
        <w:suppressAutoHyphens/>
        <w:spacing w:after="0"/>
        <w:ind w:firstLine="454"/>
        <w:jc w:val="both"/>
      </w:pPr>
      <w:r w:rsidRPr="00D0141C">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w:t>
      </w:r>
      <w:r w:rsidR="00772B0A" w:rsidRPr="00D0141C">
        <w:t>ях</w:t>
      </w:r>
      <w:r w:rsidRPr="00D0141C">
        <w:t>;</w:t>
      </w:r>
    </w:p>
    <w:p w:rsidR="00984462" w:rsidRPr="00D0141C" w:rsidRDefault="00984462" w:rsidP="00A968CD">
      <w:pPr>
        <w:pStyle w:val="af2"/>
        <w:widowControl w:val="0"/>
        <w:suppressAutoHyphens/>
        <w:spacing w:after="0"/>
        <w:ind w:firstLine="454"/>
        <w:jc w:val="both"/>
      </w:pPr>
      <w:r w:rsidRPr="00D0141C">
        <w:t>— развитие системы обучения и воспитания детей, имеющих сложные нарушения психического и (или) физического развития</w:t>
      </w:r>
      <w:r w:rsidRPr="00D0141C">
        <w:rPr>
          <w:rStyle w:val="a3"/>
          <w:vertAlign w:val="superscript"/>
        </w:rPr>
        <w:footnoteReference w:id="19"/>
      </w:r>
      <w:r w:rsidRPr="00D0141C">
        <w:t>.</w:t>
      </w:r>
    </w:p>
    <w:p w:rsidR="00984462" w:rsidRPr="00D0141C" w:rsidRDefault="00984462" w:rsidP="00A968CD">
      <w:pPr>
        <w:pStyle w:val="af2"/>
        <w:spacing w:after="0"/>
        <w:ind w:firstLine="454"/>
        <w:jc w:val="both"/>
        <w:rPr>
          <w:i/>
        </w:rPr>
      </w:pPr>
      <w:r w:rsidRPr="00D0141C">
        <w:rPr>
          <w:i/>
        </w:rPr>
        <w:lastRenderedPageBreak/>
        <w:t>Программно-методическое обеспечение</w:t>
      </w:r>
    </w:p>
    <w:p w:rsidR="00984462" w:rsidRPr="00D0141C" w:rsidRDefault="00984462" w:rsidP="00A968CD">
      <w:pPr>
        <w:pStyle w:val="BodyText21"/>
        <w:ind w:firstLine="454"/>
      </w:pPr>
      <w:r w:rsidRPr="00D0141C">
        <w:t>В процессе реализации программы коррекционной работы могут быть использованы р</w:t>
      </w:r>
      <w:r w:rsidRPr="00D0141C">
        <w:t>а</w:t>
      </w:r>
      <w:r w:rsidRPr="00D0141C">
        <w:t>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w:t>
      </w:r>
      <w:r w:rsidRPr="00D0141C">
        <w:t>е</w:t>
      </w:r>
      <w:r w:rsidRPr="00D0141C">
        <w:t>ствления профессиональной деятельности учителя, педагога-психолога, социального педаг</w:t>
      </w:r>
      <w:r w:rsidRPr="00D0141C">
        <w:t>о</w:t>
      </w:r>
      <w:r w:rsidRPr="00D0141C">
        <w:t>га, учителя-логопеда, учителя-дефектолога и др.</w:t>
      </w:r>
    </w:p>
    <w:p w:rsidR="00984462" w:rsidRPr="00D0141C" w:rsidRDefault="00984462" w:rsidP="00A968CD">
      <w:pPr>
        <w:pStyle w:val="BodyText21"/>
        <w:ind w:firstLine="454"/>
        <w:rPr>
          <w:i/>
        </w:rPr>
      </w:pPr>
      <w:r w:rsidRPr="00D0141C">
        <w:t>В случаях обучения детей с выраженными нарушениями психического и (или) физич</w:t>
      </w:r>
      <w:r w:rsidRPr="00D0141C">
        <w:t>е</w:t>
      </w:r>
      <w:r w:rsidRPr="00D0141C">
        <w:t>ского развития по</w:t>
      </w:r>
      <w:r w:rsidR="00440C45" w:rsidRPr="00D0141C">
        <w:t xml:space="preserve"> индивидуальному учебному плану</w:t>
      </w:r>
      <w:r w:rsidRPr="00D0141C">
        <w:t xml:space="preserve"> целесообразным является использов</w:t>
      </w:r>
      <w:r w:rsidRPr="00D0141C">
        <w:t>а</w:t>
      </w:r>
      <w:r w:rsidRPr="00D0141C">
        <w:t>ние специальных (коррекционных) образовательных программ, учебников и учебных пос</w:t>
      </w:r>
      <w:r w:rsidRPr="00D0141C">
        <w:t>о</w:t>
      </w:r>
      <w:r w:rsidRPr="00D0141C">
        <w:t>бий для специальных (коррекционных) образовательных учреждений (соответствующего в</w:t>
      </w:r>
      <w:r w:rsidRPr="00D0141C">
        <w:t>и</w:t>
      </w:r>
      <w:r w:rsidRPr="00D0141C">
        <w:t>да), в том числе цифровых образовательных ресурсов.</w:t>
      </w:r>
    </w:p>
    <w:p w:rsidR="00984462" w:rsidRPr="00D0141C" w:rsidRDefault="00984462" w:rsidP="00A968CD">
      <w:pPr>
        <w:pStyle w:val="af2"/>
        <w:spacing w:after="0"/>
        <w:ind w:firstLine="454"/>
        <w:jc w:val="both"/>
        <w:rPr>
          <w:i/>
        </w:rPr>
      </w:pPr>
      <w:r w:rsidRPr="00D0141C">
        <w:rPr>
          <w:i/>
        </w:rPr>
        <w:t>Кадровое обеспечение</w:t>
      </w:r>
    </w:p>
    <w:p w:rsidR="00984462" w:rsidRPr="00D0141C" w:rsidRDefault="00984462" w:rsidP="00A968CD">
      <w:pPr>
        <w:ind w:firstLine="454"/>
        <w:jc w:val="both"/>
        <w:rPr>
          <w:lang w:val="ru-RU"/>
        </w:rPr>
      </w:pPr>
      <w:r w:rsidRPr="00D0141C">
        <w:rPr>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w:t>
      </w:r>
      <w:r w:rsidRPr="00D0141C">
        <w:rPr>
          <w:lang w:val="ru-RU"/>
        </w:rPr>
        <w:t>ю</w:t>
      </w:r>
      <w:r w:rsidRPr="00D0141C">
        <w:rPr>
          <w:lang w:val="ru-RU"/>
        </w:rPr>
        <w:t>щей квалификации, имеющими специализированное образование</w:t>
      </w:r>
      <w:r w:rsidR="00440C45" w:rsidRPr="00D0141C">
        <w:rPr>
          <w:lang w:val="ru-RU"/>
        </w:rPr>
        <w:t>,</w:t>
      </w:r>
      <w:r w:rsidRPr="00D0141C">
        <w:rPr>
          <w:lang w:val="ru-RU"/>
        </w:rPr>
        <w:t xml:space="preserve"> и педагогами, прошедш</w:t>
      </w:r>
      <w:r w:rsidRPr="00D0141C">
        <w:rPr>
          <w:lang w:val="ru-RU"/>
        </w:rPr>
        <w:t>и</w:t>
      </w:r>
      <w:r w:rsidRPr="00D0141C">
        <w:rPr>
          <w:lang w:val="ru-RU"/>
        </w:rPr>
        <w:t>ми обязательную курсовую или другие виды профессиональной подготовки.</w:t>
      </w:r>
    </w:p>
    <w:p w:rsidR="00984462" w:rsidRPr="00D0141C" w:rsidRDefault="00984462" w:rsidP="00A968CD">
      <w:pPr>
        <w:pStyle w:val="af2"/>
        <w:spacing w:after="0"/>
        <w:ind w:firstLine="454"/>
        <w:jc w:val="both"/>
      </w:pPr>
      <w:r w:rsidRPr="00D0141C">
        <w:t>С целью обеспечения освоения детьми с ограниченными возможностями здоровья о</w:t>
      </w:r>
      <w:r w:rsidRPr="00D0141C">
        <w:t>с</w:t>
      </w:r>
      <w:r w:rsidRPr="00D0141C">
        <w:t>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w:t>
      </w:r>
      <w:r w:rsidRPr="00D0141C">
        <w:t>е</w:t>
      </w:r>
      <w:r w:rsidRPr="00D0141C">
        <w:t>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w:t>
      </w:r>
      <w:r w:rsidRPr="00D0141C">
        <w:t>о</w:t>
      </w:r>
      <w:r w:rsidRPr="00D0141C">
        <w:t>вень квалификации работников образовательного учреждения для каждой занимаемой дол</w:t>
      </w:r>
      <w:r w:rsidRPr="00D0141C">
        <w:t>ж</w:t>
      </w:r>
      <w:r w:rsidRPr="00D0141C">
        <w:t>ности должен соответствовать квалификационным характеристикам по соответствующей должности.</w:t>
      </w:r>
    </w:p>
    <w:p w:rsidR="00984462" w:rsidRPr="00D0141C" w:rsidRDefault="00984462" w:rsidP="00A968CD">
      <w:pPr>
        <w:pStyle w:val="af2"/>
        <w:tabs>
          <w:tab w:val="left" w:pos="707"/>
        </w:tabs>
        <w:spacing w:after="0"/>
        <w:ind w:firstLine="454"/>
        <w:jc w:val="both"/>
      </w:pPr>
      <w:r w:rsidRPr="00D0141C">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w:t>
      </w:r>
      <w:r w:rsidRPr="00D0141C">
        <w:t>о</w:t>
      </w:r>
      <w:r w:rsidRPr="00D0141C">
        <w:t>го коллектива общеобразовательного учреждения. Для этого необходимо обеспечить на п</w:t>
      </w:r>
      <w:r w:rsidRPr="00D0141C">
        <w:t>о</w:t>
      </w:r>
      <w:r w:rsidRPr="00D0141C">
        <w:t>стоянной основе подготовку, переподготовку и повышение квалификации работников обр</w:t>
      </w:r>
      <w:r w:rsidRPr="00D0141C">
        <w:t>а</w:t>
      </w:r>
      <w:r w:rsidRPr="00D0141C">
        <w:t>зовательных учреждений, занимающихся решением вопросов образования детей с огран</w:t>
      </w:r>
      <w:r w:rsidRPr="00D0141C">
        <w:t>и</w:t>
      </w:r>
      <w:r w:rsidRPr="00D0141C">
        <w:t>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w:t>
      </w:r>
      <w:r w:rsidRPr="00D0141C">
        <w:t>з</w:t>
      </w:r>
      <w:r w:rsidRPr="00D0141C">
        <w:t>вития детей с ограниченными возможностями здоровья, о методиках и технологиях орган</w:t>
      </w:r>
      <w:r w:rsidRPr="00D0141C">
        <w:t>и</w:t>
      </w:r>
      <w:r w:rsidRPr="00D0141C">
        <w:t>зации образовательного и реабилитационного процесс</w:t>
      </w:r>
      <w:r w:rsidR="00F72CAC" w:rsidRPr="00D0141C">
        <w:t>ов</w:t>
      </w:r>
      <w:r w:rsidRPr="00D0141C">
        <w:t>.</w:t>
      </w:r>
    </w:p>
    <w:p w:rsidR="00C04AF5" w:rsidRPr="00D0141C" w:rsidRDefault="00C04AF5" w:rsidP="00A968CD">
      <w:pPr>
        <w:pStyle w:val="af2"/>
        <w:tabs>
          <w:tab w:val="left" w:pos="707"/>
        </w:tabs>
        <w:spacing w:after="0"/>
        <w:ind w:firstLine="454"/>
        <w:jc w:val="both"/>
        <w:rPr>
          <w:i/>
        </w:rPr>
      </w:pPr>
    </w:p>
    <w:p w:rsidR="00984462" w:rsidRPr="00D0141C" w:rsidRDefault="00984462" w:rsidP="00A968CD">
      <w:pPr>
        <w:pStyle w:val="af2"/>
        <w:tabs>
          <w:tab w:val="left" w:pos="707"/>
        </w:tabs>
        <w:spacing w:after="0"/>
        <w:ind w:firstLine="454"/>
        <w:jc w:val="both"/>
        <w:rPr>
          <w:i/>
        </w:rPr>
      </w:pPr>
      <w:r w:rsidRPr="00D0141C">
        <w:rPr>
          <w:i/>
        </w:rPr>
        <w:t>Материально-техническое обеспечение</w:t>
      </w:r>
    </w:p>
    <w:p w:rsidR="00984462" w:rsidRPr="00D0141C" w:rsidRDefault="00984462" w:rsidP="00A968CD">
      <w:pPr>
        <w:pStyle w:val="af2"/>
        <w:tabs>
          <w:tab w:val="left" w:pos="707"/>
        </w:tabs>
        <w:spacing w:after="0"/>
        <w:ind w:firstLine="454"/>
        <w:jc w:val="both"/>
      </w:pPr>
      <w:r w:rsidRPr="00D0141C">
        <w:t>Материально-техническое обеспечение заключается в создании надлежащей материал</w:t>
      </w:r>
      <w:r w:rsidRPr="00D0141C">
        <w:t>ь</w:t>
      </w:r>
      <w:r w:rsidRPr="00D0141C">
        <w:t>но-технической базы, позволяющей обеспечить адаптивную и коррекционно-развивающую сред</w:t>
      </w:r>
      <w:r w:rsidR="00F72CAC" w:rsidRPr="00D0141C">
        <w:t>у</w:t>
      </w:r>
      <w:r w:rsidRPr="00D0141C">
        <w:t xml:space="preserve"> образовательного учреждения, в том числе надлежащие материально-технические у</w:t>
      </w:r>
      <w:r w:rsidRPr="00D0141C">
        <w:t>с</w:t>
      </w:r>
      <w:r w:rsidRPr="00D0141C">
        <w:t>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w:t>
      </w:r>
      <w:r w:rsidRPr="00D0141C">
        <w:t>ж</w:t>
      </w:r>
      <w:r w:rsidRPr="00D0141C">
        <w:t>дения и организацию их пребывания и обучения в учреждении (включая пандусы, специал</w:t>
      </w:r>
      <w:r w:rsidRPr="00D0141C">
        <w:t>ь</w:t>
      </w:r>
      <w:r w:rsidRPr="00D0141C">
        <w:t>ные лифты, специально оборудованные учебные места, специализированное учебное, реаб</w:t>
      </w:r>
      <w:r w:rsidRPr="00D0141C">
        <w:t>и</w:t>
      </w:r>
      <w:r w:rsidRPr="00D0141C">
        <w:t>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w:t>
      </w:r>
      <w:r w:rsidRPr="00D0141C">
        <w:t>а</w:t>
      </w:r>
      <w:r w:rsidRPr="00D0141C">
        <w:t>нитарно-гигиенического обслуживания).</w:t>
      </w:r>
    </w:p>
    <w:p w:rsidR="00984462" w:rsidRPr="00D0141C" w:rsidRDefault="00984462" w:rsidP="00A968CD">
      <w:pPr>
        <w:pStyle w:val="af2"/>
        <w:tabs>
          <w:tab w:val="left" w:pos="707"/>
        </w:tabs>
        <w:spacing w:after="0"/>
        <w:ind w:firstLine="454"/>
        <w:jc w:val="both"/>
        <w:rPr>
          <w:i/>
        </w:rPr>
      </w:pPr>
      <w:r w:rsidRPr="00D0141C">
        <w:rPr>
          <w:i/>
        </w:rPr>
        <w:t>Информационное обеспечение</w:t>
      </w:r>
    </w:p>
    <w:p w:rsidR="00984462" w:rsidRPr="00D0141C" w:rsidRDefault="00984462" w:rsidP="00A968CD">
      <w:pPr>
        <w:pStyle w:val="af2"/>
        <w:tabs>
          <w:tab w:val="left" w:pos="707"/>
        </w:tabs>
        <w:spacing w:after="0"/>
        <w:ind w:firstLine="454"/>
        <w:jc w:val="both"/>
        <w:rPr>
          <w:i/>
        </w:rPr>
      </w:pPr>
      <w:r w:rsidRPr="00D0141C">
        <w:t>Необходимым условием реализации программы является создание информационной о</w:t>
      </w:r>
      <w:r w:rsidRPr="00D0141C">
        <w:t>б</w:t>
      </w:r>
      <w:r w:rsidRPr="00D0141C">
        <w:t xml:space="preserve">разовательной среды и на этой основе развитие дистанционной формы обучения детей, </w:t>
      </w:r>
      <w:r w:rsidRPr="00D0141C">
        <w:lastRenderedPageBreak/>
        <w:t>имеющих трудности в передвижении, с использованием современных информационно-коммуникационных технологий.</w:t>
      </w:r>
    </w:p>
    <w:p w:rsidR="00984462" w:rsidRPr="00D0141C" w:rsidRDefault="00984462" w:rsidP="00A968CD">
      <w:pPr>
        <w:pStyle w:val="af2"/>
        <w:tabs>
          <w:tab w:val="left" w:pos="707"/>
        </w:tabs>
        <w:spacing w:after="0"/>
        <w:ind w:firstLine="454"/>
        <w:jc w:val="both"/>
      </w:pPr>
      <w:r w:rsidRPr="00D0141C">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w:t>
      </w:r>
      <w:r w:rsidRPr="00D0141C">
        <w:t>ч</w:t>
      </w:r>
      <w:r w:rsidRPr="00D0141C">
        <w:t>никам информации, к информационно-методическим фондам, предполагающим наличие м</w:t>
      </w:r>
      <w:r w:rsidRPr="00D0141C">
        <w:t>е</w:t>
      </w:r>
      <w:r w:rsidRPr="00D0141C">
        <w:t>тодических пособий и рекомендаций по всем направлениям и видам деятельности, нагля</w:t>
      </w:r>
      <w:r w:rsidRPr="00D0141C">
        <w:t>д</w:t>
      </w:r>
      <w:r w:rsidRPr="00D0141C">
        <w:t>ных пособий, мультимедийных, аудио- и видеоматериалов.</w:t>
      </w:r>
    </w:p>
    <w:p w:rsidR="00984462" w:rsidRPr="00D0141C" w:rsidRDefault="00984462" w:rsidP="00A968CD">
      <w:pPr>
        <w:pStyle w:val="af2"/>
        <w:spacing w:after="0"/>
        <w:ind w:firstLine="454"/>
        <w:jc w:val="both"/>
      </w:pPr>
      <w:r w:rsidRPr="00D0141C">
        <w:t>Результатом реализации указанных требований должно быть создание комфортной ра</w:t>
      </w:r>
      <w:r w:rsidRPr="00D0141C">
        <w:t>з</w:t>
      </w:r>
      <w:r w:rsidRPr="00D0141C">
        <w:t>вивающей образовательной среды:</w:t>
      </w:r>
    </w:p>
    <w:p w:rsidR="00984462" w:rsidRPr="00D0141C" w:rsidRDefault="00984462" w:rsidP="00A968CD">
      <w:pPr>
        <w:pStyle w:val="af2"/>
        <w:spacing w:after="0"/>
        <w:ind w:firstLine="454"/>
        <w:jc w:val="both"/>
      </w:pPr>
      <w:r w:rsidRPr="00D0141C">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w:t>
      </w:r>
      <w:r w:rsidRPr="00D0141C">
        <w:t>е</w:t>
      </w:r>
      <w:r w:rsidRPr="00D0141C">
        <w:t>ского развития обучающихся с ограниченными возможностями здоровья на данной ступени общего образования;</w:t>
      </w:r>
    </w:p>
    <w:p w:rsidR="00984462" w:rsidRPr="00D0141C" w:rsidRDefault="00984462" w:rsidP="00A968CD">
      <w:pPr>
        <w:pStyle w:val="af2"/>
        <w:spacing w:after="0"/>
        <w:ind w:firstLine="454"/>
        <w:jc w:val="both"/>
      </w:pPr>
      <w:r w:rsidRPr="00D0141C">
        <w:t>— обеспечивающей воспитание, обучение, социальную адаптацию и интеграцию детей с ограниченными возможностями здоровья;</w:t>
      </w:r>
    </w:p>
    <w:p w:rsidR="00984462" w:rsidRPr="00D0141C" w:rsidRDefault="00984462" w:rsidP="00A968CD">
      <w:pPr>
        <w:pStyle w:val="af2"/>
        <w:spacing w:after="0"/>
        <w:ind w:firstLine="454"/>
        <w:jc w:val="both"/>
      </w:pPr>
      <w:r w:rsidRPr="00D0141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984462" w:rsidRDefault="00984462" w:rsidP="00A968CD">
      <w:pPr>
        <w:pStyle w:val="af2"/>
        <w:spacing w:after="0"/>
        <w:ind w:firstLine="454"/>
        <w:jc w:val="both"/>
      </w:pPr>
      <w:r w:rsidRPr="00D0141C">
        <w:t>— способствующей достижению результатов освоения основной образовательной пр</w:t>
      </w:r>
      <w:r w:rsidRPr="00D0141C">
        <w:t>о</w:t>
      </w:r>
      <w:r w:rsidRPr="00D0141C">
        <w:t xml:space="preserve">граммы основного общего образования </w:t>
      </w:r>
      <w:r w:rsidR="00495F2D" w:rsidRPr="00D0141C">
        <w:t xml:space="preserve">обучающимися с ограниченными возможностями здоровья </w:t>
      </w:r>
      <w:r w:rsidRPr="00D0141C">
        <w:t>в соответствии с требован</w:t>
      </w:r>
      <w:r w:rsidR="00495F2D" w:rsidRPr="00D0141C">
        <w:t>иями, установленными Стандартом.</w:t>
      </w:r>
    </w:p>
    <w:p w:rsidR="00872279" w:rsidRPr="00872279" w:rsidRDefault="00872279" w:rsidP="00872279">
      <w:pPr>
        <w:jc w:val="center"/>
        <w:rPr>
          <w:b/>
          <w:lang w:val="ru-RU"/>
        </w:rPr>
      </w:pPr>
      <w:r w:rsidRPr="00872279">
        <w:rPr>
          <w:b/>
          <w:lang w:val="ru-RU"/>
        </w:rPr>
        <w:t>«Система комплексного психолого-медико-социального сопровождения и поддержки обучающихся с ОВЗ, включающая комплексное обследование, мониторинг динамики развития, успешность освоения ООП ООО.</w:t>
      </w:r>
    </w:p>
    <w:p w:rsidR="00872279" w:rsidRPr="00872279" w:rsidRDefault="00872279" w:rsidP="00872279">
      <w:pPr>
        <w:shd w:val="clear" w:color="auto" w:fill="FFFFFF"/>
        <w:jc w:val="both"/>
        <w:rPr>
          <w:rFonts w:eastAsia="Times New Roman"/>
          <w:color w:val="000000"/>
          <w:lang w:val="ru-RU"/>
        </w:rPr>
      </w:pPr>
      <w:r w:rsidRPr="00872279">
        <w:rPr>
          <w:rFonts w:eastAsia="Times New Roman"/>
          <w:color w:val="000000"/>
          <w:lang w:val="ru-RU"/>
        </w:rPr>
        <w:tab/>
        <w:t xml:space="preserve">Для реализации требований к ПКР, обозначенных в ФГОС ООО, создается </w:t>
      </w:r>
      <w:r w:rsidRPr="00872279">
        <w:rPr>
          <w:rFonts w:ascii="Arial" w:eastAsia="Times New Roman" w:hAnsi="Arial" w:cs="Arial"/>
          <w:color w:val="000000"/>
          <w:lang w:val="ru-RU"/>
        </w:rPr>
        <w:t xml:space="preserve"> </w:t>
      </w:r>
      <w:r w:rsidRPr="00872279">
        <w:rPr>
          <w:rFonts w:eastAsia="Times New Roman"/>
          <w:color w:val="000000"/>
          <w:lang w:val="ru-RU"/>
        </w:rPr>
        <w:t>рабочая группа, в которую наряду с основными учителями целесообразно включить следующих сп</w:t>
      </w:r>
      <w:r w:rsidRPr="00872279">
        <w:rPr>
          <w:rFonts w:eastAsia="Times New Roman"/>
          <w:color w:val="000000"/>
          <w:lang w:val="ru-RU"/>
        </w:rPr>
        <w:t>е</w:t>
      </w:r>
      <w:r w:rsidRPr="00872279">
        <w:rPr>
          <w:rFonts w:eastAsia="Times New Roman"/>
          <w:color w:val="000000"/>
          <w:lang w:val="ru-RU"/>
        </w:rPr>
        <w:t>циалистов: педагога-психолога, учителя-логопеда, учителя-дефектолога.</w:t>
      </w:r>
    </w:p>
    <w:p w:rsidR="00872279" w:rsidRPr="00872279" w:rsidRDefault="00872279" w:rsidP="00872279">
      <w:pPr>
        <w:shd w:val="clear" w:color="auto" w:fill="FFFFFF"/>
        <w:jc w:val="both"/>
        <w:rPr>
          <w:rFonts w:eastAsia="Times New Roman"/>
          <w:color w:val="000000"/>
          <w:lang w:val="ru-RU"/>
        </w:rPr>
      </w:pPr>
      <w:bookmarkStart w:id="46" w:name="105151"/>
      <w:bookmarkEnd w:id="46"/>
      <w:r w:rsidRPr="00872279">
        <w:rPr>
          <w:rFonts w:eastAsia="Times New Roman"/>
          <w:color w:val="000000"/>
          <w:lang w:val="ru-RU"/>
        </w:rPr>
        <w:tab/>
        <w:t xml:space="preserve">ПКР разрабатывается рабочей группой образовательной организации поэтапно. </w:t>
      </w:r>
      <w:r w:rsidRPr="00872279">
        <w:rPr>
          <w:rFonts w:eastAsia="Times New Roman"/>
          <w:color w:val="000000"/>
          <w:lang w:val="ru-RU"/>
        </w:rPr>
        <w:tab/>
      </w:r>
    </w:p>
    <w:p w:rsidR="00872279" w:rsidRPr="00872279" w:rsidRDefault="00872279" w:rsidP="00872279">
      <w:pPr>
        <w:shd w:val="clear" w:color="auto" w:fill="FFFFFF"/>
        <w:jc w:val="both"/>
        <w:rPr>
          <w:rFonts w:eastAsia="Times New Roman"/>
          <w:color w:val="000000"/>
          <w:lang w:val="ru-RU"/>
        </w:rPr>
      </w:pPr>
      <w:r w:rsidRPr="00872279">
        <w:rPr>
          <w:rFonts w:eastAsia="Times New Roman"/>
          <w:color w:val="000000"/>
          <w:lang w:val="ru-RU"/>
        </w:rPr>
        <w:tab/>
        <w:t>На подготовительном этапе определяется нормативно-правовое обеспечение коррекц</w:t>
      </w:r>
      <w:r w:rsidRPr="00872279">
        <w:rPr>
          <w:rFonts w:eastAsia="Times New Roman"/>
          <w:color w:val="000000"/>
          <w:lang w:val="ru-RU"/>
        </w:rPr>
        <w:t>и</w:t>
      </w:r>
      <w:r w:rsidRPr="00872279">
        <w:rPr>
          <w:rFonts w:eastAsia="Times New Roman"/>
          <w:color w:val="000000"/>
          <w:lang w:val="ru-RU"/>
        </w:rPr>
        <w:t>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w:t>
      </w:r>
      <w:r w:rsidRPr="00872279">
        <w:rPr>
          <w:rFonts w:eastAsia="Times New Roman"/>
          <w:color w:val="000000"/>
          <w:lang w:val="ru-RU"/>
        </w:rPr>
        <w:t>ы</w:t>
      </w:r>
      <w:r w:rsidRPr="00872279">
        <w:rPr>
          <w:rFonts w:eastAsia="Times New Roman"/>
          <w:color w:val="000000"/>
          <w:lang w:val="ru-RU"/>
        </w:rPr>
        <w:t>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72279" w:rsidRPr="00872279" w:rsidRDefault="00872279" w:rsidP="00872279">
      <w:pPr>
        <w:shd w:val="clear" w:color="auto" w:fill="FFFFFF"/>
        <w:jc w:val="both"/>
        <w:rPr>
          <w:rFonts w:eastAsia="Times New Roman"/>
          <w:color w:val="000000"/>
          <w:lang w:val="ru-RU"/>
        </w:rPr>
      </w:pPr>
      <w:bookmarkStart w:id="47" w:name="105152"/>
      <w:bookmarkEnd w:id="47"/>
      <w:r w:rsidRPr="00872279">
        <w:rPr>
          <w:rFonts w:eastAsia="Times New Roman"/>
          <w:color w:val="000000"/>
          <w:lang w:val="ru-RU"/>
        </w:rPr>
        <w:tab/>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w:t>
      </w:r>
      <w:r w:rsidRPr="00872279">
        <w:rPr>
          <w:rFonts w:eastAsia="Times New Roman"/>
          <w:color w:val="000000"/>
          <w:lang w:val="ru-RU"/>
        </w:rPr>
        <w:t>е</w:t>
      </w:r>
      <w:r w:rsidRPr="00872279">
        <w:rPr>
          <w:rFonts w:eastAsia="Times New Roman"/>
          <w:color w:val="000000"/>
          <w:lang w:val="ru-RU"/>
        </w:rPr>
        <w:t>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w:t>
      </w:r>
      <w:r w:rsidRPr="00872279">
        <w:rPr>
          <w:rFonts w:eastAsia="Times New Roman"/>
          <w:color w:val="000000"/>
          <w:lang w:val="ru-RU"/>
        </w:rPr>
        <w:t>а</w:t>
      </w:r>
      <w:r w:rsidRPr="00872279">
        <w:rPr>
          <w:rFonts w:eastAsia="Times New Roman"/>
          <w:color w:val="000000"/>
          <w:lang w:val="ru-RU"/>
        </w:rPr>
        <w:t>боты могут быть представлены в рабочих коррекционных программах, которые прилагаются к ПКР.</w:t>
      </w:r>
    </w:p>
    <w:p w:rsidR="00872279" w:rsidRPr="00872279" w:rsidRDefault="00872279" w:rsidP="00872279">
      <w:pPr>
        <w:shd w:val="clear" w:color="auto" w:fill="FFFFFF"/>
        <w:jc w:val="both"/>
        <w:rPr>
          <w:rFonts w:eastAsia="Times New Roman"/>
          <w:color w:val="000000"/>
          <w:lang w:val="ru-RU"/>
        </w:rPr>
      </w:pPr>
      <w:bookmarkStart w:id="48" w:name="105153"/>
      <w:bookmarkEnd w:id="48"/>
      <w:r w:rsidRPr="00872279">
        <w:rPr>
          <w:rFonts w:eastAsia="Times New Roman"/>
          <w:color w:val="000000"/>
          <w:lang w:val="ru-RU"/>
        </w:rPr>
        <w:tab/>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w:t>
      </w:r>
      <w:r w:rsidRPr="00872279">
        <w:rPr>
          <w:rFonts w:eastAsia="Times New Roman"/>
          <w:color w:val="000000"/>
          <w:lang w:val="ru-RU"/>
        </w:rPr>
        <w:t>у</w:t>
      </w:r>
      <w:r w:rsidRPr="00872279">
        <w:rPr>
          <w:rFonts w:eastAsia="Times New Roman"/>
          <w:color w:val="000000"/>
          <w:lang w:val="ru-RU"/>
        </w:rPr>
        <w:t>мах, методических объединениях групп педагогов и специалистов, работающих с детьми с ОВЗ; принимается итоговое решение.</w:t>
      </w:r>
    </w:p>
    <w:p w:rsidR="00872279" w:rsidRPr="00872279" w:rsidRDefault="00872279" w:rsidP="00872279">
      <w:pPr>
        <w:shd w:val="clear" w:color="auto" w:fill="FFFFFF"/>
        <w:jc w:val="both"/>
        <w:rPr>
          <w:rFonts w:eastAsia="Times New Roman"/>
          <w:color w:val="000000"/>
          <w:lang w:val="ru-RU"/>
        </w:rPr>
      </w:pPr>
      <w:bookmarkStart w:id="49" w:name="105154"/>
      <w:bookmarkEnd w:id="49"/>
      <w:r w:rsidRPr="00872279">
        <w:rPr>
          <w:rFonts w:eastAsia="Times New Roman"/>
          <w:color w:val="000000"/>
          <w:lang w:val="ru-RU"/>
        </w:rPr>
        <w:tab/>
        <w:t>Для реализации ПКР в образовательной организации может быть создана служба ко</w:t>
      </w:r>
      <w:r w:rsidRPr="00872279">
        <w:rPr>
          <w:rFonts w:eastAsia="Times New Roman"/>
          <w:color w:val="000000"/>
          <w:lang w:val="ru-RU"/>
        </w:rPr>
        <w:t>м</w:t>
      </w:r>
      <w:r w:rsidRPr="00872279">
        <w:rPr>
          <w:rFonts w:eastAsia="Times New Roman"/>
          <w:color w:val="000000"/>
          <w:lang w:val="ru-RU"/>
        </w:rPr>
        <w:t>плексного психолого-медико-социального сопровождения и поддержки обучающихся с ОВЗ.</w:t>
      </w:r>
    </w:p>
    <w:p w:rsidR="00872279" w:rsidRPr="00872279" w:rsidRDefault="00872279" w:rsidP="00872279">
      <w:pPr>
        <w:shd w:val="clear" w:color="auto" w:fill="FFFFFF"/>
        <w:jc w:val="both"/>
        <w:rPr>
          <w:rFonts w:eastAsia="Times New Roman"/>
          <w:color w:val="000000"/>
          <w:lang w:val="ru-RU"/>
        </w:rPr>
      </w:pPr>
      <w:bookmarkStart w:id="50" w:name="105155"/>
      <w:bookmarkEnd w:id="50"/>
      <w:r w:rsidRPr="00872279">
        <w:rPr>
          <w:rFonts w:eastAsia="Times New Roman"/>
          <w:color w:val="000000"/>
          <w:lang w:val="ru-RU"/>
        </w:rPr>
        <w:t>Психолого-медико-социальная помощь оказывается детям на основании заявления или с</w:t>
      </w:r>
      <w:r w:rsidRPr="00872279">
        <w:rPr>
          <w:rFonts w:eastAsia="Times New Roman"/>
          <w:color w:val="000000"/>
          <w:lang w:val="ru-RU"/>
        </w:rPr>
        <w:t>о</w:t>
      </w:r>
      <w:r w:rsidRPr="00872279">
        <w:rPr>
          <w:rFonts w:eastAsia="Times New Roman"/>
          <w:color w:val="000000"/>
          <w:lang w:val="ru-RU"/>
        </w:rPr>
        <w:t>гласия в письменной форме их родителей (законных представителей).</w:t>
      </w:r>
    </w:p>
    <w:p w:rsidR="00872279" w:rsidRPr="00872279" w:rsidRDefault="00872279" w:rsidP="00872279">
      <w:pPr>
        <w:shd w:val="clear" w:color="auto" w:fill="FFFFFF"/>
        <w:jc w:val="both"/>
        <w:rPr>
          <w:rFonts w:eastAsia="Times New Roman"/>
          <w:color w:val="000000"/>
          <w:lang w:val="ru-RU"/>
        </w:rPr>
      </w:pPr>
      <w:bookmarkStart w:id="51" w:name="105156"/>
      <w:bookmarkEnd w:id="51"/>
      <w:r w:rsidRPr="00872279">
        <w:rPr>
          <w:rFonts w:eastAsia="Times New Roman"/>
          <w:color w:val="000000"/>
          <w:lang w:val="ru-RU"/>
        </w:rPr>
        <w:tab/>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w:t>
      </w:r>
      <w:r w:rsidRPr="00872279">
        <w:rPr>
          <w:rFonts w:eastAsia="Times New Roman"/>
          <w:color w:val="000000"/>
          <w:lang w:val="ru-RU"/>
        </w:rPr>
        <w:t>а</w:t>
      </w:r>
      <w:r w:rsidRPr="00872279">
        <w:rPr>
          <w:rFonts w:eastAsia="Times New Roman"/>
          <w:color w:val="000000"/>
          <w:lang w:val="ru-RU"/>
        </w:rPr>
        <w:t>тельной организации, а также ее уставом. Реализуется преимущественно во внеурочной де</w:t>
      </w:r>
      <w:r w:rsidRPr="00872279">
        <w:rPr>
          <w:rFonts w:eastAsia="Times New Roman"/>
          <w:color w:val="000000"/>
          <w:lang w:val="ru-RU"/>
        </w:rPr>
        <w:t>я</w:t>
      </w:r>
      <w:r w:rsidRPr="00872279">
        <w:rPr>
          <w:rFonts w:eastAsia="Times New Roman"/>
          <w:color w:val="000000"/>
          <w:lang w:val="ru-RU"/>
        </w:rPr>
        <w:t>тельности.</w:t>
      </w:r>
    </w:p>
    <w:p w:rsidR="00872279" w:rsidRPr="00872279" w:rsidRDefault="00872279" w:rsidP="00872279">
      <w:pPr>
        <w:shd w:val="clear" w:color="auto" w:fill="FFFFFF"/>
        <w:jc w:val="both"/>
        <w:rPr>
          <w:rFonts w:eastAsia="Times New Roman"/>
          <w:color w:val="000000"/>
          <w:lang w:val="ru-RU"/>
        </w:rPr>
      </w:pPr>
      <w:bookmarkStart w:id="52" w:name="105157"/>
      <w:bookmarkEnd w:id="52"/>
      <w:r w:rsidRPr="00872279">
        <w:rPr>
          <w:rFonts w:eastAsia="Times New Roman"/>
          <w:color w:val="000000"/>
          <w:lang w:val="ru-RU"/>
        </w:rPr>
        <w:tab/>
        <w:t xml:space="preserve">Одним из условий комплексного сопровождения и поддержки обучающихся является </w:t>
      </w:r>
      <w:r w:rsidRPr="00872279">
        <w:rPr>
          <w:rFonts w:eastAsia="Times New Roman"/>
          <w:color w:val="000000"/>
          <w:lang w:val="ru-RU"/>
        </w:rPr>
        <w:lastRenderedPageBreak/>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72279" w:rsidRPr="00872279" w:rsidRDefault="00872279" w:rsidP="00872279">
      <w:pPr>
        <w:shd w:val="clear" w:color="auto" w:fill="FFFFFF"/>
        <w:jc w:val="both"/>
        <w:rPr>
          <w:rFonts w:eastAsia="Times New Roman"/>
          <w:color w:val="000000"/>
          <w:lang w:val="ru-RU"/>
        </w:rPr>
      </w:pPr>
      <w:bookmarkStart w:id="53" w:name="105158"/>
      <w:bookmarkEnd w:id="53"/>
      <w:r w:rsidRPr="00872279">
        <w:rPr>
          <w:rFonts w:eastAsia="Times New Roman"/>
          <w:color w:val="000000"/>
          <w:lang w:val="ru-RU"/>
        </w:rPr>
        <w:tab/>
        <w:t>Медицинская поддержка и сопровождение обучающихся с ОВЗ в образовательной орг</w:t>
      </w:r>
      <w:r w:rsidRPr="00872279">
        <w:rPr>
          <w:rFonts w:eastAsia="Times New Roman"/>
          <w:color w:val="000000"/>
          <w:lang w:val="ru-RU"/>
        </w:rPr>
        <w:t>а</w:t>
      </w:r>
      <w:r w:rsidRPr="00872279">
        <w:rPr>
          <w:rFonts w:eastAsia="Times New Roman"/>
          <w:color w:val="000000"/>
          <w:lang w:val="ru-RU"/>
        </w:rPr>
        <w:t>низации 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w:t>
      </w:r>
      <w:r w:rsidRPr="00872279">
        <w:rPr>
          <w:rFonts w:eastAsia="Times New Roman"/>
          <w:color w:val="000000"/>
          <w:lang w:val="ru-RU"/>
        </w:rPr>
        <w:t>ж</w:t>
      </w:r>
      <w:r w:rsidRPr="00872279">
        <w:rPr>
          <w:rFonts w:eastAsia="Times New Roman"/>
          <w:color w:val="000000"/>
          <w:lang w:val="ru-RU"/>
        </w:rPr>
        <w:t>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w:t>
      </w:r>
      <w:r w:rsidRPr="00872279">
        <w:rPr>
          <w:rFonts w:eastAsia="Times New Roman"/>
          <w:color w:val="000000"/>
          <w:lang w:val="ru-RU"/>
        </w:rPr>
        <w:t>з</w:t>
      </w:r>
      <w:r w:rsidRPr="00872279">
        <w:rPr>
          <w:rFonts w:eastAsia="Times New Roman"/>
          <w:color w:val="000000"/>
          <w:lang w:val="ru-RU"/>
        </w:rPr>
        <w:t>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w:t>
      </w:r>
      <w:r w:rsidRPr="00872279">
        <w:rPr>
          <w:rFonts w:eastAsia="Times New Roman"/>
          <w:color w:val="000000"/>
          <w:lang w:val="ru-RU"/>
        </w:rPr>
        <w:t>е</w:t>
      </w:r>
      <w:r w:rsidRPr="00872279">
        <w:rPr>
          <w:rFonts w:eastAsia="Times New Roman"/>
          <w:color w:val="000000"/>
          <w:lang w:val="ru-RU"/>
        </w:rPr>
        <w:t>ния, осуществляет взаимодействие с родителями детей с ОВЗ.</w:t>
      </w:r>
    </w:p>
    <w:p w:rsidR="00872279" w:rsidRPr="00872279" w:rsidRDefault="00872279" w:rsidP="00872279">
      <w:pPr>
        <w:shd w:val="clear" w:color="auto" w:fill="FFFFFF"/>
        <w:jc w:val="both"/>
        <w:rPr>
          <w:rFonts w:eastAsia="Times New Roman"/>
          <w:color w:val="000000"/>
          <w:lang w:val="ru-RU"/>
        </w:rPr>
      </w:pPr>
      <w:bookmarkStart w:id="54" w:name="105159"/>
      <w:bookmarkEnd w:id="54"/>
      <w:r w:rsidRPr="00872279">
        <w:rPr>
          <w:rFonts w:eastAsia="Times New Roman"/>
          <w:color w:val="000000"/>
          <w:lang w:val="ru-RU"/>
        </w:rPr>
        <w:tab/>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w:t>
      </w:r>
      <w:r w:rsidRPr="00872279">
        <w:rPr>
          <w:rFonts w:eastAsia="Times New Roman"/>
          <w:color w:val="000000"/>
          <w:lang w:val="ru-RU"/>
        </w:rPr>
        <w:t>о</w:t>
      </w:r>
      <w:r w:rsidRPr="00872279">
        <w:rPr>
          <w:rFonts w:eastAsia="Times New Roman"/>
          <w:color w:val="000000"/>
          <w:lang w:val="ru-RU"/>
        </w:rPr>
        <w:t>блюдение их интересов; создание для школьников комфортной и безопасной образовател</w:t>
      </w:r>
      <w:r w:rsidRPr="00872279">
        <w:rPr>
          <w:rFonts w:eastAsia="Times New Roman"/>
          <w:color w:val="000000"/>
          <w:lang w:val="ru-RU"/>
        </w:rPr>
        <w:t>ь</w:t>
      </w:r>
      <w:r w:rsidRPr="00872279">
        <w:rPr>
          <w:rFonts w:eastAsia="Times New Roman"/>
          <w:color w:val="000000"/>
          <w:lang w:val="ru-RU"/>
        </w:rPr>
        <w:t>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w:t>
      </w:r>
      <w:r w:rsidRPr="00872279">
        <w:rPr>
          <w:rFonts w:eastAsia="Times New Roman"/>
          <w:color w:val="000000"/>
          <w:lang w:val="ru-RU"/>
        </w:rPr>
        <w:t>е</w:t>
      </w:r>
      <w:r w:rsidRPr="00872279">
        <w:rPr>
          <w:rFonts w:eastAsia="Times New Roman"/>
          <w:color w:val="000000"/>
          <w:lang w:val="ru-RU"/>
        </w:rPr>
        <w:t>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w:t>
      </w:r>
      <w:r w:rsidRPr="00872279">
        <w:rPr>
          <w:rFonts w:eastAsia="Times New Roman"/>
          <w:color w:val="000000"/>
          <w:lang w:val="ru-RU"/>
        </w:rPr>
        <w:t>д</w:t>
      </w:r>
      <w:r w:rsidRPr="00872279">
        <w:rPr>
          <w:rFonts w:eastAsia="Times New Roman"/>
          <w:color w:val="000000"/>
          <w:lang w:val="ru-RU"/>
        </w:rPr>
        <w:t xml:space="preserve">ных жизненных ситуаций, затрагивающих интересы подростков с ОВЗ. </w:t>
      </w:r>
      <w:r w:rsidRPr="00872279">
        <w:rPr>
          <w:rFonts w:eastAsia="Times New Roman"/>
          <w:color w:val="000000"/>
          <w:lang w:val="ru-RU"/>
        </w:rPr>
        <w:tab/>
        <w:t>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w:t>
      </w:r>
      <w:r w:rsidRPr="00872279">
        <w:rPr>
          <w:rFonts w:eastAsia="Times New Roman"/>
          <w:color w:val="000000"/>
          <w:lang w:val="ru-RU"/>
        </w:rPr>
        <w:t>с</w:t>
      </w:r>
      <w:r w:rsidRPr="00872279">
        <w:rPr>
          <w:rFonts w:eastAsia="Times New Roman"/>
          <w:color w:val="000000"/>
          <w:lang w:val="ru-RU"/>
        </w:rPr>
        <w:t>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w:t>
      </w:r>
      <w:r w:rsidRPr="00872279">
        <w:rPr>
          <w:rFonts w:eastAsia="Times New Roman"/>
          <w:color w:val="000000"/>
          <w:lang w:val="ru-RU"/>
        </w:rPr>
        <w:t>я</w:t>
      </w:r>
      <w:r w:rsidRPr="00872279">
        <w:rPr>
          <w:rFonts w:eastAsia="Times New Roman"/>
          <w:color w:val="000000"/>
          <w:lang w:val="ru-RU"/>
        </w:rPr>
        <w:t>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w:t>
      </w:r>
      <w:r w:rsidRPr="00872279">
        <w:rPr>
          <w:rFonts w:eastAsia="Times New Roman"/>
          <w:color w:val="000000"/>
          <w:lang w:val="ru-RU"/>
        </w:rPr>
        <w:t>о</w:t>
      </w:r>
      <w:r w:rsidRPr="00872279">
        <w:rPr>
          <w:rFonts w:eastAsia="Times New Roman"/>
          <w:color w:val="000000"/>
          <w:lang w:val="ru-RU"/>
        </w:rPr>
        <w:t xml:space="preserve">дительских собраниях, на классных часах в виде информационно-просветительских лекций и сообщений. </w:t>
      </w:r>
    </w:p>
    <w:p w:rsidR="00872279" w:rsidRPr="00872279" w:rsidRDefault="00872279" w:rsidP="00872279">
      <w:pPr>
        <w:shd w:val="clear" w:color="auto" w:fill="FFFFFF"/>
        <w:jc w:val="both"/>
        <w:rPr>
          <w:rFonts w:eastAsia="Times New Roman"/>
          <w:color w:val="000000"/>
          <w:lang w:val="ru-RU"/>
        </w:rPr>
      </w:pPr>
      <w:r w:rsidRPr="00872279">
        <w:rPr>
          <w:rFonts w:eastAsia="Times New Roman"/>
          <w:color w:val="000000"/>
          <w:lang w:val="ru-RU"/>
        </w:rPr>
        <w:tab/>
        <w:t>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72279" w:rsidRPr="00872279" w:rsidRDefault="00872279" w:rsidP="00872279">
      <w:pPr>
        <w:shd w:val="clear" w:color="auto" w:fill="FFFFFF"/>
        <w:jc w:val="both"/>
        <w:rPr>
          <w:rFonts w:eastAsia="Times New Roman"/>
          <w:color w:val="000000"/>
          <w:lang w:val="ru-RU"/>
        </w:rPr>
      </w:pPr>
      <w:bookmarkStart w:id="55" w:name="105160"/>
      <w:bookmarkEnd w:id="55"/>
      <w:r w:rsidRPr="00872279">
        <w:rPr>
          <w:rFonts w:eastAsia="Times New Roman"/>
          <w:color w:val="000000"/>
          <w:lang w:val="ru-RU"/>
        </w:rPr>
        <w:tab/>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w:t>
      </w:r>
      <w:r w:rsidRPr="00872279">
        <w:rPr>
          <w:rFonts w:eastAsia="Times New Roman"/>
          <w:color w:val="000000"/>
          <w:lang w:val="ru-RU"/>
        </w:rPr>
        <w:t>н</w:t>
      </w:r>
      <w:r w:rsidRPr="00872279">
        <w:rPr>
          <w:rFonts w:eastAsia="Times New Roman"/>
          <w:color w:val="000000"/>
          <w:lang w:val="ru-RU"/>
        </w:rPr>
        <w:t>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w:t>
      </w:r>
      <w:r w:rsidRPr="00872279">
        <w:rPr>
          <w:rFonts w:eastAsia="Times New Roman"/>
          <w:color w:val="000000"/>
          <w:lang w:val="ru-RU"/>
        </w:rPr>
        <w:t>в</w:t>
      </w:r>
      <w:r w:rsidRPr="00872279">
        <w:rPr>
          <w:rFonts w:eastAsia="Times New Roman"/>
          <w:color w:val="000000"/>
          <w:lang w:val="ru-RU"/>
        </w:rPr>
        <w:t>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w:t>
      </w:r>
      <w:r w:rsidRPr="00872279">
        <w:rPr>
          <w:rFonts w:eastAsia="Times New Roman"/>
          <w:color w:val="000000"/>
          <w:lang w:val="ru-RU"/>
        </w:rPr>
        <w:t>а</w:t>
      </w:r>
      <w:r w:rsidRPr="00872279">
        <w:rPr>
          <w:rFonts w:eastAsia="Times New Roman"/>
          <w:color w:val="000000"/>
          <w:lang w:val="ru-RU"/>
        </w:rPr>
        <w:t>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w:t>
      </w:r>
      <w:r w:rsidRPr="00872279">
        <w:rPr>
          <w:rFonts w:eastAsia="Times New Roman"/>
          <w:color w:val="000000"/>
          <w:lang w:val="ru-RU"/>
        </w:rPr>
        <w:t>и</w:t>
      </w:r>
      <w:r w:rsidRPr="00872279">
        <w:rPr>
          <w:rFonts w:eastAsia="Times New Roman"/>
          <w:color w:val="000000"/>
          <w:lang w:val="ru-RU"/>
        </w:rPr>
        <w:t>ческой профилактике, направленной на сохранение, укрепление и развитие психологическ</w:t>
      </w:r>
      <w:r w:rsidRPr="00872279">
        <w:rPr>
          <w:rFonts w:eastAsia="Times New Roman"/>
          <w:color w:val="000000"/>
          <w:lang w:val="ru-RU"/>
        </w:rPr>
        <w:t>о</w:t>
      </w:r>
      <w:r w:rsidRPr="00872279">
        <w:rPr>
          <w:rFonts w:eastAsia="Times New Roman"/>
          <w:color w:val="000000"/>
          <w:lang w:val="ru-RU"/>
        </w:rPr>
        <w:t>го здоровья учащихся с ОВЗ.</w:t>
      </w:r>
    </w:p>
    <w:p w:rsidR="00872279" w:rsidRPr="00872279" w:rsidRDefault="00872279" w:rsidP="00872279">
      <w:pPr>
        <w:shd w:val="clear" w:color="auto" w:fill="FFFFFF"/>
        <w:jc w:val="both"/>
        <w:rPr>
          <w:rFonts w:eastAsia="Times New Roman"/>
          <w:color w:val="000000"/>
          <w:lang w:val="ru-RU"/>
        </w:rPr>
      </w:pPr>
      <w:bookmarkStart w:id="56" w:name="105161"/>
      <w:bookmarkEnd w:id="56"/>
      <w:r w:rsidRPr="00872279">
        <w:rPr>
          <w:rFonts w:eastAsia="Times New Roman"/>
          <w:color w:val="000000"/>
          <w:lang w:val="ru-RU"/>
        </w:rPr>
        <w:tab/>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w:t>
      </w:r>
      <w:r w:rsidRPr="00872279">
        <w:rPr>
          <w:rFonts w:eastAsia="Times New Roman"/>
          <w:color w:val="000000"/>
          <w:lang w:val="ru-RU"/>
        </w:rPr>
        <w:t>е</w:t>
      </w:r>
      <w:r w:rsidRPr="00872279">
        <w:rPr>
          <w:rFonts w:eastAsia="Times New Roman"/>
          <w:color w:val="000000"/>
          <w:lang w:val="ru-RU"/>
        </w:rPr>
        <w:t>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72279" w:rsidRPr="00872279" w:rsidRDefault="00872279" w:rsidP="00872279">
      <w:pPr>
        <w:shd w:val="clear" w:color="auto" w:fill="FFFFFF"/>
        <w:jc w:val="both"/>
        <w:rPr>
          <w:rFonts w:eastAsia="Times New Roman"/>
          <w:color w:val="000000"/>
          <w:lang w:val="ru-RU"/>
        </w:rPr>
      </w:pPr>
      <w:bookmarkStart w:id="57" w:name="105162"/>
      <w:bookmarkEnd w:id="57"/>
      <w:r w:rsidRPr="00872279">
        <w:rPr>
          <w:rFonts w:eastAsia="Times New Roman"/>
          <w:color w:val="000000"/>
          <w:lang w:val="ru-RU"/>
        </w:rPr>
        <w:tab/>
        <w:t>В реализации диагностического направления работы могут принимать участие как уч</w:t>
      </w:r>
      <w:r w:rsidRPr="00872279">
        <w:rPr>
          <w:rFonts w:eastAsia="Times New Roman"/>
          <w:color w:val="000000"/>
          <w:lang w:val="ru-RU"/>
        </w:rPr>
        <w:t>и</w:t>
      </w:r>
      <w:r w:rsidRPr="00872279">
        <w:rPr>
          <w:rFonts w:eastAsia="Times New Roman"/>
          <w:color w:val="000000"/>
          <w:lang w:val="ru-RU"/>
        </w:rPr>
        <w:t>теля класса (аттестация учащихся в начале, середине и конце учебного года), так и специал</w:t>
      </w:r>
      <w:r w:rsidRPr="00872279">
        <w:rPr>
          <w:rFonts w:eastAsia="Times New Roman"/>
          <w:color w:val="000000"/>
          <w:lang w:val="ru-RU"/>
        </w:rPr>
        <w:t>и</w:t>
      </w:r>
      <w:r w:rsidRPr="00872279">
        <w:rPr>
          <w:rFonts w:eastAsia="Times New Roman"/>
          <w:color w:val="000000"/>
          <w:lang w:val="ru-RU"/>
        </w:rPr>
        <w:t xml:space="preserve">сты (проведение диагностики в начале, середине и в конце учебного года). </w:t>
      </w:r>
      <w:bookmarkStart w:id="58" w:name="105163"/>
      <w:bookmarkEnd w:id="58"/>
      <w:r w:rsidRPr="00872279">
        <w:rPr>
          <w:rFonts w:eastAsia="Times New Roman"/>
          <w:color w:val="000000"/>
          <w:lang w:val="ru-RU"/>
        </w:rPr>
        <w:t>Данное направл</w:t>
      </w:r>
      <w:r w:rsidRPr="00872279">
        <w:rPr>
          <w:rFonts w:eastAsia="Times New Roman"/>
          <w:color w:val="000000"/>
          <w:lang w:val="ru-RU"/>
        </w:rPr>
        <w:t>е</w:t>
      </w:r>
      <w:r w:rsidRPr="00872279">
        <w:rPr>
          <w:rFonts w:eastAsia="Times New Roman"/>
          <w:color w:val="000000"/>
          <w:lang w:val="ru-RU"/>
        </w:rPr>
        <w:t xml:space="preserve">ние может быть осуществлено ПМПк. </w:t>
      </w:r>
      <w:bookmarkStart w:id="59" w:name="105164"/>
      <w:bookmarkEnd w:id="59"/>
      <w:r w:rsidRPr="00872279">
        <w:rPr>
          <w:rFonts w:eastAsia="Times New Roman"/>
          <w:color w:val="000000"/>
          <w:lang w:val="ru-RU"/>
        </w:rPr>
        <w:t>ПМПк является внутришкольной формой организации сопровождения детей с ОВЗ, положение и регламент работы которой разрабатывается обр</w:t>
      </w:r>
      <w:r w:rsidRPr="00872279">
        <w:rPr>
          <w:rFonts w:eastAsia="Times New Roman"/>
          <w:color w:val="000000"/>
          <w:lang w:val="ru-RU"/>
        </w:rPr>
        <w:t>а</w:t>
      </w:r>
      <w:r w:rsidRPr="00872279">
        <w:rPr>
          <w:rFonts w:eastAsia="Times New Roman"/>
          <w:color w:val="000000"/>
          <w:lang w:val="ru-RU"/>
        </w:rPr>
        <w:t>зовательной организацией самостоятельно и утверждается локальным актом.</w:t>
      </w:r>
    </w:p>
    <w:p w:rsidR="00872279" w:rsidRPr="00872279" w:rsidRDefault="00872279" w:rsidP="00872279">
      <w:pPr>
        <w:shd w:val="clear" w:color="auto" w:fill="FFFFFF"/>
        <w:jc w:val="both"/>
        <w:rPr>
          <w:rFonts w:eastAsia="Times New Roman"/>
          <w:color w:val="000000"/>
          <w:lang w:val="ru-RU"/>
        </w:rPr>
      </w:pPr>
      <w:bookmarkStart w:id="60" w:name="105165"/>
      <w:bookmarkEnd w:id="60"/>
      <w:r w:rsidRPr="00872279">
        <w:rPr>
          <w:rFonts w:eastAsia="Times New Roman"/>
          <w:color w:val="000000"/>
          <w:lang w:val="ru-RU"/>
        </w:rPr>
        <w:tab/>
        <w:t xml:space="preserve">Цель работы ПМПк: выявление особых образовательных потребностей учащихся с ОВЗ </w:t>
      </w:r>
      <w:r w:rsidRPr="00872279">
        <w:rPr>
          <w:rFonts w:eastAsia="Times New Roman"/>
          <w:color w:val="000000"/>
          <w:lang w:val="ru-RU"/>
        </w:rPr>
        <w:lastRenderedPageBreak/>
        <w:t>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72279" w:rsidRPr="00872279" w:rsidRDefault="00872279" w:rsidP="00872279">
      <w:pPr>
        <w:shd w:val="clear" w:color="auto" w:fill="FFFFFF"/>
        <w:jc w:val="both"/>
        <w:rPr>
          <w:rFonts w:eastAsia="Times New Roman"/>
          <w:color w:val="000000"/>
          <w:lang w:val="ru-RU"/>
        </w:rPr>
      </w:pPr>
      <w:bookmarkStart w:id="61" w:name="105166"/>
      <w:bookmarkEnd w:id="61"/>
      <w:r w:rsidRPr="00872279">
        <w:rPr>
          <w:rFonts w:eastAsia="Times New Roman"/>
          <w:color w:val="000000"/>
          <w:lang w:val="ru-RU"/>
        </w:rPr>
        <w:tab/>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w:t>
      </w:r>
      <w:r w:rsidRPr="00872279">
        <w:rPr>
          <w:rFonts w:eastAsia="Times New Roman"/>
          <w:color w:val="000000"/>
          <w:lang w:val="ru-RU"/>
        </w:rPr>
        <w:t>е</w:t>
      </w:r>
      <w:r w:rsidRPr="00872279">
        <w:rPr>
          <w:rFonts w:eastAsia="Times New Roman"/>
          <w:color w:val="000000"/>
          <w:lang w:val="ru-RU"/>
        </w:rPr>
        <w:t>ральный закон "Об образовании в Российской Федерации",</w:t>
      </w:r>
      <w:r w:rsidRPr="008E41B1">
        <w:rPr>
          <w:rFonts w:eastAsia="Times New Roman"/>
          <w:color w:val="000000"/>
        </w:rPr>
        <w:t> </w:t>
      </w:r>
      <w:hyperlink r:id="rId19" w:history="1">
        <w:r w:rsidRPr="00872279">
          <w:rPr>
            <w:rFonts w:eastAsia="Times New Roman"/>
            <w:color w:val="8859A8"/>
            <w:u w:val="single"/>
            <w:bdr w:val="none" w:sz="0" w:space="0" w:color="auto" w:frame="1"/>
            <w:lang w:val="ru-RU"/>
          </w:rPr>
          <w:t>ст. 42</w:t>
        </w:r>
      </w:hyperlink>
      <w:r w:rsidRPr="00872279">
        <w:rPr>
          <w:rFonts w:eastAsia="Times New Roman"/>
          <w:color w:val="000000"/>
          <w:lang w:val="ru-RU"/>
        </w:rPr>
        <w:t>,</w:t>
      </w:r>
      <w:r w:rsidRPr="008E41B1">
        <w:rPr>
          <w:rFonts w:eastAsia="Times New Roman"/>
          <w:color w:val="000000"/>
        </w:rPr>
        <w:t> </w:t>
      </w:r>
      <w:hyperlink r:id="rId20" w:history="1">
        <w:r w:rsidRPr="00872279">
          <w:rPr>
            <w:rFonts w:eastAsia="Times New Roman"/>
            <w:color w:val="8859A8"/>
            <w:u w:val="single"/>
            <w:bdr w:val="none" w:sz="0" w:space="0" w:color="auto" w:frame="1"/>
            <w:lang w:val="ru-RU"/>
          </w:rPr>
          <w:t>79</w:t>
        </w:r>
      </w:hyperlink>
      <w:r w:rsidRPr="00872279">
        <w:rPr>
          <w:rFonts w:eastAsia="Times New Roman"/>
          <w:color w:val="000000"/>
          <w:lang w:val="ru-RU"/>
        </w:rPr>
        <w:t>).</w:t>
      </w:r>
    </w:p>
    <w:p w:rsidR="00872279" w:rsidRPr="00872279" w:rsidRDefault="00872279" w:rsidP="00872279">
      <w:pPr>
        <w:shd w:val="clear" w:color="auto" w:fill="FFFFFF"/>
        <w:jc w:val="both"/>
        <w:rPr>
          <w:rFonts w:eastAsia="Times New Roman"/>
          <w:color w:val="000000"/>
          <w:lang w:val="ru-RU"/>
        </w:rPr>
      </w:pPr>
      <w:bookmarkStart w:id="62" w:name="105167"/>
      <w:bookmarkEnd w:id="62"/>
      <w:r w:rsidRPr="00872279">
        <w:rPr>
          <w:rFonts w:eastAsia="Times New Roman"/>
          <w:color w:val="000000"/>
          <w:lang w:val="ru-RU"/>
        </w:rPr>
        <w:t>Реализация системы комплексного психолого-медико-социального сопровождения и по</w:t>
      </w:r>
      <w:r w:rsidRPr="00872279">
        <w:rPr>
          <w:rFonts w:eastAsia="Times New Roman"/>
          <w:color w:val="000000"/>
          <w:lang w:val="ru-RU"/>
        </w:rPr>
        <w:t>д</w:t>
      </w:r>
      <w:r w:rsidRPr="00872279">
        <w:rPr>
          <w:rFonts w:eastAsia="Times New Roman"/>
          <w:color w:val="000000"/>
          <w:lang w:val="ru-RU"/>
        </w:rPr>
        <w:t>держки обучающихся с ОВЗ предусматривает создание специальных условий: организац</w:t>
      </w:r>
      <w:r w:rsidRPr="00872279">
        <w:rPr>
          <w:rFonts w:eastAsia="Times New Roman"/>
          <w:color w:val="000000"/>
          <w:lang w:val="ru-RU"/>
        </w:rPr>
        <w:t>и</w:t>
      </w:r>
      <w:r w:rsidRPr="00872279">
        <w:rPr>
          <w:rFonts w:eastAsia="Times New Roman"/>
          <w:color w:val="000000"/>
          <w:lang w:val="ru-RU"/>
        </w:rPr>
        <w:t>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w:t>
      </w:r>
      <w:r w:rsidRPr="00872279">
        <w:rPr>
          <w:rFonts w:eastAsia="Times New Roman"/>
          <w:color w:val="000000"/>
          <w:lang w:val="ru-RU"/>
        </w:rPr>
        <w:t>а</w:t>
      </w:r>
      <w:r w:rsidRPr="00872279">
        <w:rPr>
          <w:rFonts w:eastAsia="Times New Roman"/>
          <w:color w:val="000000"/>
          <w:lang w:val="ru-RU"/>
        </w:rPr>
        <w:t>ции",</w:t>
      </w:r>
      <w:r w:rsidRPr="008E41B1">
        <w:rPr>
          <w:rFonts w:eastAsia="Times New Roman"/>
          <w:color w:val="000000"/>
        </w:rPr>
        <w:t> </w:t>
      </w:r>
      <w:hyperlink r:id="rId21" w:history="1">
        <w:r w:rsidRPr="00872279">
          <w:rPr>
            <w:rFonts w:eastAsia="Times New Roman"/>
            <w:color w:val="8859A8"/>
            <w:u w:val="single"/>
            <w:bdr w:val="none" w:sz="0" w:space="0" w:color="auto" w:frame="1"/>
            <w:lang w:val="ru-RU"/>
          </w:rPr>
          <w:t>ст. 42</w:t>
        </w:r>
      </w:hyperlink>
      <w:r w:rsidRPr="00872279">
        <w:rPr>
          <w:rFonts w:eastAsia="Times New Roman"/>
          <w:color w:val="000000"/>
          <w:lang w:val="ru-RU"/>
        </w:rPr>
        <w:t>,</w:t>
      </w:r>
      <w:r w:rsidRPr="008E41B1">
        <w:rPr>
          <w:rFonts w:eastAsia="Times New Roman"/>
          <w:color w:val="000000"/>
        </w:rPr>
        <w:t> </w:t>
      </w:r>
      <w:hyperlink r:id="rId22" w:history="1">
        <w:r w:rsidRPr="00872279">
          <w:rPr>
            <w:rFonts w:eastAsia="Times New Roman"/>
            <w:color w:val="8859A8"/>
            <w:u w:val="single"/>
            <w:bdr w:val="none" w:sz="0" w:space="0" w:color="auto" w:frame="1"/>
            <w:lang w:val="ru-RU"/>
          </w:rPr>
          <w:t>79</w:t>
        </w:r>
      </w:hyperlink>
      <w:r w:rsidRPr="00872279">
        <w:rPr>
          <w:rFonts w:eastAsia="Times New Roman"/>
          <w:color w:val="000000"/>
          <w:lang w:val="ru-RU"/>
        </w:rPr>
        <w:t>).</w:t>
      </w:r>
    </w:p>
    <w:p w:rsidR="00872279" w:rsidRPr="00872279" w:rsidRDefault="00872279" w:rsidP="00872279">
      <w:pPr>
        <w:shd w:val="clear" w:color="auto" w:fill="FFFFFF"/>
        <w:jc w:val="both"/>
        <w:rPr>
          <w:rFonts w:eastAsia="Times New Roman"/>
          <w:color w:val="000000"/>
          <w:lang w:val="ru-RU"/>
        </w:rPr>
      </w:pPr>
      <w:bookmarkStart w:id="63" w:name="105168"/>
      <w:bookmarkEnd w:id="63"/>
      <w:r w:rsidRPr="00872279">
        <w:rPr>
          <w:rFonts w:eastAsia="Times New Roman"/>
          <w:color w:val="000000"/>
          <w:lang w:val="ru-RU"/>
        </w:rPr>
        <w:tab/>
        <w:t>Образовательная организация при отсутствии необходимых условий может осущест</w:t>
      </w:r>
      <w:r w:rsidRPr="00872279">
        <w:rPr>
          <w:rFonts w:eastAsia="Times New Roman"/>
          <w:color w:val="000000"/>
          <w:lang w:val="ru-RU"/>
        </w:rPr>
        <w:t>в</w:t>
      </w:r>
      <w:r w:rsidRPr="00872279">
        <w:rPr>
          <w:rFonts w:eastAsia="Times New Roman"/>
          <w:color w:val="000000"/>
          <w:lang w:val="ru-RU"/>
        </w:rPr>
        <w:t>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w:t>
      </w:r>
      <w:r w:rsidRPr="00872279">
        <w:rPr>
          <w:rFonts w:eastAsia="Times New Roman"/>
          <w:color w:val="000000"/>
          <w:lang w:val="ru-RU"/>
        </w:rPr>
        <w:t>а</w:t>
      </w:r>
      <w:r w:rsidRPr="00872279">
        <w:rPr>
          <w:rFonts w:eastAsia="Times New Roman"/>
          <w:color w:val="000000"/>
          <w:lang w:val="ru-RU"/>
        </w:rPr>
        <w:t>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w:t>
      </w:r>
      <w:r w:rsidRPr="00872279">
        <w:rPr>
          <w:rFonts w:eastAsia="Times New Roman"/>
          <w:color w:val="000000"/>
          <w:lang w:val="ru-RU"/>
        </w:rPr>
        <w:t>с</w:t>
      </w:r>
      <w:r w:rsidRPr="00872279">
        <w:rPr>
          <w:rFonts w:eastAsia="Times New Roman"/>
          <w:color w:val="000000"/>
          <w:lang w:val="ru-RU"/>
        </w:rPr>
        <w:t>новные образовательные программы и др.</w:t>
      </w:r>
    </w:p>
    <w:p w:rsidR="00872279" w:rsidRPr="00872279" w:rsidRDefault="00872279" w:rsidP="00872279">
      <w:pPr>
        <w:jc w:val="center"/>
        <w:rPr>
          <w:lang w:val="ru-RU"/>
        </w:rPr>
      </w:pPr>
    </w:p>
    <w:p w:rsidR="00872279" w:rsidRPr="00872279" w:rsidRDefault="00872279" w:rsidP="00872279">
      <w:pPr>
        <w:jc w:val="center"/>
        <w:rPr>
          <w:b/>
          <w:lang w:val="ru-RU"/>
        </w:rPr>
      </w:pPr>
      <w:r w:rsidRPr="00872279">
        <w:rPr>
          <w:b/>
          <w:lang w:val="ru-RU"/>
        </w:rPr>
        <w:t>Планируемые результаты коррекционной работы</w:t>
      </w:r>
    </w:p>
    <w:p w:rsidR="00872279" w:rsidRPr="00872279" w:rsidRDefault="00872279" w:rsidP="00872279">
      <w:pPr>
        <w:shd w:val="clear" w:color="auto" w:fill="FFFFFF"/>
        <w:jc w:val="both"/>
        <w:rPr>
          <w:rFonts w:eastAsia="Times New Roman"/>
          <w:color w:val="000000"/>
          <w:lang w:val="ru-RU"/>
        </w:rPr>
      </w:pPr>
      <w:r w:rsidRPr="00872279">
        <w:rPr>
          <w:rFonts w:eastAsia="Times New Roman"/>
          <w:color w:val="000000"/>
          <w:lang w:val="ru-RU"/>
        </w:rPr>
        <w:tab/>
        <w:t>Программа коррекционной работы предусматривает выполнение требований к результ</w:t>
      </w:r>
      <w:r w:rsidRPr="00872279">
        <w:rPr>
          <w:rFonts w:eastAsia="Times New Roman"/>
          <w:color w:val="000000"/>
          <w:lang w:val="ru-RU"/>
        </w:rPr>
        <w:t>а</w:t>
      </w:r>
      <w:r w:rsidRPr="00872279">
        <w:rPr>
          <w:rFonts w:eastAsia="Times New Roman"/>
          <w:color w:val="000000"/>
          <w:lang w:val="ru-RU"/>
        </w:rPr>
        <w:t>там, определенным ФГОС ООО.</w:t>
      </w:r>
    </w:p>
    <w:p w:rsidR="00872279" w:rsidRPr="00872279" w:rsidRDefault="00872279" w:rsidP="00872279">
      <w:pPr>
        <w:shd w:val="clear" w:color="auto" w:fill="FFFFFF"/>
        <w:jc w:val="both"/>
        <w:rPr>
          <w:rFonts w:eastAsia="Times New Roman"/>
          <w:color w:val="000000"/>
          <w:lang w:val="ru-RU"/>
        </w:rPr>
      </w:pPr>
      <w:bookmarkStart w:id="64" w:name="105186"/>
      <w:bookmarkEnd w:id="64"/>
      <w:r w:rsidRPr="00872279">
        <w:rPr>
          <w:rFonts w:eastAsia="Times New Roman"/>
          <w:color w:val="000000"/>
          <w:lang w:val="ru-RU"/>
        </w:rPr>
        <w:tab/>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72279" w:rsidRPr="00872279" w:rsidRDefault="00872279" w:rsidP="00872279">
      <w:pPr>
        <w:shd w:val="clear" w:color="auto" w:fill="FFFFFF"/>
        <w:jc w:val="both"/>
        <w:rPr>
          <w:rFonts w:eastAsia="Times New Roman"/>
          <w:color w:val="000000"/>
          <w:lang w:val="ru-RU"/>
        </w:rPr>
      </w:pPr>
      <w:bookmarkStart w:id="65" w:name="105187"/>
      <w:bookmarkEnd w:id="65"/>
      <w:r w:rsidRPr="00872279">
        <w:rPr>
          <w:rFonts w:eastAsia="Times New Roman"/>
          <w:color w:val="000000"/>
          <w:lang w:val="ru-RU"/>
        </w:rPr>
        <w:tab/>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w:t>
      </w:r>
      <w:r w:rsidRPr="00872279">
        <w:rPr>
          <w:rFonts w:eastAsia="Times New Roman"/>
          <w:color w:val="000000"/>
          <w:lang w:val="ru-RU"/>
        </w:rPr>
        <w:t>о</w:t>
      </w:r>
      <w:r w:rsidRPr="00872279">
        <w:rPr>
          <w:rFonts w:eastAsia="Times New Roman"/>
          <w:color w:val="000000"/>
          <w:lang w:val="ru-RU"/>
        </w:rPr>
        <w:t>стные и метапредметные результаты.</w:t>
      </w:r>
    </w:p>
    <w:p w:rsidR="00872279" w:rsidRPr="00872279" w:rsidRDefault="00872279" w:rsidP="00872279">
      <w:pPr>
        <w:shd w:val="clear" w:color="auto" w:fill="FFFFFF"/>
        <w:jc w:val="both"/>
        <w:rPr>
          <w:rFonts w:eastAsia="Times New Roman"/>
          <w:color w:val="000000"/>
          <w:lang w:val="ru-RU"/>
        </w:rPr>
      </w:pPr>
      <w:bookmarkStart w:id="66" w:name="105188"/>
      <w:bookmarkEnd w:id="66"/>
      <w:r w:rsidRPr="00872279">
        <w:rPr>
          <w:rFonts w:eastAsia="Times New Roman"/>
          <w:color w:val="000000"/>
          <w:lang w:val="ru-RU"/>
        </w:rPr>
        <w:tab/>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w:t>
      </w:r>
      <w:r w:rsidRPr="00872279">
        <w:rPr>
          <w:rFonts w:eastAsia="Times New Roman"/>
          <w:color w:val="000000"/>
          <w:lang w:val="ru-RU"/>
        </w:rPr>
        <w:t>в</w:t>
      </w:r>
      <w:r w:rsidRPr="00872279">
        <w:rPr>
          <w:rFonts w:eastAsia="Times New Roman"/>
          <w:color w:val="000000"/>
          <w:lang w:val="ru-RU"/>
        </w:rPr>
        <w:t>ности и др.).</w:t>
      </w:r>
    </w:p>
    <w:p w:rsidR="00872279" w:rsidRPr="00872279" w:rsidRDefault="00872279" w:rsidP="00872279">
      <w:pPr>
        <w:shd w:val="clear" w:color="auto" w:fill="FFFFFF"/>
        <w:jc w:val="both"/>
        <w:rPr>
          <w:rFonts w:eastAsia="Times New Roman"/>
          <w:color w:val="000000"/>
          <w:lang w:val="ru-RU"/>
        </w:rPr>
      </w:pPr>
      <w:bookmarkStart w:id="67" w:name="105189"/>
      <w:bookmarkEnd w:id="67"/>
      <w:r w:rsidRPr="00872279">
        <w:rPr>
          <w:rFonts w:eastAsia="Times New Roman"/>
          <w:color w:val="000000"/>
          <w:lang w:val="ru-RU"/>
        </w:rPr>
        <w:tab/>
        <w:t>Метапредметные результаты - овладение общеучебными умениями с учетом индивид</w:t>
      </w:r>
      <w:r w:rsidRPr="00872279">
        <w:rPr>
          <w:rFonts w:eastAsia="Times New Roman"/>
          <w:color w:val="000000"/>
          <w:lang w:val="ru-RU"/>
        </w:rPr>
        <w:t>у</w:t>
      </w:r>
      <w:r w:rsidRPr="00872279">
        <w:rPr>
          <w:rFonts w:eastAsia="Times New Roman"/>
          <w:color w:val="000000"/>
          <w:lang w:val="ru-RU"/>
        </w:rPr>
        <w:t>альных возможностей; освоение умственных действий, направленных на анализ и управл</w:t>
      </w:r>
      <w:r w:rsidRPr="00872279">
        <w:rPr>
          <w:rFonts w:eastAsia="Times New Roman"/>
          <w:color w:val="000000"/>
          <w:lang w:val="ru-RU"/>
        </w:rPr>
        <w:t>е</w:t>
      </w:r>
      <w:r w:rsidRPr="00872279">
        <w:rPr>
          <w:rFonts w:eastAsia="Times New Roman"/>
          <w:color w:val="000000"/>
          <w:lang w:val="ru-RU"/>
        </w:rPr>
        <w:t>ние своей деятельностью; сформированность коммуникативных действий, направленных на сотрудничество и конструктивное общение и т.д.</w:t>
      </w:r>
    </w:p>
    <w:p w:rsidR="00872279" w:rsidRPr="00872279" w:rsidRDefault="00872279" w:rsidP="00872279">
      <w:pPr>
        <w:shd w:val="clear" w:color="auto" w:fill="FFFFFF"/>
        <w:jc w:val="both"/>
        <w:rPr>
          <w:rFonts w:eastAsia="Times New Roman"/>
          <w:color w:val="000000"/>
          <w:lang w:val="ru-RU"/>
        </w:rPr>
      </w:pPr>
      <w:bookmarkStart w:id="68" w:name="105190"/>
      <w:bookmarkEnd w:id="68"/>
      <w:r w:rsidRPr="00872279">
        <w:rPr>
          <w:rFonts w:eastAsia="Times New Roman"/>
          <w:color w:val="000000"/>
          <w:lang w:val="ru-RU"/>
        </w:rPr>
        <w:tab/>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w:t>
      </w:r>
      <w:r w:rsidRPr="00872279">
        <w:rPr>
          <w:rFonts w:eastAsia="Times New Roman"/>
          <w:color w:val="000000"/>
          <w:lang w:val="ru-RU"/>
        </w:rPr>
        <w:t>з</w:t>
      </w:r>
      <w:r w:rsidRPr="00872279">
        <w:rPr>
          <w:rFonts w:eastAsia="Times New Roman"/>
          <w:color w:val="000000"/>
          <w:lang w:val="ru-RU"/>
        </w:rPr>
        <w:t>можностей разных категорий детей с ОВЗ; индивидуальные достижения по отдельным уче</w:t>
      </w:r>
      <w:r w:rsidRPr="00872279">
        <w:rPr>
          <w:rFonts w:eastAsia="Times New Roman"/>
          <w:color w:val="000000"/>
          <w:lang w:val="ru-RU"/>
        </w:rPr>
        <w:t>б</w:t>
      </w:r>
      <w:r w:rsidRPr="00872279">
        <w:rPr>
          <w:rFonts w:eastAsia="Times New Roman"/>
          <w:color w:val="000000"/>
          <w:lang w:val="ru-RU"/>
        </w:rPr>
        <w:t>ным предметам (умение учащихся с нарушенным слухом общаться на темы, соответству</w:t>
      </w:r>
      <w:r w:rsidRPr="00872279">
        <w:rPr>
          <w:rFonts w:eastAsia="Times New Roman"/>
          <w:color w:val="000000"/>
          <w:lang w:val="ru-RU"/>
        </w:rPr>
        <w:t>ю</w:t>
      </w:r>
      <w:r w:rsidRPr="00872279">
        <w:rPr>
          <w:rFonts w:eastAsia="Times New Roman"/>
          <w:color w:val="000000"/>
          <w:lang w:val="ru-RU"/>
        </w:rPr>
        <w:t>щие их возрасту; умение выбирать речевые средства адекватно коммуникативной ситуации; получение опыта решения проблем и др.).</w:t>
      </w:r>
    </w:p>
    <w:p w:rsidR="00872279" w:rsidRPr="00872279" w:rsidRDefault="00872279" w:rsidP="00872279">
      <w:pPr>
        <w:shd w:val="clear" w:color="auto" w:fill="FFFFFF"/>
        <w:jc w:val="both"/>
        <w:rPr>
          <w:rFonts w:eastAsia="Times New Roman"/>
          <w:color w:val="000000"/>
          <w:lang w:val="ru-RU"/>
        </w:rPr>
      </w:pPr>
      <w:bookmarkStart w:id="69" w:name="105191"/>
      <w:bookmarkEnd w:id="69"/>
      <w:r w:rsidRPr="00872279">
        <w:rPr>
          <w:rFonts w:eastAsia="Times New Roman"/>
          <w:color w:val="000000"/>
          <w:lang w:val="ru-RU"/>
        </w:rPr>
        <w:tab/>
        <w:t>Планируемые результаты коррекционной работы включают в себя описание организ</w:t>
      </w:r>
      <w:r w:rsidRPr="00872279">
        <w:rPr>
          <w:rFonts w:eastAsia="Times New Roman"/>
          <w:color w:val="000000"/>
          <w:lang w:val="ru-RU"/>
        </w:rPr>
        <w:t>а</w:t>
      </w:r>
      <w:r w:rsidRPr="00872279">
        <w:rPr>
          <w:rFonts w:eastAsia="Times New Roman"/>
          <w:color w:val="000000"/>
          <w:lang w:val="ru-RU"/>
        </w:rPr>
        <w:t>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72279" w:rsidRPr="00872279" w:rsidRDefault="00872279" w:rsidP="00872279">
      <w:pPr>
        <w:shd w:val="clear" w:color="auto" w:fill="FFFFFF"/>
        <w:jc w:val="both"/>
        <w:rPr>
          <w:rFonts w:eastAsia="Times New Roman"/>
          <w:color w:val="000000"/>
          <w:lang w:val="ru-RU"/>
        </w:rPr>
      </w:pPr>
      <w:bookmarkStart w:id="70" w:name="105192"/>
      <w:bookmarkEnd w:id="70"/>
      <w:r w:rsidRPr="00872279">
        <w:rPr>
          <w:rFonts w:eastAsia="Times New Roman"/>
          <w:color w:val="000000"/>
          <w:lang w:val="ru-RU"/>
        </w:rPr>
        <w:tab/>
        <w:t>Достижения обучающихся с ОВЗ рассматриваются с учетом их предыдущих индивид</w:t>
      </w:r>
      <w:r w:rsidRPr="00872279">
        <w:rPr>
          <w:rFonts w:eastAsia="Times New Roman"/>
          <w:color w:val="000000"/>
          <w:lang w:val="ru-RU"/>
        </w:rPr>
        <w:t>у</w:t>
      </w:r>
      <w:r w:rsidRPr="00872279">
        <w:rPr>
          <w:rFonts w:eastAsia="Times New Roman"/>
          <w:color w:val="000000"/>
          <w:lang w:val="ru-RU"/>
        </w:rPr>
        <w:t>альных достижений, а не в сравнении с успеваемостью учащихся класса. Это может быть н</w:t>
      </w:r>
      <w:r w:rsidRPr="00872279">
        <w:rPr>
          <w:rFonts w:eastAsia="Times New Roman"/>
          <w:color w:val="000000"/>
          <w:lang w:val="ru-RU"/>
        </w:rPr>
        <w:t>а</w:t>
      </w:r>
      <w:r w:rsidRPr="00872279">
        <w:rPr>
          <w:rFonts w:eastAsia="Times New Roman"/>
          <w:color w:val="000000"/>
          <w:lang w:val="ru-RU"/>
        </w:rPr>
        <w:t>копительная оценка (на основе текущих оценок) собственных достижений ребенка, а также оценка на основе его портфеля достижений.»</w:t>
      </w:r>
    </w:p>
    <w:p w:rsidR="00872279" w:rsidRPr="00872279" w:rsidRDefault="00872279" w:rsidP="00872279">
      <w:pPr>
        <w:rPr>
          <w:lang w:val="ru-RU"/>
        </w:rPr>
      </w:pPr>
    </w:p>
    <w:p w:rsidR="00872279" w:rsidRPr="00D0141C" w:rsidRDefault="00872279" w:rsidP="00A968CD">
      <w:pPr>
        <w:pStyle w:val="af2"/>
        <w:spacing w:after="0"/>
        <w:ind w:firstLine="454"/>
        <w:jc w:val="both"/>
      </w:pPr>
    </w:p>
    <w:p w:rsidR="00984462" w:rsidRPr="00D0141C" w:rsidRDefault="00984462" w:rsidP="00A968CD">
      <w:pPr>
        <w:pStyle w:val="af2"/>
        <w:spacing w:after="0"/>
        <w:ind w:firstLine="454"/>
        <w:jc w:val="both"/>
        <w:rPr>
          <w:b/>
        </w:rPr>
      </w:pPr>
    </w:p>
    <w:p w:rsidR="00D377F5" w:rsidRPr="00D377F5" w:rsidRDefault="00984462" w:rsidP="00D377F5">
      <w:pPr>
        <w:pStyle w:val="af8"/>
        <w:kinsoku w:val="0"/>
        <w:overflowPunct w:val="0"/>
        <w:spacing w:line="264" w:lineRule="auto"/>
        <w:jc w:val="both"/>
      </w:pPr>
      <w:r w:rsidRPr="00D0141C">
        <w:rPr>
          <w:b/>
        </w:rPr>
        <w:t>3. Организационный раздел</w:t>
      </w:r>
    </w:p>
    <w:p w:rsidR="00D377F5" w:rsidRDefault="00D377F5" w:rsidP="00D377F5">
      <w:pPr>
        <w:pStyle w:val="Zag1"/>
        <w:spacing w:after="0" w:line="240" w:lineRule="auto"/>
        <w:ind w:left="360"/>
        <w:jc w:val="both"/>
        <w:rPr>
          <w:rStyle w:val="Zag11"/>
          <w:rFonts w:eastAsia="@Arial Unicode MS"/>
          <w:color w:val="auto"/>
          <w:lang w:val="ru-RU"/>
        </w:rPr>
      </w:pPr>
      <w:r w:rsidRPr="00D0141C">
        <w:rPr>
          <w:rStyle w:val="Zag11"/>
          <w:rFonts w:eastAsia="@Arial Unicode MS"/>
          <w:color w:val="auto"/>
          <w:lang w:val="ru-RU"/>
        </w:rPr>
        <w:t>3.1. Учебный план основного общего образования</w:t>
      </w:r>
    </w:p>
    <w:p w:rsidR="008E5D02" w:rsidRPr="008E5D02" w:rsidRDefault="008E5D02" w:rsidP="008E5D02">
      <w:pPr>
        <w:shd w:val="clear" w:color="auto" w:fill="FFFFFF"/>
        <w:rPr>
          <w:color w:val="000000"/>
          <w:lang w:val="ru-RU"/>
        </w:rPr>
      </w:pPr>
      <w:r w:rsidRPr="008E5D02">
        <w:rPr>
          <w:color w:val="000000"/>
          <w:lang w:val="ru-RU"/>
        </w:rPr>
        <w:t>Разработка учебного плана, как части ООП ООО осуществлена образовательной</w:t>
      </w:r>
    </w:p>
    <w:p w:rsidR="008E5D02" w:rsidRPr="008E5D02" w:rsidRDefault="008E5D02" w:rsidP="008E5D02">
      <w:pPr>
        <w:shd w:val="clear" w:color="auto" w:fill="FFFFFF"/>
        <w:rPr>
          <w:color w:val="000000"/>
          <w:lang w:val="ru-RU"/>
        </w:rPr>
      </w:pPr>
      <w:r w:rsidRPr="008E5D02">
        <w:rPr>
          <w:color w:val="000000"/>
          <w:lang w:val="ru-RU"/>
        </w:rPr>
        <w:t xml:space="preserve">организацией в соответствии с ФГОС ООО и с учетом примерной основной образовательной программы основного  общего образования, размещенной в реестре примерных основных образовательных программ на сайте: </w:t>
      </w:r>
      <w:r w:rsidRPr="0028114B">
        <w:rPr>
          <w:color w:val="000000"/>
        </w:rPr>
        <w:t>http</w:t>
      </w:r>
      <w:r w:rsidRPr="008E5D02">
        <w:rPr>
          <w:color w:val="000000"/>
          <w:lang w:val="ru-RU"/>
        </w:rPr>
        <w:t>://</w:t>
      </w:r>
      <w:r w:rsidRPr="0028114B">
        <w:rPr>
          <w:color w:val="000000"/>
        </w:rPr>
        <w:t>fgosreestr</w:t>
      </w:r>
      <w:r w:rsidRPr="008E5D02">
        <w:rPr>
          <w:color w:val="000000"/>
          <w:lang w:val="ru-RU"/>
        </w:rPr>
        <w:t>.</w:t>
      </w:r>
      <w:r w:rsidRPr="0028114B">
        <w:rPr>
          <w:color w:val="000000"/>
        </w:rPr>
        <w:t>ru</w:t>
      </w:r>
      <w:r w:rsidRPr="008E5D02">
        <w:rPr>
          <w:color w:val="000000"/>
          <w:lang w:val="ru-RU"/>
        </w:rPr>
        <w:t>/.</w:t>
      </w:r>
    </w:p>
    <w:p w:rsidR="00730E80" w:rsidRDefault="00730E80" w:rsidP="00730E80">
      <w:pPr>
        <w:kinsoku w:val="0"/>
        <w:overflowPunct w:val="0"/>
        <w:spacing w:line="264" w:lineRule="auto"/>
        <w:ind w:firstLine="454"/>
        <w:jc w:val="both"/>
        <w:rPr>
          <w:lang w:val="ru-RU"/>
        </w:rPr>
      </w:pPr>
      <w:r>
        <w:rPr>
          <w:lang w:val="ru-RU"/>
        </w:rPr>
        <w:t>Нормативно-правовые документы:</w:t>
      </w:r>
    </w:p>
    <w:p w:rsidR="00D377F5" w:rsidRPr="00AE6679" w:rsidRDefault="00D377F5" w:rsidP="00730E80">
      <w:pPr>
        <w:kinsoku w:val="0"/>
        <w:overflowPunct w:val="0"/>
        <w:spacing w:line="264" w:lineRule="auto"/>
        <w:ind w:firstLine="454"/>
        <w:jc w:val="both"/>
        <w:rPr>
          <w:lang w:val="ru-RU"/>
        </w:rPr>
      </w:pPr>
      <w:r w:rsidRPr="00AE6679">
        <w:rPr>
          <w:lang w:val="ru-RU"/>
        </w:rPr>
        <w:t>К</w:t>
      </w:r>
      <w:r w:rsidR="00730E80">
        <w:rPr>
          <w:lang w:val="ru-RU"/>
        </w:rPr>
        <w:t>онституция Российской Федерации</w:t>
      </w:r>
      <w:r w:rsidRPr="00AE6679">
        <w:rPr>
          <w:lang w:val="ru-RU"/>
        </w:rPr>
        <w:t xml:space="preserve"> </w:t>
      </w:r>
    </w:p>
    <w:p w:rsidR="00D377F5" w:rsidRPr="005F3AEB" w:rsidRDefault="00D377F5" w:rsidP="00D377F5">
      <w:pPr>
        <w:pStyle w:val="Default0"/>
        <w:ind w:left="720"/>
        <w:jc w:val="both"/>
      </w:pPr>
      <w:r w:rsidRPr="005F3AEB">
        <w:t>Федеральный закон от 29.12.2012 № 273-03 «Об образовании в Российской Федер</w:t>
      </w:r>
      <w:r w:rsidRPr="005F3AEB">
        <w:t>а</w:t>
      </w:r>
      <w:r w:rsidRPr="005F3AEB">
        <w:t xml:space="preserve">ции»; </w:t>
      </w:r>
    </w:p>
    <w:p w:rsidR="00D377F5" w:rsidRDefault="00D377F5" w:rsidP="00D377F5">
      <w:pPr>
        <w:pStyle w:val="Default0"/>
        <w:ind w:left="360"/>
        <w:jc w:val="both"/>
      </w:pPr>
      <w:r w:rsidRPr="005F3AEB">
        <w:t>Приказ Министерства образования и науки Российской Федерации (Минобрнауки Ро</w:t>
      </w:r>
      <w:r w:rsidRPr="005F3AEB">
        <w:t>с</w:t>
      </w:r>
      <w:r w:rsidRPr="005F3AEB">
        <w:t>сии) от 30 августа 2013 г. N 1015 «Об утверждении Порядка организации и осуществл</w:t>
      </w:r>
      <w:r w:rsidRPr="005F3AEB">
        <w:t>е</w:t>
      </w:r>
      <w:r w:rsidRPr="005F3AEB">
        <w:t>ния образовательной деятельности по основным общеобразовательным программам - о</w:t>
      </w:r>
      <w:r w:rsidRPr="005F3AEB">
        <w:t>б</w:t>
      </w:r>
      <w:r w:rsidRPr="005F3AEB">
        <w:t>разовательным программам начального общего, основного общего и среднего общего о</w:t>
      </w:r>
      <w:r w:rsidRPr="005F3AEB">
        <w:t>б</w:t>
      </w:r>
      <w:r w:rsidRPr="005F3AEB">
        <w:t xml:space="preserve">разования»; </w:t>
      </w:r>
    </w:p>
    <w:p w:rsidR="00D377F5" w:rsidRPr="0048739D" w:rsidRDefault="00D377F5" w:rsidP="00730E80">
      <w:pPr>
        <w:pStyle w:val="af2"/>
        <w:kinsoku w:val="0"/>
        <w:overflowPunct w:val="0"/>
        <w:spacing w:after="0" w:line="264" w:lineRule="auto"/>
        <w:ind w:left="225"/>
      </w:pPr>
      <w:r w:rsidRPr="0048739D">
        <w:t xml:space="preserve">Федеральный государственный образовательный стандарт основного общего образования, </w:t>
      </w:r>
      <w:r w:rsidR="00730E80">
        <w:t xml:space="preserve">   </w:t>
      </w:r>
      <w:r w:rsidRPr="0048739D">
        <w:t xml:space="preserve">утвержденный приказом Министерства образования и науки Российской Федерации от 17 декабря 2010 г. № 1897 </w:t>
      </w:r>
      <w:r w:rsidRPr="0048739D">
        <w:rPr>
          <w:bCs/>
        </w:rPr>
        <w:t>(</w:t>
      </w:r>
      <w:r w:rsidRPr="0048739D">
        <w:t>в ред. Приказа Министерства образования и науки РФ от 29 д</w:t>
      </w:r>
      <w:r w:rsidRPr="0048739D">
        <w:t>е</w:t>
      </w:r>
      <w:r w:rsidRPr="0048739D">
        <w:t xml:space="preserve">кабря 2014 г. № 1644, Приказа Министерства образования и науки Российской Федерации от 31 декабря 2015 года № 1577). </w:t>
      </w:r>
    </w:p>
    <w:p w:rsidR="00D377F5" w:rsidRPr="005F3AEB" w:rsidRDefault="00D377F5" w:rsidP="00D377F5">
      <w:pPr>
        <w:pStyle w:val="Default0"/>
        <w:ind w:left="360"/>
        <w:jc w:val="both"/>
      </w:pPr>
      <w:r w:rsidRPr="005F3AEB">
        <w:t>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w:t>
      </w:r>
      <w:r w:rsidRPr="005F3AEB">
        <w:t>о</w:t>
      </w:r>
      <w:r w:rsidRPr="005F3AEB">
        <w:t xml:space="preserve">го стандарта основного общего образования» </w:t>
      </w:r>
      <w:r>
        <w:t>(</w:t>
      </w:r>
      <w:r w:rsidRPr="005F3AEB">
        <w:t>в редакции от 31.12.2015г.</w:t>
      </w:r>
      <w:r>
        <w:t xml:space="preserve"> №1577)</w:t>
      </w:r>
      <w:r w:rsidRPr="005F3AEB">
        <w:t xml:space="preserve">; </w:t>
      </w:r>
    </w:p>
    <w:p w:rsidR="00D377F5" w:rsidRPr="0048739D" w:rsidRDefault="00D377F5" w:rsidP="00D377F5">
      <w:pPr>
        <w:pStyle w:val="Default0"/>
        <w:ind w:left="360"/>
        <w:jc w:val="both"/>
        <w:rPr>
          <w:color w:val="auto"/>
        </w:rPr>
      </w:pPr>
      <w:r w:rsidRPr="0048739D">
        <w:t>СанПиН 2.4.2.2821-10 «Санитарно-эпидемиологические требования к условиям и орга-низации обучения в общеобразовательных учрежд</w:t>
      </w:r>
      <w:r>
        <w:t>ениях», утвержденные Постановле</w:t>
      </w:r>
      <w:r w:rsidRPr="0048739D">
        <w:t>н</w:t>
      </w:r>
      <w:r w:rsidRPr="0048739D">
        <w:t>и</w:t>
      </w:r>
      <w:r w:rsidRPr="0048739D">
        <w:t>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w:t>
      </w:r>
    </w:p>
    <w:p w:rsidR="00D377F5" w:rsidRPr="0048739D" w:rsidRDefault="00D377F5" w:rsidP="00730E80">
      <w:pPr>
        <w:pStyle w:val="Default0"/>
        <w:jc w:val="both"/>
        <w:rPr>
          <w:color w:val="auto"/>
        </w:rPr>
      </w:pPr>
      <w:r w:rsidRPr="0048739D">
        <w:rPr>
          <w:color w:val="auto"/>
        </w:rPr>
        <w:t>Письмо Минобрнауки РФ от 8.10.2010 № ИК-1494/19 «О введении третьего часа физической культуры».</w:t>
      </w:r>
    </w:p>
    <w:p w:rsidR="00D377F5" w:rsidRPr="0048739D" w:rsidRDefault="00D377F5" w:rsidP="00D377F5">
      <w:pPr>
        <w:pStyle w:val="Default0"/>
        <w:ind w:left="720"/>
        <w:jc w:val="both"/>
        <w:rPr>
          <w:color w:val="auto"/>
        </w:rPr>
      </w:pPr>
      <w:r w:rsidRPr="0048739D">
        <w:rPr>
          <w:color w:val="auto"/>
        </w:rPr>
        <w:t>Письмо Департамента общего образования Министерства образования и науки Ро</w:t>
      </w:r>
      <w:r w:rsidRPr="0048739D">
        <w:rPr>
          <w:color w:val="auto"/>
        </w:rPr>
        <w:t>с</w:t>
      </w:r>
      <w:r w:rsidRPr="0048739D">
        <w:rPr>
          <w:color w:val="auto"/>
        </w:rPr>
        <w:t>сийской Федерации от 12.05.2011г. № 03-296 «Об организации внеурочной деятел</w:t>
      </w:r>
      <w:r w:rsidRPr="0048739D">
        <w:rPr>
          <w:color w:val="auto"/>
        </w:rPr>
        <w:t>ь</w:t>
      </w:r>
      <w:r w:rsidRPr="0048739D">
        <w:rPr>
          <w:color w:val="auto"/>
        </w:rPr>
        <w:t>ности при введении Федерального государственного образовательного стандарта о</w:t>
      </w:r>
      <w:r w:rsidRPr="0048739D">
        <w:rPr>
          <w:color w:val="auto"/>
        </w:rPr>
        <w:t>б</w:t>
      </w:r>
      <w:r w:rsidRPr="0048739D">
        <w:rPr>
          <w:color w:val="auto"/>
        </w:rPr>
        <w:t xml:space="preserve">щего образования». </w:t>
      </w:r>
    </w:p>
    <w:p w:rsidR="00D377F5" w:rsidRDefault="00D377F5" w:rsidP="00D377F5">
      <w:pPr>
        <w:pStyle w:val="Default0"/>
        <w:ind w:left="720"/>
        <w:jc w:val="both"/>
        <w:rPr>
          <w:color w:val="auto"/>
        </w:rPr>
      </w:pPr>
      <w:r w:rsidRPr="0048739D">
        <w:rPr>
          <w:color w:val="auto"/>
        </w:rPr>
        <w:t>Письмо Минобрнауки Российской Федерации от 14 декабря 2015 года № 09-3564 «О внеурочной деятельности и реализации дополнительных общеобразовательных пр</w:t>
      </w:r>
      <w:r w:rsidRPr="0048739D">
        <w:rPr>
          <w:color w:val="auto"/>
        </w:rPr>
        <w:t>о</w:t>
      </w:r>
      <w:r w:rsidRPr="0048739D">
        <w:rPr>
          <w:color w:val="auto"/>
        </w:rPr>
        <w:t>грамм».</w:t>
      </w:r>
    </w:p>
    <w:p w:rsidR="00D377F5" w:rsidRPr="0048739D" w:rsidRDefault="00D377F5" w:rsidP="00D377F5">
      <w:pPr>
        <w:pStyle w:val="af2"/>
        <w:kinsoku w:val="0"/>
        <w:overflowPunct w:val="0"/>
        <w:spacing w:after="0" w:line="264" w:lineRule="auto"/>
        <w:ind w:left="360"/>
        <w:jc w:val="both"/>
      </w:pPr>
      <w:r w:rsidRPr="0048739D">
        <w:t>Письмо Минобрнауки России от 25.05.2015 г. № 08-761 «Об изучении предметных о</w:t>
      </w:r>
      <w:r w:rsidRPr="0048739D">
        <w:t>б</w:t>
      </w:r>
      <w:r w:rsidRPr="0048739D">
        <w:t>ластей: «Основы религиозных культур и светской этики» и «Основы духовно-нравственной культуры народов России».</w:t>
      </w:r>
    </w:p>
    <w:p w:rsidR="00D377F5" w:rsidRPr="0048739D" w:rsidRDefault="00D377F5" w:rsidP="00D377F5">
      <w:pPr>
        <w:pStyle w:val="af2"/>
        <w:kinsoku w:val="0"/>
        <w:overflowPunct w:val="0"/>
        <w:spacing w:after="0" w:line="264" w:lineRule="auto"/>
        <w:ind w:left="720"/>
        <w:jc w:val="both"/>
        <w:rPr>
          <w:i/>
        </w:rPr>
      </w:pPr>
      <w:r w:rsidRPr="0048739D">
        <w:rPr>
          <w:i/>
        </w:rPr>
        <w:t>Закон Республики Башкортостан от 1 июля 2013 года № 696-з «Об образовании в Республике Башкортостан».</w:t>
      </w:r>
    </w:p>
    <w:p w:rsidR="00D377F5" w:rsidRPr="0048739D" w:rsidRDefault="00D377F5" w:rsidP="00D377F5">
      <w:pPr>
        <w:pStyle w:val="af2"/>
        <w:kinsoku w:val="0"/>
        <w:overflowPunct w:val="0"/>
        <w:spacing w:after="0" w:line="264" w:lineRule="auto"/>
        <w:ind w:left="720"/>
        <w:jc w:val="both"/>
        <w:rPr>
          <w:rStyle w:val="FontStyle117"/>
          <w:bCs/>
          <w:i/>
        </w:rPr>
      </w:pPr>
      <w:r w:rsidRPr="0048739D">
        <w:rPr>
          <w:rStyle w:val="FontStyle117"/>
          <w:bCs/>
          <w:i/>
        </w:rPr>
        <w:t>Концепция развития национального образования в Республике Башкортостан от 31.12.2009 г. № УП-730.</w:t>
      </w:r>
    </w:p>
    <w:p w:rsidR="00D377F5" w:rsidRPr="0048739D" w:rsidRDefault="00D377F5" w:rsidP="00D377F5">
      <w:pPr>
        <w:pStyle w:val="af2"/>
        <w:kinsoku w:val="0"/>
        <w:overflowPunct w:val="0"/>
        <w:spacing w:after="0" w:line="264" w:lineRule="auto"/>
        <w:ind w:left="720"/>
        <w:jc w:val="both"/>
        <w:rPr>
          <w:i/>
        </w:rPr>
      </w:pPr>
      <w:r w:rsidRPr="0048739D">
        <w:rPr>
          <w:i/>
        </w:rPr>
        <w:t>Закон Республики Башкортостан «О языках народов Республики Башкортостан» № 216-З от 15 февраля 1999 года.</w:t>
      </w:r>
    </w:p>
    <w:p w:rsidR="00D377F5" w:rsidRPr="002245AE" w:rsidRDefault="00D377F5" w:rsidP="00D377F5">
      <w:pPr>
        <w:pStyle w:val="Default0"/>
        <w:jc w:val="both"/>
      </w:pPr>
      <w:r w:rsidRPr="002245AE">
        <w:rPr>
          <w:b/>
          <w:bCs/>
        </w:rPr>
        <w:t xml:space="preserve">2. </w:t>
      </w:r>
      <w:r w:rsidRPr="006A4276">
        <w:rPr>
          <w:b/>
        </w:rPr>
        <w:t>Учебный план основного общего образования для 5-</w:t>
      </w:r>
      <w:r>
        <w:rPr>
          <w:b/>
        </w:rPr>
        <w:t>9</w:t>
      </w:r>
      <w:r w:rsidRPr="006A4276">
        <w:rPr>
          <w:b/>
        </w:rPr>
        <w:t>-х классов</w:t>
      </w:r>
      <w:r w:rsidRPr="002245AE">
        <w:t>, реализующий фед</w:t>
      </w:r>
      <w:r w:rsidRPr="002245AE">
        <w:t>е</w:t>
      </w:r>
      <w:r w:rsidRPr="002245AE">
        <w:t xml:space="preserve">ральные государственные стандарты основного общего образования: </w:t>
      </w:r>
    </w:p>
    <w:p w:rsidR="00D377F5" w:rsidRPr="002245AE" w:rsidRDefault="00D377F5" w:rsidP="00D377F5">
      <w:pPr>
        <w:pStyle w:val="Default0"/>
        <w:spacing w:after="57"/>
        <w:jc w:val="both"/>
      </w:pPr>
      <w:r w:rsidRPr="002245AE">
        <w:t xml:space="preserve"> определяет содержание и максимальный объём учебной нагрузки обучающихся; </w:t>
      </w:r>
    </w:p>
    <w:p w:rsidR="00D377F5" w:rsidRPr="002245AE" w:rsidRDefault="00D377F5" w:rsidP="00D377F5">
      <w:pPr>
        <w:pStyle w:val="Default0"/>
        <w:spacing w:after="57"/>
        <w:jc w:val="both"/>
      </w:pPr>
      <w:r w:rsidRPr="002245AE">
        <w:lastRenderedPageBreak/>
        <w:t xml:space="preserve"> определяет перечень учебных предметов, курсов, направлений внеурочной деятельности и время, отводимое на их освоение и организацию; </w:t>
      </w:r>
    </w:p>
    <w:p w:rsidR="00D377F5" w:rsidRPr="002245AE" w:rsidRDefault="00D377F5" w:rsidP="00D377F5">
      <w:pPr>
        <w:pStyle w:val="Default0"/>
        <w:jc w:val="both"/>
      </w:pPr>
      <w:r w:rsidRPr="002245AE">
        <w:t xml:space="preserve"> распределяет учебные предметы, курсы и направления внеурочной деятельности. </w:t>
      </w:r>
    </w:p>
    <w:p w:rsidR="00D377F5" w:rsidRPr="002245AE" w:rsidRDefault="00D377F5" w:rsidP="00D377F5">
      <w:pPr>
        <w:pStyle w:val="Default0"/>
        <w:tabs>
          <w:tab w:val="left" w:pos="3520"/>
        </w:tabs>
        <w:jc w:val="both"/>
      </w:pPr>
      <w:r>
        <w:tab/>
      </w:r>
    </w:p>
    <w:p w:rsidR="00D377F5" w:rsidRPr="002245AE" w:rsidRDefault="00D377F5" w:rsidP="00D377F5">
      <w:pPr>
        <w:pStyle w:val="Default0"/>
        <w:jc w:val="both"/>
      </w:pPr>
      <w:r w:rsidRPr="002245AE">
        <w:t>Учебный план состоит из двух частей: обязательной части и части, формируемой участник</w:t>
      </w:r>
      <w:r w:rsidRPr="002245AE">
        <w:t>а</w:t>
      </w:r>
      <w:r w:rsidRPr="002245AE">
        <w:t xml:space="preserve">ми образовательного процесса, включающей внеурочную деятельность. </w:t>
      </w:r>
    </w:p>
    <w:p w:rsidR="00D377F5" w:rsidRPr="002245AE" w:rsidRDefault="00D377F5" w:rsidP="00D377F5">
      <w:pPr>
        <w:pStyle w:val="Default0"/>
        <w:jc w:val="both"/>
      </w:pPr>
      <w:r>
        <w:rPr>
          <w:b/>
          <w:bCs/>
        </w:rPr>
        <w:tab/>
      </w:r>
      <w:r w:rsidRPr="002245AE">
        <w:rPr>
          <w:b/>
          <w:bCs/>
        </w:rPr>
        <w:t xml:space="preserve">Обязательная часть </w:t>
      </w:r>
      <w:r w:rsidRPr="002245AE">
        <w:t>учебного плана определяет состав учебных предметов обязател</w:t>
      </w:r>
      <w:r w:rsidRPr="002245AE">
        <w:t>ь</w:t>
      </w:r>
      <w:r w:rsidRPr="002245AE">
        <w:t>ных предметных областей для всех имеющих государственную аккредитацию образовател</w:t>
      </w:r>
      <w:r w:rsidRPr="002245AE">
        <w:t>ь</w:t>
      </w:r>
      <w:r w:rsidRPr="002245AE">
        <w:t>ных учреждений, реализующих основную образовательную программуосновного общего о</w:t>
      </w:r>
      <w:r w:rsidRPr="002245AE">
        <w:t>б</w:t>
      </w:r>
      <w:r w:rsidRPr="002245AE">
        <w:t xml:space="preserve">разования, и учебное время, отводимое на их изучение по классам (годам) обучения. </w:t>
      </w:r>
    </w:p>
    <w:p w:rsidR="00D377F5" w:rsidRPr="00D377F5" w:rsidRDefault="00D377F5" w:rsidP="00D377F5">
      <w:pPr>
        <w:shd w:val="clear" w:color="auto" w:fill="FFFFFF"/>
        <w:tabs>
          <w:tab w:val="left" w:pos="851"/>
          <w:tab w:val="left" w:pos="3119"/>
        </w:tabs>
        <w:ind w:firstLine="708"/>
        <w:jc w:val="both"/>
        <w:rPr>
          <w:lang w:val="ru-RU"/>
        </w:rPr>
      </w:pPr>
      <w:r w:rsidRPr="00D377F5">
        <w:rPr>
          <w:lang w:val="ru-RU"/>
        </w:rPr>
        <w:t xml:space="preserve">Образовательная область </w:t>
      </w:r>
      <w:r w:rsidRPr="00D377F5">
        <w:rPr>
          <w:b/>
          <w:bCs/>
          <w:lang w:val="ru-RU"/>
        </w:rPr>
        <w:t xml:space="preserve">«Русский язык и литература» </w:t>
      </w:r>
      <w:r w:rsidRPr="00D377F5">
        <w:rPr>
          <w:lang w:val="ru-RU"/>
        </w:rPr>
        <w:t>реализована предметами: «Русский язык», «Литература».</w:t>
      </w:r>
    </w:p>
    <w:p w:rsidR="00D377F5" w:rsidRPr="002245AE" w:rsidRDefault="00D377F5" w:rsidP="00D377F5">
      <w:pPr>
        <w:pStyle w:val="Default0"/>
        <w:ind w:firstLine="708"/>
        <w:jc w:val="both"/>
      </w:pPr>
      <w:r w:rsidRPr="002245AE">
        <w:t xml:space="preserve">Образовательная область </w:t>
      </w:r>
      <w:r w:rsidRPr="002245AE">
        <w:rPr>
          <w:b/>
          <w:bCs/>
        </w:rPr>
        <w:t xml:space="preserve">«Родной язык и </w:t>
      </w:r>
      <w:r>
        <w:rPr>
          <w:b/>
          <w:bCs/>
        </w:rPr>
        <w:t xml:space="preserve">родная </w:t>
      </w:r>
      <w:r w:rsidRPr="002245AE">
        <w:rPr>
          <w:b/>
          <w:bCs/>
        </w:rPr>
        <w:t xml:space="preserve">литература» </w:t>
      </w:r>
      <w:r w:rsidRPr="002245AE">
        <w:t>реализована предм</w:t>
      </w:r>
      <w:r w:rsidRPr="002245AE">
        <w:t>е</w:t>
      </w:r>
      <w:r w:rsidRPr="002245AE">
        <w:t xml:space="preserve">тами: «Родной язык», «Родная литература». Формирование классов (групп) для изучения данных предметов осуществляется на основании заявления родителей учащихся. </w:t>
      </w:r>
    </w:p>
    <w:p w:rsidR="00D377F5" w:rsidRPr="002245AE" w:rsidRDefault="00D377F5" w:rsidP="00D377F5">
      <w:pPr>
        <w:pStyle w:val="Default0"/>
        <w:ind w:firstLine="708"/>
        <w:jc w:val="both"/>
      </w:pPr>
      <w:r w:rsidRPr="002245AE">
        <w:t xml:space="preserve">Образовательная область </w:t>
      </w:r>
      <w:r w:rsidRPr="002245AE">
        <w:rPr>
          <w:b/>
          <w:bCs/>
        </w:rPr>
        <w:t xml:space="preserve">«Иностранные языки» </w:t>
      </w:r>
      <w:r w:rsidRPr="002245AE">
        <w:t>представлена «Иностранным яз</w:t>
      </w:r>
      <w:r w:rsidRPr="002245AE">
        <w:t>ы</w:t>
      </w:r>
      <w:r w:rsidRPr="002245AE">
        <w:t>ком (английским</w:t>
      </w:r>
      <w:r>
        <w:t xml:space="preserve">)», </w:t>
      </w:r>
      <w:r w:rsidRPr="002245AE">
        <w:t>«Иностранным языком (</w:t>
      </w:r>
      <w:r>
        <w:t>немецким)»,</w:t>
      </w:r>
    </w:p>
    <w:p w:rsidR="00D377F5" w:rsidRPr="002245AE" w:rsidRDefault="00D377F5" w:rsidP="00D377F5">
      <w:pPr>
        <w:pStyle w:val="Default0"/>
        <w:ind w:firstLine="708"/>
        <w:jc w:val="both"/>
      </w:pPr>
      <w:r w:rsidRPr="002245AE">
        <w:t xml:space="preserve">В образовательную область </w:t>
      </w:r>
      <w:r w:rsidRPr="002245AE">
        <w:rPr>
          <w:b/>
          <w:bCs/>
        </w:rPr>
        <w:t xml:space="preserve">«Математика и информатика» </w:t>
      </w:r>
      <w:r w:rsidRPr="002245AE">
        <w:t xml:space="preserve">входят </w:t>
      </w:r>
      <w:r>
        <w:t>учебные предм</w:t>
      </w:r>
      <w:r>
        <w:t>е</w:t>
      </w:r>
      <w:r>
        <w:t xml:space="preserve">ты </w:t>
      </w:r>
      <w:r w:rsidRPr="002245AE">
        <w:t>«Математика</w:t>
      </w:r>
      <w:r>
        <w:t>», «Алгебра», «Геометрия»</w:t>
      </w:r>
      <w:r w:rsidRPr="002245AE">
        <w:t xml:space="preserve"> и «Информатика». </w:t>
      </w:r>
    </w:p>
    <w:p w:rsidR="00D377F5" w:rsidRPr="002245AE" w:rsidRDefault="00D377F5" w:rsidP="00D377F5">
      <w:pPr>
        <w:pStyle w:val="Default0"/>
        <w:ind w:firstLine="708"/>
        <w:jc w:val="both"/>
      </w:pPr>
      <w:r w:rsidRPr="002245AE">
        <w:t xml:space="preserve">Образовательная область </w:t>
      </w:r>
      <w:r w:rsidRPr="002245AE">
        <w:rPr>
          <w:b/>
          <w:bCs/>
        </w:rPr>
        <w:t xml:space="preserve">«Обществознание» </w:t>
      </w:r>
      <w:r w:rsidRPr="002245AE">
        <w:t>представлена следующими предметами: «История», «География», «Обществознание». Предмет «</w:t>
      </w:r>
      <w:r w:rsidRPr="002245AE">
        <w:rPr>
          <w:i/>
          <w:iCs/>
        </w:rPr>
        <w:t xml:space="preserve">Обществознание» </w:t>
      </w:r>
      <w:r w:rsidRPr="002245AE">
        <w:t>является инте</w:t>
      </w:r>
      <w:r w:rsidRPr="002245AE">
        <w:t>г</w:t>
      </w:r>
      <w:r w:rsidRPr="002245AE">
        <w:t>рированным, построен по модульному принципу и включает следующие содержательные разделы: «Общество», «Человек», «Социальная сфера», «Политика», «Экономика» и «Пр</w:t>
      </w:r>
      <w:r w:rsidRPr="002245AE">
        <w:t>а</w:t>
      </w:r>
      <w:r w:rsidRPr="002245AE">
        <w:t xml:space="preserve">во». </w:t>
      </w:r>
    </w:p>
    <w:p w:rsidR="00D377F5" w:rsidRPr="002245AE" w:rsidRDefault="00D377F5" w:rsidP="00D377F5">
      <w:pPr>
        <w:pStyle w:val="Default0"/>
        <w:ind w:firstLine="708"/>
        <w:jc w:val="both"/>
      </w:pPr>
      <w:r w:rsidRPr="002245AE">
        <w:t xml:space="preserve">В образовательную область </w:t>
      </w:r>
      <w:r w:rsidRPr="002245AE">
        <w:rPr>
          <w:b/>
          <w:bCs/>
        </w:rPr>
        <w:t xml:space="preserve">«Естественнонаучные предметы» </w:t>
      </w:r>
      <w:r w:rsidRPr="002245AE">
        <w:t>входит «Биология», «Физика»</w:t>
      </w:r>
      <w:r>
        <w:t>, «Химия».</w:t>
      </w:r>
    </w:p>
    <w:p w:rsidR="00D377F5" w:rsidRPr="002245AE" w:rsidRDefault="00D377F5" w:rsidP="00D377F5">
      <w:pPr>
        <w:pStyle w:val="Default0"/>
        <w:ind w:firstLine="708"/>
        <w:jc w:val="both"/>
      </w:pPr>
      <w:r w:rsidRPr="002245AE">
        <w:t xml:space="preserve">Образовательная область </w:t>
      </w:r>
      <w:r w:rsidRPr="002245AE">
        <w:rPr>
          <w:b/>
          <w:bCs/>
        </w:rPr>
        <w:t>«Основы духовно-нравственной культуры народов Ро</w:t>
      </w:r>
      <w:r w:rsidRPr="002245AE">
        <w:rPr>
          <w:b/>
          <w:bCs/>
        </w:rPr>
        <w:t>с</w:t>
      </w:r>
      <w:r w:rsidRPr="002245AE">
        <w:rPr>
          <w:b/>
          <w:bCs/>
        </w:rPr>
        <w:t xml:space="preserve">сии» </w:t>
      </w:r>
      <w:r w:rsidRPr="002245AE">
        <w:t xml:space="preserve">представлена предметом «Основы духовно-нравственной культуры народов России». </w:t>
      </w:r>
    </w:p>
    <w:p w:rsidR="00D377F5" w:rsidRPr="002245AE" w:rsidRDefault="00D377F5" w:rsidP="00D377F5">
      <w:pPr>
        <w:pStyle w:val="Default0"/>
        <w:ind w:firstLine="709"/>
        <w:jc w:val="both"/>
      </w:pPr>
      <w:r w:rsidRPr="002245AE">
        <w:t xml:space="preserve">В образовательной области </w:t>
      </w:r>
      <w:r w:rsidRPr="002245AE">
        <w:rPr>
          <w:b/>
          <w:bCs/>
        </w:rPr>
        <w:t xml:space="preserve">«Искусство» </w:t>
      </w:r>
      <w:r w:rsidRPr="002245AE">
        <w:t>изучаются предметы:</w:t>
      </w:r>
      <w:r>
        <w:t xml:space="preserve"> в 5-7</w:t>
      </w:r>
      <w:r w:rsidRPr="002245AE">
        <w:t xml:space="preserve"> «Изобра</w:t>
      </w:r>
      <w:r>
        <w:t>зител</w:t>
      </w:r>
      <w:r>
        <w:t>ь</w:t>
      </w:r>
      <w:r>
        <w:t>ное искусство», «Музыка»., 8-9 классах  предмет « Искусство»</w:t>
      </w:r>
    </w:p>
    <w:p w:rsidR="00D377F5" w:rsidRPr="002245AE" w:rsidRDefault="00D377F5" w:rsidP="00D377F5">
      <w:pPr>
        <w:pStyle w:val="Default0"/>
        <w:jc w:val="both"/>
      </w:pPr>
      <w:r w:rsidRPr="002245AE">
        <w:t xml:space="preserve">Образовательная область </w:t>
      </w:r>
      <w:r w:rsidRPr="002245AE">
        <w:rPr>
          <w:b/>
          <w:bCs/>
        </w:rPr>
        <w:t xml:space="preserve">«Технология» </w:t>
      </w:r>
      <w:r w:rsidRPr="002245AE">
        <w:t xml:space="preserve">включает «Технологию». </w:t>
      </w:r>
    </w:p>
    <w:p w:rsidR="00D377F5" w:rsidRPr="00D377F5" w:rsidRDefault="00D377F5" w:rsidP="00D377F5">
      <w:pPr>
        <w:shd w:val="clear" w:color="auto" w:fill="FFFFFF"/>
        <w:tabs>
          <w:tab w:val="left" w:pos="851"/>
          <w:tab w:val="left" w:pos="3119"/>
        </w:tabs>
        <w:ind w:firstLine="708"/>
        <w:jc w:val="both"/>
        <w:rPr>
          <w:rFonts w:eastAsia="Times New Roman"/>
          <w:color w:val="000000"/>
          <w:lang w:val="ru-RU"/>
        </w:rPr>
      </w:pPr>
      <w:r w:rsidRPr="00D377F5">
        <w:rPr>
          <w:lang w:val="ru-RU"/>
        </w:rPr>
        <w:t xml:space="preserve">Образовательная область </w:t>
      </w:r>
      <w:r w:rsidRPr="00D377F5">
        <w:rPr>
          <w:b/>
          <w:bCs/>
          <w:iCs/>
          <w:lang w:val="ru-RU"/>
        </w:rPr>
        <w:t>«Физическая культура и Основы безопасности жизн</w:t>
      </w:r>
      <w:r w:rsidRPr="00D377F5">
        <w:rPr>
          <w:b/>
          <w:bCs/>
          <w:iCs/>
          <w:lang w:val="ru-RU"/>
        </w:rPr>
        <w:t>е</w:t>
      </w:r>
      <w:r w:rsidRPr="00D377F5">
        <w:rPr>
          <w:b/>
          <w:bCs/>
          <w:iCs/>
          <w:lang w:val="ru-RU"/>
        </w:rPr>
        <w:t>деятельности»</w:t>
      </w:r>
      <w:r w:rsidRPr="00D377F5">
        <w:rPr>
          <w:lang w:val="ru-RU"/>
        </w:rPr>
        <w:t>включает «Физическую культуру» и «Основы безопасности жизнедеятельн</w:t>
      </w:r>
      <w:r w:rsidRPr="00D377F5">
        <w:rPr>
          <w:lang w:val="ru-RU"/>
        </w:rPr>
        <w:t>о</w:t>
      </w:r>
      <w:r w:rsidRPr="00D377F5">
        <w:rPr>
          <w:lang w:val="ru-RU"/>
        </w:rPr>
        <w:t>сти».</w:t>
      </w:r>
    </w:p>
    <w:p w:rsidR="00D377F5" w:rsidRPr="00D377F5" w:rsidRDefault="00D377F5" w:rsidP="00D377F5">
      <w:pPr>
        <w:shd w:val="clear" w:color="auto" w:fill="FFFFFF"/>
        <w:tabs>
          <w:tab w:val="left" w:pos="851"/>
          <w:tab w:val="left" w:pos="2835"/>
        </w:tabs>
        <w:jc w:val="both"/>
        <w:rPr>
          <w:rFonts w:eastAsia="Times New Roman"/>
          <w:color w:val="000000"/>
          <w:lang w:val="ru-RU"/>
        </w:rPr>
      </w:pPr>
      <w:r w:rsidRPr="00D377F5">
        <w:rPr>
          <w:rFonts w:eastAsia="Times New Roman"/>
          <w:color w:val="000000"/>
          <w:lang w:val="ru-RU"/>
        </w:rPr>
        <w:t xml:space="preserve">           Часть учебного плана, формируемая участниками образовательных отношений, опр</w:t>
      </w:r>
      <w:r w:rsidRPr="00D377F5">
        <w:rPr>
          <w:rFonts w:eastAsia="Times New Roman"/>
          <w:color w:val="000000"/>
          <w:lang w:val="ru-RU"/>
        </w:rPr>
        <w:t>е</w:t>
      </w:r>
      <w:r w:rsidRPr="00D377F5">
        <w:rPr>
          <w:rFonts w:eastAsia="Times New Roman"/>
          <w:color w:val="000000"/>
          <w:lang w:val="ru-RU"/>
        </w:rPr>
        <w:t xml:space="preserve">деляет содержание образования, обеспечивающего реализацию интересов и потребностей обучающихся, родителей (законных представителей) несовершеннолетних обучающихся, организации, осуществляющей образовательную деятельность. </w:t>
      </w:r>
    </w:p>
    <w:p w:rsidR="00D377F5" w:rsidRPr="003C2030" w:rsidRDefault="00D377F5" w:rsidP="00D377F5">
      <w:pPr>
        <w:pStyle w:val="Default0"/>
      </w:pPr>
      <w:r w:rsidRPr="003C2030">
        <w:t xml:space="preserve">Время, отводимое на данную часть учебного плана, используется на: </w:t>
      </w:r>
    </w:p>
    <w:p w:rsidR="00D377F5" w:rsidRPr="003C2030" w:rsidRDefault="00D377F5" w:rsidP="00D377F5">
      <w:pPr>
        <w:pStyle w:val="Default0"/>
      </w:pPr>
      <w:r w:rsidRPr="003C2030">
        <w:t>- увеличение учебных часов, предусмотренных на изучение отдельных предметов обязател</w:t>
      </w:r>
      <w:r w:rsidRPr="003C2030">
        <w:t>ь</w:t>
      </w:r>
      <w:r w:rsidRPr="003C2030">
        <w:t xml:space="preserve">ной части; </w:t>
      </w:r>
    </w:p>
    <w:p w:rsidR="00D377F5" w:rsidRPr="003C2030" w:rsidRDefault="00D377F5" w:rsidP="00D377F5">
      <w:pPr>
        <w:pStyle w:val="Default0"/>
      </w:pPr>
      <w:r w:rsidRPr="003C2030">
        <w:t>- введение специально разработанных учебных курсов, обеспечивающих интересы и потре</w:t>
      </w:r>
      <w:r w:rsidRPr="003C2030">
        <w:t>б</w:t>
      </w:r>
      <w:r w:rsidRPr="003C2030">
        <w:t xml:space="preserve">ности участников образовательного процесса. </w:t>
      </w:r>
    </w:p>
    <w:p w:rsidR="00D377F5" w:rsidRDefault="00D377F5" w:rsidP="00D377F5">
      <w:pPr>
        <w:pStyle w:val="Default0"/>
      </w:pPr>
      <w:r w:rsidRPr="003C2030">
        <w:t xml:space="preserve">На основании этого часы данного раздела переданы на изучение следующих предметов: </w:t>
      </w:r>
    </w:p>
    <w:p w:rsidR="00D377F5" w:rsidRDefault="00D377F5" w:rsidP="00D377F5">
      <w:pPr>
        <w:pStyle w:val="Default0"/>
      </w:pPr>
      <w:r>
        <w:t>- в 5-9 классах - 1 час на изучение башкирского языка как государственного (по желанию р</w:t>
      </w:r>
      <w:r>
        <w:t>о</w:t>
      </w:r>
      <w:r>
        <w:t xml:space="preserve">дителей), </w:t>
      </w:r>
    </w:p>
    <w:p w:rsidR="00D377F5" w:rsidRDefault="00D377F5" w:rsidP="00D377F5">
      <w:pPr>
        <w:shd w:val="clear" w:color="auto" w:fill="FFFFFF"/>
        <w:tabs>
          <w:tab w:val="left" w:pos="851"/>
          <w:tab w:val="left" w:pos="2835"/>
        </w:tabs>
        <w:jc w:val="both"/>
        <w:rPr>
          <w:lang w:val="ru-RU"/>
        </w:rPr>
      </w:pPr>
      <w:r w:rsidRPr="00D377F5">
        <w:rPr>
          <w:lang w:val="ru-RU"/>
        </w:rPr>
        <w:t>- в 5-6-х, классах – по 2 часа на преподавание предмета «Русский язык».</w:t>
      </w:r>
    </w:p>
    <w:p w:rsidR="00E86E13" w:rsidRPr="00D377F5" w:rsidRDefault="00E86E13" w:rsidP="00D377F5">
      <w:pPr>
        <w:shd w:val="clear" w:color="auto" w:fill="FFFFFF"/>
        <w:tabs>
          <w:tab w:val="left" w:pos="851"/>
          <w:tab w:val="left" w:pos="2835"/>
        </w:tabs>
        <w:jc w:val="both"/>
        <w:rPr>
          <w:lang w:val="ru-RU"/>
        </w:rPr>
      </w:pPr>
      <w:r>
        <w:rPr>
          <w:lang w:val="ru-RU"/>
        </w:rPr>
        <w:t>-8кл.-1час на предмет «Русский язык»</w:t>
      </w:r>
    </w:p>
    <w:p w:rsidR="00D377F5" w:rsidRPr="00D377F5" w:rsidRDefault="00D377F5" w:rsidP="00D377F5">
      <w:pPr>
        <w:shd w:val="clear" w:color="auto" w:fill="FFFFFF"/>
        <w:tabs>
          <w:tab w:val="left" w:pos="851"/>
          <w:tab w:val="left" w:pos="2835"/>
        </w:tabs>
        <w:jc w:val="both"/>
        <w:rPr>
          <w:lang w:val="ru-RU"/>
        </w:rPr>
      </w:pPr>
      <w:r w:rsidRPr="00D377F5">
        <w:rPr>
          <w:lang w:val="ru-RU"/>
        </w:rPr>
        <w:t>- 7</w:t>
      </w:r>
      <w:r w:rsidR="00306A44">
        <w:rPr>
          <w:lang w:val="ru-RU"/>
        </w:rPr>
        <w:t xml:space="preserve">,9 классах – по </w:t>
      </w:r>
      <w:r w:rsidRPr="00D377F5">
        <w:rPr>
          <w:lang w:val="ru-RU"/>
        </w:rPr>
        <w:t>1 час</w:t>
      </w:r>
      <w:r w:rsidR="00306A44">
        <w:rPr>
          <w:lang w:val="ru-RU"/>
        </w:rPr>
        <w:t>у</w:t>
      </w:r>
      <w:r w:rsidRPr="00D377F5">
        <w:rPr>
          <w:lang w:val="ru-RU"/>
        </w:rPr>
        <w:t xml:space="preserve"> на предмет «Информатика»</w:t>
      </w:r>
    </w:p>
    <w:p w:rsidR="00D377F5" w:rsidRDefault="00D377F5" w:rsidP="00D377F5">
      <w:pPr>
        <w:shd w:val="clear" w:color="auto" w:fill="FFFFFF"/>
        <w:tabs>
          <w:tab w:val="left" w:pos="851"/>
          <w:tab w:val="left" w:pos="2835"/>
        </w:tabs>
        <w:jc w:val="both"/>
        <w:rPr>
          <w:lang w:val="ru-RU"/>
        </w:rPr>
      </w:pPr>
      <w:r w:rsidRPr="00D377F5">
        <w:rPr>
          <w:lang w:val="ru-RU"/>
        </w:rPr>
        <w:t>- 7, 8 классы в соответствии с требованиями ФГОС ООО преподается второй «Иностранный язык (немецкий)»</w:t>
      </w:r>
      <w:r w:rsidR="00306A44">
        <w:rPr>
          <w:lang w:val="ru-RU"/>
        </w:rPr>
        <w:t xml:space="preserve"> по 1 часу в неделю.</w:t>
      </w:r>
    </w:p>
    <w:p w:rsidR="00306A44" w:rsidRPr="00D377F5" w:rsidRDefault="00306A44" w:rsidP="00D377F5">
      <w:pPr>
        <w:shd w:val="clear" w:color="auto" w:fill="FFFFFF"/>
        <w:tabs>
          <w:tab w:val="left" w:pos="851"/>
          <w:tab w:val="left" w:pos="2835"/>
        </w:tabs>
        <w:jc w:val="both"/>
        <w:rPr>
          <w:lang w:val="ru-RU"/>
        </w:rPr>
      </w:pPr>
      <w:r>
        <w:rPr>
          <w:lang w:val="ru-RU"/>
        </w:rPr>
        <w:t xml:space="preserve">7кл- </w:t>
      </w:r>
      <w:r w:rsidRPr="00D377F5">
        <w:rPr>
          <w:lang w:val="ru-RU"/>
        </w:rPr>
        <w:t xml:space="preserve">предмет «Основы духовно-нравственной культуры народов России» </w:t>
      </w:r>
    </w:p>
    <w:p w:rsidR="00D377F5" w:rsidRPr="00D377F5" w:rsidRDefault="00D377F5" w:rsidP="00D377F5">
      <w:pPr>
        <w:shd w:val="clear" w:color="auto" w:fill="FFFFFF"/>
        <w:tabs>
          <w:tab w:val="left" w:pos="851"/>
          <w:tab w:val="left" w:pos="2835"/>
        </w:tabs>
        <w:jc w:val="both"/>
        <w:rPr>
          <w:lang w:val="ru-RU"/>
        </w:rPr>
      </w:pPr>
      <w:r w:rsidRPr="00D377F5">
        <w:rPr>
          <w:lang w:val="ru-RU"/>
        </w:rPr>
        <w:t>- 8,9 классы ведется за счет внеурочной деятельности.</w:t>
      </w:r>
    </w:p>
    <w:p w:rsidR="00D377F5" w:rsidRPr="00D377F5" w:rsidRDefault="00D377F5" w:rsidP="00D377F5">
      <w:pPr>
        <w:shd w:val="clear" w:color="auto" w:fill="FFFFFF"/>
        <w:tabs>
          <w:tab w:val="left" w:pos="851"/>
          <w:tab w:val="left" w:pos="2835"/>
        </w:tabs>
        <w:jc w:val="both"/>
        <w:rPr>
          <w:lang w:val="ru-RU"/>
        </w:rPr>
      </w:pPr>
      <w:r w:rsidRPr="00D377F5">
        <w:rPr>
          <w:lang w:val="ru-RU"/>
        </w:rPr>
        <w:t>- 5-9 классы 1 час «Физической культуры» реализуется за счет внеурочной деятельности</w:t>
      </w:r>
    </w:p>
    <w:p w:rsidR="00D377F5" w:rsidRPr="005F3AEB" w:rsidRDefault="00D377F5" w:rsidP="00D377F5">
      <w:pPr>
        <w:pStyle w:val="Default0"/>
      </w:pPr>
      <w:r w:rsidRPr="005F3AEB">
        <w:lastRenderedPageBreak/>
        <w:t xml:space="preserve">При проведении учебных занятий осуществляется </w:t>
      </w:r>
      <w:r w:rsidRPr="00463493">
        <w:rPr>
          <w:bCs/>
          <w:iCs/>
        </w:rPr>
        <w:t>деление классов на 2 группы</w:t>
      </w:r>
      <w:r w:rsidRPr="005F3AEB">
        <w:rPr>
          <w:b/>
          <w:bCs/>
          <w:i/>
          <w:iCs/>
        </w:rPr>
        <w:t xml:space="preserve"> </w:t>
      </w:r>
      <w:r w:rsidRPr="005F3AEB">
        <w:t>при напо</w:t>
      </w:r>
      <w:r w:rsidRPr="005F3AEB">
        <w:t>л</w:t>
      </w:r>
      <w:r w:rsidRPr="005F3AEB">
        <w:t xml:space="preserve">няемости классов 20 и более человек по следующим предметам: </w:t>
      </w:r>
    </w:p>
    <w:p w:rsidR="00D377F5" w:rsidRPr="005F3AEB" w:rsidRDefault="00D377F5" w:rsidP="00D377F5">
      <w:pPr>
        <w:pStyle w:val="Default0"/>
        <w:spacing w:after="57"/>
      </w:pPr>
      <w:r w:rsidRPr="005F3AEB">
        <w:t xml:space="preserve"> «Информатика и ИКТ»  </w:t>
      </w:r>
    </w:p>
    <w:p w:rsidR="00D377F5" w:rsidRPr="005F3AEB" w:rsidRDefault="00D377F5" w:rsidP="00D377F5">
      <w:pPr>
        <w:pStyle w:val="Default0"/>
        <w:spacing w:after="57"/>
      </w:pPr>
      <w:r w:rsidRPr="005F3AEB">
        <w:t xml:space="preserve"> «Родной язык» </w:t>
      </w:r>
    </w:p>
    <w:p w:rsidR="00D377F5" w:rsidRPr="005F3AEB" w:rsidRDefault="00D377F5" w:rsidP="00D377F5">
      <w:pPr>
        <w:pStyle w:val="Default0"/>
        <w:spacing w:after="57"/>
      </w:pPr>
      <w:r w:rsidRPr="005F3AEB">
        <w:t xml:space="preserve"> «Родная литература»; </w:t>
      </w:r>
    </w:p>
    <w:p w:rsidR="00D377F5" w:rsidRPr="005F3AEB" w:rsidRDefault="00E86E13" w:rsidP="00D377F5">
      <w:pPr>
        <w:pStyle w:val="Default0"/>
        <w:spacing w:after="57"/>
      </w:pPr>
      <w:r>
        <w:t> «Технология»</w:t>
      </w:r>
      <w:r w:rsidR="00D377F5" w:rsidRPr="005F3AEB">
        <w:t xml:space="preserve">; </w:t>
      </w:r>
    </w:p>
    <w:p w:rsidR="00D377F5" w:rsidRDefault="00D377F5" w:rsidP="00D377F5">
      <w:pPr>
        <w:pStyle w:val="Default0"/>
        <w:spacing w:after="57"/>
      </w:pPr>
      <w:r>
        <w:t> « И</w:t>
      </w:r>
      <w:r w:rsidRPr="005F3AEB">
        <w:t>ностранный язык»</w:t>
      </w:r>
      <w:r>
        <w:t>.</w:t>
      </w:r>
    </w:p>
    <w:p w:rsidR="00D377F5" w:rsidRDefault="00D377F5" w:rsidP="00D377F5">
      <w:pPr>
        <w:pStyle w:val="Default0"/>
        <w:spacing w:after="57"/>
      </w:pPr>
      <w:r>
        <w:t>« Государственный  башкирский язык»-</w:t>
      </w:r>
    </w:p>
    <w:p w:rsidR="00D377F5" w:rsidRPr="005F3AEB" w:rsidRDefault="00D377F5" w:rsidP="00D377F5">
      <w:pPr>
        <w:pStyle w:val="Default0"/>
        <w:spacing w:after="57"/>
      </w:pPr>
      <w:r w:rsidRPr="007A1668">
        <w:t xml:space="preserve"> </w:t>
      </w:r>
      <w:r>
        <w:tab/>
        <w:t>Исходя из желания родителей и возможности школы организовано обучения следующих родных языков: башкирского, русского, латышского и литературы на родном яз</w:t>
      </w:r>
      <w:r>
        <w:t>ы</w:t>
      </w:r>
      <w:r>
        <w:t>ке(башкирском, русском, латышском). При проведении учебных занятий по родному и ин</w:t>
      </w:r>
      <w:r>
        <w:t>о</w:t>
      </w:r>
      <w:r>
        <w:t>странному языкам осуществляется деление классов на группы при наполняемости 20  чел</w:t>
      </w:r>
      <w:r>
        <w:t>о</w:t>
      </w:r>
      <w:r>
        <w:t xml:space="preserve">век и более. </w:t>
      </w:r>
    </w:p>
    <w:p w:rsidR="00D377F5" w:rsidRDefault="00306A44" w:rsidP="00D377F5">
      <w:pPr>
        <w:pStyle w:val="Default0"/>
        <w:spacing w:after="57"/>
      </w:pPr>
      <w:r>
        <w:tab/>
        <w:t xml:space="preserve">При наличии параллелей </w:t>
      </w:r>
      <w:r w:rsidR="00D377F5">
        <w:t>создаются объединенные группы при изучении родных языков и родной литературы. Исходя из желания родителей и возможности школы, для преподав</w:t>
      </w:r>
      <w:r w:rsidR="00D377F5">
        <w:t>а</w:t>
      </w:r>
      <w:r w:rsidR="00D377F5">
        <w:t>ния родного латышского языка создается группа из учащихся  5-9 классов.</w:t>
      </w:r>
      <w:r w:rsidR="00D377F5" w:rsidRPr="005F3AEB">
        <w:t xml:space="preserve"> </w:t>
      </w:r>
    </w:p>
    <w:p w:rsidR="00D377F5" w:rsidRPr="00D377F5" w:rsidRDefault="00D377F5" w:rsidP="00D377F5">
      <w:pPr>
        <w:shd w:val="clear" w:color="auto" w:fill="FFFFFF"/>
        <w:tabs>
          <w:tab w:val="left" w:pos="851"/>
          <w:tab w:val="left" w:pos="2835"/>
        </w:tabs>
        <w:jc w:val="both"/>
        <w:rPr>
          <w:lang w:val="ru-RU"/>
        </w:rPr>
      </w:pPr>
    </w:p>
    <w:p w:rsidR="00D377F5" w:rsidRDefault="00D377F5" w:rsidP="00871E63">
      <w:pPr>
        <w:widowControl/>
        <w:numPr>
          <w:ilvl w:val="0"/>
          <w:numId w:val="11"/>
        </w:numPr>
        <w:shd w:val="clear" w:color="auto" w:fill="FFFFFF"/>
        <w:tabs>
          <w:tab w:val="left" w:pos="851"/>
          <w:tab w:val="left" w:pos="3119"/>
        </w:tabs>
        <w:jc w:val="both"/>
        <w:rPr>
          <w:rFonts w:eastAsia="Times New Roman"/>
          <w:b/>
          <w:color w:val="000000"/>
        </w:rPr>
      </w:pPr>
      <w:r>
        <w:rPr>
          <w:rFonts w:eastAsia="Times New Roman"/>
          <w:b/>
          <w:color w:val="000000"/>
        </w:rPr>
        <w:t>Календарный учебный график</w:t>
      </w:r>
    </w:p>
    <w:p w:rsidR="00D377F5" w:rsidRPr="00D377F5" w:rsidRDefault="00D377F5" w:rsidP="00D377F5">
      <w:pPr>
        <w:shd w:val="clear" w:color="auto" w:fill="FFFFFF"/>
        <w:tabs>
          <w:tab w:val="left" w:pos="851"/>
          <w:tab w:val="left" w:pos="3119"/>
        </w:tabs>
        <w:jc w:val="both"/>
        <w:rPr>
          <w:lang w:val="ru-RU"/>
        </w:rPr>
      </w:pPr>
      <w:r w:rsidRPr="00D377F5">
        <w:rPr>
          <w:bCs/>
          <w:lang w:val="ru-RU"/>
        </w:rPr>
        <w:t>Продолжительность учебного года составляет 34 недели, продолжительность каникул</w:t>
      </w:r>
      <w:r w:rsidRPr="00D377F5">
        <w:rPr>
          <w:b/>
          <w:bCs/>
          <w:lang w:val="ru-RU"/>
        </w:rPr>
        <w:t xml:space="preserve"> </w:t>
      </w:r>
      <w:r w:rsidRPr="00D377F5">
        <w:rPr>
          <w:lang w:val="ru-RU"/>
        </w:rPr>
        <w:t>в т</w:t>
      </w:r>
      <w:r w:rsidRPr="00D377F5">
        <w:rPr>
          <w:lang w:val="ru-RU"/>
        </w:rPr>
        <w:t>е</w:t>
      </w:r>
      <w:r w:rsidRPr="00D377F5">
        <w:rPr>
          <w:lang w:val="ru-RU"/>
        </w:rPr>
        <w:t>чение учебного года составляет не менее 30 календарных дней.</w:t>
      </w:r>
    </w:p>
    <w:p w:rsidR="00D377F5" w:rsidRPr="005F3AEB" w:rsidRDefault="00D377F5" w:rsidP="00D377F5">
      <w:pPr>
        <w:pStyle w:val="Default0"/>
      </w:pPr>
      <w:r w:rsidRPr="00463493">
        <w:rPr>
          <w:bCs/>
        </w:rPr>
        <w:t>Режим работы</w:t>
      </w:r>
      <w:r w:rsidRPr="005F3AEB">
        <w:rPr>
          <w:b/>
          <w:bCs/>
        </w:rPr>
        <w:t xml:space="preserve"> </w:t>
      </w:r>
      <w:r>
        <w:t xml:space="preserve">– пятидневная </w:t>
      </w:r>
      <w:r w:rsidRPr="005F3AEB">
        <w:t xml:space="preserve">учебная неделя. </w:t>
      </w:r>
    </w:p>
    <w:p w:rsidR="00D377F5" w:rsidRPr="005F3AEB" w:rsidRDefault="00D377F5" w:rsidP="00D377F5">
      <w:pPr>
        <w:pStyle w:val="Default0"/>
      </w:pPr>
      <w:r w:rsidRPr="00463493">
        <w:rPr>
          <w:bCs/>
        </w:rPr>
        <w:t>Продолжительность урока</w:t>
      </w:r>
      <w:r w:rsidRPr="005F3AEB">
        <w:rPr>
          <w:b/>
          <w:bCs/>
        </w:rPr>
        <w:t xml:space="preserve"> </w:t>
      </w:r>
      <w:r w:rsidRPr="005F3AEB">
        <w:t xml:space="preserve">составляет в 5 – </w:t>
      </w:r>
      <w:r>
        <w:t>9</w:t>
      </w:r>
      <w:r w:rsidRPr="005F3AEB">
        <w:t xml:space="preserve"> классах – </w:t>
      </w:r>
      <w:r w:rsidRPr="00463493">
        <w:rPr>
          <w:bCs/>
          <w:iCs/>
        </w:rPr>
        <w:t>45</w:t>
      </w:r>
      <w:r>
        <w:rPr>
          <w:b/>
          <w:bCs/>
          <w:i/>
          <w:iCs/>
        </w:rPr>
        <w:t xml:space="preserve"> </w:t>
      </w:r>
      <w:r w:rsidRPr="005F3AEB">
        <w:t xml:space="preserve">минут. </w:t>
      </w:r>
    </w:p>
    <w:p w:rsidR="00D377F5" w:rsidRPr="00D377F5" w:rsidRDefault="00D377F5" w:rsidP="00D377F5">
      <w:pPr>
        <w:shd w:val="clear" w:color="auto" w:fill="FFFFFF"/>
        <w:tabs>
          <w:tab w:val="left" w:pos="851"/>
          <w:tab w:val="left" w:pos="2835"/>
        </w:tabs>
        <w:jc w:val="both"/>
        <w:rPr>
          <w:lang w:val="ru-RU"/>
        </w:rPr>
      </w:pPr>
    </w:p>
    <w:p w:rsidR="00D377F5" w:rsidRPr="005F3AEB" w:rsidRDefault="00D377F5" w:rsidP="00871E63">
      <w:pPr>
        <w:pStyle w:val="Default0"/>
        <w:numPr>
          <w:ilvl w:val="0"/>
          <w:numId w:val="11"/>
        </w:numPr>
        <w:jc w:val="both"/>
      </w:pPr>
      <w:r w:rsidRPr="005F3AEB">
        <w:rPr>
          <w:b/>
          <w:bCs/>
        </w:rPr>
        <w:t xml:space="preserve">Промежуточная аттестация </w:t>
      </w:r>
    </w:p>
    <w:p w:rsidR="00D377F5" w:rsidRPr="005F3AEB" w:rsidRDefault="00D377F5" w:rsidP="00D377F5">
      <w:pPr>
        <w:pStyle w:val="Default0"/>
        <w:jc w:val="both"/>
        <w:rPr>
          <w:color w:val="auto"/>
        </w:rPr>
      </w:pPr>
      <w:r>
        <w:tab/>
      </w:r>
      <w:r w:rsidRPr="005F3AEB">
        <w:t xml:space="preserve">Промежуточная аттестация осуществляется в соответствии с «Положением </w:t>
      </w:r>
      <w:r w:rsidRPr="005F3AEB">
        <w:rPr>
          <w:b/>
          <w:bCs/>
        </w:rPr>
        <w:t xml:space="preserve">о </w:t>
      </w:r>
      <w:r w:rsidRPr="005F3AEB">
        <w:t>системе оценок, формах, периодичности и порядке текущего контроля успеваемости и промежуто</w:t>
      </w:r>
      <w:r w:rsidRPr="005F3AEB">
        <w:t>ч</w:t>
      </w:r>
      <w:r w:rsidRPr="005F3AEB">
        <w:t>ной аттестации учащихся в Муниципальном</w:t>
      </w:r>
      <w:r w:rsidRPr="005F3AEB">
        <w:rPr>
          <w:color w:val="auto"/>
        </w:rPr>
        <w:t xml:space="preserve"> общеобразовательном </w:t>
      </w:r>
      <w:r>
        <w:rPr>
          <w:color w:val="auto"/>
        </w:rPr>
        <w:t xml:space="preserve">бюджетном </w:t>
      </w:r>
      <w:r w:rsidRPr="005F3AEB">
        <w:rPr>
          <w:color w:val="auto"/>
        </w:rPr>
        <w:t xml:space="preserve">учреждении </w:t>
      </w:r>
      <w:r>
        <w:rPr>
          <w:color w:val="auto"/>
        </w:rPr>
        <w:t>средняя общеобразовательная  д.М.Горький МР Архангельский район</w:t>
      </w:r>
      <w:r w:rsidRPr="005F3AEB">
        <w:rPr>
          <w:color w:val="auto"/>
        </w:rPr>
        <w:t xml:space="preserve"> Республики Башко</w:t>
      </w:r>
      <w:r w:rsidRPr="005F3AEB">
        <w:rPr>
          <w:color w:val="auto"/>
        </w:rPr>
        <w:t>р</w:t>
      </w:r>
      <w:r w:rsidRPr="005F3AEB">
        <w:rPr>
          <w:color w:val="auto"/>
        </w:rPr>
        <w:t xml:space="preserve">тостан». </w:t>
      </w:r>
    </w:p>
    <w:p w:rsidR="00D377F5" w:rsidRPr="005F3AEB" w:rsidRDefault="00D377F5" w:rsidP="00D377F5">
      <w:pPr>
        <w:pStyle w:val="Default0"/>
        <w:jc w:val="both"/>
        <w:rPr>
          <w:color w:val="auto"/>
        </w:rPr>
      </w:pPr>
      <w:r>
        <w:rPr>
          <w:color w:val="auto"/>
        </w:rPr>
        <w:tab/>
      </w:r>
      <w:r w:rsidRPr="005F3AEB">
        <w:rPr>
          <w:color w:val="auto"/>
        </w:rPr>
        <w:t xml:space="preserve">Промежуточная аттестация подразделяется на </w:t>
      </w:r>
      <w:r w:rsidRPr="005F3AEB">
        <w:rPr>
          <w:i/>
          <w:iCs/>
          <w:color w:val="auto"/>
        </w:rPr>
        <w:t>текущую</w:t>
      </w:r>
      <w:r w:rsidRPr="005F3AEB">
        <w:rPr>
          <w:color w:val="auto"/>
        </w:rPr>
        <w:t>, включающую в себя поурочное и почетвертное (полугодовое) оценивание результатов образовательной деятельности об</w:t>
      </w:r>
      <w:r w:rsidRPr="005F3AEB">
        <w:rPr>
          <w:color w:val="auto"/>
        </w:rPr>
        <w:t>у</w:t>
      </w:r>
      <w:r w:rsidRPr="005F3AEB">
        <w:rPr>
          <w:color w:val="auto"/>
        </w:rPr>
        <w:t xml:space="preserve">чающихся, и </w:t>
      </w:r>
      <w:r w:rsidRPr="005F3AEB">
        <w:rPr>
          <w:i/>
          <w:iCs/>
          <w:color w:val="auto"/>
        </w:rPr>
        <w:t xml:space="preserve">годовую </w:t>
      </w:r>
      <w:r w:rsidRPr="005F3AEB">
        <w:rPr>
          <w:color w:val="auto"/>
        </w:rPr>
        <w:t>- по результатам тестирования, собеседований, контрольных, экзам</w:t>
      </w:r>
      <w:r w:rsidRPr="005F3AEB">
        <w:rPr>
          <w:color w:val="auto"/>
        </w:rPr>
        <w:t>е</w:t>
      </w:r>
      <w:r w:rsidRPr="005F3AEB">
        <w:rPr>
          <w:color w:val="auto"/>
        </w:rPr>
        <w:t xml:space="preserve">национных работ за учебный год. В 5-9 классах промежуточная аттестация осуществляется с выставлением отметок за четверть (если предмет изучается не менее 2 часов в неделю) и год. По тем предметам, которые изучаются в объеме 1 час в неделю, отметки выставляются за полугодие и год.  </w:t>
      </w:r>
    </w:p>
    <w:p w:rsidR="00D377F5" w:rsidRPr="005F3AEB" w:rsidRDefault="00D377F5" w:rsidP="00D377F5">
      <w:pPr>
        <w:pStyle w:val="Default0"/>
        <w:jc w:val="both"/>
        <w:rPr>
          <w:color w:val="auto"/>
        </w:rPr>
      </w:pPr>
      <w:r>
        <w:rPr>
          <w:color w:val="auto"/>
        </w:rPr>
        <w:tab/>
      </w:r>
      <w:r w:rsidRPr="005F3AEB">
        <w:rPr>
          <w:color w:val="auto"/>
        </w:rPr>
        <w:t>Годовая промежут</w:t>
      </w:r>
      <w:r w:rsidR="00306A44">
        <w:rPr>
          <w:color w:val="auto"/>
        </w:rPr>
        <w:t>очная аттестация может проводит</w:t>
      </w:r>
      <w:r w:rsidRPr="005F3AEB">
        <w:rPr>
          <w:color w:val="auto"/>
        </w:rPr>
        <w:t xml:space="preserve">ся как письменно, так и устно. </w:t>
      </w:r>
    </w:p>
    <w:p w:rsidR="00D377F5" w:rsidRPr="005F3AEB" w:rsidRDefault="00D377F5" w:rsidP="00D377F5">
      <w:pPr>
        <w:pStyle w:val="Default0"/>
        <w:jc w:val="both"/>
        <w:rPr>
          <w:color w:val="auto"/>
        </w:rPr>
      </w:pPr>
      <w:r w:rsidRPr="005F3AEB">
        <w:rPr>
          <w:color w:val="auto"/>
        </w:rPr>
        <w:t xml:space="preserve">Формами проведения письменной аттестации в </w:t>
      </w:r>
      <w:r>
        <w:rPr>
          <w:color w:val="auto"/>
        </w:rPr>
        <w:t>школе</w:t>
      </w:r>
      <w:r w:rsidRPr="005F3AEB">
        <w:rPr>
          <w:color w:val="auto"/>
        </w:rPr>
        <w:t xml:space="preserve"> являются: дифференцированный з</w:t>
      </w:r>
      <w:r w:rsidRPr="005F3AEB">
        <w:rPr>
          <w:color w:val="auto"/>
        </w:rPr>
        <w:t>а</w:t>
      </w:r>
      <w:r w:rsidRPr="005F3AEB">
        <w:rPr>
          <w:color w:val="auto"/>
        </w:rPr>
        <w:t xml:space="preserve">чет, контрольные работы, диктант, изложение, сочинение, тестирование. </w:t>
      </w:r>
    </w:p>
    <w:p w:rsidR="00D377F5" w:rsidRPr="00D377F5" w:rsidRDefault="00D377F5" w:rsidP="00D377F5">
      <w:pPr>
        <w:shd w:val="clear" w:color="auto" w:fill="FFFFFF"/>
        <w:spacing w:before="100" w:beforeAutospacing="1" w:after="100" w:afterAutospacing="1"/>
        <w:ind w:firstLine="720"/>
        <w:jc w:val="center"/>
        <w:rPr>
          <w:rFonts w:eastAsia="Times New Roman"/>
          <w:color w:val="000000"/>
          <w:lang w:val="ru-RU"/>
        </w:rPr>
      </w:pPr>
      <w:r w:rsidRPr="00D377F5">
        <w:rPr>
          <w:lang w:val="ru-RU"/>
        </w:rPr>
        <w:t xml:space="preserve"> </w:t>
      </w:r>
      <w:r w:rsidRPr="00D377F5">
        <w:rPr>
          <w:rFonts w:eastAsia="Times New Roman"/>
          <w:b/>
          <w:bCs/>
          <w:color w:val="000000"/>
          <w:lang w:val="ru-RU"/>
        </w:rPr>
        <w:t>Формы, периодичность и порядок текущего контроля успеваемости и промеж</w:t>
      </w:r>
      <w:r w:rsidRPr="00D377F5">
        <w:rPr>
          <w:rFonts w:eastAsia="Times New Roman"/>
          <w:b/>
          <w:bCs/>
          <w:color w:val="000000"/>
          <w:lang w:val="ru-RU"/>
        </w:rPr>
        <w:t>у</w:t>
      </w:r>
      <w:r w:rsidRPr="00D377F5">
        <w:rPr>
          <w:rFonts w:eastAsia="Times New Roman"/>
          <w:b/>
          <w:bCs/>
          <w:color w:val="000000"/>
          <w:lang w:val="ru-RU"/>
        </w:rPr>
        <w:t>точной аттестации учащихся 5-7 классов, реализующих ФГОС ООО.</w:t>
      </w:r>
    </w:p>
    <w:p w:rsidR="00D377F5" w:rsidRPr="00D377F5" w:rsidRDefault="00D377F5" w:rsidP="00D377F5">
      <w:pPr>
        <w:shd w:val="clear" w:color="auto" w:fill="FFFFFF"/>
        <w:spacing w:before="100" w:beforeAutospacing="1" w:after="100" w:afterAutospacing="1"/>
        <w:ind w:firstLine="720"/>
        <w:jc w:val="both"/>
        <w:rPr>
          <w:rFonts w:eastAsia="Times New Roman"/>
          <w:color w:val="000000"/>
          <w:lang w:val="ru-RU"/>
        </w:rPr>
      </w:pPr>
      <w:r w:rsidRPr="00D377F5">
        <w:rPr>
          <w:rFonts w:eastAsia="Times New Roman"/>
          <w:color w:val="000000"/>
          <w:lang w:val="ru-RU"/>
        </w:rPr>
        <w:t>Промежуточная аттестация 5-9 классов, реализующих ФГОС ООО, осуществляется в соответствии с требованиями федерального компонента государственного образовательного стандарта и регламентируется положением «О формах, периодичности и порядке текущего контроля успеваемости и промежуточной аттестации учащихся»:</w:t>
      </w:r>
    </w:p>
    <w:tbl>
      <w:tblPr>
        <w:tblW w:w="0" w:type="auto"/>
        <w:shd w:val="clear" w:color="auto" w:fill="FFFFFF"/>
        <w:tblCellMar>
          <w:top w:w="15" w:type="dxa"/>
          <w:left w:w="15" w:type="dxa"/>
          <w:bottom w:w="15" w:type="dxa"/>
          <w:right w:w="15" w:type="dxa"/>
        </w:tblCellMar>
        <w:tblLook w:val="04A0"/>
      </w:tblPr>
      <w:tblGrid>
        <w:gridCol w:w="1957"/>
        <w:gridCol w:w="1935"/>
        <w:gridCol w:w="2510"/>
        <w:gridCol w:w="2983"/>
      </w:tblGrid>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Предмет</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параллель</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center"/>
              <w:rPr>
                <w:rFonts w:eastAsia="Times New Roman"/>
                <w:color w:val="000000"/>
              </w:rPr>
            </w:pPr>
            <w:r w:rsidRPr="001F0E71">
              <w:rPr>
                <w:rFonts w:eastAsia="Times New Roman"/>
                <w:color w:val="000000"/>
              </w:rPr>
              <w:t>периодичность промежуточной аттестации</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Форма контроля</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ind w:right="-108"/>
              <w:rPr>
                <w:rFonts w:eastAsia="Times New Roman"/>
                <w:color w:val="000000"/>
              </w:rPr>
            </w:pPr>
            <w:r w:rsidRPr="001F0E71">
              <w:rPr>
                <w:rFonts w:eastAsia="Times New Roman"/>
                <w:color w:val="000000"/>
              </w:rPr>
              <w:t>Русский язык</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контрольный диктант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ind w:right="-108"/>
              <w:rPr>
                <w:rFonts w:eastAsia="Times New Roman"/>
                <w:color w:val="000000"/>
              </w:rPr>
            </w:pPr>
            <w:r w:rsidRPr="001F0E71">
              <w:rPr>
                <w:rFonts w:eastAsia="Times New Roman"/>
                <w:color w:val="000000"/>
              </w:rPr>
              <w:lastRenderedPageBreak/>
              <w:t>Литература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итоговый контрольный 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ind w:right="-108"/>
              <w:rPr>
                <w:rFonts w:eastAsia="Times New Roman"/>
                <w:color w:val="000000"/>
              </w:rPr>
            </w:pPr>
            <w:r w:rsidRPr="001F0E71">
              <w:rPr>
                <w:rFonts w:eastAsia="Times New Roman"/>
                <w:color w:val="000000"/>
              </w:rPr>
              <w:t>Родной русский язык</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итоговый контрольный 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Родной башкирский язык</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итоговый контрольный 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Родная башкирская литература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итоговый контрольный 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Родная русская литература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итоговый контрольный 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rPr>
                <w:rFonts w:ascii="yandex-sans" w:eastAsia="Times New Roman" w:hAnsi="yandex-sans"/>
                <w:color w:val="000000"/>
              </w:rPr>
            </w:pP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rPr>
                <w:rFonts w:ascii="yandex-sans" w:eastAsia="Times New Roman" w:hAnsi="yandex-sans"/>
                <w:color w:val="000000"/>
              </w:rPr>
            </w:pP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rPr>
                <w:rFonts w:ascii="yandex-sans" w:eastAsia="Times New Roman" w:hAnsi="yandex-sans"/>
                <w:color w:val="000000"/>
              </w:rPr>
            </w:pP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rPr>
                <w:rFonts w:ascii="yandex-sans" w:eastAsia="Times New Roman" w:hAnsi="yandex-sans"/>
                <w:color w:val="000000"/>
              </w:rPr>
            </w:pP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Pr>
                <w:rFonts w:eastAsia="Times New Roman"/>
                <w:color w:val="000000"/>
              </w:rPr>
              <w:t>Иностранный</w:t>
            </w:r>
            <w:r w:rsidRPr="001F0E71">
              <w:rPr>
                <w:rFonts w:eastAsia="Times New Roman"/>
                <w:color w:val="000000"/>
              </w:rPr>
              <w:t xml:space="preserve"> язык</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 </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ind w:right="-108"/>
              <w:rPr>
                <w:rFonts w:eastAsia="Times New Roman"/>
                <w:color w:val="000000"/>
              </w:rPr>
            </w:pPr>
            <w:r w:rsidRPr="001F0E71">
              <w:rPr>
                <w:rFonts w:eastAsia="Times New Roman"/>
                <w:color w:val="000000"/>
              </w:rPr>
              <w:t>Математика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контрольная работа</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Информатика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7</w:t>
            </w:r>
            <w:r>
              <w:rPr>
                <w:rFonts w:eastAsia="Times New Roman"/>
                <w:color w:val="000000"/>
              </w:rPr>
              <w:t>-9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итоговый контрольный 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История</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Обществознание</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6 - 9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География</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Физика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7</w:t>
            </w:r>
            <w:r>
              <w:rPr>
                <w:rFonts w:eastAsia="Times New Roman"/>
                <w:color w:val="000000"/>
              </w:rPr>
              <w:t>-9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ind w:right="-108"/>
              <w:rPr>
                <w:rFonts w:eastAsia="Times New Roman"/>
                <w:color w:val="000000"/>
              </w:rPr>
            </w:pPr>
            <w:r w:rsidRPr="001F0E71">
              <w:rPr>
                <w:rFonts w:eastAsia="Times New Roman"/>
                <w:color w:val="000000"/>
              </w:rPr>
              <w:t>Биология</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четверть</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ind w:right="-108"/>
              <w:jc w:val="both"/>
              <w:rPr>
                <w:rFonts w:eastAsia="Times New Roman"/>
                <w:color w:val="000000"/>
              </w:rPr>
            </w:pPr>
            <w:r w:rsidRPr="001F0E71">
              <w:rPr>
                <w:rFonts w:eastAsia="Times New Roman"/>
                <w:color w:val="000000"/>
              </w:rPr>
              <w:t>Музыка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8</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итоговый контрольный тест</w:t>
            </w:r>
          </w:p>
        </w:tc>
      </w:tr>
      <w:tr w:rsidR="00D377F5" w:rsidRPr="00BF7A26"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Изобразительное искусство</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8</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D377F5" w:rsidRDefault="00D377F5" w:rsidP="00D377F5">
            <w:pPr>
              <w:spacing w:before="100" w:beforeAutospacing="1" w:after="100" w:afterAutospacing="1"/>
              <w:rPr>
                <w:rFonts w:eastAsia="Times New Roman"/>
                <w:color w:val="000000"/>
                <w:lang w:val="ru-RU"/>
              </w:rPr>
            </w:pPr>
            <w:r w:rsidRPr="00D377F5">
              <w:rPr>
                <w:rFonts w:eastAsia="Times New Roman"/>
                <w:color w:val="000000"/>
                <w:lang w:val="ru-RU"/>
              </w:rPr>
              <w:t>итоговая работа по темам курса</w:t>
            </w:r>
          </w:p>
        </w:tc>
      </w:tr>
      <w:tr w:rsidR="00D377F5" w:rsidRPr="00BF7A26"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ind w:right="-108"/>
              <w:rPr>
                <w:rFonts w:eastAsia="Times New Roman"/>
                <w:color w:val="000000"/>
              </w:rPr>
            </w:pPr>
            <w:r w:rsidRPr="001F0E71">
              <w:rPr>
                <w:rFonts w:eastAsia="Times New Roman"/>
                <w:color w:val="000000"/>
              </w:rPr>
              <w:t>Технология</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5 - 8</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D377F5" w:rsidRDefault="00D377F5" w:rsidP="00D377F5">
            <w:pPr>
              <w:spacing w:before="100" w:beforeAutospacing="1" w:after="100" w:afterAutospacing="1"/>
              <w:rPr>
                <w:rFonts w:eastAsia="Times New Roman"/>
                <w:color w:val="000000"/>
                <w:lang w:val="ru-RU"/>
              </w:rPr>
            </w:pPr>
            <w:r w:rsidRPr="00D377F5">
              <w:rPr>
                <w:rFonts w:eastAsia="Times New Roman"/>
                <w:color w:val="000000"/>
                <w:lang w:val="ru-RU"/>
              </w:rPr>
              <w:t>итоговая работа по темам курса</w:t>
            </w:r>
          </w:p>
        </w:tc>
      </w:tr>
      <w:tr w:rsidR="00D377F5" w:rsidRPr="001F0E71" w:rsidTr="00D377F5">
        <w:trPr>
          <w:trHeight w:val="279"/>
        </w:trPr>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rPr>
                <w:rFonts w:eastAsia="Times New Roman"/>
                <w:color w:val="000000"/>
              </w:rPr>
            </w:pPr>
            <w:r w:rsidRPr="001F0E71">
              <w:rPr>
                <w:rFonts w:eastAsia="Times New Roman"/>
                <w:color w:val="000000"/>
              </w:rPr>
              <w:t>Физическая культура</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5 - 9</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итоговый контрольный тест</w:t>
            </w:r>
          </w:p>
        </w:tc>
      </w:tr>
      <w:tr w:rsidR="00D377F5" w:rsidRPr="001F0E71" w:rsidTr="00D377F5">
        <w:tc>
          <w:tcPr>
            <w:tcW w:w="19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D377F5" w:rsidRDefault="00D377F5" w:rsidP="00D377F5">
            <w:pPr>
              <w:spacing w:before="100" w:beforeAutospacing="1" w:after="100" w:afterAutospacing="1"/>
              <w:rPr>
                <w:rFonts w:eastAsia="Times New Roman"/>
                <w:color w:val="000000"/>
                <w:lang w:val="ru-RU"/>
              </w:rPr>
            </w:pPr>
            <w:r w:rsidRPr="00D377F5">
              <w:rPr>
                <w:rFonts w:eastAsia="Times New Roman"/>
                <w:color w:val="000000"/>
                <w:lang w:val="ru-RU"/>
              </w:rPr>
              <w:t>Основы духовно-нравственной культуры народов России</w:t>
            </w:r>
          </w:p>
        </w:tc>
        <w:tc>
          <w:tcPr>
            <w:tcW w:w="19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Pr>
                <w:rFonts w:eastAsia="Times New Roman"/>
                <w:color w:val="000000"/>
              </w:rPr>
              <w:t>5-8</w:t>
            </w:r>
            <w:r w:rsidRPr="001F0E71">
              <w:rPr>
                <w:rFonts w:eastAsia="Times New Roman"/>
                <w:color w:val="000000"/>
              </w:rPr>
              <w:t xml:space="preserve"> классы</w:t>
            </w:r>
          </w:p>
        </w:tc>
        <w:tc>
          <w:tcPr>
            <w:tcW w:w="25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1 раз в год</w:t>
            </w:r>
          </w:p>
        </w:tc>
        <w:tc>
          <w:tcPr>
            <w:tcW w:w="298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377F5" w:rsidRPr="001F0E71" w:rsidRDefault="00D377F5" w:rsidP="00D377F5">
            <w:pPr>
              <w:spacing w:before="100" w:beforeAutospacing="1" w:after="100" w:afterAutospacing="1"/>
              <w:jc w:val="both"/>
              <w:rPr>
                <w:rFonts w:eastAsia="Times New Roman"/>
                <w:color w:val="000000"/>
              </w:rPr>
            </w:pPr>
            <w:r w:rsidRPr="001F0E71">
              <w:rPr>
                <w:rFonts w:eastAsia="Times New Roman"/>
                <w:color w:val="000000"/>
              </w:rPr>
              <w:t>итоговый контрольный тест</w:t>
            </w:r>
          </w:p>
        </w:tc>
      </w:tr>
    </w:tbl>
    <w:p w:rsidR="00D377F5" w:rsidRDefault="00D377F5" w:rsidP="00D377F5">
      <w:pPr>
        <w:rPr>
          <w:noProof/>
          <w:lang w:val="ru-RU"/>
        </w:rPr>
      </w:pPr>
      <w:r w:rsidRPr="00B32A25">
        <w:rPr>
          <w:noProof/>
          <w:lang w:val="ru-RU"/>
        </w:rPr>
        <w:tab/>
      </w:r>
      <w:r w:rsidRPr="00D377F5">
        <w:rPr>
          <w:noProof/>
          <w:lang w:val="ru-RU"/>
        </w:rPr>
        <w:t xml:space="preserve">Согласно требованиям ФГОС ООО обязательная часть составляет 70%, а часть, формируемая участниками образовательных отношений, - 30% от общего объёма ООП. Для достижения целей ООП МОБУ СОШ д.М.Горький используются возможности учебного плана, внеурочной деятельности, внеклассной работы )организция классных часов, внеклассных мероприятий, экскурсий, походов, проектной деятельности, часов общения, праздников, посещения культурно-массовых мероприятий, подготовка и проведение концертов, социальные и гражданские акции и др.)  </w:t>
      </w:r>
      <w:r>
        <w:rPr>
          <w:noProof/>
        </w:rPr>
        <w:t>В 2020-2021 учебном году предусмотрено следующее соотношение:</w:t>
      </w:r>
    </w:p>
    <w:p w:rsidR="00D377F5" w:rsidRPr="00D377F5" w:rsidRDefault="00D377F5" w:rsidP="00D377F5">
      <w:pPr>
        <w:rPr>
          <w:noProof/>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D377F5" w:rsidRPr="00BF7A26" w:rsidTr="00D377F5">
        <w:tc>
          <w:tcPr>
            <w:tcW w:w="1914" w:type="dxa"/>
            <w:vMerge w:val="restart"/>
          </w:tcPr>
          <w:p w:rsidR="00D377F5" w:rsidRPr="004E668D" w:rsidRDefault="00D377F5" w:rsidP="00D377F5">
            <w:pPr>
              <w:jc w:val="center"/>
              <w:rPr>
                <w:rFonts w:eastAsia="Times New Roman"/>
                <w:noProof/>
              </w:rPr>
            </w:pPr>
            <w:r w:rsidRPr="004E668D">
              <w:rPr>
                <w:rFonts w:eastAsia="Times New Roman"/>
                <w:noProof/>
              </w:rPr>
              <w:t>Классы</w:t>
            </w:r>
          </w:p>
        </w:tc>
        <w:tc>
          <w:tcPr>
            <w:tcW w:w="3828" w:type="dxa"/>
            <w:gridSpan w:val="2"/>
          </w:tcPr>
          <w:p w:rsidR="00D377F5" w:rsidRPr="004E668D" w:rsidRDefault="00D377F5" w:rsidP="00D377F5">
            <w:pPr>
              <w:rPr>
                <w:rFonts w:eastAsia="Times New Roman"/>
                <w:noProof/>
              </w:rPr>
            </w:pPr>
            <w:r w:rsidRPr="004E668D">
              <w:rPr>
                <w:rFonts w:eastAsia="Times New Roman"/>
                <w:noProof/>
              </w:rPr>
              <w:t>Обязательная часть</w:t>
            </w:r>
          </w:p>
        </w:tc>
        <w:tc>
          <w:tcPr>
            <w:tcW w:w="3829" w:type="dxa"/>
            <w:gridSpan w:val="2"/>
          </w:tcPr>
          <w:p w:rsidR="00D377F5" w:rsidRPr="00D377F5" w:rsidRDefault="00D377F5" w:rsidP="00D377F5">
            <w:pPr>
              <w:rPr>
                <w:rFonts w:eastAsia="Times New Roman"/>
                <w:noProof/>
                <w:lang w:val="ru-RU"/>
              </w:rPr>
            </w:pPr>
            <w:r w:rsidRPr="00D377F5">
              <w:rPr>
                <w:rFonts w:eastAsia="Times New Roman"/>
                <w:noProof/>
                <w:lang w:val="ru-RU"/>
              </w:rPr>
              <w:t>Часть, формируемая участниками образовательных отношений</w:t>
            </w:r>
          </w:p>
        </w:tc>
      </w:tr>
      <w:tr w:rsidR="00D377F5" w:rsidTr="00D377F5">
        <w:tc>
          <w:tcPr>
            <w:tcW w:w="1914" w:type="dxa"/>
            <w:vMerge/>
          </w:tcPr>
          <w:p w:rsidR="00D377F5" w:rsidRPr="00D377F5" w:rsidRDefault="00D377F5" w:rsidP="00D377F5">
            <w:pPr>
              <w:rPr>
                <w:rFonts w:eastAsia="Times New Roman"/>
                <w:noProof/>
                <w:lang w:val="ru-RU"/>
              </w:rPr>
            </w:pPr>
          </w:p>
        </w:tc>
        <w:tc>
          <w:tcPr>
            <w:tcW w:w="1914" w:type="dxa"/>
          </w:tcPr>
          <w:p w:rsidR="00D377F5" w:rsidRPr="004E668D" w:rsidRDefault="00D377F5" w:rsidP="00D377F5">
            <w:pPr>
              <w:rPr>
                <w:rFonts w:eastAsia="Times New Roman"/>
                <w:noProof/>
              </w:rPr>
            </w:pPr>
            <w:r w:rsidRPr="004E668D">
              <w:rPr>
                <w:rFonts w:eastAsia="Times New Roman"/>
                <w:noProof/>
              </w:rPr>
              <w:t>Количество часов</w:t>
            </w:r>
          </w:p>
        </w:tc>
        <w:tc>
          <w:tcPr>
            <w:tcW w:w="1914" w:type="dxa"/>
          </w:tcPr>
          <w:p w:rsidR="00D377F5" w:rsidRPr="004E668D" w:rsidRDefault="00D377F5" w:rsidP="00D377F5">
            <w:pPr>
              <w:rPr>
                <w:rFonts w:eastAsia="Times New Roman"/>
                <w:noProof/>
              </w:rPr>
            </w:pPr>
            <w:r w:rsidRPr="004E668D">
              <w:rPr>
                <w:rFonts w:eastAsia="Times New Roman"/>
                <w:noProof/>
              </w:rPr>
              <w:t>% от общего объёма</w:t>
            </w:r>
          </w:p>
        </w:tc>
        <w:tc>
          <w:tcPr>
            <w:tcW w:w="1914" w:type="dxa"/>
          </w:tcPr>
          <w:p w:rsidR="00D377F5" w:rsidRPr="004E668D" w:rsidRDefault="00D377F5" w:rsidP="00D377F5">
            <w:pPr>
              <w:rPr>
                <w:rFonts w:eastAsia="Times New Roman"/>
                <w:noProof/>
              </w:rPr>
            </w:pPr>
            <w:r w:rsidRPr="004E668D">
              <w:rPr>
                <w:rFonts w:eastAsia="Times New Roman"/>
                <w:noProof/>
              </w:rPr>
              <w:t>Количество часов</w:t>
            </w:r>
          </w:p>
        </w:tc>
        <w:tc>
          <w:tcPr>
            <w:tcW w:w="1915" w:type="dxa"/>
          </w:tcPr>
          <w:p w:rsidR="00D377F5" w:rsidRPr="004E668D" w:rsidRDefault="00D377F5" w:rsidP="00D377F5">
            <w:pPr>
              <w:rPr>
                <w:rFonts w:eastAsia="Times New Roman"/>
                <w:noProof/>
              </w:rPr>
            </w:pPr>
            <w:r w:rsidRPr="004E668D">
              <w:rPr>
                <w:rFonts w:eastAsia="Times New Roman"/>
                <w:noProof/>
              </w:rPr>
              <w:t>% от общего объёма</w:t>
            </w:r>
          </w:p>
        </w:tc>
      </w:tr>
      <w:tr w:rsidR="00D377F5" w:rsidTr="00D377F5">
        <w:tc>
          <w:tcPr>
            <w:tcW w:w="1914" w:type="dxa"/>
          </w:tcPr>
          <w:p w:rsidR="00D377F5" w:rsidRPr="004E668D" w:rsidRDefault="00D377F5" w:rsidP="00D377F5">
            <w:pPr>
              <w:jc w:val="center"/>
              <w:rPr>
                <w:rFonts w:eastAsia="Times New Roman"/>
                <w:noProof/>
              </w:rPr>
            </w:pPr>
            <w:r w:rsidRPr="004E668D">
              <w:rPr>
                <w:rFonts w:eastAsia="Times New Roman"/>
                <w:noProof/>
              </w:rPr>
              <w:t>5</w:t>
            </w:r>
          </w:p>
        </w:tc>
        <w:tc>
          <w:tcPr>
            <w:tcW w:w="1914" w:type="dxa"/>
          </w:tcPr>
          <w:p w:rsidR="00D377F5" w:rsidRPr="004E668D" w:rsidRDefault="00D377F5" w:rsidP="00D377F5">
            <w:pPr>
              <w:jc w:val="center"/>
              <w:rPr>
                <w:rFonts w:eastAsia="Times New Roman"/>
                <w:noProof/>
              </w:rPr>
            </w:pPr>
            <w:r w:rsidRPr="004E668D">
              <w:rPr>
                <w:rFonts w:eastAsia="Times New Roman"/>
                <w:noProof/>
              </w:rPr>
              <w:t>30</w:t>
            </w:r>
          </w:p>
        </w:tc>
        <w:tc>
          <w:tcPr>
            <w:tcW w:w="1914" w:type="dxa"/>
          </w:tcPr>
          <w:p w:rsidR="00D377F5" w:rsidRPr="004E668D" w:rsidRDefault="00D377F5" w:rsidP="00D377F5">
            <w:pPr>
              <w:jc w:val="center"/>
              <w:rPr>
                <w:rFonts w:eastAsia="Times New Roman"/>
                <w:noProof/>
              </w:rPr>
            </w:pPr>
            <w:r w:rsidRPr="004E668D">
              <w:rPr>
                <w:rFonts w:eastAsia="Times New Roman"/>
                <w:noProof/>
              </w:rPr>
              <w:t>70</w:t>
            </w:r>
          </w:p>
        </w:tc>
        <w:tc>
          <w:tcPr>
            <w:tcW w:w="1914" w:type="dxa"/>
          </w:tcPr>
          <w:p w:rsidR="00D377F5" w:rsidRPr="004E668D" w:rsidRDefault="00D377F5" w:rsidP="00D377F5">
            <w:pPr>
              <w:jc w:val="center"/>
              <w:rPr>
                <w:rFonts w:eastAsia="Times New Roman"/>
                <w:noProof/>
              </w:rPr>
            </w:pPr>
            <w:r w:rsidRPr="004E668D">
              <w:rPr>
                <w:rFonts w:eastAsia="Times New Roman"/>
                <w:noProof/>
              </w:rPr>
              <w:t>12</w:t>
            </w:r>
          </w:p>
        </w:tc>
        <w:tc>
          <w:tcPr>
            <w:tcW w:w="1915" w:type="dxa"/>
          </w:tcPr>
          <w:p w:rsidR="00D377F5" w:rsidRPr="004E668D" w:rsidRDefault="00D377F5" w:rsidP="00D377F5">
            <w:pPr>
              <w:jc w:val="center"/>
              <w:rPr>
                <w:rFonts w:eastAsia="Times New Roman"/>
                <w:noProof/>
              </w:rPr>
            </w:pPr>
            <w:r w:rsidRPr="004E668D">
              <w:rPr>
                <w:rFonts w:eastAsia="Times New Roman"/>
                <w:noProof/>
              </w:rPr>
              <w:t>30</w:t>
            </w:r>
          </w:p>
        </w:tc>
      </w:tr>
      <w:tr w:rsidR="00D377F5" w:rsidTr="00D377F5">
        <w:tc>
          <w:tcPr>
            <w:tcW w:w="1914" w:type="dxa"/>
          </w:tcPr>
          <w:p w:rsidR="00D377F5" w:rsidRPr="004E668D" w:rsidRDefault="00D377F5" w:rsidP="00D377F5">
            <w:pPr>
              <w:jc w:val="center"/>
              <w:rPr>
                <w:rFonts w:eastAsia="Times New Roman"/>
                <w:noProof/>
              </w:rPr>
            </w:pPr>
            <w:r w:rsidRPr="004E668D">
              <w:rPr>
                <w:rFonts w:eastAsia="Times New Roman"/>
                <w:noProof/>
              </w:rPr>
              <w:t>6</w:t>
            </w:r>
          </w:p>
        </w:tc>
        <w:tc>
          <w:tcPr>
            <w:tcW w:w="1914" w:type="dxa"/>
          </w:tcPr>
          <w:p w:rsidR="00D377F5" w:rsidRPr="004E668D" w:rsidRDefault="00D377F5" w:rsidP="00D377F5">
            <w:pPr>
              <w:jc w:val="center"/>
              <w:rPr>
                <w:rFonts w:eastAsia="Times New Roman"/>
                <w:noProof/>
              </w:rPr>
            </w:pPr>
            <w:r w:rsidRPr="004E668D">
              <w:rPr>
                <w:rFonts w:eastAsia="Times New Roman"/>
                <w:noProof/>
              </w:rPr>
              <w:t>32</w:t>
            </w:r>
          </w:p>
        </w:tc>
        <w:tc>
          <w:tcPr>
            <w:tcW w:w="1914" w:type="dxa"/>
          </w:tcPr>
          <w:p w:rsidR="00D377F5" w:rsidRPr="004E668D" w:rsidRDefault="00D377F5" w:rsidP="00D377F5">
            <w:pPr>
              <w:jc w:val="center"/>
              <w:rPr>
                <w:rFonts w:eastAsia="Times New Roman"/>
              </w:rPr>
            </w:pPr>
            <w:r w:rsidRPr="004E668D">
              <w:rPr>
                <w:rFonts w:eastAsia="Times New Roman"/>
                <w:noProof/>
              </w:rPr>
              <w:t>70</w:t>
            </w:r>
          </w:p>
        </w:tc>
        <w:tc>
          <w:tcPr>
            <w:tcW w:w="1914" w:type="dxa"/>
          </w:tcPr>
          <w:p w:rsidR="00D377F5" w:rsidRPr="004E668D" w:rsidRDefault="00D377F5" w:rsidP="00D377F5">
            <w:pPr>
              <w:jc w:val="center"/>
              <w:rPr>
                <w:rFonts w:eastAsia="Times New Roman"/>
                <w:noProof/>
              </w:rPr>
            </w:pPr>
            <w:r w:rsidRPr="004E668D">
              <w:rPr>
                <w:rFonts w:eastAsia="Times New Roman"/>
                <w:noProof/>
              </w:rPr>
              <w:t>11</w:t>
            </w:r>
          </w:p>
        </w:tc>
        <w:tc>
          <w:tcPr>
            <w:tcW w:w="1915" w:type="dxa"/>
          </w:tcPr>
          <w:p w:rsidR="00D377F5" w:rsidRPr="004E668D" w:rsidRDefault="00D377F5" w:rsidP="00D377F5">
            <w:pPr>
              <w:jc w:val="center"/>
              <w:rPr>
                <w:rFonts w:eastAsia="Times New Roman"/>
              </w:rPr>
            </w:pPr>
            <w:r w:rsidRPr="004E668D">
              <w:rPr>
                <w:rFonts w:eastAsia="Times New Roman"/>
                <w:noProof/>
              </w:rPr>
              <w:t>30</w:t>
            </w:r>
          </w:p>
        </w:tc>
      </w:tr>
      <w:tr w:rsidR="00D377F5" w:rsidTr="00D377F5">
        <w:tc>
          <w:tcPr>
            <w:tcW w:w="1914" w:type="dxa"/>
          </w:tcPr>
          <w:p w:rsidR="00D377F5" w:rsidRPr="004E668D" w:rsidRDefault="00D377F5" w:rsidP="00D377F5">
            <w:pPr>
              <w:jc w:val="center"/>
              <w:rPr>
                <w:rFonts w:eastAsia="Times New Roman"/>
                <w:noProof/>
              </w:rPr>
            </w:pPr>
            <w:r w:rsidRPr="004E668D">
              <w:rPr>
                <w:rFonts w:eastAsia="Times New Roman"/>
                <w:noProof/>
              </w:rPr>
              <w:t>7</w:t>
            </w:r>
          </w:p>
        </w:tc>
        <w:tc>
          <w:tcPr>
            <w:tcW w:w="1914" w:type="dxa"/>
          </w:tcPr>
          <w:p w:rsidR="00D377F5" w:rsidRPr="004E668D" w:rsidRDefault="00D377F5" w:rsidP="00D377F5">
            <w:pPr>
              <w:jc w:val="center"/>
              <w:rPr>
                <w:rFonts w:eastAsia="Times New Roman"/>
                <w:noProof/>
              </w:rPr>
            </w:pPr>
            <w:r w:rsidRPr="004E668D">
              <w:rPr>
                <w:rFonts w:eastAsia="Times New Roman"/>
                <w:noProof/>
              </w:rPr>
              <w:t>34</w:t>
            </w:r>
          </w:p>
        </w:tc>
        <w:tc>
          <w:tcPr>
            <w:tcW w:w="1914" w:type="dxa"/>
          </w:tcPr>
          <w:p w:rsidR="00D377F5" w:rsidRPr="004E668D" w:rsidRDefault="00D377F5" w:rsidP="00D377F5">
            <w:pPr>
              <w:jc w:val="center"/>
              <w:rPr>
                <w:rFonts w:eastAsia="Times New Roman"/>
              </w:rPr>
            </w:pPr>
            <w:r w:rsidRPr="004E668D">
              <w:rPr>
                <w:rFonts w:eastAsia="Times New Roman"/>
                <w:noProof/>
              </w:rPr>
              <w:t>70</w:t>
            </w:r>
          </w:p>
        </w:tc>
        <w:tc>
          <w:tcPr>
            <w:tcW w:w="1914" w:type="dxa"/>
          </w:tcPr>
          <w:p w:rsidR="00D377F5" w:rsidRPr="004E668D" w:rsidRDefault="00D377F5" w:rsidP="00D377F5">
            <w:pPr>
              <w:jc w:val="center"/>
              <w:rPr>
                <w:rFonts w:eastAsia="Times New Roman"/>
                <w:noProof/>
              </w:rPr>
            </w:pPr>
            <w:r w:rsidRPr="004E668D">
              <w:rPr>
                <w:rFonts w:eastAsia="Times New Roman"/>
                <w:noProof/>
              </w:rPr>
              <w:t>11</w:t>
            </w:r>
          </w:p>
        </w:tc>
        <w:tc>
          <w:tcPr>
            <w:tcW w:w="1915" w:type="dxa"/>
          </w:tcPr>
          <w:p w:rsidR="00D377F5" w:rsidRPr="004E668D" w:rsidRDefault="00D377F5" w:rsidP="00D377F5">
            <w:pPr>
              <w:jc w:val="center"/>
              <w:rPr>
                <w:rFonts w:eastAsia="Times New Roman"/>
              </w:rPr>
            </w:pPr>
            <w:r w:rsidRPr="004E668D">
              <w:rPr>
                <w:rFonts w:eastAsia="Times New Roman"/>
                <w:noProof/>
              </w:rPr>
              <w:t>30</w:t>
            </w:r>
          </w:p>
        </w:tc>
      </w:tr>
      <w:tr w:rsidR="00D377F5" w:rsidTr="00D377F5">
        <w:tc>
          <w:tcPr>
            <w:tcW w:w="1914" w:type="dxa"/>
          </w:tcPr>
          <w:p w:rsidR="00D377F5" w:rsidRPr="004E668D" w:rsidRDefault="00D377F5" w:rsidP="00D377F5">
            <w:pPr>
              <w:jc w:val="center"/>
              <w:rPr>
                <w:rFonts w:eastAsia="Times New Roman"/>
                <w:noProof/>
              </w:rPr>
            </w:pPr>
            <w:r w:rsidRPr="004E668D">
              <w:rPr>
                <w:rFonts w:eastAsia="Times New Roman"/>
                <w:noProof/>
              </w:rPr>
              <w:t>8</w:t>
            </w:r>
          </w:p>
        </w:tc>
        <w:tc>
          <w:tcPr>
            <w:tcW w:w="1914" w:type="dxa"/>
          </w:tcPr>
          <w:p w:rsidR="00D377F5" w:rsidRPr="004E668D" w:rsidRDefault="00D377F5" w:rsidP="00D377F5">
            <w:pPr>
              <w:jc w:val="center"/>
              <w:rPr>
                <w:rFonts w:eastAsia="Times New Roman"/>
                <w:noProof/>
              </w:rPr>
            </w:pPr>
            <w:r w:rsidRPr="004E668D">
              <w:rPr>
                <w:rFonts w:eastAsia="Times New Roman"/>
                <w:noProof/>
              </w:rPr>
              <w:t>34</w:t>
            </w:r>
          </w:p>
        </w:tc>
        <w:tc>
          <w:tcPr>
            <w:tcW w:w="1914" w:type="dxa"/>
          </w:tcPr>
          <w:p w:rsidR="00D377F5" w:rsidRPr="004E668D" w:rsidRDefault="00D377F5" w:rsidP="00D377F5">
            <w:pPr>
              <w:jc w:val="center"/>
              <w:rPr>
                <w:rFonts w:eastAsia="Times New Roman"/>
              </w:rPr>
            </w:pPr>
            <w:r w:rsidRPr="004E668D">
              <w:rPr>
                <w:rFonts w:eastAsia="Times New Roman"/>
                <w:noProof/>
              </w:rPr>
              <w:t>70</w:t>
            </w:r>
          </w:p>
        </w:tc>
        <w:tc>
          <w:tcPr>
            <w:tcW w:w="1914" w:type="dxa"/>
          </w:tcPr>
          <w:p w:rsidR="00D377F5" w:rsidRPr="004E668D" w:rsidRDefault="00D377F5" w:rsidP="00D377F5">
            <w:pPr>
              <w:jc w:val="center"/>
              <w:rPr>
                <w:rFonts w:eastAsia="Times New Roman"/>
                <w:noProof/>
              </w:rPr>
            </w:pPr>
            <w:r w:rsidRPr="004E668D">
              <w:rPr>
                <w:rFonts w:eastAsia="Times New Roman"/>
                <w:noProof/>
              </w:rPr>
              <w:t>12</w:t>
            </w:r>
          </w:p>
        </w:tc>
        <w:tc>
          <w:tcPr>
            <w:tcW w:w="1915" w:type="dxa"/>
          </w:tcPr>
          <w:p w:rsidR="00D377F5" w:rsidRPr="004E668D" w:rsidRDefault="00D377F5" w:rsidP="00D377F5">
            <w:pPr>
              <w:jc w:val="center"/>
              <w:rPr>
                <w:rFonts w:eastAsia="Times New Roman"/>
              </w:rPr>
            </w:pPr>
            <w:r w:rsidRPr="004E668D">
              <w:rPr>
                <w:rFonts w:eastAsia="Times New Roman"/>
                <w:noProof/>
              </w:rPr>
              <w:t>30</w:t>
            </w:r>
          </w:p>
        </w:tc>
      </w:tr>
      <w:tr w:rsidR="00D377F5" w:rsidTr="00D377F5">
        <w:tc>
          <w:tcPr>
            <w:tcW w:w="1914" w:type="dxa"/>
          </w:tcPr>
          <w:p w:rsidR="00D377F5" w:rsidRPr="004E668D" w:rsidRDefault="00D377F5" w:rsidP="00D377F5">
            <w:pPr>
              <w:jc w:val="center"/>
              <w:rPr>
                <w:rFonts w:eastAsia="Times New Roman"/>
                <w:noProof/>
              </w:rPr>
            </w:pPr>
            <w:r w:rsidRPr="004E668D">
              <w:rPr>
                <w:rFonts w:eastAsia="Times New Roman"/>
                <w:noProof/>
              </w:rPr>
              <w:t>9</w:t>
            </w:r>
          </w:p>
        </w:tc>
        <w:tc>
          <w:tcPr>
            <w:tcW w:w="1914" w:type="dxa"/>
          </w:tcPr>
          <w:p w:rsidR="00D377F5" w:rsidRPr="004E668D" w:rsidRDefault="00D377F5" w:rsidP="00D377F5">
            <w:pPr>
              <w:jc w:val="center"/>
              <w:rPr>
                <w:rFonts w:eastAsia="Times New Roman"/>
                <w:noProof/>
              </w:rPr>
            </w:pPr>
            <w:r w:rsidRPr="004E668D">
              <w:rPr>
                <w:rFonts w:eastAsia="Times New Roman"/>
                <w:noProof/>
              </w:rPr>
              <w:t>33</w:t>
            </w:r>
          </w:p>
        </w:tc>
        <w:tc>
          <w:tcPr>
            <w:tcW w:w="1914" w:type="dxa"/>
          </w:tcPr>
          <w:p w:rsidR="00D377F5" w:rsidRPr="004E668D" w:rsidRDefault="00D377F5" w:rsidP="00D377F5">
            <w:pPr>
              <w:jc w:val="center"/>
              <w:rPr>
                <w:rFonts w:eastAsia="Times New Roman"/>
              </w:rPr>
            </w:pPr>
            <w:r w:rsidRPr="004E668D">
              <w:rPr>
                <w:rFonts w:eastAsia="Times New Roman"/>
                <w:noProof/>
              </w:rPr>
              <w:t>70</w:t>
            </w:r>
          </w:p>
        </w:tc>
        <w:tc>
          <w:tcPr>
            <w:tcW w:w="1914" w:type="dxa"/>
          </w:tcPr>
          <w:p w:rsidR="00D377F5" w:rsidRPr="004E668D" w:rsidRDefault="00D377F5" w:rsidP="00D377F5">
            <w:pPr>
              <w:jc w:val="center"/>
              <w:rPr>
                <w:rFonts w:eastAsia="Times New Roman"/>
                <w:noProof/>
              </w:rPr>
            </w:pPr>
            <w:r w:rsidRPr="004E668D">
              <w:rPr>
                <w:rFonts w:eastAsia="Times New Roman"/>
                <w:noProof/>
              </w:rPr>
              <w:t>13</w:t>
            </w:r>
          </w:p>
        </w:tc>
        <w:tc>
          <w:tcPr>
            <w:tcW w:w="1915" w:type="dxa"/>
          </w:tcPr>
          <w:p w:rsidR="00D377F5" w:rsidRPr="004E668D" w:rsidRDefault="00D377F5" w:rsidP="00D377F5">
            <w:pPr>
              <w:jc w:val="center"/>
              <w:rPr>
                <w:rFonts w:eastAsia="Times New Roman"/>
              </w:rPr>
            </w:pPr>
            <w:r w:rsidRPr="004E668D">
              <w:rPr>
                <w:rFonts w:eastAsia="Times New Roman"/>
                <w:noProof/>
              </w:rPr>
              <w:t>30</w:t>
            </w:r>
          </w:p>
        </w:tc>
      </w:tr>
    </w:tbl>
    <w:p w:rsidR="00D377F5" w:rsidRDefault="00D377F5" w:rsidP="00D377F5">
      <w:pPr>
        <w:shd w:val="clear" w:color="auto" w:fill="FFFFFF"/>
        <w:tabs>
          <w:tab w:val="left" w:pos="851"/>
          <w:tab w:val="left" w:pos="2835"/>
        </w:tabs>
        <w:jc w:val="center"/>
        <w:rPr>
          <w:b/>
        </w:rPr>
      </w:pPr>
    </w:p>
    <w:p w:rsidR="00730E80" w:rsidRDefault="00D377F5" w:rsidP="00D377F5">
      <w:pPr>
        <w:shd w:val="clear" w:color="auto" w:fill="FFFFFF"/>
        <w:tabs>
          <w:tab w:val="left" w:pos="851"/>
          <w:tab w:val="left" w:pos="2835"/>
        </w:tabs>
        <w:jc w:val="both"/>
        <w:rPr>
          <w:rFonts w:eastAsia="Times New Roman"/>
          <w:color w:val="000000"/>
          <w:lang w:val="ru-RU"/>
        </w:rPr>
      </w:pPr>
      <w:r w:rsidRPr="003237BE">
        <w:rPr>
          <w:rFonts w:eastAsia="Times New Roman"/>
          <w:color w:val="000000"/>
        </w:rPr>
        <w:tab/>
      </w:r>
    </w:p>
    <w:p w:rsidR="00730E80" w:rsidRDefault="00730E80" w:rsidP="00D377F5">
      <w:pPr>
        <w:shd w:val="clear" w:color="auto" w:fill="FFFFFF"/>
        <w:tabs>
          <w:tab w:val="left" w:pos="851"/>
          <w:tab w:val="left" w:pos="2835"/>
        </w:tabs>
        <w:jc w:val="both"/>
        <w:rPr>
          <w:rFonts w:eastAsia="Times New Roman"/>
          <w:color w:val="000000"/>
          <w:lang w:val="ru-RU"/>
        </w:rPr>
      </w:pPr>
    </w:p>
    <w:p w:rsidR="00730E80" w:rsidRDefault="00730E80" w:rsidP="00D377F5">
      <w:pPr>
        <w:shd w:val="clear" w:color="auto" w:fill="FFFFFF"/>
        <w:tabs>
          <w:tab w:val="left" w:pos="851"/>
          <w:tab w:val="left" w:pos="2835"/>
        </w:tabs>
        <w:jc w:val="both"/>
        <w:rPr>
          <w:rFonts w:eastAsia="Times New Roman"/>
          <w:color w:val="000000"/>
          <w:lang w:val="ru-RU"/>
        </w:rPr>
      </w:pPr>
    </w:p>
    <w:p w:rsidR="00D377F5" w:rsidRPr="00730E80" w:rsidRDefault="00D377F5" w:rsidP="00D377F5">
      <w:pPr>
        <w:shd w:val="clear" w:color="auto" w:fill="FFFFFF"/>
        <w:tabs>
          <w:tab w:val="left" w:pos="851"/>
          <w:tab w:val="left" w:pos="2835"/>
        </w:tabs>
        <w:jc w:val="both"/>
        <w:rPr>
          <w:b/>
          <w:lang w:val="ru-RU"/>
        </w:rPr>
      </w:pPr>
      <w:r w:rsidRPr="00730E80">
        <w:rPr>
          <w:b/>
          <w:lang w:val="ru-RU"/>
        </w:rPr>
        <w:t>Недельный учебный план для 5-9 классов</w:t>
      </w:r>
    </w:p>
    <w:p w:rsidR="00D377F5" w:rsidRPr="00730E80" w:rsidRDefault="00D377F5" w:rsidP="00D377F5">
      <w:pPr>
        <w:shd w:val="clear" w:color="auto" w:fill="FFFFFF"/>
        <w:tabs>
          <w:tab w:val="left" w:pos="851"/>
          <w:tab w:val="left" w:pos="2835"/>
        </w:tabs>
        <w:jc w:val="both"/>
        <w:rPr>
          <w:rFonts w:eastAsia="Times New Roman"/>
          <w:bCs/>
          <w:color w:val="000000"/>
          <w:lang w:val="ru-RU"/>
        </w:rPr>
      </w:pPr>
    </w:p>
    <w:tbl>
      <w:tblPr>
        <w:tblW w:w="10697" w:type="dxa"/>
        <w:jc w:val="center"/>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1687"/>
        <w:gridCol w:w="282"/>
        <w:gridCol w:w="800"/>
        <w:gridCol w:w="1535"/>
        <w:gridCol w:w="1036"/>
        <w:gridCol w:w="744"/>
        <w:gridCol w:w="639"/>
        <w:gridCol w:w="744"/>
        <w:gridCol w:w="648"/>
        <w:gridCol w:w="743"/>
        <w:gridCol w:w="831"/>
      </w:tblGrid>
      <w:tr w:rsidR="00D377F5" w:rsidRPr="008D06D5" w:rsidTr="00672867">
        <w:trPr>
          <w:trHeight w:val="310"/>
          <w:jc w:val="center"/>
        </w:trPr>
        <w:tc>
          <w:tcPr>
            <w:tcW w:w="2867" w:type="dxa"/>
            <w:gridSpan w:val="3"/>
            <w:vMerge w:val="restart"/>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Предметные области</w:t>
            </w:r>
          </w:p>
        </w:tc>
        <w:tc>
          <w:tcPr>
            <w:tcW w:w="2343" w:type="dxa"/>
            <w:gridSpan w:val="2"/>
            <w:vMerge w:val="restart"/>
            <w:tcBorders>
              <w:tr2bl w:val="single" w:sz="4" w:space="0" w:color="auto"/>
            </w:tcBorders>
          </w:tcPr>
          <w:p w:rsidR="00D377F5" w:rsidRPr="00B9510A" w:rsidRDefault="00D377F5" w:rsidP="00D377F5">
            <w:pPr>
              <w:shd w:val="clear" w:color="auto" w:fill="FFFFFF"/>
              <w:rPr>
                <w:rFonts w:eastAsia="Times New Roman"/>
                <w:b/>
                <w:bCs/>
                <w:color w:val="000000"/>
              </w:rPr>
            </w:pPr>
            <w:r w:rsidRPr="00B9510A">
              <w:rPr>
                <w:rFonts w:eastAsia="Times New Roman"/>
                <w:b/>
                <w:bCs/>
                <w:color w:val="000000"/>
              </w:rPr>
              <w:t>Учебные</w:t>
            </w:r>
          </w:p>
          <w:p w:rsidR="00D377F5" w:rsidRPr="008D06D5" w:rsidRDefault="00D377F5" w:rsidP="00D377F5">
            <w:pPr>
              <w:shd w:val="clear" w:color="auto" w:fill="FFFFFF"/>
              <w:rPr>
                <w:rFonts w:eastAsia="Times New Roman"/>
                <w:b/>
                <w:bCs/>
                <w:color w:val="000000"/>
              </w:rPr>
            </w:pPr>
            <w:r w:rsidRPr="00B9510A">
              <w:rPr>
                <w:rFonts w:eastAsia="Times New Roman"/>
                <w:b/>
                <w:bCs/>
                <w:color w:val="000000"/>
              </w:rPr>
              <w:t>предметы</w:t>
            </w:r>
          </w:p>
          <w:p w:rsidR="00D377F5" w:rsidRPr="00DA0B45" w:rsidRDefault="00D377F5" w:rsidP="00D377F5">
            <w:pPr>
              <w:shd w:val="clear" w:color="auto" w:fill="FFFFFF"/>
              <w:jc w:val="right"/>
              <w:rPr>
                <w:rFonts w:eastAsia="Times New Roman"/>
                <w:b/>
                <w:bCs/>
                <w:color w:val="000000"/>
              </w:rPr>
            </w:pPr>
            <w:r w:rsidRPr="00B9510A">
              <w:rPr>
                <w:rFonts w:eastAsia="Times New Roman"/>
                <w:b/>
                <w:bCs/>
                <w:color w:val="000000"/>
              </w:rPr>
              <w:t>Классы</w:t>
            </w:r>
          </w:p>
        </w:tc>
        <w:tc>
          <w:tcPr>
            <w:tcW w:w="1074" w:type="dxa"/>
          </w:tcPr>
          <w:p w:rsidR="00D377F5" w:rsidRPr="008D06D5" w:rsidRDefault="00D377F5" w:rsidP="00D377F5">
            <w:pPr>
              <w:jc w:val="center"/>
              <w:rPr>
                <w:b/>
              </w:rPr>
            </w:pPr>
          </w:p>
        </w:tc>
        <w:tc>
          <w:tcPr>
            <w:tcW w:w="4410" w:type="dxa"/>
            <w:gridSpan w:val="6"/>
            <w:shd w:val="clear" w:color="auto" w:fill="auto"/>
          </w:tcPr>
          <w:p w:rsidR="00D377F5" w:rsidRPr="008D06D5" w:rsidRDefault="00D377F5" w:rsidP="00D377F5">
            <w:pPr>
              <w:jc w:val="center"/>
              <w:rPr>
                <w:b/>
              </w:rPr>
            </w:pPr>
            <w:r w:rsidRPr="008D06D5">
              <w:rPr>
                <w:b/>
              </w:rPr>
              <w:t>Количество часов</w:t>
            </w:r>
          </w:p>
        </w:tc>
      </w:tr>
      <w:tr w:rsidR="00D377F5" w:rsidRPr="008D06D5" w:rsidTr="00672867">
        <w:trPr>
          <w:trHeight w:val="385"/>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vMerge/>
            <w:tcBorders>
              <w:tr2bl w:val="single" w:sz="4" w:space="0" w:color="auto"/>
            </w:tcBorders>
          </w:tcPr>
          <w:p w:rsidR="00D377F5" w:rsidRPr="00B9510A" w:rsidRDefault="00D377F5" w:rsidP="00D377F5">
            <w:pPr>
              <w:shd w:val="clear" w:color="auto" w:fill="FFFFFF"/>
              <w:jc w:val="center"/>
              <w:rPr>
                <w:rFonts w:eastAsia="Times New Roman"/>
                <w:b/>
                <w:bCs/>
                <w:color w:val="000000"/>
              </w:rPr>
            </w:pPr>
          </w:p>
        </w:tc>
        <w:tc>
          <w:tcPr>
            <w:tcW w:w="1074" w:type="dxa"/>
          </w:tcPr>
          <w:p w:rsidR="00D377F5" w:rsidRPr="0013305C" w:rsidRDefault="00D377F5" w:rsidP="00D377F5">
            <w:pPr>
              <w:shd w:val="clear" w:color="auto" w:fill="FFFFFF"/>
              <w:jc w:val="center"/>
              <w:rPr>
                <w:rFonts w:eastAsia="Times New Roman"/>
                <w:b/>
                <w:bCs/>
                <w:color w:val="000000"/>
              </w:rPr>
            </w:pPr>
            <w:r>
              <w:rPr>
                <w:rFonts w:eastAsia="Times New Roman"/>
                <w:b/>
                <w:bCs/>
                <w:color w:val="000000"/>
              </w:rPr>
              <w:t>5</w:t>
            </w:r>
          </w:p>
        </w:tc>
        <w:tc>
          <w:tcPr>
            <w:tcW w:w="761" w:type="dxa"/>
            <w:vAlign w:val="center"/>
          </w:tcPr>
          <w:p w:rsidR="00D377F5" w:rsidRPr="0013305C" w:rsidRDefault="00D377F5" w:rsidP="00D377F5">
            <w:pPr>
              <w:shd w:val="clear" w:color="auto" w:fill="FFFFFF"/>
              <w:jc w:val="center"/>
              <w:rPr>
                <w:rFonts w:eastAsia="Times New Roman"/>
                <w:b/>
                <w:bCs/>
                <w:color w:val="000000"/>
              </w:rPr>
            </w:pPr>
            <w:r>
              <w:rPr>
                <w:rFonts w:eastAsia="Times New Roman"/>
                <w:b/>
                <w:bCs/>
                <w:color w:val="000000"/>
              </w:rPr>
              <w:t>6</w:t>
            </w:r>
          </w:p>
        </w:tc>
        <w:tc>
          <w:tcPr>
            <w:tcW w:w="648" w:type="dxa"/>
            <w:vAlign w:val="center"/>
          </w:tcPr>
          <w:p w:rsidR="00D377F5" w:rsidRPr="0013305C" w:rsidRDefault="00D377F5" w:rsidP="00D377F5">
            <w:pPr>
              <w:shd w:val="clear" w:color="auto" w:fill="FFFFFF"/>
              <w:jc w:val="center"/>
              <w:rPr>
                <w:rFonts w:eastAsia="Times New Roman"/>
                <w:b/>
                <w:bCs/>
                <w:color w:val="000000"/>
              </w:rPr>
            </w:pPr>
            <w:r>
              <w:rPr>
                <w:rFonts w:eastAsia="Times New Roman"/>
                <w:b/>
                <w:bCs/>
                <w:color w:val="000000"/>
              </w:rPr>
              <w:t>7а</w:t>
            </w:r>
          </w:p>
        </w:tc>
        <w:tc>
          <w:tcPr>
            <w:tcW w:w="761" w:type="dxa"/>
            <w:vAlign w:val="center"/>
          </w:tcPr>
          <w:p w:rsidR="00D377F5" w:rsidRPr="0013305C" w:rsidRDefault="00D377F5" w:rsidP="00D377F5">
            <w:pPr>
              <w:shd w:val="clear" w:color="auto" w:fill="FFFFFF"/>
              <w:jc w:val="center"/>
              <w:rPr>
                <w:rFonts w:eastAsia="Times New Roman"/>
                <w:b/>
                <w:bCs/>
                <w:color w:val="000000"/>
              </w:rPr>
            </w:pPr>
            <w:r w:rsidRPr="0013305C">
              <w:rPr>
                <w:rFonts w:eastAsia="Times New Roman"/>
                <w:b/>
                <w:bCs/>
                <w:color w:val="000000"/>
              </w:rPr>
              <w:t>7</w:t>
            </w:r>
            <w:r>
              <w:rPr>
                <w:rFonts w:eastAsia="Times New Roman"/>
                <w:b/>
                <w:bCs/>
                <w:color w:val="000000"/>
              </w:rPr>
              <w:t>б</w:t>
            </w:r>
          </w:p>
        </w:tc>
        <w:tc>
          <w:tcPr>
            <w:tcW w:w="653" w:type="dxa"/>
            <w:vAlign w:val="center"/>
          </w:tcPr>
          <w:p w:rsidR="00D377F5" w:rsidRPr="0013305C" w:rsidRDefault="00D377F5" w:rsidP="00D377F5">
            <w:pPr>
              <w:shd w:val="clear" w:color="auto" w:fill="FFFFFF"/>
              <w:jc w:val="center"/>
              <w:rPr>
                <w:rFonts w:eastAsia="Times New Roman"/>
                <w:b/>
                <w:bCs/>
                <w:color w:val="000000"/>
              </w:rPr>
            </w:pPr>
            <w:r w:rsidRPr="0013305C">
              <w:rPr>
                <w:rFonts w:eastAsia="Times New Roman"/>
                <w:b/>
                <w:bCs/>
                <w:color w:val="000000"/>
              </w:rPr>
              <w:t>8</w:t>
            </w:r>
          </w:p>
        </w:tc>
        <w:tc>
          <w:tcPr>
            <w:tcW w:w="755" w:type="dxa"/>
            <w:vAlign w:val="center"/>
          </w:tcPr>
          <w:p w:rsidR="00D377F5" w:rsidRPr="0013305C" w:rsidRDefault="00D377F5" w:rsidP="00D377F5">
            <w:pPr>
              <w:shd w:val="clear" w:color="auto" w:fill="FFFFFF"/>
              <w:jc w:val="center"/>
              <w:rPr>
                <w:rFonts w:eastAsia="Times New Roman"/>
                <w:b/>
                <w:bCs/>
                <w:color w:val="000000"/>
              </w:rPr>
            </w:pPr>
            <w:r w:rsidRPr="0013305C">
              <w:rPr>
                <w:rFonts w:eastAsia="Times New Roman"/>
                <w:b/>
                <w:bCs/>
                <w:color w:val="000000"/>
              </w:rPr>
              <w:t>9</w:t>
            </w:r>
          </w:p>
        </w:tc>
        <w:tc>
          <w:tcPr>
            <w:tcW w:w="834" w:type="dxa"/>
          </w:tcPr>
          <w:p w:rsidR="00D377F5" w:rsidRPr="0013305C" w:rsidRDefault="00D377F5" w:rsidP="00D377F5">
            <w:pPr>
              <w:shd w:val="clear" w:color="auto" w:fill="FFFFFF"/>
              <w:jc w:val="center"/>
              <w:rPr>
                <w:rFonts w:eastAsia="Times New Roman"/>
                <w:b/>
                <w:bCs/>
                <w:color w:val="000000"/>
              </w:rPr>
            </w:pPr>
            <w:r w:rsidRPr="0013305C">
              <w:rPr>
                <w:rFonts w:eastAsia="Times New Roman"/>
                <w:b/>
                <w:bCs/>
                <w:color w:val="000000"/>
              </w:rPr>
              <w:t>всего</w:t>
            </w:r>
          </w:p>
        </w:tc>
      </w:tr>
      <w:tr w:rsidR="00D377F5" w:rsidRPr="008D06D5" w:rsidTr="00672867">
        <w:trPr>
          <w:trHeight w:val="316"/>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800" w:type="dxa"/>
          </w:tcPr>
          <w:p w:rsidR="00D377F5" w:rsidRPr="00B9510A" w:rsidRDefault="00D377F5" w:rsidP="00D377F5">
            <w:pPr>
              <w:jc w:val="center"/>
              <w:rPr>
                <w:rFonts w:eastAsia="Times New Roman"/>
                <w:b/>
                <w:bCs/>
                <w:i/>
                <w:color w:val="000000"/>
              </w:rPr>
            </w:pPr>
          </w:p>
        </w:tc>
        <w:tc>
          <w:tcPr>
            <w:tcW w:w="6194" w:type="dxa"/>
            <w:gridSpan w:val="7"/>
          </w:tcPr>
          <w:p w:rsidR="00D377F5" w:rsidRPr="008D06D5" w:rsidRDefault="00D377F5" w:rsidP="00D377F5">
            <w:pPr>
              <w:jc w:val="center"/>
            </w:pPr>
            <w:r w:rsidRPr="00B9510A">
              <w:rPr>
                <w:rFonts w:eastAsia="Times New Roman"/>
                <w:b/>
                <w:bCs/>
                <w:i/>
                <w:color w:val="000000"/>
              </w:rPr>
              <w:t>Обязательная часть</w:t>
            </w:r>
          </w:p>
        </w:tc>
        <w:tc>
          <w:tcPr>
            <w:tcW w:w="834" w:type="dxa"/>
          </w:tcPr>
          <w:p w:rsidR="00D377F5" w:rsidRPr="00B9510A" w:rsidRDefault="00D377F5" w:rsidP="00D377F5">
            <w:pPr>
              <w:jc w:val="center"/>
              <w:rPr>
                <w:rFonts w:eastAsia="Times New Roman"/>
                <w:b/>
                <w:bCs/>
                <w:i/>
                <w:color w:val="000000"/>
              </w:rPr>
            </w:pPr>
          </w:p>
        </w:tc>
      </w:tr>
      <w:tr w:rsidR="00D377F5" w:rsidRPr="008D06D5" w:rsidTr="00672867">
        <w:trPr>
          <w:trHeight w:val="331"/>
          <w:jc w:val="center"/>
        </w:trPr>
        <w:tc>
          <w:tcPr>
            <w:tcW w:w="2867" w:type="dxa"/>
            <w:gridSpan w:val="3"/>
            <w:vMerge w:val="restart"/>
          </w:tcPr>
          <w:p w:rsidR="00D377F5" w:rsidRPr="00123D1B" w:rsidRDefault="00D377F5" w:rsidP="00D377F5">
            <w:pPr>
              <w:shd w:val="clear" w:color="auto" w:fill="FFFFFF"/>
              <w:jc w:val="center"/>
              <w:rPr>
                <w:rFonts w:eastAsia="Times New Roman"/>
                <w:b/>
                <w:bCs/>
                <w:color w:val="000000"/>
              </w:rPr>
            </w:pPr>
            <w:r>
              <w:rPr>
                <w:rFonts w:eastAsia="Times New Roman"/>
                <w:b/>
                <w:bCs/>
                <w:color w:val="000000"/>
              </w:rPr>
              <w:t>Русский язык и литература</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Русский язык</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3</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4</w:t>
            </w: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4</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4</w:t>
            </w:r>
          </w:p>
        </w:tc>
        <w:tc>
          <w:tcPr>
            <w:tcW w:w="653"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3</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20</w:t>
            </w:r>
          </w:p>
        </w:tc>
      </w:tr>
      <w:tr w:rsidR="00D377F5" w:rsidRPr="008D06D5" w:rsidTr="00672867">
        <w:trPr>
          <w:trHeight w:val="302"/>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Литература</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3</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648"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3</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14</w:t>
            </w:r>
          </w:p>
        </w:tc>
      </w:tr>
      <w:tr w:rsidR="00D377F5" w:rsidRPr="008D06D5" w:rsidTr="00672867">
        <w:trPr>
          <w:trHeight w:val="322"/>
          <w:jc w:val="center"/>
        </w:trPr>
        <w:tc>
          <w:tcPr>
            <w:tcW w:w="2867" w:type="dxa"/>
            <w:gridSpan w:val="3"/>
            <w:vMerge w:val="restart"/>
          </w:tcPr>
          <w:p w:rsidR="00D377F5" w:rsidRPr="00D377F5" w:rsidRDefault="00D377F5" w:rsidP="00D377F5">
            <w:pPr>
              <w:shd w:val="clear" w:color="auto" w:fill="FFFFFF"/>
              <w:jc w:val="center"/>
              <w:rPr>
                <w:rFonts w:eastAsia="Times New Roman"/>
                <w:b/>
                <w:bCs/>
                <w:color w:val="000000"/>
                <w:lang w:val="ru-RU"/>
              </w:rPr>
            </w:pPr>
            <w:r w:rsidRPr="00D377F5">
              <w:rPr>
                <w:rFonts w:eastAsia="Times New Roman"/>
                <w:b/>
                <w:bCs/>
                <w:color w:val="000000"/>
                <w:lang w:val="ru-RU"/>
              </w:rPr>
              <w:t>Родной язык и родная литература</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 xml:space="preserve">Родной язык </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6</w:t>
            </w:r>
          </w:p>
        </w:tc>
      </w:tr>
      <w:tr w:rsidR="00D377F5" w:rsidRPr="008D06D5" w:rsidTr="00672867">
        <w:trPr>
          <w:trHeight w:val="284"/>
          <w:jc w:val="center"/>
        </w:trPr>
        <w:tc>
          <w:tcPr>
            <w:tcW w:w="2867" w:type="dxa"/>
            <w:gridSpan w:val="3"/>
            <w:vMerge/>
          </w:tcPr>
          <w:p w:rsidR="00D377F5"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Родная литература</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648"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6</w:t>
            </w:r>
          </w:p>
        </w:tc>
      </w:tr>
      <w:tr w:rsidR="00D377F5" w:rsidRPr="008D06D5" w:rsidTr="00672867">
        <w:trPr>
          <w:trHeight w:val="275"/>
          <w:jc w:val="center"/>
        </w:trPr>
        <w:tc>
          <w:tcPr>
            <w:tcW w:w="2867" w:type="dxa"/>
            <w:gridSpan w:val="3"/>
            <w:vMerge w:val="restart"/>
            <w:vAlign w:val="center"/>
          </w:tcPr>
          <w:p w:rsidR="00D377F5" w:rsidRPr="00B9510A" w:rsidRDefault="00D377F5" w:rsidP="00D377F5">
            <w:pPr>
              <w:shd w:val="clear" w:color="auto" w:fill="FFFFFF"/>
              <w:jc w:val="center"/>
              <w:rPr>
                <w:rFonts w:eastAsia="Times New Roman"/>
                <w:b/>
                <w:bCs/>
                <w:color w:val="000000"/>
              </w:rPr>
            </w:pPr>
            <w:r>
              <w:rPr>
                <w:rFonts w:eastAsia="Times New Roman"/>
                <w:b/>
                <w:bCs/>
                <w:color w:val="000000"/>
              </w:rPr>
              <w:t>Иностранные языки</w:t>
            </w:r>
          </w:p>
        </w:tc>
        <w:tc>
          <w:tcPr>
            <w:tcW w:w="2343" w:type="dxa"/>
            <w:gridSpan w:val="2"/>
          </w:tcPr>
          <w:p w:rsidR="00D377F5" w:rsidRPr="00DA0B45" w:rsidRDefault="00D377F5" w:rsidP="00D377F5">
            <w:pPr>
              <w:shd w:val="clear" w:color="auto" w:fill="FFFFFF"/>
              <w:jc w:val="center"/>
              <w:rPr>
                <w:rFonts w:eastAsia="Times New Roman"/>
                <w:bCs/>
                <w:color w:val="000000"/>
              </w:rPr>
            </w:pPr>
            <w:r>
              <w:rPr>
                <w:rFonts w:eastAsia="Times New Roman"/>
                <w:bCs/>
                <w:color w:val="000000"/>
              </w:rPr>
              <w:t>Иностранный</w:t>
            </w:r>
            <w:r w:rsidRPr="00DA0B45">
              <w:rPr>
                <w:rFonts w:eastAsia="Times New Roman"/>
                <w:bCs/>
                <w:color w:val="000000"/>
              </w:rPr>
              <w:t xml:space="preserve"> язык</w:t>
            </w:r>
          </w:p>
        </w:tc>
        <w:tc>
          <w:tcPr>
            <w:tcW w:w="1074" w:type="dxa"/>
          </w:tcPr>
          <w:p w:rsidR="00D377F5" w:rsidRDefault="00D377F5" w:rsidP="00D377F5">
            <w:pPr>
              <w:shd w:val="clear" w:color="auto" w:fill="FFFFFF"/>
              <w:jc w:val="center"/>
              <w:rPr>
                <w:rFonts w:eastAsia="Times New Roman"/>
                <w:bCs/>
                <w:color w:val="000000"/>
              </w:rPr>
            </w:pPr>
            <w:r>
              <w:rPr>
                <w:rFonts w:eastAsia="Times New Roman"/>
                <w:bCs/>
                <w:color w:val="000000"/>
              </w:rPr>
              <w:t>3</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3</w:t>
            </w: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653"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3</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15</w:t>
            </w:r>
          </w:p>
        </w:tc>
      </w:tr>
      <w:tr w:rsidR="00D377F5" w:rsidRPr="008D06D5" w:rsidTr="00672867">
        <w:trPr>
          <w:trHeight w:val="361"/>
          <w:jc w:val="center"/>
        </w:trPr>
        <w:tc>
          <w:tcPr>
            <w:tcW w:w="2867" w:type="dxa"/>
            <w:gridSpan w:val="3"/>
            <w:vMerge/>
          </w:tcPr>
          <w:p w:rsidR="00D377F5"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 xml:space="preserve">Второй иностранный язык </w:t>
            </w:r>
          </w:p>
        </w:tc>
        <w:tc>
          <w:tcPr>
            <w:tcW w:w="1074" w:type="dxa"/>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653"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755" w:type="dxa"/>
            <w:vAlign w:val="center"/>
          </w:tcPr>
          <w:p w:rsidR="00D377F5" w:rsidRPr="009E2EED" w:rsidRDefault="00D377F5" w:rsidP="00D377F5">
            <w:pPr>
              <w:shd w:val="clear" w:color="auto" w:fill="FFFFFF"/>
              <w:jc w:val="center"/>
              <w:rPr>
                <w:rFonts w:eastAsia="Times New Roman"/>
                <w:bCs/>
                <w:color w:val="000000"/>
              </w:rPr>
            </w:pP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3</w:t>
            </w:r>
          </w:p>
          <w:p w:rsidR="00D377F5" w:rsidRPr="009E2EED" w:rsidRDefault="00D377F5" w:rsidP="00D377F5">
            <w:pPr>
              <w:shd w:val="clear" w:color="auto" w:fill="FFFFFF"/>
              <w:jc w:val="center"/>
              <w:rPr>
                <w:rFonts w:eastAsia="Times New Roman"/>
                <w:bCs/>
                <w:color w:val="000000"/>
              </w:rPr>
            </w:pPr>
          </w:p>
        </w:tc>
      </w:tr>
      <w:tr w:rsidR="00D377F5" w:rsidRPr="008D06D5" w:rsidTr="00672867">
        <w:trPr>
          <w:trHeight w:val="273"/>
          <w:jc w:val="center"/>
        </w:trPr>
        <w:tc>
          <w:tcPr>
            <w:tcW w:w="2867" w:type="dxa"/>
            <w:gridSpan w:val="3"/>
            <w:vMerge w:val="restart"/>
            <w:vAlign w:val="center"/>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Математика и информатика</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Математика</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5</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5</w:t>
            </w:r>
          </w:p>
        </w:tc>
        <w:tc>
          <w:tcPr>
            <w:tcW w:w="648" w:type="dxa"/>
            <w:vAlign w:val="center"/>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53" w:type="dxa"/>
            <w:vAlign w:val="center"/>
          </w:tcPr>
          <w:p w:rsidR="00D377F5" w:rsidRPr="009E2EED" w:rsidRDefault="00D377F5" w:rsidP="00D377F5">
            <w:pPr>
              <w:shd w:val="clear" w:color="auto" w:fill="FFFFFF"/>
              <w:jc w:val="center"/>
              <w:rPr>
                <w:rFonts w:eastAsia="Times New Roman"/>
                <w:bCs/>
                <w:color w:val="000000"/>
              </w:rPr>
            </w:pPr>
          </w:p>
        </w:tc>
        <w:tc>
          <w:tcPr>
            <w:tcW w:w="755" w:type="dxa"/>
            <w:vAlign w:val="center"/>
          </w:tcPr>
          <w:p w:rsidR="00D377F5" w:rsidRPr="009E2EED" w:rsidRDefault="00D377F5" w:rsidP="00D377F5">
            <w:pPr>
              <w:shd w:val="clear" w:color="auto" w:fill="FFFFFF"/>
              <w:jc w:val="center"/>
              <w:rPr>
                <w:rFonts w:eastAsia="Times New Roman"/>
                <w:bCs/>
                <w:color w:val="000000"/>
              </w:rPr>
            </w:pPr>
          </w:p>
        </w:tc>
        <w:tc>
          <w:tcPr>
            <w:tcW w:w="834" w:type="dxa"/>
          </w:tcPr>
          <w:p w:rsidR="00D377F5" w:rsidRPr="009E2EED" w:rsidRDefault="00D377F5" w:rsidP="00D377F5">
            <w:pPr>
              <w:shd w:val="clear" w:color="auto" w:fill="FFFFFF"/>
              <w:rPr>
                <w:rFonts w:eastAsia="Times New Roman"/>
                <w:bCs/>
                <w:color w:val="000000"/>
              </w:rPr>
            </w:pPr>
            <w:r>
              <w:rPr>
                <w:rFonts w:eastAsia="Times New Roman"/>
                <w:bCs/>
                <w:color w:val="000000"/>
              </w:rPr>
              <w:t>10</w:t>
            </w:r>
          </w:p>
        </w:tc>
      </w:tr>
      <w:tr w:rsidR="00D377F5" w:rsidRPr="008D06D5" w:rsidTr="00672867">
        <w:trPr>
          <w:trHeight w:val="273"/>
          <w:jc w:val="center"/>
        </w:trPr>
        <w:tc>
          <w:tcPr>
            <w:tcW w:w="2867" w:type="dxa"/>
            <w:gridSpan w:val="3"/>
            <w:vMerge/>
            <w:vAlign w:val="center"/>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Pr>
                <w:rFonts w:eastAsia="Times New Roman"/>
                <w:bCs/>
                <w:color w:val="000000"/>
              </w:rPr>
              <w:t>Алгебра</w:t>
            </w:r>
          </w:p>
        </w:tc>
        <w:tc>
          <w:tcPr>
            <w:tcW w:w="1074" w:type="dxa"/>
          </w:tcPr>
          <w:p w:rsidR="00D377F5"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3</w:t>
            </w:r>
          </w:p>
        </w:tc>
        <w:tc>
          <w:tcPr>
            <w:tcW w:w="761" w:type="dxa"/>
            <w:vAlign w:val="center"/>
          </w:tcPr>
          <w:p w:rsidR="00D377F5" w:rsidRDefault="00D377F5" w:rsidP="00D377F5">
            <w:pPr>
              <w:shd w:val="clear" w:color="auto" w:fill="FFFFFF"/>
              <w:jc w:val="center"/>
              <w:rPr>
                <w:rFonts w:eastAsia="Times New Roman"/>
                <w:bCs/>
                <w:color w:val="000000"/>
              </w:rPr>
            </w:pPr>
            <w:r>
              <w:rPr>
                <w:rFonts w:eastAsia="Times New Roman"/>
                <w:bCs/>
                <w:color w:val="000000"/>
              </w:rPr>
              <w:t>3</w:t>
            </w:r>
          </w:p>
        </w:tc>
        <w:tc>
          <w:tcPr>
            <w:tcW w:w="653" w:type="dxa"/>
            <w:vAlign w:val="center"/>
          </w:tcPr>
          <w:p w:rsidR="00D377F5" w:rsidRDefault="00D377F5" w:rsidP="00D377F5">
            <w:pPr>
              <w:shd w:val="clear" w:color="auto" w:fill="FFFFFF"/>
              <w:jc w:val="center"/>
              <w:rPr>
                <w:rFonts w:eastAsia="Times New Roman"/>
                <w:bCs/>
                <w:color w:val="000000"/>
              </w:rPr>
            </w:pPr>
            <w:r>
              <w:rPr>
                <w:rFonts w:eastAsia="Times New Roman"/>
                <w:bCs/>
                <w:color w:val="000000"/>
              </w:rPr>
              <w:t>3</w:t>
            </w:r>
          </w:p>
        </w:tc>
        <w:tc>
          <w:tcPr>
            <w:tcW w:w="755" w:type="dxa"/>
            <w:vAlign w:val="center"/>
          </w:tcPr>
          <w:p w:rsidR="00D377F5" w:rsidRDefault="00D377F5" w:rsidP="00D377F5">
            <w:pPr>
              <w:shd w:val="clear" w:color="auto" w:fill="FFFFFF"/>
              <w:jc w:val="center"/>
              <w:rPr>
                <w:rFonts w:eastAsia="Times New Roman"/>
                <w:bCs/>
                <w:color w:val="000000"/>
              </w:rPr>
            </w:pPr>
            <w:r>
              <w:rPr>
                <w:rFonts w:eastAsia="Times New Roman"/>
                <w:bCs/>
                <w:color w:val="000000"/>
              </w:rPr>
              <w:t>3</w:t>
            </w:r>
          </w:p>
        </w:tc>
        <w:tc>
          <w:tcPr>
            <w:tcW w:w="834" w:type="dxa"/>
          </w:tcPr>
          <w:p w:rsidR="00D377F5" w:rsidRDefault="00D377F5" w:rsidP="00D377F5">
            <w:pPr>
              <w:shd w:val="clear" w:color="auto" w:fill="FFFFFF"/>
              <w:rPr>
                <w:rFonts w:eastAsia="Times New Roman"/>
                <w:bCs/>
                <w:color w:val="000000"/>
              </w:rPr>
            </w:pPr>
            <w:r>
              <w:rPr>
                <w:rFonts w:eastAsia="Times New Roman"/>
                <w:bCs/>
                <w:color w:val="000000"/>
              </w:rPr>
              <w:t>12</w:t>
            </w:r>
          </w:p>
        </w:tc>
      </w:tr>
      <w:tr w:rsidR="00D377F5" w:rsidRPr="008D06D5" w:rsidTr="00672867">
        <w:trPr>
          <w:trHeight w:val="273"/>
          <w:jc w:val="center"/>
        </w:trPr>
        <w:tc>
          <w:tcPr>
            <w:tcW w:w="2867" w:type="dxa"/>
            <w:gridSpan w:val="3"/>
            <w:vMerge/>
            <w:vAlign w:val="center"/>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Default="00D377F5" w:rsidP="00D377F5">
            <w:pPr>
              <w:shd w:val="clear" w:color="auto" w:fill="FFFFFF"/>
              <w:jc w:val="center"/>
              <w:rPr>
                <w:rFonts w:eastAsia="Times New Roman"/>
                <w:bCs/>
                <w:color w:val="000000"/>
              </w:rPr>
            </w:pPr>
            <w:r>
              <w:rPr>
                <w:rFonts w:eastAsia="Times New Roman"/>
                <w:bCs/>
                <w:color w:val="000000"/>
              </w:rPr>
              <w:t>Геометрия</w:t>
            </w:r>
          </w:p>
        </w:tc>
        <w:tc>
          <w:tcPr>
            <w:tcW w:w="1074" w:type="dxa"/>
          </w:tcPr>
          <w:p w:rsidR="00D377F5"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61" w:type="dxa"/>
            <w:vAlign w:val="center"/>
          </w:tcPr>
          <w:p w:rsidR="00D377F5" w:rsidRDefault="00D377F5" w:rsidP="00D377F5">
            <w:pPr>
              <w:shd w:val="clear" w:color="auto" w:fill="FFFFFF"/>
              <w:jc w:val="center"/>
              <w:rPr>
                <w:rFonts w:eastAsia="Times New Roman"/>
                <w:bCs/>
                <w:color w:val="000000"/>
              </w:rPr>
            </w:pPr>
            <w:r>
              <w:rPr>
                <w:rFonts w:eastAsia="Times New Roman"/>
                <w:bCs/>
                <w:color w:val="000000"/>
              </w:rPr>
              <w:t>2</w:t>
            </w:r>
          </w:p>
        </w:tc>
        <w:tc>
          <w:tcPr>
            <w:tcW w:w="653" w:type="dxa"/>
            <w:vAlign w:val="center"/>
          </w:tcPr>
          <w:p w:rsidR="00D377F5" w:rsidRDefault="00D377F5" w:rsidP="00D377F5">
            <w:pPr>
              <w:shd w:val="clear" w:color="auto" w:fill="FFFFFF"/>
              <w:jc w:val="center"/>
              <w:rPr>
                <w:rFonts w:eastAsia="Times New Roman"/>
                <w:bCs/>
                <w:color w:val="000000"/>
              </w:rPr>
            </w:pPr>
            <w:r>
              <w:rPr>
                <w:rFonts w:eastAsia="Times New Roman"/>
                <w:bCs/>
                <w:color w:val="000000"/>
              </w:rPr>
              <w:t>2</w:t>
            </w:r>
          </w:p>
        </w:tc>
        <w:tc>
          <w:tcPr>
            <w:tcW w:w="755" w:type="dxa"/>
            <w:vAlign w:val="center"/>
          </w:tcPr>
          <w:p w:rsidR="00D377F5" w:rsidRDefault="00D377F5" w:rsidP="00D377F5">
            <w:pPr>
              <w:shd w:val="clear" w:color="auto" w:fill="FFFFFF"/>
              <w:jc w:val="center"/>
              <w:rPr>
                <w:rFonts w:eastAsia="Times New Roman"/>
                <w:bCs/>
                <w:color w:val="000000"/>
              </w:rPr>
            </w:pPr>
            <w:r>
              <w:rPr>
                <w:rFonts w:eastAsia="Times New Roman"/>
                <w:bCs/>
                <w:color w:val="000000"/>
              </w:rPr>
              <w:t>2</w:t>
            </w:r>
          </w:p>
        </w:tc>
        <w:tc>
          <w:tcPr>
            <w:tcW w:w="834" w:type="dxa"/>
          </w:tcPr>
          <w:p w:rsidR="00D377F5" w:rsidRDefault="00D377F5" w:rsidP="00D377F5">
            <w:pPr>
              <w:shd w:val="clear" w:color="auto" w:fill="FFFFFF"/>
              <w:rPr>
                <w:rFonts w:eastAsia="Times New Roman"/>
                <w:bCs/>
                <w:color w:val="000000"/>
              </w:rPr>
            </w:pPr>
            <w:r>
              <w:rPr>
                <w:rFonts w:eastAsia="Times New Roman"/>
                <w:bCs/>
                <w:color w:val="000000"/>
              </w:rPr>
              <w:t>8</w:t>
            </w:r>
          </w:p>
        </w:tc>
      </w:tr>
      <w:tr w:rsidR="00D377F5" w:rsidRPr="008D06D5" w:rsidTr="00672867">
        <w:trPr>
          <w:trHeight w:val="284"/>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Информатика</w:t>
            </w:r>
          </w:p>
        </w:tc>
        <w:tc>
          <w:tcPr>
            <w:tcW w:w="1074" w:type="dxa"/>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48" w:type="dxa"/>
            <w:vAlign w:val="center"/>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55"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r>
      <w:tr w:rsidR="00D377F5" w:rsidRPr="008D06D5" w:rsidTr="00672867">
        <w:trPr>
          <w:trHeight w:val="274"/>
          <w:jc w:val="center"/>
        </w:trPr>
        <w:tc>
          <w:tcPr>
            <w:tcW w:w="2867" w:type="dxa"/>
            <w:gridSpan w:val="3"/>
            <w:vMerge w:val="restart"/>
            <w:vAlign w:val="center"/>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Общественно-научные предметы</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История</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648"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12</w:t>
            </w:r>
          </w:p>
        </w:tc>
      </w:tr>
      <w:tr w:rsidR="00D377F5" w:rsidRPr="008D06D5" w:rsidTr="00672867">
        <w:trPr>
          <w:trHeight w:val="235"/>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Обществознание</w:t>
            </w:r>
          </w:p>
        </w:tc>
        <w:tc>
          <w:tcPr>
            <w:tcW w:w="1074" w:type="dxa"/>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648"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5</w:t>
            </w:r>
          </w:p>
        </w:tc>
      </w:tr>
      <w:tr w:rsidR="00D377F5" w:rsidRPr="008D06D5" w:rsidTr="00672867">
        <w:trPr>
          <w:trHeight w:val="319"/>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География</w:t>
            </w:r>
          </w:p>
        </w:tc>
        <w:tc>
          <w:tcPr>
            <w:tcW w:w="1074" w:type="dxa"/>
          </w:tcPr>
          <w:p w:rsidR="00D377F5" w:rsidRPr="00993AF1"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10</w:t>
            </w:r>
          </w:p>
        </w:tc>
      </w:tr>
      <w:tr w:rsidR="00D377F5" w:rsidRPr="008D06D5" w:rsidTr="00672867">
        <w:trPr>
          <w:trHeight w:val="319"/>
          <w:jc w:val="center"/>
        </w:trPr>
        <w:tc>
          <w:tcPr>
            <w:tcW w:w="2867" w:type="dxa"/>
            <w:gridSpan w:val="3"/>
          </w:tcPr>
          <w:p w:rsidR="00D377F5" w:rsidRPr="00D377F5" w:rsidRDefault="00D377F5" w:rsidP="00D377F5">
            <w:pPr>
              <w:shd w:val="clear" w:color="auto" w:fill="FFFFFF"/>
              <w:jc w:val="center"/>
              <w:rPr>
                <w:rFonts w:eastAsia="Times New Roman"/>
                <w:b/>
                <w:bCs/>
                <w:color w:val="000000"/>
                <w:lang w:val="ru-RU"/>
              </w:rPr>
            </w:pPr>
            <w:r w:rsidRPr="00D377F5">
              <w:rPr>
                <w:rFonts w:eastAsia="Times New Roman"/>
                <w:b/>
                <w:bCs/>
                <w:color w:val="000000"/>
                <w:lang w:val="ru-RU"/>
              </w:rPr>
              <w:t>Основы духовно-нравственной культуры народов России</w:t>
            </w:r>
          </w:p>
        </w:tc>
        <w:tc>
          <w:tcPr>
            <w:tcW w:w="2343" w:type="dxa"/>
            <w:gridSpan w:val="2"/>
          </w:tcPr>
          <w:p w:rsidR="00D377F5" w:rsidRPr="00D377F5" w:rsidRDefault="00D377F5" w:rsidP="00D377F5">
            <w:pPr>
              <w:shd w:val="clear" w:color="auto" w:fill="FFFFFF"/>
              <w:jc w:val="center"/>
              <w:rPr>
                <w:rFonts w:eastAsia="Times New Roman"/>
                <w:bCs/>
                <w:color w:val="000000"/>
                <w:lang w:val="ru-RU"/>
              </w:rPr>
            </w:pPr>
            <w:r w:rsidRPr="00D377F5">
              <w:rPr>
                <w:rFonts w:eastAsia="Times New Roman"/>
                <w:bCs/>
                <w:color w:val="000000"/>
                <w:lang w:val="ru-RU"/>
              </w:rPr>
              <w:t>Основы духовно-нравственной кул</w:t>
            </w:r>
            <w:r w:rsidRPr="00D377F5">
              <w:rPr>
                <w:rFonts w:eastAsia="Times New Roman"/>
                <w:bCs/>
                <w:color w:val="000000"/>
                <w:lang w:val="ru-RU"/>
              </w:rPr>
              <w:t>ь</w:t>
            </w:r>
            <w:r w:rsidRPr="00D377F5">
              <w:rPr>
                <w:rFonts w:eastAsia="Times New Roman"/>
                <w:bCs/>
                <w:color w:val="000000"/>
                <w:lang w:val="ru-RU"/>
              </w:rPr>
              <w:t>туры народов Ро</w:t>
            </w:r>
            <w:r w:rsidRPr="00D377F5">
              <w:rPr>
                <w:rFonts w:eastAsia="Times New Roman"/>
                <w:bCs/>
                <w:color w:val="000000"/>
                <w:lang w:val="ru-RU"/>
              </w:rPr>
              <w:t>с</w:t>
            </w:r>
            <w:r w:rsidRPr="00D377F5">
              <w:rPr>
                <w:rFonts w:eastAsia="Times New Roman"/>
                <w:bCs/>
                <w:color w:val="000000"/>
                <w:lang w:val="ru-RU"/>
              </w:rPr>
              <w:t>сии</w:t>
            </w:r>
          </w:p>
        </w:tc>
        <w:tc>
          <w:tcPr>
            <w:tcW w:w="1074" w:type="dxa"/>
          </w:tcPr>
          <w:p w:rsidR="00D377F5" w:rsidRPr="00D377F5" w:rsidRDefault="00D377F5" w:rsidP="00D377F5">
            <w:pPr>
              <w:shd w:val="clear" w:color="auto" w:fill="FFFFFF"/>
              <w:jc w:val="center"/>
              <w:rPr>
                <w:rFonts w:eastAsia="Times New Roman"/>
                <w:bCs/>
                <w:color w:val="000000"/>
                <w:lang w:val="ru-RU"/>
              </w:rPr>
            </w:pPr>
          </w:p>
          <w:p w:rsidR="00D377F5" w:rsidRPr="009E2EED" w:rsidRDefault="00D377F5" w:rsidP="00D377F5">
            <w:pPr>
              <w:shd w:val="clear" w:color="auto" w:fill="FFFFFF"/>
              <w:rPr>
                <w:rFonts w:eastAsia="Times New Roman"/>
                <w:bCs/>
                <w:color w:val="000000"/>
              </w:rPr>
            </w:pPr>
            <w:r>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648" w:type="dxa"/>
            <w:vAlign w:val="center"/>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53" w:type="dxa"/>
            <w:vAlign w:val="center"/>
          </w:tcPr>
          <w:p w:rsidR="00D377F5" w:rsidRPr="00BE501D" w:rsidRDefault="00D377F5" w:rsidP="00D377F5">
            <w:pPr>
              <w:shd w:val="clear" w:color="auto" w:fill="FFFFFF"/>
              <w:jc w:val="center"/>
              <w:rPr>
                <w:rFonts w:eastAsia="Times New Roman"/>
                <w:bCs/>
                <w:color w:val="000000"/>
              </w:rPr>
            </w:pPr>
            <w:r>
              <w:rPr>
                <w:rFonts w:eastAsia="Times New Roman"/>
                <w:bCs/>
                <w:color w:val="000000"/>
              </w:rPr>
              <w:t>1**</w:t>
            </w:r>
          </w:p>
        </w:tc>
        <w:tc>
          <w:tcPr>
            <w:tcW w:w="755" w:type="dxa"/>
            <w:vAlign w:val="center"/>
          </w:tcPr>
          <w:p w:rsidR="00D377F5" w:rsidRPr="00BE501D" w:rsidRDefault="00D377F5" w:rsidP="00D377F5">
            <w:pPr>
              <w:shd w:val="clear" w:color="auto" w:fill="FFFFFF"/>
              <w:jc w:val="center"/>
              <w:rPr>
                <w:rFonts w:eastAsia="Times New Roman"/>
                <w:bCs/>
                <w:color w:val="000000"/>
              </w:rPr>
            </w:pPr>
            <w:r>
              <w:rPr>
                <w:rFonts w:eastAsia="Times New Roman"/>
                <w:bCs/>
                <w:color w:val="000000"/>
              </w:rPr>
              <w:t>1**</w:t>
            </w:r>
          </w:p>
        </w:tc>
        <w:tc>
          <w:tcPr>
            <w:tcW w:w="834" w:type="dxa"/>
          </w:tcPr>
          <w:p w:rsidR="00D377F5" w:rsidRDefault="00D377F5" w:rsidP="00D377F5">
            <w:pPr>
              <w:shd w:val="clear" w:color="auto" w:fill="FFFFFF"/>
              <w:jc w:val="center"/>
              <w:rPr>
                <w:rFonts w:eastAsia="Times New Roman"/>
                <w:bCs/>
                <w:color w:val="000000"/>
              </w:rPr>
            </w:pPr>
          </w:p>
          <w:p w:rsidR="00D377F5" w:rsidRPr="009E2EED" w:rsidRDefault="00D377F5" w:rsidP="00D377F5">
            <w:pPr>
              <w:shd w:val="clear" w:color="auto" w:fill="FFFFFF"/>
              <w:rPr>
                <w:rFonts w:eastAsia="Times New Roman"/>
                <w:bCs/>
                <w:color w:val="000000"/>
              </w:rPr>
            </w:pPr>
            <w:r>
              <w:rPr>
                <w:rFonts w:eastAsia="Times New Roman"/>
                <w:bCs/>
                <w:color w:val="000000"/>
              </w:rPr>
              <w:t>2</w:t>
            </w:r>
          </w:p>
        </w:tc>
      </w:tr>
      <w:tr w:rsidR="00D377F5" w:rsidRPr="008D06D5" w:rsidTr="00672867">
        <w:trPr>
          <w:trHeight w:val="182"/>
          <w:jc w:val="center"/>
        </w:trPr>
        <w:tc>
          <w:tcPr>
            <w:tcW w:w="2867" w:type="dxa"/>
            <w:gridSpan w:val="3"/>
            <w:vMerge w:val="restart"/>
            <w:vAlign w:val="center"/>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Естественно-научные предметы</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Физика</w:t>
            </w:r>
          </w:p>
        </w:tc>
        <w:tc>
          <w:tcPr>
            <w:tcW w:w="1074" w:type="dxa"/>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8</w:t>
            </w:r>
          </w:p>
        </w:tc>
      </w:tr>
      <w:tr w:rsidR="00D377F5" w:rsidRPr="008D06D5" w:rsidTr="00672867">
        <w:trPr>
          <w:trHeight w:val="216"/>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Химия</w:t>
            </w:r>
          </w:p>
        </w:tc>
        <w:tc>
          <w:tcPr>
            <w:tcW w:w="1074" w:type="dxa"/>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48" w:type="dxa"/>
            <w:vAlign w:val="center"/>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834" w:type="dxa"/>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4</w:t>
            </w:r>
          </w:p>
        </w:tc>
      </w:tr>
      <w:tr w:rsidR="00D377F5" w:rsidRPr="008D06D5" w:rsidTr="00672867">
        <w:trPr>
          <w:trHeight w:val="252"/>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Биология</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648"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61"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8</w:t>
            </w:r>
          </w:p>
        </w:tc>
      </w:tr>
      <w:tr w:rsidR="00D377F5" w:rsidRPr="008D06D5" w:rsidTr="00672867">
        <w:trPr>
          <w:trHeight w:val="252"/>
          <w:jc w:val="center"/>
        </w:trPr>
        <w:tc>
          <w:tcPr>
            <w:tcW w:w="2867" w:type="dxa"/>
            <w:gridSpan w:val="3"/>
            <w:vMerge w:val="restart"/>
            <w:vAlign w:val="center"/>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Искусство</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Музыка</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653" w:type="dxa"/>
            <w:vAlign w:val="center"/>
          </w:tcPr>
          <w:p w:rsidR="00D377F5" w:rsidRPr="00BE3A70" w:rsidRDefault="00D377F5" w:rsidP="00D377F5">
            <w:pPr>
              <w:shd w:val="clear" w:color="auto" w:fill="FFFFFF"/>
              <w:jc w:val="center"/>
              <w:rPr>
                <w:rFonts w:eastAsia="Times New Roman"/>
                <w:bCs/>
                <w:color w:val="000000"/>
              </w:rPr>
            </w:pPr>
            <w:r>
              <w:rPr>
                <w:rFonts w:eastAsia="Times New Roman"/>
                <w:bCs/>
                <w:color w:val="000000"/>
              </w:rPr>
              <w:t>0,5</w:t>
            </w:r>
          </w:p>
        </w:tc>
        <w:tc>
          <w:tcPr>
            <w:tcW w:w="755" w:type="dxa"/>
            <w:vAlign w:val="center"/>
          </w:tcPr>
          <w:p w:rsidR="00D377F5" w:rsidRPr="009E2EED" w:rsidRDefault="00D377F5" w:rsidP="00D377F5">
            <w:pPr>
              <w:shd w:val="clear" w:color="auto" w:fill="FFFFFF"/>
              <w:jc w:val="center"/>
              <w:rPr>
                <w:rFonts w:eastAsia="Times New Roman"/>
                <w:bCs/>
                <w:color w:val="000000"/>
              </w:rPr>
            </w:pP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2,5</w:t>
            </w:r>
          </w:p>
        </w:tc>
      </w:tr>
      <w:tr w:rsidR="00D377F5" w:rsidRPr="008D06D5" w:rsidTr="00672867">
        <w:trPr>
          <w:trHeight w:val="216"/>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Изобразительное искусство</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648"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761"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653" w:type="dxa"/>
            <w:vAlign w:val="center"/>
          </w:tcPr>
          <w:p w:rsidR="00D377F5" w:rsidRPr="009E2EED" w:rsidRDefault="00D377F5" w:rsidP="00D377F5">
            <w:pPr>
              <w:shd w:val="clear" w:color="auto" w:fill="FFFFFF"/>
              <w:jc w:val="center"/>
              <w:rPr>
                <w:rFonts w:eastAsia="Times New Roman"/>
                <w:bCs/>
                <w:color w:val="000000"/>
              </w:rPr>
            </w:pPr>
            <w:r>
              <w:rPr>
                <w:rFonts w:eastAsia="Times New Roman"/>
                <w:bCs/>
                <w:color w:val="000000"/>
              </w:rPr>
              <w:t>0,5</w:t>
            </w:r>
          </w:p>
        </w:tc>
        <w:tc>
          <w:tcPr>
            <w:tcW w:w="755" w:type="dxa"/>
            <w:vAlign w:val="center"/>
          </w:tcPr>
          <w:p w:rsidR="00D377F5" w:rsidRPr="009E2EED" w:rsidRDefault="00D377F5" w:rsidP="00D377F5">
            <w:pPr>
              <w:shd w:val="clear" w:color="auto" w:fill="FFFFFF"/>
              <w:jc w:val="center"/>
              <w:rPr>
                <w:rFonts w:eastAsia="Times New Roman"/>
                <w:bCs/>
                <w:color w:val="000000"/>
              </w:rPr>
            </w:pP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2,5</w:t>
            </w:r>
          </w:p>
        </w:tc>
      </w:tr>
      <w:tr w:rsidR="00D377F5" w:rsidRPr="008D06D5" w:rsidTr="00672867">
        <w:trPr>
          <w:trHeight w:val="302"/>
          <w:jc w:val="center"/>
        </w:trPr>
        <w:tc>
          <w:tcPr>
            <w:tcW w:w="2867" w:type="dxa"/>
            <w:gridSpan w:val="3"/>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Технология</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Технология</w:t>
            </w:r>
          </w:p>
        </w:tc>
        <w:tc>
          <w:tcPr>
            <w:tcW w:w="107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2</w:t>
            </w:r>
          </w:p>
        </w:tc>
        <w:tc>
          <w:tcPr>
            <w:tcW w:w="761" w:type="dxa"/>
            <w:vAlign w:val="bottom"/>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648" w:type="dxa"/>
            <w:vAlign w:val="bottom"/>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761" w:type="dxa"/>
            <w:vAlign w:val="bottom"/>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c>
          <w:tcPr>
            <w:tcW w:w="653" w:type="dxa"/>
            <w:vAlign w:val="bottom"/>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55" w:type="dxa"/>
            <w:vAlign w:val="bottom"/>
          </w:tcPr>
          <w:p w:rsidR="00D377F5" w:rsidRPr="009E2EED" w:rsidRDefault="00D377F5" w:rsidP="00D377F5">
            <w:pPr>
              <w:shd w:val="clear" w:color="auto" w:fill="FFFFFF"/>
              <w:jc w:val="center"/>
              <w:rPr>
                <w:rFonts w:eastAsia="Times New Roman"/>
                <w:bCs/>
                <w:color w:val="000000"/>
              </w:rPr>
            </w:pPr>
          </w:p>
        </w:tc>
        <w:tc>
          <w:tcPr>
            <w:tcW w:w="834" w:type="dxa"/>
          </w:tcPr>
          <w:p w:rsidR="00D377F5" w:rsidRPr="009E2EED" w:rsidRDefault="00D377F5" w:rsidP="00D377F5">
            <w:pPr>
              <w:shd w:val="clear" w:color="auto" w:fill="FFFFFF"/>
              <w:jc w:val="center"/>
              <w:rPr>
                <w:rFonts w:eastAsia="Times New Roman"/>
                <w:bCs/>
                <w:color w:val="000000"/>
              </w:rPr>
            </w:pPr>
            <w:r>
              <w:rPr>
                <w:rFonts w:eastAsia="Times New Roman"/>
                <w:bCs/>
                <w:color w:val="000000"/>
              </w:rPr>
              <w:t>9</w:t>
            </w:r>
          </w:p>
        </w:tc>
      </w:tr>
      <w:tr w:rsidR="00D377F5" w:rsidRPr="008D06D5" w:rsidTr="00672867">
        <w:trPr>
          <w:trHeight w:val="414"/>
          <w:jc w:val="center"/>
        </w:trPr>
        <w:tc>
          <w:tcPr>
            <w:tcW w:w="2867" w:type="dxa"/>
            <w:gridSpan w:val="3"/>
            <w:vMerge w:val="restart"/>
          </w:tcPr>
          <w:p w:rsidR="00D377F5" w:rsidRPr="00D377F5" w:rsidRDefault="00D377F5" w:rsidP="00D377F5">
            <w:pPr>
              <w:shd w:val="clear" w:color="auto" w:fill="FFFFFF"/>
              <w:jc w:val="center"/>
              <w:rPr>
                <w:rFonts w:eastAsia="Times New Roman"/>
                <w:b/>
                <w:bCs/>
                <w:color w:val="000000"/>
                <w:lang w:val="ru-RU"/>
              </w:rPr>
            </w:pPr>
            <w:r w:rsidRPr="00D377F5">
              <w:rPr>
                <w:rFonts w:eastAsia="Times New Roman"/>
                <w:b/>
                <w:bCs/>
                <w:color w:val="000000"/>
                <w:lang w:val="ru-RU"/>
              </w:rPr>
              <w:t>Физическая культура и Основы безопасности жизнедеятельности</w:t>
            </w: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Основы безопасности жизнедеятельности</w:t>
            </w:r>
          </w:p>
        </w:tc>
        <w:tc>
          <w:tcPr>
            <w:tcW w:w="1074" w:type="dxa"/>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48" w:type="dxa"/>
            <w:vAlign w:val="center"/>
          </w:tcPr>
          <w:p w:rsidR="00D377F5" w:rsidRPr="009E2EED" w:rsidRDefault="00D377F5" w:rsidP="00D377F5">
            <w:pPr>
              <w:shd w:val="clear" w:color="auto" w:fill="FFFFFF"/>
              <w:jc w:val="center"/>
              <w:rPr>
                <w:rFonts w:eastAsia="Times New Roman"/>
                <w:bCs/>
                <w:color w:val="000000"/>
              </w:rPr>
            </w:pPr>
          </w:p>
        </w:tc>
        <w:tc>
          <w:tcPr>
            <w:tcW w:w="761" w:type="dxa"/>
            <w:vAlign w:val="center"/>
          </w:tcPr>
          <w:p w:rsidR="00D377F5" w:rsidRPr="009E2EED" w:rsidRDefault="00D377F5" w:rsidP="00D377F5">
            <w:pPr>
              <w:shd w:val="clear" w:color="auto" w:fill="FFFFFF"/>
              <w:jc w:val="center"/>
              <w:rPr>
                <w:rFonts w:eastAsia="Times New Roman"/>
                <w:bCs/>
                <w:color w:val="000000"/>
              </w:rPr>
            </w:pPr>
          </w:p>
        </w:tc>
        <w:tc>
          <w:tcPr>
            <w:tcW w:w="653"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755" w:type="dxa"/>
            <w:vAlign w:val="center"/>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1</w:t>
            </w:r>
          </w:p>
        </w:tc>
        <w:tc>
          <w:tcPr>
            <w:tcW w:w="834" w:type="dxa"/>
          </w:tcPr>
          <w:p w:rsidR="00D377F5" w:rsidRPr="009E2EED" w:rsidRDefault="00D377F5" w:rsidP="00D377F5">
            <w:pPr>
              <w:shd w:val="clear" w:color="auto" w:fill="FFFFFF"/>
              <w:jc w:val="center"/>
              <w:rPr>
                <w:rFonts w:eastAsia="Times New Roman"/>
                <w:bCs/>
                <w:color w:val="000000"/>
              </w:rPr>
            </w:pPr>
            <w:r w:rsidRPr="009E2EED">
              <w:rPr>
                <w:rFonts w:eastAsia="Times New Roman"/>
                <w:bCs/>
                <w:color w:val="000000"/>
              </w:rPr>
              <w:t>2</w:t>
            </w:r>
          </w:p>
        </w:tc>
      </w:tr>
      <w:tr w:rsidR="00D377F5" w:rsidRPr="008D06D5" w:rsidTr="00672867">
        <w:trPr>
          <w:trHeight w:val="386"/>
          <w:jc w:val="center"/>
        </w:trPr>
        <w:tc>
          <w:tcPr>
            <w:tcW w:w="2867" w:type="dxa"/>
            <w:gridSpan w:val="3"/>
            <w:vMerge/>
          </w:tcPr>
          <w:p w:rsidR="00D377F5" w:rsidRPr="00B9510A" w:rsidRDefault="00D377F5" w:rsidP="00D377F5">
            <w:pPr>
              <w:shd w:val="clear" w:color="auto" w:fill="FFFFFF"/>
              <w:jc w:val="center"/>
              <w:rPr>
                <w:rFonts w:eastAsia="Times New Roman"/>
                <w:b/>
                <w:bCs/>
                <w:color w:val="000000"/>
              </w:rPr>
            </w:pPr>
          </w:p>
        </w:tc>
        <w:tc>
          <w:tcPr>
            <w:tcW w:w="2343" w:type="dxa"/>
            <w:gridSpan w:val="2"/>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Физическая культура</w:t>
            </w:r>
          </w:p>
        </w:tc>
        <w:tc>
          <w:tcPr>
            <w:tcW w:w="1074" w:type="dxa"/>
          </w:tcPr>
          <w:p w:rsidR="00D377F5" w:rsidRDefault="00D377F5" w:rsidP="00D377F5">
            <w:pPr>
              <w:jc w:val="center"/>
              <w:rPr>
                <w:rFonts w:eastAsia="Times New Roman"/>
                <w:bCs/>
                <w:color w:val="000000"/>
              </w:rPr>
            </w:pPr>
            <w:r>
              <w:rPr>
                <w:rFonts w:eastAsia="Times New Roman"/>
                <w:bCs/>
                <w:color w:val="000000"/>
              </w:rPr>
              <w:t>2</w:t>
            </w:r>
          </w:p>
        </w:tc>
        <w:tc>
          <w:tcPr>
            <w:tcW w:w="761" w:type="dxa"/>
          </w:tcPr>
          <w:p w:rsidR="00D377F5" w:rsidRPr="008D06D5" w:rsidRDefault="00D377F5" w:rsidP="00D377F5">
            <w:pPr>
              <w:jc w:val="center"/>
            </w:pPr>
            <w:r>
              <w:rPr>
                <w:rFonts w:eastAsia="Times New Roman"/>
                <w:bCs/>
                <w:color w:val="000000"/>
              </w:rPr>
              <w:t>2</w:t>
            </w:r>
          </w:p>
        </w:tc>
        <w:tc>
          <w:tcPr>
            <w:tcW w:w="648" w:type="dxa"/>
          </w:tcPr>
          <w:p w:rsidR="00D377F5" w:rsidRPr="008D06D5" w:rsidRDefault="00D377F5" w:rsidP="00D377F5">
            <w:pPr>
              <w:jc w:val="center"/>
            </w:pPr>
            <w:r>
              <w:rPr>
                <w:rFonts w:eastAsia="Times New Roman"/>
                <w:bCs/>
                <w:color w:val="000000"/>
              </w:rPr>
              <w:t>2</w:t>
            </w:r>
          </w:p>
        </w:tc>
        <w:tc>
          <w:tcPr>
            <w:tcW w:w="761" w:type="dxa"/>
          </w:tcPr>
          <w:p w:rsidR="00D377F5" w:rsidRPr="008D06D5" w:rsidRDefault="00D377F5" w:rsidP="00D377F5">
            <w:pPr>
              <w:jc w:val="center"/>
            </w:pPr>
            <w:r>
              <w:rPr>
                <w:rFonts w:eastAsia="Times New Roman"/>
                <w:bCs/>
                <w:color w:val="000000"/>
              </w:rPr>
              <w:t>2</w:t>
            </w:r>
          </w:p>
        </w:tc>
        <w:tc>
          <w:tcPr>
            <w:tcW w:w="653" w:type="dxa"/>
          </w:tcPr>
          <w:p w:rsidR="00D377F5" w:rsidRPr="008D06D5" w:rsidRDefault="00D377F5" w:rsidP="00D377F5">
            <w:pPr>
              <w:jc w:val="center"/>
            </w:pPr>
            <w:r>
              <w:rPr>
                <w:rFonts w:eastAsia="Times New Roman"/>
                <w:bCs/>
                <w:color w:val="000000"/>
              </w:rPr>
              <w:t>2</w:t>
            </w:r>
          </w:p>
        </w:tc>
        <w:tc>
          <w:tcPr>
            <w:tcW w:w="755" w:type="dxa"/>
          </w:tcPr>
          <w:p w:rsidR="00D377F5" w:rsidRPr="008D06D5" w:rsidRDefault="00D377F5" w:rsidP="00D377F5">
            <w:pPr>
              <w:jc w:val="center"/>
            </w:pPr>
            <w:r>
              <w:rPr>
                <w:rFonts w:eastAsia="Times New Roman"/>
                <w:bCs/>
                <w:color w:val="000000"/>
              </w:rPr>
              <w:t>2</w:t>
            </w:r>
          </w:p>
        </w:tc>
        <w:tc>
          <w:tcPr>
            <w:tcW w:w="834" w:type="dxa"/>
          </w:tcPr>
          <w:p w:rsidR="00D377F5" w:rsidRPr="009E2EED" w:rsidRDefault="00D377F5" w:rsidP="00D377F5">
            <w:pPr>
              <w:jc w:val="center"/>
              <w:rPr>
                <w:rFonts w:eastAsia="Times New Roman"/>
                <w:bCs/>
                <w:color w:val="000000"/>
              </w:rPr>
            </w:pPr>
            <w:r>
              <w:rPr>
                <w:rFonts w:eastAsia="Times New Roman"/>
                <w:bCs/>
                <w:color w:val="000000"/>
              </w:rPr>
              <w:t>12</w:t>
            </w:r>
          </w:p>
        </w:tc>
      </w:tr>
      <w:tr w:rsidR="00D377F5" w:rsidRPr="008D06D5" w:rsidTr="00672867">
        <w:trPr>
          <w:trHeight w:val="285"/>
          <w:jc w:val="center"/>
        </w:trPr>
        <w:tc>
          <w:tcPr>
            <w:tcW w:w="5211" w:type="dxa"/>
            <w:gridSpan w:val="5"/>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Итого</w:t>
            </w:r>
          </w:p>
        </w:tc>
        <w:tc>
          <w:tcPr>
            <w:tcW w:w="1074" w:type="dxa"/>
          </w:tcPr>
          <w:p w:rsidR="00D377F5" w:rsidRDefault="00D377F5" w:rsidP="00D377F5">
            <w:pPr>
              <w:shd w:val="clear" w:color="auto" w:fill="FFFFFF"/>
              <w:jc w:val="center"/>
              <w:rPr>
                <w:rFonts w:eastAsia="Times New Roman"/>
                <w:b/>
                <w:bCs/>
                <w:color w:val="000000"/>
              </w:rPr>
            </w:pPr>
            <w:r>
              <w:rPr>
                <w:rFonts w:eastAsia="Times New Roman"/>
                <w:b/>
                <w:bCs/>
                <w:color w:val="000000"/>
              </w:rPr>
              <w:t>26</w:t>
            </w:r>
          </w:p>
        </w:tc>
        <w:tc>
          <w:tcPr>
            <w:tcW w:w="761" w:type="dxa"/>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27</w:t>
            </w:r>
          </w:p>
        </w:tc>
        <w:tc>
          <w:tcPr>
            <w:tcW w:w="648" w:type="dxa"/>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29</w:t>
            </w:r>
          </w:p>
        </w:tc>
        <w:tc>
          <w:tcPr>
            <w:tcW w:w="761" w:type="dxa"/>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29</w:t>
            </w:r>
          </w:p>
        </w:tc>
        <w:tc>
          <w:tcPr>
            <w:tcW w:w="653" w:type="dxa"/>
            <w:vAlign w:val="bottom"/>
          </w:tcPr>
          <w:p w:rsidR="00D377F5" w:rsidRPr="00DA0B45" w:rsidRDefault="00D377F5" w:rsidP="00D377F5">
            <w:pPr>
              <w:shd w:val="clear" w:color="auto" w:fill="FFFFFF"/>
              <w:jc w:val="center"/>
              <w:rPr>
                <w:rFonts w:eastAsia="Times New Roman"/>
                <w:b/>
                <w:bCs/>
                <w:color w:val="000000"/>
              </w:rPr>
            </w:pPr>
            <w:r w:rsidRPr="00DA0B45">
              <w:rPr>
                <w:rFonts w:eastAsia="Times New Roman"/>
                <w:b/>
                <w:bCs/>
                <w:color w:val="000000"/>
              </w:rPr>
              <w:t>3</w:t>
            </w:r>
            <w:r>
              <w:rPr>
                <w:rFonts w:eastAsia="Times New Roman"/>
                <w:b/>
                <w:bCs/>
                <w:color w:val="000000"/>
              </w:rPr>
              <w:t>1</w:t>
            </w:r>
          </w:p>
        </w:tc>
        <w:tc>
          <w:tcPr>
            <w:tcW w:w="755" w:type="dxa"/>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31</w:t>
            </w:r>
          </w:p>
        </w:tc>
        <w:tc>
          <w:tcPr>
            <w:tcW w:w="834" w:type="dxa"/>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173</w:t>
            </w:r>
          </w:p>
        </w:tc>
      </w:tr>
      <w:tr w:rsidR="00D377F5" w:rsidRPr="00BF7A26" w:rsidTr="00672867">
        <w:trPr>
          <w:trHeight w:val="402"/>
          <w:jc w:val="center"/>
        </w:trPr>
        <w:tc>
          <w:tcPr>
            <w:tcW w:w="890" w:type="dxa"/>
            <w:tcBorders>
              <w:right w:val="nil"/>
            </w:tcBorders>
          </w:tcPr>
          <w:p w:rsidR="00D377F5" w:rsidRPr="003237BE" w:rsidRDefault="00D377F5" w:rsidP="00D377F5">
            <w:pPr>
              <w:shd w:val="clear" w:color="auto" w:fill="FFFFFF"/>
              <w:jc w:val="center"/>
              <w:rPr>
                <w:rFonts w:eastAsia="Times New Roman"/>
                <w:b/>
                <w:bCs/>
                <w:color w:val="000000"/>
              </w:rPr>
            </w:pPr>
          </w:p>
        </w:tc>
        <w:tc>
          <w:tcPr>
            <w:tcW w:w="8971" w:type="dxa"/>
            <w:gridSpan w:val="10"/>
            <w:tcBorders>
              <w:left w:val="nil"/>
            </w:tcBorders>
            <w:vAlign w:val="center"/>
          </w:tcPr>
          <w:p w:rsidR="00D377F5" w:rsidRPr="00D377F5" w:rsidRDefault="00D377F5" w:rsidP="00D377F5">
            <w:pPr>
              <w:shd w:val="clear" w:color="auto" w:fill="FFFFFF"/>
              <w:jc w:val="center"/>
              <w:rPr>
                <w:rFonts w:eastAsia="Times New Roman"/>
                <w:b/>
                <w:bCs/>
                <w:color w:val="000000"/>
                <w:lang w:val="ru-RU"/>
              </w:rPr>
            </w:pPr>
            <w:r w:rsidRPr="00D377F5">
              <w:rPr>
                <w:rFonts w:eastAsia="Times New Roman"/>
                <w:b/>
                <w:bCs/>
                <w:color w:val="000000"/>
                <w:lang w:val="ru-RU"/>
              </w:rPr>
              <w:t>Часть, формируемая участниками образовательного процесса</w:t>
            </w:r>
          </w:p>
        </w:tc>
        <w:tc>
          <w:tcPr>
            <w:tcW w:w="834" w:type="dxa"/>
          </w:tcPr>
          <w:p w:rsidR="00D377F5" w:rsidRPr="00D377F5" w:rsidRDefault="00D377F5" w:rsidP="00D377F5">
            <w:pPr>
              <w:shd w:val="clear" w:color="auto" w:fill="FFFFFF"/>
              <w:jc w:val="center"/>
              <w:rPr>
                <w:rFonts w:eastAsia="Times New Roman"/>
                <w:b/>
                <w:bCs/>
                <w:color w:val="000000"/>
                <w:lang w:val="ru-RU"/>
              </w:rPr>
            </w:pPr>
          </w:p>
        </w:tc>
      </w:tr>
      <w:tr w:rsidR="00D377F5" w:rsidRPr="008D06D5" w:rsidTr="00672867">
        <w:trPr>
          <w:trHeight w:val="285"/>
          <w:jc w:val="center"/>
        </w:trPr>
        <w:tc>
          <w:tcPr>
            <w:tcW w:w="5211" w:type="dxa"/>
            <w:gridSpan w:val="5"/>
          </w:tcPr>
          <w:p w:rsidR="00D377F5" w:rsidRPr="003D6A12" w:rsidRDefault="00D377F5" w:rsidP="00D377F5">
            <w:pPr>
              <w:shd w:val="clear" w:color="auto" w:fill="FFFFFF"/>
              <w:jc w:val="center"/>
              <w:rPr>
                <w:rFonts w:eastAsia="Times New Roman"/>
                <w:bCs/>
                <w:color w:val="000000"/>
              </w:rPr>
            </w:pPr>
            <w:r>
              <w:rPr>
                <w:rFonts w:eastAsia="Times New Roman"/>
                <w:bCs/>
                <w:color w:val="000000"/>
              </w:rPr>
              <w:t xml:space="preserve">Башкирский язык </w:t>
            </w:r>
            <w:r w:rsidRPr="00AE3DB6">
              <w:rPr>
                <w:rFonts w:eastAsia="Times New Roman"/>
                <w:bCs/>
                <w:color w:val="000000"/>
              </w:rPr>
              <w:t>как</w:t>
            </w:r>
            <w:r w:rsidRPr="008D06D5">
              <w:rPr>
                <w:rFonts w:eastAsia="Times New Roman"/>
                <w:bCs/>
                <w:color w:val="000000"/>
              </w:rPr>
              <w:t xml:space="preserve"> </w:t>
            </w:r>
            <w:r w:rsidRPr="003D6A12">
              <w:rPr>
                <w:rFonts w:eastAsia="Times New Roman"/>
                <w:bCs/>
                <w:color w:val="000000"/>
              </w:rPr>
              <w:t>госуд</w:t>
            </w:r>
            <w:r>
              <w:rPr>
                <w:rFonts w:eastAsia="Times New Roman"/>
                <w:bCs/>
                <w:color w:val="000000"/>
              </w:rPr>
              <w:t>арственный</w:t>
            </w:r>
          </w:p>
        </w:tc>
        <w:tc>
          <w:tcPr>
            <w:tcW w:w="1074" w:type="dxa"/>
          </w:tcPr>
          <w:p w:rsidR="00D377F5" w:rsidRPr="00993AF1" w:rsidRDefault="00D377F5" w:rsidP="00D377F5">
            <w:pPr>
              <w:shd w:val="clear" w:color="auto" w:fill="FFFFFF"/>
              <w:jc w:val="center"/>
              <w:rPr>
                <w:rFonts w:eastAsia="Times New Roman"/>
                <w:bCs/>
                <w:color w:val="000000"/>
                <w:sz w:val="20"/>
                <w:szCs w:val="20"/>
              </w:rPr>
            </w:pPr>
            <w:r>
              <w:rPr>
                <w:rFonts w:eastAsia="Times New Roman"/>
                <w:bCs/>
                <w:color w:val="000000"/>
                <w:sz w:val="20"/>
                <w:szCs w:val="20"/>
              </w:rPr>
              <w:t>1*</w:t>
            </w:r>
          </w:p>
        </w:tc>
        <w:tc>
          <w:tcPr>
            <w:tcW w:w="761" w:type="dxa"/>
            <w:vAlign w:val="bottom"/>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1</w:t>
            </w:r>
            <w:r>
              <w:rPr>
                <w:rFonts w:eastAsia="Times New Roman"/>
                <w:bCs/>
                <w:color w:val="000000"/>
              </w:rPr>
              <w:t>*</w:t>
            </w:r>
          </w:p>
        </w:tc>
        <w:tc>
          <w:tcPr>
            <w:tcW w:w="648" w:type="dxa"/>
            <w:vAlign w:val="bottom"/>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1</w:t>
            </w:r>
            <w:r>
              <w:rPr>
                <w:rFonts w:eastAsia="Times New Roman"/>
                <w:bCs/>
                <w:color w:val="000000"/>
              </w:rPr>
              <w:t>*</w:t>
            </w:r>
          </w:p>
        </w:tc>
        <w:tc>
          <w:tcPr>
            <w:tcW w:w="761" w:type="dxa"/>
            <w:vAlign w:val="bottom"/>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1</w:t>
            </w:r>
            <w:r>
              <w:rPr>
                <w:rFonts w:eastAsia="Times New Roman"/>
                <w:bCs/>
                <w:color w:val="000000"/>
              </w:rPr>
              <w:t>*</w:t>
            </w:r>
          </w:p>
        </w:tc>
        <w:tc>
          <w:tcPr>
            <w:tcW w:w="653" w:type="dxa"/>
          </w:tcPr>
          <w:p w:rsidR="00D377F5" w:rsidRPr="00DA0B45" w:rsidRDefault="00D377F5" w:rsidP="00D377F5">
            <w:pPr>
              <w:shd w:val="clear" w:color="auto" w:fill="FFFFFF"/>
              <w:rPr>
                <w:rFonts w:eastAsia="Times New Roman"/>
                <w:bCs/>
                <w:color w:val="000000"/>
              </w:rPr>
            </w:pPr>
            <w:r w:rsidRPr="00DA0B45">
              <w:rPr>
                <w:rFonts w:eastAsia="Times New Roman"/>
                <w:bCs/>
                <w:color w:val="000000"/>
              </w:rPr>
              <w:t>1</w:t>
            </w:r>
            <w:r>
              <w:rPr>
                <w:rFonts w:eastAsia="Times New Roman"/>
                <w:bCs/>
                <w:color w:val="000000"/>
              </w:rPr>
              <w:t>*</w:t>
            </w:r>
          </w:p>
        </w:tc>
        <w:tc>
          <w:tcPr>
            <w:tcW w:w="755" w:type="dxa"/>
          </w:tcPr>
          <w:p w:rsidR="00D377F5" w:rsidRPr="00DA0B45" w:rsidRDefault="00D377F5" w:rsidP="00D377F5">
            <w:pPr>
              <w:shd w:val="clear" w:color="auto" w:fill="FFFFFF"/>
              <w:jc w:val="center"/>
              <w:rPr>
                <w:rFonts w:eastAsia="Times New Roman"/>
                <w:bCs/>
                <w:color w:val="000000"/>
              </w:rPr>
            </w:pPr>
            <w:r w:rsidRPr="00DA0B45">
              <w:rPr>
                <w:rFonts w:eastAsia="Times New Roman"/>
                <w:bCs/>
                <w:color w:val="000000"/>
              </w:rPr>
              <w:t>1</w:t>
            </w:r>
            <w:r>
              <w:rPr>
                <w:rFonts w:eastAsia="Times New Roman"/>
                <w:bCs/>
                <w:color w:val="000000"/>
              </w:rPr>
              <w:t>*</w:t>
            </w:r>
          </w:p>
        </w:tc>
        <w:tc>
          <w:tcPr>
            <w:tcW w:w="834" w:type="dxa"/>
          </w:tcPr>
          <w:p w:rsidR="00D377F5" w:rsidRPr="00DA0B45" w:rsidRDefault="00D377F5" w:rsidP="00D377F5">
            <w:pPr>
              <w:shd w:val="clear" w:color="auto" w:fill="FFFFFF"/>
              <w:jc w:val="center"/>
              <w:rPr>
                <w:rFonts w:eastAsia="Times New Roman"/>
                <w:bCs/>
                <w:color w:val="000000"/>
              </w:rPr>
            </w:pPr>
            <w:r>
              <w:rPr>
                <w:rFonts w:eastAsia="Times New Roman"/>
                <w:bCs/>
                <w:color w:val="000000"/>
              </w:rPr>
              <w:t>6</w:t>
            </w:r>
          </w:p>
        </w:tc>
      </w:tr>
      <w:tr w:rsidR="00D377F5" w:rsidRPr="008D06D5" w:rsidTr="00672867">
        <w:trPr>
          <w:trHeight w:val="285"/>
          <w:jc w:val="center"/>
        </w:trPr>
        <w:tc>
          <w:tcPr>
            <w:tcW w:w="5211" w:type="dxa"/>
            <w:gridSpan w:val="5"/>
          </w:tcPr>
          <w:p w:rsidR="00D377F5" w:rsidRDefault="00D377F5" w:rsidP="00D377F5">
            <w:pPr>
              <w:shd w:val="clear" w:color="auto" w:fill="FFFFFF"/>
              <w:rPr>
                <w:rFonts w:eastAsia="Times New Roman"/>
                <w:bCs/>
                <w:color w:val="000000"/>
              </w:rPr>
            </w:pPr>
            <w:r>
              <w:rPr>
                <w:rFonts w:eastAsia="Times New Roman"/>
                <w:bCs/>
                <w:color w:val="000000"/>
              </w:rPr>
              <w:t>Русский язык</w:t>
            </w:r>
          </w:p>
        </w:tc>
        <w:tc>
          <w:tcPr>
            <w:tcW w:w="1074" w:type="dxa"/>
          </w:tcPr>
          <w:p w:rsidR="00D377F5" w:rsidRPr="00DA0B45" w:rsidRDefault="00D377F5" w:rsidP="00D377F5">
            <w:pPr>
              <w:shd w:val="clear" w:color="auto" w:fill="FFFFFF"/>
              <w:jc w:val="center"/>
              <w:rPr>
                <w:rFonts w:eastAsia="Times New Roman"/>
                <w:bCs/>
                <w:color w:val="000000"/>
              </w:rPr>
            </w:pPr>
            <w:r>
              <w:rPr>
                <w:rFonts w:eastAsia="Times New Roman"/>
                <w:bCs/>
                <w:color w:val="000000"/>
              </w:rPr>
              <w:t>2</w:t>
            </w:r>
          </w:p>
        </w:tc>
        <w:tc>
          <w:tcPr>
            <w:tcW w:w="761" w:type="dxa"/>
            <w:vAlign w:val="bottom"/>
          </w:tcPr>
          <w:p w:rsidR="00D377F5" w:rsidRPr="00DA0B45" w:rsidRDefault="00D377F5" w:rsidP="00D377F5">
            <w:pPr>
              <w:shd w:val="clear" w:color="auto" w:fill="FFFFFF"/>
              <w:jc w:val="center"/>
              <w:rPr>
                <w:rFonts w:eastAsia="Times New Roman"/>
                <w:bCs/>
                <w:color w:val="000000"/>
              </w:rPr>
            </w:pPr>
            <w:r>
              <w:rPr>
                <w:rFonts w:eastAsia="Times New Roman"/>
                <w:bCs/>
                <w:color w:val="000000"/>
              </w:rPr>
              <w:t>2</w:t>
            </w:r>
          </w:p>
        </w:tc>
        <w:tc>
          <w:tcPr>
            <w:tcW w:w="648" w:type="dxa"/>
            <w:vAlign w:val="bottom"/>
          </w:tcPr>
          <w:p w:rsidR="00D377F5" w:rsidRPr="00DA0B45" w:rsidRDefault="00D377F5" w:rsidP="00D377F5">
            <w:pPr>
              <w:shd w:val="clear" w:color="auto" w:fill="FFFFFF"/>
              <w:jc w:val="center"/>
              <w:rPr>
                <w:rFonts w:eastAsia="Times New Roman"/>
                <w:bCs/>
                <w:color w:val="000000"/>
              </w:rPr>
            </w:pPr>
          </w:p>
        </w:tc>
        <w:tc>
          <w:tcPr>
            <w:tcW w:w="761" w:type="dxa"/>
            <w:vAlign w:val="bottom"/>
          </w:tcPr>
          <w:p w:rsidR="00D377F5" w:rsidRPr="00DA0B45" w:rsidRDefault="00D377F5" w:rsidP="00D377F5">
            <w:pPr>
              <w:shd w:val="clear" w:color="auto" w:fill="FFFFFF"/>
              <w:jc w:val="center"/>
              <w:rPr>
                <w:rFonts w:eastAsia="Times New Roman"/>
                <w:bCs/>
                <w:color w:val="000000"/>
              </w:rPr>
            </w:pPr>
          </w:p>
        </w:tc>
        <w:tc>
          <w:tcPr>
            <w:tcW w:w="653" w:type="dxa"/>
          </w:tcPr>
          <w:p w:rsidR="00D377F5" w:rsidRPr="00DA0B45" w:rsidRDefault="00D377F5" w:rsidP="00D377F5">
            <w:pPr>
              <w:shd w:val="clear" w:color="auto" w:fill="FFFFFF"/>
              <w:rPr>
                <w:rFonts w:eastAsia="Times New Roman"/>
                <w:bCs/>
                <w:color w:val="000000"/>
              </w:rPr>
            </w:pPr>
            <w:r>
              <w:rPr>
                <w:rFonts w:eastAsia="Times New Roman"/>
                <w:bCs/>
                <w:color w:val="000000"/>
              </w:rPr>
              <w:t>1</w:t>
            </w:r>
          </w:p>
        </w:tc>
        <w:tc>
          <w:tcPr>
            <w:tcW w:w="755" w:type="dxa"/>
          </w:tcPr>
          <w:p w:rsidR="00D377F5" w:rsidRDefault="00D377F5" w:rsidP="00D377F5">
            <w:pPr>
              <w:shd w:val="clear" w:color="auto" w:fill="FFFFFF"/>
              <w:jc w:val="center"/>
              <w:rPr>
                <w:rFonts w:eastAsia="Times New Roman"/>
                <w:bCs/>
                <w:color w:val="000000"/>
              </w:rPr>
            </w:pPr>
          </w:p>
        </w:tc>
        <w:tc>
          <w:tcPr>
            <w:tcW w:w="834" w:type="dxa"/>
          </w:tcPr>
          <w:p w:rsidR="00D377F5" w:rsidRDefault="00D377F5" w:rsidP="00D377F5">
            <w:pPr>
              <w:shd w:val="clear" w:color="auto" w:fill="FFFFFF"/>
              <w:jc w:val="center"/>
              <w:rPr>
                <w:rFonts w:eastAsia="Times New Roman"/>
                <w:bCs/>
                <w:color w:val="000000"/>
              </w:rPr>
            </w:pPr>
            <w:r>
              <w:rPr>
                <w:rFonts w:eastAsia="Times New Roman"/>
                <w:bCs/>
                <w:color w:val="000000"/>
              </w:rPr>
              <w:t>5</w:t>
            </w:r>
          </w:p>
        </w:tc>
      </w:tr>
      <w:tr w:rsidR="00D377F5" w:rsidRPr="008D06D5" w:rsidTr="00672867">
        <w:trPr>
          <w:trHeight w:val="285"/>
          <w:jc w:val="center"/>
        </w:trPr>
        <w:tc>
          <w:tcPr>
            <w:tcW w:w="5211" w:type="dxa"/>
            <w:gridSpan w:val="5"/>
          </w:tcPr>
          <w:p w:rsidR="00D377F5" w:rsidRDefault="00D377F5" w:rsidP="00D377F5">
            <w:pPr>
              <w:shd w:val="clear" w:color="auto" w:fill="FFFFFF"/>
              <w:jc w:val="center"/>
              <w:rPr>
                <w:rFonts w:eastAsia="Times New Roman"/>
                <w:bCs/>
                <w:color w:val="000000"/>
              </w:rPr>
            </w:pPr>
            <w:r>
              <w:rPr>
                <w:rFonts w:eastAsia="Times New Roman"/>
                <w:bCs/>
                <w:color w:val="000000"/>
              </w:rPr>
              <w:t>Информатика</w:t>
            </w:r>
          </w:p>
        </w:tc>
        <w:tc>
          <w:tcPr>
            <w:tcW w:w="1074" w:type="dxa"/>
          </w:tcPr>
          <w:p w:rsidR="00D377F5" w:rsidRDefault="00D377F5" w:rsidP="00D377F5">
            <w:pPr>
              <w:shd w:val="clear" w:color="auto" w:fill="FFFFFF"/>
              <w:jc w:val="center"/>
              <w:rPr>
                <w:rFonts w:eastAsia="Times New Roman"/>
                <w:bCs/>
                <w:color w:val="000000"/>
              </w:rPr>
            </w:pPr>
          </w:p>
        </w:tc>
        <w:tc>
          <w:tcPr>
            <w:tcW w:w="761" w:type="dxa"/>
            <w:vAlign w:val="bottom"/>
          </w:tcPr>
          <w:p w:rsidR="00D377F5" w:rsidRPr="00DA0B45" w:rsidRDefault="00D377F5" w:rsidP="00D377F5">
            <w:pPr>
              <w:shd w:val="clear" w:color="auto" w:fill="FFFFFF"/>
              <w:jc w:val="center"/>
              <w:rPr>
                <w:rFonts w:eastAsia="Times New Roman"/>
                <w:bCs/>
                <w:color w:val="000000"/>
              </w:rPr>
            </w:pPr>
          </w:p>
        </w:tc>
        <w:tc>
          <w:tcPr>
            <w:tcW w:w="648" w:type="dxa"/>
            <w:vAlign w:val="bottom"/>
          </w:tcPr>
          <w:p w:rsidR="00D377F5" w:rsidRPr="00DA0B45"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bottom"/>
          </w:tcPr>
          <w:p w:rsidR="00D377F5" w:rsidRPr="00DA0B45" w:rsidRDefault="00D377F5" w:rsidP="00D377F5">
            <w:pPr>
              <w:shd w:val="clear" w:color="auto" w:fill="FFFFFF"/>
              <w:jc w:val="center"/>
              <w:rPr>
                <w:rFonts w:eastAsia="Times New Roman"/>
                <w:bCs/>
                <w:color w:val="000000"/>
              </w:rPr>
            </w:pPr>
            <w:r>
              <w:rPr>
                <w:rFonts w:eastAsia="Times New Roman"/>
                <w:bCs/>
                <w:color w:val="000000"/>
              </w:rPr>
              <w:t>1</w:t>
            </w:r>
          </w:p>
        </w:tc>
        <w:tc>
          <w:tcPr>
            <w:tcW w:w="653" w:type="dxa"/>
          </w:tcPr>
          <w:p w:rsidR="00D377F5" w:rsidRPr="00DA0B45" w:rsidRDefault="00D377F5" w:rsidP="00D377F5">
            <w:pPr>
              <w:shd w:val="clear" w:color="auto" w:fill="FFFFFF"/>
              <w:rPr>
                <w:rFonts w:eastAsia="Times New Roman"/>
                <w:bCs/>
                <w:color w:val="000000"/>
              </w:rPr>
            </w:pPr>
          </w:p>
        </w:tc>
        <w:tc>
          <w:tcPr>
            <w:tcW w:w="755" w:type="dxa"/>
          </w:tcPr>
          <w:p w:rsidR="00D377F5" w:rsidRDefault="00D377F5" w:rsidP="00D377F5">
            <w:pPr>
              <w:shd w:val="clear" w:color="auto" w:fill="FFFFFF"/>
              <w:jc w:val="center"/>
              <w:rPr>
                <w:rFonts w:eastAsia="Times New Roman"/>
                <w:bCs/>
                <w:color w:val="000000"/>
              </w:rPr>
            </w:pPr>
            <w:r>
              <w:rPr>
                <w:rFonts w:eastAsia="Times New Roman"/>
                <w:bCs/>
                <w:color w:val="000000"/>
              </w:rPr>
              <w:t>1</w:t>
            </w:r>
          </w:p>
        </w:tc>
        <w:tc>
          <w:tcPr>
            <w:tcW w:w="834" w:type="dxa"/>
          </w:tcPr>
          <w:p w:rsidR="00D377F5" w:rsidRDefault="00D377F5" w:rsidP="00D377F5">
            <w:pPr>
              <w:shd w:val="clear" w:color="auto" w:fill="FFFFFF"/>
              <w:jc w:val="center"/>
              <w:rPr>
                <w:rFonts w:eastAsia="Times New Roman"/>
                <w:bCs/>
                <w:color w:val="000000"/>
              </w:rPr>
            </w:pPr>
            <w:r>
              <w:rPr>
                <w:rFonts w:eastAsia="Times New Roman"/>
                <w:bCs/>
                <w:color w:val="000000"/>
              </w:rPr>
              <w:t>3</w:t>
            </w:r>
          </w:p>
        </w:tc>
      </w:tr>
      <w:tr w:rsidR="00D377F5" w:rsidRPr="008D06D5" w:rsidTr="00672867">
        <w:trPr>
          <w:trHeight w:val="285"/>
          <w:jc w:val="center"/>
        </w:trPr>
        <w:tc>
          <w:tcPr>
            <w:tcW w:w="5211" w:type="dxa"/>
            <w:gridSpan w:val="5"/>
          </w:tcPr>
          <w:p w:rsidR="00D377F5" w:rsidRDefault="00D377F5" w:rsidP="00D377F5">
            <w:pPr>
              <w:shd w:val="clear" w:color="auto" w:fill="FFFFFF"/>
              <w:jc w:val="center"/>
              <w:rPr>
                <w:rFonts w:eastAsia="Times New Roman"/>
                <w:bCs/>
                <w:color w:val="000000"/>
              </w:rPr>
            </w:pPr>
            <w:r>
              <w:rPr>
                <w:rFonts w:eastAsia="Times New Roman"/>
                <w:bCs/>
                <w:color w:val="000000"/>
              </w:rPr>
              <w:t>Основы духовно-нравственной  культуры</w:t>
            </w:r>
          </w:p>
        </w:tc>
        <w:tc>
          <w:tcPr>
            <w:tcW w:w="1074" w:type="dxa"/>
          </w:tcPr>
          <w:p w:rsidR="00D377F5" w:rsidRDefault="00D377F5" w:rsidP="00D377F5">
            <w:pPr>
              <w:shd w:val="clear" w:color="auto" w:fill="FFFFFF"/>
              <w:jc w:val="center"/>
              <w:rPr>
                <w:rFonts w:eastAsia="Times New Roman"/>
                <w:bCs/>
                <w:color w:val="000000"/>
              </w:rPr>
            </w:pPr>
          </w:p>
        </w:tc>
        <w:tc>
          <w:tcPr>
            <w:tcW w:w="761" w:type="dxa"/>
            <w:vAlign w:val="bottom"/>
          </w:tcPr>
          <w:p w:rsidR="00D377F5" w:rsidRPr="00DA0B45" w:rsidRDefault="00D377F5" w:rsidP="00D377F5">
            <w:pPr>
              <w:shd w:val="clear" w:color="auto" w:fill="FFFFFF"/>
              <w:jc w:val="center"/>
              <w:rPr>
                <w:rFonts w:eastAsia="Times New Roman"/>
                <w:bCs/>
                <w:color w:val="000000"/>
              </w:rPr>
            </w:pPr>
          </w:p>
        </w:tc>
        <w:tc>
          <w:tcPr>
            <w:tcW w:w="648" w:type="dxa"/>
            <w:vAlign w:val="bottom"/>
          </w:tcPr>
          <w:p w:rsidR="00D377F5" w:rsidRPr="00DA0B45" w:rsidRDefault="00D377F5" w:rsidP="00D377F5">
            <w:pPr>
              <w:shd w:val="clear" w:color="auto" w:fill="FFFFFF"/>
              <w:jc w:val="center"/>
              <w:rPr>
                <w:rFonts w:eastAsia="Times New Roman"/>
                <w:bCs/>
                <w:color w:val="000000"/>
              </w:rPr>
            </w:pPr>
            <w:r>
              <w:rPr>
                <w:rFonts w:eastAsia="Times New Roman"/>
                <w:bCs/>
                <w:color w:val="000000"/>
              </w:rPr>
              <w:t>1</w:t>
            </w:r>
          </w:p>
        </w:tc>
        <w:tc>
          <w:tcPr>
            <w:tcW w:w="761" w:type="dxa"/>
            <w:vAlign w:val="bottom"/>
          </w:tcPr>
          <w:p w:rsidR="00D377F5" w:rsidRDefault="00D377F5" w:rsidP="00D377F5">
            <w:pPr>
              <w:shd w:val="clear" w:color="auto" w:fill="FFFFFF"/>
              <w:jc w:val="center"/>
              <w:rPr>
                <w:rFonts w:eastAsia="Times New Roman"/>
                <w:bCs/>
                <w:color w:val="000000"/>
              </w:rPr>
            </w:pPr>
            <w:r>
              <w:rPr>
                <w:rFonts w:eastAsia="Times New Roman"/>
                <w:bCs/>
                <w:color w:val="000000"/>
              </w:rPr>
              <w:t>1</w:t>
            </w:r>
          </w:p>
        </w:tc>
        <w:tc>
          <w:tcPr>
            <w:tcW w:w="653" w:type="dxa"/>
          </w:tcPr>
          <w:p w:rsidR="00D377F5" w:rsidRPr="00DA0B45" w:rsidRDefault="00D377F5" w:rsidP="00D377F5">
            <w:pPr>
              <w:shd w:val="clear" w:color="auto" w:fill="FFFFFF"/>
              <w:rPr>
                <w:rFonts w:eastAsia="Times New Roman"/>
                <w:bCs/>
                <w:color w:val="000000"/>
              </w:rPr>
            </w:pPr>
          </w:p>
        </w:tc>
        <w:tc>
          <w:tcPr>
            <w:tcW w:w="755" w:type="dxa"/>
          </w:tcPr>
          <w:p w:rsidR="00D377F5" w:rsidRDefault="00D377F5" w:rsidP="00D377F5">
            <w:pPr>
              <w:shd w:val="clear" w:color="auto" w:fill="FFFFFF"/>
              <w:jc w:val="center"/>
              <w:rPr>
                <w:rFonts w:eastAsia="Times New Roman"/>
                <w:bCs/>
                <w:color w:val="000000"/>
              </w:rPr>
            </w:pPr>
          </w:p>
        </w:tc>
        <w:tc>
          <w:tcPr>
            <w:tcW w:w="834" w:type="dxa"/>
          </w:tcPr>
          <w:p w:rsidR="00D377F5" w:rsidRDefault="00D377F5" w:rsidP="00D377F5">
            <w:pPr>
              <w:shd w:val="clear" w:color="auto" w:fill="FFFFFF"/>
              <w:jc w:val="center"/>
              <w:rPr>
                <w:rFonts w:eastAsia="Times New Roman"/>
                <w:bCs/>
                <w:color w:val="000000"/>
              </w:rPr>
            </w:pPr>
            <w:r>
              <w:rPr>
                <w:rFonts w:eastAsia="Times New Roman"/>
                <w:bCs/>
                <w:color w:val="000000"/>
              </w:rPr>
              <w:t>2</w:t>
            </w:r>
          </w:p>
        </w:tc>
      </w:tr>
      <w:tr w:rsidR="00D377F5" w:rsidRPr="008D06D5" w:rsidTr="00672867">
        <w:trPr>
          <w:trHeight w:val="285"/>
          <w:jc w:val="center"/>
        </w:trPr>
        <w:tc>
          <w:tcPr>
            <w:tcW w:w="5211" w:type="dxa"/>
            <w:gridSpan w:val="5"/>
            <w:tcBorders>
              <w:bottom w:val="single" w:sz="4" w:space="0" w:color="auto"/>
            </w:tcBorders>
          </w:tcPr>
          <w:p w:rsidR="00D377F5" w:rsidRPr="00B9510A" w:rsidRDefault="00D377F5" w:rsidP="00D377F5">
            <w:pPr>
              <w:shd w:val="clear" w:color="auto" w:fill="FFFFFF"/>
              <w:jc w:val="center"/>
              <w:rPr>
                <w:rFonts w:eastAsia="Times New Roman"/>
                <w:b/>
                <w:bCs/>
                <w:color w:val="000000"/>
              </w:rPr>
            </w:pPr>
            <w:r w:rsidRPr="00B9510A">
              <w:rPr>
                <w:rFonts w:eastAsia="Times New Roman"/>
                <w:b/>
                <w:bCs/>
                <w:color w:val="000000"/>
              </w:rPr>
              <w:t>Максимально допустимая недельная нагрузка</w:t>
            </w:r>
          </w:p>
        </w:tc>
        <w:tc>
          <w:tcPr>
            <w:tcW w:w="1074" w:type="dxa"/>
            <w:tcBorders>
              <w:bottom w:val="single" w:sz="4" w:space="0" w:color="auto"/>
            </w:tcBorders>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29</w:t>
            </w:r>
          </w:p>
        </w:tc>
        <w:tc>
          <w:tcPr>
            <w:tcW w:w="761" w:type="dxa"/>
            <w:tcBorders>
              <w:bottom w:val="single" w:sz="4" w:space="0" w:color="auto"/>
            </w:tcBorders>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30</w:t>
            </w:r>
          </w:p>
        </w:tc>
        <w:tc>
          <w:tcPr>
            <w:tcW w:w="648" w:type="dxa"/>
            <w:tcBorders>
              <w:bottom w:val="single" w:sz="4" w:space="0" w:color="auto"/>
            </w:tcBorders>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32</w:t>
            </w:r>
          </w:p>
        </w:tc>
        <w:tc>
          <w:tcPr>
            <w:tcW w:w="761" w:type="dxa"/>
            <w:tcBorders>
              <w:bottom w:val="single" w:sz="4" w:space="0" w:color="auto"/>
            </w:tcBorders>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32</w:t>
            </w:r>
          </w:p>
        </w:tc>
        <w:tc>
          <w:tcPr>
            <w:tcW w:w="653" w:type="dxa"/>
            <w:tcBorders>
              <w:bottom w:val="single" w:sz="4" w:space="0" w:color="auto"/>
            </w:tcBorders>
            <w:vAlign w:val="bottom"/>
          </w:tcPr>
          <w:p w:rsidR="00D377F5" w:rsidRPr="00DA0B45" w:rsidRDefault="00D377F5" w:rsidP="00D377F5">
            <w:pPr>
              <w:shd w:val="clear" w:color="auto" w:fill="FFFFFF"/>
              <w:jc w:val="center"/>
              <w:rPr>
                <w:rFonts w:eastAsia="Times New Roman"/>
                <w:b/>
                <w:bCs/>
                <w:color w:val="000000"/>
              </w:rPr>
            </w:pPr>
            <w:r>
              <w:rPr>
                <w:rFonts w:eastAsia="Times New Roman"/>
                <w:b/>
                <w:bCs/>
                <w:color w:val="000000"/>
              </w:rPr>
              <w:t>33</w:t>
            </w:r>
          </w:p>
        </w:tc>
        <w:tc>
          <w:tcPr>
            <w:tcW w:w="755" w:type="dxa"/>
            <w:tcBorders>
              <w:bottom w:val="single" w:sz="4" w:space="0" w:color="auto"/>
            </w:tcBorders>
            <w:vAlign w:val="bottom"/>
          </w:tcPr>
          <w:p w:rsidR="00D377F5" w:rsidRPr="00BE501D" w:rsidRDefault="00D377F5" w:rsidP="00D377F5">
            <w:pPr>
              <w:shd w:val="clear" w:color="auto" w:fill="FFFFFF"/>
              <w:jc w:val="center"/>
              <w:rPr>
                <w:rFonts w:eastAsia="Times New Roman"/>
                <w:b/>
                <w:bCs/>
                <w:color w:val="000000"/>
              </w:rPr>
            </w:pPr>
            <w:r>
              <w:rPr>
                <w:rFonts w:eastAsia="Times New Roman"/>
                <w:b/>
                <w:bCs/>
                <w:color w:val="000000"/>
              </w:rPr>
              <w:t>33</w:t>
            </w:r>
          </w:p>
        </w:tc>
        <w:tc>
          <w:tcPr>
            <w:tcW w:w="834" w:type="dxa"/>
          </w:tcPr>
          <w:p w:rsidR="00D377F5" w:rsidRPr="0013305C" w:rsidRDefault="00D377F5" w:rsidP="00D377F5">
            <w:pPr>
              <w:shd w:val="clear" w:color="auto" w:fill="FFFFFF"/>
              <w:jc w:val="center"/>
              <w:rPr>
                <w:rFonts w:eastAsia="Times New Roman"/>
                <w:b/>
                <w:bCs/>
                <w:color w:val="000000"/>
              </w:rPr>
            </w:pPr>
            <w:r>
              <w:rPr>
                <w:rFonts w:eastAsia="Times New Roman"/>
                <w:b/>
                <w:bCs/>
                <w:color w:val="000000"/>
              </w:rPr>
              <w:t xml:space="preserve">189           </w:t>
            </w:r>
          </w:p>
        </w:tc>
      </w:tr>
      <w:tr w:rsidR="00D377F5" w:rsidRPr="008D06D5" w:rsidTr="00672867">
        <w:trPr>
          <w:trHeight w:val="285"/>
          <w:jc w:val="center"/>
        </w:trPr>
        <w:tc>
          <w:tcPr>
            <w:tcW w:w="5211" w:type="dxa"/>
            <w:gridSpan w:val="5"/>
            <w:tcBorders>
              <w:right w:val="nil"/>
            </w:tcBorders>
          </w:tcPr>
          <w:p w:rsidR="00D377F5" w:rsidRPr="00B9510A" w:rsidRDefault="00D377F5" w:rsidP="00D377F5">
            <w:pPr>
              <w:shd w:val="clear" w:color="auto" w:fill="FFFFFF"/>
              <w:jc w:val="right"/>
              <w:rPr>
                <w:rFonts w:eastAsia="Times New Roman"/>
                <w:b/>
                <w:bCs/>
                <w:color w:val="000000"/>
              </w:rPr>
            </w:pPr>
            <w:r>
              <w:rPr>
                <w:rFonts w:eastAsia="Times New Roman"/>
                <w:b/>
                <w:bCs/>
                <w:color w:val="000000"/>
              </w:rPr>
              <w:t>Внеурочная деятельность***</w:t>
            </w:r>
          </w:p>
        </w:tc>
        <w:tc>
          <w:tcPr>
            <w:tcW w:w="1074" w:type="dxa"/>
            <w:tcBorders>
              <w:left w:val="nil"/>
              <w:right w:val="nil"/>
            </w:tcBorders>
          </w:tcPr>
          <w:p w:rsidR="00D377F5" w:rsidRDefault="00D377F5" w:rsidP="00D377F5">
            <w:pPr>
              <w:shd w:val="clear" w:color="auto" w:fill="FFFFFF"/>
              <w:jc w:val="center"/>
              <w:rPr>
                <w:rFonts w:eastAsia="Times New Roman"/>
                <w:b/>
                <w:bCs/>
                <w:color w:val="000000"/>
              </w:rPr>
            </w:pPr>
          </w:p>
        </w:tc>
        <w:tc>
          <w:tcPr>
            <w:tcW w:w="761" w:type="dxa"/>
            <w:tcBorders>
              <w:left w:val="nil"/>
              <w:right w:val="nil"/>
            </w:tcBorders>
            <w:vAlign w:val="bottom"/>
          </w:tcPr>
          <w:p w:rsidR="00D377F5" w:rsidRDefault="00D377F5" w:rsidP="00D377F5">
            <w:pPr>
              <w:shd w:val="clear" w:color="auto" w:fill="FFFFFF"/>
              <w:jc w:val="center"/>
              <w:rPr>
                <w:rFonts w:eastAsia="Times New Roman"/>
                <w:b/>
                <w:bCs/>
                <w:color w:val="000000"/>
              </w:rPr>
            </w:pPr>
          </w:p>
        </w:tc>
        <w:tc>
          <w:tcPr>
            <w:tcW w:w="648" w:type="dxa"/>
            <w:tcBorders>
              <w:left w:val="nil"/>
              <w:right w:val="nil"/>
            </w:tcBorders>
            <w:vAlign w:val="bottom"/>
          </w:tcPr>
          <w:p w:rsidR="00D377F5" w:rsidRDefault="00D377F5" w:rsidP="00D377F5">
            <w:pPr>
              <w:shd w:val="clear" w:color="auto" w:fill="FFFFFF"/>
              <w:jc w:val="center"/>
              <w:rPr>
                <w:rFonts w:eastAsia="Times New Roman"/>
                <w:b/>
                <w:bCs/>
                <w:color w:val="000000"/>
              </w:rPr>
            </w:pPr>
          </w:p>
        </w:tc>
        <w:tc>
          <w:tcPr>
            <w:tcW w:w="761" w:type="dxa"/>
            <w:tcBorders>
              <w:left w:val="nil"/>
              <w:right w:val="nil"/>
            </w:tcBorders>
            <w:vAlign w:val="bottom"/>
          </w:tcPr>
          <w:p w:rsidR="00D377F5" w:rsidRDefault="00D377F5" w:rsidP="00D377F5">
            <w:pPr>
              <w:shd w:val="clear" w:color="auto" w:fill="FFFFFF"/>
              <w:jc w:val="center"/>
              <w:rPr>
                <w:rFonts w:eastAsia="Times New Roman"/>
                <w:b/>
                <w:bCs/>
                <w:color w:val="000000"/>
              </w:rPr>
            </w:pPr>
          </w:p>
        </w:tc>
        <w:tc>
          <w:tcPr>
            <w:tcW w:w="653" w:type="dxa"/>
            <w:tcBorders>
              <w:left w:val="nil"/>
              <w:right w:val="nil"/>
            </w:tcBorders>
            <w:vAlign w:val="bottom"/>
          </w:tcPr>
          <w:p w:rsidR="00D377F5" w:rsidRDefault="00D377F5" w:rsidP="00D377F5">
            <w:pPr>
              <w:shd w:val="clear" w:color="auto" w:fill="FFFFFF"/>
              <w:jc w:val="center"/>
              <w:rPr>
                <w:rFonts w:eastAsia="Times New Roman"/>
                <w:b/>
                <w:bCs/>
                <w:color w:val="000000"/>
              </w:rPr>
            </w:pPr>
          </w:p>
        </w:tc>
        <w:tc>
          <w:tcPr>
            <w:tcW w:w="755" w:type="dxa"/>
            <w:tcBorders>
              <w:left w:val="nil"/>
              <w:right w:val="nil"/>
            </w:tcBorders>
            <w:vAlign w:val="bottom"/>
          </w:tcPr>
          <w:p w:rsidR="00D377F5" w:rsidRDefault="00D377F5" w:rsidP="00D377F5">
            <w:pPr>
              <w:shd w:val="clear" w:color="auto" w:fill="FFFFFF"/>
              <w:jc w:val="center"/>
              <w:rPr>
                <w:rFonts w:eastAsia="Times New Roman"/>
                <w:b/>
                <w:bCs/>
                <w:color w:val="000000"/>
              </w:rPr>
            </w:pPr>
          </w:p>
        </w:tc>
        <w:tc>
          <w:tcPr>
            <w:tcW w:w="834" w:type="dxa"/>
            <w:tcBorders>
              <w:left w:val="nil"/>
            </w:tcBorders>
          </w:tcPr>
          <w:p w:rsidR="00D377F5" w:rsidRDefault="00D377F5" w:rsidP="00D377F5">
            <w:pPr>
              <w:shd w:val="clear" w:color="auto" w:fill="FFFFFF"/>
              <w:jc w:val="center"/>
              <w:rPr>
                <w:rFonts w:eastAsia="Times New Roman"/>
                <w:b/>
                <w:bCs/>
                <w:color w:val="000000"/>
              </w:rPr>
            </w:pPr>
          </w:p>
        </w:tc>
      </w:tr>
      <w:tr w:rsidR="00D377F5" w:rsidRPr="008D06D5" w:rsidTr="00672867">
        <w:trPr>
          <w:trHeight w:val="285"/>
          <w:jc w:val="center"/>
        </w:trPr>
        <w:tc>
          <w:tcPr>
            <w:tcW w:w="2581" w:type="dxa"/>
            <w:gridSpan w:val="2"/>
          </w:tcPr>
          <w:p w:rsidR="00D377F5" w:rsidRPr="002656B7" w:rsidRDefault="00D377F5" w:rsidP="00D377F5">
            <w:pPr>
              <w:shd w:val="clear" w:color="auto" w:fill="FFFFFF"/>
              <w:rPr>
                <w:rFonts w:eastAsia="Times New Roman"/>
                <w:bCs/>
                <w:color w:val="000000"/>
              </w:rPr>
            </w:pPr>
            <w:r w:rsidRPr="002656B7">
              <w:rPr>
                <w:rFonts w:eastAsia="Times New Roman"/>
                <w:bCs/>
                <w:color w:val="000000"/>
              </w:rPr>
              <w:t>Спортивно-оздоровительное</w:t>
            </w:r>
          </w:p>
        </w:tc>
        <w:tc>
          <w:tcPr>
            <w:tcW w:w="2630" w:type="dxa"/>
            <w:gridSpan w:val="3"/>
            <w:tcBorders>
              <w:bottom w:val="nil"/>
            </w:tcBorders>
          </w:tcPr>
          <w:p w:rsidR="00D377F5" w:rsidRDefault="00D377F5" w:rsidP="00D377F5">
            <w:pPr>
              <w:shd w:val="clear" w:color="auto" w:fill="FFFFFF"/>
              <w:jc w:val="center"/>
              <w:rPr>
                <w:rFonts w:eastAsia="Times New Roman"/>
                <w:bCs/>
                <w:color w:val="000000"/>
              </w:rPr>
            </w:pPr>
            <w:r>
              <w:rPr>
                <w:rFonts w:eastAsia="Times New Roman"/>
                <w:bCs/>
                <w:color w:val="000000"/>
              </w:rPr>
              <w:t>Волейбол</w:t>
            </w:r>
          </w:p>
          <w:p w:rsidR="00D377F5" w:rsidRPr="002656B7" w:rsidRDefault="00D377F5" w:rsidP="00D377F5">
            <w:pPr>
              <w:shd w:val="clear" w:color="auto" w:fill="FFFFFF"/>
              <w:jc w:val="center"/>
              <w:rPr>
                <w:rFonts w:eastAsia="Times New Roman"/>
                <w:bCs/>
                <w:color w:val="000000"/>
              </w:rPr>
            </w:pPr>
            <w:r>
              <w:rPr>
                <w:rFonts w:eastAsia="Times New Roman"/>
                <w:bCs/>
                <w:color w:val="000000"/>
              </w:rPr>
              <w:t>Оранжевый мяч</w:t>
            </w:r>
          </w:p>
        </w:tc>
        <w:tc>
          <w:tcPr>
            <w:tcW w:w="1074" w:type="dxa"/>
          </w:tcPr>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761" w:type="dxa"/>
          </w:tcPr>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648" w:type="dxa"/>
          </w:tcPr>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761" w:type="dxa"/>
          </w:tcPr>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653" w:type="dxa"/>
          </w:tcPr>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755" w:type="dxa"/>
          </w:tcPr>
          <w:p w:rsidR="00D377F5" w:rsidRPr="003C55E2" w:rsidRDefault="00D377F5" w:rsidP="00D377F5">
            <w:pPr>
              <w:shd w:val="clear" w:color="auto" w:fill="FFFFFF"/>
              <w:rPr>
                <w:rFonts w:eastAsia="Times New Roman"/>
                <w:bCs/>
                <w:color w:val="000000"/>
              </w:rPr>
            </w:pPr>
            <w:r>
              <w:rPr>
                <w:rFonts w:eastAsia="Times New Roman"/>
                <w:bCs/>
                <w:color w:val="000000"/>
              </w:rPr>
              <w:t>1</w:t>
            </w:r>
          </w:p>
        </w:tc>
        <w:tc>
          <w:tcPr>
            <w:tcW w:w="834" w:type="dxa"/>
          </w:tcPr>
          <w:p w:rsidR="00D377F5" w:rsidRPr="002656B7" w:rsidRDefault="00D377F5" w:rsidP="00D377F5">
            <w:pPr>
              <w:shd w:val="clear" w:color="auto" w:fill="FFFFFF"/>
              <w:rPr>
                <w:rFonts w:eastAsia="Times New Roman"/>
                <w:bCs/>
                <w:color w:val="000000"/>
              </w:rPr>
            </w:pPr>
            <w:r>
              <w:rPr>
                <w:rFonts w:eastAsia="Times New Roman"/>
                <w:bCs/>
                <w:color w:val="000000"/>
              </w:rPr>
              <w:t>6</w:t>
            </w:r>
          </w:p>
        </w:tc>
      </w:tr>
      <w:tr w:rsidR="00D377F5" w:rsidRPr="008D06D5" w:rsidTr="00672867">
        <w:trPr>
          <w:trHeight w:val="285"/>
          <w:jc w:val="center"/>
        </w:trPr>
        <w:tc>
          <w:tcPr>
            <w:tcW w:w="2581" w:type="dxa"/>
            <w:gridSpan w:val="2"/>
          </w:tcPr>
          <w:p w:rsidR="00D377F5" w:rsidRPr="002656B7" w:rsidRDefault="00D377F5" w:rsidP="00D377F5">
            <w:pPr>
              <w:shd w:val="clear" w:color="auto" w:fill="FFFFFF"/>
              <w:rPr>
                <w:rFonts w:eastAsia="Times New Roman"/>
                <w:bCs/>
                <w:color w:val="000000"/>
              </w:rPr>
            </w:pPr>
            <w:r w:rsidRPr="002656B7">
              <w:rPr>
                <w:rFonts w:eastAsia="Times New Roman"/>
                <w:bCs/>
                <w:color w:val="000000"/>
              </w:rPr>
              <w:t>Духовно-нравственное</w:t>
            </w:r>
          </w:p>
        </w:tc>
        <w:tc>
          <w:tcPr>
            <w:tcW w:w="2630" w:type="dxa"/>
            <w:gridSpan w:val="3"/>
          </w:tcPr>
          <w:p w:rsidR="00D377F5" w:rsidRPr="002656B7" w:rsidRDefault="00D377F5" w:rsidP="00D377F5">
            <w:pPr>
              <w:shd w:val="clear" w:color="auto" w:fill="FFFFFF"/>
              <w:jc w:val="center"/>
              <w:rPr>
                <w:rFonts w:eastAsia="Times New Roman"/>
                <w:bCs/>
                <w:color w:val="000000"/>
              </w:rPr>
            </w:pPr>
            <w:r>
              <w:rPr>
                <w:rFonts w:eastAsia="Times New Roman"/>
                <w:bCs/>
                <w:color w:val="000000"/>
              </w:rPr>
              <w:t>ОДНК НР</w:t>
            </w:r>
          </w:p>
        </w:tc>
        <w:tc>
          <w:tcPr>
            <w:tcW w:w="1074" w:type="dxa"/>
          </w:tcPr>
          <w:p w:rsidR="00D377F5" w:rsidRPr="002656B7" w:rsidRDefault="00D377F5" w:rsidP="00D377F5">
            <w:pPr>
              <w:shd w:val="clear" w:color="auto" w:fill="FFFFFF"/>
              <w:jc w:val="center"/>
              <w:rPr>
                <w:rFonts w:eastAsia="Times New Roman"/>
                <w:bCs/>
                <w:color w:val="000000"/>
              </w:rPr>
            </w:pPr>
          </w:p>
        </w:tc>
        <w:tc>
          <w:tcPr>
            <w:tcW w:w="761" w:type="dxa"/>
            <w:vAlign w:val="bottom"/>
          </w:tcPr>
          <w:p w:rsidR="00D377F5" w:rsidRPr="002656B7" w:rsidRDefault="00D377F5" w:rsidP="00D377F5">
            <w:pPr>
              <w:shd w:val="clear" w:color="auto" w:fill="FFFFFF"/>
              <w:jc w:val="center"/>
              <w:rPr>
                <w:rFonts w:eastAsia="Times New Roman"/>
                <w:bCs/>
                <w:color w:val="000000"/>
              </w:rPr>
            </w:pPr>
          </w:p>
        </w:tc>
        <w:tc>
          <w:tcPr>
            <w:tcW w:w="648" w:type="dxa"/>
            <w:vAlign w:val="bottom"/>
          </w:tcPr>
          <w:p w:rsidR="00D377F5" w:rsidRPr="002656B7" w:rsidRDefault="00D377F5" w:rsidP="00D377F5">
            <w:pPr>
              <w:shd w:val="clear" w:color="auto" w:fill="FFFFFF"/>
              <w:jc w:val="center"/>
              <w:rPr>
                <w:rFonts w:eastAsia="Times New Roman"/>
                <w:bCs/>
                <w:color w:val="000000"/>
              </w:rPr>
            </w:pPr>
          </w:p>
        </w:tc>
        <w:tc>
          <w:tcPr>
            <w:tcW w:w="761" w:type="dxa"/>
            <w:vAlign w:val="bottom"/>
          </w:tcPr>
          <w:p w:rsidR="00D377F5" w:rsidRPr="002656B7" w:rsidRDefault="00D377F5" w:rsidP="00D377F5">
            <w:pPr>
              <w:shd w:val="clear" w:color="auto" w:fill="FFFFFF"/>
              <w:jc w:val="center"/>
              <w:rPr>
                <w:rFonts w:eastAsia="Times New Roman"/>
                <w:bCs/>
                <w:color w:val="000000"/>
              </w:rPr>
            </w:pPr>
          </w:p>
        </w:tc>
        <w:tc>
          <w:tcPr>
            <w:tcW w:w="653" w:type="dxa"/>
            <w:vAlign w:val="bottom"/>
          </w:tcPr>
          <w:p w:rsidR="00D377F5" w:rsidRPr="002656B7" w:rsidRDefault="00D377F5" w:rsidP="00D377F5">
            <w:pPr>
              <w:shd w:val="clear" w:color="auto" w:fill="FFFFFF"/>
              <w:jc w:val="center"/>
              <w:rPr>
                <w:rFonts w:eastAsia="Times New Roman"/>
                <w:bCs/>
                <w:color w:val="000000"/>
              </w:rPr>
            </w:pPr>
            <w:r>
              <w:rPr>
                <w:rFonts w:eastAsia="Times New Roman"/>
                <w:bCs/>
                <w:color w:val="000000"/>
              </w:rPr>
              <w:t>1</w:t>
            </w:r>
          </w:p>
        </w:tc>
        <w:tc>
          <w:tcPr>
            <w:tcW w:w="755" w:type="dxa"/>
            <w:vAlign w:val="bottom"/>
          </w:tcPr>
          <w:p w:rsidR="00D377F5" w:rsidRPr="00AC5C3F" w:rsidRDefault="00D377F5" w:rsidP="00D377F5">
            <w:pPr>
              <w:shd w:val="clear" w:color="auto" w:fill="FFFFFF"/>
              <w:jc w:val="center"/>
              <w:rPr>
                <w:rFonts w:eastAsia="Times New Roman"/>
                <w:bCs/>
                <w:color w:val="000000"/>
              </w:rPr>
            </w:pPr>
            <w:r>
              <w:rPr>
                <w:rFonts w:eastAsia="Times New Roman"/>
                <w:bCs/>
                <w:color w:val="000000"/>
              </w:rPr>
              <w:t>1</w:t>
            </w:r>
          </w:p>
        </w:tc>
        <w:tc>
          <w:tcPr>
            <w:tcW w:w="834" w:type="dxa"/>
          </w:tcPr>
          <w:p w:rsidR="00D377F5" w:rsidRPr="002656B7" w:rsidRDefault="00D377F5" w:rsidP="00D377F5">
            <w:pPr>
              <w:shd w:val="clear" w:color="auto" w:fill="FFFFFF"/>
              <w:jc w:val="center"/>
              <w:rPr>
                <w:rFonts w:eastAsia="Times New Roman"/>
                <w:bCs/>
                <w:color w:val="000000"/>
              </w:rPr>
            </w:pPr>
            <w:r>
              <w:rPr>
                <w:rFonts w:eastAsia="Times New Roman"/>
                <w:bCs/>
                <w:color w:val="000000"/>
              </w:rPr>
              <w:t>2</w:t>
            </w:r>
          </w:p>
        </w:tc>
      </w:tr>
      <w:tr w:rsidR="00D377F5" w:rsidRPr="008D06D5" w:rsidTr="00672867">
        <w:trPr>
          <w:trHeight w:val="285"/>
          <w:jc w:val="center"/>
        </w:trPr>
        <w:tc>
          <w:tcPr>
            <w:tcW w:w="2581" w:type="dxa"/>
            <w:gridSpan w:val="2"/>
          </w:tcPr>
          <w:p w:rsidR="00D377F5" w:rsidRPr="002656B7" w:rsidRDefault="00D377F5" w:rsidP="00D377F5">
            <w:pPr>
              <w:shd w:val="clear" w:color="auto" w:fill="FFFFFF"/>
              <w:rPr>
                <w:rFonts w:eastAsia="Times New Roman"/>
                <w:bCs/>
                <w:color w:val="000000"/>
              </w:rPr>
            </w:pPr>
            <w:r>
              <w:rPr>
                <w:rFonts w:eastAsia="Times New Roman"/>
                <w:bCs/>
                <w:color w:val="000000"/>
              </w:rPr>
              <w:t>Социальное</w:t>
            </w:r>
          </w:p>
        </w:tc>
        <w:tc>
          <w:tcPr>
            <w:tcW w:w="2630" w:type="dxa"/>
            <w:gridSpan w:val="3"/>
          </w:tcPr>
          <w:p w:rsidR="00D377F5" w:rsidRPr="00B32A25" w:rsidRDefault="00D377F5" w:rsidP="00D377F5">
            <w:pPr>
              <w:shd w:val="clear" w:color="auto" w:fill="FFFFFF"/>
              <w:jc w:val="center"/>
              <w:rPr>
                <w:rFonts w:eastAsia="Times New Roman"/>
                <w:bCs/>
                <w:color w:val="000000"/>
                <w:lang w:val="ru-RU"/>
              </w:rPr>
            </w:pPr>
            <w:r w:rsidRPr="00B32A25">
              <w:rPr>
                <w:rFonts w:eastAsia="Times New Roman"/>
                <w:bCs/>
                <w:color w:val="000000"/>
                <w:lang w:val="ru-RU"/>
              </w:rPr>
              <w:t xml:space="preserve">Семьеведение </w:t>
            </w:r>
          </w:p>
          <w:p w:rsidR="00D377F5" w:rsidRPr="00B32A25" w:rsidRDefault="00D377F5" w:rsidP="00D377F5">
            <w:pPr>
              <w:shd w:val="clear" w:color="auto" w:fill="FFFFFF"/>
              <w:jc w:val="center"/>
              <w:rPr>
                <w:rFonts w:eastAsia="Times New Roman"/>
                <w:bCs/>
                <w:color w:val="000000"/>
                <w:lang w:val="ru-RU"/>
              </w:rPr>
            </w:pPr>
            <w:r w:rsidRPr="00B32A25">
              <w:rPr>
                <w:rFonts w:eastAsia="Times New Roman"/>
                <w:bCs/>
                <w:color w:val="000000"/>
                <w:lang w:val="ru-RU"/>
              </w:rPr>
              <w:t>Финансовая грамо</w:t>
            </w:r>
            <w:r w:rsidRPr="00B32A25">
              <w:rPr>
                <w:rFonts w:eastAsia="Times New Roman"/>
                <w:bCs/>
                <w:color w:val="000000"/>
                <w:lang w:val="ru-RU"/>
              </w:rPr>
              <w:t>т</w:t>
            </w:r>
            <w:r w:rsidRPr="00B32A25">
              <w:rPr>
                <w:rFonts w:eastAsia="Times New Roman"/>
                <w:bCs/>
                <w:color w:val="000000"/>
                <w:lang w:val="ru-RU"/>
              </w:rPr>
              <w:lastRenderedPageBreak/>
              <w:t>ность</w:t>
            </w:r>
          </w:p>
          <w:p w:rsidR="00D377F5" w:rsidRPr="00B32A25" w:rsidRDefault="00D377F5" w:rsidP="00D377F5">
            <w:pPr>
              <w:shd w:val="clear" w:color="auto" w:fill="FFFFFF"/>
              <w:jc w:val="center"/>
              <w:rPr>
                <w:rFonts w:eastAsia="Times New Roman"/>
                <w:bCs/>
                <w:color w:val="000000"/>
                <w:lang w:val="ru-RU"/>
              </w:rPr>
            </w:pPr>
            <w:r w:rsidRPr="00B32A25">
              <w:rPr>
                <w:rFonts w:eastAsia="Times New Roman"/>
                <w:bCs/>
                <w:color w:val="000000"/>
                <w:lang w:val="ru-RU"/>
              </w:rPr>
              <w:t xml:space="preserve">Медиабезопасность </w:t>
            </w:r>
          </w:p>
          <w:p w:rsidR="00D377F5" w:rsidRPr="00B32A25" w:rsidRDefault="00D377F5" w:rsidP="00D377F5">
            <w:pPr>
              <w:shd w:val="clear" w:color="auto" w:fill="FFFFFF"/>
              <w:jc w:val="center"/>
              <w:rPr>
                <w:rFonts w:eastAsia="Times New Roman"/>
                <w:bCs/>
                <w:color w:val="000000"/>
                <w:lang w:val="ru-RU"/>
              </w:rPr>
            </w:pPr>
            <w:r w:rsidRPr="00B32A25">
              <w:rPr>
                <w:rFonts w:eastAsia="Times New Roman"/>
                <w:bCs/>
                <w:color w:val="000000"/>
                <w:lang w:val="ru-RU"/>
              </w:rPr>
              <w:t>Школа позитивных привычек</w:t>
            </w:r>
          </w:p>
        </w:tc>
        <w:tc>
          <w:tcPr>
            <w:tcW w:w="1074" w:type="dxa"/>
          </w:tcPr>
          <w:p w:rsidR="00D377F5" w:rsidRPr="00B32A25" w:rsidRDefault="00D377F5" w:rsidP="00D377F5">
            <w:pPr>
              <w:shd w:val="clear" w:color="auto" w:fill="FFFFFF"/>
              <w:jc w:val="center"/>
              <w:rPr>
                <w:rFonts w:eastAsia="Times New Roman"/>
                <w:bCs/>
                <w:color w:val="000000"/>
                <w:lang w:val="ru-RU"/>
              </w:rPr>
            </w:pPr>
          </w:p>
          <w:p w:rsidR="00D377F5" w:rsidRDefault="00D377F5" w:rsidP="00D377F5">
            <w:pPr>
              <w:shd w:val="clear" w:color="auto" w:fill="FFFFFF"/>
              <w:jc w:val="center"/>
              <w:rPr>
                <w:rFonts w:eastAsia="Times New Roman"/>
                <w:bCs/>
                <w:color w:val="000000"/>
              </w:rPr>
            </w:pPr>
            <w:r>
              <w:rPr>
                <w:rFonts w:eastAsia="Times New Roman"/>
                <w:bCs/>
                <w:color w:val="000000"/>
              </w:rPr>
              <w:t>1</w:t>
            </w:r>
          </w:p>
          <w:p w:rsidR="00D377F5" w:rsidRPr="002656B7" w:rsidRDefault="00D377F5" w:rsidP="00D377F5">
            <w:pPr>
              <w:shd w:val="clear" w:color="auto" w:fill="FFFFFF"/>
              <w:jc w:val="center"/>
              <w:rPr>
                <w:rFonts w:eastAsia="Times New Roman"/>
                <w:bCs/>
                <w:color w:val="000000"/>
              </w:rPr>
            </w:pPr>
            <w:r>
              <w:rPr>
                <w:rFonts w:eastAsia="Times New Roman"/>
                <w:bCs/>
                <w:color w:val="000000"/>
              </w:rPr>
              <w:lastRenderedPageBreak/>
              <w:t>1</w:t>
            </w:r>
          </w:p>
        </w:tc>
        <w:tc>
          <w:tcPr>
            <w:tcW w:w="761" w:type="dxa"/>
          </w:tcPr>
          <w:p w:rsidR="00D377F5" w:rsidRDefault="00D377F5" w:rsidP="00D377F5">
            <w:pPr>
              <w:shd w:val="clear" w:color="auto" w:fill="FFFFFF"/>
              <w:rPr>
                <w:rFonts w:eastAsia="Times New Roman"/>
                <w:bCs/>
                <w:color w:val="000000"/>
              </w:rPr>
            </w:pPr>
          </w:p>
          <w:p w:rsidR="00D377F5" w:rsidRDefault="00D377F5" w:rsidP="00D377F5">
            <w:pPr>
              <w:shd w:val="clear" w:color="auto" w:fill="FFFFFF"/>
              <w:rPr>
                <w:rFonts w:eastAsia="Times New Roman"/>
                <w:bCs/>
                <w:color w:val="000000"/>
              </w:rPr>
            </w:pPr>
            <w:r>
              <w:rPr>
                <w:rFonts w:eastAsia="Times New Roman"/>
                <w:bCs/>
                <w:color w:val="000000"/>
              </w:rPr>
              <w:t>1</w:t>
            </w:r>
          </w:p>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648" w:type="dxa"/>
          </w:tcPr>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761" w:type="dxa"/>
          </w:tcPr>
          <w:p w:rsidR="00D377F5" w:rsidRDefault="00D377F5" w:rsidP="00D377F5">
            <w:pPr>
              <w:shd w:val="clear" w:color="auto" w:fill="FFFFFF"/>
              <w:rPr>
                <w:rFonts w:eastAsia="Times New Roman"/>
                <w:bCs/>
                <w:color w:val="000000"/>
              </w:rPr>
            </w:pPr>
          </w:p>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lastRenderedPageBreak/>
              <w:t>1</w:t>
            </w:r>
          </w:p>
        </w:tc>
        <w:tc>
          <w:tcPr>
            <w:tcW w:w="653" w:type="dxa"/>
          </w:tcPr>
          <w:p w:rsidR="00D377F5" w:rsidRPr="002656B7" w:rsidRDefault="00D377F5" w:rsidP="00D377F5">
            <w:pPr>
              <w:shd w:val="clear" w:color="auto" w:fill="FFFFFF"/>
              <w:rPr>
                <w:rFonts w:eastAsia="Times New Roman"/>
                <w:bCs/>
                <w:color w:val="000000"/>
              </w:rPr>
            </w:pPr>
            <w:r>
              <w:rPr>
                <w:rFonts w:eastAsia="Times New Roman"/>
                <w:bCs/>
                <w:color w:val="000000"/>
              </w:rPr>
              <w:lastRenderedPageBreak/>
              <w:t>1</w:t>
            </w:r>
          </w:p>
        </w:tc>
        <w:tc>
          <w:tcPr>
            <w:tcW w:w="755" w:type="dxa"/>
          </w:tcPr>
          <w:p w:rsidR="00D377F5" w:rsidRPr="002656B7" w:rsidRDefault="00D377F5" w:rsidP="00D377F5">
            <w:pPr>
              <w:shd w:val="clear" w:color="auto" w:fill="FFFFFF"/>
              <w:rPr>
                <w:rFonts w:eastAsia="Times New Roman"/>
                <w:bCs/>
                <w:color w:val="000000"/>
              </w:rPr>
            </w:pPr>
          </w:p>
        </w:tc>
        <w:tc>
          <w:tcPr>
            <w:tcW w:w="834" w:type="dxa"/>
          </w:tcPr>
          <w:p w:rsidR="00D377F5" w:rsidRPr="002656B7" w:rsidRDefault="00D377F5" w:rsidP="00D377F5">
            <w:pPr>
              <w:shd w:val="clear" w:color="auto" w:fill="FFFFFF"/>
              <w:rPr>
                <w:rFonts w:eastAsia="Times New Roman"/>
                <w:bCs/>
                <w:color w:val="000000"/>
              </w:rPr>
            </w:pPr>
            <w:r>
              <w:rPr>
                <w:rFonts w:eastAsia="Times New Roman"/>
                <w:bCs/>
                <w:color w:val="000000"/>
              </w:rPr>
              <w:t>7</w:t>
            </w:r>
          </w:p>
        </w:tc>
      </w:tr>
      <w:tr w:rsidR="00D377F5" w:rsidRPr="008D06D5" w:rsidTr="00672867">
        <w:trPr>
          <w:trHeight w:val="285"/>
          <w:jc w:val="center"/>
        </w:trPr>
        <w:tc>
          <w:tcPr>
            <w:tcW w:w="2581" w:type="dxa"/>
            <w:gridSpan w:val="2"/>
          </w:tcPr>
          <w:p w:rsidR="00D377F5" w:rsidRDefault="00D377F5" w:rsidP="00D377F5">
            <w:pPr>
              <w:shd w:val="clear" w:color="auto" w:fill="FFFFFF"/>
              <w:rPr>
                <w:rFonts w:eastAsia="Times New Roman"/>
                <w:bCs/>
                <w:color w:val="000000"/>
              </w:rPr>
            </w:pPr>
            <w:r>
              <w:rPr>
                <w:rFonts w:eastAsia="Times New Roman"/>
                <w:bCs/>
                <w:color w:val="000000"/>
              </w:rPr>
              <w:lastRenderedPageBreak/>
              <w:t xml:space="preserve">Общеинтеллектуальное </w:t>
            </w:r>
          </w:p>
        </w:tc>
        <w:tc>
          <w:tcPr>
            <w:tcW w:w="2630" w:type="dxa"/>
            <w:gridSpan w:val="3"/>
          </w:tcPr>
          <w:p w:rsidR="00D377F5" w:rsidRPr="00D377F5" w:rsidRDefault="00D377F5" w:rsidP="00D377F5">
            <w:pPr>
              <w:shd w:val="clear" w:color="auto" w:fill="FFFFFF"/>
              <w:jc w:val="center"/>
              <w:rPr>
                <w:rFonts w:eastAsia="Times New Roman"/>
                <w:bCs/>
                <w:color w:val="000000"/>
                <w:lang w:val="ru-RU"/>
              </w:rPr>
            </w:pPr>
            <w:r w:rsidRPr="00D377F5">
              <w:rPr>
                <w:rFonts w:eastAsia="Times New Roman"/>
                <w:bCs/>
                <w:color w:val="000000"/>
                <w:lang w:val="ru-RU"/>
              </w:rPr>
              <w:t>Школа шахматистов</w:t>
            </w:r>
          </w:p>
          <w:p w:rsidR="00D377F5" w:rsidRPr="00D377F5" w:rsidRDefault="00D377F5" w:rsidP="00D377F5">
            <w:pPr>
              <w:shd w:val="clear" w:color="auto" w:fill="FFFFFF"/>
              <w:jc w:val="center"/>
              <w:rPr>
                <w:rFonts w:eastAsia="Times New Roman"/>
                <w:bCs/>
                <w:color w:val="000000"/>
                <w:lang w:val="ru-RU"/>
              </w:rPr>
            </w:pPr>
          </w:p>
          <w:p w:rsidR="00D377F5" w:rsidRPr="00D377F5" w:rsidRDefault="00D377F5" w:rsidP="00D377F5">
            <w:pPr>
              <w:shd w:val="clear" w:color="auto" w:fill="FFFFFF"/>
              <w:jc w:val="center"/>
              <w:rPr>
                <w:rFonts w:eastAsia="Times New Roman"/>
                <w:bCs/>
                <w:color w:val="000000"/>
                <w:lang w:val="ru-RU"/>
              </w:rPr>
            </w:pPr>
            <w:r w:rsidRPr="00D377F5">
              <w:rPr>
                <w:rFonts w:eastAsia="Times New Roman"/>
                <w:bCs/>
                <w:color w:val="000000"/>
                <w:lang w:val="ru-RU"/>
              </w:rPr>
              <w:t>В мире информатики</w:t>
            </w:r>
          </w:p>
        </w:tc>
        <w:tc>
          <w:tcPr>
            <w:tcW w:w="1074" w:type="dxa"/>
          </w:tcPr>
          <w:p w:rsidR="00D377F5" w:rsidRPr="00D377F5" w:rsidRDefault="00D377F5" w:rsidP="00D377F5">
            <w:pPr>
              <w:shd w:val="clear" w:color="auto" w:fill="FFFFFF"/>
              <w:rPr>
                <w:rFonts w:eastAsia="Times New Roman"/>
                <w:bCs/>
                <w:color w:val="000000"/>
                <w:lang w:val="ru-RU"/>
              </w:rPr>
            </w:pPr>
          </w:p>
        </w:tc>
        <w:tc>
          <w:tcPr>
            <w:tcW w:w="761" w:type="dxa"/>
          </w:tcPr>
          <w:p w:rsidR="00D377F5" w:rsidRPr="00D377F5" w:rsidRDefault="00D377F5" w:rsidP="00D377F5">
            <w:pPr>
              <w:shd w:val="clear" w:color="auto" w:fill="FFFFFF"/>
              <w:rPr>
                <w:rFonts w:eastAsia="Times New Roman"/>
                <w:bCs/>
                <w:color w:val="000000"/>
                <w:lang w:val="ru-RU"/>
              </w:rPr>
            </w:pPr>
          </w:p>
          <w:p w:rsidR="00D377F5" w:rsidRPr="00D377F5" w:rsidRDefault="00D377F5" w:rsidP="00D377F5">
            <w:pPr>
              <w:shd w:val="clear" w:color="auto" w:fill="FFFFFF"/>
              <w:rPr>
                <w:rFonts w:eastAsia="Times New Roman"/>
                <w:bCs/>
                <w:color w:val="000000"/>
                <w:lang w:val="ru-RU"/>
              </w:rPr>
            </w:pPr>
          </w:p>
          <w:p w:rsidR="00D377F5" w:rsidRPr="002656B7" w:rsidRDefault="00D377F5" w:rsidP="00D377F5">
            <w:pPr>
              <w:shd w:val="clear" w:color="auto" w:fill="FFFFFF"/>
              <w:rPr>
                <w:rFonts w:eastAsia="Times New Roman"/>
                <w:bCs/>
                <w:color w:val="000000"/>
              </w:rPr>
            </w:pPr>
            <w:r w:rsidRPr="00D377F5">
              <w:rPr>
                <w:rFonts w:eastAsia="Times New Roman"/>
                <w:bCs/>
                <w:color w:val="000000"/>
                <w:lang w:val="ru-RU"/>
              </w:rPr>
              <w:t xml:space="preserve">    </w:t>
            </w:r>
            <w:r>
              <w:rPr>
                <w:rFonts w:eastAsia="Times New Roman"/>
                <w:bCs/>
                <w:color w:val="000000"/>
              </w:rPr>
              <w:t>1</w:t>
            </w:r>
          </w:p>
        </w:tc>
        <w:tc>
          <w:tcPr>
            <w:tcW w:w="648" w:type="dxa"/>
          </w:tcPr>
          <w:p w:rsidR="00D377F5" w:rsidRDefault="00D377F5" w:rsidP="00D377F5">
            <w:pPr>
              <w:shd w:val="clear" w:color="auto" w:fill="FFFFFF"/>
              <w:rPr>
                <w:rFonts w:eastAsia="Times New Roman"/>
                <w:bCs/>
                <w:color w:val="000000"/>
              </w:rPr>
            </w:pPr>
            <w:r>
              <w:rPr>
                <w:rFonts w:eastAsia="Times New Roman"/>
                <w:bCs/>
                <w:color w:val="000000"/>
              </w:rPr>
              <w:t>1</w:t>
            </w:r>
          </w:p>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t xml:space="preserve">   1</w:t>
            </w:r>
          </w:p>
        </w:tc>
        <w:tc>
          <w:tcPr>
            <w:tcW w:w="761" w:type="dxa"/>
          </w:tcPr>
          <w:p w:rsidR="00D377F5" w:rsidRDefault="00D377F5" w:rsidP="00D377F5">
            <w:pPr>
              <w:shd w:val="clear" w:color="auto" w:fill="FFFFFF"/>
              <w:rPr>
                <w:rFonts w:eastAsia="Times New Roman"/>
                <w:bCs/>
                <w:color w:val="000000"/>
              </w:rPr>
            </w:pPr>
            <w:r>
              <w:rPr>
                <w:rFonts w:eastAsia="Times New Roman"/>
                <w:bCs/>
                <w:color w:val="000000"/>
              </w:rPr>
              <w:t>1</w:t>
            </w:r>
          </w:p>
          <w:p w:rsidR="00D377F5" w:rsidRDefault="00D377F5" w:rsidP="00D377F5">
            <w:pPr>
              <w:shd w:val="clear" w:color="auto" w:fill="FFFFFF"/>
              <w:rPr>
                <w:rFonts w:eastAsia="Times New Roman"/>
                <w:bCs/>
                <w:color w:val="000000"/>
              </w:rPr>
            </w:pPr>
          </w:p>
          <w:p w:rsidR="00D377F5" w:rsidRPr="002656B7" w:rsidRDefault="00D377F5" w:rsidP="00D377F5">
            <w:pPr>
              <w:shd w:val="clear" w:color="auto" w:fill="FFFFFF"/>
              <w:rPr>
                <w:rFonts w:eastAsia="Times New Roman"/>
                <w:bCs/>
                <w:color w:val="000000"/>
              </w:rPr>
            </w:pPr>
            <w:r>
              <w:rPr>
                <w:rFonts w:eastAsia="Times New Roman"/>
                <w:bCs/>
                <w:color w:val="000000"/>
              </w:rPr>
              <w:t>1</w:t>
            </w:r>
          </w:p>
        </w:tc>
        <w:tc>
          <w:tcPr>
            <w:tcW w:w="653" w:type="dxa"/>
          </w:tcPr>
          <w:p w:rsidR="00D377F5" w:rsidRPr="002656B7" w:rsidRDefault="00D377F5" w:rsidP="00D377F5">
            <w:pPr>
              <w:shd w:val="clear" w:color="auto" w:fill="FFFFFF"/>
              <w:rPr>
                <w:rFonts w:eastAsia="Times New Roman"/>
                <w:bCs/>
                <w:color w:val="000000"/>
              </w:rPr>
            </w:pPr>
          </w:p>
        </w:tc>
        <w:tc>
          <w:tcPr>
            <w:tcW w:w="755" w:type="dxa"/>
          </w:tcPr>
          <w:p w:rsidR="00D377F5" w:rsidRDefault="00D377F5" w:rsidP="00D377F5">
            <w:pPr>
              <w:shd w:val="clear" w:color="auto" w:fill="FFFFFF"/>
              <w:rPr>
                <w:rFonts w:eastAsia="Times New Roman"/>
                <w:bCs/>
                <w:color w:val="000000"/>
              </w:rPr>
            </w:pPr>
            <w:r>
              <w:rPr>
                <w:rFonts w:eastAsia="Times New Roman"/>
                <w:bCs/>
                <w:color w:val="000000"/>
              </w:rPr>
              <w:t>1</w:t>
            </w:r>
          </w:p>
          <w:p w:rsidR="00D377F5" w:rsidRPr="003C55E2" w:rsidRDefault="00D377F5" w:rsidP="00D377F5">
            <w:pPr>
              <w:shd w:val="clear" w:color="auto" w:fill="FFFFFF"/>
              <w:rPr>
                <w:rFonts w:eastAsia="Times New Roman"/>
                <w:bCs/>
                <w:color w:val="000000"/>
              </w:rPr>
            </w:pPr>
          </w:p>
        </w:tc>
        <w:tc>
          <w:tcPr>
            <w:tcW w:w="834" w:type="dxa"/>
          </w:tcPr>
          <w:p w:rsidR="00D377F5" w:rsidRPr="002656B7" w:rsidRDefault="00D377F5" w:rsidP="00D377F5">
            <w:pPr>
              <w:shd w:val="clear" w:color="auto" w:fill="FFFFFF"/>
              <w:rPr>
                <w:rFonts w:eastAsia="Times New Roman"/>
                <w:bCs/>
                <w:color w:val="000000"/>
              </w:rPr>
            </w:pPr>
            <w:r>
              <w:rPr>
                <w:rFonts w:eastAsia="Times New Roman"/>
                <w:bCs/>
                <w:color w:val="000000"/>
              </w:rPr>
              <w:t>6</w:t>
            </w:r>
          </w:p>
        </w:tc>
      </w:tr>
      <w:tr w:rsidR="00D377F5" w:rsidRPr="008D06D5" w:rsidTr="00672867">
        <w:trPr>
          <w:trHeight w:val="285"/>
          <w:jc w:val="center"/>
        </w:trPr>
        <w:tc>
          <w:tcPr>
            <w:tcW w:w="2581" w:type="dxa"/>
            <w:gridSpan w:val="2"/>
          </w:tcPr>
          <w:p w:rsidR="00D377F5" w:rsidRDefault="00D377F5" w:rsidP="00D377F5">
            <w:pPr>
              <w:shd w:val="clear" w:color="auto" w:fill="FFFFFF"/>
              <w:rPr>
                <w:rFonts w:eastAsia="Times New Roman"/>
                <w:bCs/>
                <w:color w:val="000000"/>
              </w:rPr>
            </w:pPr>
            <w:r>
              <w:rPr>
                <w:rFonts w:eastAsia="Times New Roman"/>
                <w:bCs/>
                <w:color w:val="000000"/>
              </w:rPr>
              <w:t>Итого</w:t>
            </w:r>
          </w:p>
        </w:tc>
        <w:tc>
          <w:tcPr>
            <w:tcW w:w="2630" w:type="dxa"/>
            <w:gridSpan w:val="3"/>
          </w:tcPr>
          <w:p w:rsidR="00D377F5" w:rsidRDefault="00D377F5" w:rsidP="00D377F5">
            <w:pPr>
              <w:shd w:val="clear" w:color="auto" w:fill="FFFFFF"/>
              <w:jc w:val="center"/>
              <w:rPr>
                <w:rFonts w:eastAsia="Times New Roman"/>
                <w:bCs/>
                <w:color w:val="000000"/>
              </w:rPr>
            </w:pPr>
          </w:p>
        </w:tc>
        <w:tc>
          <w:tcPr>
            <w:tcW w:w="1074" w:type="dxa"/>
          </w:tcPr>
          <w:p w:rsidR="00D377F5" w:rsidRDefault="00D377F5" w:rsidP="00D377F5">
            <w:pPr>
              <w:shd w:val="clear" w:color="auto" w:fill="FFFFFF"/>
              <w:rPr>
                <w:rFonts w:eastAsia="Times New Roman"/>
                <w:bCs/>
                <w:color w:val="000000"/>
              </w:rPr>
            </w:pPr>
            <w:r>
              <w:rPr>
                <w:rFonts w:eastAsia="Times New Roman"/>
                <w:bCs/>
                <w:color w:val="000000"/>
              </w:rPr>
              <w:t>32</w:t>
            </w:r>
          </w:p>
        </w:tc>
        <w:tc>
          <w:tcPr>
            <w:tcW w:w="761" w:type="dxa"/>
          </w:tcPr>
          <w:p w:rsidR="00D377F5" w:rsidRPr="002656B7" w:rsidRDefault="00D377F5" w:rsidP="00D377F5">
            <w:pPr>
              <w:shd w:val="clear" w:color="auto" w:fill="FFFFFF"/>
              <w:rPr>
                <w:rFonts w:eastAsia="Times New Roman"/>
                <w:bCs/>
                <w:color w:val="000000"/>
              </w:rPr>
            </w:pPr>
            <w:r>
              <w:rPr>
                <w:rFonts w:eastAsia="Times New Roman"/>
                <w:bCs/>
                <w:color w:val="000000"/>
              </w:rPr>
              <w:t>34</w:t>
            </w:r>
          </w:p>
        </w:tc>
        <w:tc>
          <w:tcPr>
            <w:tcW w:w="648" w:type="dxa"/>
          </w:tcPr>
          <w:p w:rsidR="00D377F5" w:rsidRDefault="00D377F5" w:rsidP="00D377F5">
            <w:pPr>
              <w:shd w:val="clear" w:color="auto" w:fill="FFFFFF"/>
              <w:rPr>
                <w:rFonts w:eastAsia="Times New Roman"/>
                <w:bCs/>
                <w:color w:val="000000"/>
              </w:rPr>
            </w:pPr>
            <w:r>
              <w:rPr>
                <w:rFonts w:eastAsia="Times New Roman"/>
                <w:bCs/>
                <w:color w:val="000000"/>
              </w:rPr>
              <w:t>36</w:t>
            </w:r>
          </w:p>
        </w:tc>
        <w:tc>
          <w:tcPr>
            <w:tcW w:w="761" w:type="dxa"/>
          </w:tcPr>
          <w:p w:rsidR="00D377F5" w:rsidRPr="002656B7" w:rsidRDefault="00D377F5" w:rsidP="00D377F5">
            <w:pPr>
              <w:shd w:val="clear" w:color="auto" w:fill="FFFFFF"/>
              <w:rPr>
                <w:rFonts w:eastAsia="Times New Roman"/>
                <w:bCs/>
                <w:color w:val="000000"/>
              </w:rPr>
            </w:pPr>
            <w:r>
              <w:rPr>
                <w:rFonts w:eastAsia="Times New Roman"/>
                <w:bCs/>
                <w:color w:val="000000"/>
              </w:rPr>
              <w:t>36</w:t>
            </w:r>
          </w:p>
        </w:tc>
        <w:tc>
          <w:tcPr>
            <w:tcW w:w="653" w:type="dxa"/>
          </w:tcPr>
          <w:p w:rsidR="00D377F5" w:rsidRPr="002656B7" w:rsidRDefault="00D377F5" w:rsidP="00D377F5">
            <w:pPr>
              <w:shd w:val="clear" w:color="auto" w:fill="FFFFFF"/>
              <w:rPr>
                <w:rFonts w:eastAsia="Times New Roman"/>
                <w:bCs/>
                <w:color w:val="000000"/>
              </w:rPr>
            </w:pPr>
            <w:r>
              <w:rPr>
                <w:rFonts w:eastAsia="Times New Roman"/>
                <w:bCs/>
                <w:color w:val="000000"/>
              </w:rPr>
              <w:t>36</w:t>
            </w:r>
          </w:p>
        </w:tc>
        <w:tc>
          <w:tcPr>
            <w:tcW w:w="755" w:type="dxa"/>
          </w:tcPr>
          <w:p w:rsidR="00D377F5" w:rsidRPr="003C55E2" w:rsidRDefault="00D377F5" w:rsidP="00D377F5">
            <w:pPr>
              <w:shd w:val="clear" w:color="auto" w:fill="FFFFFF"/>
              <w:rPr>
                <w:rFonts w:eastAsia="Times New Roman"/>
                <w:bCs/>
                <w:color w:val="000000"/>
              </w:rPr>
            </w:pPr>
            <w:r>
              <w:rPr>
                <w:rFonts w:eastAsia="Times New Roman"/>
                <w:bCs/>
                <w:color w:val="000000"/>
              </w:rPr>
              <w:t>36</w:t>
            </w:r>
          </w:p>
        </w:tc>
        <w:tc>
          <w:tcPr>
            <w:tcW w:w="834" w:type="dxa"/>
          </w:tcPr>
          <w:p w:rsidR="00D377F5" w:rsidRDefault="00D377F5" w:rsidP="00D377F5">
            <w:pPr>
              <w:shd w:val="clear" w:color="auto" w:fill="FFFFFF"/>
              <w:rPr>
                <w:rFonts w:eastAsia="Times New Roman"/>
                <w:bCs/>
                <w:color w:val="000000"/>
              </w:rPr>
            </w:pPr>
            <w:r>
              <w:rPr>
                <w:rFonts w:eastAsia="Times New Roman"/>
                <w:bCs/>
                <w:color w:val="000000"/>
              </w:rPr>
              <w:t>210</w:t>
            </w:r>
          </w:p>
        </w:tc>
      </w:tr>
    </w:tbl>
    <w:p w:rsidR="00D377F5" w:rsidRPr="00D377F5" w:rsidRDefault="00D377F5" w:rsidP="00D377F5">
      <w:pPr>
        <w:shd w:val="clear" w:color="auto" w:fill="FFFFFF"/>
        <w:tabs>
          <w:tab w:val="left" w:pos="851"/>
          <w:tab w:val="left" w:pos="3119"/>
        </w:tabs>
        <w:ind w:firstLine="708"/>
        <w:jc w:val="both"/>
        <w:rPr>
          <w:rFonts w:eastAsia="Times New Roman"/>
          <w:color w:val="000000"/>
          <w:lang w:val="ru-RU"/>
        </w:rPr>
      </w:pPr>
      <w:r w:rsidRPr="00D377F5">
        <w:rPr>
          <w:rFonts w:eastAsia="Times New Roman"/>
          <w:b/>
          <w:color w:val="000000"/>
          <w:lang w:val="ru-RU"/>
        </w:rPr>
        <w:t>*</w:t>
      </w:r>
      <w:r w:rsidRPr="00D377F5">
        <w:rPr>
          <w:rFonts w:eastAsia="Times New Roman"/>
          <w:color w:val="000000"/>
          <w:lang w:val="ru-RU"/>
        </w:rPr>
        <w:t xml:space="preserve">Башкирский язык как государственный изучается по желанию родителей (законных представителей) обучающихся </w:t>
      </w:r>
    </w:p>
    <w:p w:rsidR="00D377F5" w:rsidRPr="00D377F5" w:rsidRDefault="00D377F5" w:rsidP="00D377F5">
      <w:pPr>
        <w:shd w:val="clear" w:color="auto" w:fill="FFFFFF"/>
        <w:tabs>
          <w:tab w:val="left" w:pos="851"/>
          <w:tab w:val="left" w:pos="3119"/>
        </w:tabs>
        <w:ind w:firstLine="708"/>
        <w:jc w:val="both"/>
        <w:rPr>
          <w:rFonts w:eastAsia="Times New Roman"/>
          <w:color w:val="000000"/>
          <w:lang w:val="ru-RU"/>
        </w:rPr>
      </w:pPr>
      <w:r w:rsidRPr="00D377F5">
        <w:rPr>
          <w:rFonts w:eastAsia="Times New Roman"/>
          <w:color w:val="000000"/>
          <w:lang w:val="ru-RU"/>
        </w:rPr>
        <w:t>** Основы духовно-нравственной культуры в 8 классе реализуются во внеурочной деятельности</w:t>
      </w:r>
    </w:p>
    <w:p w:rsidR="0021668D" w:rsidRPr="004A74C8" w:rsidRDefault="0021668D" w:rsidP="0021668D">
      <w:pPr>
        <w:pStyle w:val="ac"/>
        <w:shd w:val="clear" w:color="auto" w:fill="FFFFFF"/>
        <w:spacing w:before="0" w:beforeAutospacing="0" w:after="0" w:afterAutospacing="0"/>
        <w:jc w:val="center"/>
        <w:textAlignment w:val="baseline"/>
        <w:rPr>
          <w:b/>
          <w:bCs/>
          <w:color w:val="000000"/>
          <w:bdr w:val="none" w:sz="0" w:space="0" w:color="auto" w:frame="1"/>
        </w:rPr>
      </w:pPr>
      <w:r>
        <w:t xml:space="preserve">                 </w:t>
      </w:r>
      <w:r w:rsidRPr="004A74C8">
        <w:rPr>
          <w:b/>
          <w:bCs/>
          <w:color w:val="000000"/>
          <w:bdr w:val="none" w:sz="0" w:space="0" w:color="auto" w:frame="1"/>
        </w:rPr>
        <w:t xml:space="preserve">Годовой учебный план </w:t>
      </w:r>
      <w:r>
        <w:rPr>
          <w:b/>
          <w:bCs/>
          <w:color w:val="000000"/>
          <w:bdr w:val="none" w:sz="0" w:space="0" w:color="auto" w:frame="1"/>
        </w:rPr>
        <w:t>для 5-9 классов</w:t>
      </w:r>
    </w:p>
    <w:p w:rsidR="0021668D" w:rsidRPr="004A74C8" w:rsidRDefault="0021668D" w:rsidP="0021668D">
      <w:pPr>
        <w:pStyle w:val="ac"/>
        <w:shd w:val="clear" w:color="auto" w:fill="FFFFFF"/>
        <w:spacing w:before="0" w:beforeAutospacing="0" w:after="0" w:afterAutospacing="0"/>
        <w:jc w:val="center"/>
        <w:textAlignment w:val="baseline"/>
        <w:rPr>
          <w:b/>
          <w:bCs/>
          <w:color w:val="000000"/>
          <w:bdr w:val="none" w:sz="0" w:space="0" w:color="auto" w:frame="1"/>
        </w:rPr>
      </w:pPr>
    </w:p>
    <w:tbl>
      <w:tblPr>
        <w:tblW w:w="10525" w:type="dxa"/>
        <w:jc w:val="center"/>
        <w:tblInd w:w="-2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2"/>
        <w:gridCol w:w="2772"/>
        <w:gridCol w:w="849"/>
        <w:gridCol w:w="776"/>
        <w:gridCol w:w="777"/>
        <w:gridCol w:w="776"/>
        <w:gridCol w:w="777"/>
        <w:gridCol w:w="1356"/>
      </w:tblGrid>
      <w:tr w:rsidR="0021668D" w:rsidRPr="004A74C8" w:rsidTr="00B32A25">
        <w:trPr>
          <w:trHeight w:val="7"/>
          <w:jc w:val="center"/>
        </w:trPr>
        <w:tc>
          <w:tcPr>
            <w:tcW w:w="2442" w:type="dxa"/>
            <w:vMerge w:val="restart"/>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Предметные области</w:t>
            </w:r>
          </w:p>
        </w:tc>
        <w:tc>
          <w:tcPr>
            <w:tcW w:w="2772" w:type="dxa"/>
            <w:vMerge w:val="restart"/>
            <w:tcBorders>
              <w:tr2bl w:val="single" w:sz="4" w:space="0" w:color="auto"/>
            </w:tcBorders>
          </w:tcPr>
          <w:p w:rsidR="0021668D" w:rsidRPr="004A74C8" w:rsidRDefault="0021668D" w:rsidP="00B32A25">
            <w:pPr>
              <w:shd w:val="clear" w:color="auto" w:fill="FFFFFF"/>
              <w:rPr>
                <w:rFonts w:eastAsia="Times New Roman"/>
                <w:b/>
                <w:bCs/>
                <w:color w:val="000000"/>
              </w:rPr>
            </w:pPr>
            <w:r w:rsidRPr="004A74C8">
              <w:rPr>
                <w:rFonts w:eastAsia="Times New Roman"/>
                <w:b/>
                <w:bCs/>
                <w:color w:val="000000"/>
              </w:rPr>
              <w:t>Учебные</w:t>
            </w:r>
          </w:p>
          <w:p w:rsidR="0021668D" w:rsidRPr="004A74C8" w:rsidRDefault="0021668D" w:rsidP="00B32A25">
            <w:pPr>
              <w:shd w:val="clear" w:color="auto" w:fill="FFFFFF"/>
              <w:rPr>
                <w:rFonts w:eastAsia="Times New Roman"/>
                <w:b/>
                <w:bCs/>
                <w:color w:val="000000"/>
              </w:rPr>
            </w:pPr>
            <w:r w:rsidRPr="004A74C8">
              <w:rPr>
                <w:rFonts w:eastAsia="Times New Roman"/>
                <w:b/>
                <w:bCs/>
                <w:color w:val="000000"/>
              </w:rPr>
              <w:t>предметы</w:t>
            </w:r>
          </w:p>
          <w:p w:rsidR="0021668D" w:rsidRPr="004A74C8" w:rsidRDefault="0021668D" w:rsidP="00B32A25">
            <w:pPr>
              <w:shd w:val="clear" w:color="auto" w:fill="FFFFFF"/>
              <w:jc w:val="right"/>
              <w:rPr>
                <w:rFonts w:eastAsia="Times New Roman"/>
                <w:b/>
                <w:bCs/>
                <w:color w:val="000000"/>
              </w:rPr>
            </w:pPr>
            <w:r w:rsidRPr="004A74C8">
              <w:rPr>
                <w:rFonts w:eastAsia="Times New Roman"/>
                <w:b/>
                <w:bCs/>
                <w:color w:val="000000"/>
              </w:rPr>
              <w:t>Классы</w:t>
            </w:r>
          </w:p>
        </w:tc>
        <w:tc>
          <w:tcPr>
            <w:tcW w:w="5311" w:type="dxa"/>
            <w:gridSpan w:val="6"/>
            <w:shd w:val="clear" w:color="auto" w:fill="auto"/>
          </w:tcPr>
          <w:p w:rsidR="0021668D" w:rsidRPr="004A74C8" w:rsidRDefault="0021668D" w:rsidP="00B32A25">
            <w:pPr>
              <w:jc w:val="center"/>
              <w:rPr>
                <w:b/>
              </w:rPr>
            </w:pPr>
            <w:r w:rsidRPr="004A74C8">
              <w:rPr>
                <w:b/>
              </w:rPr>
              <w:t>Количество часов</w:t>
            </w:r>
          </w:p>
        </w:tc>
      </w:tr>
      <w:tr w:rsidR="0021668D" w:rsidRPr="004A74C8" w:rsidTr="00B32A25">
        <w:trPr>
          <w:trHeight w:val="9"/>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vMerge/>
            <w:tcBorders>
              <w:tr2bl w:val="single" w:sz="4" w:space="0" w:color="auto"/>
            </w:tcBorders>
          </w:tcPr>
          <w:p w:rsidR="0021668D" w:rsidRPr="004A74C8" w:rsidRDefault="0021668D" w:rsidP="00B32A25">
            <w:pPr>
              <w:shd w:val="clear" w:color="auto" w:fill="FFFFFF"/>
              <w:jc w:val="center"/>
              <w:rPr>
                <w:rFonts w:eastAsia="Times New Roman"/>
                <w:b/>
                <w:bCs/>
                <w:color w:val="000000"/>
              </w:rPr>
            </w:pPr>
          </w:p>
        </w:tc>
        <w:tc>
          <w:tcPr>
            <w:tcW w:w="849" w:type="dxa"/>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5</w:t>
            </w:r>
          </w:p>
        </w:tc>
        <w:tc>
          <w:tcPr>
            <w:tcW w:w="776" w:type="dxa"/>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6</w:t>
            </w:r>
          </w:p>
        </w:tc>
        <w:tc>
          <w:tcPr>
            <w:tcW w:w="777" w:type="dxa"/>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7</w:t>
            </w:r>
          </w:p>
        </w:tc>
        <w:tc>
          <w:tcPr>
            <w:tcW w:w="776" w:type="dxa"/>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8</w:t>
            </w:r>
          </w:p>
        </w:tc>
        <w:tc>
          <w:tcPr>
            <w:tcW w:w="777" w:type="dxa"/>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9</w:t>
            </w:r>
          </w:p>
        </w:tc>
        <w:tc>
          <w:tcPr>
            <w:tcW w:w="1356" w:type="dxa"/>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всего</w:t>
            </w:r>
          </w:p>
        </w:tc>
      </w:tr>
      <w:tr w:rsidR="0021668D" w:rsidRPr="004A74C8" w:rsidTr="00B32A25">
        <w:trPr>
          <w:trHeight w:val="8"/>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6727" w:type="dxa"/>
            <w:gridSpan w:val="6"/>
          </w:tcPr>
          <w:p w:rsidR="0021668D" w:rsidRPr="004A74C8" w:rsidRDefault="0021668D" w:rsidP="00B32A25">
            <w:pPr>
              <w:jc w:val="center"/>
            </w:pPr>
            <w:r w:rsidRPr="004A74C8">
              <w:rPr>
                <w:rFonts w:eastAsia="Times New Roman"/>
                <w:b/>
                <w:bCs/>
                <w:i/>
                <w:color w:val="000000"/>
              </w:rPr>
              <w:t>Обязательная часть</w:t>
            </w:r>
          </w:p>
        </w:tc>
        <w:tc>
          <w:tcPr>
            <w:tcW w:w="1356" w:type="dxa"/>
          </w:tcPr>
          <w:p w:rsidR="0021668D" w:rsidRPr="004A74C8" w:rsidRDefault="0021668D" w:rsidP="00B32A25">
            <w:pPr>
              <w:jc w:val="center"/>
              <w:rPr>
                <w:rFonts w:eastAsia="Times New Roman"/>
                <w:b/>
                <w:bCs/>
                <w:i/>
                <w:color w:val="000000"/>
              </w:rPr>
            </w:pPr>
          </w:p>
        </w:tc>
      </w:tr>
      <w:tr w:rsidR="0021668D" w:rsidRPr="004A74C8" w:rsidTr="00B32A25">
        <w:trPr>
          <w:trHeight w:val="8"/>
          <w:jc w:val="center"/>
        </w:trPr>
        <w:tc>
          <w:tcPr>
            <w:tcW w:w="2442" w:type="dxa"/>
            <w:vMerge w:val="restart"/>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Русский язык и литература</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Русский язык</w:t>
            </w:r>
          </w:p>
        </w:tc>
        <w:tc>
          <w:tcPr>
            <w:tcW w:w="849" w:type="dxa"/>
            <w:vAlign w:val="center"/>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102</w:t>
            </w:r>
          </w:p>
        </w:tc>
        <w:tc>
          <w:tcPr>
            <w:tcW w:w="776" w:type="dxa"/>
            <w:vAlign w:val="center"/>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136</w:t>
            </w:r>
          </w:p>
        </w:tc>
        <w:tc>
          <w:tcPr>
            <w:tcW w:w="777" w:type="dxa"/>
            <w:vAlign w:val="center"/>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136</w:t>
            </w:r>
          </w:p>
        </w:tc>
        <w:tc>
          <w:tcPr>
            <w:tcW w:w="776" w:type="dxa"/>
            <w:vAlign w:val="center"/>
          </w:tcPr>
          <w:p w:rsidR="0021668D" w:rsidRPr="004A74C8" w:rsidRDefault="0021668D" w:rsidP="00B32A25">
            <w:pPr>
              <w:shd w:val="clear" w:color="auto" w:fill="FFFFFF"/>
              <w:jc w:val="center"/>
              <w:rPr>
                <w:rFonts w:eastAsia="Times New Roman"/>
                <w:bCs/>
                <w:color w:val="000000"/>
              </w:rPr>
            </w:pPr>
            <w:r>
              <w:rPr>
                <w:rFonts w:eastAsia="Times New Roman"/>
                <w:bCs/>
                <w:color w:val="000000"/>
              </w:rPr>
              <w:t>68</w:t>
            </w:r>
          </w:p>
        </w:tc>
        <w:tc>
          <w:tcPr>
            <w:tcW w:w="777" w:type="dxa"/>
          </w:tcPr>
          <w:p w:rsidR="0021668D" w:rsidRPr="004A74C8" w:rsidRDefault="0021668D" w:rsidP="00B32A25">
            <w:r>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510</w:t>
            </w:r>
          </w:p>
        </w:tc>
      </w:tr>
      <w:tr w:rsidR="0021668D" w:rsidRPr="004A74C8" w:rsidTr="00B32A25">
        <w:trPr>
          <w:trHeight w:val="7"/>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Литература</w:t>
            </w:r>
          </w:p>
        </w:tc>
        <w:tc>
          <w:tcPr>
            <w:tcW w:w="849" w:type="dxa"/>
            <w:vAlign w:val="center"/>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102</w:t>
            </w:r>
          </w:p>
        </w:tc>
        <w:tc>
          <w:tcPr>
            <w:tcW w:w="776" w:type="dxa"/>
            <w:vAlign w:val="center"/>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102</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408</w:t>
            </w:r>
          </w:p>
        </w:tc>
      </w:tr>
      <w:tr w:rsidR="0021668D" w:rsidRPr="004A74C8" w:rsidTr="00B32A25">
        <w:trPr>
          <w:trHeight w:val="8"/>
          <w:jc w:val="center"/>
        </w:trPr>
        <w:tc>
          <w:tcPr>
            <w:tcW w:w="2442" w:type="dxa"/>
            <w:vMerge w:val="restart"/>
          </w:tcPr>
          <w:p w:rsidR="0021668D" w:rsidRPr="00D377F5" w:rsidRDefault="0021668D" w:rsidP="00B32A25">
            <w:pPr>
              <w:shd w:val="clear" w:color="auto" w:fill="FFFFFF"/>
              <w:jc w:val="center"/>
              <w:rPr>
                <w:rFonts w:eastAsia="Times New Roman"/>
                <w:b/>
                <w:bCs/>
                <w:color w:val="000000"/>
                <w:lang w:val="ru-RU"/>
              </w:rPr>
            </w:pPr>
            <w:r w:rsidRPr="00D377F5">
              <w:rPr>
                <w:rFonts w:eastAsia="Times New Roman"/>
                <w:b/>
                <w:bCs/>
                <w:color w:val="000000"/>
                <w:lang w:val="ru-RU"/>
              </w:rPr>
              <w:t>Родной язык и ро</w:t>
            </w:r>
            <w:r w:rsidRPr="00D377F5">
              <w:rPr>
                <w:rFonts w:eastAsia="Times New Roman"/>
                <w:b/>
                <w:bCs/>
                <w:color w:val="000000"/>
                <w:lang w:val="ru-RU"/>
              </w:rPr>
              <w:t>д</w:t>
            </w:r>
            <w:r w:rsidRPr="00D377F5">
              <w:rPr>
                <w:rFonts w:eastAsia="Times New Roman"/>
                <w:b/>
                <w:bCs/>
                <w:color w:val="000000"/>
                <w:lang w:val="ru-RU"/>
              </w:rPr>
              <w:t>ная литература</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 xml:space="preserve">Родной язык </w:t>
            </w:r>
          </w:p>
        </w:tc>
        <w:tc>
          <w:tcPr>
            <w:tcW w:w="849" w:type="dxa"/>
          </w:tcPr>
          <w:p w:rsidR="0021668D" w:rsidRPr="004A74C8" w:rsidRDefault="0021668D" w:rsidP="00B32A25">
            <w:r>
              <w:rPr>
                <w:rFonts w:eastAsia="Times New Roman"/>
                <w:bCs/>
                <w:color w:val="000000"/>
              </w:rPr>
              <w:t>34</w:t>
            </w:r>
          </w:p>
        </w:tc>
        <w:tc>
          <w:tcPr>
            <w:tcW w:w="776" w:type="dxa"/>
          </w:tcPr>
          <w:p w:rsidR="0021668D" w:rsidRPr="004A74C8" w:rsidRDefault="0021668D" w:rsidP="00B32A25">
            <w:r>
              <w:rPr>
                <w:rFonts w:eastAsia="Times New Roman"/>
                <w:bCs/>
                <w:color w:val="000000"/>
              </w:rPr>
              <w:t>34</w:t>
            </w:r>
          </w:p>
        </w:tc>
        <w:tc>
          <w:tcPr>
            <w:tcW w:w="777" w:type="dxa"/>
          </w:tcPr>
          <w:p w:rsidR="0021668D" w:rsidRPr="004A74C8" w:rsidRDefault="0021668D" w:rsidP="00B32A25">
            <w:r>
              <w:rPr>
                <w:rFonts w:eastAsia="Times New Roman"/>
                <w:bCs/>
                <w:color w:val="000000"/>
              </w:rPr>
              <w:t>34</w:t>
            </w:r>
          </w:p>
        </w:tc>
        <w:tc>
          <w:tcPr>
            <w:tcW w:w="776" w:type="dxa"/>
            <w:vAlign w:val="center"/>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34</w:t>
            </w:r>
          </w:p>
        </w:tc>
        <w:tc>
          <w:tcPr>
            <w:tcW w:w="777" w:type="dxa"/>
            <w:vAlign w:val="center"/>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34</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170</w:t>
            </w:r>
          </w:p>
        </w:tc>
      </w:tr>
      <w:tr w:rsidR="0021668D" w:rsidRPr="004A74C8" w:rsidTr="00B32A25">
        <w:trPr>
          <w:trHeight w:val="6"/>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Родная литература</w:t>
            </w:r>
          </w:p>
        </w:tc>
        <w:tc>
          <w:tcPr>
            <w:tcW w:w="849"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170</w:t>
            </w:r>
          </w:p>
        </w:tc>
      </w:tr>
      <w:tr w:rsidR="0021668D" w:rsidRPr="004A74C8" w:rsidTr="00B32A25">
        <w:trPr>
          <w:trHeight w:val="6"/>
          <w:jc w:val="center"/>
        </w:trPr>
        <w:tc>
          <w:tcPr>
            <w:tcW w:w="2442" w:type="dxa"/>
            <w:vMerge w:val="restart"/>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Иностранные языки</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Иностранный язык (английский)</w:t>
            </w:r>
          </w:p>
        </w:tc>
        <w:tc>
          <w:tcPr>
            <w:tcW w:w="849" w:type="dxa"/>
          </w:tcPr>
          <w:p w:rsidR="0021668D" w:rsidRPr="004A74C8" w:rsidRDefault="0021668D" w:rsidP="00B32A25">
            <w:r w:rsidRPr="004A74C8">
              <w:rPr>
                <w:rFonts w:eastAsia="Times New Roman"/>
                <w:bCs/>
                <w:color w:val="000000"/>
              </w:rPr>
              <w:t>102</w:t>
            </w:r>
          </w:p>
        </w:tc>
        <w:tc>
          <w:tcPr>
            <w:tcW w:w="776" w:type="dxa"/>
          </w:tcPr>
          <w:p w:rsidR="0021668D" w:rsidRPr="004A74C8" w:rsidRDefault="0021668D" w:rsidP="00B32A25">
            <w:r w:rsidRPr="004A74C8">
              <w:rPr>
                <w:rFonts w:eastAsia="Times New Roman"/>
                <w:bCs/>
                <w:color w:val="000000"/>
              </w:rPr>
              <w:t>102</w:t>
            </w:r>
          </w:p>
        </w:tc>
        <w:tc>
          <w:tcPr>
            <w:tcW w:w="777" w:type="dxa"/>
          </w:tcPr>
          <w:p w:rsidR="0021668D" w:rsidRPr="004A74C8" w:rsidRDefault="0021668D" w:rsidP="00B32A25">
            <w:r>
              <w:rPr>
                <w:rFonts w:eastAsia="Times New Roman"/>
                <w:bCs/>
                <w:color w:val="000000"/>
              </w:rPr>
              <w:t>68</w:t>
            </w:r>
          </w:p>
        </w:tc>
        <w:tc>
          <w:tcPr>
            <w:tcW w:w="776" w:type="dxa"/>
          </w:tcPr>
          <w:p w:rsidR="0021668D" w:rsidRPr="004A74C8" w:rsidRDefault="0021668D" w:rsidP="00B32A25">
            <w:r>
              <w:rPr>
                <w:rFonts w:eastAsia="Times New Roman"/>
                <w:bCs/>
                <w:color w:val="000000"/>
              </w:rPr>
              <w:t>68</w:t>
            </w:r>
          </w:p>
        </w:tc>
        <w:tc>
          <w:tcPr>
            <w:tcW w:w="777" w:type="dxa"/>
          </w:tcPr>
          <w:p w:rsidR="0021668D" w:rsidRPr="004A74C8" w:rsidRDefault="0021668D" w:rsidP="00B32A25">
            <w:r>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408</w:t>
            </w:r>
          </w:p>
        </w:tc>
      </w:tr>
      <w:tr w:rsidR="0021668D" w:rsidRPr="004A74C8" w:rsidTr="00B32A25">
        <w:trPr>
          <w:trHeight w:val="9"/>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D377F5" w:rsidRDefault="0021668D" w:rsidP="00B32A25">
            <w:pPr>
              <w:shd w:val="clear" w:color="auto" w:fill="FFFFFF"/>
              <w:jc w:val="center"/>
              <w:rPr>
                <w:rFonts w:eastAsia="Times New Roman"/>
                <w:bCs/>
                <w:color w:val="000000"/>
                <w:lang w:val="ru-RU"/>
              </w:rPr>
            </w:pPr>
            <w:r w:rsidRPr="00D377F5">
              <w:rPr>
                <w:rFonts w:eastAsia="Times New Roman"/>
                <w:bCs/>
                <w:color w:val="000000"/>
                <w:lang w:val="ru-RU"/>
              </w:rPr>
              <w:t>Второй иностранный язык (неме</w:t>
            </w:r>
            <w:r w:rsidRPr="00D377F5">
              <w:rPr>
                <w:rFonts w:eastAsia="Times New Roman"/>
                <w:bCs/>
                <w:color w:val="000000"/>
                <w:lang w:val="ru-RU"/>
              </w:rPr>
              <w:t>ц</w:t>
            </w:r>
            <w:r w:rsidRPr="00D377F5">
              <w:rPr>
                <w:rFonts w:eastAsia="Times New Roman"/>
                <w:bCs/>
                <w:color w:val="000000"/>
                <w:lang w:val="ru-RU"/>
              </w:rPr>
              <w:t>кий/французский)</w:t>
            </w:r>
          </w:p>
        </w:tc>
        <w:tc>
          <w:tcPr>
            <w:tcW w:w="849" w:type="dxa"/>
            <w:vAlign w:val="center"/>
          </w:tcPr>
          <w:p w:rsidR="0021668D" w:rsidRPr="00D377F5" w:rsidRDefault="0021668D" w:rsidP="00B32A25">
            <w:pPr>
              <w:shd w:val="clear" w:color="auto" w:fill="FFFFFF"/>
              <w:jc w:val="center"/>
              <w:rPr>
                <w:rFonts w:eastAsia="Times New Roman"/>
                <w:bCs/>
                <w:color w:val="000000"/>
                <w:lang w:val="ru-RU"/>
              </w:rPr>
            </w:pPr>
          </w:p>
        </w:tc>
        <w:tc>
          <w:tcPr>
            <w:tcW w:w="776" w:type="dxa"/>
          </w:tcPr>
          <w:p w:rsidR="0021668D" w:rsidRPr="00D377F5" w:rsidRDefault="0021668D" w:rsidP="00B32A25">
            <w:pPr>
              <w:rPr>
                <w:lang w:val="ru-RU"/>
              </w:rPr>
            </w:pPr>
          </w:p>
        </w:tc>
        <w:tc>
          <w:tcPr>
            <w:tcW w:w="777"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102</w:t>
            </w:r>
          </w:p>
        </w:tc>
      </w:tr>
      <w:tr w:rsidR="0021668D" w:rsidRPr="004A74C8" w:rsidTr="00B32A25">
        <w:trPr>
          <w:trHeight w:val="6"/>
          <w:jc w:val="center"/>
        </w:trPr>
        <w:tc>
          <w:tcPr>
            <w:tcW w:w="2442" w:type="dxa"/>
            <w:vMerge w:val="restart"/>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Математика и информатика</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Математика</w:t>
            </w:r>
          </w:p>
        </w:tc>
        <w:tc>
          <w:tcPr>
            <w:tcW w:w="849" w:type="dxa"/>
          </w:tcPr>
          <w:p w:rsidR="0021668D" w:rsidRPr="004A74C8" w:rsidRDefault="0021668D" w:rsidP="00B32A25">
            <w:r w:rsidRPr="004A74C8">
              <w:rPr>
                <w:rFonts w:eastAsia="Times New Roman"/>
                <w:bCs/>
                <w:color w:val="000000"/>
              </w:rPr>
              <w:t>170</w:t>
            </w:r>
          </w:p>
        </w:tc>
        <w:tc>
          <w:tcPr>
            <w:tcW w:w="776" w:type="dxa"/>
          </w:tcPr>
          <w:p w:rsidR="0021668D" w:rsidRPr="004A74C8" w:rsidRDefault="0021668D" w:rsidP="00B32A25">
            <w:r w:rsidRPr="004A74C8">
              <w:rPr>
                <w:rFonts w:eastAsia="Times New Roman"/>
                <w:bCs/>
                <w:color w:val="000000"/>
              </w:rPr>
              <w:t>170</w:t>
            </w:r>
          </w:p>
        </w:tc>
        <w:tc>
          <w:tcPr>
            <w:tcW w:w="777"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vAlign w:val="center"/>
          </w:tcPr>
          <w:p w:rsidR="0021668D" w:rsidRPr="004A74C8" w:rsidRDefault="0021668D" w:rsidP="00B32A25">
            <w:pPr>
              <w:shd w:val="clear" w:color="auto" w:fill="FFFFFF"/>
              <w:jc w:val="center"/>
              <w:rPr>
                <w:rFonts w:eastAsia="Times New Roman"/>
                <w:bCs/>
                <w:color w:val="000000"/>
              </w:rPr>
            </w:pP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340</w:t>
            </w:r>
          </w:p>
        </w:tc>
      </w:tr>
      <w:tr w:rsidR="0021668D" w:rsidRPr="004A74C8" w:rsidTr="00B32A25">
        <w:trPr>
          <w:trHeight w:val="6"/>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Алгебра</w:t>
            </w: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tcPr>
          <w:p w:rsidR="0021668D" w:rsidRPr="004A74C8" w:rsidRDefault="0021668D" w:rsidP="00B32A25">
            <w:r w:rsidRPr="004A74C8">
              <w:rPr>
                <w:rFonts w:eastAsia="Times New Roman"/>
                <w:bCs/>
                <w:color w:val="000000"/>
              </w:rPr>
              <w:t>102</w:t>
            </w:r>
          </w:p>
        </w:tc>
        <w:tc>
          <w:tcPr>
            <w:tcW w:w="776" w:type="dxa"/>
          </w:tcPr>
          <w:p w:rsidR="0021668D" w:rsidRPr="004A74C8" w:rsidRDefault="0021668D" w:rsidP="00B32A25">
            <w:r w:rsidRPr="004A74C8">
              <w:rPr>
                <w:rFonts w:eastAsia="Times New Roman"/>
                <w:bCs/>
                <w:color w:val="000000"/>
              </w:rPr>
              <w:t>102</w:t>
            </w:r>
          </w:p>
        </w:tc>
        <w:tc>
          <w:tcPr>
            <w:tcW w:w="777" w:type="dxa"/>
          </w:tcPr>
          <w:p w:rsidR="0021668D" w:rsidRPr="004A74C8" w:rsidRDefault="0021668D" w:rsidP="00B32A25">
            <w:r w:rsidRPr="004A74C8">
              <w:rPr>
                <w:rFonts w:eastAsia="Times New Roman"/>
                <w:bCs/>
                <w:color w:val="000000"/>
              </w:rPr>
              <w:t>102</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306</w:t>
            </w:r>
          </w:p>
        </w:tc>
      </w:tr>
      <w:tr w:rsidR="0021668D" w:rsidRPr="004A74C8" w:rsidTr="00B32A25">
        <w:trPr>
          <w:trHeight w:val="5"/>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Геометрия</w:t>
            </w: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tcPr>
          <w:p w:rsidR="0021668D" w:rsidRPr="004A74C8" w:rsidRDefault="0021668D" w:rsidP="00B32A25">
            <w:r>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204</w:t>
            </w:r>
          </w:p>
        </w:tc>
      </w:tr>
      <w:tr w:rsidR="0021668D" w:rsidRPr="004A74C8" w:rsidTr="00B32A25">
        <w:trPr>
          <w:trHeight w:val="5"/>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tcPr>
          <w:p w:rsidR="0021668D" w:rsidRDefault="0021668D" w:rsidP="00B32A25">
            <w:pPr>
              <w:rPr>
                <w:rFonts w:eastAsia="Times New Roman"/>
                <w:bCs/>
                <w:color w:val="000000"/>
              </w:rPr>
            </w:pPr>
          </w:p>
        </w:tc>
        <w:tc>
          <w:tcPr>
            <w:tcW w:w="776" w:type="dxa"/>
          </w:tcPr>
          <w:p w:rsidR="0021668D" w:rsidRPr="004A74C8" w:rsidRDefault="0021668D" w:rsidP="00B32A25">
            <w:pPr>
              <w:rPr>
                <w:rFonts w:eastAsia="Times New Roman"/>
                <w:bCs/>
                <w:color w:val="000000"/>
              </w:rPr>
            </w:pPr>
          </w:p>
        </w:tc>
        <w:tc>
          <w:tcPr>
            <w:tcW w:w="777" w:type="dxa"/>
          </w:tcPr>
          <w:p w:rsidR="0021668D" w:rsidRPr="004A74C8" w:rsidRDefault="0021668D" w:rsidP="00B32A25">
            <w:pPr>
              <w:rPr>
                <w:rFonts w:eastAsia="Times New Roman"/>
                <w:bCs/>
                <w:color w:val="000000"/>
              </w:rPr>
            </w:pPr>
          </w:p>
        </w:tc>
        <w:tc>
          <w:tcPr>
            <w:tcW w:w="1356" w:type="dxa"/>
          </w:tcPr>
          <w:p w:rsidR="0021668D" w:rsidRPr="004A74C8" w:rsidRDefault="0021668D" w:rsidP="00B32A25">
            <w:pPr>
              <w:shd w:val="clear" w:color="auto" w:fill="FFFFFF"/>
              <w:jc w:val="center"/>
              <w:rPr>
                <w:rFonts w:eastAsia="Times New Roman"/>
                <w:bCs/>
                <w:color w:val="000000"/>
              </w:rPr>
            </w:pPr>
          </w:p>
        </w:tc>
      </w:tr>
      <w:tr w:rsidR="0021668D" w:rsidRPr="004A74C8" w:rsidTr="00B32A25">
        <w:trPr>
          <w:trHeight w:val="6"/>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Информатика</w:t>
            </w: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tcPr>
          <w:p w:rsidR="0021668D" w:rsidRPr="004A74C8" w:rsidRDefault="0021668D" w:rsidP="00B32A25"/>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Pr>
                <w:rFonts w:eastAsia="Times New Roman"/>
                <w:bCs/>
                <w:color w:val="000000"/>
              </w:rPr>
              <w:t>34</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68</w:t>
            </w:r>
          </w:p>
        </w:tc>
      </w:tr>
      <w:tr w:rsidR="0021668D" w:rsidRPr="004A74C8" w:rsidTr="00B32A25">
        <w:trPr>
          <w:trHeight w:val="6"/>
          <w:jc w:val="center"/>
        </w:trPr>
        <w:tc>
          <w:tcPr>
            <w:tcW w:w="2442" w:type="dxa"/>
            <w:vMerge w:val="restart"/>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Общественно-научные предметы</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 xml:space="preserve">История </w:t>
            </w:r>
          </w:p>
        </w:tc>
        <w:tc>
          <w:tcPr>
            <w:tcW w:w="849"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340</w:t>
            </w:r>
          </w:p>
        </w:tc>
      </w:tr>
      <w:tr w:rsidR="0021668D" w:rsidRPr="004A74C8" w:rsidTr="00B32A25">
        <w:trPr>
          <w:trHeight w:val="5"/>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Обществознание</w:t>
            </w: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136</w:t>
            </w:r>
          </w:p>
        </w:tc>
      </w:tr>
      <w:tr w:rsidR="0021668D" w:rsidRPr="004A74C8" w:rsidTr="00B32A25">
        <w:trPr>
          <w:trHeight w:val="8"/>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География</w:t>
            </w:r>
          </w:p>
        </w:tc>
        <w:tc>
          <w:tcPr>
            <w:tcW w:w="849"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272</w:t>
            </w:r>
          </w:p>
        </w:tc>
      </w:tr>
      <w:tr w:rsidR="0021668D" w:rsidRPr="004A74C8" w:rsidTr="00B32A25">
        <w:trPr>
          <w:trHeight w:val="8"/>
          <w:jc w:val="center"/>
        </w:trPr>
        <w:tc>
          <w:tcPr>
            <w:tcW w:w="2442" w:type="dxa"/>
          </w:tcPr>
          <w:p w:rsidR="0021668D" w:rsidRPr="00D377F5" w:rsidRDefault="0021668D" w:rsidP="00B32A25">
            <w:pPr>
              <w:shd w:val="clear" w:color="auto" w:fill="FFFFFF"/>
              <w:jc w:val="center"/>
              <w:rPr>
                <w:rFonts w:eastAsia="Times New Roman"/>
                <w:b/>
                <w:bCs/>
                <w:color w:val="000000"/>
                <w:lang w:val="ru-RU"/>
              </w:rPr>
            </w:pPr>
            <w:r w:rsidRPr="00D377F5">
              <w:rPr>
                <w:rFonts w:eastAsia="Times New Roman"/>
                <w:b/>
                <w:bCs/>
                <w:color w:val="000000"/>
                <w:lang w:val="ru-RU"/>
              </w:rPr>
              <w:t>Основы духовно-нравственной кул</w:t>
            </w:r>
            <w:r w:rsidRPr="00D377F5">
              <w:rPr>
                <w:rFonts w:eastAsia="Times New Roman"/>
                <w:b/>
                <w:bCs/>
                <w:color w:val="000000"/>
                <w:lang w:val="ru-RU"/>
              </w:rPr>
              <w:t>ь</w:t>
            </w:r>
            <w:r w:rsidRPr="00D377F5">
              <w:rPr>
                <w:rFonts w:eastAsia="Times New Roman"/>
                <w:b/>
                <w:bCs/>
                <w:color w:val="000000"/>
                <w:lang w:val="ru-RU"/>
              </w:rPr>
              <w:t>туры народов Ро</w:t>
            </w:r>
            <w:r w:rsidRPr="00D377F5">
              <w:rPr>
                <w:rFonts w:eastAsia="Times New Roman"/>
                <w:b/>
                <w:bCs/>
                <w:color w:val="000000"/>
                <w:lang w:val="ru-RU"/>
              </w:rPr>
              <w:t>с</w:t>
            </w:r>
            <w:r w:rsidRPr="00D377F5">
              <w:rPr>
                <w:rFonts w:eastAsia="Times New Roman"/>
                <w:b/>
                <w:bCs/>
                <w:color w:val="000000"/>
                <w:lang w:val="ru-RU"/>
              </w:rPr>
              <w:t>сии</w:t>
            </w:r>
          </w:p>
        </w:tc>
        <w:tc>
          <w:tcPr>
            <w:tcW w:w="2772" w:type="dxa"/>
          </w:tcPr>
          <w:p w:rsidR="0021668D" w:rsidRPr="00D377F5" w:rsidRDefault="0021668D" w:rsidP="00B32A25">
            <w:pPr>
              <w:shd w:val="clear" w:color="auto" w:fill="FFFFFF"/>
              <w:jc w:val="center"/>
              <w:rPr>
                <w:rFonts w:eastAsia="Times New Roman"/>
                <w:bCs/>
                <w:color w:val="000000"/>
                <w:lang w:val="ru-RU"/>
              </w:rPr>
            </w:pPr>
            <w:r w:rsidRPr="00D377F5">
              <w:rPr>
                <w:rFonts w:eastAsia="Times New Roman"/>
                <w:bCs/>
                <w:color w:val="000000"/>
                <w:lang w:val="ru-RU"/>
              </w:rPr>
              <w:t>Основы духовно-нравственной культуры народов России</w:t>
            </w:r>
          </w:p>
        </w:tc>
        <w:tc>
          <w:tcPr>
            <w:tcW w:w="849"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t>34</w:t>
            </w:r>
          </w:p>
        </w:tc>
        <w:tc>
          <w:tcPr>
            <w:tcW w:w="776" w:type="dxa"/>
          </w:tcPr>
          <w:p w:rsidR="0021668D" w:rsidRPr="004A74C8" w:rsidRDefault="0021668D" w:rsidP="00B32A25">
            <w:r>
              <w:t>34**</w:t>
            </w:r>
          </w:p>
        </w:tc>
        <w:tc>
          <w:tcPr>
            <w:tcW w:w="777" w:type="dxa"/>
          </w:tcPr>
          <w:p w:rsidR="0021668D" w:rsidRPr="004A74C8" w:rsidRDefault="0021668D" w:rsidP="00B32A25">
            <w:r>
              <w:t>34</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170</w:t>
            </w:r>
          </w:p>
        </w:tc>
      </w:tr>
      <w:tr w:rsidR="0021668D" w:rsidRPr="004A74C8" w:rsidTr="00B32A25">
        <w:trPr>
          <w:trHeight w:val="4"/>
          <w:jc w:val="center"/>
        </w:trPr>
        <w:tc>
          <w:tcPr>
            <w:tcW w:w="2442" w:type="dxa"/>
            <w:vMerge w:val="restart"/>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Естественно-научные предметы</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Физика</w:t>
            </w: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204</w:t>
            </w:r>
          </w:p>
        </w:tc>
      </w:tr>
      <w:tr w:rsidR="0021668D" w:rsidRPr="004A74C8" w:rsidTr="00B32A25">
        <w:trPr>
          <w:trHeight w:val="5"/>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Химия</w:t>
            </w: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tcPr>
          <w:p w:rsidR="0021668D" w:rsidRPr="004A74C8" w:rsidRDefault="0021668D" w:rsidP="00B32A25"/>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136</w:t>
            </w:r>
          </w:p>
        </w:tc>
      </w:tr>
      <w:tr w:rsidR="0021668D" w:rsidRPr="004A74C8" w:rsidTr="00B32A25">
        <w:trPr>
          <w:trHeight w:val="6"/>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Биология</w:t>
            </w:r>
          </w:p>
        </w:tc>
        <w:tc>
          <w:tcPr>
            <w:tcW w:w="849"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238</w:t>
            </w:r>
          </w:p>
        </w:tc>
      </w:tr>
      <w:tr w:rsidR="0021668D" w:rsidRPr="004A74C8" w:rsidTr="00B32A25">
        <w:trPr>
          <w:trHeight w:val="6"/>
          <w:jc w:val="center"/>
        </w:trPr>
        <w:tc>
          <w:tcPr>
            <w:tcW w:w="2442" w:type="dxa"/>
            <w:vMerge w:val="restart"/>
            <w:vAlign w:val="center"/>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Искусство</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Музыка</w:t>
            </w:r>
          </w:p>
        </w:tc>
        <w:tc>
          <w:tcPr>
            <w:tcW w:w="849" w:type="dxa"/>
          </w:tcPr>
          <w:p w:rsidR="0021668D" w:rsidRPr="004A74C8" w:rsidRDefault="0021668D" w:rsidP="00B32A25">
            <w:r>
              <w:rPr>
                <w:rFonts w:eastAsia="Times New Roman"/>
                <w:bCs/>
                <w:color w:val="000000"/>
              </w:rPr>
              <w:t>17</w:t>
            </w:r>
          </w:p>
        </w:tc>
        <w:tc>
          <w:tcPr>
            <w:tcW w:w="776" w:type="dxa"/>
          </w:tcPr>
          <w:p w:rsidR="0021668D" w:rsidRPr="004A74C8" w:rsidRDefault="0021668D" w:rsidP="00B32A25">
            <w:r>
              <w:rPr>
                <w:rFonts w:eastAsia="Times New Roman"/>
                <w:bCs/>
                <w:color w:val="000000"/>
              </w:rPr>
              <w:t>17</w:t>
            </w:r>
          </w:p>
        </w:tc>
        <w:tc>
          <w:tcPr>
            <w:tcW w:w="777" w:type="dxa"/>
          </w:tcPr>
          <w:p w:rsidR="0021668D" w:rsidRPr="004A74C8" w:rsidRDefault="0021668D" w:rsidP="00B32A25">
            <w:r>
              <w:rPr>
                <w:rFonts w:eastAsia="Times New Roman"/>
                <w:bCs/>
                <w:color w:val="000000"/>
              </w:rPr>
              <w:t>17</w:t>
            </w:r>
          </w:p>
        </w:tc>
        <w:tc>
          <w:tcPr>
            <w:tcW w:w="776" w:type="dxa"/>
            <w:vAlign w:val="center"/>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17</w:t>
            </w:r>
          </w:p>
        </w:tc>
        <w:tc>
          <w:tcPr>
            <w:tcW w:w="777" w:type="dxa"/>
            <w:vAlign w:val="center"/>
          </w:tcPr>
          <w:p w:rsidR="0021668D" w:rsidRPr="004A74C8" w:rsidRDefault="0021668D" w:rsidP="00B32A25">
            <w:pPr>
              <w:shd w:val="clear" w:color="auto" w:fill="FFFFFF"/>
              <w:jc w:val="center"/>
              <w:rPr>
                <w:rFonts w:eastAsia="Times New Roman"/>
                <w:bCs/>
                <w:color w:val="000000"/>
              </w:rPr>
            </w:pP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68</w:t>
            </w:r>
          </w:p>
        </w:tc>
      </w:tr>
      <w:tr w:rsidR="0021668D" w:rsidRPr="004A74C8" w:rsidTr="00B32A25">
        <w:trPr>
          <w:trHeight w:val="6"/>
          <w:jc w:val="center"/>
        </w:trPr>
        <w:tc>
          <w:tcPr>
            <w:tcW w:w="2442" w:type="dxa"/>
            <w:vMerge/>
            <w:vAlign w:val="center"/>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Изобразительное искусство</w:t>
            </w:r>
          </w:p>
        </w:tc>
        <w:tc>
          <w:tcPr>
            <w:tcW w:w="849" w:type="dxa"/>
          </w:tcPr>
          <w:p w:rsidR="0021668D" w:rsidRDefault="0021668D" w:rsidP="00B32A25">
            <w:pPr>
              <w:rPr>
                <w:rFonts w:eastAsia="Times New Roman"/>
                <w:bCs/>
                <w:color w:val="000000"/>
              </w:rPr>
            </w:pPr>
            <w:r>
              <w:rPr>
                <w:rFonts w:eastAsia="Times New Roman"/>
                <w:bCs/>
                <w:color w:val="000000"/>
              </w:rPr>
              <w:t>17</w:t>
            </w:r>
          </w:p>
        </w:tc>
        <w:tc>
          <w:tcPr>
            <w:tcW w:w="776" w:type="dxa"/>
          </w:tcPr>
          <w:p w:rsidR="0021668D" w:rsidRDefault="0021668D" w:rsidP="00B32A25">
            <w:pPr>
              <w:rPr>
                <w:rFonts w:eastAsia="Times New Roman"/>
                <w:bCs/>
                <w:color w:val="000000"/>
              </w:rPr>
            </w:pPr>
            <w:r>
              <w:rPr>
                <w:rFonts w:eastAsia="Times New Roman"/>
                <w:bCs/>
                <w:color w:val="000000"/>
              </w:rPr>
              <w:t>17</w:t>
            </w:r>
          </w:p>
        </w:tc>
        <w:tc>
          <w:tcPr>
            <w:tcW w:w="777" w:type="dxa"/>
          </w:tcPr>
          <w:p w:rsidR="0021668D" w:rsidRDefault="0021668D" w:rsidP="00B32A25">
            <w:pPr>
              <w:rPr>
                <w:rFonts w:eastAsia="Times New Roman"/>
                <w:bCs/>
                <w:color w:val="000000"/>
              </w:rPr>
            </w:pPr>
            <w:r>
              <w:rPr>
                <w:rFonts w:eastAsia="Times New Roman"/>
                <w:bCs/>
                <w:color w:val="000000"/>
              </w:rPr>
              <w:t>17</w:t>
            </w:r>
          </w:p>
        </w:tc>
        <w:tc>
          <w:tcPr>
            <w:tcW w:w="776" w:type="dxa"/>
            <w:vAlign w:val="center"/>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17</w:t>
            </w:r>
          </w:p>
        </w:tc>
        <w:tc>
          <w:tcPr>
            <w:tcW w:w="777" w:type="dxa"/>
            <w:vAlign w:val="center"/>
          </w:tcPr>
          <w:p w:rsidR="0021668D" w:rsidRPr="004A74C8" w:rsidRDefault="0021668D" w:rsidP="00B32A25">
            <w:pPr>
              <w:shd w:val="clear" w:color="auto" w:fill="FFFFFF"/>
              <w:jc w:val="center"/>
              <w:rPr>
                <w:rFonts w:eastAsia="Times New Roman"/>
                <w:bCs/>
                <w:color w:val="000000"/>
              </w:rPr>
            </w:pP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68</w:t>
            </w:r>
          </w:p>
        </w:tc>
      </w:tr>
      <w:tr w:rsidR="0021668D" w:rsidRPr="004A74C8" w:rsidTr="00B32A25">
        <w:trPr>
          <w:trHeight w:val="7"/>
          <w:jc w:val="center"/>
        </w:trPr>
        <w:tc>
          <w:tcPr>
            <w:tcW w:w="2442" w:type="dxa"/>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Технология</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Технология</w:t>
            </w:r>
          </w:p>
        </w:tc>
        <w:tc>
          <w:tcPr>
            <w:tcW w:w="849"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776" w:type="dxa"/>
            <w:vAlign w:val="bottom"/>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34</w:t>
            </w:r>
          </w:p>
        </w:tc>
        <w:tc>
          <w:tcPr>
            <w:tcW w:w="777" w:type="dxa"/>
            <w:vAlign w:val="bottom"/>
          </w:tcPr>
          <w:p w:rsidR="0021668D" w:rsidRPr="004A74C8" w:rsidRDefault="0021668D" w:rsidP="00B32A25">
            <w:pPr>
              <w:shd w:val="clear" w:color="auto" w:fill="FFFFFF"/>
              <w:jc w:val="center"/>
              <w:rPr>
                <w:rFonts w:eastAsia="Times New Roman"/>
                <w:bCs/>
                <w:color w:val="000000"/>
              </w:rPr>
            </w:pP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238</w:t>
            </w:r>
          </w:p>
        </w:tc>
      </w:tr>
      <w:tr w:rsidR="0021668D" w:rsidRPr="004A74C8" w:rsidTr="00B32A25">
        <w:trPr>
          <w:trHeight w:val="10"/>
          <w:jc w:val="center"/>
        </w:trPr>
        <w:tc>
          <w:tcPr>
            <w:tcW w:w="2442" w:type="dxa"/>
            <w:vMerge w:val="restart"/>
          </w:tcPr>
          <w:p w:rsidR="0021668D" w:rsidRPr="00D377F5" w:rsidRDefault="0021668D" w:rsidP="00B32A25">
            <w:pPr>
              <w:shd w:val="clear" w:color="auto" w:fill="FFFFFF"/>
              <w:jc w:val="center"/>
              <w:rPr>
                <w:rFonts w:eastAsia="Times New Roman"/>
                <w:b/>
                <w:bCs/>
                <w:color w:val="000000"/>
                <w:lang w:val="ru-RU"/>
              </w:rPr>
            </w:pPr>
            <w:r w:rsidRPr="00D377F5">
              <w:rPr>
                <w:rFonts w:eastAsia="Times New Roman"/>
                <w:b/>
                <w:bCs/>
                <w:color w:val="000000"/>
                <w:lang w:val="ru-RU"/>
              </w:rPr>
              <w:t>Физическая кул</w:t>
            </w:r>
            <w:r w:rsidRPr="00D377F5">
              <w:rPr>
                <w:rFonts w:eastAsia="Times New Roman"/>
                <w:b/>
                <w:bCs/>
                <w:color w:val="000000"/>
                <w:lang w:val="ru-RU"/>
              </w:rPr>
              <w:t>ь</w:t>
            </w:r>
            <w:r w:rsidRPr="00D377F5">
              <w:rPr>
                <w:rFonts w:eastAsia="Times New Roman"/>
                <w:b/>
                <w:bCs/>
                <w:color w:val="000000"/>
                <w:lang w:val="ru-RU"/>
              </w:rPr>
              <w:t>тура и Основы безопасности жи</w:t>
            </w:r>
            <w:r w:rsidRPr="00D377F5">
              <w:rPr>
                <w:rFonts w:eastAsia="Times New Roman"/>
                <w:b/>
                <w:bCs/>
                <w:color w:val="000000"/>
                <w:lang w:val="ru-RU"/>
              </w:rPr>
              <w:t>з</w:t>
            </w:r>
            <w:r w:rsidRPr="00D377F5">
              <w:rPr>
                <w:rFonts w:eastAsia="Times New Roman"/>
                <w:b/>
                <w:bCs/>
                <w:color w:val="000000"/>
                <w:lang w:val="ru-RU"/>
              </w:rPr>
              <w:t>недеятельности</w:t>
            </w: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Основы безопасности жизнедеятельности</w:t>
            </w:r>
          </w:p>
        </w:tc>
        <w:tc>
          <w:tcPr>
            <w:tcW w:w="849" w:type="dxa"/>
            <w:vAlign w:val="center"/>
          </w:tcPr>
          <w:p w:rsidR="0021668D" w:rsidRPr="004A74C8" w:rsidRDefault="0021668D" w:rsidP="00B32A25">
            <w:pPr>
              <w:shd w:val="clear" w:color="auto" w:fill="FFFFFF"/>
              <w:jc w:val="center"/>
              <w:rPr>
                <w:rFonts w:eastAsia="Times New Roman"/>
                <w:bCs/>
                <w:color w:val="000000"/>
              </w:rPr>
            </w:pPr>
          </w:p>
        </w:tc>
        <w:tc>
          <w:tcPr>
            <w:tcW w:w="776" w:type="dxa"/>
            <w:vAlign w:val="center"/>
          </w:tcPr>
          <w:p w:rsidR="0021668D" w:rsidRPr="004A74C8" w:rsidRDefault="0021668D" w:rsidP="00B32A25">
            <w:pPr>
              <w:shd w:val="clear" w:color="auto" w:fill="FFFFFF"/>
              <w:jc w:val="center"/>
              <w:rPr>
                <w:rFonts w:eastAsia="Times New Roman"/>
                <w:bCs/>
                <w:color w:val="000000"/>
              </w:rPr>
            </w:pPr>
          </w:p>
        </w:tc>
        <w:tc>
          <w:tcPr>
            <w:tcW w:w="777" w:type="dxa"/>
            <w:vAlign w:val="center"/>
          </w:tcPr>
          <w:p w:rsidR="0021668D" w:rsidRPr="004A74C8" w:rsidRDefault="0021668D" w:rsidP="00B32A25">
            <w:pPr>
              <w:shd w:val="clear" w:color="auto" w:fill="FFFFFF"/>
              <w:jc w:val="center"/>
              <w:rPr>
                <w:rFonts w:eastAsia="Times New Roman"/>
                <w:bCs/>
                <w:color w:val="000000"/>
              </w:rPr>
            </w:pP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68</w:t>
            </w:r>
          </w:p>
        </w:tc>
      </w:tr>
      <w:tr w:rsidR="0021668D" w:rsidRPr="004A74C8" w:rsidTr="00B32A25">
        <w:trPr>
          <w:trHeight w:val="9"/>
          <w:jc w:val="center"/>
        </w:trPr>
        <w:tc>
          <w:tcPr>
            <w:tcW w:w="2442" w:type="dxa"/>
            <w:vMerge/>
          </w:tcPr>
          <w:p w:rsidR="0021668D" w:rsidRPr="004A74C8" w:rsidRDefault="0021668D" w:rsidP="00B32A25">
            <w:pPr>
              <w:shd w:val="clear" w:color="auto" w:fill="FFFFFF"/>
              <w:jc w:val="center"/>
              <w:rPr>
                <w:rFonts w:eastAsia="Times New Roman"/>
                <w:b/>
                <w:bCs/>
                <w:color w:val="000000"/>
              </w:rPr>
            </w:pPr>
          </w:p>
        </w:tc>
        <w:tc>
          <w:tcPr>
            <w:tcW w:w="2772"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Физическая культура</w:t>
            </w:r>
          </w:p>
        </w:tc>
        <w:tc>
          <w:tcPr>
            <w:tcW w:w="849"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776" w:type="dxa"/>
          </w:tcPr>
          <w:p w:rsidR="0021668D" w:rsidRPr="004A74C8" w:rsidRDefault="0021668D" w:rsidP="00B32A25">
            <w:r w:rsidRPr="004A74C8">
              <w:rPr>
                <w:rFonts w:eastAsia="Times New Roman"/>
                <w:bCs/>
                <w:color w:val="000000"/>
              </w:rPr>
              <w:t>68</w:t>
            </w:r>
          </w:p>
        </w:tc>
        <w:tc>
          <w:tcPr>
            <w:tcW w:w="777" w:type="dxa"/>
          </w:tcPr>
          <w:p w:rsidR="0021668D" w:rsidRPr="004A74C8" w:rsidRDefault="0021668D" w:rsidP="00B32A25">
            <w:r w:rsidRPr="004A74C8">
              <w:rPr>
                <w:rFonts w:eastAsia="Times New Roman"/>
                <w:bCs/>
                <w:color w:val="000000"/>
              </w:rPr>
              <w:t>68</w:t>
            </w:r>
          </w:p>
        </w:tc>
        <w:tc>
          <w:tcPr>
            <w:tcW w:w="1356" w:type="dxa"/>
          </w:tcPr>
          <w:p w:rsidR="0021668D" w:rsidRPr="004A74C8" w:rsidRDefault="0021668D" w:rsidP="00B32A25">
            <w:pPr>
              <w:jc w:val="center"/>
              <w:rPr>
                <w:rFonts w:eastAsia="Times New Roman"/>
                <w:bCs/>
                <w:color w:val="000000"/>
              </w:rPr>
            </w:pPr>
            <w:r w:rsidRPr="004A74C8">
              <w:rPr>
                <w:rFonts w:eastAsia="Times New Roman"/>
                <w:bCs/>
                <w:color w:val="000000"/>
              </w:rPr>
              <w:t>340</w:t>
            </w:r>
          </w:p>
        </w:tc>
      </w:tr>
      <w:tr w:rsidR="0021668D" w:rsidRPr="004A74C8" w:rsidTr="00B32A25">
        <w:trPr>
          <w:trHeight w:val="6"/>
          <w:jc w:val="center"/>
        </w:trPr>
        <w:tc>
          <w:tcPr>
            <w:tcW w:w="5214" w:type="dxa"/>
            <w:gridSpan w:val="2"/>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Итого</w:t>
            </w:r>
          </w:p>
        </w:tc>
        <w:tc>
          <w:tcPr>
            <w:tcW w:w="849"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884</w:t>
            </w:r>
          </w:p>
        </w:tc>
        <w:tc>
          <w:tcPr>
            <w:tcW w:w="776"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918</w:t>
            </w:r>
          </w:p>
        </w:tc>
        <w:tc>
          <w:tcPr>
            <w:tcW w:w="777" w:type="dxa"/>
            <w:vAlign w:val="bottom"/>
          </w:tcPr>
          <w:p w:rsidR="0021668D" w:rsidRPr="004A74C8" w:rsidRDefault="0021668D" w:rsidP="00B32A25">
            <w:pPr>
              <w:shd w:val="clear" w:color="auto" w:fill="FFFFFF"/>
              <w:rPr>
                <w:rFonts w:eastAsia="Times New Roman"/>
                <w:b/>
                <w:bCs/>
                <w:color w:val="000000"/>
              </w:rPr>
            </w:pPr>
            <w:r>
              <w:rPr>
                <w:rFonts w:eastAsia="Times New Roman"/>
                <w:b/>
                <w:bCs/>
                <w:color w:val="000000"/>
              </w:rPr>
              <w:t>1020</w:t>
            </w:r>
          </w:p>
        </w:tc>
        <w:tc>
          <w:tcPr>
            <w:tcW w:w="776"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1088</w:t>
            </w:r>
          </w:p>
        </w:tc>
        <w:tc>
          <w:tcPr>
            <w:tcW w:w="777"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1054</w:t>
            </w:r>
          </w:p>
        </w:tc>
        <w:tc>
          <w:tcPr>
            <w:tcW w:w="1356" w:type="dxa"/>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4964</w:t>
            </w:r>
          </w:p>
        </w:tc>
      </w:tr>
      <w:tr w:rsidR="0021668D" w:rsidRPr="00BF7A26" w:rsidTr="00B32A25">
        <w:trPr>
          <w:trHeight w:val="9"/>
          <w:jc w:val="center"/>
        </w:trPr>
        <w:tc>
          <w:tcPr>
            <w:tcW w:w="9169" w:type="dxa"/>
            <w:gridSpan w:val="7"/>
            <w:vAlign w:val="center"/>
          </w:tcPr>
          <w:p w:rsidR="0021668D" w:rsidRPr="00D377F5" w:rsidRDefault="0021668D" w:rsidP="00B32A25">
            <w:pPr>
              <w:shd w:val="clear" w:color="auto" w:fill="FFFFFF"/>
              <w:jc w:val="center"/>
              <w:rPr>
                <w:rFonts w:eastAsia="Times New Roman"/>
                <w:b/>
                <w:bCs/>
                <w:color w:val="000000"/>
                <w:lang w:val="ru-RU"/>
              </w:rPr>
            </w:pPr>
            <w:r w:rsidRPr="00D377F5">
              <w:rPr>
                <w:rFonts w:eastAsia="Times New Roman"/>
                <w:b/>
                <w:bCs/>
                <w:color w:val="000000"/>
                <w:lang w:val="ru-RU"/>
              </w:rPr>
              <w:t>Часть, формируемая участниками образовательных отношений</w:t>
            </w:r>
          </w:p>
        </w:tc>
        <w:tc>
          <w:tcPr>
            <w:tcW w:w="1356" w:type="dxa"/>
          </w:tcPr>
          <w:p w:rsidR="0021668D" w:rsidRPr="00D377F5" w:rsidRDefault="0021668D" w:rsidP="00B32A25">
            <w:pPr>
              <w:shd w:val="clear" w:color="auto" w:fill="FFFFFF"/>
              <w:jc w:val="center"/>
              <w:rPr>
                <w:rFonts w:eastAsia="Times New Roman"/>
                <w:b/>
                <w:bCs/>
                <w:color w:val="000000"/>
                <w:lang w:val="ru-RU"/>
              </w:rPr>
            </w:pPr>
          </w:p>
        </w:tc>
      </w:tr>
      <w:tr w:rsidR="0021668D" w:rsidRPr="004A74C8" w:rsidTr="00B32A25">
        <w:trPr>
          <w:trHeight w:val="6"/>
          <w:jc w:val="center"/>
        </w:trPr>
        <w:tc>
          <w:tcPr>
            <w:tcW w:w="5214" w:type="dxa"/>
            <w:gridSpan w:val="2"/>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Башкирский язык (как государственный)**</w:t>
            </w:r>
          </w:p>
        </w:tc>
        <w:tc>
          <w:tcPr>
            <w:tcW w:w="849"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rsidRPr="004A74C8">
              <w:rPr>
                <w:rFonts w:eastAsia="Times New Roman"/>
                <w:bCs/>
                <w:color w:val="000000"/>
              </w:rPr>
              <w:t>34</w:t>
            </w:r>
          </w:p>
        </w:tc>
        <w:tc>
          <w:tcPr>
            <w:tcW w:w="776" w:type="dxa"/>
          </w:tcPr>
          <w:p w:rsidR="0021668D" w:rsidRPr="004A74C8" w:rsidRDefault="0021668D" w:rsidP="00B32A25">
            <w:r w:rsidRPr="004A74C8">
              <w:rPr>
                <w:rFonts w:eastAsia="Times New Roman"/>
                <w:bCs/>
                <w:color w:val="000000"/>
              </w:rPr>
              <w:t>34</w:t>
            </w:r>
          </w:p>
        </w:tc>
        <w:tc>
          <w:tcPr>
            <w:tcW w:w="777" w:type="dxa"/>
          </w:tcPr>
          <w:p w:rsidR="0021668D" w:rsidRPr="004A74C8" w:rsidRDefault="0021668D" w:rsidP="00B32A25">
            <w:r>
              <w:t>34</w:t>
            </w:r>
          </w:p>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170</w:t>
            </w:r>
          </w:p>
        </w:tc>
      </w:tr>
      <w:tr w:rsidR="0021668D" w:rsidRPr="004A74C8" w:rsidTr="00B32A25">
        <w:trPr>
          <w:trHeight w:val="6"/>
          <w:jc w:val="center"/>
        </w:trPr>
        <w:tc>
          <w:tcPr>
            <w:tcW w:w="5214" w:type="dxa"/>
            <w:gridSpan w:val="2"/>
          </w:tcPr>
          <w:p w:rsidR="0021668D" w:rsidRPr="004A74C8" w:rsidRDefault="0021668D" w:rsidP="00B32A25">
            <w:pPr>
              <w:shd w:val="clear" w:color="auto" w:fill="FFFFFF"/>
              <w:jc w:val="center"/>
              <w:rPr>
                <w:rFonts w:eastAsia="Times New Roman"/>
                <w:bCs/>
                <w:color w:val="000000"/>
              </w:rPr>
            </w:pPr>
            <w:r>
              <w:rPr>
                <w:rFonts w:eastAsia="Times New Roman"/>
                <w:bCs/>
                <w:color w:val="000000"/>
              </w:rPr>
              <w:lastRenderedPageBreak/>
              <w:t>Русский язык</w:t>
            </w:r>
          </w:p>
        </w:tc>
        <w:tc>
          <w:tcPr>
            <w:tcW w:w="849" w:type="dxa"/>
          </w:tcPr>
          <w:p w:rsidR="0021668D" w:rsidRPr="004A74C8" w:rsidRDefault="0021668D" w:rsidP="00B32A25">
            <w:pPr>
              <w:rPr>
                <w:rFonts w:eastAsia="Times New Roman"/>
                <w:bCs/>
                <w:color w:val="000000"/>
              </w:rPr>
            </w:pPr>
            <w:r>
              <w:rPr>
                <w:rFonts w:eastAsia="Times New Roman"/>
                <w:bCs/>
                <w:color w:val="000000"/>
              </w:rPr>
              <w:t>68</w:t>
            </w:r>
          </w:p>
        </w:tc>
        <w:tc>
          <w:tcPr>
            <w:tcW w:w="776" w:type="dxa"/>
          </w:tcPr>
          <w:p w:rsidR="0021668D" w:rsidRPr="004A74C8" w:rsidRDefault="0021668D" w:rsidP="00B32A25">
            <w:pPr>
              <w:rPr>
                <w:rFonts w:eastAsia="Times New Roman"/>
                <w:bCs/>
                <w:color w:val="000000"/>
              </w:rPr>
            </w:pPr>
            <w:r>
              <w:rPr>
                <w:rFonts w:eastAsia="Times New Roman"/>
                <w:bCs/>
                <w:color w:val="000000"/>
              </w:rPr>
              <w:t>68</w:t>
            </w:r>
          </w:p>
        </w:tc>
        <w:tc>
          <w:tcPr>
            <w:tcW w:w="777" w:type="dxa"/>
          </w:tcPr>
          <w:p w:rsidR="0021668D" w:rsidRPr="004A74C8" w:rsidRDefault="0021668D" w:rsidP="00B32A25">
            <w:pPr>
              <w:rPr>
                <w:rFonts w:eastAsia="Times New Roman"/>
                <w:bCs/>
                <w:color w:val="000000"/>
              </w:rPr>
            </w:pPr>
          </w:p>
        </w:tc>
        <w:tc>
          <w:tcPr>
            <w:tcW w:w="776" w:type="dxa"/>
          </w:tcPr>
          <w:p w:rsidR="0021668D" w:rsidRPr="004A74C8" w:rsidRDefault="0021668D" w:rsidP="00B32A25">
            <w:pPr>
              <w:rPr>
                <w:rFonts w:eastAsia="Times New Roman"/>
                <w:bCs/>
                <w:color w:val="000000"/>
              </w:rPr>
            </w:pPr>
          </w:p>
        </w:tc>
        <w:tc>
          <w:tcPr>
            <w:tcW w:w="777" w:type="dxa"/>
          </w:tcPr>
          <w:p w:rsidR="0021668D" w:rsidRPr="004A74C8" w:rsidRDefault="0021668D" w:rsidP="00B32A25"/>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36</w:t>
            </w:r>
          </w:p>
        </w:tc>
      </w:tr>
      <w:tr w:rsidR="0021668D" w:rsidRPr="004A74C8" w:rsidTr="00B32A25">
        <w:trPr>
          <w:trHeight w:val="6"/>
          <w:jc w:val="center"/>
        </w:trPr>
        <w:tc>
          <w:tcPr>
            <w:tcW w:w="5214" w:type="dxa"/>
            <w:gridSpan w:val="2"/>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Информатика</w:t>
            </w:r>
          </w:p>
        </w:tc>
        <w:tc>
          <w:tcPr>
            <w:tcW w:w="849" w:type="dxa"/>
          </w:tcPr>
          <w:p w:rsidR="0021668D" w:rsidRPr="004A74C8" w:rsidRDefault="0021668D" w:rsidP="00B32A25"/>
        </w:tc>
        <w:tc>
          <w:tcPr>
            <w:tcW w:w="776" w:type="dxa"/>
          </w:tcPr>
          <w:p w:rsidR="0021668D" w:rsidRPr="004A74C8" w:rsidRDefault="0021668D" w:rsidP="00B32A25"/>
        </w:tc>
        <w:tc>
          <w:tcPr>
            <w:tcW w:w="777" w:type="dxa"/>
          </w:tcPr>
          <w:p w:rsidR="0021668D" w:rsidRPr="004A74C8" w:rsidRDefault="0021668D" w:rsidP="00B32A25">
            <w:r>
              <w:t>34</w:t>
            </w:r>
          </w:p>
        </w:tc>
        <w:tc>
          <w:tcPr>
            <w:tcW w:w="776" w:type="dxa"/>
          </w:tcPr>
          <w:p w:rsidR="0021668D" w:rsidRPr="004A74C8" w:rsidRDefault="0021668D" w:rsidP="00B32A25"/>
        </w:tc>
        <w:tc>
          <w:tcPr>
            <w:tcW w:w="777" w:type="dxa"/>
          </w:tcPr>
          <w:p w:rsidR="0021668D" w:rsidRPr="004A74C8" w:rsidRDefault="0021668D" w:rsidP="00B32A25">
            <w:r>
              <w:t>34</w:t>
            </w:r>
          </w:p>
        </w:tc>
        <w:tc>
          <w:tcPr>
            <w:tcW w:w="1356" w:type="dxa"/>
          </w:tcPr>
          <w:p w:rsidR="0021668D" w:rsidRPr="004A74C8" w:rsidRDefault="0021668D" w:rsidP="00B32A25">
            <w:pPr>
              <w:shd w:val="clear" w:color="auto" w:fill="FFFFFF"/>
              <w:jc w:val="center"/>
              <w:rPr>
                <w:rFonts w:eastAsia="Times New Roman"/>
                <w:bCs/>
                <w:color w:val="000000"/>
              </w:rPr>
            </w:pPr>
            <w:r w:rsidRPr="004A74C8">
              <w:rPr>
                <w:rFonts w:eastAsia="Times New Roman"/>
                <w:bCs/>
                <w:color w:val="000000"/>
              </w:rPr>
              <w:t>68</w:t>
            </w:r>
          </w:p>
        </w:tc>
      </w:tr>
      <w:tr w:rsidR="0021668D" w:rsidRPr="004A74C8" w:rsidTr="00B32A25">
        <w:trPr>
          <w:trHeight w:val="6"/>
          <w:jc w:val="center"/>
        </w:trPr>
        <w:tc>
          <w:tcPr>
            <w:tcW w:w="5214" w:type="dxa"/>
            <w:gridSpan w:val="2"/>
          </w:tcPr>
          <w:p w:rsidR="0021668D" w:rsidRPr="004A74C8" w:rsidRDefault="0021668D" w:rsidP="00B32A25">
            <w:pPr>
              <w:shd w:val="clear" w:color="auto" w:fill="FFFFFF"/>
              <w:rPr>
                <w:rFonts w:eastAsia="Times New Roman"/>
                <w:bCs/>
                <w:color w:val="000000"/>
              </w:rPr>
            </w:pPr>
            <w:r>
              <w:rPr>
                <w:rFonts w:eastAsia="Times New Roman"/>
                <w:bCs/>
                <w:color w:val="000000"/>
              </w:rPr>
              <w:t>Основы духовно-нравственной культуры</w:t>
            </w:r>
          </w:p>
        </w:tc>
        <w:tc>
          <w:tcPr>
            <w:tcW w:w="849" w:type="dxa"/>
          </w:tcPr>
          <w:p w:rsidR="0021668D" w:rsidRPr="004A74C8" w:rsidRDefault="0021668D" w:rsidP="00B32A25"/>
        </w:tc>
        <w:tc>
          <w:tcPr>
            <w:tcW w:w="776" w:type="dxa"/>
          </w:tcPr>
          <w:p w:rsidR="0021668D" w:rsidRPr="004A74C8" w:rsidRDefault="0021668D" w:rsidP="00B32A25"/>
        </w:tc>
        <w:tc>
          <w:tcPr>
            <w:tcW w:w="777" w:type="dxa"/>
          </w:tcPr>
          <w:p w:rsidR="0021668D" w:rsidRPr="004A74C8" w:rsidRDefault="0021668D" w:rsidP="00B32A25">
            <w:r>
              <w:t>34</w:t>
            </w:r>
          </w:p>
        </w:tc>
        <w:tc>
          <w:tcPr>
            <w:tcW w:w="776" w:type="dxa"/>
          </w:tcPr>
          <w:p w:rsidR="0021668D" w:rsidRPr="004A74C8" w:rsidRDefault="0021668D" w:rsidP="00B32A25"/>
        </w:tc>
        <w:tc>
          <w:tcPr>
            <w:tcW w:w="777" w:type="dxa"/>
          </w:tcPr>
          <w:p w:rsidR="0021668D" w:rsidRPr="004A74C8" w:rsidRDefault="0021668D" w:rsidP="00B32A25"/>
        </w:tc>
        <w:tc>
          <w:tcPr>
            <w:tcW w:w="1356" w:type="dxa"/>
          </w:tcPr>
          <w:p w:rsidR="0021668D" w:rsidRPr="004A74C8" w:rsidRDefault="0021668D" w:rsidP="00B32A25">
            <w:pPr>
              <w:shd w:val="clear" w:color="auto" w:fill="FFFFFF"/>
              <w:jc w:val="center"/>
              <w:rPr>
                <w:rFonts w:eastAsia="Times New Roman"/>
                <w:bCs/>
                <w:color w:val="000000"/>
              </w:rPr>
            </w:pPr>
            <w:r>
              <w:rPr>
                <w:rFonts w:eastAsia="Times New Roman"/>
                <w:bCs/>
                <w:color w:val="000000"/>
              </w:rPr>
              <w:t>34</w:t>
            </w:r>
          </w:p>
        </w:tc>
      </w:tr>
      <w:tr w:rsidR="0021668D" w:rsidRPr="004A74C8" w:rsidTr="00B32A25">
        <w:trPr>
          <w:trHeight w:val="17"/>
          <w:jc w:val="center"/>
        </w:trPr>
        <w:tc>
          <w:tcPr>
            <w:tcW w:w="5214" w:type="dxa"/>
            <w:gridSpan w:val="2"/>
          </w:tcPr>
          <w:p w:rsidR="0021668D" w:rsidRPr="004A74C8" w:rsidRDefault="0021668D" w:rsidP="00B32A25">
            <w:pPr>
              <w:shd w:val="clear" w:color="auto" w:fill="FFFFFF"/>
              <w:jc w:val="center"/>
              <w:rPr>
                <w:rFonts w:eastAsia="Times New Roman"/>
                <w:b/>
                <w:bCs/>
                <w:color w:val="000000"/>
              </w:rPr>
            </w:pPr>
            <w:r w:rsidRPr="004A74C8">
              <w:rPr>
                <w:rFonts w:eastAsia="Times New Roman"/>
                <w:b/>
                <w:bCs/>
                <w:color w:val="000000"/>
              </w:rPr>
              <w:t>Максимально допустимая годовая нагрузка</w:t>
            </w:r>
          </w:p>
        </w:tc>
        <w:tc>
          <w:tcPr>
            <w:tcW w:w="849"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986</w:t>
            </w:r>
          </w:p>
        </w:tc>
        <w:tc>
          <w:tcPr>
            <w:tcW w:w="776"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1020</w:t>
            </w:r>
          </w:p>
        </w:tc>
        <w:tc>
          <w:tcPr>
            <w:tcW w:w="777"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1088</w:t>
            </w:r>
          </w:p>
        </w:tc>
        <w:tc>
          <w:tcPr>
            <w:tcW w:w="776"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1088</w:t>
            </w:r>
          </w:p>
        </w:tc>
        <w:tc>
          <w:tcPr>
            <w:tcW w:w="777" w:type="dxa"/>
            <w:vAlign w:val="bottom"/>
          </w:tcPr>
          <w:p w:rsidR="0021668D" w:rsidRPr="004A74C8" w:rsidRDefault="0021668D" w:rsidP="00B32A25">
            <w:pPr>
              <w:shd w:val="clear" w:color="auto" w:fill="FFFFFF"/>
              <w:jc w:val="center"/>
              <w:rPr>
                <w:rFonts w:eastAsia="Times New Roman"/>
                <w:b/>
                <w:bCs/>
                <w:color w:val="000000"/>
              </w:rPr>
            </w:pPr>
            <w:r>
              <w:rPr>
                <w:rFonts w:eastAsia="Times New Roman"/>
                <w:b/>
                <w:bCs/>
                <w:color w:val="000000"/>
              </w:rPr>
              <w:t>1122</w:t>
            </w:r>
          </w:p>
        </w:tc>
        <w:tc>
          <w:tcPr>
            <w:tcW w:w="1356" w:type="dxa"/>
          </w:tcPr>
          <w:p w:rsidR="0021668D" w:rsidRPr="004A74C8" w:rsidRDefault="0021668D" w:rsidP="00B32A25">
            <w:pPr>
              <w:shd w:val="clear" w:color="auto" w:fill="FFFFFF"/>
              <w:rPr>
                <w:rFonts w:eastAsia="Times New Roman"/>
                <w:b/>
                <w:bCs/>
                <w:color w:val="000000"/>
              </w:rPr>
            </w:pPr>
            <w:r>
              <w:rPr>
                <w:rFonts w:eastAsia="Times New Roman"/>
                <w:b/>
                <w:bCs/>
                <w:color w:val="000000"/>
              </w:rPr>
              <w:t>5372</w:t>
            </w:r>
          </w:p>
        </w:tc>
      </w:tr>
    </w:tbl>
    <w:p w:rsidR="0021668D" w:rsidRDefault="0021668D" w:rsidP="0021668D">
      <w:pPr>
        <w:pStyle w:val="ac"/>
        <w:shd w:val="clear" w:color="auto" w:fill="FFFFFF"/>
        <w:spacing w:before="0" w:beforeAutospacing="0" w:after="0" w:afterAutospacing="0"/>
        <w:jc w:val="center"/>
        <w:textAlignment w:val="baseline"/>
        <w:rPr>
          <w:b/>
          <w:bCs/>
          <w:color w:val="000000"/>
          <w:bdr w:val="none" w:sz="0" w:space="0" w:color="auto" w:frame="1"/>
        </w:rPr>
      </w:pPr>
    </w:p>
    <w:p w:rsidR="0021668D" w:rsidRPr="00B12CAF" w:rsidRDefault="0021668D" w:rsidP="0021668D">
      <w:pPr>
        <w:pStyle w:val="ac"/>
        <w:shd w:val="clear" w:color="auto" w:fill="FFFFFF"/>
        <w:spacing w:before="0" w:beforeAutospacing="0" w:after="0" w:afterAutospacing="0"/>
        <w:jc w:val="both"/>
        <w:textAlignment w:val="baseline"/>
      </w:pPr>
      <w:r>
        <w:rPr>
          <w:sz w:val="23"/>
          <w:szCs w:val="23"/>
        </w:rPr>
        <w:tab/>
      </w:r>
      <w:r w:rsidRPr="00B12CAF">
        <w:t>Количество учебных занятий за 5 учебных лет не может составлять менее 5267 часов и более 6020 часов. План внеурочной деятельности определяет состав и структуру направл</w:t>
      </w:r>
      <w:r w:rsidRPr="00B12CAF">
        <w:t>е</w:t>
      </w:r>
      <w:r w:rsidRPr="00B12CAF">
        <w:t>ний, формы организации, объем внеурочной деятельности для обучающихся (до 1750 часов за пять лет обучения, в год – не более 350 часов) с учетом интересов обучающихся и во</w:t>
      </w:r>
      <w:r w:rsidRPr="00B12CAF">
        <w:t>з</w:t>
      </w:r>
      <w:r w:rsidRPr="00B12CAF">
        <w:t>можностей школы.</w:t>
      </w:r>
    </w:p>
    <w:p w:rsidR="0021668D" w:rsidRPr="00D377F5" w:rsidRDefault="0021668D" w:rsidP="00730E80">
      <w:pPr>
        <w:spacing w:after="100" w:afterAutospacing="1"/>
        <w:contextualSpacing/>
        <w:rPr>
          <w:rFonts w:eastAsia="Times New Roman"/>
          <w:b/>
          <w:bCs/>
          <w:lang w:val="ru-RU"/>
        </w:rPr>
      </w:pPr>
    </w:p>
    <w:p w:rsidR="0021668D" w:rsidRPr="00D0141C" w:rsidRDefault="0021668D" w:rsidP="00730E80">
      <w:pPr>
        <w:pStyle w:val="ac"/>
        <w:shd w:val="clear" w:color="auto" w:fill="FFFFFF"/>
        <w:spacing w:before="0" w:beforeAutospacing="0" w:after="0" w:afterAutospacing="0"/>
        <w:jc w:val="center"/>
        <w:textAlignment w:val="baseline"/>
      </w:pPr>
      <w:r w:rsidRPr="00D0141C">
        <w:rPr>
          <w:b/>
          <w:bCs/>
          <w:bdr w:val="none" w:sz="0" w:space="0" w:color="auto" w:frame="1"/>
        </w:rPr>
        <w:t>Пояснительная записка</w:t>
      </w:r>
    </w:p>
    <w:p w:rsidR="0021668D" w:rsidRPr="00D0141C" w:rsidRDefault="0021668D" w:rsidP="00730E80">
      <w:pPr>
        <w:pStyle w:val="ac"/>
        <w:shd w:val="clear" w:color="auto" w:fill="FFFFFF"/>
        <w:spacing w:before="0" w:beforeAutospacing="0" w:after="0" w:afterAutospacing="0"/>
        <w:jc w:val="center"/>
        <w:textAlignment w:val="baseline"/>
      </w:pPr>
      <w:r w:rsidRPr="00D0141C">
        <w:rPr>
          <w:b/>
          <w:bCs/>
          <w:bdr w:val="none" w:sz="0" w:space="0" w:color="auto" w:frame="1"/>
        </w:rPr>
        <w:t>внеурочной деятельности для 5-9 классов, обучающихся по ФГОС</w:t>
      </w:r>
    </w:p>
    <w:p w:rsidR="0021668D" w:rsidRDefault="0021668D" w:rsidP="00730E80">
      <w:pPr>
        <w:tabs>
          <w:tab w:val="left" w:pos="567"/>
        </w:tabs>
        <w:jc w:val="both"/>
        <w:rPr>
          <w:lang w:val="ru-RU"/>
        </w:rPr>
      </w:pPr>
    </w:p>
    <w:p w:rsidR="00D377F5" w:rsidRPr="00D377F5" w:rsidRDefault="00D377F5" w:rsidP="00730E80">
      <w:pPr>
        <w:tabs>
          <w:tab w:val="left" w:pos="567"/>
        </w:tabs>
        <w:rPr>
          <w:lang w:val="ru-RU"/>
        </w:rPr>
      </w:pPr>
      <w:r w:rsidRPr="00D377F5">
        <w:rPr>
          <w:lang w:val="ru-RU"/>
        </w:rPr>
        <w:t>Для реализации основной образовательной программы основного общего образования, для обеспечения развития индивидуальных способностей детей, удовлетворения потребностей обучающихся и их родителей (законных представителей) предлагается организация внеуро</w:t>
      </w:r>
      <w:r w:rsidRPr="00D377F5">
        <w:rPr>
          <w:lang w:val="ru-RU"/>
        </w:rPr>
        <w:t>ч</w:t>
      </w:r>
      <w:r w:rsidRPr="00D377F5">
        <w:rPr>
          <w:lang w:val="ru-RU"/>
        </w:rPr>
        <w:t>ной деятельности.</w:t>
      </w:r>
    </w:p>
    <w:p w:rsidR="00D377F5" w:rsidRPr="00D377F5" w:rsidRDefault="00D377F5" w:rsidP="00730E80">
      <w:pPr>
        <w:tabs>
          <w:tab w:val="left" w:pos="567"/>
        </w:tabs>
        <w:rPr>
          <w:b/>
          <w:lang w:val="ru-RU"/>
        </w:rPr>
      </w:pPr>
      <w:r w:rsidRPr="00D377F5">
        <w:rPr>
          <w:lang w:val="ru-RU"/>
        </w:rPr>
        <w:t xml:space="preserve">                </w:t>
      </w:r>
      <w:r w:rsidRPr="00D377F5">
        <w:rPr>
          <w:rFonts w:eastAsia="Times New Roman"/>
          <w:lang w:val="ru-RU"/>
        </w:rPr>
        <w:t>Организация занятий внеурочной деятельности является неотъемлемой частью о</w:t>
      </w:r>
      <w:r w:rsidRPr="00D377F5">
        <w:rPr>
          <w:rFonts w:eastAsia="Times New Roman"/>
          <w:lang w:val="ru-RU"/>
        </w:rPr>
        <w:t>б</w:t>
      </w:r>
      <w:r w:rsidRPr="00D377F5">
        <w:rPr>
          <w:rFonts w:eastAsia="Times New Roman"/>
          <w:lang w:val="ru-RU"/>
        </w:rPr>
        <w:t>разовательного процесса в школе.</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r>
      <w:r w:rsidRPr="00D377F5">
        <w:rPr>
          <w:rFonts w:eastAsia="Times New Roman"/>
          <w:lang w:val="ru-RU"/>
        </w:rPr>
        <w:tab/>
        <w:t>Внеурочная деятельность в МОБУ СОШ д.М.Горький разработана на основе сл</w:t>
      </w:r>
      <w:r w:rsidRPr="00D377F5">
        <w:rPr>
          <w:rFonts w:eastAsia="Times New Roman"/>
          <w:lang w:val="ru-RU"/>
        </w:rPr>
        <w:t>е</w:t>
      </w:r>
      <w:r w:rsidRPr="00D377F5">
        <w:rPr>
          <w:rFonts w:eastAsia="Times New Roman"/>
          <w:lang w:val="ru-RU"/>
        </w:rPr>
        <w:t>дующих нормативных документов:</w:t>
      </w:r>
    </w:p>
    <w:p w:rsidR="00D377F5" w:rsidRPr="00D377F5" w:rsidRDefault="00D377F5" w:rsidP="00730E80">
      <w:pPr>
        <w:tabs>
          <w:tab w:val="left" w:pos="567"/>
        </w:tabs>
        <w:rPr>
          <w:rFonts w:eastAsia="Times New Roman"/>
          <w:lang w:val="ru-RU"/>
        </w:rPr>
      </w:pPr>
      <w:r w:rsidRPr="00D377F5">
        <w:rPr>
          <w:rFonts w:eastAsia="Times New Roman"/>
          <w:lang w:val="ru-RU"/>
        </w:rPr>
        <w:t>- Закон Российской Федерации от 29.12.2012 № 273 – ФЗ «Об образовании в Российской Ф</w:t>
      </w:r>
      <w:r w:rsidRPr="00D377F5">
        <w:rPr>
          <w:rFonts w:eastAsia="Times New Roman"/>
          <w:lang w:val="ru-RU"/>
        </w:rPr>
        <w:t>е</w:t>
      </w:r>
      <w:r w:rsidRPr="00D377F5">
        <w:rPr>
          <w:rFonts w:eastAsia="Times New Roman"/>
          <w:lang w:val="ru-RU"/>
        </w:rPr>
        <w:t>дерации»</w:t>
      </w:r>
    </w:p>
    <w:p w:rsidR="00D377F5" w:rsidRPr="00D377F5" w:rsidRDefault="00D377F5" w:rsidP="00730E80">
      <w:pPr>
        <w:tabs>
          <w:tab w:val="left" w:pos="567"/>
        </w:tabs>
        <w:rPr>
          <w:rFonts w:eastAsia="Times New Roman"/>
          <w:lang w:val="ru-RU"/>
        </w:rPr>
      </w:pPr>
      <w:r w:rsidRPr="00D377F5">
        <w:rPr>
          <w:rFonts w:eastAsia="Times New Roman"/>
          <w:lang w:val="ru-RU"/>
        </w:rPr>
        <w:t>- Федеральный государственный образовательный стандарт начального общего образования, утверждѐнный приказом Министерства образования и науки Российской Федерации от 06 октября 2009 №373</w:t>
      </w:r>
    </w:p>
    <w:p w:rsidR="00D377F5" w:rsidRPr="00D377F5" w:rsidRDefault="00D377F5" w:rsidP="00730E80">
      <w:pPr>
        <w:tabs>
          <w:tab w:val="left" w:pos="567"/>
        </w:tabs>
        <w:rPr>
          <w:rFonts w:eastAsia="Times New Roman"/>
          <w:lang w:val="ru-RU"/>
        </w:rPr>
      </w:pPr>
      <w:r w:rsidRPr="00D377F5">
        <w:rPr>
          <w:rFonts w:eastAsia="Times New Roman"/>
          <w:lang w:val="ru-RU"/>
        </w:rPr>
        <w:t>- Федеральный государственный образовательный стандарт  основного общего образования. (Приказ Министерства образования  и науки Российской Федерации № 1997 от 17.12.2010 г., зарегистрирован Минюстом России 1 февраля 2011г., регистрационный №19644)</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 Приказ Минобрнауки РФ от 26.11.2010 №1241,от 22.09.2011 № 2357«О внесении измен</w:t>
      </w:r>
      <w:r w:rsidRPr="00D377F5">
        <w:rPr>
          <w:rFonts w:eastAsia="Times New Roman"/>
          <w:lang w:val="ru-RU"/>
        </w:rPr>
        <w:t>е</w:t>
      </w:r>
      <w:r w:rsidRPr="00D377F5">
        <w:rPr>
          <w:rFonts w:eastAsia="Times New Roman"/>
          <w:lang w:val="ru-RU"/>
        </w:rPr>
        <w:t>ний в федеральный государственный образовательный стандарт начального общего образ</w:t>
      </w:r>
      <w:r w:rsidRPr="00D377F5">
        <w:rPr>
          <w:rFonts w:eastAsia="Times New Roman"/>
          <w:lang w:val="ru-RU"/>
        </w:rPr>
        <w:t>о</w:t>
      </w:r>
      <w:r w:rsidRPr="00D377F5">
        <w:rPr>
          <w:rFonts w:eastAsia="Times New Roman"/>
          <w:lang w:val="ru-RU"/>
        </w:rPr>
        <w:t>вания, утверждѐнный приказом Министерства образования и науки Российской Федерации от 6 октября 2009 № 373»;</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 Инструктивно-методические письма Департамента общего образования Министерства о</w:t>
      </w:r>
      <w:r w:rsidRPr="00D377F5">
        <w:rPr>
          <w:rFonts w:eastAsia="Times New Roman"/>
          <w:lang w:val="ru-RU"/>
        </w:rPr>
        <w:t>б</w:t>
      </w:r>
      <w:r w:rsidRPr="00D377F5">
        <w:rPr>
          <w:rFonts w:eastAsia="Times New Roman"/>
          <w:lang w:val="ru-RU"/>
        </w:rPr>
        <w:t>разования и науки России:</w:t>
      </w:r>
    </w:p>
    <w:p w:rsidR="00D377F5" w:rsidRPr="00D377F5" w:rsidRDefault="00D377F5" w:rsidP="00730E80">
      <w:pPr>
        <w:tabs>
          <w:tab w:val="left" w:pos="567"/>
        </w:tabs>
        <w:rPr>
          <w:rFonts w:eastAsia="Times New Roman"/>
          <w:lang w:val="ru-RU"/>
        </w:rPr>
      </w:pPr>
      <w:r w:rsidRPr="00D377F5">
        <w:rPr>
          <w:rFonts w:eastAsia="Times New Roman"/>
          <w:lang w:val="ru-RU"/>
        </w:rPr>
        <w:t>- О рекомендации к использованию примерной основной образовательной программы н</w:t>
      </w:r>
      <w:r w:rsidRPr="00D377F5">
        <w:rPr>
          <w:rFonts w:eastAsia="Times New Roman"/>
          <w:lang w:val="ru-RU"/>
        </w:rPr>
        <w:t>а</w:t>
      </w:r>
      <w:r w:rsidRPr="00D377F5">
        <w:rPr>
          <w:rFonts w:eastAsia="Times New Roman"/>
          <w:lang w:val="ru-RU"/>
        </w:rPr>
        <w:t>чального общего образования 6 августа 2010 года №03-48;</w:t>
      </w:r>
    </w:p>
    <w:p w:rsidR="00D377F5" w:rsidRPr="00D377F5" w:rsidRDefault="00D377F5" w:rsidP="00730E80">
      <w:pPr>
        <w:tabs>
          <w:tab w:val="left" w:pos="567"/>
        </w:tabs>
        <w:rPr>
          <w:rFonts w:eastAsia="Times New Roman"/>
          <w:lang w:val="ru-RU"/>
        </w:rPr>
      </w:pPr>
      <w:r w:rsidRPr="00D377F5">
        <w:rPr>
          <w:rFonts w:eastAsia="Times New Roman"/>
          <w:lang w:val="ru-RU"/>
        </w:rPr>
        <w:t>- Письмо Министерства образования Республики Башкортостан от 19 сентября 2011 года №04-05/479 «Рекомендации по организации внеурочной деятельности в образовательных у</w:t>
      </w:r>
      <w:r w:rsidRPr="00D377F5">
        <w:rPr>
          <w:rFonts w:eastAsia="Times New Roman"/>
          <w:lang w:val="ru-RU"/>
        </w:rPr>
        <w:t>ч</w:t>
      </w:r>
      <w:r w:rsidRPr="00D377F5">
        <w:rPr>
          <w:rFonts w:eastAsia="Times New Roman"/>
          <w:lang w:val="ru-RU"/>
        </w:rPr>
        <w:t>реждениях Республики Башкортостан в рамках введения федеральных государственных о</w:t>
      </w:r>
      <w:r w:rsidRPr="00D377F5">
        <w:rPr>
          <w:rFonts w:eastAsia="Times New Roman"/>
          <w:lang w:val="ru-RU"/>
        </w:rPr>
        <w:t>б</w:t>
      </w:r>
      <w:r w:rsidRPr="00D377F5">
        <w:rPr>
          <w:rFonts w:eastAsia="Times New Roman"/>
          <w:lang w:val="ru-RU"/>
        </w:rPr>
        <w:t>разовательных стандартов начального общего образования»;</w:t>
      </w:r>
    </w:p>
    <w:p w:rsidR="00D377F5" w:rsidRPr="00D377F5" w:rsidRDefault="00D377F5" w:rsidP="00730E80">
      <w:pPr>
        <w:tabs>
          <w:tab w:val="left" w:pos="567"/>
        </w:tabs>
        <w:rPr>
          <w:rFonts w:eastAsia="Times New Roman"/>
          <w:lang w:val="ru-RU"/>
        </w:rPr>
      </w:pPr>
      <w:r w:rsidRPr="00D377F5">
        <w:rPr>
          <w:rFonts w:eastAsia="Times New Roman"/>
          <w:lang w:val="ru-RU"/>
        </w:rPr>
        <w:t>- Санитарно-эпидемиологические требования к условиям и организации обучения в общео</w:t>
      </w:r>
      <w:r w:rsidRPr="00D377F5">
        <w:rPr>
          <w:rFonts w:eastAsia="Times New Roman"/>
          <w:lang w:val="ru-RU"/>
        </w:rPr>
        <w:t>б</w:t>
      </w:r>
      <w:r w:rsidRPr="00D377F5">
        <w:rPr>
          <w:rFonts w:eastAsia="Times New Roman"/>
          <w:lang w:val="ru-RU"/>
        </w:rPr>
        <w:t>разовательных учреждениях. Санитарно – эпидемиологические правила и нормативы (Са</w:t>
      </w:r>
      <w:r w:rsidRPr="00D377F5">
        <w:rPr>
          <w:rFonts w:eastAsia="Times New Roman"/>
          <w:lang w:val="ru-RU"/>
        </w:rPr>
        <w:t>н</w:t>
      </w:r>
      <w:r w:rsidRPr="00D377F5">
        <w:rPr>
          <w:rFonts w:eastAsia="Times New Roman"/>
          <w:lang w:val="ru-RU"/>
        </w:rPr>
        <w:t>ПиН 2.4.2. 2821-10), утвержденные постановлением Главного государственного санитарного врача Российской Федерации от 29 декабря 2010 №189, зарегистрированы в Минюсте России 03.03.2011, регистрационный номер 19993;</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 ООП  НОО МОБУ СОШ д.М.Горький  муниципального района Архангельский район РБ</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-ООП ООО  МОБУ СОШ д.М.Горький  муниципального района Архангельский район РБ</w:t>
      </w:r>
    </w:p>
    <w:p w:rsidR="00D377F5" w:rsidRPr="00D377F5" w:rsidRDefault="00D377F5" w:rsidP="00730E80">
      <w:pPr>
        <w:tabs>
          <w:tab w:val="left" w:pos="567"/>
        </w:tabs>
        <w:rPr>
          <w:rFonts w:eastAsia="Times New Roman"/>
          <w:lang w:val="ru-RU"/>
        </w:rPr>
      </w:pPr>
      <w:r w:rsidRPr="00D377F5">
        <w:rPr>
          <w:rFonts w:eastAsia="Times New Roman"/>
          <w:lang w:val="ru-RU"/>
        </w:rPr>
        <w:t>- План внеурочной деятельности соответствует требованиям федерального</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государственного образовательного стандарта начального общего образования  и основного общего образования и  направлен на формирование общей культуры, духовно-нравственное, социальное, личностное и интеллектуальное развитие обучающихся, создание основы для </w:t>
      </w:r>
      <w:r w:rsidRPr="00D377F5">
        <w:rPr>
          <w:rFonts w:eastAsia="Times New Roman"/>
          <w:lang w:val="ru-RU"/>
        </w:rPr>
        <w:lastRenderedPageBreak/>
        <w:t>самостоятельной реализации учебной деятельности, обеспечивающей социальную успе</w:t>
      </w:r>
      <w:r w:rsidRPr="00D377F5">
        <w:rPr>
          <w:rFonts w:eastAsia="Times New Roman"/>
          <w:lang w:val="ru-RU"/>
        </w:rPr>
        <w:t>ш</w:t>
      </w:r>
      <w:r w:rsidRPr="00D377F5">
        <w:rPr>
          <w:rFonts w:eastAsia="Times New Roman"/>
          <w:lang w:val="ru-RU"/>
        </w:rPr>
        <w:t>ность, развитие творческих способностей, саморазвитие и самосовершенствование, сохран</w:t>
      </w:r>
      <w:r w:rsidRPr="00D377F5">
        <w:rPr>
          <w:rFonts w:eastAsia="Times New Roman"/>
          <w:lang w:val="ru-RU"/>
        </w:rPr>
        <w:t>е</w:t>
      </w:r>
      <w:r w:rsidRPr="00D377F5">
        <w:rPr>
          <w:rFonts w:eastAsia="Times New Roman"/>
          <w:lang w:val="ru-RU"/>
        </w:rPr>
        <w:t>ние и укрепление здоровья обучающихся.</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t>Внеурочная деятельность, как и деятельность обучающихся в рамках уроков направл</w:t>
      </w:r>
      <w:r w:rsidRPr="00D377F5">
        <w:rPr>
          <w:rFonts w:eastAsia="Times New Roman"/>
          <w:lang w:val="ru-RU"/>
        </w:rPr>
        <w:t>е</w:t>
      </w:r>
      <w:r w:rsidRPr="00D377F5">
        <w:rPr>
          <w:rFonts w:eastAsia="Times New Roman"/>
          <w:lang w:val="ru-RU"/>
        </w:rPr>
        <w:t>на:</w:t>
      </w:r>
    </w:p>
    <w:p w:rsidR="00D377F5" w:rsidRPr="00D377F5" w:rsidRDefault="00D377F5" w:rsidP="00730E80">
      <w:pPr>
        <w:tabs>
          <w:tab w:val="left" w:pos="567"/>
        </w:tabs>
        <w:rPr>
          <w:rFonts w:eastAsia="Times New Roman"/>
          <w:lang w:val="ru-RU"/>
        </w:rPr>
      </w:pPr>
      <w:r w:rsidRPr="00D377F5">
        <w:rPr>
          <w:rFonts w:eastAsia="Times New Roman"/>
          <w:lang w:val="ru-RU"/>
        </w:rPr>
        <w:t>- на достижение результатов освоения основной образовательной программы, - на достиж</w:t>
      </w:r>
      <w:r w:rsidRPr="00D377F5">
        <w:rPr>
          <w:rFonts w:eastAsia="Times New Roman"/>
          <w:lang w:val="ru-RU"/>
        </w:rPr>
        <w:t>е</w:t>
      </w:r>
      <w:r w:rsidRPr="00D377F5">
        <w:rPr>
          <w:rFonts w:eastAsia="Times New Roman"/>
          <w:lang w:val="ru-RU"/>
        </w:rPr>
        <w:t>ние личностных и метапредметных результатов.</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Это определяет и специфику внеурочной деятельности, в ходе которой обучающиеся не только и даже не столько должны узнать, сколько научиться действовать, чувствовать, пр</w:t>
      </w:r>
      <w:r w:rsidRPr="00D377F5">
        <w:rPr>
          <w:rFonts w:eastAsia="Times New Roman"/>
          <w:lang w:val="ru-RU"/>
        </w:rPr>
        <w:t>и</w:t>
      </w:r>
      <w:r w:rsidRPr="00D377F5">
        <w:rPr>
          <w:rFonts w:eastAsia="Times New Roman"/>
          <w:lang w:val="ru-RU"/>
        </w:rPr>
        <w:t>нимать решения .</w:t>
      </w:r>
    </w:p>
    <w:p w:rsidR="00D377F5" w:rsidRPr="00D377F5" w:rsidRDefault="00D377F5" w:rsidP="00730E80">
      <w:pPr>
        <w:tabs>
          <w:tab w:val="left" w:pos="567"/>
        </w:tabs>
        <w:rPr>
          <w:rFonts w:eastAsia="Times New Roman"/>
          <w:lang w:val="ru-RU"/>
        </w:rPr>
      </w:pPr>
      <w:r w:rsidRPr="00D377F5">
        <w:rPr>
          <w:rFonts w:eastAsia="Times New Roman"/>
          <w:lang w:val="ru-RU"/>
        </w:rPr>
        <w:t>Цель внеурочной деятельности - содействие в обеспечение достижения ожидаемых результ</w:t>
      </w:r>
      <w:r w:rsidRPr="00D377F5">
        <w:rPr>
          <w:rFonts w:eastAsia="Times New Roman"/>
          <w:lang w:val="ru-RU"/>
        </w:rPr>
        <w:t>а</w:t>
      </w:r>
      <w:r w:rsidRPr="00D377F5">
        <w:rPr>
          <w:rFonts w:eastAsia="Times New Roman"/>
          <w:lang w:val="ru-RU"/>
        </w:rPr>
        <w:t>тов обучающихся в соответствии с основной образовательной программой школы.</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t>Реализация внеурочной деятельности в школе способствует решению образовательных, воспитательных и развивающих задач:</w:t>
      </w:r>
    </w:p>
    <w:p w:rsidR="00D377F5" w:rsidRPr="00D377F5" w:rsidRDefault="00D377F5" w:rsidP="00730E80">
      <w:pPr>
        <w:tabs>
          <w:tab w:val="left" w:pos="567"/>
        </w:tabs>
        <w:rPr>
          <w:rFonts w:eastAsia="Times New Roman"/>
          <w:lang w:val="ru-RU"/>
        </w:rPr>
      </w:pPr>
      <w:r w:rsidRPr="00D377F5">
        <w:rPr>
          <w:rFonts w:eastAsia="Times New Roman"/>
          <w:lang w:val="ru-RU"/>
        </w:rPr>
        <w:t>- формирование положительного отношения к учению и пониманию роли знаний в жизни;</w:t>
      </w:r>
    </w:p>
    <w:p w:rsidR="00D377F5" w:rsidRPr="00D377F5" w:rsidRDefault="00D377F5" w:rsidP="00730E80">
      <w:pPr>
        <w:tabs>
          <w:tab w:val="left" w:pos="567"/>
        </w:tabs>
        <w:rPr>
          <w:rFonts w:eastAsia="Times New Roman"/>
          <w:lang w:val="ru-RU"/>
        </w:rPr>
      </w:pPr>
      <w:r w:rsidRPr="00D377F5">
        <w:rPr>
          <w:rFonts w:eastAsia="Times New Roman"/>
          <w:lang w:val="ru-RU"/>
        </w:rPr>
        <w:t>- формирование представления о здоровье, физиологии и гигиене;</w:t>
      </w:r>
    </w:p>
    <w:p w:rsidR="00D377F5" w:rsidRPr="00D377F5" w:rsidRDefault="00D377F5" w:rsidP="00730E80">
      <w:pPr>
        <w:tabs>
          <w:tab w:val="left" w:pos="567"/>
        </w:tabs>
        <w:rPr>
          <w:rFonts w:eastAsia="Times New Roman"/>
          <w:lang w:val="ru-RU"/>
        </w:rPr>
      </w:pPr>
      <w:r w:rsidRPr="00D377F5">
        <w:rPr>
          <w:rFonts w:eastAsia="Times New Roman"/>
          <w:lang w:val="ru-RU"/>
        </w:rPr>
        <w:t>- развитие активности детей во всех сферах жизни;</w:t>
      </w:r>
    </w:p>
    <w:p w:rsidR="00D377F5" w:rsidRPr="00D377F5" w:rsidRDefault="00D377F5" w:rsidP="00730E80">
      <w:pPr>
        <w:tabs>
          <w:tab w:val="left" w:pos="567"/>
        </w:tabs>
        <w:rPr>
          <w:rFonts w:eastAsia="Times New Roman"/>
          <w:lang w:val="ru-RU"/>
        </w:rPr>
      </w:pPr>
      <w:r w:rsidRPr="00D377F5">
        <w:rPr>
          <w:rFonts w:eastAsia="Times New Roman"/>
          <w:lang w:val="ru-RU"/>
        </w:rPr>
        <w:t>- адаптация к условиям школьной жизни;</w:t>
      </w:r>
    </w:p>
    <w:p w:rsidR="00D377F5" w:rsidRPr="00D377F5" w:rsidRDefault="00D377F5" w:rsidP="00730E80">
      <w:pPr>
        <w:tabs>
          <w:tab w:val="left" w:pos="567"/>
        </w:tabs>
        <w:rPr>
          <w:rFonts w:eastAsia="Times New Roman"/>
          <w:lang w:val="ru-RU"/>
        </w:rPr>
      </w:pPr>
      <w:r w:rsidRPr="00D377F5">
        <w:rPr>
          <w:rFonts w:eastAsia="Times New Roman"/>
          <w:lang w:val="ru-RU"/>
        </w:rPr>
        <w:t>- ознакомление с социальными нормами поведения во всех сферах жизни человека;</w:t>
      </w:r>
    </w:p>
    <w:p w:rsidR="00D377F5" w:rsidRPr="00D377F5" w:rsidRDefault="00D377F5" w:rsidP="00730E80">
      <w:pPr>
        <w:tabs>
          <w:tab w:val="left" w:pos="567"/>
        </w:tabs>
        <w:rPr>
          <w:rFonts w:eastAsia="Times New Roman"/>
          <w:lang w:val="ru-RU"/>
        </w:rPr>
      </w:pPr>
      <w:r w:rsidRPr="00D377F5">
        <w:rPr>
          <w:rFonts w:eastAsia="Times New Roman"/>
          <w:lang w:val="ru-RU"/>
        </w:rPr>
        <w:t>- воспитание таких качеств, как доброта, забота, милосердие, уважение;</w:t>
      </w:r>
    </w:p>
    <w:p w:rsidR="00D377F5" w:rsidRPr="00D377F5" w:rsidRDefault="00D377F5" w:rsidP="00730E80">
      <w:pPr>
        <w:tabs>
          <w:tab w:val="left" w:pos="567"/>
        </w:tabs>
        <w:rPr>
          <w:rFonts w:eastAsia="Times New Roman"/>
          <w:lang w:val="ru-RU"/>
        </w:rPr>
      </w:pPr>
      <w:r w:rsidRPr="00D377F5">
        <w:rPr>
          <w:rFonts w:eastAsia="Times New Roman"/>
          <w:lang w:val="ru-RU"/>
        </w:rPr>
        <w:t>- формирование чувства долга перед родными, семьей, Родиной; воспитание чувства отве</w:t>
      </w:r>
      <w:r w:rsidRPr="00D377F5">
        <w:rPr>
          <w:rFonts w:eastAsia="Times New Roman"/>
          <w:lang w:val="ru-RU"/>
        </w:rPr>
        <w:t>т</w:t>
      </w:r>
      <w:r w:rsidRPr="00D377F5">
        <w:rPr>
          <w:rFonts w:eastAsia="Times New Roman"/>
          <w:lang w:val="ru-RU"/>
        </w:rPr>
        <w:t>ственности за свой дом, порядок в нем.</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t>При планировании организации внеурочной деятельности учитываются следующие принципы:</w:t>
      </w:r>
    </w:p>
    <w:p w:rsidR="00D377F5" w:rsidRPr="00D377F5" w:rsidRDefault="00D377F5" w:rsidP="00730E80">
      <w:pPr>
        <w:tabs>
          <w:tab w:val="left" w:pos="567"/>
        </w:tabs>
        <w:rPr>
          <w:rFonts w:eastAsia="Times New Roman"/>
          <w:lang w:val="ru-RU"/>
        </w:rPr>
      </w:pPr>
      <w:r w:rsidRPr="00D377F5">
        <w:rPr>
          <w:rFonts w:eastAsia="Times New Roman"/>
          <w:lang w:val="ru-RU"/>
        </w:rPr>
        <w:t>- свободный выбор ребенком видов и сфер деятельности;</w:t>
      </w:r>
    </w:p>
    <w:p w:rsidR="00D377F5" w:rsidRPr="00D377F5" w:rsidRDefault="00D377F5" w:rsidP="00730E80">
      <w:pPr>
        <w:tabs>
          <w:tab w:val="left" w:pos="567"/>
        </w:tabs>
        <w:rPr>
          <w:rFonts w:eastAsia="Times New Roman"/>
          <w:lang w:val="ru-RU"/>
        </w:rPr>
      </w:pPr>
      <w:r w:rsidRPr="00D377F5">
        <w:rPr>
          <w:rFonts w:eastAsia="Times New Roman"/>
          <w:lang w:val="ru-RU"/>
        </w:rPr>
        <w:t>- ориентация на личностные интересы, потребности, способности ребенка;</w:t>
      </w:r>
    </w:p>
    <w:p w:rsidR="00D377F5" w:rsidRPr="00D377F5" w:rsidRDefault="00D377F5" w:rsidP="00730E80">
      <w:pPr>
        <w:tabs>
          <w:tab w:val="left" w:pos="567"/>
        </w:tabs>
        <w:rPr>
          <w:rFonts w:eastAsia="Times New Roman"/>
          <w:lang w:val="ru-RU"/>
        </w:rPr>
      </w:pPr>
      <w:r w:rsidRPr="00D377F5">
        <w:rPr>
          <w:rFonts w:eastAsia="Times New Roman"/>
          <w:lang w:val="ru-RU"/>
        </w:rPr>
        <w:t>- возможность свободного самоопределения и самореализации ребенка;</w:t>
      </w:r>
    </w:p>
    <w:p w:rsidR="00D377F5" w:rsidRPr="00B32A25" w:rsidRDefault="00D377F5" w:rsidP="00730E80">
      <w:pPr>
        <w:tabs>
          <w:tab w:val="left" w:pos="567"/>
        </w:tabs>
        <w:rPr>
          <w:rFonts w:eastAsia="Times New Roman"/>
          <w:lang w:val="ru-RU"/>
        </w:rPr>
      </w:pPr>
      <w:r w:rsidRPr="00B32A25">
        <w:rPr>
          <w:rFonts w:eastAsia="Times New Roman"/>
          <w:lang w:val="ru-RU"/>
        </w:rPr>
        <w:t>- единство обучения, воспитания, развития;</w:t>
      </w:r>
    </w:p>
    <w:p w:rsidR="00D377F5" w:rsidRPr="00D377F5" w:rsidRDefault="00D377F5" w:rsidP="00730E80">
      <w:pPr>
        <w:tabs>
          <w:tab w:val="left" w:pos="567"/>
        </w:tabs>
        <w:rPr>
          <w:rFonts w:eastAsia="Times New Roman"/>
          <w:lang w:val="ru-RU"/>
        </w:rPr>
      </w:pPr>
      <w:r w:rsidRPr="00D377F5">
        <w:rPr>
          <w:rFonts w:eastAsia="Times New Roman"/>
          <w:lang w:val="ru-RU"/>
        </w:rPr>
        <w:t>- практико- деятельностная основа образовательного процесса</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В плане внеурочной деятельности выделены следующие направления: духовно-нравственное,  интеллектуальное, социальное .</w:t>
      </w:r>
    </w:p>
    <w:p w:rsidR="00D377F5" w:rsidRPr="00B32A2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r>
      <w:r w:rsidRPr="0021668D">
        <w:rPr>
          <w:rFonts w:eastAsia="Times New Roman"/>
          <w:b/>
          <w:lang w:val="ru-RU"/>
        </w:rPr>
        <w:t>Духовно-нравственное направление</w:t>
      </w:r>
      <w:r w:rsidRPr="00D377F5">
        <w:rPr>
          <w:rFonts w:eastAsia="Times New Roman"/>
          <w:lang w:val="ru-RU"/>
        </w:rPr>
        <w:t xml:space="preserve"> способствует организации нравственного уклада школьной жизни, включающего воспитательную, учебную, внеучебную, социально знач</w:t>
      </w:r>
      <w:r w:rsidRPr="00D377F5">
        <w:rPr>
          <w:rFonts w:eastAsia="Times New Roman"/>
          <w:lang w:val="ru-RU"/>
        </w:rPr>
        <w:t>и</w:t>
      </w:r>
      <w:r w:rsidRPr="00D377F5">
        <w:rPr>
          <w:rFonts w:eastAsia="Times New Roman"/>
          <w:lang w:val="ru-RU"/>
        </w:rPr>
        <w:t>мую деятельность обучающихся, основанную на системе духовных идеалов, ценностей, м</w:t>
      </w:r>
      <w:r w:rsidRPr="00D377F5">
        <w:rPr>
          <w:rFonts w:eastAsia="Times New Roman"/>
          <w:lang w:val="ru-RU"/>
        </w:rPr>
        <w:t>о</w:t>
      </w:r>
      <w:r w:rsidRPr="00D377F5">
        <w:rPr>
          <w:rFonts w:eastAsia="Times New Roman"/>
          <w:lang w:val="ru-RU"/>
        </w:rPr>
        <w:t xml:space="preserve">ральных приоритетов. </w:t>
      </w:r>
      <w:r w:rsidRPr="00B32A25">
        <w:rPr>
          <w:rFonts w:eastAsia="Times New Roman"/>
          <w:lang w:val="ru-RU"/>
        </w:rPr>
        <w:t>Реализуется через следующие  кружки  «Фольклор народов-сокровищница культуры РБ».</w:t>
      </w:r>
    </w:p>
    <w:p w:rsidR="00D377F5" w:rsidRPr="00D377F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r>
      <w:r w:rsidRPr="0021668D">
        <w:rPr>
          <w:rFonts w:eastAsia="Times New Roman"/>
          <w:b/>
          <w:lang w:val="ru-RU"/>
        </w:rPr>
        <w:t>Интеллектуальное направление</w:t>
      </w:r>
      <w:r w:rsidRPr="00D377F5">
        <w:rPr>
          <w:rFonts w:eastAsia="Times New Roman"/>
          <w:lang w:val="ru-RU"/>
        </w:rPr>
        <w:t xml:space="preserve"> рассматриваем, как особый вид интеллектуально-творческой деятельности, позволяющей повысить не только конкурентоспособность уч</w:t>
      </w:r>
      <w:r w:rsidRPr="00D377F5">
        <w:rPr>
          <w:rFonts w:eastAsia="Times New Roman"/>
          <w:lang w:val="ru-RU"/>
        </w:rPr>
        <w:t>а</w:t>
      </w:r>
      <w:r w:rsidRPr="00D377F5">
        <w:rPr>
          <w:rFonts w:eastAsia="Times New Roman"/>
          <w:lang w:val="ru-RU"/>
        </w:rPr>
        <w:t>щихся, но и выйти на новый уровень достижений, значимых как для личности, так и для школы. В рамках внеурочной деятельности по данному направлению особое место занимают учебные исследования, оно представлено следующими кружками:  «Основы ИКТ, компь</w:t>
      </w:r>
      <w:r w:rsidRPr="00D377F5">
        <w:rPr>
          <w:rFonts w:eastAsia="Times New Roman"/>
          <w:lang w:val="ru-RU"/>
        </w:rPr>
        <w:t>ю</w:t>
      </w:r>
      <w:r w:rsidRPr="00D377F5">
        <w:rPr>
          <w:rFonts w:eastAsia="Times New Roman"/>
          <w:lang w:val="ru-RU"/>
        </w:rPr>
        <w:t>терная графика», « Шахматы».</w:t>
      </w:r>
    </w:p>
    <w:p w:rsidR="00D377F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r>
      <w:r w:rsidRPr="0021668D">
        <w:rPr>
          <w:rFonts w:eastAsia="Times New Roman"/>
          <w:b/>
          <w:lang w:val="ru-RU"/>
        </w:rPr>
        <w:t>Социальное  направление</w:t>
      </w:r>
      <w:r w:rsidRPr="00D377F5">
        <w:rPr>
          <w:rFonts w:eastAsia="Times New Roman"/>
          <w:lang w:val="ru-RU"/>
        </w:rPr>
        <w:t xml:space="preserve"> формируют интерес у обучающихся к искусству, творчес</w:t>
      </w:r>
      <w:r w:rsidRPr="00D377F5">
        <w:rPr>
          <w:rFonts w:eastAsia="Times New Roman"/>
          <w:lang w:val="ru-RU"/>
        </w:rPr>
        <w:t>т</w:t>
      </w:r>
      <w:r w:rsidRPr="00D377F5">
        <w:rPr>
          <w:rFonts w:eastAsia="Times New Roman"/>
          <w:lang w:val="ru-RU"/>
        </w:rPr>
        <w:t>ву, способствуют развитию их креативных способностей. Педагоги осуществляют свою р</w:t>
      </w:r>
      <w:r w:rsidRPr="00D377F5">
        <w:rPr>
          <w:rFonts w:eastAsia="Times New Roman"/>
          <w:lang w:val="ru-RU"/>
        </w:rPr>
        <w:t>а</w:t>
      </w:r>
      <w:r w:rsidRPr="00D377F5">
        <w:rPr>
          <w:rFonts w:eastAsia="Times New Roman"/>
          <w:lang w:val="ru-RU"/>
        </w:rPr>
        <w:t>боту в форме групповых, индивидуальных, игровых занятий, бесед, экскурсий, конкурсов, выставок. Направление реализуется через кружки:  «Народное декоративное искусство в проектной деятельности младших школьников», «Медиабезопасность. История», «Матем</w:t>
      </w:r>
      <w:r w:rsidRPr="00D377F5">
        <w:rPr>
          <w:rFonts w:eastAsia="Times New Roman"/>
          <w:lang w:val="ru-RU"/>
        </w:rPr>
        <w:t>а</w:t>
      </w:r>
      <w:r w:rsidRPr="00D377F5">
        <w:rPr>
          <w:rFonts w:eastAsia="Times New Roman"/>
          <w:lang w:val="ru-RU"/>
        </w:rPr>
        <w:t>тика и конструирование» .</w:t>
      </w:r>
    </w:p>
    <w:p w:rsidR="00E000D7" w:rsidRPr="00E000D7" w:rsidRDefault="00E000D7" w:rsidP="00730E80">
      <w:pPr>
        <w:jc w:val="both"/>
        <w:rPr>
          <w:b/>
          <w:lang w:val="ru-RU"/>
        </w:rPr>
      </w:pPr>
      <w:r w:rsidRPr="00E000D7">
        <w:rPr>
          <w:rFonts w:eastAsia="Times New Roman"/>
          <w:b/>
          <w:lang w:val="ru-RU"/>
        </w:rPr>
        <w:t>Физкультурно-спортивное и оздоровительное</w:t>
      </w:r>
      <w:r>
        <w:rPr>
          <w:rFonts w:eastAsia="Times New Roman"/>
          <w:lang w:val="ru-RU"/>
        </w:rPr>
        <w:t xml:space="preserve"> </w:t>
      </w:r>
      <w:r w:rsidRPr="00E000D7">
        <w:rPr>
          <w:b/>
          <w:lang w:val="ru-RU"/>
        </w:rPr>
        <w:t xml:space="preserve"> направление</w:t>
      </w:r>
      <w:r>
        <w:rPr>
          <w:b/>
          <w:lang w:val="ru-RU"/>
        </w:rPr>
        <w:t xml:space="preserve"> </w:t>
      </w:r>
      <w:r w:rsidRPr="00D0141C">
        <w:rPr>
          <w:lang w:val="ru-RU"/>
        </w:rPr>
        <w:t>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w:t>
      </w:r>
      <w:r w:rsidRPr="00D0141C">
        <w:rPr>
          <w:lang w:val="ru-RU"/>
        </w:rPr>
        <w:t>у</w:t>
      </w:r>
      <w:r w:rsidRPr="00D0141C">
        <w:rPr>
          <w:lang w:val="ru-RU"/>
        </w:rPr>
        <w:t>пени начального общего образования как одной из ценностных составляющих, способс</w:t>
      </w:r>
      <w:r w:rsidRPr="00D0141C">
        <w:rPr>
          <w:lang w:val="ru-RU"/>
        </w:rPr>
        <w:t>т</w:t>
      </w:r>
      <w:r w:rsidRPr="00D0141C">
        <w:rPr>
          <w:lang w:val="ru-RU"/>
        </w:rPr>
        <w:t>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w:t>
      </w:r>
      <w:r w:rsidRPr="00D0141C">
        <w:rPr>
          <w:lang w:val="ru-RU"/>
        </w:rPr>
        <w:t>а</w:t>
      </w:r>
      <w:r w:rsidRPr="00D0141C">
        <w:rPr>
          <w:lang w:val="ru-RU"/>
        </w:rPr>
        <w:lastRenderedPageBreak/>
        <w:t>ния.</w:t>
      </w:r>
    </w:p>
    <w:p w:rsidR="00E000D7" w:rsidRPr="00D0141C" w:rsidRDefault="00E000D7" w:rsidP="00730E80">
      <w:pPr>
        <w:jc w:val="both"/>
        <w:rPr>
          <w:lang w:val="ru-RU"/>
        </w:rPr>
      </w:pPr>
      <w:r w:rsidRPr="00D0141C">
        <w:rPr>
          <w:lang w:val="ru-RU"/>
        </w:rPr>
        <w:tab/>
        <w:t>Основные задачи:</w:t>
      </w:r>
    </w:p>
    <w:p w:rsidR="00E000D7" w:rsidRPr="00D0141C" w:rsidRDefault="00E000D7" w:rsidP="00730E80">
      <w:pPr>
        <w:jc w:val="both"/>
        <w:rPr>
          <w:lang w:val="ru-RU"/>
        </w:rPr>
      </w:pPr>
      <w:r w:rsidRPr="00D0141C">
        <w:rPr>
          <w:lang w:val="ru-RU"/>
        </w:rPr>
        <w:t>- формирование культуры здорового и безопасного образа жизни;</w:t>
      </w:r>
    </w:p>
    <w:p w:rsidR="00E000D7" w:rsidRPr="00D0141C" w:rsidRDefault="00E000D7" w:rsidP="00730E80">
      <w:pPr>
        <w:jc w:val="both"/>
        <w:rPr>
          <w:lang w:val="ru-RU"/>
        </w:rPr>
      </w:pPr>
      <w:r w:rsidRPr="00D0141C">
        <w:rPr>
          <w:lang w:val="ru-RU"/>
        </w:rPr>
        <w:t>- использование оптимальных двигательных режимов для детей с учетом их возрастных, психологических и иных особенностей;</w:t>
      </w:r>
    </w:p>
    <w:p w:rsidR="00E000D7" w:rsidRPr="00D0141C" w:rsidRDefault="00E000D7" w:rsidP="00730E80">
      <w:pPr>
        <w:jc w:val="both"/>
        <w:rPr>
          <w:lang w:val="ru-RU"/>
        </w:rPr>
      </w:pPr>
      <w:r w:rsidRPr="00D0141C">
        <w:rPr>
          <w:lang w:val="ru-RU"/>
        </w:rPr>
        <w:t>- развитие потребности в занятиях физической культурой и спортом.</w:t>
      </w:r>
    </w:p>
    <w:p w:rsidR="00E000D7" w:rsidRPr="00D0141C" w:rsidRDefault="00E000D7" w:rsidP="00730E80">
      <w:pPr>
        <w:jc w:val="both"/>
        <w:rPr>
          <w:lang w:val="ru-RU"/>
        </w:rPr>
      </w:pPr>
      <w:r w:rsidRPr="00D0141C">
        <w:rPr>
          <w:lang w:val="ru-RU"/>
        </w:rPr>
        <w:t>Данное направление реализуется программами неаудиторной занятости «Общая физическая подготовка», «Олимпионник», «Гимнастика». По итогам работы в данном направлении пр</w:t>
      </w:r>
      <w:r w:rsidRPr="00D0141C">
        <w:rPr>
          <w:lang w:val="ru-RU"/>
        </w:rPr>
        <w:t>о</w:t>
      </w:r>
      <w:r w:rsidRPr="00D0141C">
        <w:rPr>
          <w:lang w:val="ru-RU"/>
        </w:rPr>
        <w:t>водятся конкурсы, соревнования, показательные выступления, дни здоровья.</w:t>
      </w:r>
    </w:p>
    <w:p w:rsidR="00E000D7" w:rsidRPr="00D377F5" w:rsidRDefault="00E000D7" w:rsidP="00730E80">
      <w:pPr>
        <w:tabs>
          <w:tab w:val="left" w:pos="567"/>
        </w:tabs>
        <w:rPr>
          <w:rFonts w:eastAsia="Times New Roman"/>
          <w:lang w:val="ru-RU"/>
        </w:rPr>
      </w:pPr>
    </w:p>
    <w:p w:rsidR="00D377F5" w:rsidRPr="00D377F5" w:rsidRDefault="00D377F5" w:rsidP="00730E80">
      <w:pPr>
        <w:tabs>
          <w:tab w:val="left" w:pos="567"/>
        </w:tabs>
        <w:rPr>
          <w:rFonts w:eastAsia="Times New Roman"/>
          <w:lang w:val="ru-RU"/>
        </w:rPr>
      </w:pPr>
      <w:r w:rsidRPr="00D377F5">
        <w:rPr>
          <w:rFonts w:eastAsia="Times New Roman"/>
          <w:lang w:val="ru-RU"/>
        </w:rPr>
        <w:t xml:space="preserve"> </w:t>
      </w:r>
      <w:r w:rsidRPr="00D377F5">
        <w:rPr>
          <w:rFonts w:eastAsia="Times New Roman"/>
          <w:lang w:val="ru-RU"/>
        </w:rPr>
        <w:tab/>
        <w:t>Внеурочная познавательная деятельность школьников организована в форме кружков познавательной направленности, библиотечных уроков , викторин, познавательных экску</w:t>
      </w:r>
      <w:r w:rsidRPr="00D377F5">
        <w:rPr>
          <w:rFonts w:eastAsia="Times New Roman"/>
          <w:lang w:val="ru-RU"/>
        </w:rPr>
        <w:t>р</w:t>
      </w:r>
      <w:r w:rsidRPr="00D377F5">
        <w:rPr>
          <w:rFonts w:eastAsia="Times New Roman"/>
          <w:lang w:val="ru-RU"/>
        </w:rPr>
        <w:t>сий, в разработке и защите исследовательских проектов, спектаклей, познавательных экску</w:t>
      </w:r>
      <w:r w:rsidRPr="00D377F5">
        <w:rPr>
          <w:rFonts w:eastAsia="Times New Roman"/>
          <w:lang w:val="ru-RU"/>
        </w:rPr>
        <w:t>р</w:t>
      </w:r>
      <w:r w:rsidRPr="00D377F5">
        <w:rPr>
          <w:rFonts w:eastAsia="Times New Roman"/>
          <w:lang w:val="ru-RU"/>
        </w:rPr>
        <w:t>сий, олимпиад,   творческих мастерских т. п.</w:t>
      </w:r>
    </w:p>
    <w:p w:rsidR="00D377F5" w:rsidRPr="00D377F5" w:rsidRDefault="00D377F5" w:rsidP="00730E80">
      <w:pPr>
        <w:tabs>
          <w:tab w:val="left" w:pos="567"/>
        </w:tabs>
        <w:rPr>
          <w:rFonts w:eastAsia="Times New Roman"/>
          <w:lang w:val="ru-RU"/>
        </w:rPr>
      </w:pPr>
      <w:r w:rsidRPr="00D377F5">
        <w:rPr>
          <w:rFonts w:eastAsia="Times New Roman"/>
          <w:lang w:val="ru-RU"/>
        </w:rPr>
        <w:t>Занятия внеурочной деятельности в школе проводят учителя начальных классов,</w:t>
      </w:r>
    </w:p>
    <w:p w:rsidR="00D377F5" w:rsidRPr="00D377F5" w:rsidRDefault="00D377F5" w:rsidP="00730E80">
      <w:pPr>
        <w:tabs>
          <w:tab w:val="left" w:pos="567"/>
        </w:tabs>
        <w:rPr>
          <w:rFonts w:eastAsia="Times New Roman"/>
          <w:lang w:val="ru-RU"/>
        </w:rPr>
      </w:pPr>
      <w:r w:rsidRPr="00D377F5">
        <w:rPr>
          <w:rFonts w:eastAsia="Times New Roman"/>
          <w:lang w:val="ru-RU"/>
        </w:rPr>
        <w:t>физики, информатики,  технологии, башкирского языка.</w:t>
      </w:r>
    </w:p>
    <w:p w:rsidR="00D377F5" w:rsidRPr="00B32A25" w:rsidRDefault="00D377F5" w:rsidP="00730E80">
      <w:pPr>
        <w:tabs>
          <w:tab w:val="left" w:pos="567"/>
        </w:tabs>
        <w:rPr>
          <w:rFonts w:eastAsia="Times New Roman"/>
          <w:lang w:val="ru-RU"/>
        </w:rPr>
      </w:pPr>
      <w:r w:rsidRPr="00B32A25">
        <w:rPr>
          <w:rFonts w:eastAsia="Times New Roman"/>
          <w:lang w:val="ru-RU"/>
        </w:rPr>
        <w:t>Ожидаемые результаты:</w:t>
      </w:r>
    </w:p>
    <w:p w:rsidR="00D377F5" w:rsidRPr="00D377F5" w:rsidRDefault="00D377F5" w:rsidP="00730E80">
      <w:pPr>
        <w:tabs>
          <w:tab w:val="left" w:pos="567"/>
        </w:tabs>
        <w:rPr>
          <w:rFonts w:eastAsia="Times New Roman"/>
          <w:lang w:val="ru-RU"/>
        </w:rPr>
      </w:pPr>
      <w:r w:rsidRPr="00D377F5">
        <w:rPr>
          <w:rFonts w:eastAsia="Times New Roman"/>
          <w:lang w:val="ru-RU"/>
        </w:rPr>
        <w:t>- воспитанник школы – свободная, творческая, жизнелюбивая личность, обогащенная зн</w:t>
      </w:r>
      <w:r w:rsidRPr="00D377F5">
        <w:rPr>
          <w:rFonts w:eastAsia="Times New Roman"/>
          <w:lang w:val="ru-RU"/>
        </w:rPr>
        <w:t>а</w:t>
      </w:r>
      <w:r w:rsidRPr="00D377F5">
        <w:rPr>
          <w:rFonts w:eastAsia="Times New Roman"/>
          <w:lang w:val="ru-RU"/>
        </w:rPr>
        <w:t>ниями о природе и человеке, готовая к творческой созидательной деятельности и нравстве</w:t>
      </w:r>
      <w:r w:rsidRPr="00D377F5">
        <w:rPr>
          <w:rFonts w:eastAsia="Times New Roman"/>
          <w:lang w:val="ru-RU"/>
        </w:rPr>
        <w:t>н</w:t>
      </w:r>
      <w:r w:rsidRPr="00D377F5">
        <w:rPr>
          <w:rFonts w:eastAsia="Times New Roman"/>
          <w:lang w:val="ru-RU"/>
        </w:rPr>
        <w:t>ному поведению;</w:t>
      </w:r>
    </w:p>
    <w:p w:rsidR="00D377F5" w:rsidRPr="00D377F5" w:rsidRDefault="00D377F5" w:rsidP="00730E80">
      <w:pPr>
        <w:tabs>
          <w:tab w:val="left" w:pos="567"/>
        </w:tabs>
        <w:rPr>
          <w:rFonts w:eastAsia="Times New Roman"/>
          <w:lang w:val="ru-RU"/>
        </w:rPr>
      </w:pPr>
      <w:r w:rsidRPr="00D377F5">
        <w:rPr>
          <w:rFonts w:eastAsia="Times New Roman"/>
          <w:lang w:val="ru-RU"/>
        </w:rPr>
        <w:t>- воспитание человека и гражданина, ответственного за свою судьбу и судьбу своего Отеч</w:t>
      </w:r>
      <w:r w:rsidRPr="00D377F5">
        <w:rPr>
          <w:rFonts w:eastAsia="Times New Roman"/>
          <w:lang w:val="ru-RU"/>
        </w:rPr>
        <w:t>е</w:t>
      </w:r>
      <w:r w:rsidRPr="00D377F5">
        <w:rPr>
          <w:rFonts w:eastAsia="Times New Roman"/>
          <w:lang w:val="ru-RU"/>
        </w:rPr>
        <w:t>ства;</w:t>
      </w:r>
    </w:p>
    <w:p w:rsidR="00D377F5" w:rsidRPr="00D377F5" w:rsidRDefault="00D377F5" w:rsidP="00730E80">
      <w:pPr>
        <w:tabs>
          <w:tab w:val="left" w:pos="567"/>
        </w:tabs>
        <w:rPr>
          <w:rFonts w:eastAsia="Times New Roman"/>
          <w:lang w:val="ru-RU"/>
        </w:rPr>
      </w:pPr>
      <w:r w:rsidRPr="00D377F5">
        <w:rPr>
          <w:rFonts w:eastAsia="Times New Roman"/>
          <w:lang w:val="ru-RU"/>
        </w:rPr>
        <w:t>- развитое чувство прекрасного. Умение найти своѐ место в творчестве каждого ребенка;</w:t>
      </w:r>
    </w:p>
    <w:p w:rsidR="00D377F5" w:rsidRPr="00D377F5" w:rsidRDefault="00D377F5" w:rsidP="00730E80">
      <w:pPr>
        <w:tabs>
          <w:tab w:val="left" w:pos="567"/>
        </w:tabs>
        <w:rPr>
          <w:rFonts w:eastAsia="Times New Roman"/>
          <w:lang w:val="ru-RU"/>
        </w:rPr>
      </w:pPr>
      <w:r w:rsidRPr="00D377F5">
        <w:rPr>
          <w:rFonts w:eastAsia="Times New Roman"/>
          <w:lang w:val="ru-RU"/>
        </w:rPr>
        <w:t>- развитие  интереса к жизни людей и природы, к истории и географии своей малой родины, республики, государства;</w:t>
      </w:r>
    </w:p>
    <w:p w:rsidR="00D377F5" w:rsidRPr="00D377F5" w:rsidRDefault="00D377F5" w:rsidP="00730E80">
      <w:pPr>
        <w:tabs>
          <w:tab w:val="left" w:pos="567"/>
        </w:tabs>
        <w:rPr>
          <w:rFonts w:eastAsia="Times New Roman"/>
          <w:lang w:val="ru-RU"/>
        </w:rPr>
      </w:pPr>
      <w:r w:rsidRPr="00D377F5">
        <w:rPr>
          <w:rFonts w:eastAsia="Times New Roman"/>
          <w:lang w:val="ru-RU"/>
        </w:rPr>
        <w:t>- укрепление связи семьи и школы в интересах развития ребенка;</w:t>
      </w:r>
    </w:p>
    <w:p w:rsidR="00D377F5" w:rsidRPr="00D377F5" w:rsidRDefault="00D377F5" w:rsidP="00730E80">
      <w:pPr>
        <w:tabs>
          <w:tab w:val="left" w:pos="567"/>
        </w:tabs>
        <w:rPr>
          <w:rFonts w:eastAsia="Times New Roman"/>
          <w:lang w:val="ru-RU"/>
        </w:rPr>
      </w:pPr>
      <w:r w:rsidRPr="00D377F5">
        <w:rPr>
          <w:rFonts w:eastAsia="Times New Roman"/>
          <w:lang w:val="ru-RU"/>
        </w:rPr>
        <w:t>- усиление ориентации школьников на духовные ценности, воспитание юного гражданина;</w:t>
      </w:r>
    </w:p>
    <w:p w:rsidR="00D377F5" w:rsidRPr="00D377F5" w:rsidRDefault="00D377F5" w:rsidP="00730E80">
      <w:pPr>
        <w:tabs>
          <w:tab w:val="left" w:pos="567"/>
        </w:tabs>
        <w:rPr>
          <w:rFonts w:eastAsia="Times New Roman"/>
          <w:lang w:val="ru-RU"/>
        </w:rPr>
      </w:pPr>
      <w:r w:rsidRPr="00D377F5">
        <w:rPr>
          <w:rFonts w:eastAsia="Times New Roman"/>
          <w:lang w:val="ru-RU"/>
        </w:rPr>
        <w:t>- построение демократической системы отношений детей и взрослых;</w:t>
      </w:r>
    </w:p>
    <w:p w:rsidR="00D377F5" w:rsidRPr="00D377F5" w:rsidRDefault="00D377F5" w:rsidP="00730E80">
      <w:pPr>
        <w:tabs>
          <w:tab w:val="left" w:pos="567"/>
        </w:tabs>
        <w:rPr>
          <w:rFonts w:eastAsia="Times New Roman"/>
          <w:lang w:val="ru-RU"/>
        </w:rPr>
      </w:pPr>
      <w:r w:rsidRPr="00D377F5">
        <w:rPr>
          <w:rFonts w:eastAsia="Times New Roman"/>
          <w:lang w:val="ru-RU"/>
        </w:rPr>
        <w:t>- высокий процент удовлетворенности учащихся, родителей и педагогов.</w:t>
      </w:r>
    </w:p>
    <w:p w:rsidR="00D377F5" w:rsidRPr="00D377F5" w:rsidRDefault="00D377F5" w:rsidP="00730E80">
      <w:pPr>
        <w:shd w:val="clear" w:color="auto" w:fill="FFFFFF"/>
        <w:tabs>
          <w:tab w:val="left" w:pos="851"/>
          <w:tab w:val="left" w:pos="3119"/>
        </w:tabs>
        <w:rPr>
          <w:rFonts w:eastAsia="Times New Roman"/>
          <w:b/>
          <w:color w:val="000000"/>
          <w:lang w:val="ru-RU"/>
        </w:rPr>
      </w:pPr>
    </w:p>
    <w:p w:rsidR="00D377F5" w:rsidRDefault="00D377F5" w:rsidP="00730E80">
      <w:pPr>
        <w:pStyle w:val="Default0"/>
        <w:rPr>
          <w:sz w:val="23"/>
          <w:szCs w:val="23"/>
        </w:rPr>
      </w:pPr>
      <w:r>
        <w:rPr>
          <w:sz w:val="23"/>
          <w:szCs w:val="23"/>
        </w:rPr>
        <w:t>Содержание занятий в рамках внеурочной деятельности формируется с учетом пожеланий об</w:t>
      </w:r>
      <w:r>
        <w:rPr>
          <w:sz w:val="23"/>
          <w:szCs w:val="23"/>
        </w:rPr>
        <w:t>у</w:t>
      </w:r>
      <w:r>
        <w:rPr>
          <w:sz w:val="23"/>
          <w:szCs w:val="23"/>
        </w:rPr>
        <w:t>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художественные, кул</w:t>
      </w:r>
      <w:r>
        <w:rPr>
          <w:sz w:val="23"/>
          <w:szCs w:val="23"/>
        </w:rPr>
        <w:t>ь</w:t>
      </w:r>
      <w:r>
        <w:rPr>
          <w:sz w:val="23"/>
          <w:szCs w:val="23"/>
        </w:rPr>
        <w:t>турологические, филологические студии, сетевые сообщества, школьные спортивные клубы и секции, детские и молодёжные  объединения, научно-практические конференции, школьные н</w:t>
      </w:r>
      <w:r>
        <w:rPr>
          <w:sz w:val="23"/>
          <w:szCs w:val="23"/>
        </w:rPr>
        <w:t>а</w:t>
      </w:r>
      <w:r>
        <w:rPr>
          <w:sz w:val="23"/>
          <w:szCs w:val="23"/>
        </w:rPr>
        <w:t xml:space="preserve">учные общества, олимпиады, поисковые и научные исследования, общественно полезные акции, военно-патриотические объединения и т.д. </w:t>
      </w:r>
    </w:p>
    <w:p w:rsidR="00D377F5" w:rsidRDefault="00D377F5" w:rsidP="00D377F5">
      <w:pPr>
        <w:tabs>
          <w:tab w:val="left" w:pos="567"/>
        </w:tabs>
        <w:ind w:hanging="709"/>
        <w:jc w:val="center"/>
        <w:rPr>
          <w:b/>
        </w:rPr>
      </w:pPr>
      <w:r w:rsidRPr="00C67F1D">
        <w:rPr>
          <w:rFonts w:eastAsia="Times New Roman"/>
          <w:b/>
        </w:rPr>
        <w:t>Недельный учебный план внеурочной деятельности</w:t>
      </w:r>
    </w:p>
    <w:p w:rsidR="00D377F5" w:rsidRPr="000F710A" w:rsidRDefault="00D377F5" w:rsidP="00D377F5">
      <w:pPr>
        <w:tabs>
          <w:tab w:val="left" w:pos="567"/>
        </w:tabs>
        <w:ind w:hanging="709"/>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5"/>
        <w:gridCol w:w="576"/>
        <w:gridCol w:w="576"/>
        <w:gridCol w:w="687"/>
        <w:gridCol w:w="576"/>
        <w:gridCol w:w="576"/>
        <w:gridCol w:w="576"/>
        <w:gridCol w:w="808"/>
      </w:tblGrid>
      <w:tr w:rsidR="00D377F5" w:rsidRPr="005A0904" w:rsidTr="00D377F5">
        <w:tc>
          <w:tcPr>
            <w:tcW w:w="6238" w:type="dxa"/>
          </w:tcPr>
          <w:p w:rsidR="00D377F5" w:rsidRPr="005A0904" w:rsidRDefault="00D377F5" w:rsidP="00D377F5">
            <w:pPr>
              <w:tabs>
                <w:tab w:val="left" w:pos="567"/>
              </w:tabs>
              <w:jc w:val="both"/>
              <w:rPr>
                <w:rFonts w:eastAsia="Times New Roman"/>
                <w:b/>
              </w:rPr>
            </w:pP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5</w:t>
            </w:r>
          </w:p>
        </w:tc>
        <w:tc>
          <w:tcPr>
            <w:tcW w:w="567" w:type="dxa"/>
          </w:tcPr>
          <w:p w:rsidR="00D377F5" w:rsidRPr="005A0904" w:rsidRDefault="00D377F5" w:rsidP="00D377F5">
            <w:pPr>
              <w:tabs>
                <w:tab w:val="left" w:pos="567"/>
              </w:tabs>
              <w:jc w:val="both"/>
              <w:rPr>
                <w:rFonts w:eastAsia="Times New Roman"/>
              </w:rPr>
            </w:pPr>
            <w:r>
              <w:rPr>
                <w:rFonts w:eastAsia="Times New Roman"/>
              </w:rPr>
              <w:t>6</w:t>
            </w:r>
          </w:p>
        </w:tc>
        <w:tc>
          <w:tcPr>
            <w:tcW w:w="709" w:type="dxa"/>
          </w:tcPr>
          <w:p w:rsidR="00D377F5" w:rsidRPr="005A0904" w:rsidRDefault="00D377F5" w:rsidP="00D377F5">
            <w:pPr>
              <w:tabs>
                <w:tab w:val="left" w:pos="567"/>
              </w:tabs>
              <w:jc w:val="both"/>
              <w:rPr>
                <w:rFonts w:eastAsia="Times New Roman"/>
              </w:rPr>
            </w:pPr>
            <w:r>
              <w:rPr>
                <w:rFonts w:eastAsia="Times New Roman"/>
              </w:rPr>
              <w:t>7а</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7</w:t>
            </w:r>
            <w:r>
              <w:rPr>
                <w:rFonts w:eastAsia="Times New Roman"/>
              </w:rPr>
              <w:t>б</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8</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9</w:t>
            </w:r>
          </w:p>
        </w:tc>
        <w:tc>
          <w:tcPr>
            <w:tcW w:w="808" w:type="dxa"/>
          </w:tcPr>
          <w:p w:rsidR="00D377F5" w:rsidRPr="005A0904" w:rsidRDefault="00D377F5" w:rsidP="00D377F5">
            <w:pPr>
              <w:tabs>
                <w:tab w:val="left" w:pos="567"/>
              </w:tabs>
              <w:jc w:val="both"/>
              <w:rPr>
                <w:rFonts w:eastAsia="Times New Roman"/>
              </w:rPr>
            </w:pPr>
            <w:r w:rsidRPr="005A0904">
              <w:rPr>
                <w:rFonts w:eastAsia="Times New Roman"/>
              </w:rPr>
              <w:t>Всего</w:t>
            </w:r>
          </w:p>
        </w:tc>
      </w:tr>
      <w:tr w:rsidR="00D377F5" w:rsidRPr="005A0904" w:rsidTr="00D377F5">
        <w:tc>
          <w:tcPr>
            <w:tcW w:w="6238" w:type="dxa"/>
          </w:tcPr>
          <w:p w:rsidR="00D377F5" w:rsidRPr="005A0904" w:rsidRDefault="00D377F5" w:rsidP="00D377F5">
            <w:pPr>
              <w:tabs>
                <w:tab w:val="left" w:pos="567"/>
              </w:tabs>
              <w:jc w:val="both"/>
              <w:rPr>
                <w:rFonts w:eastAsia="Times New Roman"/>
              </w:rPr>
            </w:pPr>
            <w:r w:rsidRPr="005A0904">
              <w:rPr>
                <w:rFonts w:eastAsia="Times New Roman"/>
              </w:rPr>
              <w:t>Духовно-нравственное направление</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709"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808" w:type="dxa"/>
          </w:tcPr>
          <w:p w:rsidR="00D377F5" w:rsidRPr="005A0904" w:rsidRDefault="00D377F5" w:rsidP="00D377F5">
            <w:pPr>
              <w:tabs>
                <w:tab w:val="left" w:pos="567"/>
              </w:tabs>
              <w:jc w:val="both"/>
              <w:rPr>
                <w:rFonts w:eastAsia="Times New Roman"/>
              </w:rPr>
            </w:pPr>
            <w:r w:rsidRPr="005A0904">
              <w:rPr>
                <w:rFonts w:eastAsia="Times New Roman"/>
              </w:rPr>
              <w:t>12</w:t>
            </w:r>
          </w:p>
        </w:tc>
      </w:tr>
      <w:tr w:rsidR="00D377F5" w:rsidRPr="005A0904" w:rsidTr="00D377F5">
        <w:tc>
          <w:tcPr>
            <w:tcW w:w="6238" w:type="dxa"/>
          </w:tcPr>
          <w:p w:rsidR="00D377F5" w:rsidRPr="00D377F5" w:rsidRDefault="00D377F5" w:rsidP="00D377F5">
            <w:pPr>
              <w:tabs>
                <w:tab w:val="left" w:pos="567"/>
              </w:tabs>
              <w:jc w:val="both"/>
              <w:rPr>
                <w:rFonts w:eastAsia="Times New Roman"/>
                <w:lang w:val="ru-RU"/>
              </w:rPr>
            </w:pPr>
            <w:r w:rsidRPr="00D377F5">
              <w:rPr>
                <w:rFonts w:eastAsia="Times New Roman"/>
                <w:lang w:val="ru-RU"/>
              </w:rPr>
              <w:t>Физкультурно-спортивное и оздоровительное н</w:t>
            </w:r>
            <w:r w:rsidRPr="00D377F5">
              <w:rPr>
                <w:rFonts w:eastAsia="Times New Roman"/>
                <w:lang w:val="ru-RU"/>
              </w:rPr>
              <w:t>а</w:t>
            </w:r>
            <w:r w:rsidRPr="00D377F5">
              <w:rPr>
                <w:rFonts w:eastAsia="Times New Roman"/>
                <w:lang w:val="ru-RU"/>
              </w:rPr>
              <w:t>правление</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709"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808" w:type="dxa"/>
          </w:tcPr>
          <w:p w:rsidR="00D377F5" w:rsidRPr="005A0904" w:rsidRDefault="00D377F5" w:rsidP="00D377F5">
            <w:pPr>
              <w:tabs>
                <w:tab w:val="left" w:pos="567"/>
              </w:tabs>
              <w:jc w:val="both"/>
              <w:rPr>
                <w:rFonts w:eastAsia="Times New Roman"/>
              </w:rPr>
            </w:pPr>
            <w:r w:rsidRPr="005A0904">
              <w:rPr>
                <w:rFonts w:eastAsia="Times New Roman"/>
              </w:rPr>
              <w:t>12</w:t>
            </w:r>
          </w:p>
        </w:tc>
      </w:tr>
      <w:tr w:rsidR="00D377F5" w:rsidRPr="005A0904" w:rsidTr="00D377F5">
        <w:tc>
          <w:tcPr>
            <w:tcW w:w="6238" w:type="dxa"/>
          </w:tcPr>
          <w:p w:rsidR="00D377F5" w:rsidRPr="005A0904" w:rsidRDefault="00D377F5" w:rsidP="00D377F5">
            <w:pPr>
              <w:tabs>
                <w:tab w:val="left" w:pos="567"/>
              </w:tabs>
              <w:jc w:val="both"/>
              <w:rPr>
                <w:rFonts w:eastAsia="Times New Roman"/>
              </w:rPr>
            </w:pPr>
            <w:r w:rsidRPr="005A0904">
              <w:rPr>
                <w:rFonts w:eastAsia="Times New Roman"/>
              </w:rPr>
              <w:t>Социальное направление</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709"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808" w:type="dxa"/>
          </w:tcPr>
          <w:p w:rsidR="00D377F5" w:rsidRPr="005A0904" w:rsidRDefault="00D377F5" w:rsidP="00D377F5">
            <w:pPr>
              <w:tabs>
                <w:tab w:val="left" w:pos="567"/>
              </w:tabs>
              <w:jc w:val="both"/>
              <w:rPr>
                <w:rFonts w:eastAsia="Times New Roman"/>
              </w:rPr>
            </w:pPr>
            <w:r w:rsidRPr="005A0904">
              <w:rPr>
                <w:rFonts w:eastAsia="Times New Roman"/>
              </w:rPr>
              <w:t>12</w:t>
            </w:r>
          </w:p>
        </w:tc>
      </w:tr>
      <w:tr w:rsidR="00D377F5" w:rsidRPr="005A0904" w:rsidTr="00D377F5">
        <w:tc>
          <w:tcPr>
            <w:tcW w:w="6238" w:type="dxa"/>
          </w:tcPr>
          <w:p w:rsidR="00D377F5" w:rsidRPr="005A0904" w:rsidRDefault="00D377F5" w:rsidP="00D377F5">
            <w:pPr>
              <w:tabs>
                <w:tab w:val="left" w:pos="567"/>
              </w:tabs>
              <w:jc w:val="both"/>
              <w:rPr>
                <w:rFonts w:eastAsia="Times New Roman"/>
              </w:rPr>
            </w:pPr>
            <w:r w:rsidRPr="005A0904">
              <w:rPr>
                <w:rFonts w:eastAsia="Times New Roman"/>
              </w:rPr>
              <w:t>Общеинтеллектуальное направление</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1</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1</w:t>
            </w:r>
          </w:p>
        </w:tc>
        <w:tc>
          <w:tcPr>
            <w:tcW w:w="709" w:type="dxa"/>
          </w:tcPr>
          <w:p w:rsidR="00D377F5" w:rsidRPr="005A0904" w:rsidRDefault="00D377F5" w:rsidP="00D377F5">
            <w:pPr>
              <w:tabs>
                <w:tab w:val="left" w:pos="567"/>
              </w:tabs>
              <w:jc w:val="both"/>
              <w:rPr>
                <w:rFonts w:eastAsia="Times New Roman"/>
              </w:rPr>
            </w:pPr>
            <w:r>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808" w:type="dxa"/>
          </w:tcPr>
          <w:p w:rsidR="00D377F5" w:rsidRPr="005A0904" w:rsidRDefault="00D377F5" w:rsidP="00D377F5">
            <w:pPr>
              <w:tabs>
                <w:tab w:val="left" w:pos="567"/>
              </w:tabs>
              <w:jc w:val="both"/>
              <w:rPr>
                <w:rFonts w:eastAsia="Times New Roman"/>
              </w:rPr>
            </w:pPr>
            <w:r w:rsidRPr="005A0904">
              <w:rPr>
                <w:rFonts w:eastAsia="Times New Roman"/>
              </w:rPr>
              <w:t>9</w:t>
            </w:r>
          </w:p>
        </w:tc>
      </w:tr>
      <w:tr w:rsidR="00D377F5" w:rsidRPr="005A0904" w:rsidTr="00D377F5">
        <w:tc>
          <w:tcPr>
            <w:tcW w:w="6238" w:type="dxa"/>
          </w:tcPr>
          <w:p w:rsidR="00D377F5" w:rsidRPr="005A0904" w:rsidRDefault="00D377F5" w:rsidP="00D377F5">
            <w:pPr>
              <w:tabs>
                <w:tab w:val="left" w:pos="567"/>
              </w:tabs>
              <w:jc w:val="both"/>
              <w:rPr>
                <w:rFonts w:eastAsia="Times New Roman"/>
              </w:rPr>
            </w:pPr>
            <w:r w:rsidRPr="005A0904">
              <w:rPr>
                <w:rFonts w:eastAsia="Times New Roman"/>
              </w:rPr>
              <w:t>Общекультурное направление</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1</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1</w:t>
            </w:r>
          </w:p>
        </w:tc>
        <w:tc>
          <w:tcPr>
            <w:tcW w:w="709" w:type="dxa"/>
          </w:tcPr>
          <w:p w:rsidR="00D377F5" w:rsidRPr="005A0904" w:rsidRDefault="00D377F5" w:rsidP="00D377F5">
            <w:pPr>
              <w:tabs>
                <w:tab w:val="left" w:pos="567"/>
              </w:tabs>
              <w:jc w:val="both"/>
              <w:rPr>
                <w:rFonts w:eastAsia="Times New Roman"/>
              </w:rPr>
            </w:pPr>
            <w:r>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2</w:t>
            </w:r>
          </w:p>
        </w:tc>
        <w:tc>
          <w:tcPr>
            <w:tcW w:w="808" w:type="dxa"/>
          </w:tcPr>
          <w:p w:rsidR="00D377F5" w:rsidRPr="005A0904" w:rsidRDefault="00D377F5" w:rsidP="00D377F5">
            <w:pPr>
              <w:tabs>
                <w:tab w:val="left" w:pos="567"/>
              </w:tabs>
              <w:jc w:val="both"/>
              <w:rPr>
                <w:rFonts w:eastAsia="Times New Roman"/>
              </w:rPr>
            </w:pPr>
            <w:r w:rsidRPr="005A0904">
              <w:rPr>
                <w:rFonts w:eastAsia="Times New Roman"/>
              </w:rPr>
              <w:t>9</w:t>
            </w:r>
          </w:p>
        </w:tc>
      </w:tr>
      <w:tr w:rsidR="00D377F5" w:rsidRPr="005A0904" w:rsidTr="00D377F5">
        <w:tc>
          <w:tcPr>
            <w:tcW w:w="6238" w:type="dxa"/>
          </w:tcPr>
          <w:p w:rsidR="00D377F5" w:rsidRPr="005A0904" w:rsidRDefault="00D377F5" w:rsidP="00D377F5">
            <w:pPr>
              <w:tabs>
                <w:tab w:val="left" w:pos="567"/>
              </w:tabs>
              <w:jc w:val="both"/>
              <w:rPr>
                <w:rFonts w:eastAsia="Times New Roman"/>
              </w:rPr>
            </w:pPr>
            <w:r w:rsidRPr="005A0904">
              <w:rPr>
                <w:rFonts w:eastAsia="Times New Roman"/>
              </w:rPr>
              <w:t>Итого</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8</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8</w:t>
            </w:r>
          </w:p>
        </w:tc>
        <w:tc>
          <w:tcPr>
            <w:tcW w:w="709" w:type="dxa"/>
          </w:tcPr>
          <w:p w:rsidR="00D377F5" w:rsidRPr="005A0904" w:rsidRDefault="00D377F5" w:rsidP="00D377F5">
            <w:pPr>
              <w:tabs>
                <w:tab w:val="left" w:pos="567"/>
              </w:tabs>
              <w:jc w:val="both"/>
              <w:rPr>
                <w:rFonts w:eastAsia="Times New Roman"/>
              </w:rPr>
            </w:pPr>
            <w:r>
              <w:rPr>
                <w:rFonts w:eastAsia="Times New Roman"/>
              </w:rPr>
              <w:t>10</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10</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10</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10</w:t>
            </w:r>
          </w:p>
        </w:tc>
        <w:tc>
          <w:tcPr>
            <w:tcW w:w="808" w:type="dxa"/>
          </w:tcPr>
          <w:p w:rsidR="00D377F5" w:rsidRPr="005A0904" w:rsidRDefault="00D377F5" w:rsidP="00D377F5">
            <w:pPr>
              <w:tabs>
                <w:tab w:val="left" w:pos="567"/>
              </w:tabs>
              <w:jc w:val="both"/>
              <w:rPr>
                <w:rFonts w:eastAsia="Times New Roman"/>
              </w:rPr>
            </w:pPr>
            <w:r w:rsidRPr="005A0904">
              <w:rPr>
                <w:rFonts w:eastAsia="Times New Roman"/>
              </w:rPr>
              <w:t>54</w:t>
            </w:r>
          </w:p>
        </w:tc>
      </w:tr>
      <w:tr w:rsidR="00D377F5" w:rsidRPr="005A0904" w:rsidTr="00D377F5">
        <w:tc>
          <w:tcPr>
            <w:tcW w:w="6238" w:type="dxa"/>
          </w:tcPr>
          <w:p w:rsidR="00D377F5" w:rsidRPr="005A0904" w:rsidRDefault="00D377F5" w:rsidP="00D377F5">
            <w:pPr>
              <w:tabs>
                <w:tab w:val="left" w:pos="567"/>
              </w:tabs>
              <w:jc w:val="both"/>
              <w:rPr>
                <w:rFonts w:eastAsia="Times New Roman"/>
              </w:rPr>
            </w:pPr>
            <w:r w:rsidRPr="005A0904">
              <w:rPr>
                <w:rFonts w:eastAsia="Times New Roman"/>
              </w:rPr>
              <w:t>Итого за год</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272</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272</w:t>
            </w:r>
          </w:p>
        </w:tc>
        <w:tc>
          <w:tcPr>
            <w:tcW w:w="709" w:type="dxa"/>
          </w:tcPr>
          <w:p w:rsidR="00D377F5" w:rsidRPr="005A0904" w:rsidRDefault="00D377F5" w:rsidP="00D377F5">
            <w:pPr>
              <w:tabs>
                <w:tab w:val="left" w:pos="567"/>
              </w:tabs>
              <w:jc w:val="both"/>
              <w:rPr>
                <w:rFonts w:eastAsia="Times New Roman"/>
              </w:rPr>
            </w:pPr>
            <w:r>
              <w:rPr>
                <w:rFonts w:eastAsia="Times New Roman"/>
              </w:rPr>
              <w:t>340</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340</w:t>
            </w:r>
          </w:p>
        </w:tc>
        <w:tc>
          <w:tcPr>
            <w:tcW w:w="567" w:type="dxa"/>
          </w:tcPr>
          <w:p w:rsidR="00D377F5" w:rsidRPr="005A0904" w:rsidRDefault="00D377F5" w:rsidP="00D377F5">
            <w:pPr>
              <w:tabs>
                <w:tab w:val="left" w:pos="567"/>
              </w:tabs>
              <w:jc w:val="both"/>
              <w:rPr>
                <w:rFonts w:eastAsia="Times New Roman"/>
              </w:rPr>
            </w:pPr>
            <w:r w:rsidRPr="005A0904">
              <w:rPr>
                <w:rFonts w:eastAsia="Times New Roman"/>
              </w:rPr>
              <w:t>340</w:t>
            </w:r>
          </w:p>
        </w:tc>
        <w:tc>
          <w:tcPr>
            <w:tcW w:w="517" w:type="dxa"/>
          </w:tcPr>
          <w:p w:rsidR="00D377F5" w:rsidRPr="005A0904" w:rsidRDefault="00D377F5" w:rsidP="00D377F5">
            <w:pPr>
              <w:tabs>
                <w:tab w:val="left" w:pos="567"/>
              </w:tabs>
              <w:jc w:val="both"/>
              <w:rPr>
                <w:rFonts w:eastAsia="Times New Roman"/>
              </w:rPr>
            </w:pPr>
            <w:r w:rsidRPr="005A0904">
              <w:rPr>
                <w:rFonts w:eastAsia="Times New Roman"/>
              </w:rPr>
              <w:t>340</w:t>
            </w:r>
          </w:p>
        </w:tc>
        <w:tc>
          <w:tcPr>
            <w:tcW w:w="808" w:type="dxa"/>
          </w:tcPr>
          <w:p w:rsidR="00D377F5" w:rsidRPr="005A0904" w:rsidRDefault="00D377F5" w:rsidP="00D377F5">
            <w:pPr>
              <w:tabs>
                <w:tab w:val="left" w:pos="567"/>
              </w:tabs>
              <w:jc w:val="both"/>
              <w:rPr>
                <w:rFonts w:eastAsia="Times New Roman"/>
              </w:rPr>
            </w:pPr>
            <w:r>
              <w:rPr>
                <w:rFonts w:eastAsia="Times New Roman"/>
              </w:rPr>
              <w:t>1904</w:t>
            </w:r>
          </w:p>
        </w:tc>
      </w:tr>
    </w:tbl>
    <w:p w:rsidR="00D377F5" w:rsidRPr="0033074F" w:rsidRDefault="00D377F5" w:rsidP="00D377F5">
      <w:pPr>
        <w:shd w:val="clear" w:color="auto" w:fill="FFFFFF"/>
        <w:tabs>
          <w:tab w:val="left" w:pos="851"/>
          <w:tab w:val="left" w:pos="3119"/>
        </w:tabs>
        <w:ind w:firstLine="708"/>
        <w:jc w:val="both"/>
        <w:rPr>
          <w:rFonts w:eastAsia="Times New Roman"/>
          <w:color w:val="000000"/>
        </w:rPr>
      </w:pPr>
    </w:p>
    <w:p w:rsidR="00984462" w:rsidRPr="00D0141C" w:rsidRDefault="00984462" w:rsidP="00730E80">
      <w:pPr>
        <w:pStyle w:val="dash0410005f0431005f0437005f0430005f0446005f0020005f0441005f043f005f0438005f0441005f043a005f0430"/>
        <w:ind w:left="0" w:firstLine="454"/>
        <w:rPr>
          <w:rStyle w:val="dash0410005f0431005f0437005f0430005f0446005f0020005f0441005f043f005f0438005f0441005f043a005f0430005f005fchar1char1"/>
          <w:b/>
        </w:rPr>
      </w:pPr>
      <w:r w:rsidRPr="00D0141C">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984462" w:rsidRPr="00D0141C" w:rsidRDefault="00984462" w:rsidP="00A968CD">
      <w:pPr>
        <w:ind w:firstLine="454"/>
        <w:jc w:val="both"/>
        <w:rPr>
          <w:lang w:val="ru-RU"/>
        </w:rPr>
      </w:pPr>
      <w:r w:rsidRPr="00D0141C">
        <w:rPr>
          <w:lang w:val="ru-RU"/>
        </w:rPr>
        <w:t xml:space="preserve">Интегративным результатом выполнения требований к условиям реализации основной образовательной программы образовательного учреждения </w:t>
      </w:r>
      <w:r w:rsidR="008461BB" w:rsidRPr="00D0141C">
        <w:rPr>
          <w:lang w:val="ru-RU"/>
        </w:rPr>
        <w:t>является</w:t>
      </w:r>
      <w:r w:rsidRPr="00D0141C">
        <w:rPr>
          <w:lang w:val="ru-RU"/>
        </w:rPr>
        <w:t xml:space="preserve"> создание и поддержание развивающей образовательной среды, адекватной задачам достижения личностного, соц</w:t>
      </w:r>
      <w:r w:rsidRPr="00D0141C">
        <w:rPr>
          <w:lang w:val="ru-RU"/>
        </w:rPr>
        <w:t>и</w:t>
      </w:r>
      <w:r w:rsidRPr="00D0141C">
        <w:rPr>
          <w:lang w:val="ru-RU"/>
        </w:rPr>
        <w:t>ального, познавательного (интеллектуального), коммуникативного, эстетического, физич</w:t>
      </w:r>
      <w:r w:rsidRPr="00D0141C">
        <w:rPr>
          <w:lang w:val="ru-RU"/>
        </w:rPr>
        <w:t>е</w:t>
      </w:r>
      <w:r w:rsidRPr="00D0141C">
        <w:rPr>
          <w:lang w:val="ru-RU"/>
        </w:rPr>
        <w:lastRenderedPageBreak/>
        <w:t>ского, трудового развития обучающихся.</w:t>
      </w:r>
    </w:p>
    <w:p w:rsidR="00984462" w:rsidRPr="00D0141C" w:rsidRDefault="00984462" w:rsidP="00A968CD">
      <w:pPr>
        <w:ind w:firstLine="454"/>
        <w:jc w:val="both"/>
        <w:rPr>
          <w:rStyle w:val="dash041e005f0431005f044b005f0447005f043d005f044b005f0439005f005fchar1char1"/>
          <w:lang w:val="ru-RU"/>
        </w:rPr>
      </w:pPr>
      <w:r w:rsidRPr="00D0141C">
        <w:rPr>
          <w:rStyle w:val="dash041e005f0431005f044b005f0447005f043d005f044b005f0439005f005fchar1char1"/>
          <w:lang w:val="ru-RU"/>
        </w:rPr>
        <w:t>Созданные в образовательном учреждении, реализующем основную образовательную программу основного общего образования, условия:</w:t>
      </w:r>
    </w:p>
    <w:p w:rsidR="00984462" w:rsidRPr="00D0141C" w:rsidRDefault="00CA6BCC" w:rsidP="00A968CD">
      <w:pPr>
        <w:pStyle w:val="dash041e005f0431005f044b005f0447005f043d005f044b005f0439"/>
        <w:ind w:firstLine="454"/>
        <w:jc w:val="both"/>
        <w:rPr>
          <w:rStyle w:val="dash041e005f0431005f044b005f0447005f043d005f044b005f0439005f005fchar1char1"/>
        </w:rPr>
      </w:pPr>
      <w:r w:rsidRPr="00D0141C">
        <w:rPr>
          <w:rStyle w:val="Zag11"/>
          <w:rFonts w:eastAsia="@Arial Unicode MS"/>
        </w:rPr>
        <w:t>• </w:t>
      </w:r>
      <w:r w:rsidR="00984462" w:rsidRPr="00D0141C">
        <w:rPr>
          <w:rStyle w:val="dash041e005f0431005f044b005f0447005f043d005f044b005f0439005f005fchar1char1"/>
        </w:rPr>
        <w:t>соответств</w:t>
      </w:r>
      <w:r w:rsidR="008461BB" w:rsidRPr="00D0141C">
        <w:rPr>
          <w:rStyle w:val="dash041e005f0431005f044b005f0447005f043d005f044b005f0439005f005fchar1char1"/>
        </w:rPr>
        <w:t>уют</w:t>
      </w:r>
      <w:r w:rsidR="00984462" w:rsidRPr="00D0141C">
        <w:rPr>
          <w:rStyle w:val="dash041e005f0431005f044b005f0447005f043d005f044b005f0439005f005fchar1char1"/>
        </w:rPr>
        <w:t xml:space="preserve"> требованиям Стандарта;</w:t>
      </w:r>
    </w:p>
    <w:p w:rsidR="00984462" w:rsidRPr="00D0141C" w:rsidRDefault="00CA6BCC" w:rsidP="00A968CD">
      <w:pPr>
        <w:pStyle w:val="dash041e005f0431005f044b005f0447005f043d005f044b005f0439"/>
        <w:ind w:firstLine="454"/>
        <w:jc w:val="both"/>
        <w:rPr>
          <w:rStyle w:val="dash041e005f0431005f044b005f0447005f043d005f044b005f0439005f005fchar1char1"/>
        </w:rPr>
      </w:pPr>
      <w:r w:rsidRPr="00D0141C">
        <w:rPr>
          <w:rStyle w:val="Zag11"/>
          <w:rFonts w:eastAsia="@Arial Unicode MS"/>
        </w:rPr>
        <w:t>• </w:t>
      </w:r>
      <w:r w:rsidR="00984462" w:rsidRPr="00D0141C">
        <w:rPr>
          <w:rStyle w:val="dash041e005f0431005f044b005f0447005f043d005f044b005f0439005f005fchar1char1"/>
        </w:rPr>
        <w:t>обеспечива</w:t>
      </w:r>
      <w:r w:rsidR="008461BB" w:rsidRPr="00D0141C">
        <w:rPr>
          <w:rStyle w:val="dash041e005f0431005f044b005f0447005f043d005f044b005f0439005f005fchar1char1"/>
        </w:rPr>
        <w:t>ю</w:t>
      </w:r>
      <w:r w:rsidR="00984462" w:rsidRPr="00D0141C">
        <w:rPr>
          <w:rStyle w:val="dash041e005f0431005f044b005f0447005f043d005f044b005f0439005f005fchar1char1"/>
        </w:rPr>
        <w:t>т достижение планируемых результатов освоения основной образовател</w:t>
      </w:r>
      <w:r w:rsidR="00984462" w:rsidRPr="00D0141C">
        <w:rPr>
          <w:rStyle w:val="dash041e005f0431005f044b005f0447005f043d005f044b005f0439005f005fchar1char1"/>
        </w:rPr>
        <w:t>ь</w:t>
      </w:r>
      <w:r w:rsidR="00984462" w:rsidRPr="00D0141C">
        <w:rPr>
          <w:rStyle w:val="dash041e005f0431005f044b005f0447005f043d005f044b005f0439005f005fchar1char1"/>
        </w:rPr>
        <w:t>ной программы образовательного учреждения и реализацию предусмотренных в ней образ</w:t>
      </w:r>
      <w:r w:rsidR="00984462" w:rsidRPr="00D0141C">
        <w:rPr>
          <w:rStyle w:val="dash041e005f0431005f044b005f0447005f043d005f044b005f0439005f005fchar1char1"/>
        </w:rPr>
        <w:t>о</w:t>
      </w:r>
      <w:r w:rsidR="00984462" w:rsidRPr="00D0141C">
        <w:rPr>
          <w:rStyle w:val="dash041e005f0431005f044b005f0447005f043d005f044b005f0439005f005fchar1char1"/>
        </w:rPr>
        <w:t>вательных программ;</w:t>
      </w:r>
    </w:p>
    <w:p w:rsidR="00984462" w:rsidRPr="00D0141C" w:rsidRDefault="00CA6BCC" w:rsidP="00A968CD">
      <w:pPr>
        <w:pStyle w:val="dash041e005f0431005f044b005f0447005f043d005f044b005f0439"/>
        <w:ind w:firstLine="454"/>
        <w:jc w:val="both"/>
        <w:rPr>
          <w:rStyle w:val="dash041e005f0431005f044b005f0447005f043d005f044b005f0439005f005fchar1char1"/>
        </w:rPr>
      </w:pPr>
      <w:r w:rsidRPr="00D0141C">
        <w:rPr>
          <w:rStyle w:val="Zag11"/>
          <w:rFonts w:eastAsia="@Arial Unicode MS"/>
        </w:rPr>
        <w:t>• </w:t>
      </w:r>
      <w:r w:rsidR="00984462" w:rsidRPr="00D0141C">
        <w:rPr>
          <w:rStyle w:val="dash041e005f0431005f044b005f0447005f043d005f044b005f0439005f005fchar1char1"/>
        </w:rPr>
        <w:t>учитыва</w:t>
      </w:r>
      <w:r w:rsidR="00551855" w:rsidRPr="00D0141C">
        <w:rPr>
          <w:rStyle w:val="dash041e005f0431005f044b005f0447005f043d005f044b005f0439005f005fchar1char1"/>
        </w:rPr>
        <w:t>ю</w:t>
      </w:r>
      <w:r w:rsidR="00984462" w:rsidRPr="00D0141C">
        <w:rPr>
          <w:rStyle w:val="dash041e005f0431005f044b005f0447005f043d005f044b005f0439005f005fchar1char1"/>
        </w:rPr>
        <w:t>т особенности образовательного учреждения, его организационную структ</w:t>
      </w:r>
      <w:r w:rsidR="00984462" w:rsidRPr="00D0141C">
        <w:rPr>
          <w:rStyle w:val="dash041e005f0431005f044b005f0447005f043d005f044b005f0439005f005fchar1char1"/>
        </w:rPr>
        <w:t>у</w:t>
      </w:r>
      <w:r w:rsidR="00984462" w:rsidRPr="00D0141C">
        <w:rPr>
          <w:rStyle w:val="dash041e005f0431005f044b005f0447005f043d005f044b005f0439005f005fchar1char1"/>
        </w:rPr>
        <w:t>ру, запросы участников образовательного процесса в основном общем образовании;</w:t>
      </w:r>
    </w:p>
    <w:p w:rsidR="00984462" w:rsidRPr="00D0141C" w:rsidRDefault="00CA6BCC" w:rsidP="00A968CD">
      <w:pPr>
        <w:pStyle w:val="dash041e005f0431005f044b005f0447005f043d005f044b005f0439"/>
        <w:ind w:firstLine="454"/>
        <w:jc w:val="both"/>
        <w:rPr>
          <w:rStyle w:val="dash041e005f0431005f044b005f0447005f043d005f044b005f0439005f005fchar1char1"/>
        </w:rPr>
      </w:pPr>
      <w:r w:rsidRPr="00D0141C">
        <w:rPr>
          <w:rStyle w:val="Zag11"/>
          <w:rFonts w:eastAsia="@Arial Unicode MS"/>
        </w:rPr>
        <w:t>• </w:t>
      </w:r>
      <w:r w:rsidR="00984462" w:rsidRPr="00D0141C">
        <w:rPr>
          <w:rStyle w:val="dash041e005f0431005f044b005f0447005f043d005f044b005f0439005f005fchar1char1"/>
        </w:rPr>
        <w:t>предоставля</w:t>
      </w:r>
      <w:r w:rsidR="00551855" w:rsidRPr="00D0141C">
        <w:rPr>
          <w:rStyle w:val="dash041e005f0431005f044b005f0447005f043d005f044b005f0439005f005fchar1char1"/>
        </w:rPr>
        <w:t>ю</w:t>
      </w:r>
      <w:r w:rsidR="00984462" w:rsidRPr="00D0141C">
        <w:rPr>
          <w:rStyle w:val="dash041e005f0431005f044b005f0447005f043d005f044b005f0439005f005fchar1char1"/>
        </w:rPr>
        <w:t>т возможность взаимодействия с социальными партнёрами, использов</w:t>
      </w:r>
      <w:r w:rsidR="00984462" w:rsidRPr="00D0141C">
        <w:rPr>
          <w:rStyle w:val="dash041e005f0431005f044b005f0447005f043d005f044b005f0439005f005fchar1char1"/>
        </w:rPr>
        <w:t>а</w:t>
      </w:r>
      <w:r w:rsidR="00984462" w:rsidRPr="00D0141C">
        <w:rPr>
          <w:rStyle w:val="dash041e005f0431005f044b005f0447005f043d005f044b005f0439005f005fchar1char1"/>
        </w:rPr>
        <w:t>ния ресурсов социума.</w:t>
      </w:r>
    </w:p>
    <w:p w:rsidR="00984462" w:rsidRPr="00D0141C" w:rsidRDefault="00984462" w:rsidP="00A968CD">
      <w:pPr>
        <w:pStyle w:val="dash0410005f0431005f0437005f0430005f0446005f0020005f0441005f043f005f0438005f0441005f043a005f0430"/>
        <w:ind w:left="0" w:firstLine="454"/>
      </w:pPr>
      <w:r w:rsidRPr="00D0141C">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w:t>
      </w:r>
      <w:r w:rsidRPr="00D0141C">
        <w:rPr>
          <w:rStyle w:val="dash041e005f0431005f044b005f0447005f043d005f044b005f0439005f005fchar1char1"/>
        </w:rPr>
        <w:t>содерж</w:t>
      </w:r>
      <w:r w:rsidR="00551855" w:rsidRPr="00D0141C">
        <w:rPr>
          <w:rStyle w:val="dash041e005f0431005f044b005f0447005f043d005f044b005f0439005f005fchar1char1"/>
        </w:rPr>
        <w:t>и</w:t>
      </w:r>
      <w:r w:rsidRPr="00D0141C">
        <w:rPr>
          <w:rStyle w:val="dash041e005f0431005f044b005f0447005f043d005f044b005f0439005f005fchar1char1"/>
        </w:rPr>
        <w:t>т:</w:t>
      </w:r>
    </w:p>
    <w:p w:rsidR="00984462" w:rsidRPr="00D0141C" w:rsidRDefault="00CA6BCC" w:rsidP="00A968CD">
      <w:pPr>
        <w:pStyle w:val="dash041e005f0431005f044b005f0447005f043d005f044b005f0439"/>
        <w:ind w:firstLine="454"/>
        <w:jc w:val="both"/>
      </w:pPr>
      <w:r w:rsidRPr="00D0141C">
        <w:rPr>
          <w:rStyle w:val="Zag11"/>
          <w:rFonts w:eastAsia="@Arial Unicode MS"/>
        </w:rPr>
        <w:t>• </w:t>
      </w:r>
      <w:r w:rsidR="00984462" w:rsidRPr="00D0141C">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984462" w:rsidRPr="00D0141C" w:rsidRDefault="00CA6BCC" w:rsidP="00A968CD">
      <w:pPr>
        <w:pStyle w:val="dash041e005f0431005f044b005f0447005f043d005f044b005f0439"/>
        <w:ind w:firstLine="454"/>
        <w:jc w:val="both"/>
      </w:pPr>
      <w:r w:rsidRPr="00D0141C">
        <w:rPr>
          <w:rStyle w:val="Zag11"/>
          <w:rFonts w:eastAsia="@Arial Unicode MS"/>
        </w:rPr>
        <w:t>• </w:t>
      </w:r>
      <w:r w:rsidR="00984462" w:rsidRPr="00D0141C">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w:t>
      </w:r>
      <w:r w:rsidR="00984462" w:rsidRPr="00D0141C">
        <w:rPr>
          <w:rStyle w:val="dash041e005f0431005f044b005f0447005f043d005f044b005f0439005f005fchar1char1"/>
        </w:rPr>
        <w:t>а</w:t>
      </w:r>
      <w:r w:rsidR="00984462" w:rsidRPr="00D0141C">
        <w:rPr>
          <w:rStyle w:val="dash041e005f0431005f044b005f0447005f043d005f044b005f0439005f005fchar1char1"/>
        </w:rPr>
        <w:t>зовательного учреждения;</w:t>
      </w:r>
    </w:p>
    <w:p w:rsidR="00984462" w:rsidRPr="00D0141C" w:rsidRDefault="00CA6BCC" w:rsidP="00A968CD">
      <w:pPr>
        <w:pStyle w:val="dash041e005f0431005f044b005f0447005f043d005f044b005f0439"/>
        <w:ind w:firstLine="454"/>
        <w:jc w:val="both"/>
      </w:pPr>
      <w:r w:rsidRPr="00D0141C">
        <w:rPr>
          <w:rStyle w:val="Zag11"/>
          <w:rFonts w:eastAsia="@Arial Unicode MS"/>
        </w:rPr>
        <w:t>• </w:t>
      </w:r>
      <w:r w:rsidR="00984462" w:rsidRPr="00D0141C">
        <w:rPr>
          <w:rStyle w:val="dash041e005f0431005f044b005f0447005f043d005f044b005f0439005f005fchar1char1"/>
        </w:rPr>
        <w:t>механизмы достижения целевых ориентиров в системе условий;</w:t>
      </w:r>
    </w:p>
    <w:p w:rsidR="00984462" w:rsidRPr="00D0141C" w:rsidRDefault="00CA6BCC" w:rsidP="00A968CD">
      <w:pPr>
        <w:pStyle w:val="dash041e005f0431005f044b005f0447005f043d005f044b005f0439"/>
        <w:ind w:firstLine="454"/>
        <w:jc w:val="both"/>
      </w:pPr>
      <w:r w:rsidRPr="00D0141C">
        <w:rPr>
          <w:rStyle w:val="Zag11"/>
          <w:rFonts w:eastAsia="@Arial Unicode MS"/>
        </w:rPr>
        <w:t>• </w:t>
      </w:r>
      <w:r w:rsidR="00984462" w:rsidRPr="00D0141C">
        <w:rPr>
          <w:rStyle w:val="dash041e005f0431005f044b005f0447005f043d005f044b005f0439005f005fchar1char1"/>
        </w:rPr>
        <w:t>сетевой график (дорожную карту) по формированию необходимой системы условий;</w:t>
      </w:r>
    </w:p>
    <w:p w:rsidR="00984462" w:rsidRPr="00D0141C" w:rsidRDefault="00CA6BCC" w:rsidP="00A968CD">
      <w:pPr>
        <w:pStyle w:val="dash041e005f0431005f044b005f0447005f043d005f044b005f0439"/>
        <w:ind w:firstLine="454"/>
        <w:jc w:val="both"/>
      </w:pPr>
      <w:r w:rsidRPr="00D0141C">
        <w:rPr>
          <w:rStyle w:val="Zag11"/>
          <w:rFonts w:eastAsia="@Arial Unicode MS"/>
        </w:rPr>
        <w:t>• </w:t>
      </w:r>
      <w:r w:rsidR="00984462" w:rsidRPr="00D0141C">
        <w:rPr>
          <w:rStyle w:val="dash041e005f0431005f044b005f0447005f043d005f044b005f0439005f005fchar1char1"/>
        </w:rPr>
        <w:t>систему оценки условий.</w:t>
      </w:r>
    </w:p>
    <w:p w:rsidR="00984462" w:rsidRPr="00D0141C" w:rsidRDefault="00984462" w:rsidP="00A968CD">
      <w:pPr>
        <w:pStyle w:val="ac"/>
        <w:spacing w:before="0" w:beforeAutospacing="0" w:after="0" w:afterAutospacing="0"/>
        <w:ind w:firstLine="454"/>
        <w:jc w:val="both"/>
      </w:pPr>
      <w:r w:rsidRPr="00D0141C">
        <w:t>Система условий реализации основной образовательной программы образовательного учреждения базируется на результатах проведённо</w:t>
      </w:r>
      <w:r w:rsidR="00840088" w:rsidRPr="00D0141C">
        <w:t>й</w:t>
      </w:r>
      <w:r w:rsidRPr="00D0141C">
        <w:t xml:space="preserve"> в ходе разработки программы комплек</w:t>
      </w:r>
      <w:r w:rsidRPr="00D0141C">
        <w:t>с</w:t>
      </w:r>
      <w:r w:rsidRPr="00D0141C">
        <w:t>ной аналитико-обобщающей и прогностической работы, включающей:</w:t>
      </w:r>
    </w:p>
    <w:p w:rsidR="00984462" w:rsidRPr="00D0141C" w:rsidRDefault="00840088" w:rsidP="00A968CD">
      <w:pPr>
        <w:pStyle w:val="ac"/>
        <w:spacing w:before="0" w:beforeAutospacing="0" w:after="0" w:afterAutospacing="0"/>
        <w:ind w:firstLine="454"/>
        <w:jc w:val="both"/>
      </w:pPr>
      <w:r w:rsidRPr="00D0141C">
        <w:rPr>
          <w:rStyle w:val="Zag11"/>
          <w:rFonts w:eastAsia="@Arial Unicode MS"/>
        </w:rPr>
        <w:t>• </w:t>
      </w:r>
      <w:r w:rsidR="00984462" w:rsidRPr="00D0141C">
        <w:t>анализ имеющихся в образовательном учреждении условий и ресурсов реализации о</w:t>
      </w:r>
      <w:r w:rsidR="00984462" w:rsidRPr="00D0141C">
        <w:t>с</w:t>
      </w:r>
      <w:r w:rsidR="00984462" w:rsidRPr="00D0141C">
        <w:t>новной образовательной программы основного общего образования;</w:t>
      </w:r>
    </w:p>
    <w:p w:rsidR="00984462" w:rsidRPr="00D0141C" w:rsidRDefault="00840088" w:rsidP="00A968CD">
      <w:pPr>
        <w:pStyle w:val="ac"/>
        <w:spacing w:before="0" w:beforeAutospacing="0" w:after="0" w:afterAutospacing="0"/>
        <w:ind w:firstLine="454"/>
        <w:jc w:val="both"/>
      </w:pPr>
      <w:r w:rsidRPr="00D0141C">
        <w:rPr>
          <w:rStyle w:val="Zag11"/>
          <w:rFonts w:eastAsia="@Arial Unicode MS"/>
        </w:rPr>
        <w:t>• </w:t>
      </w:r>
      <w:r w:rsidR="00984462" w:rsidRPr="00D0141C">
        <w:t>установление степени их соответствия требованиям Стандарта, а также целям и зад</w:t>
      </w:r>
      <w:r w:rsidR="00984462" w:rsidRPr="00D0141C">
        <w:t>а</w:t>
      </w:r>
      <w:r w:rsidR="00984462" w:rsidRPr="00D0141C">
        <w:t xml:space="preserve">чам </w:t>
      </w:r>
      <w:r w:rsidR="00984462" w:rsidRPr="00D0141C">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00984462" w:rsidRPr="00D0141C">
        <w:t>потребностей всех участников образовательного процесса;</w:t>
      </w:r>
    </w:p>
    <w:p w:rsidR="00984462" w:rsidRPr="00D0141C" w:rsidRDefault="00840088" w:rsidP="00A968CD">
      <w:pPr>
        <w:pStyle w:val="ac"/>
        <w:spacing w:before="0" w:beforeAutospacing="0" w:after="0" w:afterAutospacing="0"/>
        <w:ind w:firstLine="454"/>
        <w:jc w:val="both"/>
        <w:rPr>
          <w:rStyle w:val="dash041e005f0431005f044b005f0447005f043d005f044b005f0439005f005fchar1char1"/>
        </w:rPr>
      </w:pPr>
      <w:r w:rsidRPr="00D0141C">
        <w:rPr>
          <w:rStyle w:val="Zag11"/>
          <w:rFonts w:eastAsia="@Arial Unicode MS"/>
        </w:rPr>
        <w:t>• </w:t>
      </w:r>
      <w:r w:rsidR="00984462" w:rsidRPr="00D0141C">
        <w:t xml:space="preserve">выявление проблемных зон и установление </w:t>
      </w:r>
      <w:r w:rsidR="00984462" w:rsidRPr="00D0141C">
        <w:rPr>
          <w:rStyle w:val="dash041e005f0431005f044b005f0447005f043d005f044b005f0439005f005fchar1char1"/>
        </w:rPr>
        <w:t>необходимых изменений в имеющихся у</w:t>
      </w:r>
      <w:r w:rsidR="00984462" w:rsidRPr="00D0141C">
        <w:rPr>
          <w:rStyle w:val="dash041e005f0431005f044b005f0447005f043d005f044b005f0439005f005fchar1char1"/>
        </w:rPr>
        <w:t>с</w:t>
      </w:r>
      <w:r w:rsidR="00984462" w:rsidRPr="00D0141C">
        <w:rPr>
          <w:rStyle w:val="dash041e005f0431005f044b005f0447005f043d005f044b005f0439005f005fchar1char1"/>
        </w:rPr>
        <w:t>ловиях для приведения их в соответствие с требованиями Стандарта;</w:t>
      </w:r>
    </w:p>
    <w:p w:rsidR="00984462" w:rsidRPr="00D0141C" w:rsidRDefault="00840088" w:rsidP="00A968CD">
      <w:pPr>
        <w:pStyle w:val="ac"/>
        <w:spacing w:before="0" w:beforeAutospacing="0" w:after="0" w:afterAutospacing="0"/>
        <w:ind w:firstLine="454"/>
        <w:jc w:val="both"/>
        <w:rPr>
          <w:rStyle w:val="dash041e005f0431005f044b005f0447005f043d005f044b005f0439005f005fchar1char1"/>
        </w:rPr>
      </w:pPr>
      <w:r w:rsidRPr="00D0141C">
        <w:rPr>
          <w:rStyle w:val="Zag11"/>
          <w:rFonts w:eastAsia="@Arial Unicode MS"/>
        </w:rPr>
        <w:t>• </w:t>
      </w:r>
      <w:r w:rsidR="00984462" w:rsidRPr="00D0141C">
        <w:rPr>
          <w:rStyle w:val="dash041e005f0431005f044b005f0447005f043d005f044b005f0439005f005fchar1char1"/>
        </w:rPr>
        <w:t>разработку с привлечением</w:t>
      </w:r>
      <w:r w:rsidR="00984462" w:rsidRPr="00D0141C">
        <w:t xml:space="preserve"> всех участников образовательного процесса и возможных партнёров</w:t>
      </w:r>
      <w:r w:rsidR="00984462" w:rsidRPr="00D0141C">
        <w:rPr>
          <w:rStyle w:val="dash041e005f0431005f044b005f0447005f043d005f044b005f0439005f005fchar1char1"/>
        </w:rPr>
        <w:t xml:space="preserve"> механизмов достижения целевых ориентиров в системе условий;</w:t>
      </w:r>
    </w:p>
    <w:p w:rsidR="00984462" w:rsidRPr="00D0141C" w:rsidRDefault="00840088" w:rsidP="00A968CD">
      <w:pPr>
        <w:pStyle w:val="ac"/>
        <w:spacing w:before="0" w:beforeAutospacing="0" w:after="0" w:afterAutospacing="0"/>
        <w:ind w:firstLine="454"/>
        <w:jc w:val="both"/>
      </w:pPr>
      <w:r w:rsidRPr="00D0141C">
        <w:rPr>
          <w:rStyle w:val="Zag11"/>
          <w:rFonts w:eastAsia="@Arial Unicode MS"/>
        </w:rPr>
        <w:t>• </w:t>
      </w:r>
      <w:r w:rsidR="00984462" w:rsidRPr="00D0141C">
        <w:rPr>
          <w:rStyle w:val="dash041e005f0431005f044b005f0447005f043d005f044b005f0439005f005fchar1char1"/>
        </w:rPr>
        <w:t>разработку сетевого графика (дорожной карты) создания необходимой системы усл</w:t>
      </w:r>
      <w:r w:rsidR="00984462" w:rsidRPr="00D0141C">
        <w:rPr>
          <w:rStyle w:val="dash041e005f0431005f044b005f0447005f043d005f044b005f0439005f005fchar1char1"/>
        </w:rPr>
        <w:t>о</w:t>
      </w:r>
      <w:r w:rsidR="00984462" w:rsidRPr="00D0141C">
        <w:rPr>
          <w:rStyle w:val="dash041e005f0431005f044b005f0447005f043d005f044b005f0439005f005fchar1char1"/>
        </w:rPr>
        <w:t>вий;</w:t>
      </w:r>
    </w:p>
    <w:p w:rsidR="00984462" w:rsidRPr="00D0141C" w:rsidRDefault="00840088" w:rsidP="00A968CD">
      <w:pPr>
        <w:pStyle w:val="ac"/>
        <w:spacing w:before="0" w:beforeAutospacing="0" w:after="0" w:afterAutospacing="0"/>
        <w:ind w:firstLine="454"/>
        <w:jc w:val="both"/>
      </w:pPr>
      <w:r w:rsidRPr="00D0141C">
        <w:rPr>
          <w:rStyle w:val="Zag11"/>
          <w:rFonts w:eastAsia="@Arial Unicode MS"/>
        </w:rPr>
        <w:t>• </w:t>
      </w:r>
      <w:r w:rsidR="00984462" w:rsidRPr="00D0141C">
        <w:t>разработку механизмов мониторинга, оценки и коррекции реализации промежуточных этапов разработанного графика (дорожной карты).</w:t>
      </w:r>
    </w:p>
    <w:p w:rsidR="00984462" w:rsidRPr="00D0141C" w:rsidRDefault="00984462" w:rsidP="00A968CD">
      <w:pPr>
        <w:pStyle w:val="af2"/>
        <w:spacing w:after="0"/>
        <w:ind w:firstLine="454"/>
        <w:jc w:val="both"/>
        <w:rPr>
          <w:b/>
          <w:i/>
        </w:rPr>
      </w:pPr>
    </w:p>
    <w:p w:rsidR="00984462" w:rsidRPr="00D0141C" w:rsidRDefault="00984462" w:rsidP="00A968CD">
      <w:pPr>
        <w:pStyle w:val="af2"/>
        <w:spacing w:after="0"/>
        <w:ind w:firstLine="454"/>
        <w:jc w:val="both"/>
        <w:rPr>
          <w:b/>
        </w:rPr>
      </w:pPr>
      <w:r w:rsidRPr="00D0141C">
        <w:rPr>
          <w:b/>
        </w:rPr>
        <w:t>3.2.1. Описание кадровых условий реализации основной образовательной пр</w:t>
      </w:r>
      <w:r w:rsidRPr="00D0141C">
        <w:rPr>
          <w:b/>
        </w:rPr>
        <w:t>о</w:t>
      </w:r>
      <w:r w:rsidRPr="00D0141C">
        <w:rPr>
          <w:b/>
        </w:rPr>
        <w:t>граммы основного общего образования включает:</w:t>
      </w:r>
    </w:p>
    <w:p w:rsidR="00984462" w:rsidRPr="00D0141C" w:rsidRDefault="00840088" w:rsidP="00A968CD">
      <w:pPr>
        <w:pStyle w:val="Abstract"/>
        <w:widowControl/>
        <w:autoSpaceDE/>
        <w:autoSpaceDN/>
        <w:adjustRightInd/>
        <w:spacing w:line="240" w:lineRule="auto"/>
        <w:rPr>
          <w:sz w:val="24"/>
          <w:szCs w:val="24"/>
        </w:rPr>
      </w:pPr>
      <w:r w:rsidRPr="00D0141C">
        <w:rPr>
          <w:rStyle w:val="Zag11"/>
          <w:sz w:val="24"/>
          <w:szCs w:val="24"/>
        </w:rPr>
        <w:t>• </w:t>
      </w:r>
      <w:r w:rsidR="00984462" w:rsidRPr="00D0141C">
        <w:rPr>
          <w:sz w:val="24"/>
          <w:szCs w:val="24"/>
        </w:rPr>
        <w:t>характеристику укомплектованности образовательного учреждения;</w:t>
      </w:r>
    </w:p>
    <w:p w:rsidR="00984462" w:rsidRPr="00D0141C" w:rsidRDefault="00840088" w:rsidP="00A968CD">
      <w:pPr>
        <w:pStyle w:val="Abstract"/>
        <w:widowControl/>
        <w:autoSpaceDE/>
        <w:autoSpaceDN/>
        <w:adjustRightInd/>
        <w:spacing w:line="240" w:lineRule="auto"/>
        <w:rPr>
          <w:sz w:val="24"/>
          <w:szCs w:val="24"/>
        </w:rPr>
      </w:pPr>
      <w:r w:rsidRPr="00D0141C">
        <w:rPr>
          <w:rStyle w:val="Zag11"/>
          <w:sz w:val="24"/>
          <w:szCs w:val="24"/>
        </w:rPr>
        <w:t>• </w:t>
      </w:r>
      <w:r w:rsidR="00984462" w:rsidRPr="00D0141C">
        <w:rPr>
          <w:sz w:val="24"/>
          <w:szCs w:val="24"/>
        </w:rPr>
        <w:t>описание уровня квалификации работников образовательного учреждения и их фун</w:t>
      </w:r>
      <w:r w:rsidR="00984462" w:rsidRPr="00D0141C">
        <w:rPr>
          <w:sz w:val="24"/>
          <w:szCs w:val="24"/>
        </w:rPr>
        <w:t>к</w:t>
      </w:r>
      <w:r w:rsidR="00984462" w:rsidRPr="00D0141C">
        <w:rPr>
          <w:sz w:val="24"/>
          <w:szCs w:val="24"/>
        </w:rPr>
        <w:t>циональные обязанности;</w:t>
      </w:r>
    </w:p>
    <w:p w:rsidR="00984462" w:rsidRPr="00D0141C" w:rsidRDefault="00840088" w:rsidP="00A968CD">
      <w:pPr>
        <w:pStyle w:val="Abstract"/>
        <w:widowControl/>
        <w:autoSpaceDE/>
        <w:autoSpaceDN/>
        <w:adjustRightInd/>
        <w:spacing w:line="240" w:lineRule="auto"/>
        <w:rPr>
          <w:sz w:val="24"/>
          <w:szCs w:val="24"/>
        </w:rPr>
      </w:pPr>
      <w:r w:rsidRPr="00D0141C">
        <w:rPr>
          <w:rStyle w:val="Zag11"/>
          <w:sz w:val="24"/>
          <w:szCs w:val="24"/>
        </w:rPr>
        <w:t>• </w:t>
      </w:r>
      <w:r w:rsidR="00984462" w:rsidRPr="00D0141C">
        <w:rPr>
          <w:sz w:val="24"/>
          <w:szCs w:val="24"/>
        </w:rPr>
        <w:t>описание реализуемой системы непрерывного профессионального развития и повыш</w:t>
      </w:r>
      <w:r w:rsidR="00984462" w:rsidRPr="00D0141C">
        <w:rPr>
          <w:sz w:val="24"/>
          <w:szCs w:val="24"/>
        </w:rPr>
        <w:t>е</w:t>
      </w:r>
      <w:r w:rsidR="00984462" w:rsidRPr="00D0141C">
        <w:rPr>
          <w:sz w:val="24"/>
          <w:szCs w:val="24"/>
        </w:rPr>
        <w:t>ния квалификации педагогических работников.</w:t>
      </w:r>
    </w:p>
    <w:p w:rsidR="00984462" w:rsidRPr="00D0141C" w:rsidRDefault="00984462" w:rsidP="00A968CD">
      <w:pPr>
        <w:tabs>
          <w:tab w:val="left" w:pos="720"/>
        </w:tabs>
        <w:ind w:firstLine="454"/>
        <w:jc w:val="both"/>
        <w:rPr>
          <w:b/>
          <w:lang w:val="ru-RU"/>
        </w:rPr>
      </w:pPr>
      <w:r w:rsidRPr="00D0141C">
        <w:rPr>
          <w:b/>
          <w:lang w:val="ru-RU"/>
        </w:rPr>
        <w:t>Кадровое обеспечение</w:t>
      </w:r>
    </w:p>
    <w:p w:rsidR="00984462" w:rsidRPr="00D0141C" w:rsidRDefault="00984462" w:rsidP="00A968CD">
      <w:pPr>
        <w:shd w:val="clear" w:color="auto" w:fill="FFFFFF"/>
        <w:tabs>
          <w:tab w:val="left" w:pos="720"/>
        </w:tabs>
        <w:ind w:firstLine="454"/>
        <w:jc w:val="both"/>
        <w:rPr>
          <w:lang w:val="ru-RU"/>
        </w:rPr>
      </w:pPr>
      <w:r w:rsidRPr="00D0141C">
        <w:rPr>
          <w:lang w:val="ru-RU"/>
        </w:rPr>
        <w:t>Образовательное учреждение укомплектовано кадрами, имеющими необходимую кв</w:t>
      </w:r>
      <w:r w:rsidRPr="00D0141C">
        <w:rPr>
          <w:lang w:val="ru-RU"/>
        </w:rPr>
        <w:t>а</w:t>
      </w:r>
      <w:r w:rsidRPr="00D0141C">
        <w:rPr>
          <w:lang w:val="ru-RU"/>
        </w:rPr>
        <w:t>лификацию для решения задач, определённых основной образовательной программой обр</w:t>
      </w:r>
      <w:r w:rsidRPr="00D0141C">
        <w:rPr>
          <w:lang w:val="ru-RU"/>
        </w:rPr>
        <w:t>а</w:t>
      </w:r>
      <w:r w:rsidRPr="00D0141C">
        <w:rPr>
          <w:lang w:val="ru-RU"/>
        </w:rPr>
        <w:t>зовательного учреждения, способными к инновационной профессиональной деятельности.</w:t>
      </w:r>
    </w:p>
    <w:p w:rsidR="00984462" w:rsidRPr="00D0141C" w:rsidRDefault="00984462" w:rsidP="00A968CD">
      <w:pPr>
        <w:shd w:val="clear" w:color="auto" w:fill="FFFFFF"/>
        <w:tabs>
          <w:tab w:val="left" w:pos="720"/>
        </w:tabs>
        <w:ind w:firstLine="454"/>
        <w:jc w:val="both"/>
        <w:rPr>
          <w:bCs/>
          <w:lang w:val="ru-RU"/>
        </w:rPr>
      </w:pPr>
      <w:r w:rsidRPr="00D0141C">
        <w:rPr>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w:t>
      </w:r>
      <w:r w:rsidRPr="00D0141C">
        <w:rPr>
          <w:lang w:val="ru-RU"/>
        </w:rPr>
        <w:t>в</w:t>
      </w:r>
      <w:r w:rsidRPr="00D0141C">
        <w:rPr>
          <w:lang w:val="ru-RU"/>
        </w:rPr>
        <w:t>ления, а также прав, ответственности и компетентности работников образовательного учр</w:t>
      </w:r>
      <w:r w:rsidRPr="00D0141C">
        <w:rPr>
          <w:lang w:val="ru-RU"/>
        </w:rPr>
        <w:t>е</w:t>
      </w:r>
      <w:r w:rsidRPr="00D0141C">
        <w:rPr>
          <w:lang w:val="ru-RU"/>
        </w:rPr>
        <w:t xml:space="preserve">ждения служат квалификационные характеристики, представленные в </w:t>
      </w:r>
      <w:r w:rsidRPr="00D0141C">
        <w:rPr>
          <w:bCs/>
          <w:lang w:val="ru-RU"/>
        </w:rPr>
        <w:t>Едином квалификац</w:t>
      </w:r>
      <w:r w:rsidRPr="00D0141C">
        <w:rPr>
          <w:bCs/>
          <w:lang w:val="ru-RU"/>
        </w:rPr>
        <w:t>и</w:t>
      </w:r>
      <w:r w:rsidRPr="00D0141C">
        <w:rPr>
          <w:bCs/>
          <w:lang w:val="ru-RU"/>
        </w:rPr>
        <w:lastRenderedPageBreak/>
        <w:t>онном справочнике должностей руководителей, специалистов и служащих</w:t>
      </w:r>
      <w:r w:rsidRPr="00D0141C">
        <w:rPr>
          <w:rStyle w:val="a3"/>
          <w:bCs/>
          <w:vertAlign w:val="superscript"/>
          <w:lang w:val="ru-RU"/>
        </w:rPr>
        <w:footnoteReference w:id="20"/>
      </w:r>
      <w:r w:rsidRPr="00D0141C">
        <w:rPr>
          <w:bCs/>
          <w:lang w:val="ru-RU"/>
        </w:rPr>
        <w:t xml:space="preserve"> </w:t>
      </w:r>
      <w:r w:rsidRPr="00D0141C">
        <w:rPr>
          <w:lang w:val="ru-RU"/>
        </w:rPr>
        <w:t>(</w:t>
      </w:r>
      <w:r w:rsidR="00840088" w:rsidRPr="00D0141C">
        <w:rPr>
          <w:bCs/>
          <w:lang w:val="ru-RU"/>
        </w:rPr>
        <w:t>р</w:t>
      </w:r>
      <w:r w:rsidRPr="00D0141C">
        <w:rPr>
          <w:bCs/>
          <w:lang w:val="ru-RU"/>
        </w:rPr>
        <w:t>аздел «Квал</w:t>
      </w:r>
      <w:r w:rsidRPr="00D0141C">
        <w:rPr>
          <w:bCs/>
          <w:lang w:val="ru-RU"/>
        </w:rPr>
        <w:t>и</w:t>
      </w:r>
      <w:r w:rsidRPr="00D0141C">
        <w:rPr>
          <w:bCs/>
          <w:lang w:val="ru-RU"/>
        </w:rPr>
        <w:t>фикационные характеристики должностей работников образования»).</w:t>
      </w:r>
    </w:p>
    <w:p w:rsidR="00984462" w:rsidRPr="00D0141C" w:rsidRDefault="00984462" w:rsidP="00A968CD">
      <w:pPr>
        <w:shd w:val="clear" w:color="auto" w:fill="FFFFFF"/>
        <w:tabs>
          <w:tab w:val="left" w:pos="720"/>
        </w:tabs>
        <w:ind w:firstLine="454"/>
        <w:jc w:val="both"/>
        <w:rPr>
          <w:bCs/>
          <w:lang w:val="ru-RU"/>
        </w:rPr>
      </w:pPr>
      <w:r w:rsidRPr="00D0141C">
        <w:rPr>
          <w:bCs/>
          <w:lang w:val="ru-RU"/>
        </w:rPr>
        <w:t>Образовательное учреждение укомплектовано медицинским работник</w:t>
      </w:r>
      <w:r w:rsidR="008461BB" w:rsidRPr="00D0141C">
        <w:rPr>
          <w:bCs/>
          <w:lang w:val="ru-RU"/>
        </w:rPr>
        <w:t>о</w:t>
      </w:r>
      <w:r w:rsidRPr="00D0141C">
        <w:rPr>
          <w:bCs/>
          <w:lang w:val="ru-RU"/>
        </w:rPr>
        <w:t>м, работниками пищеблока, вспомогательным персоналом.</w:t>
      </w:r>
    </w:p>
    <w:p w:rsidR="00984462" w:rsidRPr="00D0141C" w:rsidRDefault="00984462" w:rsidP="00A968CD">
      <w:pPr>
        <w:ind w:firstLine="454"/>
        <w:jc w:val="center"/>
        <w:rPr>
          <w:b/>
          <w:lang w:val="ru-RU"/>
        </w:rPr>
      </w:pPr>
      <w:r w:rsidRPr="00D0141C">
        <w:rPr>
          <w:b/>
          <w:lang w:val="ru-RU"/>
        </w:rPr>
        <w:t>Кадровое обеспечение реализации основной образовательной программы основн</w:t>
      </w:r>
      <w:r w:rsidRPr="00D0141C">
        <w:rPr>
          <w:b/>
          <w:lang w:val="ru-RU"/>
        </w:rPr>
        <w:t>о</w:t>
      </w:r>
      <w:r w:rsidRPr="00D0141C">
        <w:rPr>
          <w:b/>
          <w:lang w:val="ru-RU"/>
        </w:rPr>
        <w:t>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3"/>
        <w:gridCol w:w="2049"/>
        <w:gridCol w:w="1383"/>
        <w:gridCol w:w="1955"/>
        <w:gridCol w:w="2324"/>
      </w:tblGrid>
      <w:tr w:rsidR="00A81286" w:rsidRPr="00B84509" w:rsidTr="00061D2A">
        <w:trPr>
          <w:trHeight w:val="380"/>
        </w:trPr>
        <w:tc>
          <w:tcPr>
            <w:tcW w:w="2143" w:type="dxa"/>
            <w:vMerge w:val="restart"/>
          </w:tcPr>
          <w:p w:rsidR="00A81286" w:rsidRPr="00B84509" w:rsidRDefault="00A81286" w:rsidP="00A968CD">
            <w:pPr>
              <w:tabs>
                <w:tab w:val="left" w:pos="720"/>
              </w:tabs>
              <w:jc w:val="center"/>
              <w:rPr>
                <w:sz w:val="22"/>
                <w:szCs w:val="22"/>
                <w:lang w:val="ru-RU"/>
              </w:rPr>
            </w:pPr>
            <w:r w:rsidRPr="00B84509">
              <w:rPr>
                <w:b/>
                <w:sz w:val="22"/>
                <w:szCs w:val="22"/>
                <w:lang w:val="ru-RU"/>
              </w:rPr>
              <w:t>Должность</w:t>
            </w:r>
          </w:p>
        </w:tc>
        <w:tc>
          <w:tcPr>
            <w:tcW w:w="2049" w:type="dxa"/>
            <w:vMerge w:val="restart"/>
          </w:tcPr>
          <w:p w:rsidR="00A81286" w:rsidRPr="00B84509" w:rsidRDefault="00A81286" w:rsidP="00A968CD">
            <w:pPr>
              <w:tabs>
                <w:tab w:val="left" w:pos="720"/>
              </w:tabs>
              <w:jc w:val="center"/>
              <w:rPr>
                <w:sz w:val="22"/>
                <w:szCs w:val="22"/>
                <w:lang w:val="ru-RU"/>
              </w:rPr>
            </w:pPr>
            <w:r w:rsidRPr="00B84509">
              <w:rPr>
                <w:b/>
                <w:sz w:val="22"/>
                <w:szCs w:val="22"/>
                <w:lang w:val="ru-RU"/>
              </w:rPr>
              <w:t>Должностные обязанности</w:t>
            </w:r>
          </w:p>
        </w:tc>
        <w:tc>
          <w:tcPr>
            <w:tcW w:w="1383" w:type="dxa"/>
            <w:vMerge w:val="restart"/>
          </w:tcPr>
          <w:p w:rsidR="00A81286" w:rsidRPr="00B84509" w:rsidRDefault="00A81286" w:rsidP="00A968CD">
            <w:pPr>
              <w:tabs>
                <w:tab w:val="left" w:pos="720"/>
              </w:tabs>
              <w:jc w:val="center"/>
              <w:rPr>
                <w:sz w:val="22"/>
                <w:szCs w:val="22"/>
                <w:lang w:val="ru-RU"/>
              </w:rPr>
            </w:pPr>
            <w:r w:rsidRPr="00B84509">
              <w:rPr>
                <w:b/>
                <w:sz w:val="22"/>
                <w:szCs w:val="22"/>
                <w:lang w:val="ru-RU"/>
              </w:rPr>
              <w:t>Количес</w:t>
            </w:r>
            <w:r w:rsidRPr="00B84509">
              <w:rPr>
                <w:b/>
                <w:sz w:val="22"/>
                <w:szCs w:val="22"/>
                <w:lang w:val="ru-RU"/>
              </w:rPr>
              <w:t>т</w:t>
            </w:r>
            <w:r w:rsidRPr="00B84509">
              <w:rPr>
                <w:b/>
                <w:sz w:val="22"/>
                <w:szCs w:val="22"/>
                <w:lang w:val="ru-RU"/>
              </w:rPr>
              <w:t>во рабо</w:t>
            </w:r>
            <w:r w:rsidRPr="00B84509">
              <w:rPr>
                <w:b/>
                <w:sz w:val="22"/>
                <w:szCs w:val="22"/>
                <w:lang w:val="ru-RU"/>
              </w:rPr>
              <w:t>т</w:t>
            </w:r>
            <w:r w:rsidRPr="00B84509">
              <w:rPr>
                <w:b/>
                <w:sz w:val="22"/>
                <w:szCs w:val="22"/>
                <w:lang w:val="ru-RU"/>
              </w:rPr>
              <w:t>ников в ОУ (треб</w:t>
            </w:r>
            <w:r w:rsidRPr="00B84509">
              <w:rPr>
                <w:b/>
                <w:sz w:val="22"/>
                <w:szCs w:val="22"/>
                <w:lang w:val="ru-RU"/>
              </w:rPr>
              <w:t>у</w:t>
            </w:r>
            <w:r w:rsidRPr="00B84509">
              <w:rPr>
                <w:b/>
                <w:sz w:val="22"/>
                <w:szCs w:val="22"/>
                <w:lang w:val="ru-RU"/>
              </w:rPr>
              <w:t>ется/ им</w:t>
            </w:r>
            <w:r w:rsidRPr="00B84509">
              <w:rPr>
                <w:b/>
                <w:sz w:val="22"/>
                <w:szCs w:val="22"/>
                <w:lang w:val="ru-RU"/>
              </w:rPr>
              <w:t>е</w:t>
            </w:r>
            <w:r w:rsidRPr="00B84509">
              <w:rPr>
                <w:b/>
                <w:sz w:val="22"/>
                <w:szCs w:val="22"/>
                <w:lang w:val="ru-RU"/>
              </w:rPr>
              <w:t>ется)</w:t>
            </w:r>
          </w:p>
        </w:tc>
        <w:tc>
          <w:tcPr>
            <w:tcW w:w="4279" w:type="dxa"/>
            <w:gridSpan w:val="2"/>
          </w:tcPr>
          <w:p w:rsidR="00A81286" w:rsidRPr="00B84509" w:rsidRDefault="00A81286" w:rsidP="00A968CD">
            <w:pPr>
              <w:tabs>
                <w:tab w:val="left" w:pos="720"/>
              </w:tabs>
              <w:jc w:val="center"/>
              <w:rPr>
                <w:sz w:val="22"/>
                <w:szCs w:val="22"/>
                <w:lang w:val="ru-RU"/>
              </w:rPr>
            </w:pPr>
            <w:r w:rsidRPr="00B84509">
              <w:rPr>
                <w:b/>
                <w:sz w:val="22"/>
                <w:szCs w:val="22"/>
                <w:lang w:val="ru-RU"/>
              </w:rPr>
              <w:t>Уровень квалификации работников ОУ</w:t>
            </w:r>
          </w:p>
        </w:tc>
      </w:tr>
      <w:tr w:rsidR="00A81286" w:rsidRPr="00B84509" w:rsidTr="00A81286">
        <w:tc>
          <w:tcPr>
            <w:tcW w:w="2143" w:type="dxa"/>
            <w:vMerge/>
          </w:tcPr>
          <w:p w:rsidR="00A81286" w:rsidRPr="00B84509" w:rsidRDefault="00A81286" w:rsidP="00A968CD">
            <w:pPr>
              <w:tabs>
                <w:tab w:val="left" w:pos="720"/>
              </w:tabs>
              <w:jc w:val="both"/>
              <w:rPr>
                <w:sz w:val="22"/>
                <w:szCs w:val="22"/>
                <w:lang w:val="ru-RU"/>
              </w:rPr>
            </w:pPr>
          </w:p>
        </w:tc>
        <w:tc>
          <w:tcPr>
            <w:tcW w:w="2049" w:type="dxa"/>
            <w:vMerge/>
          </w:tcPr>
          <w:p w:rsidR="00A81286" w:rsidRPr="00B84509" w:rsidRDefault="00A81286" w:rsidP="00A968CD">
            <w:pPr>
              <w:tabs>
                <w:tab w:val="left" w:pos="720"/>
              </w:tabs>
              <w:jc w:val="both"/>
              <w:rPr>
                <w:sz w:val="22"/>
                <w:szCs w:val="22"/>
                <w:lang w:val="ru-RU"/>
              </w:rPr>
            </w:pPr>
          </w:p>
        </w:tc>
        <w:tc>
          <w:tcPr>
            <w:tcW w:w="1383" w:type="dxa"/>
            <w:vMerge/>
          </w:tcPr>
          <w:p w:rsidR="00A81286" w:rsidRPr="00B84509" w:rsidRDefault="00A81286" w:rsidP="00A968CD">
            <w:pPr>
              <w:tabs>
                <w:tab w:val="left" w:pos="720"/>
              </w:tabs>
              <w:jc w:val="both"/>
              <w:rPr>
                <w:sz w:val="22"/>
                <w:szCs w:val="22"/>
                <w:lang w:val="ru-RU"/>
              </w:rPr>
            </w:pPr>
          </w:p>
        </w:tc>
        <w:tc>
          <w:tcPr>
            <w:tcW w:w="1955" w:type="dxa"/>
          </w:tcPr>
          <w:p w:rsidR="00A81286" w:rsidRPr="00B84509" w:rsidRDefault="00A81286" w:rsidP="00A968CD">
            <w:pPr>
              <w:tabs>
                <w:tab w:val="left" w:pos="720"/>
              </w:tabs>
              <w:jc w:val="center"/>
              <w:rPr>
                <w:sz w:val="22"/>
                <w:szCs w:val="22"/>
                <w:lang w:val="ru-RU"/>
              </w:rPr>
            </w:pPr>
            <w:r w:rsidRPr="00B84509">
              <w:rPr>
                <w:b/>
                <w:sz w:val="22"/>
                <w:szCs w:val="22"/>
                <w:lang w:val="ru-RU"/>
              </w:rPr>
              <w:t>Требования к уровню квал</w:t>
            </w:r>
            <w:r w:rsidRPr="00B84509">
              <w:rPr>
                <w:b/>
                <w:sz w:val="22"/>
                <w:szCs w:val="22"/>
                <w:lang w:val="ru-RU"/>
              </w:rPr>
              <w:t>и</w:t>
            </w:r>
            <w:r w:rsidRPr="00B84509">
              <w:rPr>
                <w:b/>
                <w:sz w:val="22"/>
                <w:szCs w:val="22"/>
                <w:lang w:val="ru-RU"/>
              </w:rPr>
              <w:t>фикации</w:t>
            </w:r>
          </w:p>
        </w:tc>
        <w:tc>
          <w:tcPr>
            <w:tcW w:w="2324" w:type="dxa"/>
          </w:tcPr>
          <w:p w:rsidR="00A81286" w:rsidRPr="00B84509" w:rsidRDefault="00A81286" w:rsidP="00A968CD">
            <w:pPr>
              <w:tabs>
                <w:tab w:val="left" w:pos="720"/>
              </w:tabs>
              <w:jc w:val="center"/>
              <w:rPr>
                <w:sz w:val="22"/>
                <w:szCs w:val="22"/>
                <w:lang w:val="ru-RU"/>
              </w:rPr>
            </w:pPr>
            <w:r w:rsidRPr="00B84509">
              <w:rPr>
                <w:b/>
                <w:sz w:val="22"/>
                <w:szCs w:val="22"/>
                <w:lang w:val="ru-RU"/>
              </w:rPr>
              <w:t>Фактический</w:t>
            </w:r>
          </w:p>
        </w:tc>
      </w:tr>
      <w:tr w:rsidR="00123D67" w:rsidRPr="00BF7A26" w:rsidTr="00A81286">
        <w:tc>
          <w:tcPr>
            <w:tcW w:w="2143" w:type="dxa"/>
          </w:tcPr>
          <w:p w:rsidR="00984462" w:rsidRPr="00B84509" w:rsidRDefault="008C7D0E" w:rsidP="00A968CD">
            <w:pPr>
              <w:tabs>
                <w:tab w:val="left" w:pos="720"/>
              </w:tabs>
              <w:jc w:val="both"/>
              <w:rPr>
                <w:sz w:val="22"/>
                <w:szCs w:val="22"/>
                <w:lang w:val="ru-RU"/>
              </w:rPr>
            </w:pPr>
            <w:r w:rsidRPr="00B84509">
              <w:rPr>
                <w:sz w:val="22"/>
                <w:szCs w:val="22"/>
                <w:lang w:val="ru-RU"/>
              </w:rPr>
              <w:t>Директор ОУ</w:t>
            </w:r>
          </w:p>
        </w:tc>
        <w:tc>
          <w:tcPr>
            <w:tcW w:w="2049" w:type="dxa"/>
          </w:tcPr>
          <w:p w:rsidR="00984462" w:rsidRPr="00B84509" w:rsidRDefault="008C7D0E" w:rsidP="00A968CD">
            <w:pPr>
              <w:tabs>
                <w:tab w:val="left" w:pos="720"/>
              </w:tabs>
              <w:jc w:val="both"/>
              <w:rPr>
                <w:sz w:val="22"/>
                <w:szCs w:val="22"/>
                <w:lang w:val="ru-RU"/>
              </w:rPr>
            </w:pPr>
            <w:r w:rsidRPr="00B84509">
              <w:rPr>
                <w:sz w:val="22"/>
                <w:szCs w:val="22"/>
                <w:lang w:val="ru-RU"/>
              </w:rPr>
              <w:t>обеспечивает си</w:t>
            </w:r>
            <w:r w:rsidRPr="00B84509">
              <w:rPr>
                <w:sz w:val="22"/>
                <w:szCs w:val="22"/>
                <w:lang w:val="ru-RU"/>
              </w:rPr>
              <w:t>с</w:t>
            </w:r>
            <w:r w:rsidRPr="00B84509">
              <w:rPr>
                <w:sz w:val="22"/>
                <w:szCs w:val="22"/>
                <w:lang w:val="ru-RU"/>
              </w:rPr>
              <w:t>темную образов</w:t>
            </w:r>
            <w:r w:rsidRPr="00B84509">
              <w:rPr>
                <w:sz w:val="22"/>
                <w:szCs w:val="22"/>
                <w:lang w:val="ru-RU"/>
              </w:rPr>
              <w:t>а</w:t>
            </w:r>
            <w:r w:rsidRPr="00B84509">
              <w:rPr>
                <w:sz w:val="22"/>
                <w:szCs w:val="22"/>
                <w:lang w:val="ru-RU"/>
              </w:rPr>
              <w:t>тельную и админ</w:t>
            </w:r>
            <w:r w:rsidRPr="00B84509">
              <w:rPr>
                <w:sz w:val="22"/>
                <w:szCs w:val="22"/>
                <w:lang w:val="ru-RU"/>
              </w:rPr>
              <w:t>и</w:t>
            </w:r>
            <w:r w:rsidRPr="00B84509">
              <w:rPr>
                <w:sz w:val="22"/>
                <w:szCs w:val="22"/>
                <w:lang w:val="ru-RU"/>
              </w:rPr>
              <w:t>стративно-хозяйственную работу образов</w:t>
            </w:r>
            <w:r w:rsidRPr="00B84509">
              <w:rPr>
                <w:sz w:val="22"/>
                <w:szCs w:val="22"/>
                <w:lang w:val="ru-RU"/>
              </w:rPr>
              <w:t>а</w:t>
            </w:r>
            <w:r w:rsidRPr="00B84509">
              <w:rPr>
                <w:sz w:val="22"/>
                <w:szCs w:val="22"/>
                <w:lang w:val="ru-RU"/>
              </w:rPr>
              <w:t>тельного учрежд</w:t>
            </w:r>
            <w:r w:rsidRPr="00B84509">
              <w:rPr>
                <w:sz w:val="22"/>
                <w:szCs w:val="22"/>
                <w:lang w:val="ru-RU"/>
              </w:rPr>
              <w:t>е</w:t>
            </w:r>
            <w:r w:rsidRPr="00B84509">
              <w:rPr>
                <w:sz w:val="22"/>
                <w:szCs w:val="22"/>
                <w:lang w:val="ru-RU"/>
              </w:rPr>
              <w:t>ния.</w:t>
            </w:r>
          </w:p>
        </w:tc>
        <w:tc>
          <w:tcPr>
            <w:tcW w:w="1383" w:type="dxa"/>
          </w:tcPr>
          <w:p w:rsidR="00984462" w:rsidRPr="00B84509" w:rsidRDefault="008C7D0E" w:rsidP="00A968CD">
            <w:pPr>
              <w:tabs>
                <w:tab w:val="left" w:pos="720"/>
              </w:tabs>
              <w:jc w:val="both"/>
              <w:rPr>
                <w:sz w:val="22"/>
                <w:szCs w:val="22"/>
                <w:lang w:val="ru-RU"/>
              </w:rPr>
            </w:pPr>
            <w:r w:rsidRPr="00B84509">
              <w:rPr>
                <w:sz w:val="22"/>
                <w:szCs w:val="22"/>
                <w:lang w:val="ru-RU"/>
              </w:rPr>
              <w:t>1/1</w:t>
            </w:r>
          </w:p>
        </w:tc>
        <w:tc>
          <w:tcPr>
            <w:tcW w:w="1955" w:type="dxa"/>
          </w:tcPr>
          <w:p w:rsidR="00984462" w:rsidRPr="00B84509" w:rsidRDefault="008C7D0E" w:rsidP="00A968CD">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по н</w:t>
            </w:r>
            <w:r w:rsidRPr="00B84509">
              <w:rPr>
                <w:sz w:val="22"/>
                <w:szCs w:val="22"/>
                <w:lang w:val="ru-RU"/>
              </w:rPr>
              <w:t>а</w:t>
            </w:r>
            <w:r w:rsidRPr="00B84509">
              <w:rPr>
                <w:sz w:val="22"/>
                <w:szCs w:val="22"/>
                <w:lang w:val="ru-RU"/>
              </w:rPr>
              <w:t>правлениям по</w:t>
            </w:r>
            <w:r w:rsidRPr="00B84509">
              <w:rPr>
                <w:sz w:val="22"/>
                <w:szCs w:val="22"/>
                <w:lang w:val="ru-RU"/>
              </w:rPr>
              <w:t>д</w:t>
            </w:r>
            <w:r w:rsidRPr="00B84509">
              <w:rPr>
                <w:sz w:val="22"/>
                <w:szCs w:val="22"/>
                <w:lang w:val="ru-RU"/>
              </w:rPr>
              <w:t>готовки «Гос</w:t>
            </w:r>
            <w:r w:rsidRPr="00B84509">
              <w:rPr>
                <w:sz w:val="22"/>
                <w:szCs w:val="22"/>
                <w:lang w:val="ru-RU"/>
              </w:rPr>
              <w:t>у</w:t>
            </w:r>
            <w:r w:rsidRPr="00B84509">
              <w:rPr>
                <w:sz w:val="22"/>
                <w:szCs w:val="22"/>
                <w:lang w:val="ru-RU"/>
              </w:rPr>
              <w:t>дарственное и муниципальное управление», «Менеджмент», «Управление пе</w:t>
            </w:r>
            <w:r w:rsidRPr="00B84509">
              <w:rPr>
                <w:sz w:val="22"/>
                <w:szCs w:val="22"/>
                <w:lang w:val="ru-RU"/>
              </w:rPr>
              <w:t>р</w:t>
            </w:r>
            <w:r w:rsidRPr="00B84509">
              <w:rPr>
                <w:sz w:val="22"/>
                <w:szCs w:val="22"/>
                <w:lang w:val="ru-RU"/>
              </w:rPr>
              <w:t>соналом» и стаж работы на педаг</w:t>
            </w:r>
            <w:r w:rsidRPr="00B84509">
              <w:rPr>
                <w:sz w:val="22"/>
                <w:szCs w:val="22"/>
                <w:lang w:val="ru-RU"/>
              </w:rPr>
              <w:t>о</w:t>
            </w:r>
            <w:r w:rsidRPr="00B84509">
              <w:rPr>
                <w:sz w:val="22"/>
                <w:szCs w:val="22"/>
                <w:lang w:val="ru-RU"/>
              </w:rPr>
              <w:t>гических должн</w:t>
            </w:r>
            <w:r w:rsidRPr="00B84509">
              <w:rPr>
                <w:sz w:val="22"/>
                <w:szCs w:val="22"/>
                <w:lang w:val="ru-RU"/>
              </w:rPr>
              <w:t>о</w:t>
            </w:r>
            <w:r w:rsidRPr="00B84509">
              <w:rPr>
                <w:sz w:val="22"/>
                <w:szCs w:val="22"/>
                <w:lang w:val="ru-RU"/>
              </w:rPr>
              <w:t>стях не менее 5 лет либо высшее профессионал</w:t>
            </w:r>
            <w:r w:rsidRPr="00B84509">
              <w:rPr>
                <w:sz w:val="22"/>
                <w:szCs w:val="22"/>
                <w:lang w:val="ru-RU"/>
              </w:rPr>
              <w:t>ь</w:t>
            </w:r>
            <w:r w:rsidRPr="00B84509">
              <w:rPr>
                <w:sz w:val="22"/>
                <w:szCs w:val="22"/>
                <w:lang w:val="ru-RU"/>
              </w:rPr>
              <w:t>ное образование и дополнительное профессионал</w:t>
            </w:r>
            <w:r w:rsidRPr="00B84509">
              <w:rPr>
                <w:sz w:val="22"/>
                <w:szCs w:val="22"/>
                <w:lang w:val="ru-RU"/>
              </w:rPr>
              <w:t>ь</w:t>
            </w:r>
            <w:r w:rsidRPr="00B84509">
              <w:rPr>
                <w:sz w:val="22"/>
                <w:szCs w:val="22"/>
                <w:lang w:val="ru-RU"/>
              </w:rPr>
              <w:t>ное образование в области госуда</w:t>
            </w:r>
            <w:r w:rsidRPr="00B84509">
              <w:rPr>
                <w:sz w:val="22"/>
                <w:szCs w:val="22"/>
                <w:lang w:val="ru-RU"/>
              </w:rPr>
              <w:t>р</w:t>
            </w:r>
            <w:r w:rsidRPr="00B84509">
              <w:rPr>
                <w:sz w:val="22"/>
                <w:szCs w:val="22"/>
                <w:lang w:val="ru-RU"/>
              </w:rPr>
              <w:t>ственного и м</w:t>
            </w:r>
            <w:r w:rsidRPr="00B84509">
              <w:rPr>
                <w:sz w:val="22"/>
                <w:szCs w:val="22"/>
                <w:lang w:val="ru-RU"/>
              </w:rPr>
              <w:t>у</w:t>
            </w:r>
            <w:r w:rsidRPr="00B84509">
              <w:rPr>
                <w:sz w:val="22"/>
                <w:szCs w:val="22"/>
                <w:lang w:val="ru-RU"/>
              </w:rPr>
              <w:t>ниципального управления или менеджмента и экономики и стаж работы на педаг</w:t>
            </w:r>
            <w:r w:rsidRPr="00B84509">
              <w:rPr>
                <w:sz w:val="22"/>
                <w:szCs w:val="22"/>
                <w:lang w:val="ru-RU"/>
              </w:rPr>
              <w:t>о</w:t>
            </w:r>
            <w:r w:rsidRPr="00B84509">
              <w:rPr>
                <w:sz w:val="22"/>
                <w:szCs w:val="22"/>
                <w:lang w:val="ru-RU"/>
              </w:rPr>
              <w:t>гических или р</w:t>
            </w:r>
            <w:r w:rsidRPr="00B84509">
              <w:rPr>
                <w:sz w:val="22"/>
                <w:szCs w:val="22"/>
                <w:lang w:val="ru-RU"/>
              </w:rPr>
              <w:t>у</w:t>
            </w:r>
            <w:r w:rsidRPr="00B84509">
              <w:rPr>
                <w:sz w:val="22"/>
                <w:szCs w:val="22"/>
                <w:lang w:val="ru-RU"/>
              </w:rPr>
              <w:t>ководящих дол</w:t>
            </w:r>
            <w:r w:rsidRPr="00B84509">
              <w:rPr>
                <w:sz w:val="22"/>
                <w:szCs w:val="22"/>
                <w:lang w:val="ru-RU"/>
              </w:rPr>
              <w:t>ж</w:t>
            </w:r>
            <w:r w:rsidRPr="00B84509">
              <w:rPr>
                <w:sz w:val="22"/>
                <w:szCs w:val="22"/>
                <w:lang w:val="ru-RU"/>
              </w:rPr>
              <w:t>ностях не менее 5 лет.</w:t>
            </w:r>
          </w:p>
        </w:tc>
        <w:tc>
          <w:tcPr>
            <w:tcW w:w="2324" w:type="dxa"/>
          </w:tcPr>
          <w:p w:rsidR="00984462" w:rsidRPr="00B84509" w:rsidRDefault="008C7D0E" w:rsidP="008C7D0E">
            <w:pPr>
              <w:tabs>
                <w:tab w:val="left" w:pos="720"/>
              </w:tabs>
              <w:jc w:val="both"/>
              <w:rPr>
                <w:sz w:val="22"/>
                <w:szCs w:val="22"/>
                <w:lang w:val="ru-RU"/>
              </w:rPr>
            </w:pPr>
            <w:r w:rsidRPr="00B84509">
              <w:rPr>
                <w:sz w:val="22"/>
                <w:szCs w:val="22"/>
                <w:lang w:val="ru-RU"/>
              </w:rPr>
              <w:t>высшее професси</w:t>
            </w:r>
            <w:r w:rsidRPr="00B84509">
              <w:rPr>
                <w:sz w:val="22"/>
                <w:szCs w:val="22"/>
                <w:lang w:val="ru-RU"/>
              </w:rPr>
              <w:t>о</w:t>
            </w:r>
            <w:r w:rsidRPr="00B84509">
              <w:rPr>
                <w:sz w:val="22"/>
                <w:szCs w:val="22"/>
                <w:lang w:val="ru-RU"/>
              </w:rPr>
              <w:t>нальное образование, стаж работы на пед</w:t>
            </w:r>
            <w:r w:rsidRPr="00B84509">
              <w:rPr>
                <w:sz w:val="22"/>
                <w:szCs w:val="22"/>
                <w:lang w:val="ru-RU"/>
              </w:rPr>
              <w:t>а</w:t>
            </w:r>
            <w:r w:rsidRPr="00B84509">
              <w:rPr>
                <w:sz w:val="22"/>
                <w:szCs w:val="22"/>
                <w:lang w:val="ru-RU"/>
              </w:rPr>
              <w:t>гогических должн</w:t>
            </w:r>
            <w:r w:rsidRPr="00B84509">
              <w:rPr>
                <w:sz w:val="22"/>
                <w:szCs w:val="22"/>
                <w:lang w:val="ru-RU"/>
              </w:rPr>
              <w:t>о</w:t>
            </w:r>
            <w:r w:rsidRPr="00B84509">
              <w:rPr>
                <w:sz w:val="22"/>
                <w:szCs w:val="22"/>
                <w:lang w:val="ru-RU"/>
              </w:rPr>
              <w:t>стях - 24 года,  стаж работы на руковод</w:t>
            </w:r>
            <w:r w:rsidRPr="00B84509">
              <w:rPr>
                <w:sz w:val="22"/>
                <w:szCs w:val="22"/>
                <w:lang w:val="ru-RU"/>
              </w:rPr>
              <w:t>я</w:t>
            </w:r>
            <w:r w:rsidRPr="00B84509">
              <w:rPr>
                <w:sz w:val="22"/>
                <w:szCs w:val="22"/>
                <w:lang w:val="ru-RU"/>
              </w:rPr>
              <w:t>щих должностях - 12 лет.</w:t>
            </w:r>
          </w:p>
        </w:tc>
      </w:tr>
      <w:tr w:rsidR="00123D67" w:rsidRPr="00BF7A26" w:rsidTr="00A81286">
        <w:tc>
          <w:tcPr>
            <w:tcW w:w="2143" w:type="dxa"/>
          </w:tcPr>
          <w:p w:rsidR="008C7D0E" w:rsidRPr="00B84509" w:rsidRDefault="008C7D0E" w:rsidP="00A968CD">
            <w:pPr>
              <w:tabs>
                <w:tab w:val="left" w:pos="720"/>
              </w:tabs>
              <w:jc w:val="both"/>
              <w:rPr>
                <w:sz w:val="22"/>
                <w:szCs w:val="22"/>
                <w:lang w:val="ru-RU"/>
              </w:rPr>
            </w:pPr>
            <w:r w:rsidRPr="00B84509">
              <w:rPr>
                <w:sz w:val="22"/>
                <w:szCs w:val="22"/>
                <w:lang w:val="ru-RU"/>
              </w:rPr>
              <w:t>Заместитель дире</w:t>
            </w:r>
            <w:r w:rsidRPr="00B84509">
              <w:rPr>
                <w:sz w:val="22"/>
                <w:szCs w:val="22"/>
                <w:lang w:val="ru-RU"/>
              </w:rPr>
              <w:t>к</w:t>
            </w:r>
            <w:r w:rsidRPr="00B84509">
              <w:rPr>
                <w:sz w:val="22"/>
                <w:szCs w:val="22"/>
                <w:lang w:val="ru-RU"/>
              </w:rPr>
              <w:t>тора по УВР</w:t>
            </w:r>
          </w:p>
        </w:tc>
        <w:tc>
          <w:tcPr>
            <w:tcW w:w="2049" w:type="dxa"/>
          </w:tcPr>
          <w:p w:rsidR="008C7D0E" w:rsidRPr="00B84509" w:rsidRDefault="008C7D0E" w:rsidP="00A968CD">
            <w:pPr>
              <w:tabs>
                <w:tab w:val="left" w:pos="720"/>
              </w:tabs>
              <w:jc w:val="both"/>
              <w:rPr>
                <w:sz w:val="22"/>
                <w:szCs w:val="22"/>
                <w:lang w:val="ru-RU"/>
              </w:rPr>
            </w:pPr>
            <w:r w:rsidRPr="00B84509">
              <w:rPr>
                <w:sz w:val="22"/>
                <w:szCs w:val="22"/>
                <w:lang w:val="ru-RU"/>
              </w:rPr>
              <w:t>координирует р</w:t>
            </w:r>
            <w:r w:rsidRPr="00B84509">
              <w:rPr>
                <w:sz w:val="22"/>
                <w:szCs w:val="22"/>
                <w:lang w:val="ru-RU"/>
              </w:rPr>
              <w:t>а</w:t>
            </w:r>
            <w:r w:rsidRPr="00B84509">
              <w:rPr>
                <w:sz w:val="22"/>
                <w:szCs w:val="22"/>
                <w:lang w:val="ru-RU"/>
              </w:rPr>
              <w:t>боту преподават</w:t>
            </w:r>
            <w:r w:rsidRPr="00B84509">
              <w:rPr>
                <w:sz w:val="22"/>
                <w:szCs w:val="22"/>
                <w:lang w:val="ru-RU"/>
              </w:rPr>
              <w:t>е</w:t>
            </w:r>
            <w:r w:rsidRPr="00B84509">
              <w:rPr>
                <w:sz w:val="22"/>
                <w:szCs w:val="22"/>
                <w:lang w:val="ru-RU"/>
              </w:rPr>
              <w:t>лей, воспитателей, разработку учебно-методической и иной документ</w:t>
            </w:r>
            <w:r w:rsidRPr="00B84509">
              <w:rPr>
                <w:sz w:val="22"/>
                <w:szCs w:val="22"/>
                <w:lang w:val="ru-RU"/>
              </w:rPr>
              <w:t>а</w:t>
            </w:r>
            <w:r w:rsidRPr="00B84509">
              <w:rPr>
                <w:sz w:val="22"/>
                <w:szCs w:val="22"/>
                <w:lang w:val="ru-RU"/>
              </w:rPr>
              <w:t>ции. Обеспечивает совершенствов</w:t>
            </w:r>
            <w:r w:rsidRPr="00B84509">
              <w:rPr>
                <w:sz w:val="22"/>
                <w:szCs w:val="22"/>
                <w:lang w:val="ru-RU"/>
              </w:rPr>
              <w:t>а</w:t>
            </w:r>
            <w:r w:rsidRPr="00B84509">
              <w:rPr>
                <w:sz w:val="22"/>
                <w:szCs w:val="22"/>
                <w:lang w:val="ru-RU"/>
              </w:rPr>
              <w:lastRenderedPageBreak/>
              <w:t>ние методов орг</w:t>
            </w:r>
            <w:r w:rsidRPr="00B84509">
              <w:rPr>
                <w:sz w:val="22"/>
                <w:szCs w:val="22"/>
                <w:lang w:val="ru-RU"/>
              </w:rPr>
              <w:t>а</w:t>
            </w:r>
            <w:r w:rsidRPr="00B84509">
              <w:rPr>
                <w:sz w:val="22"/>
                <w:szCs w:val="22"/>
                <w:lang w:val="ru-RU"/>
              </w:rPr>
              <w:t>низации образов</w:t>
            </w:r>
            <w:r w:rsidRPr="00B84509">
              <w:rPr>
                <w:sz w:val="22"/>
                <w:szCs w:val="22"/>
                <w:lang w:val="ru-RU"/>
              </w:rPr>
              <w:t>а</w:t>
            </w:r>
            <w:r w:rsidRPr="00B84509">
              <w:rPr>
                <w:sz w:val="22"/>
                <w:szCs w:val="22"/>
                <w:lang w:val="ru-RU"/>
              </w:rPr>
              <w:t>тельного процесса. Осуществляет ко</w:t>
            </w:r>
            <w:r w:rsidRPr="00B84509">
              <w:rPr>
                <w:sz w:val="22"/>
                <w:szCs w:val="22"/>
                <w:lang w:val="ru-RU"/>
              </w:rPr>
              <w:t>н</w:t>
            </w:r>
            <w:r w:rsidRPr="00B84509">
              <w:rPr>
                <w:sz w:val="22"/>
                <w:szCs w:val="22"/>
                <w:lang w:val="ru-RU"/>
              </w:rPr>
              <w:t>троль за качеством образовательного процесса.</w:t>
            </w:r>
          </w:p>
        </w:tc>
        <w:tc>
          <w:tcPr>
            <w:tcW w:w="1383" w:type="dxa"/>
          </w:tcPr>
          <w:p w:rsidR="008C7D0E" w:rsidRPr="00306A44" w:rsidRDefault="00306A44" w:rsidP="003415AA">
            <w:pPr>
              <w:tabs>
                <w:tab w:val="left" w:pos="720"/>
              </w:tabs>
              <w:jc w:val="both"/>
              <w:rPr>
                <w:sz w:val="22"/>
                <w:szCs w:val="22"/>
                <w:lang w:val="ru-RU"/>
              </w:rPr>
            </w:pPr>
            <w:r>
              <w:rPr>
                <w:sz w:val="22"/>
                <w:szCs w:val="22"/>
                <w:lang w:val="ru-RU"/>
              </w:rPr>
              <w:lastRenderedPageBreak/>
              <w:t>1</w:t>
            </w:r>
            <w:r w:rsidR="003415AA" w:rsidRPr="00B84509">
              <w:rPr>
                <w:sz w:val="22"/>
                <w:szCs w:val="22"/>
                <w:lang w:val="ru-RU"/>
              </w:rPr>
              <w:t>/</w:t>
            </w:r>
            <w:r>
              <w:rPr>
                <w:sz w:val="22"/>
                <w:szCs w:val="22"/>
                <w:lang w:val="ru-RU"/>
              </w:rPr>
              <w:t>1</w:t>
            </w:r>
          </w:p>
        </w:tc>
        <w:tc>
          <w:tcPr>
            <w:tcW w:w="1955" w:type="dxa"/>
          </w:tcPr>
          <w:p w:rsidR="008C7D0E" w:rsidRPr="00B84509" w:rsidRDefault="00450897" w:rsidP="00A968CD">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по н</w:t>
            </w:r>
            <w:r w:rsidRPr="00B84509">
              <w:rPr>
                <w:sz w:val="22"/>
                <w:szCs w:val="22"/>
                <w:lang w:val="ru-RU"/>
              </w:rPr>
              <w:t>а</w:t>
            </w:r>
            <w:r w:rsidRPr="00B84509">
              <w:rPr>
                <w:sz w:val="22"/>
                <w:szCs w:val="22"/>
                <w:lang w:val="ru-RU"/>
              </w:rPr>
              <w:t>правлениям по</w:t>
            </w:r>
            <w:r w:rsidRPr="00B84509">
              <w:rPr>
                <w:sz w:val="22"/>
                <w:szCs w:val="22"/>
                <w:lang w:val="ru-RU"/>
              </w:rPr>
              <w:t>д</w:t>
            </w:r>
            <w:r w:rsidRPr="00B84509">
              <w:rPr>
                <w:sz w:val="22"/>
                <w:szCs w:val="22"/>
                <w:lang w:val="ru-RU"/>
              </w:rPr>
              <w:t>готовки «Гос</w:t>
            </w:r>
            <w:r w:rsidRPr="00B84509">
              <w:rPr>
                <w:sz w:val="22"/>
                <w:szCs w:val="22"/>
                <w:lang w:val="ru-RU"/>
              </w:rPr>
              <w:t>у</w:t>
            </w:r>
            <w:r w:rsidRPr="00B84509">
              <w:rPr>
                <w:sz w:val="22"/>
                <w:szCs w:val="22"/>
                <w:lang w:val="ru-RU"/>
              </w:rPr>
              <w:t xml:space="preserve">дарственное и муниципальное управление», </w:t>
            </w:r>
            <w:r w:rsidRPr="00B84509">
              <w:rPr>
                <w:sz w:val="22"/>
                <w:szCs w:val="22"/>
                <w:lang w:val="ru-RU"/>
              </w:rPr>
              <w:lastRenderedPageBreak/>
              <w:t>«Менеджмент», «Управление пе</w:t>
            </w:r>
            <w:r w:rsidRPr="00B84509">
              <w:rPr>
                <w:sz w:val="22"/>
                <w:szCs w:val="22"/>
                <w:lang w:val="ru-RU"/>
              </w:rPr>
              <w:t>р</w:t>
            </w:r>
            <w:r w:rsidRPr="00B84509">
              <w:rPr>
                <w:sz w:val="22"/>
                <w:szCs w:val="22"/>
                <w:lang w:val="ru-RU"/>
              </w:rPr>
              <w:t>соналом» и стаж работы на педаг</w:t>
            </w:r>
            <w:r w:rsidRPr="00B84509">
              <w:rPr>
                <w:sz w:val="22"/>
                <w:szCs w:val="22"/>
                <w:lang w:val="ru-RU"/>
              </w:rPr>
              <w:t>о</w:t>
            </w:r>
            <w:r w:rsidRPr="00B84509">
              <w:rPr>
                <w:sz w:val="22"/>
                <w:szCs w:val="22"/>
                <w:lang w:val="ru-RU"/>
              </w:rPr>
              <w:t>гических должн</w:t>
            </w:r>
            <w:r w:rsidRPr="00B84509">
              <w:rPr>
                <w:sz w:val="22"/>
                <w:szCs w:val="22"/>
                <w:lang w:val="ru-RU"/>
              </w:rPr>
              <w:t>о</w:t>
            </w:r>
            <w:r w:rsidRPr="00B84509">
              <w:rPr>
                <w:sz w:val="22"/>
                <w:szCs w:val="22"/>
                <w:lang w:val="ru-RU"/>
              </w:rPr>
              <w:t>стях не менее 5 лет либо вы</w:t>
            </w:r>
            <w:r w:rsidRPr="00B84509">
              <w:rPr>
                <w:sz w:val="22"/>
                <w:szCs w:val="22"/>
                <w:lang w:val="ru-RU"/>
              </w:rPr>
              <w:t>с</w:t>
            </w:r>
            <w:r w:rsidRPr="00B84509">
              <w:rPr>
                <w:sz w:val="22"/>
                <w:szCs w:val="22"/>
                <w:lang w:val="ru-RU"/>
              </w:rPr>
              <w:t>шее професси</w:t>
            </w:r>
            <w:r w:rsidRPr="00B84509">
              <w:rPr>
                <w:sz w:val="22"/>
                <w:szCs w:val="22"/>
                <w:lang w:val="ru-RU"/>
              </w:rPr>
              <w:t>о</w:t>
            </w:r>
            <w:r w:rsidRPr="00B84509">
              <w:rPr>
                <w:sz w:val="22"/>
                <w:szCs w:val="22"/>
                <w:lang w:val="ru-RU"/>
              </w:rPr>
              <w:t>нальное образ</w:t>
            </w:r>
            <w:r w:rsidRPr="00B84509">
              <w:rPr>
                <w:sz w:val="22"/>
                <w:szCs w:val="22"/>
                <w:lang w:val="ru-RU"/>
              </w:rPr>
              <w:t>о</w:t>
            </w:r>
            <w:r w:rsidRPr="00B84509">
              <w:rPr>
                <w:sz w:val="22"/>
                <w:szCs w:val="22"/>
                <w:lang w:val="ru-RU"/>
              </w:rPr>
              <w:t>вание и дополн</w:t>
            </w:r>
            <w:r w:rsidRPr="00B84509">
              <w:rPr>
                <w:sz w:val="22"/>
                <w:szCs w:val="22"/>
                <w:lang w:val="ru-RU"/>
              </w:rPr>
              <w:t>и</w:t>
            </w:r>
            <w:r w:rsidRPr="00B84509">
              <w:rPr>
                <w:sz w:val="22"/>
                <w:szCs w:val="22"/>
                <w:lang w:val="ru-RU"/>
              </w:rPr>
              <w:t>тельное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в области государственного и муниципальн</w:t>
            </w:r>
            <w:r w:rsidRPr="00B84509">
              <w:rPr>
                <w:sz w:val="22"/>
                <w:szCs w:val="22"/>
                <w:lang w:val="ru-RU"/>
              </w:rPr>
              <w:t>о</w:t>
            </w:r>
            <w:r w:rsidRPr="00B84509">
              <w:rPr>
                <w:sz w:val="22"/>
                <w:szCs w:val="22"/>
                <w:lang w:val="ru-RU"/>
              </w:rPr>
              <w:t>го управления или менеджмента и экономики и стаж работы на педаг</w:t>
            </w:r>
            <w:r w:rsidRPr="00B84509">
              <w:rPr>
                <w:sz w:val="22"/>
                <w:szCs w:val="22"/>
                <w:lang w:val="ru-RU"/>
              </w:rPr>
              <w:t>о</w:t>
            </w:r>
            <w:r w:rsidRPr="00B84509">
              <w:rPr>
                <w:sz w:val="22"/>
                <w:szCs w:val="22"/>
                <w:lang w:val="ru-RU"/>
              </w:rPr>
              <w:t>гических или р</w:t>
            </w:r>
            <w:r w:rsidRPr="00B84509">
              <w:rPr>
                <w:sz w:val="22"/>
                <w:szCs w:val="22"/>
                <w:lang w:val="ru-RU"/>
              </w:rPr>
              <w:t>у</w:t>
            </w:r>
            <w:r w:rsidRPr="00B84509">
              <w:rPr>
                <w:sz w:val="22"/>
                <w:szCs w:val="22"/>
                <w:lang w:val="ru-RU"/>
              </w:rPr>
              <w:t>ководящих дол</w:t>
            </w:r>
            <w:r w:rsidRPr="00B84509">
              <w:rPr>
                <w:sz w:val="22"/>
                <w:szCs w:val="22"/>
                <w:lang w:val="ru-RU"/>
              </w:rPr>
              <w:t>ж</w:t>
            </w:r>
            <w:r w:rsidRPr="00B84509">
              <w:rPr>
                <w:sz w:val="22"/>
                <w:szCs w:val="22"/>
                <w:lang w:val="ru-RU"/>
              </w:rPr>
              <w:t>ностях не менее 5 лет.</w:t>
            </w:r>
          </w:p>
        </w:tc>
        <w:tc>
          <w:tcPr>
            <w:tcW w:w="2324" w:type="dxa"/>
          </w:tcPr>
          <w:p w:rsidR="008C7D0E" w:rsidRPr="00B84509" w:rsidRDefault="00450897" w:rsidP="00B84509">
            <w:pPr>
              <w:tabs>
                <w:tab w:val="left" w:pos="720"/>
              </w:tabs>
              <w:jc w:val="both"/>
              <w:rPr>
                <w:sz w:val="22"/>
                <w:szCs w:val="22"/>
                <w:lang w:val="ru-RU"/>
              </w:rPr>
            </w:pPr>
            <w:r w:rsidRPr="00B84509">
              <w:rPr>
                <w:sz w:val="22"/>
                <w:szCs w:val="22"/>
                <w:lang w:val="ru-RU"/>
              </w:rPr>
              <w:lastRenderedPageBreak/>
              <w:t>высшее професси</w:t>
            </w:r>
            <w:r w:rsidRPr="00B84509">
              <w:rPr>
                <w:sz w:val="22"/>
                <w:szCs w:val="22"/>
                <w:lang w:val="ru-RU"/>
              </w:rPr>
              <w:t>о</w:t>
            </w:r>
            <w:r w:rsidRPr="00B84509">
              <w:rPr>
                <w:sz w:val="22"/>
                <w:szCs w:val="22"/>
                <w:lang w:val="ru-RU"/>
              </w:rPr>
              <w:t>нальное образование, стаж работы на пед</w:t>
            </w:r>
            <w:r w:rsidRPr="00B84509">
              <w:rPr>
                <w:sz w:val="22"/>
                <w:szCs w:val="22"/>
                <w:lang w:val="ru-RU"/>
              </w:rPr>
              <w:t>а</w:t>
            </w:r>
            <w:r w:rsidRPr="00B84509">
              <w:rPr>
                <w:sz w:val="22"/>
                <w:szCs w:val="22"/>
                <w:lang w:val="ru-RU"/>
              </w:rPr>
              <w:t>гогических должн</w:t>
            </w:r>
            <w:r w:rsidRPr="00B84509">
              <w:rPr>
                <w:sz w:val="22"/>
                <w:szCs w:val="22"/>
                <w:lang w:val="ru-RU"/>
              </w:rPr>
              <w:t>о</w:t>
            </w:r>
            <w:r w:rsidRPr="00B84509">
              <w:rPr>
                <w:sz w:val="22"/>
                <w:szCs w:val="22"/>
                <w:lang w:val="ru-RU"/>
              </w:rPr>
              <w:t xml:space="preserve">стях не менее 5 лет </w:t>
            </w:r>
          </w:p>
        </w:tc>
      </w:tr>
      <w:tr w:rsidR="00123D67" w:rsidRPr="00B84509" w:rsidTr="00A81286">
        <w:tc>
          <w:tcPr>
            <w:tcW w:w="2143" w:type="dxa"/>
          </w:tcPr>
          <w:p w:rsidR="003415AA" w:rsidRPr="00B84509" w:rsidRDefault="003415AA" w:rsidP="00A968CD">
            <w:pPr>
              <w:tabs>
                <w:tab w:val="left" w:pos="720"/>
              </w:tabs>
              <w:jc w:val="both"/>
              <w:rPr>
                <w:sz w:val="22"/>
                <w:szCs w:val="22"/>
                <w:lang w:val="ru-RU"/>
              </w:rPr>
            </w:pPr>
            <w:r w:rsidRPr="00B84509">
              <w:rPr>
                <w:sz w:val="22"/>
                <w:szCs w:val="22"/>
                <w:lang w:val="ru-RU"/>
              </w:rPr>
              <w:lastRenderedPageBreak/>
              <w:t>Заместитель дире</w:t>
            </w:r>
            <w:r w:rsidRPr="00B84509">
              <w:rPr>
                <w:sz w:val="22"/>
                <w:szCs w:val="22"/>
                <w:lang w:val="ru-RU"/>
              </w:rPr>
              <w:t>к</w:t>
            </w:r>
            <w:r w:rsidRPr="00B84509">
              <w:rPr>
                <w:sz w:val="22"/>
                <w:szCs w:val="22"/>
                <w:lang w:val="ru-RU"/>
              </w:rPr>
              <w:t>тора по ВР</w:t>
            </w:r>
          </w:p>
        </w:tc>
        <w:tc>
          <w:tcPr>
            <w:tcW w:w="2049" w:type="dxa"/>
          </w:tcPr>
          <w:p w:rsidR="003415AA" w:rsidRPr="00B84509" w:rsidRDefault="003415AA" w:rsidP="003415AA">
            <w:pPr>
              <w:tabs>
                <w:tab w:val="left" w:pos="720"/>
              </w:tabs>
              <w:jc w:val="both"/>
              <w:rPr>
                <w:sz w:val="22"/>
                <w:szCs w:val="22"/>
                <w:lang w:val="ru-RU"/>
              </w:rPr>
            </w:pPr>
            <w:r w:rsidRPr="00B84509">
              <w:rPr>
                <w:sz w:val="22"/>
                <w:szCs w:val="22"/>
                <w:lang w:val="ru-RU"/>
              </w:rPr>
              <w:t>содействует разв</w:t>
            </w:r>
            <w:r w:rsidRPr="00B84509">
              <w:rPr>
                <w:sz w:val="22"/>
                <w:szCs w:val="22"/>
                <w:lang w:val="ru-RU"/>
              </w:rPr>
              <w:t>и</w:t>
            </w:r>
            <w:r w:rsidRPr="00B84509">
              <w:rPr>
                <w:sz w:val="22"/>
                <w:szCs w:val="22"/>
                <w:lang w:val="ru-RU"/>
              </w:rPr>
              <w:t>тию личности, т</w:t>
            </w:r>
            <w:r w:rsidRPr="00B84509">
              <w:rPr>
                <w:sz w:val="22"/>
                <w:szCs w:val="22"/>
                <w:lang w:val="ru-RU"/>
              </w:rPr>
              <w:t>а</w:t>
            </w:r>
            <w:r w:rsidRPr="00B84509">
              <w:rPr>
                <w:sz w:val="22"/>
                <w:szCs w:val="22"/>
                <w:lang w:val="ru-RU"/>
              </w:rPr>
              <w:t>лантов и спосо</w:t>
            </w:r>
            <w:r w:rsidRPr="00B84509">
              <w:rPr>
                <w:sz w:val="22"/>
                <w:szCs w:val="22"/>
                <w:lang w:val="ru-RU"/>
              </w:rPr>
              <w:t>б</w:t>
            </w:r>
            <w:r w:rsidRPr="00B84509">
              <w:rPr>
                <w:sz w:val="22"/>
                <w:szCs w:val="22"/>
                <w:lang w:val="ru-RU"/>
              </w:rPr>
              <w:t>ностей, формир</w:t>
            </w:r>
            <w:r w:rsidRPr="00B84509">
              <w:rPr>
                <w:sz w:val="22"/>
                <w:szCs w:val="22"/>
                <w:lang w:val="ru-RU"/>
              </w:rPr>
              <w:t>о</w:t>
            </w:r>
            <w:r w:rsidRPr="00B84509">
              <w:rPr>
                <w:sz w:val="22"/>
                <w:szCs w:val="22"/>
                <w:lang w:val="ru-RU"/>
              </w:rPr>
              <w:t>ванию общей культуры обуча</w:t>
            </w:r>
            <w:r w:rsidRPr="00B84509">
              <w:rPr>
                <w:sz w:val="22"/>
                <w:szCs w:val="22"/>
                <w:lang w:val="ru-RU"/>
              </w:rPr>
              <w:t>ю</w:t>
            </w:r>
            <w:r w:rsidRPr="00B84509">
              <w:rPr>
                <w:sz w:val="22"/>
                <w:szCs w:val="22"/>
                <w:lang w:val="ru-RU"/>
              </w:rPr>
              <w:t>щихся, расшир</w:t>
            </w:r>
            <w:r w:rsidRPr="00B84509">
              <w:rPr>
                <w:sz w:val="22"/>
                <w:szCs w:val="22"/>
                <w:lang w:val="ru-RU"/>
              </w:rPr>
              <w:t>е</w:t>
            </w:r>
            <w:r w:rsidRPr="00B84509">
              <w:rPr>
                <w:sz w:val="22"/>
                <w:szCs w:val="22"/>
                <w:lang w:val="ru-RU"/>
              </w:rPr>
              <w:t>нию социальной сферы в их восп</w:t>
            </w:r>
            <w:r w:rsidRPr="00B84509">
              <w:rPr>
                <w:sz w:val="22"/>
                <w:szCs w:val="22"/>
                <w:lang w:val="ru-RU"/>
              </w:rPr>
              <w:t>и</w:t>
            </w:r>
            <w:r w:rsidRPr="00B84509">
              <w:rPr>
                <w:sz w:val="22"/>
                <w:szCs w:val="22"/>
                <w:lang w:val="ru-RU"/>
              </w:rPr>
              <w:t>тании. Проводит воспитательные и иные мероприятия. Организует работу детских клубов, кружков, секций и других объедин</w:t>
            </w:r>
            <w:r w:rsidRPr="00B84509">
              <w:rPr>
                <w:sz w:val="22"/>
                <w:szCs w:val="22"/>
                <w:lang w:val="ru-RU"/>
              </w:rPr>
              <w:t>е</w:t>
            </w:r>
            <w:r w:rsidRPr="00B84509">
              <w:rPr>
                <w:sz w:val="22"/>
                <w:szCs w:val="22"/>
                <w:lang w:val="ru-RU"/>
              </w:rPr>
              <w:t>ний, разнообра</w:t>
            </w:r>
            <w:r w:rsidRPr="00B84509">
              <w:rPr>
                <w:sz w:val="22"/>
                <w:szCs w:val="22"/>
                <w:lang w:val="ru-RU"/>
              </w:rPr>
              <w:t>з</w:t>
            </w:r>
            <w:r w:rsidRPr="00B84509">
              <w:rPr>
                <w:sz w:val="22"/>
                <w:szCs w:val="22"/>
                <w:lang w:val="ru-RU"/>
              </w:rPr>
              <w:t>ную деятельность обучающихся и взрослых.</w:t>
            </w:r>
          </w:p>
        </w:tc>
        <w:tc>
          <w:tcPr>
            <w:tcW w:w="1383" w:type="dxa"/>
          </w:tcPr>
          <w:p w:rsidR="003415AA" w:rsidRPr="00B84509" w:rsidRDefault="00306A44" w:rsidP="00A968CD">
            <w:pPr>
              <w:tabs>
                <w:tab w:val="left" w:pos="720"/>
              </w:tabs>
              <w:jc w:val="both"/>
              <w:rPr>
                <w:sz w:val="22"/>
                <w:szCs w:val="22"/>
                <w:lang w:val="ru-RU"/>
              </w:rPr>
            </w:pPr>
            <w:r>
              <w:rPr>
                <w:sz w:val="22"/>
                <w:szCs w:val="22"/>
                <w:lang w:val="ru-RU"/>
              </w:rPr>
              <w:t>1/1</w:t>
            </w:r>
          </w:p>
        </w:tc>
        <w:tc>
          <w:tcPr>
            <w:tcW w:w="1955" w:type="dxa"/>
          </w:tcPr>
          <w:p w:rsidR="003415AA" w:rsidRPr="00B84509" w:rsidRDefault="003415AA" w:rsidP="003415AA">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или сре</w:t>
            </w:r>
            <w:r w:rsidRPr="00B84509">
              <w:rPr>
                <w:sz w:val="22"/>
                <w:szCs w:val="22"/>
                <w:lang w:val="ru-RU"/>
              </w:rPr>
              <w:t>д</w:t>
            </w:r>
            <w:r w:rsidRPr="00B84509">
              <w:rPr>
                <w:sz w:val="22"/>
                <w:szCs w:val="22"/>
                <w:lang w:val="ru-RU"/>
              </w:rPr>
              <w:t>нее професси</w:t>
            </w:r>
            <w:r w:rsidRPr="00B84509">
              <w:rPr>
                <w:sz w:val="22"/>
                <w:szCs w:val="22"/>
                <w:lang w:val="ru-RU"/>
              </w:rPr>
              <w:t>о</w:t>
            </w:r>
            <w:r w:rsidRPr="00B84509">
              <w:rPr>
                <w:sz w:val="22"/>
                <w:szCs w:val="22"/>
                <w:lang w:val="ru-RU"/>
              </w:rPr>
              <w:t>нальное образ</w:t>
            </w:r>
            <w:r w:rsidRPr="00B84509">
              <w:rPr>
                <w:sz w:val="22"/>
                <w:szCs w:val="22"/>
                <w:lang w:val="ru-RU"/>
              </w:rPr>
              <w:t>о</w:t>
            </w:r>
            <w:r w:rsidRPr="00B84509">
              <w:rPr>
                <w:sz w:val="22"/>
                <w:szCs w:val="22"/>
                <w:lang w:val="ru-RU"/>
              </w:rPr>
              <w:t>вание по напра</w:t>
            </w:r>
            <w:r w:rsidRPr="00B84509">
              <w:rPr>
                <w:sz w:val="22"/>
                <w:szCs w:val="22"/>
                <w:lang w:val="ru-RU"/>
              </w:rPr>
              <w:t>в</w:t>
            </w:r>
            <w:r w:rsidRPr="00B84509">
              <w:rPr>
                <w:sz w:val="22"/>
                <w:szCs w:val="22"/>
                <w:lang w:val="ru-RU"/>
              </w:rPr>
              <w:t>лению подготовки «Образование и педагогика» или в области, соотве</w:t>
            </w:r>
            <w:r w:rsidRPr="00B84509">
              <w:rPr>
                <w:sz w:val="22"/>
                <w:szCs w:val="22"/>
                <w:lang w:val="ru-RU"/>
              </w:rPr>
              <w:t>т</w:t>
            </w:r>
            <w:r w:rsidRPr="00B84509">
              <w:rPr>
                <w:sz w:val="22"/>
                <w:szCs w:val="22"/>
                <w:lang w:val="ru-RU"/>
              </w:rPr>
              <w:t>ствующей преп</w:t>
            </w:r>
            <w:r w:rsidRPr="00B84509">
              <w:rPr>
                <w:sz w:val="22"/>
                <w:szCs w:val="22"/>
                <w:lang w:val="ru-RU"/>
              </w:rPr>
              <w:t>о</w:t>
            </w:r>
            <w:r w:rsidRPr="00B84509">
              <w:rPr>
                <w:sz w:val="22"/>
                <w:szCs w:val="22"/>
                <w:lang w:val="ru-RU"/>
              </w:rPr>
              <w:t>даваемому пре</w:t>
            </w:r>
            <w:r w:rsidRPr="00B84509">
              <w:rPr>
                <w:sz w:val="22"/>
                <w:szCs w:val="22"/>
                <w:lang w:val="ru-RU"/>
              </w:rPr>
              <w:t>д</w:t>
            </w:r>
            <w:r w:rsidRPr="00B84509">
              <w:rPr>
                <w:sz w:val="22"/>
                <w:szCs w:val="22"/>
                <w:lang w:val="ru-RU"/>
              </w:rPr>
              <w:t>мету, без пред</w:t>
            </w:r>
            <w:r w:rsidRPr="00B84509">
              <w:rPr>
                <w:sz w:val="22"/>
                <w:szCs w:val="22"/>
                <w:lang w:val="ru-RU"/>
              </w:rPr>
              <w:t>ъ</w:t>
            </w:r>
            <w:r w:rsidRPr="00B84509">
              <w:rPr>
                <w:sz w:val="22"/>
                <w:szCs w:val="22"/>
                <w:lang w:val="ru-RU"/>
              </w:rPr>
              <w:t>явления требов</w:t>
            </w:r>
            <w:r w:rsidRPr="00B84509">
              <w:rPr>
                <w:sz w:val="22"/>
                <w:szCs w:val="22"/>
                <w:lang w:val="ru-RU"/>
              </w:rPr>
              <w:t>а</w:t>
            </w:r>
            <w:r w:rsidRPr="00B84509">
              <w:rPr>
                <w:sz w:val="22"/>
                <w:szCs w:val="22"/>
                <w:lang w:val="ru-RU"/>
              </w:rPr>
              <w:t>ний к стажу раб</w:t>
            </w:r>
            <w:r w:rsidRPr="00B84509">
              <w:rPr>
                <w:sz w:val="22"/>
                <w:szCs w:val="22"/>
                <w:lang w:val="ru-RU"/>
              </w:rPr>
              <w:t>о</w:t>
            </w:r>
            <w:r w:rsidRPr="00B84509">
              <w:rPr>
                <w:sz w:val="22"/>
                <w:szCs w:val="22"/>
                <w:lang w:val="ru-RU"/>
              </w:rPr>
              <w:t>ты либо высшее профессионал</w:t>
            </w:r>
            <w:r w:rsidRPr="00B84509">
              <w:rPr>
                <w:sz w:val="22"/>
                <w:szCs w:val="22"/>
                <w:lang w:val="ru-RU"/>
              </w:rPr>
              <w:t>ь</w:t>
            </w:r>
            <w:r w:rsidRPr="00B84509">
              <w:rPr>
                <w:sz w:val="22"/>
                <w:szCs w:val="22"/>
                <w:lang w:val="ru-RU"/>
              </w:rPr>
              <w:t>ное образование или среднее пр</w:t>
            </w:r>
            <w:r w:rsidRPr="00B84509">
              <w:rPr>
                <w:sz w:val="22"/>
                <w:szCs w:val="22"/>
                <w:lang w:val="ru-RU"/>
              </w:rPr>
              <w:t>о</w:t>
            </w:r>
            <w:r w:rsidRPr="00B84509">
              <w:rPr>
                <w:sz w:val="22"/>
                <w:szCs w:val="22"/>
                <w:lang w:val="ru-RU"/>
              </w:rPr>
              <w:t>фессиональное образование и дополнительное профессионал</w:t>
            </w:r>
            <w:r w:rsidRPr="00B84509">
              <w:rPr>
                <w:sz w:val="22"/>
                <w:szCs w:val="22"/>
                <w:lang w:val="ru-RU"/>
              </w:rPr>
              <w:t>ь</w:t>
            </w:r>
            <w:r w:rsidRPr="00B84509">
              <w:rPr>
                <w:sz w:val="22"/>
                <w:szCs w:val="22"/>
                <w:lang w:val="ru-RU"/>
              </w:rPr>
              <w:t>ное образование по направлению деятельности в образовательном учреждении без предъявления требований к стажу работы.</w:t>
            </w:r>
          </w:p>
        </w:tc>
        <w:tc>
          <w:tcPr>
            <w:tcW w:w="2324" w:type="dxa"/>
          </w:tcPr>
          <w:p w:rsidR="003415AA" w:rsidRPr="00B84509" w:rsidRDefault="003415AA" w:rsidP="00450897">
            <w:pPr>
              <w:tabs>
                <w:tab w:val="left" w:pos="720"/>
              </w:tabs>
              <w:ind w:firstLine="454"/>
              <w:jc w:val="both"/>
              <w:rPr>
                <w:sz w:val="22"/>
                <w:szCs w:val="22"/>
                <w:lang w:val="ru-RU"/>
              </w:rPr>
            </w:pPr>
            <w:r w:rsidRPr="00B84509">
              <w:rPr>
                <w:sz w:val="22"/>
                <w:szCs w:val="22"/>
                <w:lang w:val="ru-RU"/>
              </w:rPr>
              <w:t>соответствует</w:t>
            </w:r>
          </w:p>
        </w:tc>
      </w:tr>
      <w:tr w:rsidR="00123D67" w:rsidRPr="00B84509" w:rsidTr="00A81286">
        <w:tc>
          <w:tcPr>
            <w:tcW w:w="2143" w:type="dxa"/>
          </w:tcPr>
          <w:p w:rsidR="008C7D0E" w:rsidRPr="00B84509" w:rsidRDefault="00450897" w:rsidP="00A968CD">
            <w:pPr>
              <w:tabs>
                <w:tab w:val="left" w:pos="720"/>
              </w:tabs>
              <w:jc w:val="both"/>
              <w:rPr>
                <w:sz w:val="22"/>
                <w:szCs w:val="22"/>
                <w:lang w:val="ru-RU"/>
              </w:rPr>
            </w:pPr>
            <w:r w:rsidRPr="00B84509">
              <w:rPr>
                <w:b/>
                <w:sz w:val="22"/>
                <w:szCs w:val="22"/>
                <w:lang w:val="ru-RU"/>
              </w:rPr>
              <w:t>учитель</w:t>
            </w:r>
          </w:p>
        </w:tc>
        <w:tc>
          <w:tcPr>
            <w:tcW w:w="2049" w:type="dxa"/>
          </w:tcPr>
          <w:p w:rsidR="008C7D0E" w:rsidRPr="00B84509" w:rsidRDefault="00450897" w:rsidP="00A968CD">
            <w:pPr>
              <w:tabs>
                <w:tab w:val="left" w:pos="720"/>
              </w:tabs>
              <w:jc w:val="both"/>
              <w:rPr>
                <w:sz w:val="22"/>
                <w:szCs w:val="22"/>
                <w:lang w:val="ru-RU"/>
              </w:rPr>
            </w:pPr>
            <w:r w:rsidRPr="00B84509">
              <w:rPr>
                <w:sz w:val="22"/>
                <w:szCs w:val="22"/>
                <w:lang w:val="ru-RU"/>
              </w:rPr>
              <w:t>осуществляет об</w:t>
            </w:r>
            <w:r w:rsidRPr="00B84509">
              <w:rPr>
                <w:sz w:val="22"/>
                <w:szCs w:val="22"/>
                <w:lang w:val="ru-RU"/>
              </w:rPr>
              <w:t>у</w:t>
            </w:r>
            <w:r w:rsidRPr="00B84509">
              <w:rPr>
                <w:sz w:val="22"/>
                <w:szCs w:val="22"/>
                <w:lang w:val="ru-RU"/>
              </w:rPr>
              <w:t>чение и воспит</w:t>
            </w:r>
            <w:r w:rsidRPr="00B84509">
              <w:rPr>
                <w:sz w:val="22"/>
                <w:szCs w:val="22"/>
                <w:lang w:val="ru-RU"/>
              </w:rPr>
              <w:t>а</w:t>
            </w:r>
            <w:r w:rsidRPr="00B84509">
              <w:rPr>
                <w:sz w:val="22"/>
                <w:szCs w:val="22"/>
                <w:lang w:val="ru-RU"/>
              </w:rPr>
              <w:t>ние обучающихся, способствует фо</w:t>
            </w:r>
            <w:r w:rsidRPr="00B84509">
              <w:rPr>
                <w:sz w:val="22"/>
                <w:szCs w:val="22"/>
                <w:lang w:val="ru-RU"/>
              </w:rPr>
              <w:t>р</w:t>
            </w:r>
            <w:r w:rsidRPr="00B84509">
              <w:rPr>
                <w:sz w:val="22"/>
                <w:szCs w:val="22"/>
                <w:lang w:val="ru-RU"/>
              </w:rPr>
              <w:t xml:space="preserve">мированию общей </w:t>
            </w:r>
            <w:r w:rsidRPr="00B84509">
              <w:rPr>
                <w:sz w:val="22"/>
                <w:szCs w:val="22"/>
                <w:lang w:val="ru-RU"/>
              </w:rPr>
              <w:lastRenderedPageBreak/>
              <w:t>культуры личн</w:t>
            </w:r>
            <w:r w:rsidRPr="00B84509">
              <w:rPr>
                <w:sz w:val="22"/>
                <w:szCs w:val="22"/>
                <w:lang w:val="ru-RU"/>
              </w:rPr>
              <w:t>о</w:t>
            </w:r>
            <w:r w:rsidRPr="00B84509">
              <w:rPr>
                <w:sz w:val="22"/>
                <w:szCs w:val="22"/>
                <w:lang w:val="ru-RU"/>
              </w:rPr>
              <w:t>сти, социализации, осознанного выб</w:t>
            </w:r>
            <w:r w:rsidRPr="00B84509">
              <w:rPr>
                <w:sz w:val="22"/>
                <w:szCs w:val="22"/>
                <w:lang w:val="ru-RU"/>
              </w:rPr>
              <w:t>о</w:t>
            </w:r>
            <w:r w:rsidRPr="00B84509">
              <w:rPr>
                <w:sz w:val="22"/>
                <w:szCs w:val="22"/>
                <w:lang w:val="ru-RU"/>
              </w:rPr>
              <w:t>ра и освоения о</w:t>
            </w:r>
            <w:r w:rsidRPr="00B84509">
              <w:rPr>
                <w:sz w:val="22"/>
                <w:szCs w:val="22"/>
                <w:lang w:val="ru-RU"/>
              </w:rPr>
              <w:t>б</w:t>
            </w:r>
            <w:r w:rsidRPr="00B84509">
              <w:rPr>
                <w:sz w:val="22"/>
                <w:szCs w:val="22"/>
                <w:lang w:val="ru-RU"/>
              </w:rPr>
              <w:t>разовательных программ.</w:t>
            </w:r>
          </w:p>
        </w:tc>
        <w:tc>
          <w:tcPr>
            <w:tcW w:w="1383" w:type="dxa"/>
          </w:tcPr>
          <w:p w:rsidR="008C7D0E" w:rsidRPr="00B84509" w:rsidRDefault="00531F72" w:rsidP="00A968CD">
            <w:pPr>
              <w:tabs>
                <w:tab w:val="left" w:pos="720"/>
              </w:tabs>
              <w:jc w:val="both"/>
              <w:rPr>
                <w:sz w:val="22"/>
                <w:szCs w:val="22"/>
                <w:lang w:val="ru-RU"/>
              </w:rPr>
            </w:pPr>
            <w:r>
              <w:rPr>
                <w:sz w:val="22"/>
                <w:szCs w:val="22"/>
                <w:lang w:val="ru-RU"/>
              </w:rPr>
              <w:lastRenderedPageBreak/>
              <w:t>26/26</w:t>
            </w:r>
          </w:p>
        </w:tc>
        <w:tc>
          <w:tcPr>
            <w:tcW w:w="1955" w:type="dxa"/>
          </w:tcPr>
          <w:p w:rsidR="008C7D0E" w:rsidRPr="00B84509" w:rsidRDefault="00450897" w:rsidP="00450897">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или сре</w:t>
            </w:r>
            <w:r w:rsidRPr="00B84509">
              <w:rPr>
                <w:sz w:val="22"/>
                <w:szCs w:val="22"/>
                <w:lang w:val="ru-RU"/>
              </w:rPr>
              <w:t>д</w:t>
            </w:r>
            <w:r w:rsidRPr="00B84509">
              <w:rPr>
                <w:sz w:val="22"/>
                <w:szCs w:val="22"/>
                <w:lang w:val="ru-RU"/>
              </w:rPr>
              <w:t>нее професси</w:t>
            </w:r>
            <w:r w:rsidRPr="00B84509">
              <w:rPr>
                <w:sz w:val="22"/>
                <w:szCs w:val="22"/>
                <w:lang w:val="ru-RU"/>
              </w:rPr>
              <w:t>о</w:t>
            </w:r>
            <w:r w:rsidRPr="00B84509">
              <w:rPr>
                <w:sz w:val="22"/>
                <w:szCs w:val="22"/>
                <w:lang w:val="ru-RU"/>
              </w:rPr>
              <w:t>нальное образ</w:t>
            </w:r>
            <w:r w:rsidRPr="00B84509">
              <w:rPr>
                <w:sz w:val="22"/>
                <w:szCs w:val="22"/>
                <w:lang w:val="ru-RU"/>
              </w:rPr>
              <w:t>о</w:t>
            </w:r>
            <w:r w:rsidRPr="00B84509">
              <w:rPr>
                <w:sz w:val="22"/>
                <w:szCs w:val="22"/>
                <w:lang w:val="ru-RU"/>
              </w:rPr>
              <w:lastRenderedPageBreak/>
              <w:t>вание по напра</w:t>
            </w:r>
            <w:r w:rsidRPr="00B84509">
              <w:rPr>
                <w:sz w:val="22"/>
                <w:szCs w:val="22"/>
                <w:lang w:val="ru-RU"/>
              </w:rPr>
              <w:t>в</w:t>
            </w:r>
            <w:r w:rsidRPr="00B84509">
              <w:rPr>
                <w:sz w:val="22"/>
                <w:szCs w:val="22"/>
                <w:lang w:val="ru-RU"/>
              </w:rPr>
              <w:t>лению подготовки «Образование и педагогика» или в области, соотве</w:t>
            </w:r>
            <w:r w:rsidRPr="00B84509">
              <w:rPr>
                <w:sz w:val="22"/>
                <w:szCs w:val="22"/>
                <w:lang w:val="ru-RU"/>
              </w:rPr>
              <w:t>т</w:t>
            </w:r>
            <w:r w:rsidRPr="00B84509">
              <w:rPr>
                <w:sz w:val="22"/>
                <w:szCs w:val="22"/>
                <w:lang w:val="ru-RU"/>
              </w:rPr>
              <w:t>ствующей преп</w:t>
            </w:r>
            <w:r w:rsidRPr="00B84509">
              <w:rPr>
                <w:sz w:val="22"/>
                <w:szCs w:val="22"/>
                <w:lang w:val="ru-RU"/>
              </w:rPr>
              <w:t>о</w:t>
            </w:r>
            <w:r w:rsidRPr="00B84509">
              <w:rPr>
                <w:sz w:val="22"/>
                <w:szCs w:val="22"/>
                <w:lang w:val="ru-RU"/>
              </w:rPr>
              <w:t>даваемому пре</w:t>
            </w:r>
            <w:r w:rsidRPr="00B84509">
              <w:rPr>
                <w:sz w:val="22"/>
                <w:szCs w:val="22"/>
                <w:lang w:val="ru-RU"/>
              </w:rPr>
              <w:t>д</w:t>
            </w:r>
            <w:r w:rsidRPr="00B84509">
              <w:rPr>
                <w:sz w:val="22"/>
                <w:szCs w:val="22"/>
                <w:lang w:val="ru-RU"/>
              </w:rPr>
              <w:t>мету, без пред</w:t>
            </w:r>
            <w:r w:rsidRPr="00B84509">
              <w:rPr>
                <w:sz w:val="22"/>
                <w:szCs w:val="22"/>
                <w:lang w:val="ru-RU"/>
              </w:rPr>
              <w:t>ъ</w:t>
            </w:r>
            <w:r w:rsidRPr="00B84509">
              <w:rPr>
                <w:sz w:val="22"/>
                <w:szCs w:val="22"/>
                <w:lang w:val="ru-RU"/>
              </w:rPr>
              <w:t>явления требов</w:t>
            </w:r>
            <w:r w:rsidRPr="00B84509">
              <w:rPr>
                <w:sz w:val="22"/>
                <w:szCs w:val="22"/>
                <w:lang w:val="ru-RU"/>
              </w:rPr>
              <w:t>а</w:t>
            </w:r>
            <w:r w:rsidRPr="00B84509">
              <w:rPr>
                <w:sz w:val="22"/>
                <w:szCs w:val="22"/>
                <w:lang w:val="ru-RU"/>
              </w:rPr>
              <w:t>ний к стажу раб</w:t>
            </w:r>
            <w:r w:rsidRPr="00B84509">
              <w:rPr>
                <w:sz w:val="22"/>
                <w:szCs w:val="22"/>
                <w:lang w:val="ru-RU"/>
              </w:rPr>
              <w:t>о</w:t>
            </w:r>
            <w:r w:rsidRPr="00B84509">
              <w:rPr>
                <w:sz w:val="22"/>
                <w:szCs w:val="22"/>
                <w:lang w:val="ru-RU"/>
              </w:rPr>
              <w:t>ты либо высшее профессионал</w:t>
            </w:r>
            <w:r w:rsidRPr="00B84509">
              <w:rPr>
                <w:sz w:val="22"/>
                <w:szCs w:val="22"/>
                <w:lang w:val="ru-RU"/>
              </w:rPr>
              <w:t>ь</w:t>
            </w:r>
            <w:r w:rsidRPr="00B84509">
              <w:rPr>
                <w:sz w:val="22"/>
                <w:szCs w:val="22"/>
                <w:lang w:val="ru-RU"/>
              </w:rPr>
              <w:t>ное образование или среднее пр</w:t>
            </w:r>
            <w:r w:rsidRPr="00B84509">
              <w:rPr>
                <w:sz w:val="22"/>
                <w:szCs w:val="22"/>
                <w:lang w:val="ru-RU"/>
              </w:rPr>
              <w:t>о</w:t>
            </w:r>
            <w:r w:rsidRPr="00B84509">
              <w:rPr>
                <w:sz w:val="22"/>
                <w:szCs w:val="22"/>
                <w:lang w:val="ru-RU"/>
              </w:rPr>
              <w:t>фессиональное образование и дополнительное профессионал</w:t>
            </w:r>
            <w:r w:rsidRPr="00B84509">
              <w:rPr>
                <w:sz w:val="22"/>
                <w:szCs w:val="22"/>
                <w:lang w:val="ru-RU"/>
              </w:rPr>
              <w:t>ь</w:t>
            </w:r>
            <w:r w:rsidRPr="00B84509">
              <w:rPr>
                <w:sz w:val="22"/>
                <w:szCs w:val="22"/>
                <w:lang w:val="ru-RU"/>
              </w:rPr>
              <w:t>ное образование по направлению деятельности в образовательном учреждении без предъявления требований к стажу работы.</w:t>
            </w:r>
          </w:p>
        </w:tc>
        <w:tc>
          <w:tcPr>
            <w:tcW w:w="2324" w:type="dxa"/>
          </w:tcPr>
          <w:p w:rsidR="008C7D0E" w:rsidRPr="00B84509" w:rsidRDefault="003415AA" w:rsidP="008C7D0E">
            <w:pPr>
              <w:tabs>
                <w:tab w:val="left" w:pos="720"/>
              </w:tabs>
              <w:jc w:val="both"/>
              <w:rPr>
                <w:sz w:val="22"/>
                <w:szCs w:val="22"/>
                <w:lang w:val="ru-RU"/>
              </w:rPr>
            </w:pPr>
            <w:r w:rsidRPr="00B84509">
              <w:rPr>
                <w:sz w:val="22"/>
                <w:szCs w:val="22"/>
                <w:lang w:val="ru-RU"/>
              </w:rPr>
              <w:lastRenderedPageBreak/>
              <w:t>соответствует</w:t>
            </w:r>
          </w:p>
        </w:tc>
      </w:tr>
      <w:tr w:rsidR="00123D67" w:rsidRPr="00BF7A26" w:rsidTr="00A81286">
        <w:tc>
          <w:tcPr>
            <w:tcW w:w="2143" w:type="dxa"/>
          </w:tcPr>
          <w:p w:rsidR="008C7D0E" w:rsidRPr="00B84509" w:rsidRDefault="003415AA" w:rsidP="00A968CD">
            <w:pPr>
              <w:tabs>
                <w:tab w:val="left" w:pos="720"/>
              </w:tabs>
              <w:jc w:val="both"/>
              <w:rPr>
                <w:sz w:val="22"/>
                <w:szCs w:val="22"/>
                <w:lang w:val="ru-RU"/>
              </w:rPr>
            </w:pPr>
            <w:r w:rsidRPr="00B84509">
              <w:rPr>
                <w:b/>
                <w:sz w:val="22"/>
                <w:szCs w:val="22"/>
                <w:lang w:val="ru-RU"/>
              </w:rPr>
              <w:lastRenderedPageBreak/>
              <w:t>социальный пед</w:t>
            </w:r>
            <w:r w:rsidRPr="00B84509">
              <w:rPr>
                <w:b/>
                <w:sz w:val="22"/>
                <w:szCs w:val="22"/>
                <w:lang w:val="ru-RU"/>
              </w:rPr>
              <w:t>а</w:t>
            </w:r>
            <w:r w:rsidRPr="00B84509">
              <w:rPr>
                <w:b/>
                <w:sz w:val="22"/>
                <w:szCs w:val="22"/>
                <w:lang w:val="ru-RU"/>
              </w:rPr>
              <w:t>гог</w:t>
            </w:r>
          </w:p>
        </w:tc>
        <w:tc>
          <w:tcPr>
            <w:tcW w:w="2049" w:type="dxa"/>
          </w:tcPr>
          <w:p w:rsidR="008C7D0E" w:rsidRPr="00B84509" w:rsidRDefault="003415AA" w:rsidP="00A968CD">
            <w:pPr>
              <w:tabs>
                <w:tab w:val="left" w:pos="720"/>
              </w:tabs>
              <w:jc w:val="both"/>
              <w:rPr>
                <w:sz w:val="22"/>
                <w:szCs w:val="22"/>
                <w:lang w:val="ru-RU"/>
              </w:rPr>
            </w:pPr>
            <w:r w:rsidRPr="00B84509">
              <w:rPr>
                <w:sz w:val="22"/>
                <w:szCs w:val="22"/>
                <w:lang w:val="ru-RU"/>
              </w:rPr>
              <w:t>осуществляет ко</w:t>
            </w:r>
            <w:r w:rsidRPr="00B84509">
              <w:rPr>
                <w:sz w:val="22"/>
                <w:szCs w:val="22"/>
                <w:lang w:val="ru-RU"/>
              </w:rPr>
              <w:t>м</w:t>
            </w:r>
            <w:r w:rsidRPr="00B84509">
              <w:rPr>
                <w:sz w:val="22"/>
                <w:szCs w:val="22"/>
                <w:lang w:val="ru-RU"/>
              </w:rPr>
              <w:t>плекс мероприятий по воспитанию, образованию, ра</w:t>
            </w:r>
            <w:r w:rsidRPr="00B84509">
              <w:rPr>
                <w:sz w:val="22"/>
                <w:szCs w:val="22"/>
                <w:lang w:val="ru-RU"/>
              </w:rPr>
              <w:t>з</w:t>
            </w:r>
            <w:r w:rsidRPr="00B84509">
              <w:rPr>
                <w:sz w:val="22"/>
                <w:szCs w:val="22"/>
                <w:lang w:val="ru-RU"/>
              </w:rPr>
              <w:t>витию и социал</w:t>
            </w:r>
            <w:r w:rsidRPr="00B84509">
              <w:rPr>
                <w:sz w:val="22"/>
                <w:szCs w:val="22"/>
                <w:lang w:val="ru-RU"/>
              </w:rPr>
              <w:t>ь</w:t>
            </w:r>
            <w:r w:rsidRPr="00B84509">
              <w:rPr>
                <w:sz w:val="22"/>
                <w:szCs w:val="22"/>
                <w:lang w:val="ru-RU"/>
              </w:rPr>
              <w:t>ной защите личн</w:t>
            </w:r>
            <w:r w:rsidRPr="00B84509">
              <w:rPr>
                <w:sz w:val="22"/>
                <w:szCs w:val="22"/>
                <w:lang w:val="ru-RU"/>
              </w:rPr>
              <w:t>о</w:t>
            </w:r>
            <w:r w:rsidRPr="00B84509">
              <w:rPr>
                <w:sz w:val="22"/>
                <w:szCs w:val="22"/>
                <w:lang w:val="ru-RU"/>
              </w:rPr>
              <w:t>сти в учреждениях, организациях и по месту жительства обучающихся.</w:t>
            </w:r>
          </w:p>
        </w:tc>
        <w:tc>
          <w:tcPr>
            <w:tcW w:w="1383" w:type="dxa"/>
          </w:tcPr>
          <w:p w:rsidR="008C7D0E" w:rsidRPr="00B84509" w:rsidRDefault="003415AA" w:rsidP="00A968CD">
            <w:pPr>
              <w:tabs>
                <w:tab w:val="left" w:pos="720"/>
              </w:tabs>
              <w:jc w:val="both"/>
              <w:rPr>
                <w:sz w:val="22"/>
                <w:szCs w:val="22"/>
                <w:lang w:val="ru-RU"/>
              </w:rPr>
            </w:pPr>
            <w:r w:rsidRPr="00B84509">
              <w:rPr>
                <w:sz w:val="22"/>
                <w:szCs w:val="22"/>
                <w:lang w:val="ru-RU"/>
              </w:rPr>
              <w:t>1/1</w:t>
            </w:r>
          </w:p>
        </w:tc>
        <w:tc>
          <w:tcPr>
            <w:tcW w:w="1955" w:type="dxa"/>
          </w:tcPr>
          <w:p w:rsidR="008C7D0E" w:rsidRPr="00B84509" w:rsidRDefault="003415AA" w:rsidP="00A968CD">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или сре</w:t>
            </w:r>
            <w:r w:rsidRPr="00B84509">
              <w:rPr>
                <w:sz w:val="22"/>
                <w:szCs w:val="22"/>
                <w:lang w:val="ru-RU"/>
              </w:rPr>
              <w:t>д</w:t>
            </w:r>
            <w:r w:rsidRPr="00B84509">
              <w:rPr>
                <w:sz w:val="22"/>
                <w:szCs w:val="22"/>
                <w:lang w:val="ru-RU"/>
              </w:rPr>
              <w:t>нее професси</w:t>
            </w:r>
            <w:r w:rsidRPr="00B84509">
              <w:rPr>
                <w:sz w:val="22"/>
                <w:szCs w:val="22"/>
                <w:lang w:val="ru-RU"/>
              </w:rPr>
              <w:t>о</w:t>
            </w:r>
            <w:r w:rsidRPr="00B84509">
              <w:rPr>
                <w:sz w:val="22"/>
                <w:szCs w:val="22"/>
                <w:lang w:val="ru-RU"/>
              </w:rPr>
              <w:t>нальное образ</w:t>
            </w:r>
            <w:r w:rsidRPr="00B84509">
              <w:rPr>
                <w:sz w:val="22"/>
                <w:szCs w:val="22"/>
                <w:lang w:val="ru-RU"/>
              </w:rPr>
              <w:t>о</w:t>
            </w:r>
            <w:r w:rsidRPr="00B84509">
              <w:rPr>
                <w:sz w:val="22"/>
                <w:szCs w:val="22"/>
                <w:lang w:val="ru-RU"/>
              </w:rPr>
              <w:t>вание по напра</w:t>
            </w:r>
            <w:r w:rsidRPr="00B84509">
              <w:rPr>
                <w:sz w:val="22"/>
                <w:szCs w:val="22"/>
                <w:lang w:val="ru-RU"/>
              </w:rPr>
              <w:t>в</w:t>
            </w:r>
            <w:r w:rsidRPr="00B84509">
              <w:rPr>
                <w:sz w:val="22"/>
                <w:szCs w:val="22"/>
                <w:lang w:val="ru-RU"/>
              </w:rPr>
              <w:t>лениям подгото</w:t>
            </w:r>
            <w:r w:rsidRPr="00B84509">
              <w:rPr>
                <w:sz w:val="22"/>
                <w:szCs w:val="22"/>
                <w:lang w:val="ru-RU"/>
              </w:rPr>
              <w:t>в</w:t>
            </w:r>
            <w:r w:rsidRPr="00B84509">
              <w:rPr>
                <w:sz w:val="22"/>
                <w:szCs w:val="22"/>
                <w:lang w:val="ru-RU"/>
              </w:rPr>
              <w:t>ки «Образование и педагогика», «Социальная п</w:t>
            </w:r>
            <w:r w:rsidRPr="00B84509">
              <w:rPr>
                <w:sz w:val="22"/>
                <w:szCs w:val="22"/>
                <w:lang w:val="ru-RU"/>
              </w:rPr>
              <w:t>е</w:t>
            </w:r>
            <w:r w:rsidRPr="00B84509">
              <w:rPr>
                <w:sz w:val="22"/>
                <w:szCs w:val="22"/>
                <w:lang w:val="ru-RU"/>
              </w:rPr>
              <w:t>дагогика» без предъявления требований к стажу работы.</w:t>
            </w:r>
          </w:p>
        </w:tc>
        <w:tc>
          <w:tcPr>
            <w:tcW w:w="2324" w:type="dxa"/>
          </w:tcPr>
          <w:p w:rsidR="008C7D0E" w:rsidRPr="00B84509" w:rsidRDefault="003415AA" w:rsidP="003415AA">
            <w:pPr>
              <w:tabs>
                <w:tab w:val="left" w:pos="720"/>
              </w:tabs>
              <w:jc w:val="both"/>
              <w:rPr>
                <w:sz w:val="22"/>
                <w:szCs w:val="22"/>
                <w:lang w:val="ru-RU"/>
              </w:rPr>
            </w:pPr>
            <w:r w:rsidRPr="00B84509">
              <w:rPr>
                <w:sz w:val="22"/>
                <w:szCs w:val="22"/>
                <w:lang w:val="ru-RU"/>
              </w:rPr>
              <w:t>высшее професси</w:t>
            </w:r>
            <w:r w:rsidRPr="00B84509">
              <w:rPr>
                <w:sz w:val="22"/>
                <w:szCs w:val="22"/>
                <w:lang w:val="ru-RU"/>
              </w:rPr>
              <w:t>о</w:t>
            </w:r>
            <w:r w:rsidRPr="00B84509">
              <w:rPr>
                <w:sz w:val="22"/>
                <w:szCs w:val="22"/>
                <w:lang w:val="ru-RU"/>
              </w:rPr>
              <w:t>нальное образование по направлениям по</w:t>
            </w:r>
            <w:r w:rsidRPr="00B84509">
              <w:rPr>
                <w:sz w:val="22"/>
                <w:szCs w:val="22"/>
                <w:lang w:val="ru-RU"/>
              </w:rPr>
              <w:t>д</w:t>
            </w:r>
            <w:r w:rsidRPr="00B84509">
              <w:rPr>
                <w:sz w:val="22"/>
                <w:szCs w:val="22"/>
                <w:lang w:val="ru-RU"/>
              </w:rPr>
              <w:t>готовки «Образов</w:t>
            </w:r>
            <w:r w:rsidRPr="00B84509">
              <w:rPr>
                <w:sz w:val="22"/>
                <w:szCs w:val="22"/>
                <w:lang w:val="ru-RU"/>
              </w:rPr>
              <w:t>а</w:t>
            </w:r>
            <w:r w:rsidRPr="00B84509">
              <w:rPr>
                <w:sz w:val="22"/>
                <w:szCs w:val="22"/>
                <w:lang w:val="ru-RU"/>
              </w:rPr>
              <w:t>ние и педагогика», «Социальная педаг</w:t>
            </w:r>
            <w:r w:rsidRPr="00B84509">
              <w:rPr>
                <w:sz w:val="22"/>
                <w:szCs w:val="22"/>
                <w:lang w:val="ru-RU"/>
              </w:rPr>
              <w:t>о</w:t>
            </w:r>
            <w:r w:rsidRPr="00B84509">
              <w:rPr>
                <w:sz w:val="22"/>
                <w:szCs w:val="22"/>
                <w:lang w:val="ru-RU"/>
              </w:rPr>
              <w:t xml:space="preserve">гика», стаж работы </w:t>
            </w:r>
            <w:r w:rsidR="005B7CBA" w:rsidRPr="00B84509">
              <w:rPr>
                <w:sz w:val="22"/>
                <w:szCs w:val="22"/>
                <w:lang w:val="ru-RU"/>
              </w:rPr>
              <w:t>–</w:t>
            </w:r>
            <w:r w:rsidRPr="00B84509">
              <w:rPr>
                <w:sz w:val="22"/>
                <w:szCs w:val="22"/>
                <w:lang w:val="ru-RU"/>
              </w:rPr>
              <w:t xml:space="preserve"> </w:t>
            </w:r>
            <w:r w:rsidR="005B7CBA" w:rsidRPr="00B84509">
              <w:rPr>
                <w:sz w:val="22"/>
                <w:szCs w:val="22"/>
                <w:lang w:val="ru-RU"/>
              </w:rPr>
              <w:t>13 лет</w:t>
            </w:r>
            <w:r w:rsidRPr="00B84509">
              <w:rPr>
                <w:sz w:val="22"/>
                <w:szCs w:val="22"/>
                <w:lang w:val="ru-RU"/>
              </w:rPr>
              <w:t>.</w:t>
            </w:r>
          </w:p>
        </w:tc>
      </w:tr>
      <w:tr w:rsidR="00123D67" w:rsidRPr="00BF7A26" w:rsidTr="00A81286">
        <w:tc>
          <w:tcPr>
            <w:tcW w:w="2143" w:type="dxa"/>
          </w:tcPr>
          <w:p w:rsidR="008C7D0E" w:rsidRPr="00B84509" w:rsidRDefault="003415AA" w:rsidP="00A968CD">
            <w:pPr>
              <w:tabs>
                <w:tab w:val="left" w:pos="720"/>
              </w:tabs>
              <w:jc w:val="both"/>
              <w:rPr>
                <w:sz w:val="22"/>
                <w:szCs w:val="22"/>
                <w:lang w:val="ru-RU"/>
              </w:rPr>
            </w:pPr>
            <w:r w:rsidRPr="00B84509">
              <w:rPr>
                <w:b/>
                <w:sz w:val="22"/>
                <w:szCs w:val="22"/>
                <w:lang w:val="ru-RU"/>
              </w:rPr>
              <w:t>педагог-психолог</w:t>
            </w:r>
          </w:p>
        </w:tc>
        <w:tc>
          <w:tcPr>
            <w:tcW w:w="2049" w:type="dxa"/>
          </w:tcPr>
          <w:p w:rsidR="008C7D0E" w:rsidRPr="00B84509" w:rsidRDefault="003415AA" w:rsidP="00A968CD">
            <w:pPr>
              <w:tabs>
                <w:tab w:val="left" w:pos="720"/>
              </w:tabs>
              <w:jc w:val="both"/>
              <w:rPr>
                <w:sz w:val="22"/>
                <w:szCs w:val="22"/>
                <w:lang w:val="ru-RU"/>
              </w:rPr>
            </w:pPr>
            <w:r w:rsidRPr="00B84509">
              <w:rPr>
                <w:sz w:val="22"/>
                <w:szCs w:val="22"/>
                <w:lang w:val="ru-RU"/>
              </w:rPr>
              <w:t>осуществляет пр</w:t>
            </w:r>
            <w:r w:rsidRPr="00B84509">
              <w:rPr>
                <w:sz w:val="22"/>
                <w:szCs w:val="22"/>
                <w:lang w:val="ru-RU"/>
              </w:rPr>
              <w:t>о</w:t>
            </w:r>
            <w:r w:rsidRPr="00B84509">
              <w:rPr>
                <w:sz w:val="22"/>
                <w:szCs w:val="22"/>
                <w:lang w:val="ru-RU"/>
              </w:rPr>
              <w:t>фессиональную деятельность, н</w:t>
            </w:r>
            <w:r w:rsidRPr="00B84509">
              <w:rPr>
                <w:sz w:val="22"/>
                <w:szCs w:val="22"/>
                <w:lang w:val="ru-RU"/>
              </w:rPr>
              <w:t>а</w:t>
            </w:r>
            <w:r w:rsidRPr="00B84509">
              <w:rPr>
                <w:sz w:val="22"/>
                <w:szCs w:val="22"/>
                <w:lang w:val="ru-RU"/>
              </w:rPr>
              <w:t>правленную на с</w:t>
            </w:r>
            <w:r w:rsidRPr="00B84509">
              <w:rPr>
                <w:sz w:val="22"/>
                <w:szCs w:val="22"/>
                <w:lang w:val="ru-RU"/>
              </w:rPr>
              <w:t>о</w:t>
            </w:r>
            <w:r w:rsidRPr="00B84509">
              <w:rPr>
                <w:sz w:val="22"/>
                <w:szCs w:val="22"/>
                <w:lang w:val="ru-RU"/>
              </w:rPr>
              <w:t>хранение психич</w:t>
            </w:r>
            <w:r w:rsidRPr="00B84509">
              <w:rPr>
                <w:sz w:val="22"/>
                <w:szCs w:val="22"/>
                <w:lang w:val="ru-RU"/>
              </w:rPr>
              <w:t>е</w:t>
            </w:r>
            <w:r w:rsidRPr="00B84509">
              <w:rPr>
                <w:sz w:val="22"/>
                <w:szCs w:val="22"/>
                <w:lang w:val="ru-RU"/>
              </w:rPr>
              <w:t>ского, соматич</w:t>
            </w:r>
            <w:r w:rsidRPr="00B84509">
              <w:rPr>
                <w:sz w:val="22"/>
                <w:szCs w:val="22"/>
                <w:lang w:val="ru-RU"/>
              </w:rPr>
              <w:t>е</w:t>
            </w:r>
            <w:r w:rsidRPr="00B84509">
              <w:rPr>
                <w:sz w:val="22"/>
                <w:szCs w:val="22"/>
                <w:lang w:val="ru-RU"/>
              </w:rPr>
              <w:t>ского и социальн</w:t>
            </w:r>
            <w:r w:rsidRPr="00B84509">
              <w:rPr>
                <w:sz w:val="22"/>
                <w:szCs w:val="22"/>
                <w:lang w:val="ru-RU"/>
              </w:rPr>
              <w:t>о</w:t>
            </w:r>
            <w:r w:rsidRPr="00B84509">
              <w:rPr>
                <w:sz w:val="22"/>
                <w:szCs w:val="22"/>
                <w:lang w:val="ru-RU"/>
              </w:rPr>
              <w:t>го благополучия обучающихся.</w:t>
            </w:r>
          </w:p>
        </w:tc>
        <w:tc>
          <w:tcPr>
            <w:tcW w:w="1383" w:type="dxa"/>
          </w:tcPr>
          <w:p w:rsidR="008C7D0E" w:rsidRPr="00B84509" w:rsidRDefault="003415AA" w:rsidP="00A968CD">
            <w:pPr>
              <w:tabs>
                <w:tab w:val="left" w:pos="720"/>
              </w:tabs>
              <w:jc w:val="both"/>
              <w:rPr>
                <w:sz w:val="22"/>
                <w:szCs w:val="22"/>
                <w:lang w:val="ru-RU"/>
              </w:rPr>
            </w:pPr>
            <w:r w:rsidRPr="00B84509">
              <w:rPr>
                <w:sz w:val="22"/>
                <w:szCs w:val="22"/>
                <w:lang w:val="ru-RU"/>
              </w:rPr>
              <w:t>1/1</w:t>
            </w:r>
          </w:p>
        </w:tc>
        <w:tc>
          <w:tcPr>
            <w:tcW w:w="1955" w:type="dxa"/>
          </w:tcPr>
          <w:p w:rsidR="008C7D0E" w:rsidRPr="00B84509" w:rsidRDefault="003415AA" w:rsidP="00A968CD">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или сре</w:t>
            </w:r>
            <w:r w:rsidRPr="00B84509">
              <w:rPr>
                <w:sz w:val="22"/>
                <w:szCs w:val="22"/>
                <w:lang w:val="ru-RU"/>
              </w:rPr>
              <w:t>д</w:t>
            </w:r>
            <w:r w:rsidRPr="00B84509">
              <w:rPr>
                <w:sz w:val="22"/>
                <w:szCs w:val="22"/>
                <w:lang w:val="ru-RU"/>
              </w:rPr>
              <w:t>нее професси</w:t>
            </w:r>
            <w:r w:rsidRPr="00B84509">
              <w:rPr>
                <w:sz w:val="22"/>
                <w:szCs w:val="22"/>
                <w:lang w:val="ru-RU"/>
              </w:rPr>
              <w:t>о</w:t>
            </w:r>
            <w:r w:rsidRPr="00B84509">
              <w:rPr>
                <w:sz w:val="22"/>
                <w:szCs w:val="22"/>
                <w:lang w:val="ru-RU"/>
              </w:rPr>
              <w:t>нальное образ</w:t>
            </w:r>
            <w:r w:rsidRPr="00B84509">
              <w:rPr>
                <w:sz w:val="22"/>
                <w:szCs w:val="22"/>
                <w:lang w:val="ru-RU"/>
              </w:rPr>
              <w:t>о</w:t>
            </w:r>
            <w:r w:rsidRPr="00B84509">
              <w:rPr>
                <w:sz w:val="22"/>
                <w:szCs w:val="22"/>
                <w:lang w:val="ru-RU"/>
              </w:rPr>
              <w:t>вание по напра</w:t>
            </w:r>
            <w:r w:rsidRPr="00B84509">
              <w:rPr>
                <w:sz w:val="22"/>
                <w:szCs w:val="22"/>
                <w:lang w:val="ru-RU"/>
              </w:rPr>
              <w:t>в</w:t>
            </w:r>
            <w:r w:rsidRPr="00B84509">
              <w:rPr>
                <w:sz w:val="22"/>
                <w:szCs w:val="22"/>
                <w:lang w:val="ru-RU"/>
              </w:rPr>
              <w:t>лению подготовки «Педагогика и психология» без предъявления требований к стажу работы л</w:t>
            </w:r>
            <w:r w:rsidRPr="00B84509">
              <w:rPr>
                <w:sz w:val="22"/>
                <w:szCs w:val="22"/>
                <w:lang w:val="ru-RU"/>
              </w:rPr>
              <w:t>и</w:t>
            </w:r>
            <w:r w:rsidRPr="00B84509">
              <w:rPr>
                <w:sz w:val="22"/>
                <w:szCs w:val="22"/>
                <w:lang w:val="ru-RU"/>
              </w:rPr>
              <w:t>бо высшее пр</w:t>
            </w:r>
            <w:r w:rsidRPr="00B84509">
              <w:rPr>
                <w:sz w:val="22"/>
                <w:szCs w:val="22"/>
                <w:lang w:val="ru-RU"/>
              </w:rPr>
              <w:t>о</w:t>
            </w:r>
            <w:r w:rsidRPr="00B84509">
              <w:rPr>
                <w:sz w:val="22"/>
                <w:szCs w:val="22"/>
                <w:lang w:val="ru-RU"/>
              </w:rPr>
              <w:t>фессиональное образование или среднее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и допо</w:t>
            </w:r>
            <w:r w:rsidRPr="00B84509">
              <w:rPr>
                <w:sz w:val="22"/>
                <w:szCs w:val="22"/>
                <w:lang w:val="ru-RU"/>
              </w:rPr>
              <w:t>л</w:t>
            </w:r>
            <w:r w:rsidRPr="00B84509">
              <w:rPr>
                <w:sz w:val="22"/>
                <w:szCs w:val="22"/>
                <w:lang w:val="ru-RU"/>
              </w:rPr>
              <w:t>нительное пр</w:t>
            </w:r>
            <w:r w:rsidRPr="00B84509">
              <w:rPr>
                <w:sz w:val="22"/>
                <w:szCs w:val="22"/>
                <w:lang w:val="ru-RU"/>
              </w:rPr>
              <w:t>о</w:t>
            </w:r>
            <w:r w:rsidRPr="00B84509">
              <w:rPr>
                <w:sz w:val="22"/>
                <w:szCs w:val="22"/>
                <w:lang w:val="ru-RU"/>
              </w:rPr>
              <w:lastRenderedPageBreak/>
              <w:t>фессиональное образование по направлению по</w:t>
            </w:r>
            <w:r w:rsidRPr="00B84509">
              <w:rPr>
                <w:sz w:val="22"/>
                <w:szCs w:val="22"/>
                <w:lang w:val="ru-RU"/>
              </w:rPr>
              <w:t>д</w:t>
            </w:r>
            <w:r w:rsidRPr="00B84509">
              <w:rPr>
                <w:sz w:val="22"/>
                <w:szCs w:val="22"/>
                <w:lang w:val="ru-RU"/>
              </w:rPr>
              <w:t>готовки «Педаг</w:t>
            </w:r>
            <w:r w:rsidRPr="00B84509">
              <w:rPr>
                <w:sz w:val="22"/>
                <w:szCs w:val="22"/>
                <w:lang w:val="ru-RU"/>
              </w:rPr>
              <w:t>о</w:t>
            </w:r>
            <w:r w:rsidRPr="00B84509">
              <w:rPr>
                <w:sz w:val="22"/>
                <w:szCs w:val="22"/>
                <w:lang w:val="ru-RU"/>
              </w:rPr>
              <w:t>гика и психол</w:t>
            </w:r>
            <w:r w:rsidRPr="00B84509">
              <w:rPr>
                <w:sz w:val="22"/>
                <w:szCs w:val="22"/>
                <w:lang w:val="ru-RU"/>
              </w:rPr>
              <w:t>о</w:t>
            </w:r>
            <w:r w:rsidRPr="00B84509">
              <w:rPr>
                <w:sz w:val="22"/>
                <w:szCs w:val="22"/>
                <w:lang w:val="ru-RU"/>
              </w:rPr>
              <w:t>гия» без предъя</w:t>
            </w:r>
            <w:r w:rsidRPr="00B84509">
              <w:rPr>
                <w:sz w:val="22"/>
                <w:szCs w:val="22"/>
                <w:lang w:val="ru-RU"/>
              </w:rPr>
              <w:t>в</w:t>
            </w:r>
            <w:r w:rsidRPr="00B84509">
              <w:rPr>
                <w:sz w:val="22"/>
                <w:szCs w:val="22"/>
                <w:lang w:val="ru-RU"/>
              </w:rPr>
              <w:t>ления требований к стажу работы.</w:t>
            </w:r>
          </w:p>
        </w:tc>
        <w:tc>
          <w:tcPr>
            <w:tcW w:w="2324" w:type="dxa"/>
          </w:tcPr>
          <w:p w:rsidR="008C7D0E" w:rsidRPr="00B84509" w:rsidRDefault="003415AA" w:rsidP="005B7CBA">
            <w:pPr>
              <w:tabs>
                <w:tab w:val="left" w:pos="720"/>
              </w:tabs>
              <w:jc w:val="both"/>
              <w:rPr>
                <w:sz w:val="22"/>
                <w:szCs w:val="22"/>
                <w:lang w:val="ru-RU"/>
              </w:rPr>
            </w:pPr>
            <w:r w:rsidRPr="00B84509">
              <w:rPr>
                <w:sz w:val="22"/>
                <w:szCs w:val="22"/>
                <w:lang w:val="ru-RU"/>
              </w:rPr>
              <w:lastRenderedPageBreak/>
              <w:t>высшее професси</w:t>
            </w:r>
            <w:r w:rsidRPr="00B84509">
              <w:rPr>
                <w:sz w:val="22"/>
                <w:szCs w:val="22"/>
                <w:lang w:val="ru-RU"/>
              </w:rPr>
              <w:t>о</w:t>
            </w:r>
            <w:r w:rsidRPr="00B84509">
              <w:rPr>
                <w:sz w:val="22"/>
                <w:szCs w:val="22"/>
                <w:lang w:val="ru-RU"/>
              </w:rPr>
              <w:t>нальное образование</w:t>
            </w:r>
            <w:r w:rsidR="005B7CBA" w:rsidRPr="00B84509">
              <w:rPr>
                <w:sz w:val="22"/>
                <w:szCs w:val="22"/>
                <w:lang w:val="ru-RU"/>
              </w:rPr>
              <w:t xml:space="preserve">, </w:t>
            </w:r>
            <w:r w:rsidRPr="00B84509">
              <w:rPr>
                <w:sz w:val="22"/>
                <w:szCs w:val="22"/>
                <w:lang w:val="ru-RU"/>
              </w:rPr>
              <w:t xml:space="preserve"> дополнительное пр</w:t>
            </w:r>
            <w:r w:rsidRPr="00B84509">
              <w:rPr>
                <w:sz w:val="22"/>
                <w:szCs w:val="22"/>
                <w:lang w:val="ru-RU"/>
              </w:rPr>
              <w:t>о</w:t>
            </w:r>
            <w:r w:rsidRPr="00B84509">
              <w:rPr>
                <w:sz w:val="22"/>
                <w:szCs w:val="22"/>
                <w:lang w:val="ru-RU"/>
              </w:rPr>
              <w:t>фессиональное обр</w:t>
            </w:r>
            <w:r w:rsidRPr="00B84509">
              <w:rPr>
                <w:sz w:val="22"/>
                <w:szCs w:val="22"/>
                <w:lang w:val="ru-RU"/>
              </w:rPr>
              <w:t>а</w:t>
            </w:r>
            <w:r w:rsidRPr="00B84509">
              <w:rPr>
                <w:sz w:val="22"/>
                <w:szCs w:val="22"/>
                <w:lang w:val="ru-RU"/>
              </w:rPr>
              <w:t>зование по направл</w:t>
            </w:r>
            <w:r w:rsidRPr="00B84509">
              <w:rPr>
                <w:sz w:val="22"/>
                <w:szCs w:val="22"/>
                <w:lang w:val="ru-RU"/>
              </w:rPr>
              <w:t>е</w:t>
            </w:r>
            <w:r w:rsidRPr="00B84509">
              <w:rPr>
                <w:sz w:val="22"/>
                <w:szCs w:val="22"/>
                <w:lang w:val="ru-RU"/>
              </w:rPr>
              <w:t>нию подготовки «Психоло</w:t>
            </w:r>
            <w:r w:rsidR="005B7CBA" w:rsidRPr="00B84509">
              <w:rPr>
                <w:sz w:val="22"/>
                <w:szCs w:val="22"/>
                <w:lang w:val="ru-RU"/>
              </w:rPr>
              <w:t xml:space="preserve">гия», </w:t>
            </w:r>
            <w:r w:rsidRPr="00B84509">
              <w:rPr>
                <w:sz w:val="22"/>
                <w:szCs w:val="22"/>
                <w:lang w:val="ru-RU"/>
              </w:rPr>
              <w:t>стаж работы</w:t>
            </w:r>
            <w:r w:rsidR="005B7CBA" w:rsidRPr="00B84509">
              <w:rPr>
                <w:sz w:val="22"/>
                <w:szCs w:val="22"/>
                <w:lang w:val="ru-RU"/>
              </w:rPr>
              <w:t xml:space="preserve"> – 7 лет</w:t>
            </w:r>
            <w:r w:rsidRPr="00B84509">
              <w:rPr>
                <w:sz w:val="22"/>
                <w:szCs w:val="22"/>
                <w:lang w:val="ru-RU"/>
              </w:rPr>
              <w:t>.</w:t>
            </w:r>
          </w:p>
        </w:tc>
      </w:tr>
      <w:tr w:rsidR="00123D67" w:rsidRPr="00BF7A26" w:rsidTr="00A81286">
        <w:tc>
          <w:tcPr>
            <w:tcW w:w="2143" w:type="dxa"/>
          </w:tcPr>
          <w:p w:rsidR="008C7D0E" w:rsidRPr="00B84509" w:rsidRDefault="000629AE" w:rsidP="00A968CD">
            <w:pPr>
              <w:tabs>
                <w:tab w:val="left" w:pos="720"/>
              </w:tabs>
              <w:jc w:val="both"/>
              <w:rPr>
                <w:sz w:val="22"/>
                <w:szCs w:val="22"/>
                <w:lang w:val="ru-RU"/>
              </w:rPr>
            </w:pPr>
            <w:r w:rsidRPr="00B84509">
              <w:rPr>
                <w:b/>
                <w:sz w:val="22"/>
                <w:szCs w:val="22"/>
                <w:lang w:val="ru-RU"/>
              </w:rPr>
              <w:lastRenderedPageBreak/>
              <w:t>старший вожатый</w:t>
            </w:r>
          </w:p>
        </w:tc>
        <w:tc>
          <w:tcPr>
            <w:tcW w:w="2049" w:type="dxa"/>
          </w:tcPr>
          <w:p w:rsidR="008C7D0E" w:rsidRPr="00B84509" w:rsidRDefault="000629AE" w:rsidP="00A968CD">
            <w:pPr>
              <w:tabs>
                <w:tab w:val="left" w:pos="720"/>
              </w:tabs>
              <w:jc w:val="both"/>
              <w:rPr>
                <w:sz w:val="22"/>
                <w:szCs w:val="22"/>
                <w:lang w:val="ru-RU"/>
              </w:rPr>
            </w:pPr>
            <w:r w:rsidRPr="00B84509">
              <w:rPr>
                <w:sz w:val="22"/>
                <w:szCs w:val="22"/>
                <w:lang w:val="ru-RU"/>
              </w:rPr>
              <w:t>способствует ра</w:t>
            </w:r>
            <w:r w:rsidRPr="00B84509">
              <w:rPr>
                <w:sz w:val="22"/>
                <w:szCs w:val="22"/>
                <w:lang w:val="ru-RU"/>
              </w:rPr>
              <w:t>з</w:t>
            </w:r>
            <w:r w:rsidRPr="00B84509">
              <w:rPr>
                <w:sz w:val="22"/>
                <w:szCs w:val="22"/>
                <w:lang w:val="ru-RU"/>
              </w:rPr>
              <w:t>витию и деятел</w:t>
            </w:r>
            <w:r w:rsidRPr="00B84509">
              <w:rPr>
                <w:sz w:val="22"/>
                <w:szCs w:val="22"/>
                <w:lang w:val="ru-RU"/>
              </w:rPr>
              <w:t>ь</w:t>
            </w:r>
            <w:r w:rsidRPr="00B84509">
              <w:rPr>
                <w:sz w:val="22"/>
                <w:szCs w:val="22"/>
                <w:lang w:val="ru-RU"/>
              </w:rPr>
              <w:t>ности детских о</w:t>
            </w:r>
            <w:r w:rsidRPr="00B84509">
              <w:rPr>
                <w:sz w:val="22"/>
                <w:szCs w:val="22"/>
                <w:lang w:val="ru-RU"/>
              </w:rPr>
              <w:t>б</w:t>
            </w:r>
            <w:r w:rsidRPr="00B84509">
              <w:rPr>
                <w:sz w:val="22"/>
                <w:szCs w:val="22"/>
                <w:lang w:val="ru-RU"/>
              </w:rPr>
              <w:t>щественных орг</w:t>
            </w:r>
            <w:r w:rsidRPr="00B84509">
              <w:rPr>
                <w:sz w:val="22"/>
                <w:szCs w:val="22"/>
                <w:lang w:val="ru-RU"/>
              </w:rPr>
              <w:t>а</w:t>
            </w:r>
            <w:r w:rsidRPr="00B84509">
              <w:rPr>
                <w:sz w:val="22"/>
                <w:szCs w:val="22"/>
                <w:lang w:val="ru-RU"/>
              </w:rPr>
              <w:t>низаций, объед</w:t>
            </w:r>
            <w:r w:rsidRPr="00B84509">
              <w:rPr>
                <w:sz w:val="22"/>
                <w:szCs w:val="22"/>
                <w:lang w:val="ru-RU"/>
              </w:rPr>
              <w:t>и</w:t>
            </w:r>
            <w:r w:rsidRPr="00B84509">
              <w:rPr>
                <w:sz w:val="22"/>
                <w:szCs w:val="22"/>
                <w:lang w:val="ru-RU"/>
              </w:rPr>
              <w:t>нений</w:t>
            </w:r>
          </w:p>
        </w:tc>
        <w:tc>
          <w:tcPr>
            <w:tcW w:w="1383" w:type="dxa"/>
          </w:tcPr>
          <w:p w:rsidR="008C7D0E" w:rsidRPr="00B84509" w:rsidRDefault="000629AE" w:rsidP="00A968CD">
            <w:pPr>
              <w:tabs>
                <w:tab w:val="left" w:pos="720"/>
              </w:tabs>
              <w:jc w:val="both"/>
              <w:rPr>
                <w:sz w:val="22"/>
                <w:szCs w:val="22"/>
                <w:lang w:val="ru-RU"/>
              </w:rPr>
            </w:pPr>
            <w:r w:rsidRPr="00B84509">
              <w:rPr>
                <w:sz w:val="22"/>
                <w:szCs w:val="22"/>
                <w:lang w:val="ru-RU"/>
              </w:rPr>
              <w:t>1/1</w:t>
            </w:r>
          </w:p>
        </w:tc>
        <w:tc>
          <w:tcPr>
            <w:tcW w:w="1955" w:type="dxa"/>
          </w:tcPr>
          <w:p w:rsidR="008C7D0E" w:rsidRPr="00B84509" w:rsidRDefault="000629AE" w:rsidP="000629AE">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или без предъявления требований к стажу работы</w:t>
            </w:r>
          </w:p>
        </w:tc>
        <w:tc>
          <w:tcPr>
            <w:tcW w:w="2324" w:type="dxa"/>
          </w:tcPr>
          <w:p w:rsidR="008C7D0E" w:rsidRPr="00B84509" w:rsidRDefault="000629AE" w:rsidP="005B7CBA">
            <w:pPr>
              <w:tabs>
                <w:tab w:val="left" w:pos="720"/>
              </w:tabs>
              <w:jc w:val="both"/>
              <w:rPr>
                <w:sz w:val="22"/>
                <w:szCs w:val="22"/>
                <w:lang w:val="ru-RU"/>
              </w:rPr>
            </w:pPr>
            <w:r w:rsidRPr="00B84509">
              <w:rPr>
                <w:sz w:val="22"/>
                <w:szCs w:val="22"/>
                <w:lang w:val="ru-RU"/>
              </w:rPr>
              <w:t>среднее професси</w:t>
            </w:r>
            <w:r w:rsidRPr="00B84509">
              <w:rPr>
                <w:sz w:val="22"/>
                <w:szCs w:val="22"/>
                <w:lang w:val="ru-RU"/>
              </w:rPr>
              <w:t>о</w:t>
            </w:r>
            <w:r w:rsidRPr="00B84509">
              <w:rPr>
                <w:sz w:val="22"/>
                <w:szCs w:val="22"/>
                <w:lang w:val="ru-RU"/>
              </w:rPr>
              <w:t>нальное образование, стаж работы – 7 лет</w:t>
            </w:r>
          </w:p>
        </w:tc>
      </w:tr>
      <w:tr w:rsidR="00123D67" w:rsidRPr="00BF7A26" w:rsidTr="00A81286">
        <w:tc>
          <w:tcPr>
            <w:tcW w:w="2143" w:type="dxa"/>
          </w:tcPr>
          <w:p w:rsidR="008C7D0E" w:rsidRPr="00B84509" w:rsidRDefault="000629AE" w:rsidP="00A968CD">
            <w:pPr>
              <w:tabs>
                <w:tab w:val="left" w:pos="720"/>
              </w:tabs>
              <w:jc w:val="both"/>
              <w:rPr>
                <w:sz w:val="22"/>
                <w:szCs w:val="22"/>
                <w:lang w:val="ru-RU"/>
              </w:rPr>
            </w:pPr>
            <w:r w:rsidRPr="00B84509">
              <w:rPr>
                <w:b/>
                <w:sz w:val="22"/>
                <w:szCs w:val="22"/>
                <w:lang w:val="ru-RU"/>
              </w:rPr>
              <w:t>преподаватель-организатор основ безопасности жи</w:t>
            </w:r>
            <w:r w:rsidRPr="00B84509">
              <w:rPr>
                <w:b/>
                <w:sz w:val="22"/>
                <w:szCs w:val="22"/>
                <w:lang w:val="ru-RU"/>
              </w:rPr>
              <w:t>з</w:t>
            </w:r>
            <w:r w:rsidRPr="00B84509">
              <w:rPr>
                <w:b/>
                <w:sz w:val="22"/>
                <w:szCs w:val="22"/>
                <w:lang w:val="ru-RU"/>
              </w:rPr>
              <w:t>недеятельности</w:t>
            </w:r>
          </w:p>
        </w:tc>
        <w:tc>
          <w:tcPr>
            <w:tcW w:w="2049" w:type="dxa"/>
          </w:tcPr>
          <w:p w:rsidR="008C7D0E" w:rsidRPr="00B84509" w:rsidRDefault="000629AE" w:rsidP="00A968CD">
            <w:pPr>
              <w:tabs>
                <w:tab w:val="left" w:pos="720"/>
              </w:tabs>
              <w:jc w:val="both"/>
              <w:rPr>
                <w:sz w:val="22"/>
                <w:szCs w:val="22"/>
                <w:lang w:val="ru-RU"/>
              </w:rPr>
            </w:pPr>
            <w:r w:rsidRPr="00B84509">
              <w:rPr>
                <w:sz w:val="22"/>
                <w:szCs w:val="22"/>
                <w:lang w:val="ru-RU"/>
              </w:rPr>
              <w:t>осуществляет об</w:t>
            </w:r>
            <w:r w:rsidRPr="00B84509">
              <w:rPr>
                <w:sz w:val="22"/>
                <w:szCs w:val="22"/>
                <w:lang w:val="ru-RU"/>
              </w:rPr>
              <w:t>у</w:t>
            </w:r>
            <w:r w:rsidRPr="00B84509">
              <w:rPr>
                <w:sz w:val="22"/>
                <w:szCs w:val="22"/>
                <w:lang w:val="ru-RU"/>
              </w:rPr>
              <w:t>чение и воспит</w:t>
            </w:r>
            <w:r w:rsidRPr="00B84509">
              <w:rPr>
                <w:sz w:val="22"/>
                <w:szCs w:val="22"/>
                <w:lang w:val="ru-RU"/>
              </w:rPr>
              <w:t>а</w:t>
            </w:r>
            <w:r w:rsidRPr="00B84509">
              <w:rPr>
                <w:sz w:val="22"/>
                <w:szCs w:val="22"/>
                <w:lang w:val="ru-RU"/>
              </w:rPr>
              <w:t>ние обучающихся с учётом специф</w:t>
            </w:r>
            <w:r w:rsidRPr="00B84509">
              <w:rPr>
                <w:sz w:val="22"/>
                <w:szCs w:val="22"/>
                <w:lang w:val="ru-RU"/>
              </w:rPr>
              <w:t>и</w:t>
            </w:r>
            <w:r w:rsidRPr="00B84509">
              <w:rPr>
                <w:sz w:val="22"/>
                <w:szCs w:val="22"/>
                <w:lang w:val="ru-RU"/>
              </w:rPr>
              <w:t>ки курса ОБЖ. О</w:t>
            </w:r>
            <w:r w:rsidRPr="00B84509">
              <w:rPr>
                <w:sz w:val="22"/>
                <w:szCs w:val="22"/>
                <w:lang w:val="ru-RU"/>
              </w:rPr>
              <w:t>р</w:t>
            </w:r>
            <w:r w:rsidRPr="00B84509">
              <w:rPr>
                <w:sz w:val="22"/>
                <w:szCs w:val="22"/>
                <w:lang w:val="ru-RU"/>
              </w:rPr>
              <w:t>ганизует, планир</w:t>
            </w:r>
            <w:r w:rsidRPr="00B84509">
              <w:rPr>
                <w:sz w:val="22"/>
                <w:szCs w:val="22"/>
                <w:lang w:val="ru-RU"/>
              </w:rPr>
              <w:t>у</w:t>
            </w:r>
            <w:r w:rsidRPr="00B84509">
              <w:rPr>
                <w:sz w:val="22"/>
                <w:szCs w:val="22"/>
                <w:lang w:val="ru-RU"/>
              </w:rPr>
              <w:t>ет и проводит учебные, в том числе факульт</w:t>
            </w:r>
            <w:r w:rsidRPr="00B84509">
              <w:rPr>
                <w:sz w:val="22"/>
                <w:szCs w:val="22"/>
                <w:lang w:val="ru-RU"/>
              </w:rPr>
              <w:t>а</w:t>
            </w:r>
            <w:r w:rsidRPr="00B84509">
              <w:rPr>
                <w:sz w:val="22"/>
                <w:szCs w:val="22"/>
                <w:lang w:val="ru-RU"/>
              </w:rPr>
              <w:t>тивные и внеуро</w:t>
            </w:r>
            <w:r w:rsidRPr="00B84509">
              <w:rPr>
                <w:sz w:val="22"/>
                <w:szCs w:val="22"/>
                <w:lang w:val="ru-RU"/>
              </w:rPr>
              <w:t>ч</w:t>
            </w:r>
            <w:r w:rsidRPr="00B84509">
              <w:rPr>
                <w:sz w:val="22"/>
                <w:szCs w:val="22"/>
                <w:lang w:val="ru-RU"/>
              </w:rPr>
              <w:t>ные занятия, и</w:t>
            </w:r>
            <w:r w:rsidRPr="00B84509">
              <w:rPr>
                <w:sz w:val="22"/>
                <w:szCs w:val="22"/>
                <w:lang w:val="ru-RU"/>
              </w:rPr>
              <w:t>с</w:t>
            </w:r>
            <w:r w:rsidRPr="00B84509">
              <w:rPr>
                <w:sz w:val="22"/>
                <w:szCs w:val="22"/>
                <w:lang w:val="ru-RU"/>
              </w:rPr>
              <w:t>пользуя разноо</w:t>
            </w:r>
            <w:r w:rsidRPr="00B84509">
              <w:rPr>
                <w:sz w:val="22"/>
                <w:szCs w:val="22"/>
                <w:lang w:val="ru-RU"/>
              </w:rPr>
              <w:t>б</w:t>
            </w:r>
            <w:r w:rsidRPr="00B84509">
              <w:rPr>
                <w:sz w:val="22"/>
                <w:szCs w:val="22"/>
                <w:lang w:val="ru-RU"/>
              </w:rPr>
              <w:t>разные формы, приёмы, методы и средства обучения</w:t>
            </w:r>
          </w:p>
        </w:tc>
        <w:tc>
          <w:tcPr>
            <w:tcW w:w="1383" w:type="dxa"/>
          </w:tcPr>
          <w:p w:rsidR="008C7D0E" w:rsidRPr="00B84509" w:rsidRDefault="000629AE" w:rsidP="00A968CD">
            <w:pPr>
              <w:tabs>
                <w:tab w:val="left" w:pos="720"/>
              </w:tabs>
              <w:jc w:val="both"/>
              <w:rPr>
                <w:sz w:val="22"/>
                <w:szCs w:val="22"/>
                <w:lang w:val="ru-RU"/>
              </w:rPr>
            </w:pPr>
            <w:r w:rsidRPr="00B84509">
              <w:rPr>
                <w:sz w:val="22"/>
                <w:szCs w:val="22"/>
                <w:lang w:val="ru-RU"/>
              </w:rPr>
              <w:t>1/1</w:t>
            </w:r>
          </w:p>
        </w:tc>
        <w:tc>
          <w:tcPr>
            <w:tcW w:w="1955" w:type="dxa"/>
          </w:tcPr>
          <w:p w:rsidR="008C7D0E" w:rsidRPr="00B84509" w:rsidRDefault="000629AE" w:rsidP="00A968CD">
            <w:pPr>
              <w:tabs>
                <w:tab w:val="left" w:pos="720"/>
              </w:tabs>
              <w:jc w:val="both"/>
              <w:rPr>
                <w:sz w:val="22"/>
                <w:szCs w:val="22"/>
                <w:lang w:val="ru-RU"/>
              </w:rPr>
            </w:pPr>
            <w:r w:rsidRPr="00B84509">
              <w:rPr>
                <w:sz w:val="22"/>
                <w:szCs w:val="22"/>
                <w:lang w:val="ru-RU"/>
              </w:rPr>
              <w:t>высшее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и профе</w:t>
            </w:r>
            <w:r w:rsidRPr="00B84509">
              <w:rPr>
                <w:sz w:val="22"/>
                <w:szCs w:val="22"/>
                <w:lang w:val="ru-RU"/>
              </w:rPr>
              <w:t>с</w:t>
            </w:r>
            <w:r w:rsidRPr="00B84509">
              <w:rPr>
                <w:sz w:val="22"/>
                <w:szCs w:val="22"/>
                <w:lang w:val="ru-RU"/>
              </w:rPr>
              <w:t>сиональная по</w:t>
            </w:r>
            <w:r w:rsidRPr="00B84509">
              <w:rPr>
                <w:sz w:val="22"/>
                <w:szCs w:val="22"/>
                <w:lang w:val="ru-RU"/>
              </w:rPr>
              <w:t>д</w:t>
            </w:r>
            <w:r w:rsidRPr="00B84509">
              <w:rPr>
                <w:sz w:val="22"/>
                <w:szCs w:val="22"/>
                <w:lang w:val="ru-RU"/>
              </w:rPr>
              <w:t>готовка по н</w:t>
            </w:r>
            <w:r w:rsidRPr="00B84509">
              <w:rPr>
                <w:sz w:val="22"/>
                <w:szCs w:val="22"/>
                <w:lang w:val="ru-RU"/>
              </w:rPr>
              <w:t>а</w:t>
            </w:r>
            <w:r w:rsidRPr="00B84509">
              <w:rPr>
                <w:sz w:val="22"/>
                <w:szCs w:val="22"/>
                <w:lang w:val="ru-RU"/>
              </w:rPr>
              <w:t>правлению подг</w:t>
            </w:r>
            <w:r w:rsidRPr="00B84509">
              <w:rPr>
                <w:sz w:val="22"/>
                <w:szCs w:val="22"/>
                <w:lang w:val="ru-RU"/>
              </w:rPr>
              <w:t>о</w:t>
            </w:r>
            <w:r w:rsidRPr="00B84509">
              <w:rPr>
                <w:sz w:val="22"/>
                <w:szCs w:val="22"/>
                <w:lang w:val="ru-RU"/>
              </w:rPr>
              <w:t>товки «Образов</w:t>
            </w:r>
            <w:r w:rsidRPr="00B84509">
              <w:rPr>
                <w:sz w:val="22"/>
                <w:szCs w:val="22"/>
                <w:lang w:val="ru-RU"/>
              </w:rPr>
              <w:t>а</w:t>
            </w:r>
            <w:r w:rsidRPr="00B84509">
              <w:rPr>
                <w:sz w:val="22"/>
                <w:szCs w:val="22"/>
                <w:lang w:val="ru-RU"/>
              </w:rPr>
              <w:t>ние и педагогика» или ГО без предъявления требований к стажу работы, либо среднее профессионал</w:t>
            </w:r>
            <w:r w:rsidRPr="00B84509">
              <w:rPr>
                <w:sz w:val="22"/>
                <w:szCs w:val="22"/>
                <w:lang w:val="ru-RU"/>
              </w:rPr>
              <w:t>ь</w:t>
            </w:r>
            <w:r w:rsidRPr="00B84509">
              <w:rPr>
                <w:sz w:val="22"/>
                <w:szCs w:val="22"/>
                <w:lang w:val="ru-RU"/>
              </w:rPr>
              <w:t>ное образование по направлению подготовки «О</w:t>
            </w:r>
            <w:r w:rsidRPr="00B84509">
              <w:rPr>
                <w:sz w:val="22"/>
                <w:szCs w:val="22"/>
                <w:lang w:val="ru-RU"/>
              </w:rPr>
              <w:t>б</w:t>
            </w:r>
            <w:r w:rsidRPr="00B84509">
              <w:rPr>
                <w:sz w:val="22"/>
                <w:szCs w:val="22"/>
                <w:lang w:val="ru-RU"/>
              </w:rPr>
              <w:t>разование и пед</w:t>
            </w:r>
            <w:r w:rsidRPr="00B84509">
              <w:rPr>
                <w:sz w:val="22"/>
                <w:szCs w:val="22"/>
                <w:lang w:val="ru-RU"/>
              </w:rPr>
              <w:t>а</w:t>
            </w:r>
            <w:r w:rsidRPr="00B84509">
              <w:rPr>
                <w:sz w:val="22"/>
                <w:szCs w:val="22"/>
                <w:lang w:val="ru-RU"/>
              </w:rPr>
              <w:t>гогика» или ГО и стаж работы по специальности не менее 3 лет, либо среднее профе</w:t>
            </w:r>
            <w:r w:rsidRPr="00B84509">
              <w:rPr>
                <w:sz w:val="22"/>
                <w:szCs w:val="22"/>
                <w:lang w:val="ru-RU"/>
              </w:rPr>
              <w:t>с</w:t>
            </w:r>
            <w:r w:rsidRPr="00B84509">
              <w:rPr>
                <w:sz w:val="22"/>
                <w:szCs w:val="22"/>
                <w:lang w:val="ru-RU"/>
              </w:rPr>
              <w:t>сиональное (в</w:t>
            </w:r>
            <w:r w:rsidRPr="00B84509">
              <w:rPr>
                <w:sz w:val="22"/>
                <w:szCs w:val="22"/>
                <w:lang w:val="ru-RU"/>
              </w:rPr>
              <w:t>о</w:t>
            </w:r>
            <w:r w:rsidRPr="00B84509">
              <w:rPr>
                <w:sz w:val="22"/>
                <w:szCs w:val="22"/>
                <w:lang w:val="ru-RU"/>
              </w:rPr>
              <w:t>енное) образов</w:t>
            </w:r>
            <w:r w:rsidRPr="00B84509">
              <w:rPr>
                <w:sz w:val="22"/>
                <w:szCs w:val="22"/>
                <w:lang w:val="ru-RU"/>
              </w:rPr>
              <w:t>а</w:t>
            </w:r>
            <w:r w:rsidRPr="00B84509">
              <w:rPr>
                <w:sz w:val="22"/>
                <w:szCs w:val="22"/>
                <w:lang w:val="ru-RU"/>
              </w:rPr>
              <w:t>ние и дополн</w:t>
            </w:r>
            <w:r w:rsidRPr="00B84509">
              <w:rPr>
                <w:sz w:val="22"/>
                <w:szCs w:val="22"/>
                <w:lang w:val="ru-RU"/>
              </w:rPr>
              <w:t>и</w:t>
            </w:r>
            <w:r w:rsidRPr="00B84509">
              <w:rPr>
                <w:sz w:val="22"/>
                <w:szCs w:val="22"/>
                <w:lang w:val="ru-RU"/>
              </w:rPr>
              <w:t>тельное профе</w:t>
            </w:r>
            <w:r w:rsidRPr="00B84509">
              <w:rPr>
                <w:sz w:val="22"/>
                <w:szCs w:val="22"/>
                <w:lang w:val="ru-RU"/>
              </w:rPr>
              <w:t>с</w:t>
            </w:r>
            <w:r w:rsidRPr="00B84509">
              <w:rPr>
                <w:sz w:val="22"/>
                <w:szCs w:val="22"/>
                <w:lang w:val="ru-RU"/>
              </w:rPr>
              <w:t>сиональное обр</w:t>
            </w:r>
            <w:r w:rsidRPr="00B84509">
              <w:rPr>
                <w:sz w:val="22"/>
                <w:szCs w:val="22"/>
                <w:lang w:val="ru-RU"/>
              </w:rPr>
              <w:t>а</w:t>
            </w:r>
            <w:r w:rsidRPr="00B84509">
              <w:rPr>
                <w:sz w:val="22"/>
                <w:szCs w:val="22"/>
                <w:lang w:val="ru-RU"/>
              </w:rPr>
              <w:t>зование в области образования и педагогики и стаж работы по спец</w:t>
            </w:r>
            <w:r w:rsidRPr="00B84509">
              <w:rPr>
                <w:sz w:val="22"/>
                <w:szCs w:val="22"/>
                <w:lang w:val="ru-RU"/>
              </w:rPr>
              <w:t>и</w:t>
            </w:r>
            <w:r w:rsidRPr="00B84509">
              <w:rPr>
                <w:sz w:val="22"/>
                <w:szCs w:val="22"/>
                <w:lang w:val="ru-RU"/>
              </w:rPr>
              <w:t>альности не менее 3 лет.</w:t>
            </w:r>
          </w:p>
        </w:tc>
        <w:tc>
          <w:tcPr>
            <w:tcW w:w="2324" w:type="dxa"/>
          </w:tcPr>
          <w:p w:rsidR="008C7D0E" w:rsidRPr="00B84509" w:rsidRDefault="000629AE" w:rsidP="000629AE">
            <w:pPr>
              <w:tabs>
                <w:tab w:val="left" w:pos="720"/>
              </w:tabs>
              <w:jc w:val="both"/>
              <w:rPr>
                <w:sz w:val="22"/>
                <w:szCs w:val="22"/>
                <w:lang w:val="ru-RU"/>
              </w:rPr>
            </w:pPr>
            <w:r w:rsidRPr="00B84509">
              <w:rPr>
                <w:sz w:val="22"/>
                <w:szCs w:val="22"/>
                <w:lang w:val="ru-RU"/>
              </w:rPr>
              <w:t>высшее професси</w:t>
            </w:r>
            <w:r w:rsidRPr="00B84509">
              <w:rPr>
                <w:sz w:val="22"/>
                <w:szCs w:val="22"/>
                <w:lang w:val="ru-RU"/>
              </w:rPr>
              <w:t>о</w:t>
            </w:r>
            <w:r w:rsidRPr="00B84509">
              <w:rPr>
                <w:sz w:val="22"/>
                <w:szCs w:val="22"/>
                <w:lang w:val="ru-RU"/>
              </w:rPr>
              <w:t>нальное образование и профессиональная подготовка по н</w:t>
            </w:r>
            <w:r w:rsidRPr="00B84509">
              <w:rPr>
                <w:sz w:val="22"/>
                <w:szCs w:val="22"/>
                <w:lang w:val="ru-RU"/>
              </w:rPr>
              <w:t>а</w:t>
            </w:r>
            <w:r w:rsidRPr="00B84509">
              <w:rPr>
                <w:sz w:val="22"/>
                <w:szCs w:val="22"/>
                <w:lang w:val="ru-RU"/>
              </w:rPr>
              <w:t>правлению подгото</w:t>
            </w:r>
            <w:r w:rsidRPr="00B84509">
              <w:rPr>
                <w:sz w:val="22"/>
                <w:szCs w:val="22"/>
                <w:lang w:val="ru-RU"/>
              </w:rPr>
              <w:t>в</w:t>
            </w:r>
            <w:r w:rsidRPr="00B84509">
              <w:rPr>
                <w:sz w:val="22"/>
                <w:szCs w:val="22"/>
                <w:lang w:val="ru-RU"/>
              </w:rPr>
              <w:t>ки «Образование и педагогика», стаж работы по специал</w:t>
            </w:r>
            <w:r w:rsidRPr="00B84509">
              <w:rPr>
                <w:sz w:val="22"/>
                <w:szCs w:val="22"/>
                <w:lang w:val="ru-RU"/>
              </w:rPr>
              <w:t>ь</w:t>
            </w:r>
            <w:r w:rsidRPr="00B84509">
              <w:rPr>
                <w:sz w:val="22"/>
                <w:szCs w:val="22"/>
                <w:lang w:val="ru-RU"/>
              </w:rPr>
              <w:t>ности – 21 год</w:t>
            </w:r>
          </w:p>
        </w:tc>
      </w:tr>
      <w:tr w:rsidR="00123D67" w:rsidRPr="00BF7A26" w:rsidTr="00A81286">
        <w:tc>
          <w:tcPr>
            <w:tcW w:w="2143" w:type="dxa"/>
          </w:tcPr>
          <w:p w:rsidR="000629AE" w:rsidRPr="00B84509" w:rsidRDefault="000629AE" w:rsidP="00A968CD">
            <w:pPr>
              <w:tabs>
                <w:tab w:val="left" w:pos="720"/>
              </w:tabs>
              <w:jc w:val="both"/>
              <w:rPr>
                <w:b/>
                <w:sz w:val="22"/>
                <w:szCs w:val="22"/>
                <w:lang w:val="ru-RU"/>
              </w:rPr>
            </w:pPr>
            <w:r w:rsidRPr="00B84509">
              <w:rPr>
                <w:b/>
                <w:sz w:val="22"/>
                <w:szCs w:val="22"/>
                <w:lang w:val="ru-RU"/>
              </w:rPr>
              <w:t>библиотекарь</w:t>
            </w:r>
          </w:p>
        </w:tc>
        <w:tc>
          <w:tcPr>
            <w:tcW w:w="2049" w:type="dxa"/>
          </w:tcPr>
          <w:p w:rsidR="000629AE" w:rsidRPr="00B84509" w:rsidRDefault="000629AE" w:rsidP="00A968CD">
            <w:pPr>
              <w:tabs>
                <w:tab w:val="left" w:pos="720"/>
              </w:tabs>
              <w:jc w:val="both"/>
              <w:rPr>
                <w:sz w:val="22"/>
                <w:szCs w:val="22"/>
                <w:lang w:val="ru-RU"/>
              </w:rPr>
            </w:pPr>
            <w:r w:rsidRPr="00B84509">
              <w:rPr>
                <w:sz w:val="22"/>
                <w:szCs w:val="22"/>
                <w:lang w:val="ru-RU"/>
              </w:rPr>
              <w:t>обеспечивает до</w:t>
            </w:r>
            <w:r w:rsidRPr="00B84509">
              <w:rPr>
                <w:sz w:val="22"/>
                <w:szCs w:val="22"/>
                <w:lang w:val="ru-RU"/>
              </w:rPr>
              <w:t>с</w:t>
            </w:r>
            <w:r w:rsidRPr="00B84509">
              <w:rPr>
                <w:sz w:val="22"/>
                <w:szCs w:val="22"/>
                <w:lang w:val="ru-RU"/>
              </w:rPr>
              <w:t>туп обучающихся к информацио</w:t>
            </w:r>
            <w:r w:rsidRPr="00B84509">
              <w:rPr>
                <w:sz w:val="22"/>
                <w:szCs w:val="22"/>
                <w:lang w:val="ru-RU"/>
              </w:rPr>
              <w:t>н</w:t>
            </w:r>
            <w:r w:rsidRPr="00B84509">
              <w:rPr>
                <w:sz w:val="22"/>
                <w:szCs w:val="22"/>
                <w:lang w:val="ru-RU"/>
              </w:rPr>
              <w:t>ным ресурсам, участвует в их д</w:t>
            </w:r>
            <w:r w:rsidRPr="00B84509">
              <w:rPr>
                <w:sz w:val="22"/>
                <w:szCs w:val="22"/>
                <w:lang w:val="ru-RU"/>
              </w:rPr>
              <w:t>у</w:t>
            </w:r>
            <w:r w:rsidRPr="00B84509">
              <w:rPr>
                <w:sz w:val="22"/>
                <w:szCs w:val="22"/>
                <w:lang w:val="ru-RU"/>
              </w:rPr>
              <w:t>ховно-нравственном во</w:t>
            </w:r>
            <w:r w:rsidRPr="00B84509">
              <w:rPr>
                <w:sz w:val="22"/>
                <w:szCs w:val="22"/>
                <w:lang w:val="ru-RU"/>
              </w:rPr>
              <w:t>с</w:t>
            </w:r>
            <w:r w:rsidRPr="00B84509">
              <w:rPr>
                <w:sz w:val="22"/>
                <w:szCs w:val="22"/>
                <w:lang w:val="ru-RU"/>
              </w:rPr>
              <w:t>питании, профор</w:t>
            </w:r>
            <w:r w:rsidRPr="00B84509">
              <w:rPr>
                <w:sz w:val="22"/>
                <w:szCs w:val="22"/>
                <w:lang w:val="ru-RU"/>
              </w:rPr>
              <w:t>и</w:t>
            </w:r>
            <w:r w:rsidRPr="00B84509">
              <w:rPr>
                <w:sz w:val="22"/>
                <w:szCs w:val="22"/>
                <w:lang w:val="ru-RU"/>
              </w:rPr>
              <w:t>ентации и соци</w:t>
            </w:r>
            <w:r w:rsidRPr="00B84509">
              <w:rPr>
                <w:sz w:val="22"/>
                <w:szCs w:val="22"/>
                <w:lang w:val="ru-RU"/>
              </w:rPr>
              <w:t>а</w:t>
            </w:r>
            <w:r w:rsidRPr="00B84509">
              <w:rPr>
                <w:sz w:val="22"/>
                <w:szCs w:val="22"/>
                <w:lang w:val="ru-RU"/>
              </w:rPr>
              <w:t>лизации, содейс</w:t>
            </w:r>
            <w:r w:rsidRPr="00B84509">
              <w:rPr>
                <w:sz w:val="22"/>
                <w:szCs w:val="22"/>
                <w:lang w:val="ru-RU"/>
              </w:rPr>
              <w:t>т</w:t>
            </w:r>
            <w:r w:rsidRPr="00B84509">
              <w:rPr>
                <w:sz w:val="22"/>
                <w:szCs w:val="22"/>
                <w:lang w:val="ru-RU"/>
              </w:rPr>
              <w:t>вует формиров</w:t>
            </w:r>
            <w:r w:rsidRPr="00B84509">
              <w:rPr>
                <w:sz w:val="22"/>
                <w:szCs w:val="22"/>
                <w:lang w:val="ru-RU"/>
              </w:rPr>
              <w:t>а</w:t>
            </w:r>
            <w:r w:rsidRPr="00B84509">
              <w:rPr>
                <w:sz w:val="22"/>
                <w:szCs w:val="22"/>
                <w:lang w:val="ru-RU"/>
              </w:rPr>
              <w:lastRenderedPageBreak/>
              <w:t>нию информац</w:t>
            </w:r>
            <w:r w:rsidRPr="00B84509">
              <w:rPr>
                <w:sz w:val="22"/>
                <w:szCs w:val="22"/>
                <w:lang w:val="ru-RU"/>
              </w:rPr>
              <w:t>и</w:t>
            </w:r>
            <w:r w:rsidRPr="00B84509">
              <w:rPr>
                <w:sz w:val="22"/>
                <w:szCs w:val="22"/>
                <w:lang w:val="ru-RU"/>
              </w:rPr>
              <w:t>онной компетен</w:t>
            </w:r>
            <w:r w:rsidRPr="00B84509">
              <w:rPr>
                <w:sz w:val="22"/>
                <w:szCs w:val="22"/>
                <w:lang w:val="ru-RU"/>
              </w:rPr>
              <w:t>т</w:t>
            </w:r>
            <w:r w:rsidRPr="00B84509">
              <w:rPr>
                <w:sz w:val="22"/>
                <w:szCs w:val="22"/>
                <w:lang w:val="ru-RU"/>
              </w:rPr>
              <w:t>ности обучающи</w:t>
            </w:r>
            <w:r w:rsidRPr="00B84509">
              <w:rPr>
                <w:sz w:val="22"/>
                <w:szCs w:val="22"/>
                <w:lang w:val="ru-RU"/>
              </w:rPr>
              <w:t>х</w:t>
            </w:r>
            <w:r w:rsidRPr="00B84509">
              <w:rPr>
                <w:sz w:val="22"/>
                <w:szCs w:val="22"/>
                <w:lang w:val="ru-RU"/>
              </w:rPr>
              <w:t>ся</w:t>
            </w:r>
          </w:p>
        </w:tc>
        <w:tc>
          <w:tcPr>
            <w:tcW w:w="1383" w:type="dxa"/>
          </w:tcPr>
          <w:p w:rsidR="000629AE" w:rsidRPr="00B84509" w:rsidRDefault="000629AE" w:rsidP="00A968CD">
            <w:pPr>
              <w:tabs>
                <w:tab w:val="left" w:pos="720"/>
              </w:tabs>
              <w:jc w:val="both"/>
              <w:rPr>
                <w:sz w:val="22"/>
                <w:szCs w:val="22"/>
                <w:lang w:val="ru-RU"/>
              </w:rPr>
            </w:pPr>
            <w:r w:rsidRPr="00B84509">
              <w:rPr>
                <w:sz w:val="22"/>
                <w:szCs w:val="22"/>
                <w:lang w:val="ru-RU"/>
              </w:rPr>
              <w:lastRenderedPageBreak/>
              <w:t>1/1</w:t>
            </w:r>
          </w:p>
        </w:tc>
        <w:tc>
          <w:tcPr>
            <w:tcW w:w="1955" w:type="dxa"/>
          </w:tcPr>
          <w:p w:rsidR="000629AE" w:rsidRPr="00B84509" w:rsidRDefault="000629AE" w:rsidP="00A968CD">
            <w:pPr>
              <w:tabs>
                <w:tab w:val="left" w:pos="720"/>
              </w:tabs>
              <w:jc w:val="both"/>
              <w:rPr>
                <w:sz w:val="22"/>
                <w:szCs w:val="22"/>
                <w:lang w:val="ru-RU"/>
              </w:rPr>
            </w:pPr>
            <w:r w:rsidRPr="00B84509">
              <w:rPr>
                <w:sz w:val="22"/>
                <w:szCs w:val="22"/>
                <w:lang w:val="ru-RU"/>
              </w:rPr>
              <w:t>высшее или сре</w:t>
            </w:r>
            <w:r w:rsidRPr="00B84509">
              <w:rPr>
                <w:sz w:val="22"/>
                <w:szCs w:val="22"/>
                <w:lang w:val="ru-RU"/>
              </w:rPr>
              <w:t>д</w:t>
            </w:r>
            <w:r w:rsidRPr="00B84509">
              <w:rPr>
                <w:sz w:val="22"/>
                <w:szCs w:val="22"/>
                <w:lang w:val="ru-RU"/>
              </w:rPr>
              <w:t>нее професси</w:t>
            </w:r>
            <w:r w:rsidRPr="00B84509">
              <w:rPr>
                <w:sz w:val="22"/>
                <w:szCs w:val="22"/>
                <w:lang w:val="ru-RU"/>
              </w:rPr>
              <w:t>о</w:t>
            </w:r>
            <w:r w:rsidRPr="00B84509">
              <w:rPr>
                <w:sz w:val="22"/>
                <w:szCs w:val="22"/>
                <w:lang w:val="ru-RU"/>
              </w:rPr>
              <w:t>нальное образ</w:t>
            </w:r>
            <w:r w:rsidRPr="00B84509">
              <w:rPr>
                <w:sz w:val="22"/>
                <w:szCs w:val="22"/>
                <w:lang w:val="ru-RU"/>
              </w:rPr>
              <w:t>о</w:t>
            </w:r>
            <w:r w:rsidRPr="00B84509">
              <w:rPr>
                <w:sz w:val="22"/>
                <w:szCs w:val="22"/>
                <w:lang w:val="ru-RU"/>
              </w:rPr>
              <w:t>вание по спец</w:t>
            </w:r>
            <w:r w:rsidRPr="00B84509">
              <w:rPr>
                <w:sz w:val="22"/>
                <w:szCs w:val="22"/>
                <w:lang w:val="ru-RU"/>
              </w:rPr>
              <w:t>и</w:t>
            </w:r>
            <w:r w:rsidRPr="00B84509">
              <w:rPr>
                <w:sz w:val="22"/>
                <w:szCs w:val="22"/>
                <w:lang w:val="ru-RU"/>
              </w:rPr>
              <w:t>альности «Би</w:t>
            </w:r>
            <w:r w:rsidRPr="00B84509">
              <w:rPr>
                <w:sz w:val="22"/>
                <w:szCs w:val="22"/>
                <w:lang w:val="ru-RU"/>
              </w:rPr>
              <w:t>б</w:t>
            </w:r>
            <w:r w:rsidRPr="00B84509">
              <w:rPr>
                <w:sz w:val="22"/>
                <w:szCs w:val="22"/>
                <w:lang w:val="ru-RU"/>
              </w:rPr>
              <w:t>лиотечно-информационная деятельность».</w:t>
            </w:r>
          </w:p>
        </w:tc>
        <w:tc>
          <w:tcPr>
            <w:tcW w:w="2324" w:type="dxa"/>
          </w:tcPr>
          <w:p w:rsidR="000629AE" w:rsidRPr="00B84509" w:rsidRDefault="00123D67" w:rsidP="00123D67">
            <w:pPr>
              <w:tabs>
                <w:tab w:val="left" w:pos="720"/>
              </w:tabs>
              <w:jc w:val="both"/>
              <w:rPr>
                <w:sz w:val="22"/>
                <w:szCs w:val="22"/>
                <w:lang w:val="ru-RU"/>
              </w:rPr>
            </w:pPr>
            <w:r w:rsidRPr="00B84509">
              <w:rPr>
                <w:sz w:val="22"/>
                <w:szCs w:val="22"/>
                <w:lang w:val="ru-RU"/>
              </w:rPr>
              <w:t>среднее професси</w:t>
            </w:r>
            <w:r w:rsidRPr="00B84509">
              <w:rPr>
                <w:sz w:val="22"/>
                <w:szCs w:val="22"/>
                <w:lang w:val="ru-RU"/>
              </w:rPr>
              <w:t>о</w:t>
            </w:r>
            <w:r w:rsidRPr="00B84509">
              <w:rPr>
                <w:sz w:val="22"/>
                <w:szCs w:val="22"/>
                <w:lang w:val="ru-RU"/>
              </w:rPr>
              <w:t>нальное образование по специальности «Библиотековед</w:t>
            </w:r>
            <w:r w:rsidRPr="00B84509">
              <w:rPr>
                <w:sz w:val="22"/>
                <w:szCs w:val="22"/>
                <w:lang w:val="ru-RU"/>
              </w:rPr>
              <w:t>е</w:t>
            </w:r>
            <w:r w:rsidRPr="00B84509">
              <w:rPr>
                <w:sz w:val="22"/>
                <w:szCs w:val="22"/>
                <w:lang w:val="ru-RU"/>
              </w:rPr>
              <w:t>ние».</w:t>
            </w:r>
          </w:p>
        </w:tc>
      </w:tr>
    </w:tbl>
    <w:p w:rsidR="00671F3A" w:rsidRPr="00D0141C" w:rsidRDefault="00671F3A" w:rsidP="00A968CD">
      <w:pPr>
        <w:tabs>
          <w:tab w:val="left" w:pos="720"/>
        </w:tabs>
        <w:ind w:firstLine="454"/>
        <w:jc w:val="both"/>
        <w:rPr>
          <w:lang w:val="ru-RU"/>
        </w:rPr>
      </w:pPr>
    </w:p>
    <w:p w:rsidR="00984462" w:rsidRPr="00D0141C" w:rsidRDefault="00984462" w:rsidP="00A968CD">
      <w:pPr>
        <w:tabs>
          <w:tab w:val="left" w:pos="720"/>
        </w:tabs>
        <w:ind w:firstLine="454"/>
        <w:jc w:val="center"/>
        <w:rPr>
          <w:b/>
          <w:lang w:val="ru-RU"/>
        </w:rPr>
      </w:pPr>
      <w:r w:rsidRPr="00D0141C">
        <w:rPr>
          <w:b/>
          <w:lang w:val="ru-RU"/>
        </w:rPr>
        <w:t>Профессиональное развитие и повышение квалификации педагогических рабо</w:t>
      </w:r>
      <w:r w:rsidRPr="00D0141C">
        <w:rPr>
          <w:b/>
          <w:lang w:val="ru-RU"/>
        </w:rPr>
        <w:t>т</w:t>
      </w:r>
      <w:r w:rsidRPr="00D0141C">
        <w:rPr>
          <w:b/>
          <w:lang w:val="ru-RU"/>
        </w:rPr>
        <w:t>ников</w:t>
      </w:r>
    </w:p>
    <w:p w:rsidR="00984462" w:rsidRPr="00D0141C" w:rsidRDefault="00984462" w:rsidP="00A968CD">
      <w:pPr>
        <w:ind w:firstLine="454"/>
        <w:jc w:val="both"/>
        <w:rPr>
          <w:lang w:val="ru-RU"/>
        </w:rPr>
      </w:pPr>
      <w:r w:rsidRPr="00D0141C">
        <w:rPr>
          <w:lang w:val="ru-RU"/>
        </w:rPr>
        <w:t>Основным условием формирования и наращивания необходимого и достаточного кадр</w:t>
      </w:r>
      <w:r w:rsidRPr="00D0141C">
        <w:rPr>
          <w:lang w:val="ru-RU"/>
        </w:rPr>
        <w:t>о</w:t>
      </w:r>
      <w:r w:rsidRPr="00D0141C">
        <w:rPr>
          <w:lang w:val="ru-RU"/>
        </w:rPr>
        <w:t>вого потенциала образовательного учреждения является обеспечение в соответствии с нов</w:t>
      </w:r>
      <w:r w:rsidRPr="00D0141C">
        <w:rPr>
          <w:lang w:val="ru-RU"/>
        </w:rPr>
        <w:t>ы</w:t>
      </w:r>
      <w:r w:rsidRPr="00D0141C">
        <w:rPr>
          <w:lang w:val="ru-RU"/>
        </w:rPr>
        <w:t>ми образовательными реалиями и задачами адекватности системы непрерывного педагогич</w:t>
      </w:r>
      <w:r w:rsidRPr="00D0141C">
        <w:rPr>
          <w:lang w:val="ru-RU"/>
        </w:rPr>
        <w:t>е</w:t>
      </w:r>
      <w:r w:rsidRPr="00D0141C">
        <w:rPr>
          <w:lang w:val="ru-RU"/>
        </w:rPr>
        <w:t>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w:t>
      </w:r>
      <w:r w:rsidRPr="00D0141C">
        <w:rPr>
          <w:lang w:val="ru-RU"/>
        </w:rPr>
        <w:t>е</w:t>
      </w:r>
      <w:r w:rsidRPr="00D0141C">
        <w:rPr>
          <w:lang w:val="ru-RU"/>
        </w:rPr>
        <w:t>жать темпы модернизации системы образования.</w:t>
      </w:r>
    </w:p>
    <w:p w:rsidR="00984462" w:rsidRPr="00D0141C" w:rsidRDefault="00984462" w:rsidP="00A968CD">
      <w:pPr>
        <w:tabs>
          <w:tab w:val="left" w:pos="720"/>
        </w:tabs>
        <w:ind w:firstLine="454"/>
        <w:jc w:val="both"/>
        <w:rPr>
          <w:lang w:val="ru-RU"/>
        </w:rPr>
      </w:pPr>
    </w:p>
    <w:p w:rsidR="00984462" w:rsidRPr="00D0141C" w:rsidRDefault="00984462" w:rsidP="00A968CD">
      <w:pPr>
        <w:ind w:firstLine="454"/>
        <w:jc w:val="both"/>
        <w:rPr>
          <w:b/>
          <w:lang w:val="ru-RU"/>
        </w:rPr>
      </w:pPr>
    </w:p>
    <w:p w:rsidR="00654455" w:rsidRPr="00D0141C" w:rsidRDefault="00654455" w:rsidP="00A968CD">
      <w:pPr>
        <w:ind w:firstLine="454"/>
        <w:jc w:val="both"/>
        <w:rPr>
          <w:b/>
          <w:lang w:val="ru-RU"/>
        </w:rPr>
      </w:pPr>
    </w:p>
    <w:p w:rsidR="00654455" w:rsidRPr="00D0141C" w:rsidRDefault="00654455" w:rsidP="00A968CD">
      <w:pPr>
        <w:ind w:firstLine="454"/>
        <w:jc w:val="both"/>
        <w:rPr>
          <w:b/>
          <w:lang w:val="ru-RU"/>
        </w:rPr>
      </w:pPr>
    </w:p>
    <w:p w:rsidR="00654455" w:rsidRPr="00D0141C" w:rsidRDefault="00654455" w:rsidP="00A968CD">
      <w:pPr>
        <w:ind w:firstLine="454"/>
        <w:jc w:val="both"/>
        <w:rPr>
          <w:b/>
          <w:lang w:val="ru-RU"/>
        </w:rPr>
      </w:pPr>
    </w:p>
    <w:p w:rsidR="00654455" w:rsidRPr="00D0141C" w:rsidRDefault="00654455" w:rsidP="00A968CD">
      <w:pPr>
        <w:ind w:firstLine="454"/>
        <w:jc w:val="both"/>
        <w:rPr>
          <w:b/>
          <w:lang w:val="ru-RU"/>
        </w:rPr>
      </w:pPr>
    </w:p>
    <w:p w:rsidR="00654455" w:rsidRPr="00D0141C" w:rsidRDefault="00654455" w:rsidP="00A968CD">
      <w:pPr>
        <w:ind w:firstLine="454"/>
        <w:jc w:val="both"/>
        <w:rPr>
          <w:b/>
          <w:lang w:val="ru-RU"/>
        </w:rPr>
        <w:sectPr w:rsidR="00654455" w:rsidRPr="00D0141C" w:rsidSect="009C3082">
          <w:headerReference w:type="even" r:id="rId23"/>
          <w:headerReference w:type="default" r:id="rId24"/>
          <w:footerReference w:type="even" r:id="rId25"/>
          <w:footnotePr>
            <w:numRestart w:val="eachPage"/>
          </w:footnotePr>
          <w:pgSz w:w="11906" w:h="16838"/>
          <w:pgMar w:top="567" w:right="567" w:bottom="567" w:left="1701" w:header="709" w:footer="709" w:gutter="0"/>
          <w:cols w:space="708"/>
          <w:docGrid w:linePitch="360"/>
        </w:sectPr>
      </w:pPr>
    </w:p>
    <w:p w:rsidR="00654455" w:rsidRPr="00640B00" w:rsidRDefault="00654455" w:rsidP="00654455">
      <w:pPr>
        <w:jc w:val="center"/>
        <w:rPr>
          <w:b/>
          <w:lang w:val="ru-RU"/>
        </w:rPr>
      </w:pPr>
      <w:r w:rsidRPr="00640B00">
        <w:rPr>
          <w:b/>
          <w:lang w:val="ru-RU"/>
        </w:rPr>
        <w:lastRenderedPageBreak/>
        <w:t>План-график повышения квалификации работн</w:t>
      </w:r>
      <w:r w:rsidR="00066590" w:rsidRPr="00640B00">
        <w:rPr>
          <w:b/>
          <w:lang w:val="ru-RU"/>
        </w:rPr>
        <w:t>иков МОБУ СОШ д.М.Горький</w:t>
      </w:r>
      <w:r w:rsidRPr="00640B00">
        <w:rPr>
          <w:b/>
          <w:lang w:val="ru-RU"/>
        </w:rPr>
        <w:t xml:space="preserve"> </w:t>
      </w:r>
    </w:p>
    <w:p w:rsidR="00654455" w:rsidRPr="00640B00" w:rsidRDefault="00654455" w:rsidP="00654455">
      <w:pPr>
        <w:jc w:val="center"/>
        <w:rPr>
          <w:b/>
          <w:lang w:val="ru-RU"/>
        </w:rPr>
      </w:pPr>
      <w:r w:rsidRPr="00640B00">
        <w:rPr>
          <w:b/>
          <w:lang w:val="ru-RU"/>
        </w:rPr>
        <w:t>МР Архангельский район РБ  в условиях введения ФГОС нового поколения</w:t>
      </w:r>
    </w:p>
    <w:p w:rsidR="00654455" w:rsidRPr="00D0141C" w:rsidRDefault="00654455" w:rsidP="00654455">
      <w:pPr>
        <w:rPr>
          <w:sz w:val="28"/>
          <w:szCs w:val="28"/>
          <w:lang w:val="ru-RU"/>
        </w:rPr>
      </w:pPr>
    </w:p>
    <w:tbl>
      <w:tblPr>
        <w:tblW w:w="14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4"/>
        <w:gridCol w:w="4251"/>
        <w:gridCol w:w="3657"/>
        <w:gridCol w:w="4104"/>
      </w:tblGrid>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pPr>
            <w:r w:rsidRPr="00803A4D">
              <w:t>ФИО</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pPr>
            <w:r w:rsidRPr="00803A4D">
              <w:t>Тема курсов</w:t>
            </w:r>
          </w:p>
        </w:tc>
        <w:tc>
          <w:tcPr>
            <w:tcW w:w="3657"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pPr>
            <w:r w:rsidRPr="00803A4D">
              <w:t>Сроки прохождения</w:t>
            </w:r>
          </w:p>
        </w:tc>
        <w:tc>
          <w:tcPr>
            <w:tcW w:w="410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pPr>
            <w:r w:rsidRPr="00803A4D">
              <w:t>Сроки очередных курсов</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eastAsia="en-US"/>
              </w:rPr>
            </w:pPr>
            <w:r w:rsidRPr="00803A4D">
              <w:rPr>
                <w:lang w:val="ba-RU" w:eastAsia="en-US"/>
              </w:rPr>
              <w:t>Мазитова Роза Джаббаровна</w:t>
            </w:r>
          </w:p>
        </w:tc>
        <w:tc>
          <w:tcPr>
            <w:tcW w:w="4251"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r w:rsidRPr="00803A4D">
              <w:rPr>
                <w:lang w:val="ba-RU" w:eastAsia="en-US"/>
              </w:rPr>
              <w:t>1.“Информационно-коммуникационные технологии”</w:t>
            </w:r>
          </w:p>
          <w:p w:rsidR="00066590" w:rsidRPr="00803A4D" w:rsidRDefault="00066590" w:rsidP="008E5D02">
            <w:pPr>
              <w:rPr>
                <w:lang w:val="ba-RU" w:eastAsia="en-US"/>
              </w:rPr>
            </w:pPr>
            <w:r w:rsidRPr="00803A4D">
              <w:rPr>
                <w:lang w:val="ba-RU" w:eastAsia="en-US"/>
              </w:rPr>
              <w:t>2.“Методика преподавания предметной области “ОДНК НР” с учетом реализации ФГОС ООО</w:t>
            </w: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eastAsia="en-US"/>
              </w:rPr>
            </w:pPr>
            <w:r w:rsidRPr="00803A4D">
              <w:rPr>
                <w:lang w:val="ba-RU" w:eastAsia="en-US"/>
              </w:rPr>
              <w:t>3.“Школьная медиация”</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eastAsia="en-US"/>
              </w:rPr>
            </w:pPr>
            <w:r w:rsidRPr="00803A4D">
              <w:rPr>
                <w:lang w:eastAsia="en-US"/>
              </w:rPr>
              <w:t>11.09-18.09.2017 г.</w:t>
            </w:r>
          </w:p>
          <w:p w:rsidR="00066590" w:rsidRPr="00803A4D" w:rsidRDefault="00066590" w:rsidP="008E5D02">
            <w:pPr>
              <w:rPr>
                <w:lang w:eastAsia="en-US"/>
              </w:rPr>
            </w:pPr>
          </w:p>
          <w:p w:rsidR="00066590" w:rsidRPr="00803A4D" w:rsidRDefault="00066590" w:rsidP="008E5D02">
            <w:pPr>
              <w:rPr>
                <w:lang w:eastAsia="en-US"/>
              </w:rPr>
            </w:pPr>
          </w:p>
          <w:p w:rsidR="00066590" w:rsidRPr="00803A4D" w:rsidRDefault="00066590" w:rsidP="008E5D02">
            <w:pPr>
              <w:rPr>
                <w:lang w:eastAsia="en-US"/>
              </w:rPr>
            </w:pPr>
            <w:r w:rsidRPr="00803A4D">
              <w:rPr>
                <w:lang w:eastAsia="en-US"/>
              </w:rPr>
              <w:t>07.06-10.07.2019г.</w:t>
            </w:r>
          </w:p>
          <w:p w:rsidR="00066590" w:rsidRPr="00803A4D" w:rsidRDefault="00066590" w:rsidP="008E5D02">
            <w:pPr>
              <w:rPr>
                <w:lang w:eastAsia="en-US"/>
              </w:rPr>
            </w:pPr>
          </w:p>
          <w:p w:rsidR="00066590" w:rsidRPr="00803A4D" w:rsidRDefault="00066590" w:rsidP="008E5D02">
            <w:pPr>
              <w:rPr>
                <w:lang w:eastAsia="en-US"/>
              </w:rPr>
            </w:pPr>
          </w:p>
          <w:p w:rsidR="00066590" w:rsidRPr="00803A4D" w:rsidRDefault="00066590" w:rsidP="008E5D02">
            <w:pPr>
              <w:rPr>
                <w:lang w:eastAsia="en-US"/>
              </w:rPr>
            </w:pPr>
          </w:p>
          <w:p w:rsidR="00066590" w:rsidRPr="00803A4D" w:rsidRDefault="00066590" w:rsidP="008E5D02">
            <w:pPr>
              <w:rPr>
                <w:lang w:eastAsia="en-US"/>
              </w:rPr>
            </w:pPr>
          </w:p>
          <w:p w:rsidR="00066590" w:rsidRPr="00803A4D" w:rsidRDefault="00066590" w:rsidP="008E5D02">
            <w:pPr>
              <w:rPr>
                <w:lang w:eastAsia="en-US"/>
              </w:rPr>
            </w:pPr>
          </w:p>
          <w:p w:rsidR="00066590" w:rsidRPr="00803A4D" w:rsidRDefault="00066590" w:rsidP="008E5D02">
            <w:pPr>
              <w:jc w:val="center"/>
              <w:rPr>
                <w:lang w:eastAsia="en-US"/>
              </w:rPr>
            </w:pPr>
            <w:r w:rsidRPr="00803A4D">
              <w:rPr>
                <w:lang w:eastAsia="en-US"/>
              </w:rPr>
              <w:t>06.04.2019г.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2021 год</w:t>
            </w: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val="ba-RU" w:eastAsia="en-US"/>
              </w:rPr>
            </w:pPr>
            <w:r w:rsidRPr="00803A4D">
              <w:rPr>
                <w:lang w:val="ba-RU" w:eastAsia="en-US"/>
              </w:rPr>
              <w:t>Чепайкина Лариса Викторовна</w:t>
            </w:r>
          </w:p>
        </w:tc>
        <w:tc>
          <w:tcPr>
            <w:tcW w:w="4251"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r w:rsidRPr="00803A4D">
              <w:rPr>
                <w:lang w:val="ba-RU" w:eastAsia="en-US"/>
              </w:rPr>
              <w:t>1.”Гибкие компетенции проектной деятельности”</w:t>
            </w: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2. “Современные проектные методы развития высокотехнологичных</w:t>
            </w:r>
          </w:p>
          <w:p w:rsidR="00066590" w:rsidRPr="00803A4D" w:rsidRDefault="00066590" w:rsidP="008E5D02">
            <w:pPr>
              <w:rPr>
                <w:lang w:val="ba-RU" w:eastAsia="en-US"/>
              </w:rPr>
            </w:pPr>
            <w:r w:rsidRPr="00803A4D">
              <w:rPr>
                <w:lang w:val="ba-RU" w:eastAsia="en-US"/>
              </w:rPr>
              <w:t>Предметных навыков обучающихся предметной области “Технология”</w:t>
            </w:r>
          </w:p>
          <w:p w:rsidR="00066590" w:rsidRPr="00066590" w:rsidRDefault="00066590" w:rsidP="008E5D02">
            <w:pPr>
              <w:rPr>
                <w:lang w:val="ru-RU" w:eastAsia="en-US"/>
              </w:rPr>
            </w:pPr>
            <w:r w:rsidRPr="00803A4D">
              <w:rPr>
                <w:lang w:val="ba-RU" w:eastAsia="en-US"/>
              </w:rPr>
              <w:t>3.”Основы 3</w:t>
            </w:r>
            <w:r w:rsidRPr="00803A4D">
              <w:rPr>
                <w:lang w:eastAsia="en-US"/>
              </w:rPr>
              <w:t>D</w:t>
            </w:r>
            <w:r w:rsidRPr="00066590">
              <w:rPr>
                <w:lang w:val="ru-RU" w:eastAsia="en-US"/>
              </w:rPr>
              <w:t xml:space="preserve"> моделирования и прот</w:t>
            </w:r>
            <w:r w:rsidRPr="00066590">
              <w:rPr>
                <w:lang w:val="ru-RU" w:eastAsia="en-US"/>
              </w:rPr>
              <w:t>о</w:t>
            </w:r>
            <w:r w:rsidRPr="00066590">
              <w:rPr>
                <w:lang w:val="ru-RU" w:eastAsia="en-US"/>
              </w:rPr>
              <w:t>типирования»</w:t>
            </w:r>
          </w:p>
          <w:p w:rsidR="00066590" w:rsidRPr="00066590" w:rsidRDefault="00066590" w:rsidP="008E5D02">
            <w:pPr>
              <w:rPr>
                <w:lang w:val="ru-RU" w:eastAsia="en-US"/>
              </w:rPr>
            </w:pPr>
            <w:r w:rsidRPr="00066590">
              <w:rPr>
                <w:lang w:val="ru-RU" w:eastAsia="en-US"/>
              </w:rPr>
              <w:t>4. «Профилактика буллинга в подрос</w:t>
            </w:r>
            <w:r w:rsidRPr="00066590">
              <w:rPr>
                <w:lang w:val="ru-RU" w:eastAsia="en-US"/>
              </w:rPr>
              <w:t>т</w:t>
            </w:r>
            <w:r w:rsidRPr="00066590">
              <w:rPr>
                <w:lang w:val="ru-RU" w:eastAsia="en-US"/>
              </w:rPr>
              <w:t>ковой среде»</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val="ba-RU" w:eastAsia="en-US"/>
              </w:rPr>
            </w:pPr>
            <w:r w:rsidRPr="00803A4D">
              <w:rPr>
                <w:lang w:val="ba-RU" w:eastAsia="en-US"/>
              </w:rPr>
              <w:t>15.04-30.06.2019 г.</w:t>
            </w: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r w:rsidRPr="00803A4D">
              <w:rPr>
                <w:lang w:val="ba-RU" w:eastAsia="en-US"/>
              </w:rPr>
              <w:t>22.07-26.07.2019 г.</w:t>
            </w: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rPr>
                <w:lang w:val="ba-RU" w:eastAsia="en-US"/>
              </w:rPr>
            </w:pPr>
            <w:r w:rsidRPr="00803A4D">
              <w:rPr>
                <w:lang w:val="ba-RU" w:eastAsia="en-US"/>
              </w:rPr>
              <w:t>25.11.-30.11.2019 г.</w:t>
            </w:r>
          </w:p>
          <w:p w:rsidR="00066590" w:rsidRPr="00803A4D" w:rsidRDefault="00066590" w:rsidP="008E5D02">
            <w:pPr>
              <w:jc w:val="center"/>
              <w:rPr>
                <w:lang w:val="ba-RU" w:eastAsia="en-US"/>
              </w:rPr>
            </w:pPr>
          </w:p>
          <w:p w:rsidR="00066590" w:rsidRPr="00803A4D" w:rsidRDefault="00066590" w:rsidP="008E5D02">
            <w:pPr>
              <w:rPr>
                <w:lang w:val="ba-RU" w:eastAsia="en-US"/>
              </w:rPr>
            </w:pPr>
            <w:r w:rsidRPr="00803A4D">
              <w:rPr>
                <w:lang w:val="ba-RU" w:eastAsia="en-US"/>
              </w:rPr>
              <w:t>08.12.-14.12.2019 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2021 год</w:t>
            </w: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rPr>
                <w:lang w:eastAsia="en-US"/>
              </w:rPr>
            </w:pP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val="ba-RU" w:eastAsia="en-US"/>
              </w:rPr>
            </w:pPr>
            <w:r w:rsidRPr="00803A4D">
              <w:rPr>
                <w:lang w:val="ba-RU" w:eastAsia="en-US"/>
              </w:rPr>
              <w:t>Тараканова Ляйсан Хасановна</w:t>
            </w:r>
          </w:p>
        </w:tc>
        <w:tc>
          <w:tcPr>
            <w:tcW w:w="4251"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r w:rsidRPr="00803A4D">
              <w:rPr>
                <w:lang w:val="ba-RU" w:eastAsia="en-US"/>
              </w:rPr>
              <w:t>1.“Школьная медиация”</w:t>
            </w:r>
          </w:p>
          <w:p w:rsidR="00066590" w:rsidRPr="00803A4D" w:rsidRDefault="00066590" w:rsidP="008E5D02">
            <w:pPr>
              <w:jc w:val="center"/>
              <w:rPr>
                <w:lang w:val="ba-RU" w:eastAsia="en-US"/>
              </w:rPr>
            </w:pPr>
          </w:p>
          <w:p w:rsidR="00066590" w:rsidRPr="00803A4D" w:rsidRDefault="00066590" w:rsidP="008E5D02">
            <w:pPr>
              <w:rPr>
                <w:lang w:val="ba-RU" w:eastAsia="en-US"/>
              </w:rPr>
            </w:pPr>
            <w:r w:rsidRPr="00803A4D">
              <w:rPr>
                <w:lang w:val="ba-RU" w:eastAsia="en-US"/>
              </w:rPr>
              <w:t>2.</w:t>
            </w:r>
            <w:r w:rsidRPr="00066590">
              <w:rPr>
                <w:lang w:val="ru-RU" w:eastAsia="en-US"/>
              </w:rPr>
              <w:t xml:space="preserve"> «Профилактика буллинга в подрос</w:t>
            </w:r>
            <w:r w:rsidRPr="00066590">
              <w:rPr>
                <w:lang w:val="ru-RU" w:eastAsia="en-US"/>
              </w:rPr>
              <w:t>т</w:t>
            </w:r>
            <w:r w:rsidRPr="00066590">
              <w:rPr>
                <w:lang w:val="ru-RU" w:eastAsia="en-US"/>
              </w:rPr>
              <w:t>ковой среде»</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val="ba-RU" w:eastAsia="en-US"/>
              </w:rPr>
            </w:pPr>
            <w:r w:rsidRPr="00803A4D">
              <w:rPr>
                <w:lang w:val="ba-RU" w:eastAsia="en-US"/>
              </w:rPr>
              <w:t>06.04.2019 г.</w:t>
            </w: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r w:rsidRPr="00803A4D">
              <w:rPr>
                <w:lang w:val="ba-RU" w:eastAsia="en-US"/>
              </w:rPr>
              <w:t>08.12.-14.12.2019 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2021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val="ba-RU" w:eastAsia="en-US"/>
              </w:rPr>
            </w:pPr>
            <w:r w:rsidRPr="00803A4D">
              <w:rPr>
                <w:lang w:val="ba-RU" w:eastAsia="en-US"/>
              </w:rPr>
              <w:t>Янышева Эльвира Тагировна</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066590" w:rsidRDefault="00066590" w:rsidP="008E5D02">
            <w:pPr>
              <w:rPr>
                <w:lang w:val="ru-RU" w:eastAsia="en-US"/>
              </w:rPr>
            </w:pPr>
            <w:r w:rsidRPr="00066590">
              <w:rPr>
                <w:lang w:val="ru-RU" w:eastAsia="en-US"/>
              </w:rPr>
              <w:t>1. «Особенности организации совр</w:t>
            </w:r>
            <w:r w:rsidRPr="00066590">
              <w:rPr>
                <w:lang w:val="ru-RU" w:eastAsia="en-US"/>
              </w:rPr>
              <w:t>е</w:t>
            </w:r>
            <w:r w:rsidRPr="00066590">
              <w:rPr>
                <w:lang w:val="ru-RU" w:eastAsia="en-US"/>
              </w:rPr>
              <w:t xml:space="preserve">менного урока иностранного языка в условиях реализации ФГОС </w:t>
            </w:r>
            <w:r w:rsidRPr="00803A4D">
              <w:rPr>
                <w:lang w:eastAsia="en-US"/>
              </w:rPr>
              <w:t>II</w:t>
            </w:r>
            <w:r w:rsidRPr="00066590">
              <w:rPr>
                <w:lang w:val="ru-RU" w:eastAsia="en-US"/>
              </w:rPr>
              <w:t xml:space="preserve"> покол</w:t>
            </w:r>
            <w:r w:rsidRPr="00066590">
              <w:rPr>
                <w:lang w:val="ru-RU" w:eastAsia="en-US"/>
              </w:rPr>
              <w:t>е</w:t>
            </w:r>
            <w:r w:rsidRPr="00066590">
              <w:rPr>
                <w:lang w:val="ru-RU" w:eastAsia="en-US"/>
              </w:rPr>
              <w:t>ния»</w:t>
            </w:r>
          </w:p>
        </w:tc>
        <w:tc>
          <w:tcPr>
            <w:tcW w:w="3657"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val="ba-RU" w:eastAsia="en-US"/>
              </w:rPr>
            </w:pPr>
            <w:r w:rsidRPr="00803A4D">
              <w:rPr>
                <w:lang w:val="ba-RU" w:eastAsia="en-US"/>
              </w:rPr>
              <w:t>02.04.-14.04.2018 г.</w:t>
            </w:r>
          </w:p>
        </w:tc>
        <w:tc>
          <w:tcPr>
            <w:tcW w:w="410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eastAsia="en-US"/>
              </w:rPr>
            </w:pPr>
            <w:r w:rsidRPr="00803A4D">
              <w:rPr>
                <w:lang w:eastAsia="en-US"/>
              </w:rPr>
              <w:t>2021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val="ba-RU" w:eastAsia="en-US"/>
              </w:rPr>
            </w:pPr>
            <w:r w:rsidRPr="00803A4D">
              <w:rPr>
                <w:lang w:val="ba-RU" w:eastAsia="en-US"/>
              </w:rPr>
              <w:t>Баширова Гузель Рамильевна</w:t>
            </w:r>
          </w:p>
        </w:tc>
        <w:tc>
          <w:tcPr>
            <w:tcW w:w="4251"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val="ba-RU" w:eastAsia="en-US"/>
              </w:rPr>
            </w:pPr>
            <w:r w:rsidRPr="00803A4D">
              <w:rPr>
                <w:lang w:val="ba-RU" w:eastAsia="en-US"/>
              </w:rPr>
              <w:t xml:space="preserve">1.Современные формы и технологии работы социального педагога в </w:t>
            </w:r>
            <w:r w:rsidRPr="00803A4D">
              <w:rPr>
                <w:lang w:val="ba-RU" w:eastAsia="en-US"/>
              </w:rPr>
              <w:lastRenderedPageBreak/>
              <w:t>условиях реализации ФГОС.</w:t>
            </w:r>
          </w:p>
          <w:p w:rsidR="00066590" w:rsidRPr="00803A4D" w:rsidRDefault="00066590" w:rsidP="008E5D02">
            <w:pPr>
              <w:jc w:val="center"/>
              <w:rPr>
                <w:lang w:val="ba-RU" w:eastAsia="en-US"/>
              </w:rPr>
            </w:pPr>
            <w:r w:rsidRPr="00803A4D">
              <w:rPr>
                <w:lang w:val="ba-RU" w:eastAsia="en-US"/>
              </w:rPr>
              <w:t>2.Теория и практика преподавания предмета “изобразительное искусство” в условиях реализации ФГОС.</w:t>
            </w:r>
          </w:p>
          <w:p w:rsidR="00066590" w:rsidRPr="00803A4D" w:rsidRDefault="00066590" w:rsidP="008E5D02">
            <w:pPr>
              <w:jc w:val="center"/>
              <w:rPr>
                <w:lang w:val="ba-RU" w:eastAsia="en-US"/>
              </w:rPr>
            </w:pP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val="ba-RU" w:eastAsia="en-US"/>
              </w:rPr>
            </w:pPr>
            <w:r w:rsidRPr="00803A4D">
              <w:rPr>
                <w:lang w:val="ba-RU" w:eastAsia="en-US"/>
              </w:rPr>
              <w:lastRenderedPageBreak/>
              <w:t>16.01-21.01.2017г</w:t>
            </w: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pStyle w:val="aff6"/>
              <w:rPr>
                <w:szCs w:val="24"/>
                <w:lang w:val="ba-RU"/>
              </w:rPr>
            </w:pPr>
          </w:p>
          <w:p w:rsidR="00066590" w:rsidRPr="00803A4D" w:rsidRDefault="00066590" w:rsidP="008E5D02">
            <w:pPr>
              <w:rPr>
                <w:lang w:val="ba-RU" w:eastAsia="en-US"/>
              </w:rPr>
            </w:pPr>
            <w:r w:rsidRPr="00803A4D">
              <w:rPr>
                <w:lang w:val="ba-RU" w:eastAsia="en-US"/>
              </w:rPr>
              <w:t>12.01-18.01.2017г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2021 год</w:t>
            </w: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val="ba-RU" w:eastAsia="en-US"/>
              </w:rPr>
            </w:pPr>
            <w:r w:rsidRPr="00803A4D">
              <w:rPr>
                <w:lang w:val="ba-RU" w:eastAsia="en-US"/>
              </w:rPr>
              <w:lastRenderedPageBreak/>
              <w:t>Баширов Нур Зиннурович</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71E63">
            <w:pPr>
              <w:widowControl/>
              <w:numPr>
                <w:ilvl w:val="0"/>
                <w:numId w:val="32"/>
              </w:numPr>
              <w:autoSpaceDE/>
              <w:autoSpaceDN/>
              <w:adjustRightInd/>
              <w:ind w:left="175" w:firstLine="185"/>
              <w:rPr>
                <w:lang w:val="ba-RU" w:eastAsia="en-US"/>
              </w:rPr>
            </w:pPr>
            <w:r w:rsidRPr="00803A4D">
              <w:rPr>
                <w:lang w:val="ba-RU" w:eastAsia="en-US"/>
              </w:rPr>
              <w:t>“Методические особенности обучения физическим упражнениям в соответствии с требованиями ФГОС”</w:t>
            </w:r>
          </w:p>
          <w:p w:rsidR="00066590" w:rsidRPr="00066590" w:rsidRDefault="00066590" w:rsidP="008E5D02">
            <w:pPr>
              <w:ind w:left="360"/>
              <w:rPr>
                <w:lang w:val="ru-RU" w:eastAsia="en-US"/>
              </w:rPr>
            </w:pPr>
            <w:r w:rsidRPr="00066590">
              <w:rPr>
                <w:lang w:val="ru-RU" w:eastAsia="en-US"/>
              </w:rPr>
              <w:t>2.«Профилактика буллинга в по</w:t>
            </w:r>
            <w:r w:rsidRPr="00066590">
              <w:rPr>
                <w:lang w:val="ru-RU" w:eastAsia="en-US"/>
              </w:rPr>
              <w:t>д</w:t>
            </w:r>
            <w:r w:rsidRPr="00066590">
              <w:rPr>
                <w:lang w:val="ru-RU" w:eastAsia="en-US"/>
              </w:rPr>
              <w:t>ростковой среде»</w:t>
            </w:r>
          </w:p>
          <w:p w:rsidR="00066590" w:rsidRPr="00803A4D" w:rsidRDefault="00066590" w:rsidP="008E5D02">
            <w:pPr>
              <w:ind w:left="360"/>
              <w:rPr>
                <w:lang w:val="ba-RU" w:eastAsia="en-US"/>
              </w:rPr>
            </w:pPr>
            <w:r w:rsidRPr="00066590">
              <w:rPr>
                <w:lang w:val="ru-RU" w:eastAsia="en-US"/>
              </w:rPr>
              <w:t>3. «Профессиональное развитие педагогов, реализующих Конце</w:t>
            </w:r>
            <w:r w:rsidRPr="00066590">
              <w:rPr>
                <w:lang w:val="ru-RU" w:eastAsia="en-US"/>
              </w:rPr>
              <w:t>п</w:t>
            </w:r>
            <w:r w:rsidRPr="00066590">
              <w:rPr>
                <w:lang w:val="ru-RU" w:eastAsia="en-US"/>
              </w:rPr>
              <w:t>цию преподавания учебного «ОБЖ» на базе центров образов</w:t>
            </w:r>
            <w:r w:rsidRPr="00066590">
              <w:rPr>
                <w:lang w:val="ru-RU" w:eastAsia="en-US"/>
              </w:rPr>
              <w:t>а</w:t>
            </w:r>
            <w:r w:rsidRPr="00066590">
              <w:rPr>
                <w:lang w:val="ru-RU" w:eastAsia="en-US"/>
              </w:rPr>
              <w:t>ния цифрового и гуманитарного профилей «Точка роста»</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val="ba-RU" w:eastAsia="en-US"/>
              </w:rPr>
            </w:pPr>
            <w:r w:rsidRPr="00803A4D">
              <w:rPr>
                <w:lang w:val="ba-RU" w:eastAsia="en-US"/>
              </w:rPr>
              <w:t>12.03.-17.03 2018 г.</w:t>
            </w: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r w:rsidRPr="00803A4D">
              <w:rPr>
                <w:lang w:val="ba-RU" w:eastAsia="en-US"/>
              </w:rPr>
              <w:t>08.12.-14.12.2019 г.</w:t>
            </w: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p>
          <w:p w:rsidR="00066590" w:rsidRPr="00803A4D" w:rsidRDefault="00066590" w:rsidP="008E5D02">
            <w:pPr>
              <w:jc w:val="center"/>
              <w:rPr>
                <w:lang w:val="ba-RU" w:eastAsia="en-US"/>
              </w:rPr>
            </w:pPr>
            <w:r w:rsidRPr="00803A4D">
              <w:rPr>
                <w:lang w:val="ba-RU" w:eastAsia="en-US"/>
              </w:rPr>
              <w:t>19.11.-12.12.2019 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eastAsia="en-US"/>
              </w:rPr>
            </w:pPr>
          </w:p>
          <w:p w:rsidR="00066590" w:rsidRPr="00803A4D" w:rsidRDefault="00066590" w:rsidP="008E5D02">
            <w:pPr>
              <w:rPr>
                <w:lang w:eastAsia="en-US"/>
              </w:rPr>
            </w:pPr>
          </w:p>
          <w:p w:rsidR="00066590" w:rsidRPr="00803A4D" w:rsidRDefault="00066590" w:rsidP="008E5D02">
            <w:pPr>
              <w:rPr>
                <w:lang w:eastAsia="en-US"/>
              </w:rPr>
            </w:pPr>
            <w:r w:rsidRPr="00803A4D">
              <w:rPr>
                <w:lang w:eastAsia="en-US"/>
              </w:rPr>
              <w:t xml:space="preserve">            2021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 xml:space="preserve"> Феоров Николай</w:t>
            </w:r>
          </w:p>
          <w:p w:rsidR="00066590" w:rsidRPr="00803A4D" w:rsidRDefault="00066590" w:rsidP="008E5D02">
            <w:pPr>
              <w:rPr>
                <w:lang w:val="ba-RU" w:eastAsia="en-US"/>
              </w:rPr>
            </w:pPr>
            <w:r w:rsidRPr="00803A4D">
              <w:rPr>
                <w:lang w:val="ba-RU" w:eastAsia="en-US"/>
              </w:rPr>
              <w:t>Алексеевич</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1.Предаттестационная подготовка исполнительных руководителей и специалистов, назначаемых ответственными за безопасность дорожного движения</w:t>
            </w:r>
          </w:p>
          <w:p w:rsidR="00066590" w:rsidRPr="00803A4D" w:rsidRDefault="00066590" w:rsidP="008E5D02">
            <w:pPr>
              <w:rPr>
                <w:lang w:val="ba-RU" w:eastAsia="en-US"/>
              </w:rPr>
            </w:pPr>
            <w:r w:rsidRPr="00803A4D">
              <w:rPr>
                <w:lang w:val="ba-RU" w:eastAsia="en-US"/>
              </w:rPr>
              <w:t>2. “Теория и методика преподавания предмета “Технология” в соответствии с требованиями ФГОС”</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r w:rsidRPr="00803A4D">
              <w:rPr>
                <w:lang w:val="ba-RU" w:eastAsia="en-US"/>
              </w:rPr>
              <w:t>03.07-14.07.2017г</w:t>
            </w: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11.02.-20.02. 2019 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2021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Мухамедьянов Жалил Хайдарович</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1. “Содержание и методика преподавания курса финансовой грамотности различным категориям обучающихся”</w:t>
            </w:r>
          </w:p>
        </w:tc>
        <w:tc>
          <w:tcPr>
            <w:tcW w:w="3657"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06.02.-15.02. 2019 г.</w:t>
            </w:r>
          </w:p>
        </w:tc>
        <w:tc>
          <w:tcPr>
            <w:tcW w:w="410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2021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Галиакбарова Нурия Фидаевна</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066590" w:rsidRDefault="00066590" w:rsidP="00871E63">
            <w:pPr>
              <w:widowControl/>
              <w:numPr>
                <w:ilvl w:val="0"/>
                <w:numId w:val="33"/>
              </w:numPr>
              <w:autoSpaceDE/>
              <w:autoSpaceDN/>
              <w:adjustRightInd/>
              <w:rPr>
                <w:lang w:val="ru-RU" w:eastAsia="en-US"/>
              </w:rPr>
            </w:pPr>
            <w:r w:rsidRPr="00066590">
              <w:rPr>
                <w:lang w:val="ru-RU" w:eastAsia="en-US"/>
              </w:rPr>
              <w:t>. «Профилактика буллинга в подростковой среде»</w:t>
            </w:r>
          </w:p>
          <w:p w:rsidR="00066590" w:rsidRPr="00803A4D" w:rsidRDefault="00066590" w:rsidP="00871E63">
            <w:pPr>
              <w:widowControl/>
              <w:numPr>
                <w:ilvl w:val="0"/>
                <w:numId w:val="33"/>
              </w:numPr>
              <w:autoSpaceDE/>
              <w:autoSpaceDN/>
              <w:adjustRightInd/>
              <w:rPr>
                <w:lang w:val="ba-RU" w:eastAsia="en-US"/>
              </w:rPr>
            </w:pPr>
            <w:r w:rsidRPr="00066590">
              <w:rPr>
                <w:lang w:val="ru-RU" w:eastAsia="en-US"/>
              </w:rPr>
              <w:t>«Преподавание физики в усл</w:t>
            </w:r>
            <w:r w:rsidRPr="00066590">
              <w:rPr>
                <w:lang w:val="ru-RU" w:eastAsia="en-US"/>
              </w:rPr>
              <w:t>о</w:t>
            </w:r>
            <w:r w:rsidRPr="00066590">
              <w:rPr>
                <w:lang w:val="ru-RU" w:eastAsia="en-US"/>
              </w:rPr>
              <w:lastRenderedPageBreak/>
              <w:t>виях ФГОС с применением и</w:t>
            </w:r>
            <w:r w:rsidRPr="00066590">
              <w:rPr>
                <w:lang w:val="ru-RU" w:eastAsia="en-US"/>
              </w:rPr>
              <w:t>н</w:t>
            </w:r>
            <w:r w:rsidRPr="00066590">
              <w:rPr>
                <w:lang w:val="ru-RU" w:eastAsia="en-US"/>
              </w:rPr>
              <w:t>формационно-коммуникационных технол</w:t>
            </w:r>
            <w:r w:rsidRPr="00066590">
              <w:rPr>
                <w:lang w:val="ru-RU" w:eastAsia="en-US"/>
              </w:rPr>
              <w:t>о</w:t>
            </w:r>
            <w:r w:rsidRPr="00066590">
              <w:rPr>
                <w:lang w:val="ru-RU" w:eastAsia="en-US"/>
              </w:rPr>
              <w:t>гий»</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r w:rsidRPr="00803A4D">
              <w:rPr>
                <w:lang w:val="ba-RU" w:eastAsia="en-US"/>
              </w:rPr>
              <w:lastRenderedPageBreak/>
              <w:t>08.12.-14.12.2019 г.</w:t>
            </w: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lastRenderedPageBreak/>
              <w:t>14.10.-19.10.2019 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lastRenderedPageBreak/>
              <w:t>2022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lastRenderedPageBreak/>
              <w:t>Стрельцова Ольга Алексеевна</w:t>
            </w:r>
          </w:p>
        </w:tc>
        <w:tc>
          <w:tcPr>
            <w:tcW w:w="4251"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ind w:left="720"/>
              <w:rPr>
                <w:lang w:val="ba-RU" w:eastAsia="en-US"/>
              </w:rPr>
            </w:pP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eastAsia="en-US"/>
              </w:rPr>
            </w:pPr>
            <w:r w:rsidRPr="00803A4D">
              <w:rPr>
                <w:lang w:eastAsia="en-US"/>
              </w:rPr>
              <w:t xml:space="preserve">             2021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Рашитова Зифа Ахметовна</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71E63">
            <w:pPr>
              <w:widowControl/>
              <w:numPr>
                <w:ilvl w:val="0"/>
                <w:numId w:val="34"/>
              </w:numPr>
              <w:autoSpaceDE/>
              <w:autoSpaceDN/>
              <w:adjustRightInd/>
              <w:rPr>
                <w:lang w:val="ba-RU" w:eastAsia="en-US"/>
              </w:rPr>
            </w:pPr>
            <w:r w:rsidRPr="00803A4D">
              <w:rPr>
                <w:lang w:val="ba-RU" w:eastAsia="en-US"/>
              </w:rPr>
              <w:t>“Работа с одаренными детьми на уроках башкирского языка и во внеурочной деятельности в условиях реализации ФГОС”</w:t>
            </w:r>
          </w:p>
        </w:tc>
        <w:tc>
          <w:tcPr>
            <w:tcW w:w="3657"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14.09.-23.09.2020 г.</w:t>
            </w:r>
          </w:p>
        </w:tc>
        <w:tc>
          <w:tcPr>
            <w:tcW w:w="410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2023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Голонза Резеда Зиннатовна</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1. “Инновационные подходы в преподавании русского языка и литературы в условиях реализации ФГОС СОО”</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26.02-12.03 2020 г.</w:t>
            </w:r>
          </w:p>
          <w:p w:rsidR="00066590" w:rsidRPr="00803A4D" w:rsidRDefault="00066590" w:rsidP="008E5D02">
            <w:pPr>
              <w:rPr>
                <w:lang w:val="ba-RU" w:eastAsia="en-US"/>
              </w:rPr>
            </w:pP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2023 год</w:t>
            </w:r>
          </w:p>
        </w:tc>
      </w:tr>
      <w:tr w:rsidR="00066590" w:rsidRPr="00803A4D" w:rsidTr="00730E80">
        <w:trPr>
          <w:trHeight w:val="163"/>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Стрельцов Алексей Иванович</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ind w:left="360"/>
              <w:rPr>
                <w:lang w:val="ba-RU" w:eastAsia="en-US"/>
              </w:rPr>
            </w:pPr>
            <w:r w:rsidRPr="00803A4D">
              <w:rPr>
                <w:lang w:val="ba-RU" w:eastAsia="en-US"/>
              </w:rPr>
              <w:t>1.”Содержание и методика преподавания курса финансовой грамотности различным категориям обучающихся”</w:t>
            </w:r>
          </w:p>
          <w:p w:rsidR="00066590" w:rsidRPr="00803A4D" w:rsidRDefault="00066590" w:rsidP="008E5D02">
            <w:pPr>
              <w:ind w:left="360"/>
              <w:rPr>
                <w:lang w:val="ba-RU" w:eastAsia="en-US"/>
              </w:rPr>
            </w:pPr>
            <w:r w:rsidRPr="00803A4D">
              <w:rPr>
                <w:lang w:val="ba-RU" w:eastAsia="en-US"/>
              </w:rPr>
              <w:t>2.”Гибкие компетенции проектной деятельности”</w:t>
            </w:r>
          </w:p>
          <w:p w:rsidR="00066590" w:rsidRPr="00803A4D" w:rsidRDefault="00066590" w:rsidP="008E5D02">
            <w:pPr>
              <w:ind w:left="360"/>
              <w:rPr>
                <w:lang w:val="ba-RU" w:eastAsia="en-US"/>
              </w:rPr>
            </w:pPr>
            <w:r w:rsidRPr="00803A4D">
              <w:rPr>
                <w:lang w:val="ba-RU" w:eastAsia="en-US"/>
              </w:rPr>
              <w:t>3.”Основные направления в преподавании математики в условиях реализации ФГОС”</w:t>
            </w:r>
          </w:p>
          <w:p w:rsidR="00066590" w:rsidRPr="00803A4D" w:rsidRDefault="00066590" w:rsidP="008E5D02">
            <w:pPr>
              <w:ind w:left="360"/>
              <w:rPr>
                <w:lang w:val="ba-RU" w:eastAsia="en-US"/>
              </w:rPr>
            </w:pPr>
            <w:r w:rsidRPr="00803A4D">
              <w:rPr>
                <w:lang w:val="ba-RU" w:eastAsia="en-US"/>
              </w:rPr>
              <w:t>4.”Методика организации кружковой работы по конструированию и робототехнике с детьми дошкольного и младшего школьного возраста”</w:t>
            </w:r>
          </w:p>
          <w:p w:rsidR="00066590" w:rsidRPr="00803A4D" w:rsidRDefault="00066590" w:rsidP="008E5D02">
            <w:pPr>
              <w:ind w:left="360"/>
              <w:rPr>
                <w:lang w:val="ba-RU" w:eastAsia="en-US"/>
              </w:rPr>
            </w:pPr>
            <w:r w:rsidRPr="00803A4D">
              <w:rPr>
                <w:lang w:val="ba-RU" w:eastAsia="en-US"/>
              </w:rPr>
              <w:t>5.”Прикладная информатика и основы програмирования”</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r w:rsidRPr="00803A4D">
              <w:rPr>
                <w:lang w:val="ba-RU" w:eastAsia="en-US"/>
              </w:rPr>
              <w:t>07.11.-16.11.2018 г.</w:t>
            </w: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15.04-30.06.2019 г.</w:t>
            </w: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09.09.-18.09.2019 г.</w:t>
            </w: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05.11.-25.11.2020 г.</w:t>
            </w: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17.12-09.2020 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2022 год</w:t>
            </w: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r w:rsidRPr="00803A4D">
              <w:rPr>
                <w:lang w:eastAsia="en-US"/>
              </w:rPr>
              <w:t>2023 год</w:t>
            </w:r>
          </w:p>
        </w:tc>
      </w:tr>
      <w:tr w:rsidR="00066590" w:rsidRPr="00803A4D" w:rsidTr="00730E80">
        <w:trPr>
          <w:trHeight w:val="1236"/>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Кутлузаманова Танзиля Мансуровна</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066590" w:rsidRDefault="00066590" w:rsidP="00871E63">
            <w:pPr>
              <w:widowControl/>
              <w:numPr>
                <w:ilvl w:val="0"/>
                <w:numId w:val="35"/>
              </w:numPr>
              <w:autoSpaceDE/>
              <w:autoSpaceDN/>
              <w:adjustRightInd/>
              <w:rPr>
                <w:lang w:val="ru-RU" w:eastAsia="en-US"/>
              </w:rPr>
            </w:pPr>
            <w:r w:rsidRPr="00066590">
              <w:rPr>
                <w:lang w:val="ru-RU" w:eastAsia="en-US"/>
              </w:rPr>
              <w:t>«Профилактика буллинга в подростковой среде»</w:t>
            </w:r>
          </w:p>
          <w:p w:rsidR="00066590" w:rsidRPr="00803A4D" w:rsidRDefault="00066590" w:rsidP="00871E63">
            <w:pPr>
              <w:widowControl/>
              <w:numPr>
                <w:ilvl w:val="0"/>
                <w:numId w:val="35"/>
              </w:numPr>
              <w:autoSpaceDE/>
              <w:autoSpaceDN/>
              <w:adjustRightInd/>
              <w:rPr>
                <w:lang w:val="ba-RU" w:eastAsia="en-US"/>
              </w:rPr>
            </w:pPr>
            <w:r w:rsidRPr="00066590">
              <w:rPr>
                <w:lang w:val="ru-RU" w:eastAsia="en-US"/>
              </w:rPr>
              <w:t xml:space="preserve">«Работа с одаренными детьми на уроках башкирского языка и </w:t>
            </w:r>
            <w:r w:rsidRPr="00066590">
              <w:rPr>
                <w:lang w:val="ru-RU" w:eastAsia="en-US"/>
              </w:rPr>
              <w:lastRenderedPageBreak/>
              <w:t>во внеурочной деятельности в условиях реализации ФГОС»</w:t>
            </w:r>
          </w:p>
        </w:tc>
        <w:tc>
          <w:tcPr>
            <w:tcW w:w="3657"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rPr>
                <w:lang w:val="ba-RU" w:eastAsia="en-US"/>
              </w:rPr>
            </w:pPr>
            <w:r w:rsidRPr="00803A4D">
              <w:rPr>
                <w:lang w:val="ba-RU" w:eastAsia="en-US"/>
              </w:rPr>
              <w:lastRenderedPageBreak/>
              <w:t>08.12.-14.12.2019 г.</w:t>
            </w:r>
          </w:p>
          <w:p w:rsidR="00066590" w:rsidRPr="00803A4D" w:rsidRDefault="00066590" w:rsidP="008E5D02">
            <w:pPr>
              <w:rPr>
                <w:lang w:val="ba-RU" w:eastAsia="en-US"/>
              </w:rPr>
            </w:pPr>
          </w:p>
          <w:p w:rsidR="00066590" w:rsidRPr="00803A4D" w:rsidRDefault="00066590" w:rsidP="008E5D02">
            <w:pPr>
              <w:rPr>
                <w:lang w:val="ba-RU" w:eastAsia="en-US"/>
              </w:rPr>
            </w:pPr>
          </w:p>
          <w:p w:rsidR="00066590" w:rsidRPr="00803A4D" w:rsidRDefault="00066590" w:rsidP="008E5D02">
            <w:pPr>
              <w:rPr>
                <w:lang w:val="ba-RU" w:eastAsia="en-US"/>
              </w:rPr>
            </w:pPr>
            <w:r w:rsidRPr="00803A4D">
              <w:rPr>
                <w:lang w:val="ba-RU" w:eastAsia="en-US"/>
              </w:rPr>
              <w:t>14.09.-23.09.2020 г.</w:t>
            </w:r>
          </w:p>
        </w:tc>
        <w:tc>
          <w:tcPr>
            <w:tcW w:w="4104" w:type="dxa"/>
            <w:tcBorders>
              <w:top w:val="single" w:sz="4" w:space="0" w:color="000000"/>
              <w:left w:val="single" w:sz="4" w:space="0" w:color="000000"/>
              <w:bottom w:val="single" w:sz="4" w:space="0" w:color="000000"/>
              <w:right w:val="single" w:sz="4" w:space="0" w:color="000000"/>
            </w:tcBorders>
          </w:tcPr>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jc w:val="center"/>
              <w:rPr>
                <w:lang w:eastAsia="en-US"/>
              </w:rPr>
            </w:pPr>
          </w:p>
          <w:p w:rsidR="00066590" w:rsidRPr="00803A4D" w:rsidRDefault="00066590" w:rsidP="008E5D02">
            <w:pPr>
              <w:rPr>
                <w:lang w:eastAsia="en-US"/>
              </w:rPr>
            </w:pPr>
            <w:r w:rsidRPr="00803A4D">
              <w:rPr>
                <w:lang w:eastAsia="en-US"/>
              </w:rPr>
              <w:t xml:space="preserve">             2023 год</w:t>
            </w:r>
          </w:p>
        </w:tc>
      </w:tr>
      <w:tr w:rsidR="00066590" w:rsidRPr="00803A4D" w:rsidTr="00730E80">
        <w:trPr>
          <w:trHeight w:val="1236"/>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lastRenderedPageBreak/>
              <w:t>Голубев Сергей Николаевич</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1.”Методика преподавания физической культуры и ОБЖ в условиях реализации ФГОС”</w:t>
            </w:r>
          </w:p>
        </w:tc>
        <w:tc>
          <w:tcPr>
            <w:tcW w:w="3657"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02.10.-15.10.2018 г.</w:t>
            </w:r>
          </w:p>
        </w:tc>
        <w:tc>
          <w:tcPr>
            <w:tcW w:w="410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eastAsia="en-US"/>
              </w:rPr>
            </w:pPr>
            <w:r w:rsidRPr="00803A4D">
              <w:rPr>
                <w:lang w:eastAsia="en-US"/>
              </w:rPr>
              <w:t>2021 год</w:t>
            </w:r>
          </w:p>
        </w:tc>
      </w:tr>
      <w:tr w:rsidR="00066590" w:rsidRPr="00803A4D" w:rsidTr="00730E80">
        <w:trPr>
          <w:trHeight w:val="627"/>
        </w:trPr>
        <w:tc>
          <w:tcPr>
            <w:tcW w:w="291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Янышева Милавша Фанизовна</w:t>
            </w:r>
          </w:p>
        </w:tc>
        <w:tc>
          <w:tcPr>
            <w:tcW w:w="4251"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1.”ОДНК НР: история и теория русской культуры”</w:t>
            </w:r>
          </w:p>
        </w:tc>
        <w:tc>
          <w:tcPr>
            <w:tcW w:w="3657"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rPr>
                <w:lang w:val="ba-RU" w:eastAsia="en-US"/>
              </w:rPr>
            </w:pPr>
            <w:r w:rsidRPr="00803A4D">
              <w:rPr>
                <w:lang w:val="ba-RU" w:eastAsia="en-US"/>
              </w:rPr>
              <w:t>15.08-04.09.2019 г.</w:t>
            </w:r>
          </w:p>
        </w:tc>
        <w:tc>
          <w:tcPr>
            <w:tcW w:w="4104" w:type="dxa"/>
            <w:tcBorders>
              <w:top w:val="single" w:sz="4" w:space="0" w:color="000000"/>
              <w:left w:val="single" w:sz="4" w:space="0" w:color="000000"/>
              <w:bottom w:val="single" w:sz="4" w:space="0" w:color="000000"/>
              <w:right w:val="single" w:sz="4" w:space="0" w:color="000000"/>
            </w:tcBorders>
            <w:hideMark/>
          </w:tcPr>
          <w:p w:rsidR="00066590" w:rsidRPr="00803A4D" w:rsidRDefault="00066590" w:rsidP="008E5D02">
            <w:pPr>
              <w:jc w:val="center"/>
              <w:rPr>
                <w:lang w:eastAsia="en-US"/>
              </w:rPr>
            </w:pPr>
            <w:r w:rsidRPr="00803A4D">
              <w:rPr>
                <w:lang w:eastAsia="en-US"/>
              </w:rPr>
              <w:t>2022 год</w:t>
            </w:r>
          </w:p>
        </w:tc>
      </w:tr>
    </w:tbl>
    <w:p w:rsidR="00066590" w:rsidRPr="00803A4D" w:rsidRDefault="00066590" w:rsidP="00066590"/>
    <w:p w:rsidR="00654455" w:rsidRPr="00D0141C" w:rsidRDefault="00654455" w:rsidP="006E4C31">
      <w:pPr>
        <w:jc w:val="center"/>
        <w:rPr>
          <w:b/>
          <w:lang w:val="ru-RU"/>
        </w:rPr>
      </w:pPr>
    </w:p>
    <w:p w:rsidR="00984462" w:rsidRPr="00D0141C" w:rsidRDefault="00984462" w:rsidP="00A968CD">
      <w:pPr>
        <w:ind w:firstLine="454"/>
        <w:jc w:val="both"/>
        <w:rPr>
          <w:lang w:val="ru-RU"/>
        </w:rPr>
      </w:pPr>
      <w:r w:rsidRPr="00D0141C">
        <w:rPr>
          <w:b/>
          <w:bCs/>
          <w:lang w:val="ru-RU"/>
        </w:rPr>
        <w:t>Ожидаемый результат повышения квалификации — профессиональная готовность работников образования к реализации ФГОС:</w:t>
      </w:r>
    </w:p>
    <w:p w:rsidR="00984462" w:rsidRPr="00D0141C" w:rsidRDefault="007A2624" w:rsidP="00A968CD">
      <w:pPr>
        <w:widowControl/>
        <w:autoSpaceDE/>
        <w:autoSpaceDN/>
        <w:adjustRightInd/>
        <w:ind w:firstLine="454"/>
        <w:jc w:val="both"/>
        <w:rPr>
          <w:lang w:val="ru-RU"/>
        </w:rPr>
      </w:pPr>
      <w:r w:rsidRPr="00D0141C">
        <w:rPr>
          <w:b/>
          <w:bCs/>
          <w:lang w:val="ru-RU"/>
        </w:rPr>
        <w:t>• </w:t>
      </w:r>
      <w:r w:rsidR="00984462" w:rsidRPr="00D0141C">
        <w:rPr>
          <w:b/>
          <w:bCs/>
          <w:lang w:val="ru-RU"/>
        </w:rPr>
        <w:t>обеспечение</w:t>
      </w:r>
      <w:r w:rsidR="00984462" w:rsidRPr="00D0141C">
        <w:rPr>
          <w:lang w:val="ru-RU"/>
        </w:rPr>
        <w:t xml:space="preserve"> оптимального вхождения работников образования в систему ценностей современного образования;</w:t>
      </w:r>
    </w:p>
    <w:p w:rsidR="00984462" w:rsidRPr="00D0141C" w:rsidRDefault="000E2AA3" w:rsidP="00A968CD">
      <w:pPr>
        <w:widowControl/>
        <w:autoSpaceDE/>
        <w:autoSpaceDN/>
        <w:adjustRightInd/>
        <w:ind w:firstLine="454"/>
        <w:jc w:val="both"/>
        <w:rPr>
          <w:lang w:val="ru-RU"/>
        </w:rPr>
      </w:pPr>
      <w:r w:rsidRPr="00D0141C">
        <w:rPr>
          <w:b/>
          <w:bCs/>
          <w:lang w:val="ru-RU"/>
        </w:rPr>
        <w:t>• </w:t>
      </w:r>
      <w:r w:rsidR="00984462" w:rsidRPr="00D0141C">
        <w:rPr>
          <w:b/>
          <w:bCs/>
          <w:lang w:val="ru-RU"/>
        </w:rPr>
        <w:t xml:space="preserve">принятие </w:t>
      </w:r>
      <w:r w:rsidR="00984462" w:rsidRPr="00D0141C">
        <w:rPr>
          <w:lang w:val="ru-RU"/>
        </w:rPr>
        <w:t>идеологии ФГОС общего образования;</w:t>
      </w:r>
    </w:p>
    <w:p w:rsidR="00984462" w:rsidRPr="00D0141C" w:rsidRDefault="000E2AA3" w:rsidP="00A968CD">
      <w:pPr>
        <w:widowControl/>
        <w:autoSpaceDE/>
        <w:autoSpaceDN/>
        <w:adjustRightInd/>
        <w:ind w:firstLine="454"/>
        <w:jc w:val="both"/>
        <w:rPr>
          <w:lang w:val="ru-RU"/>
        </w:rPr>
      </w:pPr>
      <w:r w:rsidRPr="00D0141C">
        <w:rPr>
          <w:b/>
          <w:bCs/>
          <w:lang w:val="ru-RU"/>
        </w:rPr>
        <w:t>• </w:t>
      </w:r>
      <w:r w:rsidR="00984462" w:rsidRPr="00D0141C">
        <w:rPr>
          <w:b/>
          <w:bCs/>
          <w:lang w:val="ru-RU"/>
        </w:rPr>
        <w:t>освоение</w:t>
      </w:r>
      <w:r w:rsidR="00984462" w:rsidRPr="00D0141C">
        <w:rPr>
          <w:lang w:val="ru-RU"/>
        </w:rPr>
        <w:t xml:space="preserve"> новой системы требований к структуре основной образовательной программы, результатам её освоения и условиям реализ</w:t>
      </w:r>
      <w:r w:rsidR="00984462" w:rsidRPr="00D0141C">
        <w:rPr>
          <w:lang w:val="ru-RU"/>
        </w:rPr>
        <w:t>а</w:t>
      </w:r>
      <w:r w:rsidR="00984462" w:rsidRPr="00D0141C">
        <w:rPr>
          <w:lang w:val="ru-RU"/>
        </w:rPr>
        <w:t>ции, а также системы оценки итогов образовательной деятельности обучающихся;</w:t>
      </w:r>
    </w:p>
    <w:p w:rsidR="00984462" w:rsidRPr="00D0141C" w:rsidRDefault="000E2AA3" w:rsidP="00A968CD">
      <w:pPr>
        <w:widowControl/>
        <w:autoSpaceDE/>
        <w:autoSpaceDN/>
        <w:adjustRightInd/>
        <w:ind w:firstLine="454"/>
        <w:jc w:val="both"/>
        <w:rPr>
          <w:lang w:val="ru-RU"/>
        </w:rPr>
      </w:pPr>
      <w:r w:rsidRPr="00D0141C">
        <w:rPr>
          <w:b/>
          <w:bCs/>
          <w:lang w:val="ru-RU"/>
        </w:rPr>
        <w:t>• </w:t>
      </w:r>
      <w:r w:rsidR="00984462" w:rsidRPr="00D0141C">
        <w:rPr>
          <w:b/>
          <w:bCs/>
          <w:lang w:val="ru-RU"/>
        </w:rPr>
        <w:t>овладение</w:t>
      </w:r>
      <w:r w:rsidR="00984462" w:rsidRPr="00D0141C">
        <w:rPr>
          <w:lang w:val="ru-RU"/>
        </w:rPr>
        <w:t xml:space="preserve"> учебно-методическими и информационно-методическими ресурсами, необходимыми для успешного решения задач ФГОС.</w:t>
      </w:r>
    </w:p>
    <w:p w:rsidR="005741E7" w:rsidRPr="00D0141C" w:rsidRDefault="005741E7" w:rsidP="00654455">
      <w:pPr>
        <w:tabs>
          <w:tab w:val="left" w:pos="720"/>
        </w:tabs>
        <w:ind w:firstLine="454"/>
        <w:jc w:val="center"/>
        <w:rPr>
          <w:lang w:val="ru-RU"/>
        </w:rPr>
      </w:pPr>
      <w:r w:rsidRPr="00D0141C">
        <w:rPr>
          <w:b/>
          <w:lang w:val="ru-RU"/>
        </w:rPr>
        <w:t>Организация методической работы</w:t>
      </w:r>
    </w:p>
    <w:p w:rsidR="00984462" w:rsidRPr="00D0141C" w:rsidRDefault="00984462" w:rsidP="00A968CD">
      <w:pPr>
        <w:tabs>
          <w:tab w:val="left" w:pos="720"/>
        </w:tabs>
        <w:ind w:firstLine="454"/>
        <w:jc w:val="both"/>
        <w:rPr>
          <w:lang w:val="ru-RU"/>
        </w:rPr>
      </w:pPr>
      <w:r w:rsidRPr="00D0141C">
        <w:rPr>
          <w:lang w:val="ru-RU"/>
        </w:rPr>
        <w:t>Одним из условий готовности образовательного учреждения к введению ФГОС основного общего образования является создание си</w:t>
      </w:r>
      <w:r w:rsidRPr="00D0141C">
        <w:rPr>
          <w:lang w:val="ru-RU"/>
        </w:rPr>
        <w:t>с</w:t>
      </w:r>
      <w:r w:rsidRPr="00D0141C">
        <w:rPr>
          <w:lang w:val="ru-RU"/>
        </w:rPr>
        <w:t>темы методической работы, обеспечивающей сопровождение деятельности педагогов на всех этапах реализации требований ФГОС.</w:t>
      </w:r>
    </w:p>
    <w:tbl>
      <w:tblPr>
        <w:tblW w:w="14439" w:type="dxa"/>
        <w:jc w:val="center"/>
        <w:tblInd w:w="-5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9"/>
        <w:gridCol w:w="9756"/>
        <w:gridCol w:w="3044"/>
      </w:tblGrid>
      <w:tr w:rsidR="00465067" w:rsidRPr="00D0141C" w:rsidTr="00DB36E8">
        <w:trPr>
          <w:trHeight w:val="138"/>
          <w:jc w:val="center"/>
        </w:trPr>
        <w:tc>
          <w:tcPr>
            <w:tcW w:w="1639" w:type="dxa"/>
          </w:tcPr>
          <w:p w:rsidR="00465067" w:rsidRPr="00D0141C" w:rsidRDefault="00465067" w:rsidP="00465067">
            <w:pPr>
              <w:jc w:val="center"/>
              <w:rPr>
                <w:rFonts w:eastAsia="Times New Roman"/>
              </w:rPr>
            </w:pPr>
            <w:r w:rsidRPr="00D0141C">
              <w:rPr>
                <w:rFonts w:eastAsia="Times New Roman"/>
              </w:rPr>
              <w:t xml:space="preserve">Сроки </w:t>
            </w:r>
          </w:p>
          <w:p w:rsidR="00465067" w:rsidRPr="00D0141C" w:rsidRDefault="00465067" w:rsidP="00465067">
            <w:pPr>
              <w:jc w:val="center"/>
              <w:rPr>
                <w:rFonts w:eastAsia="Times New Roman"/>
              </w:rPr>
            </w:pPr>
            <w:r w:rsidRPr="00D0141C">
              <w:rPr>
                <w:rFonts w:eastAsia="Times New Roman"/>
              </w:rPr>
              <w:t>проведения</w:t>
            </w:r>
          </w:p>
        </w:tc>
        <w:tc>
          <w:tcPr>
            <w:tcW w:w="9756" w:type="dxa"/>
          </w:tcPr>
          <w:p w:rsidR="00465067" w:rsidRPr="00D0141C" w:rsidRDefault="00465067" w:rsidP="00465067">
            <w:pPr>
              <w:jc w:val="center"/>
              <w:rPr>
                <w:rFonts w:eastAsia="Times New Roman"/>
              </w:rPr>
            </w:pPr>
            <w:r w:rsidRPr="00D0141C">
              <w:rPr>
                <w:rFonts w:eastAsia="Times New Roman"/>
              </w:rPr>
              <w:t>Тематика мероприятия</w:t>
            </w:r>
          </w:p>
        </w:tc>
        <w:tc>
          <w:tcPr>
            <w:tcW w:w="3044" w:type="dxa"/>
          </w:tcPr>
          <w:p w:rsidR="00465067" w:rsidRPr="00D0141C" w:rsidRDefault="00465067" w:rsidP="00465067">
            <w:pPr>
              <w:rPr>
                <w:rFonts w:eastAsia="Times New Roman"/>
              </w:rPr>
            </w:pPr>
            <w:r w:rsidRPr="00D0141C">
              <w:rPr>
                <w:rFonts w:eastAsia="Times New Roman"/>
              </w:rPr>
              <w:t>Ответственный</w:t>
            </w:r>
          </w:p>
        </w:tc>
      </w:tr>
      <w:tr w:rsidR="00465067" w:rsidRPr="00D0141C" w:rsidTr="00DB36E8">
        <w:trPr>
          <w:trHeight w:val="138"/>
          <w:jc w:val="center"/>
        </w:trPr>
        <w:tc>
          <w:tcPr>
            <w:tcW w:w="14439" w:type="dxa"/>
            <w:gridSpan w:val="3"/>
          </w:tcPr>
          <w:p w:rsidR="00465067" w:rsidRPr="00D0141C" w:rsidRDefault="00465067" w:rsidP="00465067">
            <w:pPr>
              <w:jc w:val="center"/>
              <w:rPr>
                <w:rFonts w:eastAsia="Times New Roman"/>
                <w:b/>
              </w:rPr>
            </w:pPr>
            <w:r w:rsidRPr="00D0141C">
              <w:rPr>
                <w:rFonts w:eastAsia="Times New Roman"/>
                <w:b/>
              </w:rPr>
              <w:t>Методические семинары</w:t>
            </w:r>
          </w:p>
        </w:tc>
      </w:tr>
      <w:tr w:rsidR="00465067" w:rsidRPr="00D0141C" w:rsidTr="00DB36E8">
        <w:trPr>
          <w:trHeight w:val="138"/>
          <w:jc w:val="center"/>
        </w:trPr>
        <w:tc>
          <w:tcPr>
            <w:tcW w:w="1639" w:type="dxa"/>
          </w:tcPr>
          <w:p w:rsidR="00465067" w:rsidRPr="00D0141C" w:rsidRDefault="00465067" w:rsidP="00465067">
            <w:pPr>
              <w:rPr>
                <w:rFonts w:eastAsia="Times New Roman"/>
              </w:rPr>
            </w:pPr>
            <w:r w:rsidRPr="00D0141C">
              <w:rPr>
                <w:rFonts w:eastAsia="Times New Roman"/>
              </w:rPr>
              <w:t xml:space="preserve">Сентябрь </w:t>
            </w:r>
          </w:p>
        </w:tc>
        <w:tc>
          <w:tcPr>
            <w:tcW w:w="9756" w:type="dxa"/>
            <w:vAlign w:val="center"/>
          </w:tcPr>
          <w:p w:rsidR="00465067" w:rsidRPr="00D0141C" w:rsidRDefault="00465067" w:rsidP="00465067">
            <w:pPr>
              <w:rPr>
                <w:rFonts w:eastAsia="Times New Roman"/>
                <w:lang w:val="ru-RU"/>
              </w:rPr>
            </w:pPr>
            <w:r w:rsidRPr="00D0141C">
              <w:rPr>
                <w:rFonts w:eastAsia="Times New Roman"/>
                <w:lang w:val="ru-RU"/>
              </w:rPr>
              <w:t xml:space="preserve">Разработка рабочих программ в соответствии с требованиями ФГОС ООО. </w:t>
            </w:r>
          </w:p>
        </w:tc>
        <w:tc>
          <w:tcPr>
            <w:tcW w:w="3044" w:type="dxa"/>
            <w:vAlign w:val="center"/>
          </w:tcPr>
          <w:p w:rsidR="00465067" w:rsidRPr="00D0141C" w:rsidRDefault="00465067" w:rsidP="00DB36E8">
            <w:pPr>
              <w:jc w:val="center"/>
              <w:rPr>
                <w:rFonts w:eastAsia="Times New Roman"/>
                <w:lang w:val="ru-RU"/>
              </w:rPr>
            </w:pPr>
            <w:r w:rsidRPr="00D0141C">
              <w:rPr>
                <w:rFonts w:eastAsia="Times New Roman"/>
              </w:rPr>
              <w:t>Зам директора</w:t>
            </w:r>
            <w:r w:rsidR="00DB36E8">
              <w:rPr>
                <w:rFonts w:eastAsia="Times New Roman"/>
                <w:lang w:val="ru-RU"/>
              </w:rPr>
              <w:t xml:space="preserve"> </w:t>
            </w:r>
            <w:r w:rsidRPr="00D0141C">
              <w:rPr>
                <w:rFonts w:eastAsia="Times New Roman"/>
              </w:rPr>
              <w:t>по УВР </w:t>
            </w:r>
          </w:p>
        </w:tc>
      </w:tr>
      <w:tr w:rsidR="00465067" w:rsidRPr="00D0141C" w:rsidTr="00DB36E8">
        <w:trPr>
          <w:trHeight w:val="138"/>
          <w:jc w:val="center"/>
        </w:trPr>
        <w:tc>
          <w:tcPr>
            <w:tcW w:w="1639" w:type="dxa"/>
          </w:tcPr>
          <w:p w:rsidR="00465067" w:rsidRPr="00D0141C" w:rsidRDefault="00465067" w:rsidP="00465067">
            <w:pPr>
              <w:rPr>
                <w:rFonts w:eastAsia="Times New Roman"/>
              </w:rPr>
            </w:pPr>
            <w:r w:rsidRPr="00D0141C">
              <w:rPr>
                <w:rFonts w:eastAsia="Times New Roman"/>
              </w:rPr>
              <w:t>Октябрь</w:t>
            </w:r>
          </w:p>
        </w:tc>
        <w:tc>
          <w:tcPr>
            <w:tcW w:w="9756" w:type="dxa"/>
            <w:vAlign w:val="center"/>
          </w:tcPr>
          <w:p w:rsidR="00465067" w:rsidRPr="00D0141C" w:rsidRDefault="00465067" w:rsidP="00465067">
            <w:pPr>
              <w:rPr>
                <w:rFonts w:eastAsia="Times New Roman"/>
                <w:lang w:val="ru-RU"/>
              </w:rPr>
            </w:pPr>
            <w:r w:rsidRPr="00D0141C">
              <w:rPr>
                <w:rFonts w:eastAsia="Times New Roman"/>
                <w:lang w:val="ru-RU"/>
              </w:rPr>
              <w:t xml:space="preserve">Конструирование урока в контексте ФГОС ООО. </w:t>
            </w:r>
          </w:p>
        </w:tc>
        <w:tc>
          <w:tcPr>
            <w:tcW w:w="3044" w:type="dxa"/>
            <w:vAlign w:val="center"/>
          </w:tcPr>
          <w:p w:rsidR="00465067" w:rsidRPr="00D0141C" w:rsidRDefault="00465067" w:rsidP="00DB36E8">
            <w:pPr>
              <w:jc w:val="center"/>
              <w:rPr>
                <w:rFonts w:eastAsia="Times New Roman"/>
                <w:lang w:val="ru-RU"/>
              </w:rPr>
            </w:pPr>
            <w:r w:rsidRPr="00D0141C">
              <w:rPr>
                <w:rFonts w:eastAsia="Times New Roman"/>
              </w:rPr>
              <w:t>Зам директора</w:t>
            </w:r>
            <w:r w:rsidR="00DB36E8">
              <w:rPr>
                <w:rFonts w:eastAsia="Times New Roman"/>
                <w:lang w:val="ru-RU"/>
              </w:rPr>
              <w:t xml:space="preserve"> </w:t>
            </w:r>
            <w:r w:rsidRPr="00D0141C">
              <w:rPr>
                <w:rFonts w:eastAsia="Times New Roman"/>
              </w:rPr>
              <w:t>по УВР </w:t>
            </w:r>
          </w:p>
        </w:tc>
      </w:tr>
      <w:tr w:rsidR="00465067" w:rsidRPr="00D0141C" w:rsidTr="00DB36E8">
        <w:trPr>
          <w:trHeight w:val="138"/>
          <w:jc w:val="center"/>
        </w:trPr>
        <w:tc>
          <w:tcPr>
            <w:tcW w:w="1639" w:type="dxa"/>
          </w:tcPr>
          <w:p w:rsidR="00465067" w:rsidRPr="00D0141C" w:rsidRDefault="00465067" w:rsidP="00465067">
            <w:pPr>
              <w:rPr>
                <w:rFonts w:eastAsia="Times New Roman"/>
              </w:rPr>
            </w:pPr>
            <w:r w:rsidRPr="00D0141C">
              <w:rPr>
                <w:rFonts w:eastAsia="Times New Roman"/>
              </w:rPr>
              <w:t>Ноябрь</w:t>
            </w:r>
          </w:p>
        </w:tc>
        <w:tc>
          <w:tcPr>
            <w:tcW w:w="9756" w:type="dxa"/>
            <w:vAlign w:val="center"/>
          </w:tcPr>
          <w:p w:rsidR="00465067" w:rsidRPr="00D0141C" w:rsidRDefault="00465067" w:rsidP="00465067">
            <w:pPr>
              <w:rPr>
                <w:rFonts w:eastAsia="Times New Roman"/>
                <w:lang w:val="ru-RU"/>
              </w:rPr>
            </w:pPr>
            <w:r w:rsidRPr="00D0141C">
              <w:rPr>
                <w:rFonts w:eastAsia="Times New Roman"/>
                <w:lang w:val="ru-RU"/>
              </w:rPr>
              <w:t>Системно-деятельностный подход как механизм реализации ФГОС нового поколения.</w:t>
            </w:r>
            <w:r w:rsidR="0046784C" w:rsidRPr="00D0141C">
              <w:rPr>
                <w:rFonts w:eastAsia="Times New Roman"/>
                <w:lang w:val="ru-RU"/>
              </w:rPr>
              <w:t xml:space="preserve"> </w:t>
            </w:r>
            <w:r w:rsidR="0046784C" w:rsidRPr="00D0141C">
              <w:rPr>
                <w:sz w:val="23"/>
                <w:szCs w:val="23"/>
                <w:lang w:val="ru-RU"/>
              </w:rPr>
              <w:t>Пр</w:t>
            </w:r>
            <w:r w:rsidR="0046784C" w:rsidRPr="00D0141C">
              <w:rPr>
                <w:sz w:val="23"/>
                <w:szCs w:val="23"/>
                <w:lang w:val="ru-RU"/>
              </w:rPr>
              <w:t>о</w:t>
            </w:r>
            <w:r w:rsidR="0046784C" w:rsidRPr="00D0141C">
              <w:rPr>
                <w:sz w:val="23"/>
                <w:szCs w:val="23"/>
                <w:lang w:val="ru-RU"/>
              </w:rPr>
              <w:t>ведение открытых уроков учителями 5-8х классов в рамках системно -деятельностного подхода</w:t>
            </w:r>
          </w:p>
        </w:tc>
        <w:tc>
          <w:tcPr>
            <w:tcW w:w="3044" w:type="dxa"/>
            <w:vAlign w:val="center"/>
          </w:tcPr>
          <w:p w:rsidR="00465067" w:rsidRPr="00D0141C" w:rsidRDefault="00465067" w:rsidP="00AD6E95">
            <w:pPr>
              <w:jc w:val="center"/>
              <w:rPr>
                <w:rFonts w:eastAsia="Times New Roman"/>
              </w:rPr>
            </w:pPr>
            <w:r w:rsidRPr="00D0141C">
              <w:rPr>
                <w:rFonts w:eastAsia="Times New Roman"/>
              </w:rPr>
              <w:t>Зам директора</w:t>
            </w:r>
          </w:p>
          <w:p w:rsidR="00465067" w:rsidRPr="00D0141C" w:rsidRDefault="00465067" w:rsidP="00603A76">
            <w:pPr>
              <w:jc w:val="center"/>
              <w:rPr>
                <w:rFonts w:eastAsia="Times New Roman"/>
                <w:lang w:val="ru-RU"/>
              </w:rPr>
            </w:pPr>
            <w:r w:rsidRPr="00D0141C">
              <w:rPr>
                <w:rFonts w:eastAsia="Times New Roman"/>
              </w:rPr>
              <w:t xml:space="preserve">по </w:t>
            </w:r>
            <w:r w:rsidR="00AD6E95" w:rsidRPr="00D0141C">
              <w:rPr>
                <w:rFonts w:eastAsia="Times New Roman"/>
                <w:lang w:val="ru-RU"/>
              </w:rPr>
              <w:t>У</w:t>
            </w:r>
            <w:r w:rsidRPr="00D0141C">
              <w:rPr>
                <w:rFonts w:eastAsia="Times New Roman"/>
              </w:rPr>
              <w:t>ВР </w:t>
            </w:r>
          </w:p>
        </w:tc>
      </w:tr>
      <w:tr w:rsidR="00465067" w:rsidRPr="00DB36E8" w:rsidTr="00DB36E8">
        <w:trPr>
          <w:trHeight w:val="138"/>
          <w:jc w:val="center"/>
        </w:trPr>
        <w:tc>
          <w:tcPr>
            <w:tcW w:w="1639" w:type="dxa"/>
          </w:tcPr>
          <w:p w:rsidR="00465067" w:rsidRPr="00D0141C" w:rsidRDefault="00465067" w:rsidP="00465067">
            <w:pPr>
              <w:rPr>
                <w:rFonts w:eastAsia="Times New Roman"/>
              </w:rPr>
            </w:pPr>
            <w:r w:rsidRPr="00D0141C">
              <w:rPr>
                <w:rFonts w:eastAsia="Times New Roman"/>
              </w:rPr>
              <w:t>Декабрь</w:t>
            </w:r>
          </w:p>
        </w:tc>
        <w:tc>
          <w:tcPr>
            <w:tcW w:w="9756" w:type="dxa"/>
            <w:vAlign w:val="center"/>
          </w:tcPr>
          <w:p w:rsidR="00465067" w:rsidRPr="00D0141C" w:rsidRDefault="00465067" w:rsidP="00DB36E8">
            <w:pPr>
              <w:rPr>
                <w:rFonts w:eastAsia="Times New Roman"/>
                <w:lang w:val="ru-RU"/>
              </w:rPr>
            </w:pPr>
            <w:r w:rsidRPr="00D0141C">
              <w:rPr>
                <w:rFonts w:eastAsia="Times New Roman"/>
                <w:lang w:val="ru-RU"/>
              </w:rPr>
              <w:t>Компетентность современного учителя</w:t>
            </w:r>
            <w:r w:rsidR="00DB36E8">
              <w:rPr>
                <w:rFonts w:eastAsia="Times New Roman"/>
                <w:lang w:val="ru-RU"/>
              </w:rPr>
              <w:t xml:space="preserve">. </w:t>
            </w:r>
            <w:r w:rsidRPr="00D0141C">
              <w:rPr>
                <w:rFonts w:eastAsia="Times New Roman"/>
                <w:lang w:val="ru-RU"/>
              </w:rPr>
              <w:t>Использование приемов педагогической техники при формировании ключевых компетенций.</w:t>
            </w:r>
          </w:p>
        </w:tc>
        <w:tc>
          <w:tcPr>
            <w:tcW w:w="3044" w:type="dxa"/>
            <w:vAlign w:val="center"/>
          </w:tcPr>
          <w:p w:rsidR="00465067" w:rsidRPr="00DB36E8" w:rsidRDefault="00465067" w:rsidP="00AD6E95">
            <w:pPr>
              <w:jc w:val="center"/>
              <w:rPr>
                <w:rFonts w:eastAsia="Times New Roman"/>
                <w:lang w:val="ru-RU"/>
              </w:rPr>
            </w:pPr>
            <w:r w:rsidRPr="00DB36E8">
              <w:rPr>
                <w:rFonts w:eastAsia="Times New Roman"/>
                <w:lang w:val="ru-RU"/>
              </w:rPr>
              <w:t>Зам директора</w:t>
            </w:r>
          </w:p>
          <w:p w:rsidR="00465067" w:rsidRPr="00D0141C" w:rsidRDefault="00465067" w:rsidP="00603A76">
            <w:pPr>
              <w:jc w:val="center"/>
              <w:rPr>
                <w:rFonts w:eastAsia="Times New Roman"/>
                <w:lang w:val="ru-RU"/>
              </w:rPr>
            </w:pPr>
            <w:r w:rsidRPr="00DB36E8">
              <w:rPr>
                <w:rFonts w:eastAsia="Times New Roman"/>
                <w:lang w:val="ru-RU"/>
              </w:rPr>
              <w:t>по УВР</w:t>
            </w:r>
            <w:r w:rsidRPr="00D0141C">
              <w:rPr>
                <w:rFonts w:eastAsia="Times New Roman"/>
              </w:rPr>
              <w:t> </w:t>
            </w:r>
          </w:p>
        </w:tc>
      </w:tr>
      <w:tr w:rsidR="00465067" w:rsidRPr="00D0141C" w:rsidTr="00DB36E8">
        <w:trPr>
          <w:trHeight w:val="138"/>
          <w:jc w:val="center"/>
        </w:trPr>
        <w:tc>
          <w:tcPr>
            <w:tcW w:w="1639" w:type="dxa"/>
          </w:tcPr>
          <w:p w:rsidR="00465067" w:rsidRPr="00DB36E8" w:rsidRDefault="00465067" w:rsidP="00465067">
            <w:pPr>
              <w:rPr>
                <w:rFonts w:eastAsia="Times New Roman"/>
                <w:lang w:val="ru-RU"/>
              </w:rPr>
            </w:pPr>
            <w:r w:rsidRPr="00DB36E8">
              <w:rPr>
                <w:rFonts w:eastAsia="Times New Roman"/>
                <w:lang w:val="ru-RU"/>
              </w:rPr>
              <w:t xml:space="preserve">Февраль </w:t>
            </w:r>
          </w:p>
        </w:tc>
        <w:tc>
          <w:tcPr>
            <w:tcW w:w="9756" w:type="dxa"/>
            <w:vAlign w:val="center"/>
          </w:tcPr>
          <w:p w:rsidR="00465067" w:rsidRPr="00D0141C" w:rsidRDefault="00465067" w:rsidP="00465067">
            <w:pPr>
              <w:rPr>
                <w:rFonts w:eastAsia="Times New Roman"/>
                <w:lang w:val="ru-RU"/>
              </w:rPr>
            </w:pPr>
            <w:r w:rsidRPr="00D0141C">
              <w:rPr>
                <w:rFonts w:eastAsia="Times New Roman"/>
                <w:lang w:val="ru-RU"/>
              </w:rPr>
              <w:t xml:space="preserve">Использование современных педагогических технологий для успешной реализации ФГОС ООО </w:t>
            </w:r>
          </w:p>
        </w:tc>
        <w:tc>
          <w:tcPr>
            <w:tcW w:w="3044" w:type="dxa"/>
            <w:vAlign w:val="center"/>
          </w:tcPr>
          <w:p w:rsidR="00465067" w:rsidRPr="00D0141C" w:rsidRDefault="00465067" w:rsidP="00AD6E95">
            <w:pPr>
              <w:jc w:val="center"/>
              <w:rPr>
                <w:rFonts w:eastAsia="Times New Roman"/>
              </w:rPr>
            </w:pPr>
            <w:r w:rsidRPr="00DB36E8">
              <w:rPr>
                <w:rFonts w:eastAsia="Times New Roman"/>
                <w:lang w:val="ru-RU"/>
              </w:rPr>
              <w:t>Зам дире</w:t>
            </w:r>
            <w:r w:rsidRPr="00D0141C">
              <w:rPr>
                <w:rFonts w:eastAsia="Times New Roman"/>
              </w:rPr>
              <w:t>ктора</w:t>
            </w:r>
          </w:p>
          <w:p w:rsidR="00465067" w:rsidRPr="00D0141C" w:rsidRDefault="00465067" w:rsidP="00603A76">
            <w:pPr>
              <w:jc w:val="center"/>
              <w:rPr>
                <w:rFonts w:eastAsia="Times New Roman"/>
                <w:lang w:val="ru-RU"/>
              </w:rPr>
            </w:pPr>
            <w:r w:rsidRPr="00D0141C">
              <w:rPr>
                <w:rFonts w:eastAsia="Times New Roman"/>
              </w:rPr>
              <w:t>по УВР </w:t>
            </w:r>
          </w:p>
        </w:tc>
      </w:tr>
      <w:tr w:rsidR="00465067" w:rsidRPr="00D0141C" w:rsidTr="00DB36E8">
        <w:trPr>
          <w:trHeight w:val="138"/>
          <w:jc w:val="center"/>
        </w:trPr>
        <w:tc>
          <w:tcPr>
            <w:tcW w:w="1639" w:type="dxa"/>
          </w:tcPr>
          <w:p w:rsidR="00465067" w:rsidRPr="00D0141C" w:rsidRDefault="00465067" w:rsidP="00465067">
            <w:pPr>
              <w:rPr>
                <w:rFonts w:eastAsia="Times New Roman"/>
              </w:rPr>
            </w:pPr>
            <w:r w:rsidRPr="00D0141C">
              <w:rPr>
                <w:rFonts w:eastAsia="Times New Roman"/>
              </w:rPr>
              <w:t>Март</w:t>
            </w:r>
          </w:p>
        </w:tc>
        <w:tc>
          <w:tcPr>
            <w:tcW w:w="9756" w:type="dxa"/>
            <w:vAlign w:val="center"/>
          </w:tcPr>
          <w:p w:rsidR="00465067" w:rsidRPr="00D0141C" w:rsidRDefault="00465067" w:rsidP="00465067">
            <w:pPr>
              <w:rPr>
                <w:rFonts w:eastAsia="Times New Roman"/>
                <w:lang w:val="ru-RU"/>
              </w:rPr>
            </w:pPr>
            <w:r w:rsidRPr="00D0141C">
              <w:rPr>
                <w:rFonts w:eastAsia="Times New Roman"/>
                <w:lang w:val="ru-RU"/>
              </w:rPr>
              <w:t>Способы и процедуры оценки уровня достижений ключевых компетенций в учебном пр</w:t>
            </w:r>
            <w:r w:rsidRPr="00D0141C">
              <w:rPr>
                <w:rFonts w:eastAsia="Times New Roman"/>
                <w:lang w:val="ru-RU"/>
              </w:rPr>
              <w:t>о</w:t>
            </w:r>
            <w:r w:rsidRPr="00D0141C">
              <w:rPr>
                <w:rFonts w:eastAsia="Times New Roman"/>
                <w:lang w:val="ru-RU"/>
              </w:rPr>
              <w:t>цессе.</w:t>
            </w:r>
          </w:p>
        </w:tc>
        <w:tc>
          <w:tcPr>
            <w:tcW w:w="3044" w:type="dxa"/>
            <w:vAlign w:val="center"/>
          </w:tcPr>
          <w:p w:rsidR="00465067" w:rsidRPr="00D0141C" w:rsidRDefault="00465067" w:rsidP="00AD6E95">
            <w:pPr>
              <w:jc w:val="center"/>
              <w:rPr>
                <w:rFonts w:eastAsia="Times New Roman"/>
              </w:rPr>
            </w:pPr>
            <w:r w:rsidRPr="00D0141C">
              <w:rPr>
                <w:rFonts w:eastAsia="Times New Roman"/>
              </w:rPr>
              <w:t>Зам директора</w:t>
            </w:r>
          </w:p>
          <w:p w:rsidR="00465067" w:rsidRPr="00D0141C" w:rsidRDefault="00465067" w:rsidP="00603A76">
            <w:pPr>
              <w:jc w:val="center"/>
              <w:rPr>
                <w:rFonts w:eastAsia="Times New Roman"/>
                <w:lang w:val="ru-RU"/>
              </w:rPr>
            </w:pPr>
            <w:r w:rsidRPr="00D0141C">
              <w:rPr>
                <w:rFonts w:eastAsia="Times New Roman"/>
              </w:rPr>
              <w:t xml:space="preserve">по </w:t>
            </w:r>
            <w:r w:rsidR="00AD6E95" w:rsidRPr="00D0141C">
              <w:rPr>
                <w:rFonts w:eastAsia="Times New Roman"/>
                <w:lang w:val="ru-RU"/>
              </w:rPr>
              <w:t>У</w:t>
            </w:r>
            <w:r w:rsidRPr="00D0141C">
              <w:rPr>
                <w:rFonts w:eastAsia="Times New Roman"/>
              </w:rPr>
              <w:t>ВР </w:t>
            </w:r>
          </w:p>
        </w:tc>
      </w:tr>
      <w:tr w:rsidR="00465067" w:rsidRPr="00D0141C" w:rsidTr="00DB36E8">
        <w:trPr>
          <w:trHeight w:val="138"/>
          <w:jc w:val="center"/>
        </w:trPr>
        <w:tc>
          <w:tcPr>
            <w:tcW w:w="1639" w:type="dxa"/>
          </w:tcPr>
          <w:p w:rsidR="00465067" w:rsidRPr="00D0141C" w:rsidRDefault="00465067" w:rsidP="00465067">
            <w:pPr>
              <w:rPr>
                <w:rFonts w:eastAsia="Times New Roman"/>
              </w:rPr>
            </w:pPr>
            <w:r w:rsidRPr="00D0141C">
              <w:rPr>
                <w:rFonts w:eastAsia="Times New Roman"/>
              </w:rPr>
              <w:lastRenderedPageBreak/>
              <w:t>Апрель</w:t>
            </w:r>
          </w:p>
        </w:tc>
        <w:tc>
          <w:tcPr>
            <w:tcW w:w="9756" w:type="dxa"/>
            <w:vAlign w:val="center"/>
          </w:tcPr>
          <w:p w:rsidR="00465067" w:rsidRPr="00D0141C" w:rsidRDefault="00465067" w:rsidP="00465067">
            <w:pPr>
              <w:rPr>
                <w:rFonts w:eastAsia="Times New Roman"/>
                <w:lang w:val="ru-RU"/>
              </w:rPr>
            </w:pPr>
            <w:r w:rsidRPr="00D0141C">
              <w:rPr>
                <w:rFonts w:eastAsia="Times New Roman"/>
                <w:lang w:val="ru-RU"/>
              </w:rPr>
              <w:t>Методы достижения метапредметных результатов в условиях реализации  ФГОС ООО.</w:t>
            </w:r>
          </w:p>
        </w:tc>
        <w:tc>
          <w:tcPr>
            <w:tcW w:w="3044" w:type="dxa"/>
            <w:vAlign w:val="center"/>
          </w:tcPr>
          <w:p w:rsidR="00465067" w:rsidRPr="00D0141C" w:rsidRDefault="00465067" w:rsidP="00DB36E8">
            <w:pPr>
              <w:jc w:val="center"/>
              <w:rPr>
                <w:rFonts w:eastAsia="Times New Roman"/>
                <w:lang w:val="ru-RU"/>
              </w:rPr>
            </w:pPr>
            <w:r w:rsidRPr="00D0141C">
              <w:rPr>
                <w:rFonts w:eastAsia="Times New Roman"/>
              </w:rPr>
              <w:t>Зам директора</w:t>
            </w:r>
            <w:r w:rsidR="00DB36E8">
              <w:rPr>
                <w:rFonts w:eastAsia="Times New Roman"/>
                <w:lang w:val="ru-RU"/>
              </w:rPr>
              <w:t xml:space="preserve"> </w:t>
            </w:r>
            <w:r w:rsidRPr="00D0141C">
              <w:rPr>
                <w:rFonts w:eastAsia="Times New Roman"/>
              </w:rPr>
              <w:t>по УВР </w:t>
            </w:r>
          </w:p>
        </w:tc>
      </w:tr>
      <w:tr w:rsidR="0046784C" w:rsidRPr="00BF7A26" w:rsidTr="00DB36E8">
        <w:trPr>
          <w:trHeight w:val="138"/>
          <w:jc w:val="center"/>
        </w:trPr>
        <w:tc>
          <w:tcPr>
            <w:tcW w:w="1639" w:type="dxa"/>
            <w:vMerge w:val="restart"/>
          </w:tcPr>
          <w:p w:rsidR="0046784C" w:rsidRPr="00D0141C" w:rsidRDefault="0046784C" w:rsidP="00465067">
            <w:pPr>
              <w:rPr>
                <w:rFonts w:eastAsia="Times New Roman"/>
              </w:rPr>
            </w:pPr>
            <w:r w:rsidRPr="00D0141C">
              <w:rPr>
                <w:rFonts w:eastAsia="Times New Roman"/>
              </w:rPr>
              <w:t xml:space="preserve">Май </w:t>
            </w:r>
          </w:p>
        </w:tc>
        <w:tc>
          <w:tcPr>
            <w:tcW w:w="9756" w:type="dxa"/>
            <w:vAlign w:val="center"/>
          </w:tcPr>
          <w:p w:rsidR="0046784C" w:rsidRPr="00D0141C" w:rsidRDefault="0046784C" w:rsidP="00465067">
            <w:pPr>
              <w:rPr>
                <w:rFonts w:eastAsia="Times New Roman"/>
                <w:lang w:val="ru-RU"/>
              </w:rPr>
            </w:pPr>
            <w:r w:rsidRPr="00D0141C">
              <w:rPr>
                <w:sz w:val="23"/>
                <w:szCs w:val="23"/>
                <w:lang w:val="ru-RU"/>
              </w:rPr>
              <w:t>Экспертиза рабочих программ по учебным предметам</w:t>
            </w:r>
          </w:p>
        </w:tc>
        <w:tc>
          <w:tcPr>
            <w:tcW w:w="3044" w:type="dxa"/>
            <w:vAlign w:val="center"/>
          </w:tcPr>
          <w:p w:rsidR="0046784C" w:rsidRPr="00D0141C" w:rsidRDefault="0046784C" w:rsidP="00DB36E8">
            <w:pPr>
              <w:jc w:val="center"/>
              <w:rPr>
                <w:rFonts w:eastAsia="Times New Roman"/>
                <w:lang w:val="ru-RU"/>
              </w:rPr>
            </w:pPr>
            <w:r w:rsidRPr="00D0141C">
              <w:rPr>
                <w:rFonts w:eastAsia="Times New Roman"/>
                <w:lang w:val="ru-RU"/>
              </w:rPr>
              <w:t>Зам директора</w:t>
            </w:r>
            <w:r w:rsidR="00DB36E8">
              <w:rPr>
                <w:rFonts w:eastAsia="Times New Roman"/>
                <w:lang w:val="ru-RU"/>
              </w:rPr>
              <w:t xml:space="preserve"> </w:t>
            </w:r>
            <w:r w:rsidRPr="00D0141C">
              <w:rPr>
                <w:rFonts w:eastAsia="Times New Roman"/>
                <w:lang w:val="ru-RU"/>
              </w:rPr>
              <w:t>по УВР,  руководители ШМО</w:t>
            </w:r>
            <w:r w:rsidRPr="00D0141C">
              <w:rPr>
                <w:rFonts w:eastAsia="Times New Roman"/>
              </w:rPr>
              <w:t> </w:t>
            </w:r>
          </w:p>
        </w:tc>
      </w:tr>
      <w:tr w:rsidR="0046784C" w:rsidRPr="00BF7A26" w:rsidTr="00DB36E8">
        <w:trPr>
          <w:trHeight w:val="138"/>
          <w:jc w:val="center"/>
        </w:trPr>
        <w:tc>
          <w:tcPr>
            <w:tcW w:w="1639" w:type="dxa"/>
            <w:vMerge/>
          </w:tcPr>
          <w:p w:rsidR="0046784C" w:rsidRPr="00D0141C" w:rsidRDefault="0046784C" w:rsidP="00465067">
            <w:pPr>
              <w:rPr>
                <w:rFonts w:eastAsia="Times New Roman"/>
                <w:lang w:val="ru-RU"/>
              </w:rPr>
            </w:pPr>
          </w:p>
        </w:tc>
        <w:tc>
          <w:tcPr>
            <w:tcW w:w="9756" w:type="dxa"/>
            <w:vAlign w:val="center"/>
          </w:tcPr>
          <w:p w:rsidR="0046784C" w:rsidRPr="00D0141C" w:rsidRDefault="0046784C" w:rsidP="00465067">
            <w:pPr>
              <w:rPr>
                <w:sz w:val="23"/>
                <w:szCs w:val="23"/>
                <w:lang w:val="ru-RU"/>
              </w:rPr>
            </w:pPr>
            <w:r w:rsidRPr="00D0141C">
              <w:rPr>
                <w:sz w:val="23"/>
                <w:szCs w:val="23"/>
                <w:lang w:val="ru-RU"/>
              </w:rPr>
              <w:t>Анализ результатов образования в условиях реализации ФГОС ООО</w:t>
            </w:r>
          </w:p>
        </w:tc>
        <w:tc>
          <w:tcPr>
            <w:tcW w:w="3044" w:type="dxa"/>
            <w:vAlign w:val="center"/>
          </w:tcPr>
          <w:p w:rsidR="0046784C" w:rsidRPr="00D0141C" w:rsidRDefault="0046784C" w:rsidP="00DB36E8">
            <w:pPr>
              <w:jc w:val="center"/>
              <w:rPr>
                <w:rFonts w:eastAsia="Times New Roman"/>
                <w:lang w:val="ru-RU"/>
              </w:rPr>
            </w:pPr>
            <w:r w:rsidRPr="00D0141C">
              <w:rPr>
                <w:rFonts w:eastAsia="Times New Roman"/>
                <w:lang w:val="ru-RU"/>
              </w:rPr>
              <w:t>Зам директора</w:t>
            </w:r>
            <w:r w:rsidR="00DB36E8">
              <w:rPr>
                <w:rFonts w:eastAsia="Times New Roman"/>
                <w:lang w:val="ru-RU"/>
              </w:rPr>
              <w:t xml:space="preserve"> </w:t>
            </w:r>
            <w:r w:rsidRPr="00D0141C">
              <w:rPr>
                <w:rFonts w:eastAsia="Times New Roman"/>
                <w:lang w:val="ru-RU"/>
              </w:rPr>
              <w:t>по УВР,  руководители ШМО</w:t>
            </w:r>
            <w:r w:rsidRPr="00D0141C">
              <w:rPr>
                <w:rFonts w:eastAsia="Times New Roman"/>
              </w:rPr>
              <w:t> </w:t>
            </w:r>
          </w:p>
        </w:tc>
      </w:tr>
      <w:tr w:rsidR="0046784C" w:rsidRPr="00D0141C" w:rsidTr="00DB36E8">
        <w:trPr>
          <w:trHeight w:val="138"/>
          <w:jc w:val="center"/>
        </w:trPr>
        <w:tc>
          <w:tcPr>
            <w:tcW w:w="1639" w:type="dxa"/>
            <w:vMerge/>
          </w:tcPr>
          <w:p w:rsidR="0046784C" w:rsidRPr="00D0141C" w:rsidRDefault="0046784C" w:rsidP="00465067">
            <w:pPr>
              <w:rPr>
                <w:rFonts w:eastAsia="Times New Roman"/>
                <w:lang w:val="ru-RU"/>
              </w:rPr>
            </w:pPr>
          </w:p>
        </w:tc>
        <w:tc>
          <w:tcPr>
            <w:tcW w:w="9756" w:type="dxa"/>
            <w:vAlign w:val="center"/>
          </w:tcPr>
          <w:p w:rsidR="0046784C" w:rsidRPr="00D0141C" w:rsidRDefault="0046784C" w:rsidP="00465067">
            <w:pPr>
              <w:rPr>
                <w:sz w:val="23"/>
                <w:szCs w:val="23"/>
                <w:lang w:val="ru-RU"/>
              </w:rPr>
            </w:pPr>
            <w:r w:rsidRPr="00D0141C">
              <w:rPr>
                <w:sz w:val="23"/>
                <w:szCs w:val="23"/>
                <w:lang w:val="ru-RU"/>
              </w:rPr>
              <w:t>Анализ удовлетворенности родителей обучающихся качеством образовательной подготовки в условиях реализации ФГОС ООО.</w:t>
            </w:r>
          </w:p>
        </w:tc>
        <w:tc>
          <w:tcPr>
            <w:tcW w:w="3044" w:type="dxa"/>
            <w:vAlign w:val="center"/>
          </w:tcPr>
          <w:p w:rsidR="0046784C" w:rsidRPr="00D0141C" w:rsidRDefault="0046784C" w:rsidP="0046784C">
            <w:pPr>
              <w:jc w:val="center"/>
              <w:rPr>
                <w:rFonts w:eastAsia="Times New Roman"/>
                <w:lang w:val="ru-RU"/>
              </w:rPr>
            </w:pPr>
            <w:r w:rsidRPr="00D0141C">
              <w:rPr>
                <w:rFonts w:eastAsia="Times New Roman"/>
                <w:lang w:val="ru-RU"/>
              </w:rPr>
              <w:t>Администрация школы, классные руководители</w:t>
            </w:r>
          </w:p>
        </w:tc>
      </w:tr>
      <w:tr w:rsidR="0046784C" w:rsidRPr="00BF7A26" w:rsidTr="00DB36E8">
        <w:trPr>
          <w:trHeight w:val="138"/>
          <w:jc w:val="center"/>
        </w:trPr>
        <w:tc>
          <w:tcPr>
            <w:tcW w:w="1639" w:type="dxa"/>
            <w:vMerge w:val="restart"/>
          </w:tcPr>
          <w:p w:rsidR="0046784C" w:rsidRPr="00D0141C" w:rsidRDefault="0046784C" w:rsidP="00465067">
            <w:pPr>
              <w:rPr>
                <w:rFonts w:eastAsia="Times New Roman"/>
                <w:lang w:val="ru-RU"/>
              </w:rPr>
            </w:pPr>
            <w:r w:rsidRPr="00D0141C">
              <w:rPr>
                <w:rFonts w:eastAsia="Times New Roman"/>
                <w:lang w:val="ru-RU"/>
              </w:rPr>
              <w:t>В течение года</w:t>
            </w:r>
          </w:p>
        </w:tc>
        <w:tc>
          <w:tcPr>
            <w:tcW w:w="9756" w:type="dxa"/>
            <w:vAlign w:val="center"/>
          </w:tcPr>
          <w:p w:rsidR="0046784C" w:rsidRPr="00D0141C" w:rsidRDefault="0046784C" w:rsidP="00DB36E8">
            <w:pPr>
              <w:pStyle w:val="Default0"/>
              <w:ind w:firstLine="31"/>
              <w:rPr>
                <w:color w:val="auto"/>
                <w:sz w:val="23"/>
                <w:szCs w:val="23"/>
              </w:rPr>
            </w:pPr>
            <w:r w:rsidRPr="00D0141C">
              <w:rPr>
                <w:color w:val="auto"/>
                <w:sz w:val="23"/>
                <w:szCs w:val="23"/>
              </w:rPr>
              <w:t>Организация работы с одаренными учащимися в проектной и</w:t>
            </w:r>
            <w:r w:rsidR="00DB36E8">
              <w:rPr>
                <w:color w:val="auto"/>
                <w:sz w:val="23"/>
                <w:szCs w:val="23"/>
              </w:rPr>
              <w:t xml:space="preserve"> </w:t>
            </w:r>
            <w:r w:rsidRPr="00D0141C">
              <w:rPr>
                <w:color w:val="auto"/>
                <w:sz w:val="23"/>
                <w:szCs w:val="23"/>
              </w:rPr>
              <w:t>исследовательской деятельности, участия в олимпиадах, конкурсах</w:t>
            </w:r>
          </w:p>
        </w:tc>
        <w:tc>
          <w:tcPr>
            <w:tcW w:w="3044" w:type="dxa"/>
            <w:vAlign w:val="center"/>
          </w:tcPr>
          <w:p w:rsidR="0046784C" w:rsidRPr="00D0141C" w:rsidRDefault="0046784C" w:rsidP="0046784C">
            <w:pPr>
              <w:jc w:val="center"/>
              <w:rPr>
                <w:rFonts w:eastAsia="Times New Roman"/>
                <w:lang w:val="ru-RU"/>
              </w:rPr>
            </w:pPr>
            <w:r w:rsidRPr="00D0141C">
              <w:rPr>
                <w:rFonts w:eastAsia="Times New Roman"/>
                <w:lang w:val="ru-RU"/>
              </w:rPr>
              <w:t>Зам директора</w:t>
            </w:r>
          </w:p>
          <w:p w:rsidR="0046784C" w:rsidRPr="00D0141C" w:rsidRDefault="0046784C" w:rsidP="0046784C">
            <w:pPr>
              <w:jc w:val="center"/>
              <w:rPr>
                <w:rFonts w:eastAsia="Times New Roman"/>
                <w:lang w:val="ru-RU"/>
              </w:rPr>
            </w:pPr>
            <w:r w:rsidRPr="00D0141C">
              <w:rPr>
                <w:rFonts w:eastAsia="Times New Roman"/>
                <w:lang w:val="ru-RU"/>
              </w:rPr>
              <w:t>по УВР, ВР</w:t>
            </w:r>
          </w:p>
        </w:tc>
      </w:tr>
      <w:tr w:rsidR="0046784C" w:rsidRPr="00D0141C" w:rsidTr="00DB36E8">
        <w:trPr>
          <w:trHeight w:val="138"/>
          <w:jc w:val="center"/>
        </w:trPr>
        <w:tc>
          <w:tcPr>
            <w:tcW w:w="1639" w:type="dxa"/>
            <w:vMerge/>
          </w:tcPr>
          <w:p w:rsidR="0046784C" w:rsidRPr="00D0141C" w:rsidRDefault="0046784C" w:rsidP="00465067">
            <w:pPr>
              <w:rPr>
                <w:rFonts w:eastAsia="Times New Roman"/>
                <w:lang w:val="ru-RU"/>
              </w:rPr>
            </w:pPr>
          </w:p>
        </w:tc>
        <w:tc>
          <w:tcPr>
            <w:tcW w:w="9756" w:type="dxa"/>
            <w:vAlign w:val="center"/>
          </w:tcPr>
          <w:p w:rsidR="0046784C" w:rsidRPr="00D0141C" w:rsidRDefault="0046784C" w:rsidP="00DB36E8">
            <w:pPr>
              <w:pStyle w:val="Default0"/>
              <w:ind w:firstLine="31"/>
              <w:rPr>
                <w:color w:val="auto"/>
                <w:sz w:val="23"/>
                <w:szCs w:val="23"/>
              </w:rPr>
            </w:pPr>
            <w:r w:rsidRPr="00D0141C">
              <w:rPr>
                <w:color w:val="auto"/>
                <w:sz w:val="23"/>
                <w:szCs w:val="23"/>
              </w:rPr>
              <w:t>Создание условий для прохождения курсов повышения квалификации по ФГОС педагогич</w:t>
            </w:r>
            <w:r w:rsidRPr="00D0141C">
              <w:rPr>
                <w:color w:val="auto"/>
                <w:sz w:val="23"/>
                <w:szCs w:val="23"/>
              </w:rPr>
              <w:t>е</w:t>
            </w:r>
            <w:r w:rsidRPr="00D0141C">
              <w:rPr>
                <w:color w:val="auto"/>
                <w:sz w:val="23"/>
                <w:szCs w:val="23"/>
              </w:rPr>
              <w:t>ских работников школы.</w:t>
            </w:r>
          </w:p>
        </w:tc>
        <w:tc>
          <w:tcPr>
            <w:tcW w:w="3044" w:type="dxa"/>
            <w:vAlign w:val="center"/>
          </w:tcPr>
          <w:p w:rsidR="0046784C" w:rsidRPr="00D0141C" w:rsidRDefault="0046784C" w:rsidP="00AD6E95">
            <w:pPr>
              <w:jc w:val="center"/>
              <w:rPr>
                <w:rFonts w:eastAsia="Times New Roman"/>
                <w:lang w:val="ru-RU"/>
              </w:rPr>
            </w:pPr>
            <w:r w:rsidRPr="00D0141C">
              <w:rPr>
                <w:rFonts w:eastAsia="Times New Roman"/>
                <w:lang w:val="ru-RU"/>
              </w:rPr>
              <w:t>Администрация школы</w:t>
            </w:r>
          </w:p>
        </w:tc>
      </w:tr>
    </w:tbl>
    <w:p w:rsidR="0046784C" w:rsidRPr="00D0141C" w:rsidRDefault="0046784C" w:rsidP="00A968CD">
      <w:pPr>
        <w:pStyle w:val="dash041e005f0431005f044b005f0447005f043d005f044b005f0439"/>
        <w:ind w:firstLine="454"/>
        <w:jc w:val="both"/>
        <w:rPr>
          <w:b/>
        </w:rPr>
      </w:pPr>
    </w:p>
    <w:p w:rsidR="00984462" w:rsidRPr="00D0141C" w:rsidRDefault="00984462" w:rsidP="00A968CD">
      <w:pPr>
        <w:pStyle w:val="dash041e005f0431005f044b005f0447005f043d005f044b005f0439"/>
        <w:ind w:firstLine="454"/>
        <w:jc w:val="both"/>
        <w:rPr>
          <w:b/>
        </w:rPr>
      </w:pPr>
      <w:r w:rsidRPr="00D0141C">
        <w:rPr>
          <w:b/>
        </w:rPr>
        <w:t>3.2.2. П</w:t>
      </w:r>
      <w:r w:rsidRPr="00D0141C">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984462" w:rsidRPr="00D0141C" w:rsidRDefault="00984462" w:rsidP="00A968CD">
      <w:pPr>
        <w:pStyle w:val="dash041e005f0431005f044b005f0447005f043d005f044b005f0439"/>
        <w:ind w:firstLine="454"/>
        <w:jc w:val="both"/>
      </w:pPr>
      <w:r w:rsidRPr="00D0141C">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84462" w:rsidRPr="00D0141C" w:rsidRDefault="0069207A" w:rsidP="00A968CD">
      <w:pPr>
        <w:pStyle w:val="dash041e005f0431005f044b005f0447005f043d005f044b005f0439"/>
        <w:ind w:firstLine="454"/>
        <w:jc w:val="both"/>
      </w:pPr>
      <w:r w:rsidRPr="00D0141C">
        <w:rPr>
          <w:b/>
          <w:bCs/>
        </w:rPr>
        <w:t>• </w:t>
      </w:r>
      <w:r w:rsidR="00984462" w:rsidRPr="00D0141C">
        <w:t xml:space="preserve">обеспечение </w:t>
      </w:r>
      <w:r w:rsidR="00984462" w:rsidRPr="00D0141C">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84462" w:rsidRPr="00D0141C" w:rsidRDefault="0069207A" w:rsidP="00A968CD">
      <w:pPr>
        <w:pStyle w:val="dash041e005f0431005f044b005f0447005f043d005f044b005f0439"/>
        <w:ind w:firstLine="454"/>
        <w:jc w:val="both"/>
        <w:rPr>
          <w:rStyle w:val="dash041e005f0431005f044b005f0447005f043d005f044b005f0439005f005fchar1char1"/>
        </w:rPr>
      </w:pPr>
      <w:r w:rsidRPr="00D0141C">
        <w:rPr>
          <w:b/>
          <w:bCs/>
        </w:rPr>
        <w:t>• </w:t>
      </w:r>
      <w:r w:rsidR="00984462" w:rsidRPr="00D0141C">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984462" w:rsidRPr="00D0141C" w:rsidRDefault="0069207A" w:rsidP="00A968CD">
      <w:pPr>
        <w:pStyle w:val="dash041e005f0431005f044b005f0447005f043d005f044b005f0439"/>
        <w:ind w:firstLine="454"/>
        <w:jc w:val="both"/>
        <w:rPr>
          <w:rStyle w:val="dash041e005f0431005f044b005f0447005f043d005f044b005f0439005f005fchar1char1"/>
        </w:rPr>
      </w:pPr>
      <w:r w:rsidRPr="00D0141C">
        <w:rPr>
          <w:b/>
          <w:bCs/>
        </w:rPr>
        <w:t>• </w:t>
      </w:r>
      <w:r w:rsidR="00984462" w:rsidRPr="00D0141C">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w:t>
      </w:r>
      <w:r w:rsidR="00984462" w:rsidRPr="00D0141C">
        <w:rPr>
          <w:rStyle w:val="dash041e005f0431005f044b005f0447005f043d005f044b005f0439005f005fchar1char1"/>
        </w:rPr>
        <w:t>т</w:t>
      </w:r>
      <w:r w:rsidR="00984462" w:rsidRPr="00D0141C">
        <w:rPr>
          <w:rStyle w:val="dash041e005f0431005f044b005f0447005f043d005f044b005f0439005f005fchar1char1"/>
        </w:rPr>
        <w:t>ников образовательного процесса.</w:t>
      </w:r>
    </w:p>
    <w:p w:rsidR="00984462" w:rsidRPr="00D0141C" w:rsidRDefault="00984462" w:rsidP="00A968CD">
      <w:pPr>
        <w:ind w:firstLine="454"/>
        <w:jc w:val="both"/>
        <w:rPr>
          <w:b/>
          <w:lang w:val="ru-RU"/>
        </w:rPr>
      </w:pPr>
    </w:p>
    <w:p w:rsidR="00984462" w:rsidRPr="00D0141C" w:rsidRDefault="00984462" w:rsidP="00A968CD">
      <w:pPr>
        <w:ind w:firstLine="454"/>
        <w:jc w:val="center"/>
        <w:rPr>
          <w:b/>
          <w:lang w:val="ru-RU"/>
        </w:rPr>
      </w:pPr>
      <w:r w:rsidRPr="00D0141C">
        <w:rPr>
          <w:b/>
          <w:lang w:val="ru-RU"/>
        </w:rPr>
        <w:t>Модель аналитической таблицы для оценки базовых компетентностей педагогов</w:t>
      </w:r>
      <w:r w:rsidRPr="00D0141C">
        <w:rPr>
          <w:rStyle w:val="a3"/>
          <w:b/>
          <w:vertAlign w:val="superscript"/>
        </w:rPr>
        <w:footnoteReference w:id="21"/>
      </w:r>
    </w:p>
    <w:tbl>
      <w:tblPr>
        <w:tblW w:w="14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2324"/>
        <w:gridCol w:w="5995"/>
        <w:gridCol w:w="5856"/>
      </w:tblGrid>
      <w:tr w:rsidR="00984462" w:rsidRPr="00D0141C" w:rsidTr="00B84509">
        <w:trPr>
          <w:jc w:val="center"/>
        </w:trPr>
        <w:tc>
          <w:tcPr>
            <w:tcW w:w="646" w:type="dxa"/>
          </w:tcPr>
          <w:p w:rsidR="00984462" w:rsidRPr="00D0141C" w:rsidRDefault="00984462" w:rsidP="00A968CD">
            <w:pPr>
              <w:jc w:val="center"/>
              <w:rPr>
                <w:b/>
                <w:lang w:val="ru-RU"/>
              </w:rPr>
            </w:pPr>
            <w:r w:rsidRPr="00D0141C">
              <w:rPr>
                <w:b/>
              </w:rPr>
              <w:t>№</w:t>
            </w:r>
            <w:r w:rsidRPr="00D0141C">
              <w:rPr>
                <w:b/>
                <w:lang w:val="ru-RU"/>
              </w:rPr>
              <w:t xml:space="preserve"> п/п</w:t>
            </w:r>
          </w:p>
        </w:tc>
        <w:tc>
          <w:tcPr>
            <w:tcW w:w="2128" w:type="dxa"/>
          </w:tcPr>
          <w:p w:rsidR="00984462" w:rsidRPr="00D0141C" w:rsidRDefault="00984462" w:rsidP="00A968CD">
            <w:pPr>
              <w:jc w:val="center"/>
              <w:rPr>
                <w:b/>
              </w:rPr>
            </w:pPr>
            <w:r w:rsidRPr="00D0141C">
              <w:rPr>
                <w:b/>
              </w:rPr>
              <w:t>Базовые компетентности педагога</w:t>
            </w:r>
          </w:p>
        </w:tc>
        <w:tc>
          <w:tcPr>
            <w:tcW w:w="6102" w:type="dxa"/>
          </w:tcPr>
          <w:p w:rsidR="00984462" w:rsidRPr="00D0141C" w:rsidRDefault="00984462" w:rsidP="00A968CD">
            <w:pPr>
              <w:jc w:val="center"/>
              <w:rPr>
                <w:b/>
                <w:lang w:val="ru-RU"/>
              </w:rPr>
            </w:pPr>
          </w:p>
          <w:p w:rsidR="00984462" w:rsidRPr="00D0141C" w:rsidRDefault="00984462" w:rsidP="00A968CD">
            <w:pPr>
              <w:jc w:val="center"/>
              <w:rPr>
                <w:b/>
              </w:rPr>
            </w:pPr>
            <w:r w:rsidRPr="00D0141C">
              <w:rPr>
                <w:b/>
              </w:rPr>
              <w:t>Характеристики компетентностей</w:t>
            </w:r>
          </w:p>
        </w:tc>
        <w:tc>
          <w:tcPr>
            <w:tcW w:w="5942" w:type="dxa"/>
          </w:tcPr>
          <w:p w:rsidR="00984462" w:rsidRPr="00D0141C" w:rsidRDefault="00984462" w:rsidP="00A968CD">
            <w:pPr>
              <w:jc w:val="center"/>
              <w:rPr>
                <w:b/>
                <w:lang w:val="ru-RU"/>
              </w:rPr>
            </w:pPr>
          </w:p>
          <w:p w:rsidR="00984462" w:rsidRPr="00D0141C" w:rsidRDefault="00984462" w:rsidP="00A968CD">
            <w:pPr>
              <w:jc w:val="center"/>
              <w:rPr>
                <w:b/>
              </w:rPr>
            </w:pPr>
            <w:r w:rsidRPr="00D0141C">
              <w:rPr>
                <w:b/>
              </w:rPr>
              <w:t>Показатели оценки компетентности</w:t>
            </w:r>
          </w:p>
        </w:tc>
      </w:tr>
      <w:tr w:rsidR="00984462" w:rsidRPr="00D0141C" w:rsidTr="00B84509">
        <w:trPr>
          <w:jc w:val="center"/>
        </w:trPr>
        <w:tc>
          <w:tcPr>
            <w:tcW w:w="14818" w:type="dxa"/>
            <w:gridSpan w:val="4"/>
          </w:tcPr>
          <w:p w:rsidR="00984462" w:rsidRPr="00D0141C" w:rsidRDefault="00984462" w:rsidP="00A968CD">
            <w:pPr>
              <w:jc w:val="center"/>
            </w:pPr>
            <w:r w:rsidRPr="00D0141C">
              <w:t>I.</w:t>
            </w:r>
            <w:r w:rsidRPr="00D0141C">
              <w:rPr>
                <w:lang w:val="ru-RU"/>
              </w:rPr>
              <w:t> </w:t>
            </w:r>
            <w:r w:rsidRPr="00D0141C">
              <w:t>Личностные качества</w:t>
            </w:r>
          </w:p>
        </w:tc>
      </w:tr>
      <w:tr w:rsidR="00984462" w:rsidRPr="00BF7A26" w:rsidTr="00B84509">
        <w:trPr>
          <w:jc w:val="center"/>
        </w:trPr>
        <w:tc>
          <w:tcPr>
            <w:tcW w:w="646" w:type="dxa"/>
          </w:tcPr>
          <w:p w:rsidR="00984462" w:rsidRPr="00D0141C" w:rsidRDefault="0069207A" w:rsidP="00A968CD">
            <w:pPr>
              <w:jc w:val="both"/>
              <w:rPr>
                <w:lang w:val="ru-RU"/>
              </w:rPr>
            </w:pPr>
            <w:r w:rsidRPr="00D0141C">
              <w:t>1.1</w:t>
            </w:r>
          </w:p>
        </w:tc>
        <w:tc>
          <w:tcPr>
            <w:tcW w:w="2128" w:type="dxa"/>
          </w:tcPr>
          <w:p w:rsidR="00984462" w:rsidRPr="00D0141C" w:rsidRDefault="00984462" w:rsidP="00A968CD">
            <w:pPr>
              <w:rPr>
                <w:lang w:val="ru-RU"/>
              </w:rPr>
            </w:pPr>
            <w:r w:rsidRPr="00D0141C">
              <w:rPr>
                <w:lang w:val="ru-RU"/>
              </w:rPr>
              <w:t>Вера в силы и во</w:t>
            </w:r>
            <w:r w:rsidRPr="00D0141C">
              <w:rPr>
                <w:lang w:val="ru-RU"/>
              </w:rPr>
              <w:t>з</w:t>
            </w:r>
            <w:r w:rsidRPr="00D0141C">
              <w:rPr>
                <w:lang w:val="ru-RU"/>
              </w:rPr>
              <w:t>можности обуча</w:t>
            </w:r>
            <w:r w:rsidRPr="00D0141C">
              <w:rPr>
                <w:lang w:val="ru-RU"/>
              </w:rPr>
              <w:t>ю</w:t>
            </w:r>
            <w:r w:rsidRPr="00D0141C">
              <w:rPr>
                <w:lang w:val="ru-RU"/>
              </w:rPr>
              <w:t>щихся</w:t>
            </w:r>
          </w:p>
        </w:tc>
        <w:tc>
          <w:tcPr>
            <w:tcW w:w="6102" w:type="dxa"/>
          </w:tcPr>
          <w:p w:rsidR="00984462" w:rsidRPr="00D0141C" w:rsidRDefault="00984462" w:rsidP="00A968CD">
            <w:pPr>
              <w:rPr>
                <w:lang w:val="ru-RU"/>
              </w:rPr>
            </w:pPr>
            <w:r w:rsidRPr="00D0141C">
              <w:rPr>
                <w:lang w:val="ru-RU"/>
              </w:rPr>
              <w:t>Данная компетентность является выражением гуман</w:t>
            </w:r>
            <w:r w:rsidRPr="00D0141C">
              <w:rPr>
                <w:lang w:val="ru-RU"/>
              </w:rPr>
              <w:t>и</w:t>
            </w:r>
            <w:r w:rsidRPr="00D0141C">
              <w:rPr>
                <w:lang w:val="ru-RU"/>
              </w:rPr>
              <w:t>стической позиции педагога. Она отражает основную задачу педагога — раскрывать потенциальные возмо</w:t>
            </w:r>
            <w:r w:rsidRPr="00D0141C">
              <w:rPr>
                <w:lang w:val="ru-RU"/>
              </w:rPr>
              <w:t>ж</w:t>
            </w:r>
            <w:r w:rsidRPr="00D0141C">
              <w:rPr>
                <w:lang w:val="ru-RU"/>
              </w:rPr>
              <w:t>ности обучающихся. Данная компетентность определ</w:t>
            </w:r>
            <w:r w:rsidRPr="00D0141C">
              <w:rPr>
                <w:lang w:val="ru-RU"/>
              </w:rPr>
              <w:t>я</w:t>
            </w:r>
            <w:r w:rsidRPr="00D0141C">
              <w:rPr>
                <w:lang w:val="ru-RU"/>
              </w:rPr>
              <w:t>ет позицию педагога в отношении успехов обучающи</w:t>
            </w:r>
            <w:r w:rsidRPr="00D0141C">
              <w:rPr>
                <w:lang w:val="ru-RU"/>
              </w:rPr>
              <w:t>х</w:t>
            </w:r>
            <w:r w:rsidRPr="00D0141C">
              <w:rPr>
                <w:lang w:val="ru-RU"/>
              </w:rPr>
              <w:t xml:space="preserve">ся. Вера в силы и возможности обучающихся снимает обвинительную позицию в отношении обучающегося, </w:t>
            </w:r>
            <w:r w:rsidRPr="00D0141C">
              <w:rPr>
                <w:lang w:val="ru-RU"/>
              </w:rPr>
              <w:lastRenderedPageBreak/>
              <w:t>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w:t>
            </w:r>
            <w:r w:rsidR="0069207A" w:rsidRPr="00D0141C">
              <w:rPr>
                <w:lang w:val="ru-RU"/>
              </w:rPr>
              <w:t>жно сказать, что любить ребёнка —</w:t>
            </w:r>
            <w:r w:rsidRPr="00D0141C">
              <w:rPr>
                <w:lang w:val="ru-RU"/>
              </w:rPr>
              <w:t xml:space="preserve"> значит верить в его возможности, создавать условия для разворачивания этих сил в обр</w:t>
            </w:r>
            <w:r w:rsidRPr="00D0141C">
              <w:rPr>
                <w:lang w:val="ru-RU"/>
              </w:rPr>
              <w:t>а</w:t>
            </w:r>
            <w:r w:rsidRPr="00D0141C">
              <w:rPr>
                <w:lang w:val="ru-RU"/>
              </w:rPr>
              <w:t>зовательной деятельности</w:t>
            </w:r>
          </w:p>
        </w:tc>
        <w:tc>
          <w:tcPr>
            <w:tcW w:w="5942" w:type="dxa"/>
          </w:tcPr>
          <w:p w:rsidR="00984462" w:rsidRPr="00D0141C" w:rsidRDefault="00984462" w:rsidP="00A968CD">
            <w:pPr>
              <w:widowControl/>
              <w:tabs>
                <w:tab w:val="left" w:pos="252"/>
              </w:tabs>
              <w:autoSpaceDE/>
              <w:autoSpaceDN/>
              <w:adjustRightInd/>
              <w:rPr>
                <w:lang w:val="ru-RU"/>
              </w:rPr>
            </w:pPr>
            <w:r w:rsidRPr="00D0141C">
              <w:rPr>
                <w:lang w:val="ru-RU"/>
              </w:rPr>
              <w:lastRenderedPageBreak/>
              <w:t>— Умение создавать ситуацию успеха для обуча</w:t>
            </w:r>
            <w:r w:rsidRPr="00D0141C">
              <w:rPr>
                <w:lang w:val="ru-RU"/>
              </w:rPr>
              <w:t>ю</w:t>
            </w:r>
            <w:r w:rsidRPr="00D0141C">
              <w:rPr>
                <w:lang w:val="ru-RU"/>
              </w:rPr>
              <w:t>щихся;</w:t>
            </w:r>
          </w:p>
          <w:p w:rsidR="00984462" w:rsidRPr="00D0141C" w:rsidRDefault="00984462" w:rsidP="00A968CD">
            <w:pPr>
              <w:widowControl/>
              <w:tabs>
                <w:tab w:val="left" w:pos="252"/>
                <w:tab w:val="left" w:pos="3024"/>
              </w:tabs>
              <w:autoSpaceDE/>
              <w:autoSpaceDN/>
              <w:adjustRightInd/>
              <w:rPr>
                <w:lang w:val="ru-RU"/>
              </w:rPr>
            </w:pPr>
            <w:r w:rsidRPr="00D0141C">
              <w:rPr>
                <w:lang w:val="ru-RU"/>
              </w:rPr>
              <w:t>— умение осуществлять грамотное педагогическое оценивание, мобилизующее академическую акти</w:t>
            </w:r>
            <w:r w:rsidRPr="00D0141C">
              <w:rPr>
                <w:lang w:val="ru-RU"/>
              </w:rPr>
              <w:t>в</w:t>
            </w:r>
            <w:r w:rsidRPr="00D0141C">
              <w:rPr>
                <w:lang w:val="ru-RU"/>
              </w:rPr>
              <w:t>ность;</w:t>
            </w:r>
          </w:p>
          <w:p w:rsidR="00984462" w:rsidRPr="00D0141C" w:rsidRDefault="00984462" w:rsidP="00A968CD">
            <w:pPr>
              <w:widowControl/>
              <w:tabs>
                <w:tab w:val="left" w:pos="252"/>
                <w:tab w:val="left" w:pos="3024"/>
              </w:tabs>
              <w:autoSpaceDE/>
              <w:autoSpaceDN/>
              <w:adjustRightInd/>
              <w:rPr>
                <w:lang w:val="ru-RU"/>
              </w:rPr>
            </w:pPr>
            <w:r w:rsidRPr="00D0141C">
              <w:rPr>
                <w:lang w:val="ru-RU"/>
              </w:rPr>
              <w:t>— умение находить положительные стороны у кажд</w:t>
            </w:r>
            <w:r w:rsidRPr="00D0141C">
              <w:rPr>
                <w:lang w:val="ru-RU"/>
              </w:rPr>
              <w:t>о</w:t>
            </w:r>
            <w:r w:rsidRPr="00D0141C">
              <w:rPr>
                <w:lang w:val="ru-RU"/>
              </w:rPr>
              <w:t xml:space="preserve">го обучающегося, строить образовательный процесс с </w:t>
            </w:r>
            <w:r w:rsidRPr="00D0141C">
              <w:rPr>
                <w:lang w:val="ru-RU"/>
              </w:rPr>
              <w:lastRenderedPageBreak/>
              <w:t>опорой на эти стороны, поддерживать позитивные с</w:t>
            </w:r>
            <w:r w:rsidRPr="00D0141C">
              <w:rPr>
                <w:lang w:val="ru-RU"/>
              </w:rPr>
              <w:t>и</w:t>
            </w:r>
            <w:r w:rsidRPr="00D0141C">
              <w:rPr>
                <w:lang w:val="ru-RU"/>
              </w:rPr>
              <w:t>лы развития;</w:t>
            </w:r>
          </w:p>
          <w:p w:rsidR="00984462" w:rsidRPr="00D0141C" w:rsidRDefault="00984462" w:rsidP="00A968CD">
            <w:pPr>
              <w:widowControl/>
              <w:tabs>
                <w:tab w:val="left" w:pos="252"/>
                <w:tab w:val="left" w:pos="3024"/>
              </w:tabs>
              <w:autoSpaceDE/>
              <w:autoSpaceDN/>
              <w:adjustRightInd/>
              <w:rPr>
                <w:lang w:val="ru-RU"/>
              </w:rPr>
            </w:pPr>
            <w:r w:rsidRPr="00D0141C">
              <w:rPr>
                <w:lang w:val="ru-RU"/>
              </w:rPr>
              <w:t>— умение разрабатывать индивидуально-ориентированные образовательные проекты</w:t>
            </w:r>
          </w:p>
        </w:tc>
      </w:tr>
      <w:tr w:rsidR="00984462" w:rsidRPr="00BF7A26" w:rsidTr="00B84509">
        <w:trPr>
          <w:jc w:val="center"/>
        </w:trPr>
        <w:tc>
          <w:tcPr>
            <w:tcW w:w="646" w:type="dxa"/>
          </w:tcPr>
          <w:p w:rsidR="00984462" w:rsidRPr="00D0141C" w:rsidRDefault="0069207A" w:rsidP="00A968CD">
            <w:pPr>
              <w:jc w:val="both"/>
              <w:rPr>
                <w:lang w:val="ru-RU"/>
              </w:rPr>
            </w:pPr>
            <w:r w:rsidRPr="00D0141C">
              <w:lastRenderedPageBreak/>
              <w:t>1.2</w:t>
            </w:r>
          </w:p>
        </w:tc>
        <w:tc>
          <w:tcPr>
            <w:tcW w:w="2128" w:type="dxa"/>
          </w:tcPr>
          <w:p w:rsidR="00984462" w:rsidRPr="00D0141C" w:rsidRDefault="00984462" w:rsidP="00A968CD">
            <w:pPr>
              <w:rPr>
                <w:lang w:val="ru-RU"/>
              </w:rPr>
            </w:pPr>
            <w:r w:rsidRPr="00D0141C">
              <w:rPr>
                <w:lang w:val="ru-RU"/>
              </w:rPr>
              <w:t>Интерес к внутре</w:t>
            </w:r>
            <w:r w:rsidRPr="00D0141C">
              <w:rPr>
                <w:lang w:val="ru-RU"/>
              </w:rPr>
              <w:t>н</w:t>
            </w:r>
            <w:r w:rsidRPr="00D0141C">
              <w:rPr>
                <w:lang w:val="ru-RU"/>
              </w:rPr>
              <w:t>нему миру обуча</w:t>
            </w:r>
            <w:r w:rsidRPr="00D0141C">
              <w:rPr>
                <w:lang w:val="ru-RU"/>
              </w:rPr>
              <w:t>ю</w:t>
            </w:r>
            <w:r w:rsidRPr="00D0141C">
              <w:rPr>
                <w:lang w:val="ru-RU"/>
              </w:rPr>
              <w:t xml:space="preserve">щихся </w:t>
            </w:r>
          </w:p>
        </w:tc>
        <w:tc>
          <w:tcPr>
            <w:tcW w:w="6102" w:type="dxa"/>
          </w:tcPr>
          <w:p w:rsidR="00984462" w:rsidRPr="00D0141C" w:rsidRDefault="00984462" w:rsidP="00A968CD">
            <w:pPr>
              <w:rPr>
                <w:lang w:val="ru-RU"/>
              </w:rPr>
            </w:pPr>
            <w:r w:rsidRPr="00D0141C">
              <w:rPr>
                <w:lang w:val="ru-RU"/>
              </w:rPr>
              <w:t>Интерес к внутреннему миру обучающихся предпол</w:t>
            </w:r>
            <w:r w:rsidRPr="00D0141C">
              <w:rPr>
                <w:lang w:val="ru-RU"/>
              </w:rPr>
              <w:t>а</w:t>
            </w:r>
            <w:r w:rsidRPr="00D0141C">
              <w:rPr>
                <w:lang w:val="ru-RU"/>
              </w:rPr>
              <w:t>гает не просто знани</w:t>
            </w:r>
            <w:r w:rsidR="0069207A" w:rsidRPr="00D0141C">
              <w:rPr>
                <w:lang w:val="ru-RU"/>
              </w:rPr>
              <w:t>е</w:t>
            </w:r>
            <w:r w:rsidRPr="00D0141C">
              <w:rPr>
                <w:lang w:val="ru-RU"/>
              </w:rPr>
              <w:t xml:space="preserve">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942" w:type="dxa"/>
          </w:tcPr>
          <w:p w:rsidR="00984462" w:rsidRPr="00D0141C" w:rsidRDefault="00984462" w:rsidP="00A968CD">
            <w:pPr>
              <w:widowControl/>
              <w:tabs>
                <w:tab w:val="left" w:pos="305"/>
              </w:tabs>
              <w:autoSpaceDE/>
              <w:autoSpaceDN/>
              <w:adjustRightInd/>
              <w:rPr>
                <w:lang w:val="ru-RU"/>
              </w:rPr>
            </w:pPr>
            <w:r w:rsidRPr="00D0141C">
              <w:rPr>
                <w:lang w:val="ru-RU"/>
              </w:rPr>
              <w:t>— Умение составить устную и письменную характ</w:t>
            </w:r>
            <w:r w:rsidRPr="00D0141C">
              <w:rPr>
                <w:lang w:val="ru-RU"/>
              </w:rPr>
              <w:t>е</w:t>
            </w:r>
            <w:r w:rsidRPr="00D0141C">
              <w:rPr>
                <w:lang w:val="ru-RU"/>
              </w:rPr>
              <w:t>ристику обучающегося, отражающую разные аспекты его внутреннего мира;</w:t>
            </w:r>
          </w:p>
          <w:p w:rsidR="00984462" w:rsidRPr="00D0141C" w:rsidRDefault="00984462" w:rsidP="00A968CD">
            <w:pPr>
              <w:widowControl/>
              <w:tabs>
                <w:tab w:val="left" w:pos="305"/>
              </w:tabs>
              <w:autoSpaceDE/>
              <w:autoSpaceDN/>
              <w:adjustRightInd/>
              <w:rPr>
                <w:lang w:val="ru-RU"/>
              </w:rPr>
            </w:pPr>
            <w:r w:rsidRPr="00D0141C">
              <w:rPr>
                <w:lang w:val="ru-RU"/>
              </w:rPr>
              <w:t>— умение выяснить индивидуальные предпочтения (индивидуальные образовательные потребности), во</w:t>
            </w:r>
            <w:r w:rsidRPr="00D0141C">
              <w:rPr>
                <w:lang w:val="ru-RU"/>
              </w:rPr>
              <w:t>з</w:t>
            </w:r>
            <w:r w:rsidRPr="00D0141C">
              <w:rPr>
                <w:lang w:val="ru-RU"/>
              </w:rPr>
              <w:t>можности ученика, трудности, с которыми он сталк</w:t>
            </w:r>
            <w:r w:rsidRPr="00D0141C">
              <w:rPr>
                <w:lang w:val="ru-RU"/>
              </w:rPr>
              <w:t>и</w:t>
            </w:r>
            <w:r w:rsidRPr="00D0141C">
              <w:rPr>
                <w:lang w:val="ru-RU"/>
              </w:rPr>
              <w:t>вается;</w:t>
            </w:r>
          </w:p>
          <w:p w:rsidR="00984462" w:rsidRPr="00D0141C" w:rsidRDefault="00984462" w:rsidP="00A968CD">
            <w:pPr>
              <w:widowControl/>
              <w:tabs>
                <w:tab w:val="left" w:pos="305"/>
              </w:tabs>
              <w:autoSpaceDE/>
              <w:autoSpaceDN/>
              <w:adjustRightInd/>
              <w:rPr>
                <w:lang w:val="ru-RU"/>
              </w:rPr>
            </w:pPr>
            <w:r w:rsidRPr="00D0141C">
              <w:rPr>
                <w:lang w:val="ru-RU"/>
              </w:rPr>
              <w:t>— умение построить индивидуализированную обр</w:t>
            </w:r>
            <w:r w:rsidRPr="00D0141C">
              <w:rPr>
                <w:lang w:val="ru-RU"/>
              </w:rPr>
              <w:t>а</w:t>
            </w:r>
            <w:r w:rsidRPr="00D0141C">
              <w:rPr>
                <w:lang w:val="ru-RU"/>
              </w:rPr>
              <w:t>зовательную программу;</w:t>
            </w:r>
          </w:p>
          <w:p w:rsidR="00984462" w:rsidRPr="00D0141C" w:rsidRDefault="00984462" w:rsidP="00A968CD">
            <w:pPr>
              <w:widowControl/>
              <w:tabs>
                <w:tab w:val="left" w:pos="305"/>
              </w:tabs>
              <w:autoSpaceDE/>
              <w:autoSpaceDN/>
              <w:adjustRightInd/>
              <w:rPr>
                <w:lang w:val="ru-RU"/>
              </w:rPr>
            </w:pPr>
            <w:r w:rsidRPr="00D0141C">
              <w:rPr>
                <w:lang w:val="ru-RU"/>
              </w:rPr>
              <w:t>— умение показать личностный смысл обучения с учётом индивидуальных характеристик внутреннего мира</w:t>
            </w:r>
          </w:p>
        </w:tc>
      </w:tr>
      <w:tr w:rsidR="00984462" w:rsidRPr="00BF7A26" w:rsidTr="00B84509">
        <w:trPr>
          <w:jc w:val="center"/>
        </w:trPr>
        <w:tc>
          <w:tcPr>
            <w:tcW w:w="646" w:type="dxa"/>
          </w:tcPr>
          <w:p w:rsidR="00984462" w:rsidRPr="00D0141C" w:rsidRDefault="00984462" w:rsidP="00A968CD">
            <w:pPr>
              <w:rPr>
                <w:lang w:val="ru-RU"/>
              </w:rPr>
            </w:pPr>
            <w:r w:rsidRPr="00D0141C">
              <w:t>1.3</w:t>
            </w:r>
          </w:p>
        </w:tc>
        <w:tc>
          <w:tcPr>
            <w:tcW w:w="2128" w:type="dxa"/>
          </w:tcPr>
          <w:p w:rsidR="00984462" w:rsidRPr="00D0141C" w:rsidRDefault="00984462" w:rsidP="00A968CD">
            <w:pPr>
              <w:rPr>
                <w:lang w:val="ru-RU"/>
              </w:rPr>
            </w:pPr>
            <w:r w:rsidRPr="00D0141C">
              <w:rPr>
                <w:lang w:val="ru-RU"/>
              </w:rPr>
              <w:t>Открытость к пр</w:t>
            </w:r>
            <w:r w:rsidRPr="00D0141C">
              <w:rPr>
                <w:lang w:val="ru-RU"/>
              </w:rPr>
              <w:t>и</w:t>
            </w:r>
            <w:r w:rsidRPr="00D0141C">
              <w:rPr>
                <w:lang w:val="ru-RU"/>
              </w:rPr>
              <w:t>нятию других поз</w:t>
            </w:r>
            <w:r w:rsidRPr="00D0141C">
              <w:rPr>
                <w:lang w:val="ru-RU"/>
              </w:rPr>
              <w:t>и</w:t>
            </w:r>
            <w:r w:rsidRPr="00D0141C">
              <w:rPr>
                <w:lang w:val="ru-RU"/>
              </w:rPr>
              <w:t>ций, точек зрения (неидеоло-гизированное мы</w:t>
            </w:r>
            <w:r w:rsidRPr="00D0141C">
              <w:rPr>
                <w:lang w:val="ru-RU"/>
              </w:rPr>
              <w:t>ш</w:t>
            </w:r>
            <w:r w:rsidRPr="00D0141C">
              <w:rPr>
                <w:lang w:val="ru-RU"/>
              </w:rPr>
              <w:t>ление педагога)</w:t>
            </w:r>
          </w:p>
        </w:tc>
        <w:tc>
          <w:tcPr>
            <w:tcW w:w="6102" w:type="dxa"/>
          </w:tcPr>
          <w:p w:rsidR="00984462" w:rsidRPr="00D0141C" w:rsidRDefault="00984462" w:rsidP="00A968CD">
            <w:pPr>
              <w:rPr>
                <w:lang w:val="ru-RU"/>
              </w:rPr>
            </w:pPr>
            <w:r w:rsidRPr="00D0141C">
              <w:rPr>
                <w:lang w:val="ru-RU"/>
              </w:rPr>
              <w:t>Открытость к принятию других позиций и точек зрения предполагает, что педагог не считает единственно пр</w:t>
            </w:r>
            <w:r w:rsidRPr="00D0141C">
              <w:rPr>
                <w:lang w:val="ru-RU"/>
              </w:rPr>
              <w:t>а</w:t>
            </w:r>
            <w:r w:rsidRPr="00D0141C">
              <w:rPr>
                <w:lang w:val="ru-RU"/>
              </w:rPr>
              <w:t>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w:t>
            </w:r>
            <w:r w:rsidRPr="00D0141C">
              <w:rPr>
                <w:lang w:val="ru-RU"/>
              </w:rPr>
              <w:t>ы</w:t>
            </w:r>
            <w:r w:rsidRPr="00D0141C">
              <w:rPr>
                <w:lang w:val="ru-RU"/>
              </w:rPr>
              <w:t>сказывания обучающегося, включая изменение собс</w:t>
            </w:r>
            <w:r w:rsidRPr="00D0141C">
              <w:rPr>
                <w:lang w:val="ru-RU"/>
              </w:rPr>
              <w:t>т</w:t>
            </w:r>
            <w:r w:rsidRPr="00D0141C">
              <w:rPr>
                <w:lang w:val="ru-RU"/>
              </w:rPr>
              <w:t>венной позиции</w:t>
            </w:r>
          </w:p>
        </w:tc>
        <w:tc>
          <w:tcPr>
            <w:tcW w:w="5942" w:type="dxa"/>
          </w:tcPr>
          <w:p w:rsidR="00984462" w:rsidRPr="00D0141C" w:rsidRDefault="0069207A" w:rsidP="00A968CD">
            <w:pPr>
              <w:widowControl/>
              <w:autoSpaceDE/>
              <w:autoSpaceDN/>
              <w:adjustRightInd/>
              <w:rPr>
                <w:lang w:val="ru-RU"/>
              </w:rPr>
            </w:pPr>
            <w:r w:rsidRPr="00D0141C">
              <w:rPr>
                <w:lang w:val="ru-RU"/>
              </w:rPr>
              <w:t>— </w:t>
            </w:r>
            <w:r w:rsidR="00984462" w:rsidRPr="00D0141C">
              <w:rPr>
                <w:lang w:val="ru-RU"/>
              </w:rPr>
              <w:t>Убеждённость, что истина может быть не одна;</w:t>
            </w:r>
          </w:p>
          <w:p w:rsidR="00984462" w:rsidRPr="00D0141C" w:rsidRDefault="00984462" w:rsidP="00A968CD">
            <w:pPr>
              <w:widowControl/>
              <w:autoSpaceDE/>
              <w:autoSpaceDN/>
              <w:adjustRightInd/>
              <w:rPr>
                <w:lang w:val="ru-RU"/>
              </w:rPr>
            </w:pPr>
            <w:r w:rsidRPr="00D0141C">
              <w:rPr>
                <w:lang w:val="ru-RU"/>
              </w:rPr>
              <w:t>— интерес к мнениям и позициям других;</w:t>
            </w:r>
          </w:p>
          <w:p w:rsidR="00984462" w:rsidRPr="00D0141C" w:rsidRDefault="00984462" w:rsidP="00A968CD">
            <w:pPr>
              <w:widowControl/>
              <w:autoSpaceDE/>
              <w:autoSpaceDN/>
              <w:adjustRightInd/>
              <w:rPr>
                <w:lang w:val="ru-RU"/>
              </w:rPr>
            </w:pPr>
            <w:r w:rsidRPr="00D0141C">
              <w:rPr>
                <w:lang w:val="ru-RU"/>
              </w:rPr>
              <w:t>— учёт других точек зрения в процессе оценивания обучающихся</w:t>
            </w:r>
          </w:p>
        </w:tc>
      </w:tr>
      <w:tr w:rsidR="00984462" w:rsidRPr="00BF7A26" w:rsidTr="00B84509">
        <w:trPr>
          <w:jc w:val="center"/>
        </w:trPr>
        <w:tc>
          <w:tcPr>
            <w:tcW w:w="646" w:type="dxa"/>
          </w:tcPr>
          <w:p w:rsidR="00984462" w:rsidRPr="00D0141C" w:rsidRDefault="004F2EB3" w:rsidP="00A968CD">
            <w:pPr>
              <w:jc w:val="both"/>
              <w:rPr>
                <w:lang w:val="ru-RU"/>
              </w:rPr>
            </w:pPr>
            <w:r w:rsidRPr="00D0141C">
              <w:t>1.4</w:t>
            </w:r>
          </w:p>
        </w:tc>
        <w:tc>
          <w:tcPr>
            <w:tcW w:w="2128" w:type="dxa"/>
          </w:tcPr>
          <w:p w:rsidR="00984462" w:rsidRPr="00D0141C" w:rsidRDefault="00984462" w:rsidP="00A968CD">
            <w:pPr>
              <w:jc w:val="both"/>
            </w:pPr>
            <w:r w:rsidRPr="00D0141C">
              <w:t>Общая культура</w:t>
            </w:r>
          </w:p>
        </w:tc>
        <w:tc>
          <w:tcPr>
            <w:tcW w:w="6102" w:type="dxa"/>
          </w:tcPr>
          <w:p w:rsidR="00984462" w:rsidRPr="00D0141C" w:rsidRDefault="00984462" w:rsidP="00A968CD">
            <w:pPr>
              <w:rPr>
                <w:lang w:val="ru-RU"/>
              </w:rPr>
            </w:pPr>
            <w:r w:rsidRPr="00D0141C">
              <w:rPr>
                <w:lang w:val="ru-RU"/>
              </w:rPr>
              <w:t>Определяет характер и стиль педагогической деятел</w:t>
            </w:r>
            <w:r w:rsidRPr="00D0141C">
              <w:rPr>
                <w:lang w:val="ru-RU"/>
              </w:rPr>
              <w:t>ь</w:t>
            </w:r>
            <w:r w:rsidRPr="00D0141C">
              <w:rPr>
                <w:lang w:val="ru-RU"/>
              </w:rPr>
              <w:t xml:space="preserve">ности. Заключается в знаниях педагога об основных формах материальной и духовной жизни человека. </w:t>
            </w:r>
            <w:r w:rsidR="004F2EB3" w:rsidRPr="00D0141C">
              <w:rPr>
                <w:lang w:val="ru-RU"/>
              </w:rPr>
              <w:t>Во многом</w:t>
            </w:r>
            <w:r w:rsidRPr="00D0141C">
              <w:rPr>
                <w:lang w:val="ru-RU"/>
              </w:rPr>
              <w:t xml:space="preserve"> </w:t>
            </w:r>
            <w:r w:rsidR="004F2EB3" w:rsidRPr="00D0141C">
              <w:rPr>
                <w:lang w:val="ru-RU"/>
              </w:rPr>
              <w:t xml:space="preserve">определяет </w:t>
            </w:r>
            <w:r w:rsidRPr="00D0141C">
              <w:rPr>
                <w:lang w:val="ru-RU"/>
              </w:rPr>
              <w:t>успешность педагогического общ</w:t>
            </w:r>
            <w:r w:rsidRPr="00D0141C">
              <w:rPr>
                <w:lang w:val="ru-RU"/>
              </w:rPr>
              <w:t>е</w:t>
            </w:r>
            <w:r w:rsidRPr="00D0141C">
              <w:rPr>
                <w:lang w:val="ru-RU"/>
              </w:rPr>
              <w:t>ния, позицию педагога в глазах обучающихся</w:t>
            </w:r>
          </w:p>
        </w:tc>
        <w:tc>
          <w:tcPr>
            <w:tcW w:w="5942" w:type="dxa"/>
          </w:tcPr>
          <w:p w:rsidR="00984462" w:rsidRPr="00D0141C" w:rsidRDefault="00984462" w:rsidP="00A968CD">
            <w:pPr>
              <w:widowControl/>
              <w:autoSpaceDE/>
              <w:autoSpaceDN/>
              <w:adjustRightInd/>
              <w:rPr>
                <w:lang w:val="ru-RU"/>
              </w:rPr>
            </w:pPr>
            <w:r w:rsidRPr="00D0141C">
              <w:rPr>
                <w:lang w:val="ru-RU"/>
              </w:rPr>
              <w:t>— Ориентация в основных сферах материальной и духовной жизни;</w:t>
            </w:r>
          </w:p>
          <w:p w:rsidR="00984462" w:rsidRPr="00D0141C" w:rsidRDefault="00984462" w:rsidP="00A968CD">
            <w:pPr>
              <w:widowControl/>
              <w:autoSpaceDE/>
              <w:autoSpaceDN/>
              <w:adjustRightInd/>
              <w:rPr>
                <w:lang w:val="ru-RU"/>
              </w:rPr>
            </w:pPr>
            <w:r w:rsidRPr="00D0141C">
              <w:rPr>
                <w:lang w:val="ru-RU"/>
              </w:rPr>
              <w:t>— знание материальных и духовных интересов мол</w:t>
            </w:r>
            <w:r w:rsidRPr="00D0141C">
              <w:rPr>
                <w:lang w:val="ru-RU"/>
              </w:rPr>
              <w:t>о</w:t>
            </w:r>
            <w:r w:rsidRPr="00D0141C">
              <w:rPr>
                <w:lang w:val="ru-RU"/>
              </w:rPr>
              <w:t>дёжи;</w:t>
            </w:r>
          </w:p>
          <w:p w:rsidR="00984462" w:rsidRPr="00D0141C" w:rsidRDefault="00984462" w:rsidP="00A968CD">
            <w:pPr>
              <w:widowControl/>
              <w:autoSpaceDE/>
              <w:autoSpaceDN/>
              <w:adjustRightInd/>
              <w:rPr>
                <w:lang w:val="ru-RU"/>
              </w:rPr>
            </w:pPr>
            <w:r w:rsidRPr="00D0141C">
              <w:rPr>
                <w:lang w:val="ru-RU"/>
              </w:rPr>
              <w:t>— возможность продемонстрировать свои достиж</w:t>
            </w:r>
            <w:r w:rsidRPr="00D0141C">
              <w:rPr>
                <w:lang w:val="ru-RU"/>
              </w:rPr>
              <w:t>е</w:t>
            </w:r>
            <w:r w:rsidRPr="00D0141C">
              <w:rPr>
                <w:lang w:val="ru-RU"/>
              </w:rPr>
              <w:t>ния;</w:t>
            </w:r>
          </w:p>
          <w:p w:rsidR="00984462" w:rsidRPr="00D0141C" w:rsidRDefault="00984462" w:rsidP="00A968CD">
            <w:pPr>
              <w:widowControl/>
              <w:autoSpaceDE/>
              <w:autoSpaceDN/>
              <w:adjustRightInd/>
              <w:rPr>
                <w:lang w:val="ru-RU"/>
              </w:rPr>
            </w:pPr>
            <w:r w:rsidRPr="00D0141C">
              <w:rPr>
                <w:lang w:val="ru-RU"/>
              </w:rPr>
              <w:t>— руководство кружками и секциями</w:t>
            </w:r>
          </w:p>
        </w:tc>
      </w:tr>
      <w:tr w:rsidR="00984462" w:rsidRPr="00BF7A26" w:rsidTr="00B84509">
        <w:trPr>
          <w:jc w:val="center"/>
        </w:trPr>
        <w:tc>
          <w:tcPr>
            <w:tcW w:w="646" w:type="dxa"/>
          </w:tcPr>
          <w:p w:rsidR="00984462" w:rsidRPr="00D0141C" w:rsidRDefault="004F2EB3" w:rsidP="00A968CD">
            <w:pPr>
              <w:jc w:val="both"/>
              <w:rPr>
                <w:lang w:val="ru-RU"/>
              </w:rPr>
            </w:pPr>
            <w:r w:rsidRPr="00D0141C">
              <w:t>1.5</w:t>
            </w:r>
          </w:p>
        </w:tc>
        <w:tc>
          <w:tcPr>
            <w:tcW w:w="2128" w:type="dxa"/>
          </w:tcPr>
          <w:p w:rsidR="00984462" w:rsidRPr="00D0141C" w:rsidRDefault="00984462" w:rsidP="00A968CD">
            <w:pPr>
              <w:jc w:val="both"/>
            </w:pPr>
            <w:r w:rsidRPr="00D0141C">
              <w:t>Эмоциональная устойчивость</w:t>
            </w:r>
          </w:p>
        </w:tc>
        <w:tc>
          <w:tcPr>
            <w:tcW w:w="6102" w:type="dxa"/>
          </w:tcPr>
          <w:p w:rsidR="00984462" w:rsidRPr="00D0141C" w:rsidRDefault="00984462" w:rsidP="00A968CD">
            <w:r w:rsidRPr="00D0141C">
              <w:rPr>
                <w:lang w:val="ru-RU"/>
              </w:rPr>
              <w:t xml:space="preserve">Определяет характер отношений в учебном процессе, особенно в ситуациях конфликта. </w:t>
            </w:r>
            <w:r w:rsidRPr="00D0141C">
              <w:t xml:space="preserve">Способствует сохранению объективности оценки обучающихся. </w:t>
            </w:r>
            <w:r w:rsidRPr="00D0141C">
              <w:lastRenderedPageBreak/>
              <w:t>Определяет эффективность владения классом</w:t>
            </w:r>
          </w:p>
        </w:tc>
        <w:tc>
          <w:tcPr>
            <w:tcW w:w="5942" w:type="dxa"/>
          </w:tcPr>
          <w:p w:rsidR="00984462" w:rsidRPr="00D0141C" w:rsidRDefault="00984462" w:rsidP="00A968CD">
            <w:pPr>
              <w:widowControl/>
              <w:autoSpaceDE/>
              <w:autoSpaceDN/>
              <w:adjustRightInd/>
              <w:rPr>
                <w:lang w:val="ru-RU"/>
              </w:rPr>
            </w:pPr>
            <w:r w:rsidRPr="00D0141C">
              <w:rPr>
                <w:lang w:val="ru-RU"/>
              </w:rPr>
              <w:lastRenderedPageBreak/>
              <w:t>— В трудных ситуациях педагог сохраняет спокойс</w:t>
            </w:r>
            <w:r w:rsidRPr="00D0141C">
              <w:rPr>
                <w:lang w:val="ru-RU"/>
              </w:rPr>
              <w:t>т</w:t>
            </w:r>
            <w:r w:rsidRPr="00D0141C">
              <w:rPr>
                <w:lang w:val="ru-RU"/>
              </w:rPr>
              <w:t>вие;</w:t>
            </w:r>
          </w:p>
          <w:p w:rsidR="00984462" w:rsidRPr="00D0141C" w:rsidRDefault="00984462" w:rsidP="00A968CD">
            <w:pPr>
              <w:widowControl/>
              <w:autoSpaceDE/>
              <w:autoSpaceDN/>
              <w:adjustRightInd/>
              <w:rPr>
                <w:lang w:val="ru-RU"/>
              </w:rPr>
            </w:pPr>
            <w:r w:rsidRPr="00D0141C">
              <w:rPr>
                <w:lang w:val="ru-RU"/>
              </w:rPr>
              <w:t>— эмоциональный конфликт не влияет на объекти</w:t>
            </w:r>
            <w:r w:rsidRPr="00D0141C">
              <w:rPr>
                <w:lang w:val="ru-RU"/>
              </w:rPr>
              <w:t>в</w:t>
            </w:r>
            <w:r w:rsidRPr="00D0141C">
              <w:rPr>
                <w:lang w:val="ru-RU"/>
              </w:rPr>
              <w:lastRenderedPageBreak/>
              <w:t>ность оценки;</w:t>
            </w:r>
          </w:p>
          <w:p w:rsidR="00984462" w:rsidRPr="00D0141C" w:rsidRDefault="00984462" w:rsidP="00A968CD">
            <w:pPr>
              <w:widowControl/>
              <w:autoSpaceDE/>
              <w:autoSpaceDN/>
              <w:adjustRightInd/>
              <w:rPr>
                <w:lang w:val="ru-RU"/>
              </w:rPr>
            </w:pPr>
            <w:r w:rsidRPr="00D0141C">
              <w:rPr>
                <w:lang w:val="ru-RU"/>
              </w:rPr>
              <w:t>— не стремится избежать эмоционально-напряжённых ситуаций</w:t>
            </w:r>
          </w:p>
        </w:tc>
      </w:tr>
      <w:tr w:rsidR="00984462" w:rsidRPr="00BF7A26" w:rsidTr="00B84509">
        <w:trPr>
          <w:jc w:val="center"/>
        </w:trPr>
        <w:tc>
          <w:tcPr>
            <w:tcW w:w="646" w:type="dxa"/>
          </w:tcPr>
          <w:p w:rsidR="00984462" w:rsidRPr="00D0141C" w:rsidRDefault="004F2EB3" w:rsidP="00A968CD">
            <w:pPr>
              <w:jc w:val="both"/>
              <w:rPr>
                <w:lang w:val="ru-RU"/>
              </w:rPr>
            </w:pPr>
            <w:r w:rsidRPr="00D0141C">
              <w:lastRenderedPageBreak/>
              <w:t>1.6</w:t>
            </w:r>
          </w:p>
        </w:tc>
        <w:tc>
          <w:tcPr>
            <w:tcW w:w="2128" w:type="dxa"/>
          </w:tcPr>
          <w:p w:rsidR="00984462" w:rsidRPr="00D0141C" w:rsidRDefault="00984462" w:rsidP="00A968CD">
            <w:r w:rsidRPr="00D0141C">
              <w:rPr>
                <w:lang w:val="ru-RU"/>
              </w:rPr>
              <w:t>Позитивная напра</w:t>
            </w:r>
            <w:r w:rsidRPr="00D0141C">
              <w:rPr>
                <w:lang w:val="ru-RU"/>
              </w:rPr>
              <w:t>в</w:t>
            </w:r>
            <w:r w:rsidRPr="00D0141C">
              <w:rPr>
                <w:lang w:val="ru-RU"/>
              </w:rPr>
              <w:t>ленность на педаг</w:t>
            </w:r>
            <w:r w:rsidRPr="00D0141C">
              <w:rPr>
                <w:lang w:val="ru-RU"/>
              </w:rPr>
              <w:t>о</w:t>
            </w:r>
            <w:r w:rsidRPr="00D0141C">
              <w:rPr>
                <w:lang w:val="ru-RU"/>
              </w:rPr>
              <w:t>гическую деятел</w:t>
            </w:r>
            <w:r w:rsidRPr="00D0141C">
              <w:rPr>
                <w:lang w:val="ru-RU"/>
              </w:rPr>
              <w:t>ь</w:t>
            </w:r>
            <w:r w:rsidRPr="00D0141C">
              <w:rPr>
                <w:lang w:val="ru-RU"/>
              </w:rPr>
              <w:t xml:space="preserve">ность. </w:t>
            </w:r>
            <w:r w:rsidRPr="00D0141C">
              <w:t>Уверенность в себе</w:t>
            </w:r>
          </w:p>
        </w:tc>
        <w:tc>
          <w:tcPr>
            <w:tcW w:w="6102" w:type="dxa"/>
          </w:tcPr>
          <w:p w:rsidR="00984462" w:rsidRPr="00D0141C" w:rsidRDefault="00984462" w:rsidP="00A968CD">
            <w:pPr>
              <w:rPr>
                <w:lang w:val="ru-RU"/>
              </w:rPr>
            </w:pPr>
            <w:r w:rsidRPr="00D0141C">
              <w:rPr>
                <w:lang w:val="ru-RU"/>
              </w:rPr>
              <w:t>В основе данной компетентности лежит вера в собс</w:t>
            </w:r>
            <w:r w:rsidRPr="00D0141C">
              <w:rPr>
                <w:lang w:val="ru-RU"/>
              </w:rPr>
              <w:t>т</w:t>
            </w:r>
            <w:r w:rsidRPr="00D0141C">
              <w:rPr>
                <w:lang w:val="ru-RU"/>
              </w:rPr>
              <w:t>венные силы, собственную эффективность. Способс</w:t>
            </w:r>
            <w:r w:rsidRPr="00D0141C">
              <w:rPr>
                <w:lang w:val="ru-RU"/>
              </w:rPr>
              <w:t>т</w:t>
            </w:r>
            <w:r w:rsidRPr="00D0141C">
              <w:rPr>
                <w:lang w:val="ru-RU"/>
              </w:rPr>
              <w:t>вует позитивным отношениям с коллегами и обуча</w:t>
            </w:r>
            <w:r w:rsidRPr="00D0141C">
              <w:rPr>
                <w:lang w:val="ru-RU"/>
              </w:rPr>
              <w:t>ю</w:t>
            </w:r>
            <w:r w:rsidRPr="00D0141C">
              <w:rPr>
                <w:lang w:val="ru-RU"/>
              </w:rPr>
              <w:t>щимися. Определяет позитивную направленность на педагогическую деятельность</w:t>
            </w:r>
          </w:p>
        </w:tc>
        <w:tc>
          <w:tcPr>
            <w:tcW w:w="5942" w:type="dxa"/>
          </w:tcPr>
          <w:p w:rsidR="00984462" w:rsidRPr="00D0141C" w:rsidRDefault="00984462" w:rsidP="00A968CD">
            <w:pPr>
              <w:widowControl/>
              <w:autoSpaceDE/>
              <w:autoSpaceDN/>
              <w:adjustRightInd/>
              <w:rPr>
                <w:lang w:val="ru-RU"/>
              </w:rPr>
            </w:pPr>
            <w:r w:rsidRPr="00D0141C">
              <w:rPr>
                <w:lang w:val="ru-RU"/>
              </w:rPr>
              <w:t>— Осознание целей и ценностей педагогической де</w:t>
            </w:r>
            <w:r w:rsidRPr="00D0141C">
              <w:rPr>
                <w:lang w:val="ru-RU"/>
              </w:rPr>
              <w:t>я</w:t>
            </w:r>
            <w:r w:rsidRPr="00D0141C">
              <w:rPr>
                <w:lang w:val="ru-RU"/>
              </w:rPr>
              <w:t>тельности;</w:t>
            </w:r>
          </w:p>
          <w:p w:rsidR="00984462" w:rsidRPr="00D0141C" w:rsidRDefault="00984462" w:rsidP="00A968CD">
            <w:pPr>
              <w:widowControl/>
              <w:autoSpaceDE/>
              <w:autoSpaceDN/>
              <w:adjustRightInd/>
              <w:rPr>
                <w:lang w:val="ru-RU"/>
              </w:rPr>
            </w:pPr>
            <w:r w:rsidRPr="00D0141C">
              <w:rPr>
                <w:lang w:val="ru-RU"/>
              </w:rPr>
              <w:t>— позитивное настроение;</w:t>
            </w:r>
          </w:p>
          <w:p w:rsidR="00984462" w:rsidRPr="00D0141C" w:rsidRDefault="00984462" w:rsidP="00A968CD">
            <w:pPr>
              <w:widowControl/>
              <w:autoSpaceDE/>
              <w:autoSpaceDN/>
              <w:adjustRightInd/>
              <w:rPr>
                <w:lang w:val="ru-RU"/>
              </w:rPr>
            </w:pPr>
            <w:r w:rsidRPr="00D0141C">
              <w:rPr>
                <w:lang w:val="ru-RU"/>
              </w:rPr>
              <w:t>— желание работать;</w:t>
            </w:r>
          </w:p>
          <w:p w:rsidR="00984462" w:rsidRPr="00D0141C" w:rsidRDefault="00984462" w:rsidP="00A968CD">
            <w:pPr>
              <w:widowControl/>
              <w:autoSpaceDE/>
              <w:autoSpaceDN/>
              <w:adjustRightInd/>
              <w:rPr>
                <w:lang w:val="ru-RU"/>
              </w:rPr>
            </w:pPr>
            <w:r w:rsidRPr="00D0141C">
              <w:rPr>
                <w:lang w:val="ru-RU"/>
              </w:rPr>
              <w:t>— высокая профессиональная самооценка</w:t>
            </w:r>
          </w:p>
        </w:tc>
      </w:tr>
      <w:tr w:rsidR="00984462" w:rsidRPr="00BF7A26" w:rsidTr="00B84509">
        <w:trPr>
          <w:jc w:val="center"/>
        </w:trPr>
        <w:tc>
          <w:tcPr>
            <w:tcW w:w="14818" w:type="dxa"/>
            <w:gridSpan w:val="4"/>
          </w:tcPr>
          <w:p w:rsidR="00984462" w:rsidRPr="00D0141C" w:rsidRDefault="00984462" w:rsidP="00A968CD">
            <w:pPr>
              <w:jc w:val="center"/>
              <w:rPr>
                <w:lang w:val="ru-RU"/>
              </w:rPr>
            </w:pPr>
            <w:r w:rsidRPr="00D0141C">
              <w:t>II</w:t>
            </w:r>
            <w:r w:rsidRPr="00D0141C">
              <w:rPr>
                <w:lang w:val="ru-RU"/>
              </w:rPr>
              <w:t>. Постановка целей и задач педагогической деятельности</w:t>
            </w:r>
          </w:p>
        </w:tc>
      </w:tr>
      <w:tr w:rsidR="00984462" w:rsidRPr="00BF7A26" w:rsidTr="00B84509">
        <w:trPr>
          <w:jc w:val="center"/>
        </w:trPr>
        <w:tc>
          <w:tcPr>
            <w:tcW w:w="646" w:type="dxa"/>
          </w:tcPr>
          <w:p w:rsidR="00984462" w:rsidRPr="00D0141C" w:rsidRDefault="004F2EB3" w:rsidP="00A968CD">
            <w:pPr>
              <w:jc w:val="both"/>
              <w:rPr>
                <w:lang w:val="ru-RU"/>
              </w:rPr>
            </w:pPr>
            <w:r w:rsidRPr="00D0141C">
              <w:t>2.1</w:t>
            </w:r>
          </w:p>
        </w:tc>
        <w:tc>
          <w:tcPr>
            <w:tcW w:w="2128" w:type="dxa"/>
          </w:tcPr>
          <w:p w:rsidR="00984462" w:rsidRPr="00D0141C" w:rsidRDefault="00984462" w:rsidP="00A968CD">
            <w:pPr>
              <w:rPr>
                <w:lang w:val="ru-RU"/>
              </w:rPr>
            </w:pPr>
            <w:r w:rsidRPr="00D0141C">
              <w:rPr>
                <w:lang w:val="ru-RU"/>
              </w:rPr>
              <w:t>Умение перевести тему урока в пед</w:t>
            </w:r>
            <w:r w:rsidRPr="00D0141C">
              <w:rPr>
                <w:lang w:val="ru-RU"/>
              </w:rPr>
              <w:t>а</w:t>
            </w:r>
            <w:r w:rsidRPr="00D0141C">
              <w:rPr>
                <w:lang w:val="ru-RU"/>
              </w:rPr>
              <w:t>гогическую задачу</w:t>
            </w:r>
          </w:p>
        </w:tc>
        <w:tc>
          <w:tcPr>
            <w:tcW w:w="6102" w:type="dxa"/>
          </w:tcPr>
          <w:p w:rsidR="00984462" w:rsidRPr="00D0141C" w:rsidRDefault="00984462" w:rsidP="00A968CD">
            <w:pPr>
              <w:rPr>
                <w:lang w:val="ru-RU"/>
              </w:rPr>
            </w:pPr>
            <w:r w:rsidRPr="00D0141C">
              <w:rPr>
                <w:lang w:val="ru-RU"/>
              </w:rPr>
              <w:t>Основная компетенция, обеспечивающая эффективное целеполагание в учебном про</w:t>
            </w:r>
            <w:r w:rsidR="004F2EB3" w:rsidRPr="00D0141C">
              <w:rPr>
                <w:lang w:val="ru-RU"/>
              </w:rPr>
              <w:t>цессе. Обеспечивает ре</w:t>
            </w:r>
            <w:r w:rsidR="004F2EB3" w:rsidRPr="00D0141C">
              <w:rPr>
                <w:lang w:val="ru-RU"/>
              </w:rPr>
              <w:t>а</w:t>
            </w:r>
            <w:r w:rsidR="004F2EB3" w:rsidRPr="00D0141C">
              <w:rPr>
                <w:lang w:val="ru-RU"/>
              </w:rPr>
              <w:t xml:space="preserve">лизацию </w:t>
            </w:r>
            <w:r w:rsidRPr="00D0141C">
              <w:rPr>
                <w:lang w:val="ru-RU"/>
              </w:rPr>
              <w:t>субъект-субъектно</w:t>
            </w:r>
            <w:r w:rsidR="004F2EB3" w:rsidRPr="00D0141C">
              <w:rPr>
                <w:lang w:val="ru-RU"/>
              </w:rPr>
              <w:t>го</w:t>
            </w:r>
            <w:r w:rsidRPr="00D0141C">
              <w:rPr>
                <w:lang w:val="ru-RU"/>
              </w:rPr>
              <w:t xml:space="preserve"> подхода, ставит об</w:t>
            </w:r>
            <w:r w:rsidRPr="00D0141C">
              <w:rPr>
                <w:lang w:val="ru-RU"/>
              </w:rPr>
              <w:t>у</w:t>
            </w:r>
            <w:r w:rsidRPr="00D0141C">
              <w:rPr>
                <w:lang w:val="ru-RU"/>
              </w:rPr>
              <w:t>чающегося в позицию субъекта деятельности, лежит в основе формирования творческой личности</w:t>
            </w:r>
          </w:p>
        </w:tc>
        <w:tc>
          <w:tcPr>
            <w:tcW w:w="5942" w:type="dxa"/>
          </w:tcPr>
          <w:p w:rsidR="00984462" w:rsidRPr="00D0141C" w:rsidRDefault="00984462" w:rsidP="00A968CD">
            <w:pPr>
              <w:widowControl/>
              <w:autoSpaceDE/>
              <w:autoSpaceDN/>
              <w:adjustRightInd/>
              <w:rPr>
                <w:lang w:val="ru-RU"/>
              </w:rPr>
            </w:pPr>
            <w:r w:rsidRPr="00D0141C">
              <w:rPr>
                <w:lang w:val="ru-RU"/>
              </w:rPr>
              <w:t>— Знание образовательных стандартов и реализу</w:t>
            </w:r>
            <w:r w:rsidRPr="00D0141C">
              <w:rPr>
                <w:lang w:val="ru-RU"/>
              </w:rPr>
              <w:t>ю</w:t>
            </w:r>
            <w:r w:rsidRPr="00D0141C">
              <w:rPr>
                <w:lang w:val="ru-RU"/>
              </w:rPr>
              <w:t>щих их программ;</w:t>
            </w:r>
          </w:p>
          <w:p w:rsidR="00984462" w:rsidRPr="00D0141C" w:rsidRDefault="00984462" w:rsidP="00A968CD">
            <w:pPr>
              <w:widowControl/>
              <w:autoSpaceDE/>
              <w:autoSpaceDN/>
              <w:adjustRightInd/>
              <w:rPr>
                <w:lang w:val="ru-RU"/>
              </w:rPr>
            </w:pPr>
            <w:r w:rsidRPr="00D0141C">
              <w:rPr>
                <w:lang w:val="ru-RU"/>
              </w:rPr>
              <w:t>— осознание нетождественности темы урока и цели урока;</w:t>
            </w:r>
          </w:p>
          <w:p w:rsidR="00984462" w:rsidRPr="00D0141C" w:rsidRDefault="00984462" w:rsidP="00A968CD">
            <w:pPr>
              <w:widowControl/>
              <w:autoSpaceDE/>
              <w:autoSpaceDN/>
              <w:adjustRightInd/>
              <w:rPr>
                <w:lang w:val="ru-RU"/>
              </w:rPr>
            </w:pPr>
            <w:r w:rsidRPr="00D0141C">
              <w:rPr>
                <w:lang w:val="ru-RU"/>
              </w:rPr>
              <w:t>— владение конкретным набором способов перевода темы в задачу</w:t>
            </w:r>
          </w:p>
        </w:tc>
      </w:tr>
      <w:tr w:rsidR="00984462" w:rsidRPr="00BF7A26" w:rsidTr="00B84509">
        <w:trPr>
          <w:jc w:val="center"/>
        </w:trPr>
        <w:tc>
          <w:tcPr>
            <w:tcW w:w="646" w:type="dxa"/>
          </w:tcPr>
          <w:p w:rsidR="00984462" w:rsidRPr="00D0141C" w:rsidRDefault="00B72D25" w:rsidP="00A968CD">
            <w:pPr>
              <w:jc w:val="both"/>
              <w:rPr>
                <w:lang w:val="ru-RU"/>
              </w:rPr>
            </w:pPr>
            <w:r w:rsidRPr="00D0141C">
              <w:t>2.2</w:t>
            </w:r>
          </w:p>
        </w:tc>
        <w:tc>
          <w:tcPr>
            <w:tcW w:w="2128" w:type="dxa"/>
          </w:tcPr>
          <w:p w:rsidR="00984462" w:rsidRPr="00D0141C" w:rsidRDefault="00984462" w:rsidP="00A968CD">
            <w:pPr>
              <w:rPr>
                <w:lang w:val="ru-RU"/>
              </w:rPr>
            </w:pPr>
            <w:r w:rsidRPr="00D0141C">
              <w:rPr>
                <w:lang w:val="ru-RU"/>
              </w:rPr>
              <w:t>Умение ставить п</w:t>
            </w:r>
            <w:r w:rsidRPr="00D0141C">
              <w:rPr>
                <w:lang w:val="ru-RU"/>
              </w:rPr>
              <w:t>е</w:t>
            </w:r>
            <w:r w:rsidRPr="00D0141C">
              <w:rPr>
                <w:lang w:val="ru-RU"/>
              </w:rPr>
              <w:t>дагогические цели и задачи сообразно возрастным и инд</w:t>
            </w:r>
            <w:r w:rsidRPr="00D0141C">
              <w:rPr>
                <w:lang w:val="ru-RU"/>
              </w:rPr>
              <w:t>и</w:t>
            </w:r>
            <w:r w:rsidRPr="00D0141C">
              <w:rPr>
                <w:lang w:val="ru-RU"/>
              </w:rPr>
              <w:t>видуальным ос</w:t>
            </w:r>
            <w:r w:rsidRPr="00D0141C">
              <w:rPr>
                <w:lang w:val="ru-RU"/>
              </w:rPr>
              <w:t>о</w:t>
            </w:r>
            <w:r w:rsidRPr="00D0141C">
              <w:rPr>
                <w:lang w:val="ru-RU"/>
              </w:rPr>
              <w:t>бенностям обуча</w:t>
            </w:r>
            <w:r w:rsidRPr="00D0141C">
              <w:rPr>
                <w:lang w:val="ru-RU"/>
              </w:rPr>
              <w:t>ю</w:t>
            </w:r>
            <w:r w:rsidRPr="00D0141C">
              <w:rPr>
                <w:lang w:val="ru-RU"/>
              </w:rPr>
              <w:t>щихся</w:t>
            </w:r>
          </w:p>
        </w:tc>
        <w:tc>
          <w:tcPr>
            <w:tcW w:w="6102" w:type="dxa"/>
          </w:tcPr>
          <w:p w:rsidR="00984462" w:rsidRPr="00D0141C" w:rsidRDefault="00984462" w:rsidP="00A968CD">
            <w:pPr>
              <w:rPr>
                <w:lang w:val="ru-RU"/>
              </w:rPr>
            </w:pPr>
            <w:r w:rsidRPr="00D0141C">
              <w:rPr>
                <w:lang w:val="ru-RU"/>
              </w:rPr>
              <w:t>Данная компетентность является конкретизацией пр</w:t>
            </w:r>
            <w:r w:rsidRPr="00D0141C">
              <w:rPr>
                <w:lang w:val="ru-RU"/>
              </w:rPr>
              <w:t>е</w:t>
            </w:r>
            <w:r w:rsidRPr="00D0141C">
              <w:rPr>
                <w:lang w:val="ru-RU"/>
              </w:rPr>
              <w:t>дыдущей. Она направлена на индивидуализацию об</w:t>
            </w:r>
            <w:r w:rsidRPr="00D0141C">
              <w:rPr>
                <w:lang w:val="ru-RU"/>
              </w:rPr>
              <w:t>у</w:t>
            </w:r>
            <w:r w:rsidRPr="00D0141C">
              <w:rPr>
                <w:lang w:val="ru-RU"/>
              </w:rPr>
              <w:t>чения и благодаря этому связана с мотивацией и общей успешностью</w:t>
            </w:r>
          </w:p>
        </w:tc>
        <w:tc>
          <w:tcPr>
            <w:tcW w:w="5942" w:type="dxa"/>
          </w:tcPr>
          <w:p w:rsidR="00984462" w:rsidRPr="00D0141C" w:rsidRDefault="00984462" w:rsidP="00A968CD">
            <w:pPr>
              <w:widowControl/>
              <w:autoSpaceDE/>
              <w:autoSpaceDN/>
              <w:adjustRightInd/>
              <w:rPr>
                <w:lang w:val="ru-RU"/>
              </w:rPr>
            </w:pPr>
            <w:r w:rsidRPr="00D0141C">
              <w:rPr>
                <w:lang w:val="ru-RU"/>
              </w:rPr>
              <w:t>— Знание возрастных особенностей обучающихся;</w:t>
            </w:r>
          </w:p>
          <w:p w:rsidR="00984462" w:rsidRPr="00D0141C" w:rsidRDefault="00984462" w:rsidP="00A968CD">
            <w:pPr>
              <w:widowControl/>
              <w:autoSpaceDE/>
              <w:autoSpaceDN/>
              <w:adjustRightInd/>
              <w:rPr>
                <w:lang w:val="ru-RU"/>
              </w:rPr>
            </w:pPr>
            <w:r w:rsidRPr="00D0141C">
              <w:rPr>
                <w:lang w:val="ru-RU"/>
              </w:rPr>
              <w:t>— владение методами перевода цели в учебную зад</w:t>
            </w:r>
            <w:r w:rsidRPr="00D0141C">
              <w:rPr>
                <w:lang w:val="ru-RU"/>
              </w:rPr>
              <w:t>а</w:t>
            </w:r>
            <w:r w:rsidRPr="00D0141C">
              <w:rPr>
                <w:lang w:val="ru-RU"/>
              </w:rPr>
              <w:t>чу на конкретном возрасте</w:t>
            </w:r>
          </w:p>
        </w:tc>
      </w:tr>
      <w:tr w:rsidR="00984462" w:rsidRPr="00D0141C" w:rsidTr="00B84509">
        <w:trPr>
          <w:jc w:val="center"/>
        </w:trPr>
        <w:tc>
          <w:tcPr>
            <w:tcW w:w="14818" w:type="dxa"/>
            <w:gridSpan w:val="4"/>
          </w:tcPr>
          <w:p w:rsidR="00984462" w:rsidRPr="00D0141C" w:rsidRDefault="00984462" w:rsidP="00A968CD">
            <w:pPr>
              <w:jc w:val="center"/>
            </w:pPr>
            <w:r w:rsidRPr="00D0141C">
              <w:t>III.</w:t>
            </w:r>
            <w:r w:rsidRPr="00D0141C">
              <w:rPr>
                <w:lang w:val="ru-RU"/>
              </w:rPr>
              <w:t> </w:t>
            </w:r>
            <w:r w:rsidRPr="00D0141C">
              <w:t>Мотивация учебной деятельности</w:t>
            </w:r>
          </w:p>
        </w:tc>
      </w:tr>
      <w:tr w:rsidR="00984462" w:rsidRPr="00BF7A26" w:rsidTr="00B84509">
        <w:trPr>
          <w:jc w:val="center"/>
        </w:trPr>
        <w:tc>
          <w:tcPr>
            <w:tcW w:w="646" w:type="dxa"/>
          </w:tcPr>
          <w:p w:rsidR="00984462" w:rsidRPr="00D0141C" w:rsidRDefault="00B72D25" w:rsidP="00A968CD">
            <w:pPr>
              <w:jc w:val="both"/>
              <w:rPr>
                <w:lang w:val="ru-RU"/>
              </w:rPr>
            </w:pPr>
            <w:r w:rsidRPr="00D0141C">
              <w:t>3.1</w:t>
            </w:r>
          </w:p>
        </w:tc>
        <w:tc>
          <w:tcPr>
            <w:tcW w:w="2128" w:type="dxa"/>
          </w:tcPr>
          <w:p w:rsidR="00984462" w:rsidRPr="00D0141C" w:rsidRDefault="00984462" w:rsidP="00A968CD">
            <w:pPr>
              <w:rPr>
                <w:lang w:val="ru-RU"/>
              </w:rPr>
            </w:pPr>
            <w:r w:rsidRPr="00D0141C">
              <w:rPr>
                <w:lang w:val="ru-RU"/>
              </w:rPr>
              <w:t>Умение обеспечить успех в деятельн</w:t>
            </w:r>
            <w:r w:rsidRPr="00D0141C">
              <w:rPr>
                <w:lang w:val="ru-RU"/>
              </w:rPr>
              <w:t>о</w:t>
            </w:r>
            <w:r w:rsidRPr="00D0141C">
              <w:rPr>
                <w:lang w:val="ru-RU"/>
              </w:rPr>
              <w:t>сти</w:t>
            </w:r>
          </w:p>
        </w:tc>
        <w:tc>
          <w:tcPr>
            <w:tcW w:w="6102" w:type="dxa"/>
          </w:tcPr>
          <w:p w:rsidR="00984462" w:rsidRPr="00D0141C" w:rsidRDefault="00984462" w:rsidP="00A968CD">
            <w:pPr>
              <w:rPr>
                <w:lang w:val="ru-RU"/>
              </w:rPr>
            </w:pPr>
            <w:r w:rsidRPr="00D0141C">
              <w:rPr>
                <w:lang w:val="ru-RU"/>
              </w:rPr>
              <w:t>Компетентность, позволяющая обучающемуся пов</w:t>
            </w:r>
            <w:r w:rsidRPr="00D0141C">
              <w:rPr>
                <w:lang w:val="ru-RU"/>
              </w:rPr>
              <w:t>е</w:t>
            </w:r>
            <w:r w:rsidRPr="00D0141C">
              <w:rPr>
                <w:lang w:val="ru-RU"/>
              </w:rPr>
              <w:t>рить в свои силы, утвердить себя в глазах окружающих, один из главных способов обеспечить позитивную м</w:t>
            </w:r>
            <w:r w:rsidRPr="00D0141C">
              <w:rPr>
                <w:lang w:val="ru-RU"/>
              </w:rPr>
              <w:t>о</w:t>
            </w:r>
            <w:r w:rsidRPr="00D0141C">
              <w:rPr>
                <w:lang w:val="ru-RU"/>
              </w:rPr>
              <w:t>тивацию учения</w:t>
            </w:r>
          </w:p>
        </w:tc>
        <w:tc>
          <w:tcPr>
            <w:tcW w:w="5942" w:type="dxa"/>
          </w:tcPr>
          <w:p w:rsidR="00984462" w:rsidRPr="00D0141C" w:rsidRDefault="00984462" w:rsidP="00A968CD">
            <w:pPr>
              <w:widowControl/>
              <w:autoSpaceDE/>
              <w:autoSpaceDN/>
              <w:adjustRightInd/>
              <w:rPr>
                <w:lang w:val="ru-RU"/>
              </w:rPr>
            </w:pPr>
            <w:r w:rsidRPr="00D0141C">
              <w:rPr>
                <w:lang w:val="ru-RU"/>
              </w:rPr>
              <w:t>— Знани</w:t>
            </w:r>
            <w:r w:rsidR="00B72D25" w:rsidRPr="00D0141C">
              <w:rPr>
                <w:lang w:val="ru-RU"/>
              </w:rPr>
              <w:t>е</w:t>
            </w:r>
            <w:r w:rsidRPr="00D0141C">
              <w:rPr>
                <w:lang w:val="ru-RU"/>
              </w:rPr>
              <w:t xml:space="preserve"> возможностей конкретных учеников;</w:t>
            </w:r>
          </w:p>
          <w:p w:rsidR="00984462" w:rsidRPr="00D0141C" w:rsidRDefault="00B72D25" w:rsidP="00A968CD">
            <w:pPr>
              <w:widowControl/>
              <w:autoSpaceDE/>
              <w:autoSpaceDN/>
              <w:adjustRightInd/>
              <w:rPr>
                <w:lang w:val="ru-RU"/>
              </w:rPr>
            </w:pPr>
            <w:r w:rsidRPr="00D0141C">
              <w:rPr>
                <w:lang w:val="ru-RU"/>
              </w:rPr>
              <w:t>— постановка учебных задач</w:t>
            </w:r>
            <w:r w:rsidR="00984462" w:rsidRPr="00D0141C">
              <w:rPr>
                <w:lang w:val="ru-RU"/>
              </w:rPr>
              <w:t xml:space="preserve"> в соответствии с во</w:t>
            </w:r>
            <w:r w:rsidR="00984462" w:rsidRPr="00D0141C">
              <w:rPr>
                <w:lang w:val="ru-RU"/>
              </w:rPr>
              <w:t>з</w:t>
            </w:r>
            <w:r w:rsidR="00984462" w:rsidRPr="00D0141C">
              <w:rPr>
                <w:lang w:val="ru-RU"/>
              </w:rPr>
              <w:t>можностями ученика;</w:t>
            </w:r>
          </w:p>
          <w:p w:rsidR="00984462" w:rsidRPr="00D0141C" w:rsidRDefault="00984462" w:rsidP="00A968CD">
            <w:pPr>
              <w:widowControl/>
              <w:autoSpaceDE/>
              <w:autoSpaceDN/>
              <w:adjustRightInd/>
              <w:rPr>
                <w:lang w:val="ru-RU"/>
              </w:rPr>
            </w:pPr>
            <w:r w:rsidRPr="00D0141C">
              <w:rPr>
                <w:lang w:val="ru-RU"/>
              </w:rPr>
              <w:t>— демонстрация успехов обучающихся родителям, одноклассникам</w:t>
            </w:r>
          </w:p>
        </w:tc>
      </w:tr>
      <w:tr w:rsidR="00984462" w:rsidRPr="00BF7A26" w:rsidTr="00B84509">
        <w:trPr>
          <w:jc w:val="center"/>
        </w:trPr>
        <w:tc>
          <w:tcPr>
            <w:tcW w:w="646" w:type="dxa"/>
          </w:tcPr>
          <w:p w:rsidR="00984462" w:rsidRPr="00D0141C" w:rsidRDefault="00B72D25" w:rsidP="00A968CD">
            <w:pPr>
              <w:jc w:val="both"/>
              <w:rPr>
                <w:lang w:val="ru-RU"/>
              </w:rPr>
            </w:pPr>
            <w:r w:rsidRPr="00D0141C">
              <w:t>3.2</w:t>
            </w:r>
          </w:p>
        </w:tc>
        <w:tc>
          <w:tcPr>
            <w:tcW w:w="2128" w:type="dxa"/>
          </w:tcPr>
          <w:p w:rsidR="00984462" w:rsidRPr="00D0141C" w:rsidRDefault="00984462" w:rsidP="00A968CD">
            <w:r w:rsidRPr="00D0141C">
              <w:t>Компетентность в педагогическом оценивании</w:t>
            </w:r>
          </w:p>
        </w:tc>
        <w:tc>
          <w:tcPr>
            <w:tcW w:w="6102" w:type="dxa"/>
          </w:tcPr>
          <w:p w:rsidR="00984462" w:rsidRPr="00D0141C" w:rsidRDefault="00984462" w:rsidP="00A968CD">
            <w:pPr>
              <w:rPr>
                <w:lang w:val="ru-RU"/>
              </w:rPr>
            </w:pPr>
            <w:r w:rsidRPr="00D0141C">
              <w:rPr>
                <w:lang w:val="ru-RU"/>
              </w:rPr>
              <w:t>Педагогическое оценивание служит реальным инстр</w:t>
            </w:r>
            <w:r w:rsidRPr="00D0141C">
              <w:rPr>
                <w:lang w:val="ru-RU"/>
              </w:rPr>
              <w:t>у</w:t>
            </w:r>
            <w:r w:rsidRPr="00D0141C">
              <w:rPr>
                <w:lang w:val="ru-RU"/>
              </w:rPr>
              <w:t>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42" w:type="dxa"/>
          </w:tcPr>
          <w:p w:rsidR="00984462" w:rsidRPr="00D0141C" w:rsidRDefault="00984462" w:rsidP="00A968CD">
            <w:pPr>
              <w:widowControl/>
              <w:autoSpaceDE/>
              <w:autoSpaceDN/>
              <w:adjustRightInd/>
              <w:rPr>
                <w:lang w:val="ru-RU"/>
              </w:rPr>
            </w:pPr>
            <w:r w:rsidRPr="00D0141C">
              <w:rPr>
                <w:lang w:val="ru-RU"/>
              </w:rPr>
              <w:t>— Знание многообразия педагогических оценок;</w:t>
            </w:r>
          </w:p>
          <w:p w:rsidR="00984462" w:rsidRPr="00D0141C" w:rsidRDefault="00984462" w:rsidP="00A968CD">
            <w:pPr>
              <w:widowControl/>
              <w:autoSpaceDE/>
              <w:autoSpaceDN/>
              <w:adjustRightInd/>
              <w:rPr>
                <w:lang w:val="ru-RU"/>
              </w:rPr>
            </w:pPr>
            <w:r w:rsidRPr="00D0141C">
              <w:rPr>
                <w:lang w:val="ru-RU"/>
              </w:rPr>
              <w:t>— знакомство с литературой по данному вопросу;</w:t>
            </w:r>
          </w:p>
          <w:p w:rsidR="00984462" w:rsidRPr="00D0141C" w:rsidRDefault="00984462" w:rsidP="00A968CD">
            <w:pPr>
              <w:widowControl/>
              <w:autoSpaceDE/>
              <w:autoSpaceDN/>
              <w:adjustRightInd/>
              <w:rPr>
                <w:lang w:val="ru-RU"/>
              </w:rPr>
            </w:pPr>
            <w:r w:rsidRPr="00D0141C">
              <w:rPr>
                <w:lang w:val="ru-RU"/>
              </w:rPr>
              <w:t>— владение различными методами оценивания и их применение</w:t>
            </w:r>
          </w:p>
        </w:tc>
      </w:tr>
      <w:tr w:rsidR="00984462" w:rsidRPr="00BF7A26" w:rsidTr="00B84509">
        <w:trPr>
          <w:jc w:val="center"/>
        </w:trPr>
        <w:tc>
          <w:tcPr>
            <w:tcW w:w="646" w:type="dxa"/>
          </w:tcPr>
          <w:p w:rsidR="00984462" w:rsidRPr="00D0141C" w:rsidRDefault="00B72D25" w:rsidP="00A968CD">
            <w:pPr>
              <w:jc w:val="both"/>
              <w:rPr>
                <w:lang w:val="ru-RU"/>
              </w:rPr>
            </w:pPr>
            <w:r w:rsidRPr="00D0141C">
              <w:t>3.3</w:t>
            </w:r>
          </w:p>
        </w:tc>
        <w:tc>
          <w:tcPr>
            <w:tcW w:w="2128" w:type="dxa"/>
          </w:tcPr>
          <w:p w:rsidR="00984462" w:rsidRPr="00D0141C" w:rsidRDefault="00984462" w:rsidP="00A968CD">
            <w:pPr>
              <w:rPr>
                <w:lang w:val="ru-RU"/>
              </w:rPr>
            </w:pPr>
            <w:r w:rsidRPr="00D0141C">
              <w:rPr>
                <w:lang w:val="ru-RU"/>
              </w:rPr>
              <w:t xml:space="preserve">Умение превращать учебную задачу </w:t>
            </w:r>
            <w:r w:rsidR="00B72D25" w:rsidRPr="00D0141C">
              <w:rPr>
                <w:lang w:val="ru-RU"/>
              </w:rPr>
              <w:t>в личностно</w:t>
            </w:r>
            <w:r w:rsidRPr="00D0141C">
              <w:rPr>
                <w:lang w:val="ru-RU"/>
              </w:rPr>
              <w:t>значимую</w:t>
            </w:r>
          </w:p>
        </w:tc>
        <w:tc>
          <w:tcPr>
            <w:tcW w:w="6102" w:type="dxa"/>
          </w:tcPr>
          <w:p w:rsidR="00984462" w:rsidRPr="00D0141C" w:rsidRDefault="00984462" w:rsidP="00A968CD">
            <w:pPr>
              <w:rPr>
                <w:lang w:val="ru-RU"/>
              </w:rPr>
            </w:pPr>
            <w:r w:rsidRPr="00D0141C">
              <w:rPr>
                <w:lang w:val="ru-RU"/>
              </w:rPr>
              <w:t>Это одна из важнейших компетентностей, обеспеч</w:t>
            </w:r>
            <w:r w:rsidRPr="00D0141C">
              <w:rPr>
                <w:lang w:val="ru-RU"/>
              </w:rPr>
              <w:t>и</w:t>
            </w:r>
            <w:r w:rsidRPr="00D0141C">
              <w:rPr>
                <w:lang w:val="ru-RU"/>
              </w:rPr>
              <w:t>вающих мотивацию учебной деятельности</w:t>
            </w:r>
          </w:p>
        </w:tc>
        <w:tc>
          <w:tcPr>
            <w:tcW w:w="5942" w:type="dxa"/>
          </w:tcPr>
          <w:p w:rsidR="00984462" w:rsidRPr="00D0141C" w:rsidRDefault="00984462" w:rsidP="00A968CD">
            <w:pPr>
              <w:widowControl/>
              <w:autoSpaceDE/>
              <w:autoSpaceDN/>
              <w:adjustRightInd/>
              <w:rPr>
                <w:lang w:val="ru-RU"/>
              </w:rPr>
            </w:pPr>
            <w:r w:rsidRPr="00D0141C">
              <w:rPr>
                <w:lang w:val="ru-RU"/>
              </w:rPr>
              <w:t>— Знание интересов обучающихся, их внутреннего мира;</w:t>
            </w:r>
          </w:p>
          <w:p w:rsidR="00984462" w:rsidRPr="00D0141C" w:rsidRDefault="00984462" w:rsidP="00A968CD">
            <w:pPr>
              <w:widowControl/>
              <w:autoSpaceDE/>
              <w:autoSpaceDN/>
              <w:adjustRightInd/>
              <w:rPr>
                <w:lang w:val="ru-RU"/>
              </w:rPr>
            </w:pPr>
            <w:r w:rsidRPr="00D0141C">
              <w:rPr>
                <w:lang w:val="ru-RU"/>
              </w:rPr>
              <w:t>— ориентация в культуре;</w:t>
            </w:r>
          </w:p>
          <w:p w:rsidR="00984462" w:rsidRPr="00D0141C" w:rsidRDefault="00984462" w:rsidP="00A968CD">
            <w:pPr>
              <w:widowControl/>
              <w:autoSpaceDE/>
              <w:autoSpaceDN/>
              <w:adjustRightInd/>
              <w:rPr>
                <w:lang w:val="ru-RU"/>
              </w:rPr>
            </w:pPr>
            <w:r w:rsidRPr="00D0141C">
              <w:rPr>
                <w:lang w:val="ru-RU"/>
              </w:rPr>
              <w:t>— умение показать роль и значение изучаемого мат</w:t>
            </w:r>
            <w:r w:rsidRPr="00D0141C">
              <w:rPr>
                <w:lang w:val="ru-RU"/>
              </w:rPr>
              <w:t>е</w:t>
            </w:r>
            <w:r w:rsidRPr="00D0141C">
              <w:rPr>
                <w:lang w:val="ru-RU"/>
              </w:rPr>
              <w:lastRenderedPageBreak/>
              <w:t>риала в реализации личных планов</w:t>
            </w:r>
          </w:p>
        </w:tc>
      </w:tr>
      <w:tr w:rsidR="00984462" w:rsidRPr="00D0141C" w:rsidTr="00B84509">
        <w:trPr>
          <w:jc w:val="center"/>
        </w:trPr>
        <w:tc>
          <w:tcPr>
            <w:tcW w:w="14818" w:type="dxa"/>
            <w:gridSpan w:val="4"/>
          </w:tcPr>
          <w:p w:rsidR="00984462" w:rsidRPr="00D0141C" w:rsidRDefault="00984462" w:rsidP="00A968CD">
            <w:pPr>
              <w:jc w:val="center"/>
              <w:rPr>
                <w:lang w:val="ru-RU"/>
              </w:rPr>
            </w:pPr>
            <w:r w:rsidRPr="00D0141C">
              <w:lastRenderedPageBreak/>
              <w:t>IV</w:t>
            </w:r>
            <w:r w:rsidRPr="00D0141C">
              <w:rPr>
                <w:lang w:val="ru-RU"/>
              </w:rPr>
              <w:t>. Информационная компетентность</w:t>
            </w:r>
          </w:p>
        </w:tc>
      </w:tr>
      <w:tr w:rsidR="00984462" w:rsidRPr="00BF7A26" w:rsidTr="00B84509">
        <w:trPr>
          <w:jc w:val="center"/>
        </w:trPr>
        <w:tc>
          <w:tcPr>
            <w:tcW w:w="646" w:type="dxa"/>
          </w:tcPr>
          <w:p w:rsidR="00984462" w:rsidRPr="00D0141C" w:rsidRDefault="00B72D25" w:rsidP="00A968CD">
            <w:pPr>
              <w:jc w:val="both"/>
              <w:rPr>
                <w:lang w:val="ru-RU"/>
              </w:rPr>
            </w:pPr>
            <w:r w:rsidRPr="00D0141C">
              <w:rPr>
                <w:lang w:val="ru-RU"/>
              </w:rPr>
              <w:t>4.1</w:t>
            </w:r>
          </w:p>
        </w:tc>
        <w:tc>
          <w:tcPr>
            <w:tcW w:w="2128" w:type="dxa"/>
          </w:tcPr>
          <w:p w:rsidR="00984462" w:rsidRPr="00D0141C" w:rsidRDefault="00984462" w:rsidP="00A968CD">
            <w:pPr>
              <w:rPr>
                <w:lang w:val="ru-RU"/>
              </w:rPr>
            </w:pPr>
            <w:r w:rsidRPr="00D0141C">
              <w:rPr>
                <w:lang w:val="ru-RU"/>
              </w:rPr>
              <w:t>Компетентность в предмете препод</w:t>
            </w:r>
            <w:r w:rsidRPr="00D0141C">
              <w:rPr>
                <w:lang w:val="ru-RU"/>
              </w:rPr>
              <w:t>а</w:t>
            </w:r>
            <w:r w:rsidRPr="00D0141C">
              <w:rPr>
                <w:lang w:val="ru-RU"/>
              </w:rPr>
              <w:t>вания</w:t>
            </w:r>
          </w:p>
        </w:tc>
        <w:tc>
          <w:tcPr>
            <w:tcW w:w="6102" w:type="dxa"/>
          </w:tcPr>
          <w:p w:rsidR="00984462" w:rsidRPr="00D0141C" w:rsidRDefault="00984462" w:rsidP="00A968CD">
            <w:pPr>
              <w:rPr>
                <w:lang w:val="ru-RU"/>
              </w:rPr>
            </w:pPr>
            <w:r w:rsidRPr="00D0141C">
              <w:rPr>
                <w:lang w:val="ru-RU"/>
              </w:rPr>
              <w:t>Глубокое знание предмета преподавания, сочетающе</w:t>
            </w:r>
            <w:r w:rsidRPr="00D0141C">
              <w:rPr>
                <w:lang w:val="ru-RU"/>
              </w:rPr>
              <w:t>е</w:t>
            </w:r>
            <w:r w:rsidRPr="00D0141C">
              <w:rPr>
                <w:lang w:val="ru-RU"/>
              </w:rPr>
              <w:t>ся с общей культурой педагога. Сочетание теоретич</w:t>
            </w:r>
            <w:r w:rsidRPr="00D0141C">
              <w:rPr>
                <w:lang w:val="ru-RU"/>
              </w:rPr>
              <w:t>е</w:t>
            </w:r>
            <w:r w:rsidRPr="00D0141C">
              <w:rPr>
                <w:lang w:val="ru-RU"/>
              </w:rPr>
              <w:t>ского знания с видением его практического примен</w:t>
            </w:r>
            <w:r w:rsidRPr="00D0141C">
              <w:rPr>
                <w:lang w:val="ru-RU"/>
              </w:rPr>
              <w:t>е</w:t>
            </w:r>
            <w:r w:rsidRPr="00D0141C">
              <w:rPr>
                <w:lang w:val="ru-RU"/>
              </w:rPr>
              <w:t>ния, что является предпосылкой установления личн</w:t>
            </w:r>
            <w:r w:rsidRPr="00D0141C">
              <w:rPr>
                <w:lang w:val="ru-RU"/>
              </w:rPr>
              <w:t>о</w:t>
            </w:r>
            <w:r w:rsidRPr="00D0141C">
              <w:rPr>
                <w:lang w:val="ru-RU"/>
              </w:rPr>
              <w:t>стной значимости учения</w:t>
            </w:r>
          </w:p>
        </w:tc>
        <w:tc>
          <w:tcPr>
            <w:tcW w:w="5942" w:type="dxa"/>
          </w:tcPr>
          <w:p w:rsidR="00984462" w:rsidRPr="00D0141C" w:rsidRDefault="00984462" w:rsidP="00A968CD">
            <w:pPr>
              <w:widowControl/>
              <w:autoSpaceDE/>
              <w:autoSpaceDN/>
              <w:adjustRightInd/>
              <w:rPr>
                <w:lang w:val="ru-RU"/>
              </w:rPr>
            </w:pPr>
            <w:r w:rsidRPr="00D0141C">
              <w:rPr>
                <w:lang w:val="ru-RU"/>
              </w:rPr>
              <w:t>— Знание генезиса формирования предметного зн</w:t>
            </w:r>
            <w:r w:rsidRPr="00D0141C">
              <w:rPr>
                <w:lang w:val="ru-RU"/>
              </w:rPr>
              <w:t>а</w:t>
            </w:r>
            <w:r w:rsidRPr="00D0141C">
              <w:rPr>
                <w:lang w:val="ru-RU"/>
              </w:rPr>
              <w:t>ния (история, персоналии, для решения каких проблем разрабатывалось);</w:t>
            </w:r>
          </w:p>
          <w:p w:rsidR="00984462" w:rsidRPr="00D0141C" w:rsidRDefault="00984462" w:rsidP="00A968CD">
            <w:pPr>
              <w:widowControl/>
              <w:autoSpaceDE/>
              <w:autoSpaceDN/>
              <w:adjustRightInd/>
              <w:rPr>
                <w:lang w:val="ru-RU"/>
              </w:rPr>
            </w:pPr>
            <w:r w:rsidRPr="00D0141C">
              <w:rPr>
                <w:lang w:val="ru-RU"/>
              </w:rPr>
              <w:t>— возможности применения получаемых знаний для объяснения социальных и природных явлений;</w:t>
            </w:r>
          </w:p>
          <w:p w:rsidR="00984462" w:rsidRPr="00D0141C" w:rsidRDefault="00984462" w:rsidP="00A968CD">
            <w:pPr>
              <w:widowControl/>
              <w:autoSpaceDE/>
              <w:autoSpaceDN/>
              <w:adjustRightInd/>
              <w:rPr>
                <w:lang w:val="ru-RU"/>
              </w:rPr>
            </w:pPr>
            <w:r w:rsidRPr="00D0141C">
              <w:rPr>
                <w:lang w:val="ru-RU"/>
              </w:rPr>
              <w:t>— владение методами решения различных задач;</w:t>
            </w:r>
          </w:p>
          <w:p w:rsidR="00984462" w:rsidRPr="00D0141C" w:rsidRDefault="00984462" w:rsidP="00A968CD">
            <w:pPr>
              <w:widowControl/>
              <w:autoSpaceDE/>
              <w:autoSpaceDN/>
              <w:adjustRightInd/>
              <w:rPr>
                <w:lang w:val="ru-RU"/>
              </w:rPr>
            </w:pPr>
            <w:r w:rsidRPr="00D0141C">
              <w:rPr>
                <w:lang w:val="ru-RU"/>
              </w:rPr>
              <w:t>— свободное решение задач ЕГЭ, олимпиад: реги</w:t>
            </w:r>
            <w:r w:rsidRPr="00D0141C">
              <w:rPr>
                <w:lang w:val="ru-RU"/>
              </w:rPr>
              <w:t>о</w:t>
            </w:r>
            <w:r w:rsidRPr="00D0141C">
              <w:rPr>
                <w:lang w:val="ru-RU"/>
              </w:rPr>
              <w:t>нальных, российских, международных</w:t>
            </w:r>
          </w:p>
        </w:tc>
      </w:tr>
      <w:tr w:rsidR="00984462" w:rsidRPr="00BF7A26" w:rsidTr="00B84509">
        <w:trPr>
          <w:jc w:val="center"/>
        </w:trPr>
        <w:tc>
          <w:tcPr>
            <w:tcW w:w="646" w:type="dxa"/>
          </w:tcPr>
          <w:p w:rsidR="00984462" w:rsidRPr="00D0141C" w:rsidRDefault="00DB003B" w:rsidP="00A968CD">
            <w:pPr>
              <w:jc w:val="both"/>
              <w:rPr>
                <w:lang w:val="ru-RU"/>
              </w:rPr>
            </w:pPr>
            <w:r w:rsidRPr="00D0141C">
              <w:t>4.2</w:t>
            </w:r>
          </w:p>
        </w:tc>
        <w:tc>
          <w:tcPr>
            <w:tcW w:w="2128" w:type="dxa"/>
          </w:tcPr>
          <w:p w:rsidR="00984462" w:rsidRPr="00D0141C" w:rsidRDefault="00984462" w:rsidP="00A968CD">
            <w:r w:rsidRPr="00D0141C">
              <w:t>Компетентность в методах преподавания</w:t>
            </w:r>
          </w:p>
        </w:tc>
        <w:tc>
          <w:tcPr>
            <w:tcW w:w="6102" w:type="dxa"/>
          </w:tcPr>
          <w:p w:rsidR="00984462" w:rsidRPr="00D0141C" w:rsidRDefault="00984462" w:rsidP="00A968CD">
            <w:pPr>
              <w:rPr>
                <w:lang w:val="ru-RU"/>
              </w:rPr>
            </w:pPr>
            <w:r w:rsidRPr="00D0141C">
              <w:rPr>
                <w:lang w:val="ru-RU"/>
              </w:rPr>
              <w:t>Обеспечивает возможность эффективного усвоения знания и формирования умений, предусмотренных пр</w:t>
            </w:r>
            <w:r w:rsidRPr="00D0141C">
              <w:rPr>
                <w:lang w:val="ru-RU"/>
              </w:rPr>
              <w:t>о</w:t>
            </w:r>
            <w:r w:rsidRPr="00D0141C">
              <w:rPr>
                <w:lang w:val="ru-RU"/>
              </w:rPr>
              <w:t xml:space="preserve">граммой. </w:t>
            </w:r>
            <w:r w:rsidRPr="00D0141C">
              <w:t>Обеспечивает индивидуальный подход и развитие творческой личности</w:t>
            </w:r>
          </w:p>
        </w:tc>
        <w:tc>
          <w:tcPr>
            <w:tcW w:w="5942" w:type="dxa"/>
          </w:tcPr>
          <w:p w:rsidR="00984462" w:rsidRPr="00D0141C" w:rsidRDefault="00984462" w:rsidP="00A968CD">
            <w:pPr>
              <w:widowControl/>
              <w:autoSpaceDE/>
              <w:autoSpaceDN/>
              <w:adjustRightInd/>
              <w:rPr>
                <w:lang w:val="ru-RU"/>
              </w:rPr>
            </w:pPr>
            <w:r w:rsidRPr="00D0141C">
              <w:rPr>
                <w:lang w:val="ru-RU"/>
              </w:rPr>
              <w:t>— Знание нормативных методов и методик;</w:t>
            </w:r>
          </w:p>
          <w:p w:rsidR="00984462" w:rsidRPr="00D0141C" w:rsidRDefault="00984462" w:rsidP="00A968CD">
            <w:pPr>
              <w:widowControl/>
              <w:autoSpaceDE/>
              <w:autoSpaceDN/>
              <w:adjustRightInd/>
              <w:rPr>
                <w:lang w:val="ru-RU"/>
              </w:rPr>
            </w:pPr>
            <w:r w:rsidRPr="00D0141C">
              <w:rPr>
                <w:lang w:val="ru-RU"/>
              </w:rPr>
              <w:t>— демонстрация личностно</w:t>
            </w:r>
            <w:r w:rsidR="00DB003B" w:rsidRPr="00D0141C">
              <w:rPr>
                <w:lang w:val="ru-RU"/>
              </w:rPr>
              <w:t xml:space="preserve"> </w:t>
            </w:r>
            <w:r w:rsidRPr="00D0141C">
              <w:rPr>
                <w:lang w:val="ru-RU"/>
              </w:rPr>
              <w:t>ориентированных мет</w:t>
            </w:r>
            <w:r w:rsidRPr="00D0141C">
              <w:rPr>
                <w:lang w:val="ru-RU"/>
              </w:rPr>
              <w:t>о</w:t>
            </w:r>
            <w:r w:rsidRPr="00D0141C">
              <w:rPr>
                <w:lang w:val="ru-RU"/>
              </w:rPr>
              <w:t>дов образования;</w:t>
            </w:r>
          </w:p>
          <w:p w:rsidR="00984462" w:rsidRPr="00D0141C" w:rsidRDefault="00984462" w:rsidP="00A968CD">
            <w:pPr>
              <w:widowControl/>
              <w:autoSpaceDE/>
              <w:autoSpaceDN/>
              <w:adjustRightInd/>
              <w:rPr>
                <w:lang w:val="ru-RU"/>
              </w:rPr>
            </w:pPr>
            <w:r w:rsidRPr="00D0141C">
              <w:rPr>
                <w:lang w:val="ru-RU"/>
              </w:rPr>
              <w:t>— наличие своих находок и методов, авторской шк</w:t>
            </w:r>
            <w:r w:rsidRPr="00D0141C">
              <w:rPr>
                <w:lang w:val="ru-RU"/>
              </w:rPr>
              <w:t>о</w:t>
            </w:r>
            <w:r w:rsidRPr="00D0141C">
              <w:rPr>
                <w:lang w:val="ru-RU"/>
              </w:rPr>
              <w:t>лы;</w:t>
            </w:r>
          </w:p>
          <w:p w:rsidR="00984462" w:rsidRPr="00D0141C" w:rsidRDefault="00984462" w:rsidP="00A968CD">
            <w:pPr>
              <w:widowControl/>
              <w:autoSpaceDE/>
              <w:autoSpaceDN/>
              <w:adjustRightInd/>
              <w:rPr>
                <w:lang w:val="ru-RU"/>
              </w:rPr>
            </w:pPr>
            <w:r w:rsidRPr="00D0141C">
              <w:rPr>
                <w:lang w:val="ru-RU"/>
              </w:rPr>
              <w:t>— знание современных достижений в области мет</w:t>
            </w:r>
            <w:r w:rsidRPr="00D0141C">
              <w:rPr>
                <w:lang w:val="ru-RU"/>
              </w:rPr>
              <w:t>о</w:t>
            </w:r>
            <w:r w:rsidRPr="00D0141C">
              <w:rPr>
                <w:lang w:val="ru-RU"/>
              </w:rPr>
              <w:t>дики обучения, в том числе использование новых и</w:t>
            </w:r>
            <w:r w:rsidRPr="00D0141C">
              <w:rPr>
                <w:lang w:val="ru-RU"/>
              </w:rPr>
              <w:t>н</w:t>
            </w:r>
            <w:r w:rsidRPr="00D0141C">
              <w:rPr>
                <w:lang w:val="ru-RU"/>
              </w:rPr>
              <w:t>формационных технологий;</w:t>
            </w:r>
          </w:p>
          <w:p w:rsidR="00984462" w:rsidRPr="00D0141C" w:rsidRDefault="00984462" w:rsidP="00A968CD">
            <w:pPr>
              <w:widowControl/>
              <w:autoSpaceDE/>
              <w:autoSpaceDN/>
              <w:adjustRightInd/>
              <w:rPr>
                <w:lang w:val="ru-RU"/>
              </w:rPr>
            </w:pPr>
            <w:r w:rsidRPr="00D0141C">
              <w:rPr>
                <w:lang w:val="ru-RU"/>
              </w:rPr>
              <w:t>— использование в учебном процессе современных методов обучения</w:t>
            </w:r>
          </w:p>
        </w:tc>
      </w:tr>
      <w:tr w:rsidR="00984462" w:rsidRPr="00BF7A26" w:rsidTr="00B84509">
        <w:trPr>
          <w:jc w:val="center"/>
        </w:trPr>
        <w:tc>
          <w:tcPr>
            <w:tcW w:w="646" w:type="dxa"/>
          </w:tcPr>
          <w:p w:rsidR="00984462" w:rsidRPr="00D0141C" w:rsidRDefault="007D25F2" w:rsidP="00A968CD">
            <w:pPr>
              <w:jc w:val="both"/>
              <w:rPr>
                <w:lang w:val="ru-RU"/>
              </w:rPr>
            </w:pPr>
            <w:r w:rsidRPr="00D0141C">
              <w:t>4.3</w:t>
            </w:r>
          </w:p>
        </w:tc>
        <w:tc>
          <w:tcPr>
            <w:tcW w:w="2128" w:type="dxa"/>
          </w:tcPr>
          <w:p w:rsidR="00984462" w:rsidRPr="00D0141C" w:rsidRDefault="00984462" w:rsidP="00A968CD">
            <w:pPr>
              <w:rPr>
                <w:lang w:val="ru-RU"/>
              </w:rPr>
            </w:pPr>
            <w:r w:rsidRPr="00D0141C">
              <w:rPr>
                <w:lang w:val="ru-RU"/>
              </w:rPr>
              <w:t>Компетентность в субъективных усл</w:t>
            </w:r>
            <w:r w:rsidRPr="00D0141C">
              <w:rPr>
                <w:lang w:val="ru-RU"/>
              </w:rPr>
              <w:t>о</w:t>
            </w:r>
            <w:r w:rsidRPr="00D0141C">
              <w:rPr>
                <w:lang w:val="ru-RU"/>
              </w:rPr>
              <w:t>виях деятельности (знание учеников и учебных коллект</w:t>
            </w:r>
            <w:r w:rsidRPr="00D0141C">
              <w:rPr>
                <w:lang w:val="ru-RU"/>
              </w:rPr>
              <w:t>и</w:t>
            </w:r>
            <w:r w:rsidRPr="00D0141C">
              <w:rPr>
                <w:lang w:val="ru-RU"/>
              </w:rPr>
              <w:t>вов)</w:t>
            </w:r>
          </w:p>
        </w:tc>
        <w:tc>
          <w:tcPr>
            <w:tcW w:w="6102" w:type="dxa"/>
          </w:tcPr>
          <w:p w:rsidR="00984462" w:rsidRPr="00D0141C" w:rsidRDefault="00984462" w:rsidP="00A968CD">
            <w:pPr>
              <w:rPr>
                <w:lang w:val="ru-RU"/>
              </w:rPr>
            </w:pPr>
            <w:r w:rsidRPr="00D0141C">
              <w:rPr>
                <w:lang w:val="ru-RU"/>
              </w:rPr>
              <w:t>Позволяет осуществить индивидуальный подход к о</w:t>
            </w:r>
            <w:r w:rsidRPr="00D0141C">
              <w:rPr>
                <w:lang w:val="ru-RU"/>
              </w:rPr>
              <w:t>р</w:t>
            </w:r>
            <w:r w:rsidRPr="00D0141C">
              <w:rPr>
                <w:lang w:val="ru-RU"/>
              </w:rPr>
              <w:t>ганизации образовательного процесса. Служит услов</w:t>
            </w:r>
            <w:r w:rsidRPr="00D0141C">
              <w:rPr>
                <w:lang w:val="ru-RU"/>
              </w:rPr>
              <w:t>и</w:t>
            </w:r>
            <w:r w:rsidRPr="00D0141C">
              <w:rPr>
                <w:lang w:val="ru-RU"/>
              </w:rPr>
              <w:t>ем гуманизации образования. Обеспечивает высокую мотивацию академической активности</w:t>
            </w:r>
          </w:p>
        </w:tc>
        <w:tc>
          <w:tcPr>
            <w:tcW w:w="5942" w:type="dxa"/>
          </w:tcPr>
          <w:p w:rsidR="00984462" w:rsidRPr="00D0141C" w:rsidRDefault="00984462" w:rsidP="00A968CD">
            <w:pPr>
              <w:widowControl/>
              <w:autoSpaceDE/>
              <w:autoSpaceDN/>
              <w:adjustRightInd/>
              <w:rPr>
                <w:lang w:val="ru-RU"/>
              </w:rPr>
            </w:pPr>
            <w:r w:rsidRPr="00D0141C">
              <w:rPr>
                <w:lang w:val="ru-RU"/>
              </w:rPr>
              <w:t>— Знание теоретического материала по психологии, характеризующего индивидуальные особенности об</w:t>
            </w:r>
            <w:r w:rsidRPr="00D0141C">
              <w:rPr>
                <w:lang w:val="ru-RU"/>
              </w:rPr>
              <w:t>у</w:t>
            </w:r>
            <w:r w:rsidRPr="00D0141C">
              <w:rPr>
                <w:lang w:val="ru-RU"/>
              </w:rPr>
              <w:t>чающихся;</w:t>
            </w:r>
          </w:p>
          <w:p w:rsidR="00984462" w:rsidRPr="00D0141C" w:rsidRDefault="00984462" w:rsidP="00A968CD">
            <w:pPr>
              <w:widowControl/>
              <w:autoSpaceDE/>
              <w:autoSpaceDN/>
              <w:adjustRightInd/>
              <w:rPr>
                <w:lang w:val="ru-RU"/>
              </w:rPr>
            </w:pPr>
            <w:r w:rsidRPr="00D0141C">
              <w:rPr>
                <w:lang w:val="ru-RU"/>
              </w:rPr>
              <w:t>— владение методами диагностики индивидуальных особенностей (возможно</w:t>
            </w:r>
            <w:r w:rsidR="007D25F2" w:rsidRPr="00D0141C">
              <w:rPr>
                <w:lang w:val="ru-RU"/>
              </w:rPr>
              <w:t>,</w:t>
            </w:r>
            <w:r w:rsidRPr="00D0141C">
              <w:rPr>
                <w:lang w:val="ru-RU"/>
              </w:rPr>
              <w:t xml:space="preserve"> со школьным психологом);</w:t>
            </w:r>
          </w:p>
          <w:p w:rsidR="00984462" w:rsidRPr="00D0141C" w:rsidRDefault="00984462" w:rsidP="00A968CD">
            <w:pPr>
              <w:widowControl/>
              <w:autoSpaceDE/>
              <w:autoSpaceDN/>
              <w:adjustRightInd/>
              <w:rPr>
                <w:lang w:val="ru-RU"/>
              </w:rPr>
            </w:pPr>
            <w:r w:rsidRPr="00D0141C">
              <w:rPr>
                <w:lang w:val="ru-RU"/>
              </w:rPr>
              <w:t>— использование знаний по психологии в организ</w:t>
            </w:r>
            <w:r w:rsidRPr="00D0141C">
              <w:rPr>
                <w:lang w:val="ru-RU"/>
              </w:rPr>
              <w:t>а</w:t>
            </w:r>
            <w:r w:rsidRPr="00D0141C">
              <w:rPr>
                <w:lang w:val="ru-RU"/>
              </w:rPr>
              <w:t>ции учебного процесса;</w:t>
            </w:r>
          </w:p>
          <w:p w:rsidR="00984462" w:rsidRPr="00D0141C" w:rsidRDefault="00984462" w:rsidP="00A968CD">
            <w:pPr>
              <w:widowControl/>
              <w:autoSpaceDE/>
              <w:autoSpaceDN/>
              <w:adjustRightInd/>
              <w:rPr>
                <w:lang w:val="ru-RU"/>
              </w:rPr>
            </w:pPr>
            <w:r w:rsidRPr="00D0141C">
              <w:rPr>
                <w:lang w:val="ru-RU"/>
              </w:rPr>
              <w:t>— разработка индивидуальных проектов на основе личных характеристик обучающихся;</w:t>
            </w:r>
          </w:p>
          <w:p w:rsidR="00984462" w:rsidRPr="00D0141C" w:rsidRDefault="00984462" w:rsidP="00A968CD">
            <w:pPr>
              <w:widowControl/>
              <w:autoSpaceDE/>
              <w:autoSpaceDN/>
              <w:adjustRightInd/>
              <w:rPr>
                <w:lang w:val="ru-RU"/>
              </w:rPr>
            </w:pPr>
            <w:r w:rsidRPr="00D0141C">
              <w:rPr>
                <w:lang w:val="ru-RU"/>
              </w:rPr>
              <w:t>— владение методами социометрии;</w:t>
            </w:r>
          </w:p>
          <w:p w:rsidR="00984462" w:rsidRPr="00D0141C" w:rsidRDefault="00984462" w:rsidP="00A968CD">
            <w:pPr>
              <w:widowControl/>
              <w:autoSpaceDE/>
              <w:autoSpaceDN/>
              <w:adjustRightInd/>
              <w:rPr>
                <w:lang w:val="ru-RU"/>
              </w:rPr>
            </w:pPr>
            <w:r w:rsidRPr="00D0141C">
              <w:rPr>
                <w:lang w:val="ru-RU"/>
              </w:rPr>
              <w:t>— учёт особенностей учебных коллективов в педаг</w:t>
            </w:r>
            <w:r w:rsidRPr="00D0141C">
              <w:rPr>
                <w:lang w:val="ru-RU"/>
              </w:rPr>
              <w:t>о</w:t>
            </w:r>
            <w:r w:rsidRPr="00D0141C">
              <w:rPr>
                <w:lang w:val="ru-RU"/>
              </w:rPr>
              <w:t>гическом процессе;</w:t>
            </w:r>
          </w:p>
          <w:p w:rsidR="00984462" w:rsidRPr="00D0141C" w:rsidRDefault="00984462" w:rsidP="00A968CD">
            <w:pPr>
              <w:widowControl/>
              <w:autoSpaceDE/>
              <w:autoSpaceDN/>
              <w:adjustRightInd/>
              <w:rPr>
                <w:lang w:val="ru-RU"/>
              </w:rPr>
            </w:pPr>
            <w:r w:rsidRPr="00D0141C">
              <w:rPr>
                <w:lang w:val="ru-RU"/>
              </w:rPr>
              <w:t>— знание (рефлексия) своих индивидуальных особе</w:t>
            </w:r>
            <w:r w:rsidRPr="00D0141C">
              <w:rPr>
                <w:lang w:val="ru-RU"/>
              </w:rPr>
              <w:t>н</w:t>
            </w:r>
            <w:r w:rsidRPr="00D0141C">
              <w:rPr>
                <w:lang w:val="ru-RU"/>
              </w:rPr>
              <w:t>ностей и их учёт в своей деятельности</w:t>
            </w:r>
          </w:p>
        </w:tc>
      </w:tr>
      <w:tr w:rsidR="00984462" w:rsidRPr="00BF7A26" w:rsidTr="00B84509">
        <w:trPr>
          <w:jc w:val="center"/>
        </w:trPr>
        <w:tc>
          <w:tcPr>
            <w:tcW w:w="646" w:type="dxa"/>
          </w:tcPr>
          <w:p w:rsidR="00984462" w:rsidRPr="00D0141C" w:rsidRDefault="00C53535" w:rsidP="00A968CD">
            <w:pPr>
              <w:jc w:val="both"/>
              <w:rPr>
                <w:lang w:val="ru-RU"/>
              </w:rPr>
            </w:pPr>
            <w:r w:rsidRPr="00D0141C">
              <w:t>4.4</w:t>
            </w:r>
          </w:p>
        </w:tc>
        <w:tc>
          <w:tcPr>
            <w:tcW w:w="2128" w:type="dxa"/>
          </w:tcPr>
          <w:p w:rsidR="00984462" w:rsidRPr="00D0141C" w:rsidRDefault="00984462" w:rsidP="00A968CD">
            <w:pPr>
              <w:rPr>
                <w:lang w:val="ru-RU"/>
              </w:rPr>
            </w:pPr>
            <w:r w:rsidRPr="00D0141C">
              <w:rPr>
                <w:lang w:val="ru-RU"/>
              </w:rPr>
              <w:t>Умение вести сам</w:t>
            </w:r>
            <w:r w:rsidRPr="00D0141C">
              <w:rPr>
                <w:lang w:val="ru-RU"/>
              </w:rPr>
              <w:t>о</w:t>
            </w:r>
            <w:r w:rsidRPr="00D0141C">
              <w:rPr>
                <w:lang w:val="ru-RU"/>
              </w:rPr>
              <w:t xml:space="preserve">стоятельный поиск </w:t>
            </w:r>
            <w:r w:rsidRPr="00D0141C">
              <w:rPr>
                <w:lang w:val="ru-RU"/>
              </w:rPr>
              <w:lastRenderedPageBreak/>
              <w:t>информации</w:t>
            </w:r>
          </w:p>
        </w:tc>
        <w:tc>
          <w:tcPr>
            <w:tcW w:w="6102" w:type="dxa"/>
          </w:tcPr>
          <w:p w:rsidR="00984462" w:rsidRPr="00D0141C" w:rsidRDefault="00984462" w:rsidP="00A968CD">
            <w:pPr>
              <w:rPr>
                <w:lang w:val="ru-RU"/>
              </w:rPr>
            </w:pPr>
            <w:r w:rsidRPr="00D0141C">
              <w:rPr>
                <w:lang w:val="ru-RU"/>
              </w:rPr>
              <w:lastRenderedPageBreak/>
              <w:t xml:space="preserve">Обеспечивает постоянный профессиональный рост и творческий подход к педагогической деятельности. </w:t>
            </w:r>
          </w:p>
          <w:p w:rsidR="00984462" w:rsidRPr="00D0141C" w:rsidRDefault="00984462" w:rsidP="00A968CD">
            <w:pPr>
              <w:rPr>
                <w:lang w:val="ru-RU"/>
              </w:rPr>
            </w:pPr>
            <w:r w:rsidRPr="00D0141C">
              <w:rPr>
                <w:lang w:val="ru-RU"/>
              </w:rPr>
              <w:lastRenderedPageBreak/>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942" w:type="dxa"/>
          </w:tcPr>
          <w:p w:rsidR="00984462" w:rsidRPr="00D0141C" w:rsidRDefault="00984462" w:rsidP="00A968CD">
            <w:pPr>
              <w:widowControl/>
              <w:autoSpaceDE/>
              <w:autoSpaceDN/>
              <w:adjustRightInd/>
              <w:rPr>
                <w:lang w:val="ru-RU"/>
              </w:rPr>
            </w:pPr>
            <w:r w:rsidRPr="00D0141C">
              <w:rPr>
                <w:lang w:val="ru-RU"/>
              </w:rPr>
              <w:lastRenderedPageBreak/>
              <w:t>— Профессиональная любознательность;</w:t>
            </w:r>
          </w:p>
          <w:p w:rsidR="00984462" w:rsidRPr="00D0141C" w:rsidRDefault="00984462" w:rsidP="00A968CD">
            <w:pPr>
              <w:widowControl/>
              <w:autoSpaceDE/>
              <w:autoSpaceDN/>
              <w:adjustRightInd/>
              <w:rPr>
                <w:lang w:val="ru-RU"/>
              </w:rPr>
            </w:pPr>
            <w:r w:rsidRPr="00D0141C">
              <w:rPr>
                <w:lang w:val="ru-RU"/>
              </w:rPr>
              <w:t>— умение пользоваться различными информационно-</w:t>
            </w:r>
            <w:r w:rsidRPr="00D0141C">
              <w:rPr>
                <w:lang w:val="ru-RU"/>
              </w:rPr>
              <w:lastRenderedPageBreak/>
              <w:t>поисковыми технологиями;</w:t>
            </w:r>
          </w:p>
          <w:p w:rsidR="00984462" w:rsidRPr="00D0141C" w:rsidRDefault="00984462" w:rsidP="00A968CD">
            <w:pPr>
              <w:widowControl/>
              <w:autoSpaceDE/>
              <w:autoSpaceDN/>
              <w:adjustRightInd/>
              <w:rPr>
                <w:lang w:val="ru-RU"/>
              </w:rPr>
            </w:pPr>
            <w:r w:rsidRPr="00D0141C">
              <w:rPr>
                <w:lang w:val="ru-RU"/>
              </w:rPr>
              <w:t>— использование различных баз данных в образов</w:t>
            </w:r>
            <w:r w:rsidRPr="00D0141C">
              <w:rPr>
                <w:lang w:val="ru-RU"/>
              </w:rPr>
              <w:t>а</w:t>
            </w:r>
            <w:r w:rsidRPr="00D0141C">
              <w:rPr>
                <w:lang w:val="ru-RU"/>
              </w:rPr>
              <w:t>тельном процессе</w:t>
            </w:r>
          </w:p>
        </w:tc>
      </w:tr>
      <w:tr w:rsidR="00984462" w:rsidRPr="00BF7A26" w:rsidTr="00B84509">
        <w:trPr>
          <w:jc w:val="center"/>
        </w:trPr>
        <w:tc>
          <w:tcPr>
            <w:tcW w:w="14818" w:type="dxa"/>
            <w:gridSpan w:val="4"/>
          </w:tcPr>
          <w:p w:rsidR="00984462" w:rsidRPr="00D0141C" w:rsidRDefault="00984462" w:rsidP="00A968CD">
            <w:pPr>
              <w:jc w:val="center"/>
              <w:rPr>
                <w:lang w:val="ru-RU"/>
              </w:rPr>
            </w:pPr>
            <w:r w:rsidRPr="00D0141C">
              <w:lastRenderedPageBreak/>
              <w:t>V</w:t>
            </w:r>
            <w:r w:rsidRPr="00D0141C">
              <w:rPr>
                <w:lang w:val="ru-RU"/>
              </w:rPr>
              <w:t>. Разработка программ педагогической деятельности и принятие педагогических решений</w:t>
            </w:r>
          </w:p>
        </w:tc>
      </w:tr>
      <w:tr w:rsidR="00984462" w:rsidRPr="00BF7A26" w:rsidTr="00B84509">
        <w:trPr>
          <w:jc w:val="center"/>
        </w:trPr>
        <w:tc>
          <w:tcPr>
            <w:tcW w:w="646" w:type="dxa"/>
          </w:tcPr>
          <w:p w:rsidR="00984462" w:rsidRPr="00D0141C" w:rsidRDefault="00C53535" w:rsidP="00A968CD">
            <w:pPr>
              <w:jc w:val="both"/>
              <w:rPr>
                <w:lang w:val="ru-RU"/>
              </w:rPr>
            </w:pPr>
            <w:r w:rsidRPr="00D0141C">
              <w:t>5.1</w:t>
            </w:r>
          </w:p>
        </w:tc>
        <w:tc>
          <w:tcPr>
            <w:tcW w:w="2128" w:type="dxa"/>
          </w:tcPr>
          <w:p w:rsidR="00984462" w:rsidRPr="00D0141C" w:rsidRDefault="00984462" w:rsidP="00A968CD">
            <w:pPr>
              <w:rPr>
                <w:lang w:val="ru-RU"/>
              </w:rPr>
            </w:pPr>
            <w:r w:rsidRPr="00D0141C">
              <w:rPr>
                <w:lang w:val="ru-RU"/>
              </w:rPr>
              <w:t>Умение разработать образовательную программу, выбрать учебники и учебные комплекты</w:t>
            </w:r>
          </w:p>
        </w:tc>
        <w:tc>
          <w:tcPr>
            <w:tcW w:w="6102" w:type="dxa"/>
          </w:tcPr>
          <w:p w:rsidR="00984462" w:rsidRPr="00D0141C" w:rsidRDefault="00984462" w:rsidP="00A968CD">
            <w:pPr>
              <w:rPr>
                <w:lang w:val="ru-RU"/>
              </w:rPr>
            </w:pPr>
            <w:r w:rsidRPr="00D0141C">
              <w:rPr>
                <w:lang w:val="ru-RU"/>
              </w:rPr>
              <w:t>Умение разработать образовательную программу явл</w:t>
            </w:r>
            <w:r w:rsidRPr="00D0141C">
              <w:rPr>
                <w:lang w:val="ru-RU"/>
              </w:rPr>
              <w:t>я</w:t>
            </w:r>
            <w:r w:rsidRPr="00D0141C">
              <w:rPr>
                <w:lang w:val="ru-RU"/>
              </w:rPr>
              <w:t>ется базовым в системе профессиональных компете</w:t>
            </w:r>
            <w:r w:rsidRPr="00D0141C">
              <w:rPr>
                <w:lang w:val="ru-RU"/>
              </w:rPr>
              <w:t>н</w:t>
            </w:r>
            <w:r w:rsidRPr="00D0141C">
              <w:rPr>
                <w:lang w:val="ru-RU"/>
              </w:rPr>
              <w:t>ций. Обеспечивает реализацию принципа академич</w:t>
            </w:r>
            <w:r w:rsidRPr="00D0141C">
              <w:rPr>
                <w:lang w:val="ru-RU"/>
              </w:rPr>
              <w:t>е</w:t>
            </w:r>
            <w:r w:rsidRPr="00D0141C">
              <w:rPr>
                <w:lang w:val="ru-RU"/>
              </w:rPr>
              <w:t>ских свобод на основе индивидуальных образовател</w:t>
            </w:r>
            <w:r w:rsidRPr="00D0141C">
              <w:rPr>
                <w:lang w:val="ru-RU"/>
              </w:rPr>
              <w:t>ь</w:t>
            </w:r>
            <w:r w:rsidRPr="00D0141C">
              <w:rPr>
                <w:lang w:val="ru-RU"/>
              </w:rPr>
              <w:t>ных программ. Без умения разрабатывать образов</w:t>
            </w:r>
            <w:r w:rsidRPr="00D0141C">
              <w:rPr>
                <w:lang w:val="ru-RU"/>
              </w:rPr>
              <w:t>а</w:t>
            </w:r>
            <w:r w:rsidRPr="00D0141C">
              <w:rPr>
                <w:lang w:val="ru-RU"/>
              </w:rPr>
              <w:t>тельные программы в современных условиях нево</w:t>
            </w:r>
            <w:r w:rsidRPr="00D0141C">
              <w:rPr>
                <w:lang w:val="ru-RU"/>
              </w:rPr>
              <w:t>з</w:t>
            </w:r>
            <w:r w:rsidRPr="00D0141C">
              <w:rPr>
                <w:lang w:val="ru-RU"/>
              </w:rPr>
              <w:t>можно творчески организовать образовательный пр</w:t>
            </w:r>
            <w:r w:rsidRPr="00D0141C">
              <w:rPr>
                <w:lang w:val="ru-RU"/>
              </w:rPr>
              <w:t>о</w:t>
            </w:r>
            <w:r w:rsidRPr="00D0141C">
              <w:rPr>
                <w:lang w:val="ru-RU"/>
              </w:rPr>
              <w:t>цесс.</w:t>
            </w:r>
          </w:p>
          <w:p w:rsidR="00984462" w:rsidRPr="00D0141C" w:rsidRDefault="00984462" w:rsidP="00A968CD">
            <w:pPr>
              <w:rPr>
                <w:lang w:val="ru-RU"/>
              </w:rPr>
            </w:pPr>
            <w:r w:rsidRPr="00D0141C">
              <w:rPr>
                <w:lang w:val="ru-RU"/>
              </w:rPr>
              <w:t>Образовательные программы выступают средствами целенаправленного влияния на развитие обучающихся.</w:t>
            </w:r>
          </w:p>
          <w:p w:rsidR="00984462" w:rsidRPr="00D0141C" w:rsidRDefault="00984462" w:rsidP="00A968CD">
            <w:pPr>
              <w:rPr>
                <w:lang w:val="ru-RU"/>
              </w:rPr>
            </w:pPr>
            <w:r w:rsidRPr="00D0141C">
              <w:rPr>
                <w:lang w:val="ru-RU"/>
              </w:rPr>
              <w:t>Компетентность в разработке образовательных пр</w:t>
            </w:r>
            <w:r w:rsidRPr="00D0141C">
              <w:rPr>
                <w:lang w:val="ru-RU"/>
              </w:rPr>
              <w:t>о</w:t>
            </w:r>
            <w:r w:rsidRPr="00D0141C">
              <w:rPr>
                <w:lang w:val="ru-RU"/>
              </w:rPr>
              <w:t>грамм позволяет осуществлять преподавание на ра</w:t>
            </w:r>
            <w:r w:rsidRPr="00D0141C">
              <w:rPr>
                <w:lang w:val="ru-RU"/>
              </w:rPr>
              <w:t>з</w:t>
            </w:r>
            <w:r w:rsidRPr="00D0141C">
              <w:rPr>
                <w:lang w:val="ru-RU"/>
              </w:rPr>
              <w:t>личных уровнях обученности и развития обучающихся.</w:t>
            </w:r>
          </w:p>
          <w:p w:rsidR="00984462" w:rsidRPr="00D0141C" w:rsidRDefault="00984462" w:rsidP="00A968CD">
            <w:pPr>
              <w:rPr>
                <w:lang w:val="ru-RU"/>
              </w:rPr>
            </w:pPr>
            <w:r w:rsidRPr="00D0141C">
              <w:rPr>
                <w:lang w:val="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w:t>
            </w:r>
            <w:r w:rsidRPr="00D0141C">
              <w:rPr>
                <w:lang w:val="ru-RU"/>
              </w:rPr>
              <w:t>о</w:t>
            </w:r>
            <w:r w:rsidRPr="00D0141C">
              <w:rPr>
                <w:lang w:val="ru-RU"/>
              </w:rPr>
              <w:t>зволяет судить о стартовой готовности к началу педаг</w:t>
            </w:r>
            <w:r w:rsidRPr="00D0141C">
              <w:rPr>
                <w:lang w:val="ru-RU"/>
              </w:rPr>
              <w:t>о</w:t>
            </w:r>
            <w:r w:rsidRPr="00D0141C">
              <w:rPr>
                <w:lang w:val="ru-RU"/>
              </w:rPr>
              <w:t>гической деятельности, позволяет сделать вывод о г</w:t>
            </w:r>
            <w:r w:rsidRPr="00D0141C">
              <w:rPr>
                <w:lang w:val="ru-RU"/>
              </w:rPr>
              <w:t>о</w:t>
            </w:r>
            <w:r w:rsidRPr="00D0141C">
              <w:rPr>
                <w:lang w:val="ru-RU"/>
              </w:rPr>
              <w:t>товности педагога учитывать индивидуальные характ</w:t>
            </w:r>
            <w:r w:rsidRPr="00D0141C">
              <w:rPr>
                <w:lang w:val="ru-RU"/>
              </w:rPr>
              <w:t>е</w:t>
            </w:r>
            <w:r w:rsidRPr="00D0141C">
              <w:rPr>
                <w:lang w:val="ru-RU"/>
              </w:rPr>
              <w:t>ристики обучающихся</w:t>
            </w:r>
          </w:p>
        </w:tc>
        <w:tc>
          <w:tcPr>
            <w:tcW w:w="5942" w:type="dxa"/>
          </w:tcPr>
          <w:p w:rsidR="00984462" w:rsidRPr="00D0141C" w:rsidRDefault="00984462" w:rsidP="00A968CD">
            <w:pPr>
              <w:widowControl/>
              <w:autoSpaceDE/>
              <w:autoSpaceDN/>
              <w:adjustRightInd/>
              <w:rPr>
                <w:lang w:val="ru-RU"/>
              </w:rPr>
            </w:pPr>
            <w:r w:rsidRPr="00D0141C">
              <w:rPr>
                <w:lang w:val="ru-RU"/>
              </w:rPr>
              <w:t>— Знание образовательных стандартов и примерных программ;</w:t>
            </w:r>
          </w:p>
          <w:p w:rsidR="00984462" w:rsidRPr="00D0141C" w:rsidRDefault="00984462" w:rsidP="00A968CD">
            <w:pPr>
              <w:widowControl/>
              <w:autoSpaceDE/>
              <w:autoSpaceDN/>
              <w:adjustRightInd/>
              <w:rPr>
                <w:lang w:val="ru-RU"/>
              </w:rPr>
            </w:pPr>
            <w:r w:rsidRPr="00D0141C">
              <w:rPr>
                <w:lang w:val="ru-RU"/>
              </w:rPr>
              <w:t>— наличие персонально разработанных образовател</w:t>
            </w:r>
            <w:r w:rsidRPr="00D0141C">
              <w:rPr>
                <w:lang w:val="ru-RU"/>
              </w:rPr>
              <w:t>ь</w:t>
            </w:r>
            <w:r w:rsidRPr="00D0141C">
              <w:rPr>
                <w:lang w:val="ru-RU"/>
              </w:rPr>
              <w:t>ных программ:</w:t>
            </w:r>
          </w:p>
          <w:p w:rsidR="00984462" w:rsidRPr="00D0141C" w:rsidRDefault="00984462" w:rsidP="00A968CD">
            <w:pPr>
              <w:rPr>
                <w:lang w:val="ru-RU"/>
              </w:rPr>
            </w:pPr>
            <w:r w:rsidRPr="00D0141C">
              <w:rPr>
                <w:lang w:val="ru-RU"/>
              </w:rPr>
              <w:t>характеристика этих программ по содержанию, и</w:t>
            </w:r>
            <w:r w:rsidRPr="00D0141C">
              <w:rPr>
                <w:lang w:val="ru-RU"/>
              </w:rPr>
              <w:t>с</w:t>
            </w:r>
            <w:r w:rsidRPr="00D0141C">
              <w:rPr>
                <w:lang w:val="ru-RU"/>
              </w:rPr>
              <w:t>точникам информации;</w:t>
            </w:r>
          </w:p>
          <w:p w:rsidR="00984462" w:rsidRPr="00D0141C" w:rsidRDefault="00984462" w:rsidP="00A968CD">
            <w:pPr>
              <w:rPr>
                <w:lang w:val="ru-RU"/>
              </w:rPr>
            </w:pPr>
            <w:r w:rsidRPr="00D0141C">
              <w:rPr>
                <w:lang w:val="ru-RU"/>
              </w:rPr>
              <w:t>по материальной базе, на которой должны реализов</w:t>
            </w:r>
            <w:r w:rsidRPr="00D0141C">
              <w:rPr>
                <w:lang w:val="ru-RU"/>
              </w:rPr>
              <w:t>ы</w:t>
            </w:r>
            <w:r w:rsidRPr="00D0141C">
              <w:rPr>
                <w:lang w:val="ru-RU"/>
              </w:rPr>
              <w:t>ваться программы;</w:t>
            </w:r>
          </w:p>
          <w:p w:rsidR="00984462" w:rsidRPr="00D0141C" w:rsidRDefault="00984462" w:rsidP="00A968CD">
            <w:pPr>
              <w:rPr>
                <w:lang w:val="ru-RU"/>
              </w:rPr>
            </w:pPr>
            <w:r w:rsidRPr="00D0141C">
              <w:rPr>
                <w:lang w:val="ru-RU"/>
              </w:rPr>
              <w:t>по учёту индивидуальных характеристик обучающи</w:t>
            </w:r>
            <w:r w:rsidRPr="00D0141C">
              <w:rPr>
                <w:lang w:val="ru-RU"/>
              </w:rPr>
              <w:t>х</w:t>
            </w:r>
            <w:r w:rsidRPr="00D0141C">
              <w:rPr>
                <w:lang w:val="ru-RU"/>
              </w:rPr>
              <w:t>ся;</w:t>
            </w:r>
          </w:p>
          <w:p w:rsidR="00984462" w:rsidRPr="00D0141C" w:rsidRDefault="00984462" w:rsidP="00A968CD">
            <w:pPr>
              <w:widowControl/>
              <w:autoSpaceDE/>
              <w:autoSpaceDN/>
              <w:adjustRightInd/>
              <w:rPr>
                <w:lang w:val="ru-RU"/>
              </w:rPr>
            </w:pPr>
            <w:r w:rsidRPr="00D0141C">
              <w:rPr>
                <w:lang w:val="ru-RU"/>
              </w:rPr>
              <w:t>— обоснованность используемых образовательных программ;</w:t>
            </w:r>
          </w:p>
          <w:p w:rsidR="00984462" w:rsidRPr="00D0141C" w:rsidRDefault="00984462" w:rsidP="00A968CD">
            <w:pPr>
              <w:widowControl/>
              <w:autoSpaceDE/>
              <w:autoSpaceDN/>
              <w:adjustRightInd/>
              <w:rPr>
                <w:lang w:val="ru-RU"/>
              </w:rPr>
            </w:pPr>
            <w:r w:rsidRPr="00D0141C">
              <w:rPr>
                <w:lang w:val="ru-RU"/>
              </w:rPr>
              <w:t>— участие обучающихся и их родителей в разработке образовательной программы, индивидуального уче</w:t>
            </w:r>
            <w:r w:rsidRPr="00D0141C">
              <w:rPr>
                <w:lang w:val="ru-RU"/>
              </w:rPr>
              <w:t>б</w:t>
            </w:r>
            <w:r w:rsidRPr="00D0141C">
              <w:rPr>
                <w:lang w:val="ru-RU"/>
              </w:rPr>
              <w:t>ного плана и индивидуального образовательного маршрута;</w:t>
            </w:r>
          </w:p>
          <w:p w:rsidR="00984462" w:rsidRPr="00D0141C" w:rsidRDefault="00984462" w:rsidP="00A968CD">
            <w:pPr>
              <w:widowControl/>
              <w:autoSpaceDE/>
              <w:autoSpaceDN/>
              <w:adjustRightInd/>
              <w:rPr>
                <w:lang w:val="ru-RU"/>
              </w:rPr>
            </w:pPr>
            <w:r w:rsidRPr="00D0141C">
              <w:rPr>
                <w:lang w:val="ru-RU"/>
              </w:rPr>
              <w:t>— участие работодателей в разработке образовател</w:t>
            </w:r>
            <w:r w:rsidRPr="00D0141C">
              <w:rPr>
                <w:lang w:val="ru-RU"/>
              </w:rPr>
              <w:t>ь</w:t>
            </w:r>
            <w:r w:rsidRPr="00D0141C">
              <w:rPr>
                <w:lang w:val="ru-RU"/>
              </w:rPr>
              <w:t>ной программы;</w:t>
            </w:r>
          </w:p>
          <w:p w:rsidR="00984462" w:rsidRPr="00D0141C" w:rsidRDefault="00984462" w:rsidP="00A968CD">
            <w:pPr>
              <w:widowControl/>
              <w:autoSpaceDE/>
              <w:autoSpaceDN/>
              <w:adjustRightInd/>
              <w:rPr>
                <w:lang w:val="ru-RU"/>
              </w:rPr>
            </w:pPr>
            <w:r w:rsidRPr="00D0141C">
              <w:rPr>
                <w:lang w:val="ru-RU"/>
              </w:rPr>
              <w:t>— знание учебников и учебно-методических компле</w:t>
            </w:r>
            <w:r w:rsidRPr="00D0141C">
              <w:rPr>
                <w:lang w:val="ru-RU"/>
              </w:rPr>
              <w:t>к</w:t>
            </w:r>
            <w:r w:rsidRPr="00D0141C">
              <w:rPr>
                <w:lang w:val="ru-RU"/>
              </w:rPr>
              <w:t>тов, используемых в образовательных учреждениях, рекомендованных органом управления образованием;</w:t>
            </w:r>
          </w:p>
          <w:p w:rsidR="00984462" w:rsidRPr="00D0141C" w:rsidRDefault="00984462" w:rsidP="00A968CD">
            <w:pPr>
              <w:widowControl/>
              <w:autoSpaceDE/>
              <w:autoSpaceDN/>
              <w:adjustRightInd/>
              <w:rPr>
                <w:lang w:val="ru-RU"/>
              </w:rPr>
            </w:pPr>
            <w:r w:rsidRPr="00D0141C">
              <w:rPr>
                <w:lang w:val="ru-RU"/>
              </w:rPr>
              <w:t>— обоснованность выбора учебников и учебно-методических комплектов, используемых педагогом</w:t>
            </w:r>
          </w:p>
        </w:tc>
      </w:tr>
      <w:tr w:rsidR="00984462" w:rsidRPr="00D0141C" w:rsidTr="00B84509">
        <w:trPr>
          <w:jc w:val="center"/>
        </w:trPr>
        <w:tc>
          <w:tcPr>
            <w:tcW w:w="646" w:type="dxa"/>
          </w:tcPr>
          <w:p w:rsidR="00984462" w:rsidRPr="00D0141C" w:rsidRDefault="00E17C7F" w:rsidP="00A968CD">
            <w:pPr>
              <w:jc w:val="both"/>
              <w:rPr>
                <w:lang w:val="ru-RU"/>
              </w:rPr>
            </w:pPr>
            <w:r w:rsidRPr="00D0141C">
              <w:t>5.2</w:t>
            </w:r>
          </w:p>
        </w:tc>
        <w:tc>
          <w:tcPr>
            <w:tcW w:w="2128" w:type="dxa"/>
          </w:tcPr>
          <w:p w:rsidR="00984462" w:rsidRPr="00D0141C" w:rsidRDefault="00984462" w:rsidP="00A968CD">
            <w:pPr>
              <w:rPr>
                <w:lang w:val="ru-RU"/>
              </w:rPr>
            </w:pPr>
            <w:r w:rsidRPr="00D0141C">
              <w:rPr>
                <w:lang w:val="ru-RU"/>
              </w:rPr>
              <w:t>Умение принимать решения в разли</w:t>
            </w:r>
            <w:r w:rsidRPr="00D0141C">
              <w:rPr>
                <w:lang w:val="ru-RU"/>
              </w:rPr>
              <w:t>ч</w:t>
            </w:r>
            <w:r w:rsidRPr="00D0141C">
              <w:rPr>
                <w:lang w:val="ru-RU"/>
              </w:rPr>
              <w:t>ных педагогических ситуациях</w:t>
            </w:r>
          </w:p>
        </w:tc>
        <w:tc>
          <w:tcPr>
            <w:tcW w:w="6102" w:type="dxa"/>
          </w:tcPr>
          <w:p w:rsidR="00984462" w:rsidRPr="00D0141C" w:rsidRDefault="00984462" w:rsidP="00A968CD">
            <w:pPr>
              <w:rPr>
                <w:lang w:val="ru-RU"/>
              </w:rPr>
            </w:pPr>
            <w:r w:rsidRPr="00D0141C">
              <w:rPr>
                <w:lang w:val="ru-RU"/>
              </w:rPr>
              <w:t>Педагогу приходится постоянно принимать решения:</w:t>
            </w:r>
          </w:p>
          <w:p w:rsidR="00984462" w:rsidRPr="00D0141C" w:rsidRDefault="00984462" w:rsidP="00A968CD">
            <w:pPr>
              <w:widowControl/>
              <w:autoSpaceDE/>
              <w:autoSpaceDN/>
              <w:adjustRightInd/>
              <w:rPr>
                <w:lang w:val="ru-RU"/>
              </w:rPr>
            </w:pPr>
            <w:r w:rsidRPr="00D0141C">
              <w:rPr>
                <w:lang w:val="ru-RU"/>
              </w:rPr>
              <w:t>— как установить дисциплину;</w:t>
            </w:r>
          </w:p>
          <w:p w:rsidR="00984462" w:rsidRPr="00D0141C" w:rsidRDefault="00984462" w:rsidP="00A968CD">
            <w:pPr>
              <w:widowControl/>
              <w:autoSpaceDE/>
              <w:autoSpaceDN/>
              <w:adjustRightInd/>
              <w:rPr>
                <w:lang w:val="ru-RU"/>
              </w:rPr>
            </w:pPr>
            <w:r w:rsidRPr="00D0141C">
              <w:rPr>
                <w:lang w:val="ru-RU"/>
              </w:rPr>
              <w:t>— как мотивировать академическую активность;</w:t>
            </w:r>
          </w:p>
          <w:p w:rsidR="00984462" w:rsidRPr="00D0141C" w:rsidRDefault="00984462" w:rsidP="00A968CD">
            <w:pPr>
              <w:widowControl/>
              <w:autoSpaceDE/>
              <w:autoSpaceDN/>
              <w:adjustRightInd/>
              <w:rPr>
                <w:lang w:val="ru-RU"/>
              </w:rPr>
            </w:pPr>
            <w:r w:rsidRPr="00D0141C">
              <w:rPr>
                <w:lang w:val="ru-RU"/>
              </w:rPr>
              <w:t>— как вызвать интерес у конкретного ученика;</w:t>
            </w:r>
          </w:p>
          <w:p w:rsidR="00984462" w:rsidRPr="00D0141C" w:rsidRDefault="00984462" w:rsidP="00A968CD">
            <w:pPr>
              <w:widowControl/>
              <w:autoSpaceDE/>
              <w:autoSpaceDN/>
              <w:adjustRightInd/>
              <w:rPr>
                <w:lang w:val="ru-RU"/>
              </w:rPr>
            </w:pPr>
            <w:r w:rsidRPr="00D0141C">
              <w:rPr>
                <w:lang w:val="ru-RU"/>
              </w:rPr>
              <w:t>— как обеспечить понимание и т. д.</w:t>
            </w:r>
          </w:p>
          <w:p w:rsidR="00984462" w:rsidRPr="00D0141C" w:rsidRDefault="00984462" w:rsidP="00A968CD">
            <w:pPr>
              <w:rPr>
                <w:lang w:val="ru-RU"/>
              </w:rPr>
            </w:pPr>
            <w:r w:rsidRPr="00D0141C">
              <w:rPr>
                <w:lang w:val="ru-RU"/>
              </w:rPr>
              <w:t>Разрешение педагогических проблем составляет суть педагогической деятельности.</w:t>
            </w:r>
          </w:p>
          <w:p w:rsidR="00984462" w:rsidRPr="00D0141C" w:rsidRDefault="00984462" w:rsidP="00A968CD">
            <w:pPr>
              <w:rPr>
                <w:lang w:val="ru-RU"/>
              </w:rPr>
            </w:pPr>
            <w:r w:rsidRPr="00D0141C">
              <w:rPr>
                <w:lang w:val="ru-RU"/>
              </w:rPr>
              <w:lastRenderedPageBreak/>
              <w:t>При решении проблем могут применяться как ста</w:t>
            </w:r>
            <w:r w:rsidRPr="00D0141C">
              <w:rPr>
                <w:lang w:val="ru-RU"/>
              </w:rPr>
              <w:t>н</w:t>
            </w:r>
            <w:r w:rsidRPr="00D0141C">
              <w:rPr>
                <w:lang w:val="ru-RU"/>
              </w:rPr>
              <w:t>дартные решения (решающие правила), так и творч</w:t>
            </w:r>
            <w:r w:rsidRPr="00D0141C">
              <w:rPr>
                <w:lang w:val="ru-RU"/>
              </w:rPr>
              <w:t>е</w:t>
            </w:r>
            <w:r w:rsidRPr="00D0141C">
              <w:rPr>
                <w:lang w:val="ru-RU"/>
              </w:rPr>
              <w:t>ские (креативные) или интуитивные</w:t>
            </w:r>
          </w:p>
          <w:p w:rsidR="00254785" w:rsidRPr="00D0141C" w:rsidRDefault="00254785" w:rsidP="00A968CD">
            <w:pPr>
              <w:rPr>
                <w:lang w:val="ru-RU"/>
              </w:rPr>
            </w:pPr>
          </w:p>
        </w:tc>
        <w:tc>
          <w:tcPr>
            <w:tcW w:w="5942" w:type="dxa"/>
          </w:tcPr>
          <w:p w:rsidR="00984462" w:rsidRPr="00D0141C" w:rsidRDefault="00984462" w:rsidP="00A968CD">
            <w:pPr>
              <w:widowControl/>
              <w:autoSpaceDE/>
              <w:autoSpaceDN/>
              <w:adjustRightInd/>
              <w:rPr>
                <w:lang w:val="ru-RU"/>
              </w:rPr>
            </w:pPr>
            <w:r w:rsidRPr="00D0141C">
              <w:rPr>
                <w:lang w:val="ru-RU"/>
              </w:rPr>
              <w:lastRenderedPageBreak/>
              <w:t>— Знание типичных педагогических ситуаций, тр</w:t>
            </w:r>
            <w:r w:rsidRPr="00D0141C">
              <w:rPr>
                <w:lang w:val="ru-RU"/>
              </w:rPr>
              <w:t>е</w:t>
            </w:r>
            <w:r w:rsidRPr="00D0141C">
              <w:rPr>
                <w:lang w:val="ru-RU"/>
              </w:rPr>
              <w:t>бующих участия педагога для своего решения;</w:t>
            </w:r>
          </w:p>
          <w:p w:rsidR="00984462" w:rsidRPr="00D0141C" w:rsidRDefault="00984462" w:rsidP="00A968CD">
            <w:pPr>
              <w:widowControl/>
              <w:autoSpaceDE/>
              <w:autoSpaceDN/>
              <w:adjustRightInd/>
              <w:rPr>
                <w:lang w:val="ru-RU"/>
              </w:rPr>
            </w:pPr>
            <w:r w:rsidRPr="00D0141C">
              <w:rPr>
                <w:lang w:val="ru-RU"/>
              </w:rPr>
              <w:t>— владение набором решающих правил, использу</w:t>
            </w:r>
            <w:r w:rsidRPr="00D0141C">
              <w:rPr>
                <w:lang w:val="ru-RU"/>
              </w:rPr>
              <w:t>е</w:t>
            </w:r>
            <w:r w:rsidRPr="00D0141C">
              <w:rPr>
                <w:lang w:val="ru-RU"/>
              </w:rPr>
              <w:t>мых для различных ситуаций;</w:t>
            </w:r>
          </w:p>
          <w:p w:rsidR="00984462" w:rsidRPr="00D0141C" w:rsidRDefault="00984462" w:rsidP="00A968CD">
            <w:pPr>
              <w:widowControl/>
              <w:autoSpaceDE/>
              <w:autoSpaceDN/>
              <w:adjustRightInd/>
              <w:rPr>
                <w:lang w:val="ru-RU"/>
              </w:rPr>
            </w:pPr>
            <w:r w:rsidRPr="00D0141C">
              <w:rPr>
                <w:lang w:val="ru-RU"/>
              </w:rPr>
              <w:t>— владение критерием предпочтительности при в</w:t>
            </w:r>
            <w:r w:rsidRPr="00D0141C">
              <w:rPr>
                <w:lang w:val="ru-RU"/>
              </w:rPr>
              <w:t>ы</w:t>
            </w:r>
            <w:r w:rsidRPr="00D0141C">
              <w:rPr>
                <w:lang w:val="ru-RU"/>
              </w:rPr>
              <w:t>боре того или иного решающего правила;</w:t>
            </w:r>
          </w:p>
          <w:p w:rsidR="00984462" w:rsidRPr="00D0141C" w:rsidRDefault="00984462" w:rsidP="00A968CD">
            <w:pPr>
              <w:widowControl/>
              <w:autoSpaceDE/>
              <w:autoSpaceDN/>
              <w:adjustRightInd/>
              <w:rPr>
                <w:lang w:val="ru-RU"/>
              </w:rPr>
            </w:pPr>
            <w:r w:rsidRPr="00D0141C">
              <w:rPr>
                <w:lang w:val="ru-RU"/>
              </w:rPr>
              <w:t>— знание критериев достижения цели;</w:t>
            </w:r>
          </w:p>
          <w:p w:rsidR="00984462" w:rsidRPr="00D0141C" w:rsidRDefault="00984462" w:rsidP="00A968CD">
            <w:pPr>
              <w:widowControl/>
              <w:autoSpaceDE/>
              <w:autoSpaceDN/>
              <w:adjustRightInd/>
              <w:rPr>
                <w:lang w:val="ru-RU"/>
              </w:rPr>
            </w:pPr>
            <w:r w:rsidRPr="00D0141C">
              <w:rPr>
                <w:lang w:val="ru-RU"/>
              </w:rPr>
              <w:lastRenderedPageBreak/>
              <w:t>— знание нетипичных конфликтных ситуаций;</w:t>
            </w:r>
          </w:p>
          <w:p w:rsidR="00984462" w:rsidRPr="00D0141C" w:rsidRDefault="00984462" w:rsidP="00A968CD">
            <w:pPr>
              <w:widowControl/>
              <w:autoSpaceDE/>
              <w:autoSpaceDN/>
              <w:adjustRightInd/>
              <w:rPr>
                <w:lang w:val="ru-RU"/>
              </w:rPr>
            </w:pPr>
            <w:r w:rsidRPr="00D0141C">
              <w:rPr>
                <w:lang w:val="ru-RU"/>
              </w:rPr>
              <w:t>— примеры разрешения конкретных педагогических ситуаций;</w:t>
            </w:r>
          </w:p>
          <w:p w:rsidR="00984462" w:rsidRPr="00D0141C" w:rsidRDefault="00984462" w:rsidP="00A968CD">
            <w:pPr>
              <w:widowControl/>
              <w:autoSpaceDE/>
              <w:autoSpaceDN/>
              <w:adjustRightInd/>
            </w:pPr>
            <w:r w:rsidRPr="00D0141C">
              <w:rPr>
                <w:lang w:val="ru-RU"/>
              </w:rPr>
              <w:t>— р</w:t>
            </w:r>
            <w:r w:rsidRPr="00D0141C">
              <w:t>азвитость педагогического мышления</w:t>
            </w:r>
          </w:p>
        </w:tc>
      </w:tr>
      <w:tr w:rsidR="00984462" w:rsidRPr="00BF7A26" w:rsidTr="00B84509">
        <w:trPr>
          <w:jc w:val="center"/>
        </w:trPr>
        <w:tc>
          <w:tcPr>
            <w:tcW w:w="14818" w:type="dxa"/>
            <w:gridSpan w:val="4"/>
          </w:tcPr>
          <w:p w:rsidR="00984462" w:rsidRPr="00D0141C" w:rsidRDefault="00984462" w:rsidP="00A968CD">
            <w:pPr>
              <w:jc w:val="center"/>
              <w:rPr>
                <w:lang w:val="ru-RU"/>
              </w:rPr>
            </w:pPr>
            <w:r w:rsidRPr="00D0141C">
              <w:lastRenderedPageBreak/>
              <w:t>VI</w:t>
            </w:r>
            <w:r w:rsidRPr="00D0141C">
              <w:rPr>
                <w:lang w:val="ru-RU"/>
              </w:rPr>
              <w:t>. Компетенции в организации учебной деятельности</w:t>
            </w:r>
          </w:p>
        </w:tc>
      </w:tr>
      <w:tr w:rsidR="00984462" w:rsidRPr="00BF7A26" w:rsidTr="00B84509">
        <w:trPr>
          <w:jc w:val="center"/>
        </w:trPr>
        <w:tc>
          <w:tcPr>
            <w:tcW w:w="646" w:type="dxa"/>
          </w:tcPr>
          <w:p w:rsidR="00984462" w:rsidRPr="00D0141C" w:rsidRDefault="00E17C7F" w:rsidP="00A968CD">
            <w:pPr>
              <w:jc w:val="both"/>
              <w:rPr>
                <w:lang w:val="ru-RU"/>
              </w:rPr>
            </w:pPr>
            <w:r w:rsidRPr="00D0141C">
              <w:rPr>
                <w:lang w:val="ru-RU"/>
              </w:rPr>
              <w:t>6.1</w:t>
            </w:r>
          </w:p>
        </w:tc>
        <w:tc>
          <w:tcPr>
            <w:tcW w:w="2128" w:type="dxa"/>
          </w:tcPr>
          <w:p w:rsidR="00984462" w:rsidRPr="00D0141C" w:rsidRDefault="00984462" w:rsidP="00A968CD">
            <w:pPr>
              <w:rPr>
                <w:lang w:val="ru-RU"/>
              </w:rPr>
            </w:pPr>
            <w:r w:rsidRPr="00D0141C">
              <w:rPr>
                <w:lang w:val="ru-RU"/>
              </w:rPr>
              <w:t>Компетентность в установлении суб</w:t>
            </w:r>
            <w:r w:rsidRPr="00D0141C">
              <w:rPr>
                <w:lang w:val="ru-RU"/>
              </w:rPr>
              <w:t>ъ</w:t>
            </w:r>
            <w:r w:rsidRPr="00D0141C">
              <w:rPr>
                <w:lang w:val="ru-RU"/>
              </w:rPr>
              <w:t>ект-субъектных о</w:t>
            </w:r>
            <w:r w:rsidRPr="00D0141C">
              <w:rPr>
                <w:lang w:val="ru-RU"/>
              </w:rPr>
              <w:t>т</w:t>
            </w:r>
            <w:r w:rsidRPr="00D0141C">
              <w:rPr>
                <w:lang w:val="ru-RU"/>
              </w:rPr>
              <w:t>ношений</w:t>
            </w:r>
          </w:p>
        </w:tc>
        <w:tc>
          <w:tcPr>
            <w:tcW w:w="6102" w:type="dxa"/>
          </w:tcPr>
          <w:p w:rsidR="00984462" w:rsidRPr="00D0141C" w:rsidRDefault="00984462" w:rsidP="00A968CD">
            <w:pPr>
              <w:rPr>
                <w:lang w:val="ru-RU"/>
              </w:rPr>
            </w:pPr>
            <w:r w:rsidRPr="00D0141C">
              <w:rPr>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w:t>
            </w:r>
            <w:r w:rsidRPr="00D0141C">
              <w:rPr>
                <w:lang w:val="ru-RU"/>
              </w:rPr>
              <w:t>д</w:t>
            </w:r>
            <w:r w:rsidRPr="00D0141C">
              <w:rPr>
                <w:lang w:val="ru-RU"/>
              </w:rPr>
              <w:t>ничества, способность слушать и чувствовать, выяснять интересы и потребности других участников образов</w:t>
            </w:r>
            <w:r w:rsidRPr="00D0141C">
              <w:rPr>
                <w:lang w:val="ru-RU"/>
              </w:rPr>
              <w:t>а</w:t>
            </w:r>
            <w:r w:rsidRPr="00D0141C">
              <w:rPr>
                <w:lang w:val="ru-RU"/>
              </w:rPr>
              <w:t>тельного процесса, готовность вступать в помогающие отношения, позитивный настрой педагога</w:t>
            </w:r>
          </w:p>
        </w:tc>
        <w:tc>
          <w:tcPr>
            <w:tcW w:w="5942" w:type="dxa"/>
          </w:tcPr>
          <w:p w:rsidR="00984462" w:rsidRPr="00D0141C" w:rsidRDefault="00984462" w:rsidP="00A968CD">
            <w:pPr>
              <w:widowControl/>
              <w:autoSpaceDE/>
              <w:autoSpaceDN/>
              <w:adjustRightInd/>
              <w:rPr>
                <w:lang w:val="ru-RU"/>
              </w:rPr>
            </w:pPr>
            <w:r w:rsidRPr="00D0141C">
              <w:rPr>
                <w:lang w:val="ru-RU"/>
              </w:rPr>
              <w:t>— Знание обучающихся;</w:t>
            </w:r>
          </w:p>
          <w:p w:rsidR="00984462" w:rsidRPr="00D0141C" w:rsidRDefault="00984462" w:rsidP="00A968CD">
            <w:pPr>
              <w:widowControl/>
              <w:autoSpaceDE/>
              <w:autoSpaceDN/>
              <w:adjustRightInd/>
              <w:rPr>
                <w:lang w:val="ru-RU"/>
              </w:rPr>
            </w:pPr>
            <w:r w:rsidRPr="00D0141C">
              <w:rPr>
                <w:lang w:val="ru-RU"/>
              </w:rPr>
              <w:t>— компетентность в целеполагании;</w:t>
            </w:r>
          </w:p>
          <w:p w:rsidR="00984462" w:rsidRPr="00D0141C" w:rsidRDefault="00984462" w:rsidP="00A968CD">
            <w:pPr>
              <w:widowControl/>
              <w:autoSpaceDE/>
              <w:autoSpaceDN/>
              <w:adjustRightInd/>
              <w:rPr>
                <w:lang w:val="ru-RU"/>
              </w:rPr>
            </w:pPr>
            <w:r w:rsidRPr="00D0141C">
              <w:rPr>
                <w:lang w:val="ru-RU"/>
              </w:rPr>
              <w:t>— предметная компетентность;</w:t>
            </w:r>
          </w:p>
          <w:p w:rsidR="00984462" w:rsidRPr="00D0141C" w:rsidRDefault="00984462" w:rsidP="00A968CD">
            <w:pPr>
              <w:widowControl/>
              <w:autoSpaceDE/>
              <w:autoSpaceDN/>
              <w:adjustRightInd/>
              <w:rPr>
                <w:lang w:val="ru-RU"/>
              </w:rPr>
            </w:pPr>
            <w:r w:rsidRPr="00D0141C">
              <w:rPr>
                <w:lang w:val="ru-RU"/>
              </w:rPr>
              <w:t>— методическая компетентность;</w:t>
            </w:r>
          </w:p>
          <w:p w:rsidR="00984462" w:rsidRPr="00D0141C" w:rsidRDefault="00984462" w:rsidP="00A968CD">
            <w:pPr>
              <w:widowControl/>
              <w:autoSpaceDE/>
              <w:autoSpaceDN/>
              <w:adjustRightInd/>
              <w:rPr>
                <w:lang w:val="ru-RU"/>
              </w:rPr>
            </w:pPr>
            <w:r w:rsidRPr="00D0141C">
              <w:rPr>
                <w:lang w:val="ru-RU"/>
              </w:rPr>
              <w:t>— готовность к сотрудничеству</w:t>
            </w:r>
          </w:p>
        </w:tc>
      </w:tr>
      <w:tr w:rsidR="00984462" w:rsidRPr="00D0141C" w:rsidTr="00B84509">
        <w:trPr>
          <w:jc w:val="center"/>
        </w:trPr>
        <w:tc>
          <w:tcPr>
            <w:tcW w:w="646" w:type="dxa"/>
          </w:tcPr>
          <w:p w:rsidR="00984462" w:rsidRPr="00D0141C" w:rsidRDefault="00E17C7F" w:rsidP="00A968CD">
            <w:pPr>
              <w:jc w:val="both"/>
              <w:rPr>
                <w:lang w:val="ru-RU"/>
              </w:rPr>
            </w:pPr>
            <w:r w:rsidRPr="00D0141C">
              <w:t>6.2</w:t>
            </w:r>
          </w:p>
        </w:tc>
        <w:tc>
          <w:tcPr>
            <w:tcW w:w="2128" w:type="dxa"/>
          </w:tcPr>
          <w:p w:rsidR="00984462" w:rsidRPr="00D0141C" w:rsidRDefault="00984462" w:rsidP="00A968CD">
            <w:pPr>
              <w:rPr>
                <w:lang w:val="ru-RU"/>
              </w:rPr>
            </w:pPr>
            <w:r w:rsidRPr="00D0141C">
              <w:rPr>
                <w:lang w:val="ru-RU"/>
              </w:rPr>
              <w:t>Компетентность в обеспечении пон</w:t>
            </w:r>
            <w:r w:rsidRPr="00D0141C">
              <w:rPr>
                <w:lang w:val="ru-RU"/>
              </w:rPr>
              <w:t>и</w:t>
            </w:r>
            <w:r w:rsidRPr="00D0141C">
              <w:rPr>
                <w:lang w:val="ru-RU"/>
              </w:rPr>
              <w:t>мания педагогич</w:t>
            </w:r>
            <w:r w:rsidRPr="00D0141C">
              <w:rPr>
                <w:lang w:val="ru-RU"/>
              </w:rPr>
              <w:t>е</w:t>
            </w:r>
            <w:r w:rsidRPr="00D0141C">
              <w:rPr>
                <w:lang w:val="ru-RU"/>
              </w:rPr>
              <w:t>ской задачи и сп</w:t>
            </w:r>
            <w:r w:rsidRPr="00D0141C">
              <w:rPr>
                <w:lang w:val="ru-RU"/>
              </w:rPr>
              <w:t>о</w:t>
            </w:r>
            <w:r w:rsidRPr="00D0141C">
              <w:rPr>
                <w:lang w:val="ru-RU"/>
              </w:rPr>
              <w:t>собах деятельности</w:t>
            </w:r>
          </w:p>
        </w:tc>
        <w:tc>
          <w:tcPr>
            <w:tcW w:w="6102" w:type="dxa"/>
          </w:tcPr>
          <w:p w:rsidR="00984462" w:rsidRPr="00D0141C" w:rsidRDefault="00984462" w:rsidP="00A968CD">
            <w:pPr>
              <w:rPr>
                <w:lang w:val="ru-RU"/>
              </w:rPr>
            </w:pPr>
            <w:r w:rsidRPr="00D0141C">
              <w:rPr>
                <w:lang w:val="ru-RU"/>
              </w:rPr>
              <w:t>Добиться понимания учебного материала — главная задача педагога. Этого понимания можно достичь п</w:t>
            </w:r>
            <w:r w:rsidRPr="00D0141C">
              <w:rPr>
                <w:lang w:val="ru-RU"/>
              </w:rPr>
              <w:t>у</w:t>
            </w:r>
            <w:r w:rsidRPr="00D0141C">
              <w:rPr>
                <w:lang w:val="ru-RU"/>
              </w:rPr>
              <w:t>т</w:t>
            </w:r>
            <w:r w:rsidR="00E17C7F" w:rsidRPr="00D0141C">
              <w:rPr>
                <w:lang w:val="ru-RU"/>
              </w:rPr>
              <w:t>ё</w:t>
            </w:r>
            <w:r w:rsidRPr="00D0141C">
              <w:rPr>
                <w:lang w:val="ru-RU"/>
              </w:rPr>
              <w:t>м включения нового материала в систему уже осв</w:t>
            </w:r>
            <w:r w:rsidRPr="00D0141C">
              <w:rPr>
                <w:lang w:val="ru-RU"/>
              </w:rPr>
              <w:t>о</w:t>
            </w:r>
            <w:r w:rsidRPr="00D0141C">
              <w:rPr>
                <w:lang w:val="ru-RU"/>
              </w:rPr>
              <w:t>енных знаний или умений и пут</w:t>
            </w:r>
            <w:r w:rsidR="00E17C7F" w:rsidRPr="00D0141C">
              <w:rPr>
                <w:lang w:val="ru-RU"/>
              </w:rPr>
              <w:t>ё</w:t>
            </w:r>
            <w:r w:rsidRPr="00D0141C">
              <w:rPr>
                <w:lang w:val="ru-RU"/>
              </w:rPr>
              <w:t>м демонстрации пра</w:t>
            </w:r>
            <w:r w:rsidRPr="00D0141C">
              <w:rPr>
                <w:lang w:val="ru-RU"/>
              </w:rPr>
              <w:t>к</w:t>
            </w:r>
            <w:r w:rsidRPr="00D0141C">
              <w:rPr>
                <w:lang w:val="ru-RU"/>
              </w:rPr>
              <w:t>тического применения изучаемого материала</w:t>
            </w:r>
          </w:p>
        </w:tc>
        <w:tc>
          <w:tcPr>
            <w:tcW w:w="5942" w:type="dxa"/>
          </w:tcPr>
          <w:p w:rsidR="00984462" w:rsidRPr="00D0141C" w:rsidRDefault="00984462" w:rsidP="00A968CD">
            <w:pPr>
              <w:widowControl/>
              <w:autoSpaceDE/>
              <w:autoSpaceDN/>
              <w:adjustRightInd/>
              <w:rPr>
                <w:lang w:val="ru-RU"/>
              </w:rPr>
            </w:pPr>
            <w:r w:rsidRPr="00D0141C">
              <w:rPr>
                <w:lang w:val="ru-RU"/>
              </w:rPr>
              <w:t>— Знание того, что знают и понимают ученики;</w:t>
            </w:r>
          </w:p>
          <w:p w:rsidR="00984462" w:rsidRPr="00D0141C" w:rsidRDefault="00984462" w:rsidP="00A968CD">
            <w:pPr>
              <w:widowControl/>
              <w:autoSpaceDE/>
              <w:autoSpaceDN/>
              <w:adjustRightInd/>
              <w:rPr>
                <w:lang w:val="ru-RU"/>
              </w:rPr>
            </w:pPr>
            <w:r w:rsidRPr="00D0141C">
              <w:rPr>
                <w:lang w:val="ru-RU"/>
              </w:rPr>
              <w:t>— свободное владение изучаемым материалом;</w:t>
            </w:r>
          </w:p>
          <w:p w:rsidR="00984462" w:rsidRPr="00D0141C" w:rsidRDefault="00984462" w:rsidP="00A968CD">
            <w:pPr>
              <w:widowControl/>
              <w:autoSpaceDE/>
              <w:autoSpaceDN/>
              <w:adjustRightInd/>
              <w:rPr>
                <w:lang w:val="ru-RU"/>
              </w:rPr>
            </w:pPr>
            <w:r w:rsidRPr="00D0141C">
              <w:rPr>
                <w:lang w:val="ru-RU"/>
              </w:rPr>
              <w:t>— осознанное включение нового учебного материала в систему освоенных знаний обучающихся;</w:t>
            </w:r>
          </w:p>
          <w:p w:rsidR="00984462" w:rsidRPr="00D0141C" w:rsidRDefault="00984462" w:rsidP="00A968CD">
            <w:pPr>
              <w:widowControl/>
              <w:autoSpaceDE/>
              <w:autoSpaceDN/>
              <w:adjustRightInd/>
              <w:rPr>
                <w:lang w:val="ru-RU"/>
              </w:rPr>
            </w:pPr>
            <w:r w:rsidRPr="00D0141C">
              <w:rPr>
                <w:lang w:val="ru-RU"/>
              </w:rPr>
              <w:t>— демонстрация практического применения изуча</w:t>
            </w:r>
            <w:r w:rsidRPr="00D0141C">
              <w:rPr>
                <w:lang w:val="ru-RU"/>
              </w:rPr>
              <w:t>е</w:t>
            </w:r>
            <w:r w:rsidRPr="00D0141C">
              <w:rPr>
                <w:lang w:val="ru-RU"/>
              </w:rPr>
              <w:t>мого материала;</w:t>
            </w:r>
          </w:p>
          <w:p w:rsidR="00984462" w:rsidRPr="00D0141C" w:rsidRDefault="00984462" w:rsidP="00A968CD">
            <w:pPr>
              <w:widowControl/>
              <w:autoSpaceDE/>
              <w:autoSpaceDN/>
              <w:adjustRightInd/>
            </w:pPr>
            <w:r w:rsidRPr="00D0141C">
              <w:rPr>
                <w:lang w:val="ru-RU"/>
              </w:rPr>
              <w:t>— о</w:t>
            </w:r>
            <w:r w:rsidRPr="00D0141C">
              <w:t>пора на чувственное восприятие</w:t>
            </w:r>
          </w:p>
        </w:tc>
      </w:tr>
      <w:tr w:rsidR="00984462" w:rsidRPr="00BF7A26" w:rsidTr="00B84509">
        <w:trPr>
          <w:jc w:val="center"/>
        </w:trPr>
        <w:tc>
          <w:tcPr>
            <w:tcW w:w="646" w:type="dxa"/>
          </w:tcPr>
          <w:p w:rsidR="00984462" w:rsidRPr="00D0141C" w:rsidRDefault="00E17C7F" w:rsidP="00A968CD">
            <w:pPr>
              <w:jc w:val="both"/>
              <w:rPr>
                <w:lang w:val="ru-RU"/>
              </w:rPr>
            </w:pPr>
            <w:r w:rsidRPr="00D0141C">
              <w:t>6.3</w:t>
            </w:r>
          </w:p>
        </w:tc>
        <w:tc>
          <w:tcPr>
            <w:tcW w:w="2128" w:type="dxa"/>
          </w:tcPr>
          <w:p w:rsidR="00984462" w:rsidRPr="00D0141C" w:rsidRDefault="00984462" w:rsidP="00A968CD">
            <w:r w:rsidRPr="00D0141C">
              <w:t>Компетентность в педагогическом оценивании</w:t>
            </w:r>
          </w:p>
        </w:tc>
        <w:tc>
          <w:tcPr>
            <w:tcW w:w="6102" w:type="dxa"/>
          </w:tcPr>
          <w:p w:rsidR="00984462" w:rsidRPr="00D0141C" w:rsidRDefault="00984462" w:rsidP="00A968CD">
            <w:pPr>
              <w:rPr>
                <w:lang w:val="ru-RU"/>
              </w:rPr>
            </w:pPr>
            <w:r w:rsidRPr="00D0141C">
              <w:rPr>
                <w:lang w:val="ru-RU"/>
              </w:rPr>
              <w:t>Обеспечивает процессы стимулирования учебной а</w:t>
            </w:r>
            <w:r w:rsidRPr="00D0141C">
              <w:rPr>
                <w:lang w:val="ru-RU"/>
              </w:rPr>
              <w:t>к</w:t>
            </w:r>
            <w:r w:rsidRPr="00D0141C">
              <w:rPr>
                <w:lang w:val="ru-RU"/>
              </w:rPr>
              <w:t>тивности, создаёт условия для формирования сам</w:t>
            </w:r>
            <w:r w:rsidRPr="00D0141C">
              <w:rPr>
                <w:lang w:val="ru-RU"/>
              </w:rPr>
              <w:t>о</w:t>
            </w:r>
            <w:r w:rsidRPr="00D0141C">
              <w:rPr>
                <w:lang w:val="ru-RU"/>
              </w:rPr>
              <w:t>оценки, определяет процессы формирования личнос</w:t>
            </w:r>
            <w:r w:rsidRPr="00D0141C">
              <w:rPr>
                <w:lang w:val="ru-RU"/>
              </w:rPr>
              <w:t>т</w:t>
            </w:r>
            <w:r w:rsidRPr="00D0141C">
              <w:rPr>
                <w:lang w:val="ru-RU"/>
              </w:rPr>
              <w:t>ного «Я» обучающегося, пробуждает творческие силы. Грамотное педагогическое оценивание должно напра</w:t>
            </w:r>
            <w:r w:rsidRPr="00D0141C">
              <w:rPr>
                <w:lang w:val="ru-RU"/>
              </w:rPr>
              <w:t>в</w:t>
            </w:r>
            <w:r w:rsidRPr="00D0141C">
              <w:rPr>
                <w:lang w:val="ru-RU"/>
              </w:rPr>
              <w:t>лять развитие обучающегося от внешней оценки к с</w:t>
            </w:r>
            <w:r w:rsidRPr="00D0141C">
              <w:rPr>
                <w:lang w:val="ru-RU"/>
              </w:rPr>
              <w:t>а</w:t>
            </w:r>
            <w:r w:rsidRPr="00D0141C">
              <w:rPr>
                <w:lang w:val="ru-RU"/>
              </w:rPr>
              <w:t>мооценке. Компетентность в оценивании других дол</w:t>
            </w:r>
            <w:r w:rsidRPr="00D0141C">
              <w:rPr>
                <w:lang w:val="ru-RU"/>
              </w:rPr>
              <w:t>ж</w:t>
            </w:r>
            <w:r w:rsidRPr="00D0141C">
              <w:rPr>
                <w:lang w:val="ru-RU"/>
              </w:rPr>
              <w:t>н</w:t>
            </w:r>
            <w:r w:rsidR="00E17C7F" w:rsidRPr="00D0141C">
              <w:rPr>
                <w:lang w:val="ru-RU"/>
              </w:rPr>
              <w:t>а</w:t>
            </w:r>
            <w:r w:rsidRPr="00D0141C">
              <w:rPr>
                <w:lang w:val="ru-RU"/>
              </w:rPr>
              <w:t xml:space="preserve"> сочетаться с самооценкой педагога</w:t>
            </w:r>
          </w:p>
        </w:tc>
        <w:tc>
          <w:tcPr>
            <w:tcW w:w="5942" w:type="dxa"/>
          </w:tcPr>
          <w:p w:rsidR="00984462" w:rsidRPr="00D0141C" w:rsidRDefault="00984462" w:rsidP="00A968CD">
            <w:pPr>
              <w:widowControl/>
              <w:autoSpaceDE/>
              <w:autoSpaceDN/>
              <w:adjustRightInd/>
              <w:rPr>
                <w:lang w:val="ru-RU"/>
              </w:rPr>
            </w:pPr>
            <w:r w:rsidRPr="00D0141C">
              <w:rPr>
                <w:lang w:val="ru-RU"/>
              </w:rPr>
              <w:t>— Знание функций педагогической оценки;</w:t>
            </w:r>
          </w:p>
          <w:p w:rsidR="00984462" w:rsidRPr="00D0141C" w:rsidRDefault="00984462" w:rsidP="00A968CD">
            <w:pPr>
              <w:widowControl/>
              <w:autoSpaceDE/>
              <w:autoSpaceDN/>
              <w:adjustRightInd/>
              <w:rPr>
                <w:lang w:val="ru-RU"/>
              </w:rPr>
            </w:pPr>
            <w:r w:rsidRPr="00D0141C">
              <w:rPr>
                <w:lang w:val="ru-RU"/>
              </w:rPr>
              <w:t>— знание видов педагогической оценки;</w:t>
            </w:r>
          </w:p>
          <w:p w:rsidR="00984462" w:rsidRPr="00D0141C" w:rsidRDefault="00984462" w:rsidP="00A968CD">
            <w:pPr>
              <w:widowControl/>
              <w:autoSpaceDE/>
              <w:autoSpaceDN/>
              <w:adjustRightInd/>
              <w:rPr>
                <w:lang w:val="ru-RU"/>
              </w:rPr>
            </w:pPr>
            <w:r w:rsidRPr="00D0141C">
              <w:rPr>
                <w:lang w:val="ru-RU"/>
              </w:rPr>
              <w:t>— знание того, что подлежит оцениванию в педагог</w:t>
            </w:r>
            <w:r w:rsidRPr="00D0141C">
              <w:rPr>
                <w:lang w:val="ru-RU"/>
              </w:rPr>
              <w:t>и</w:t>
            </w:r>
            <w:r w:rsidRPr="00D0141C">
              <w:rPr>
                <w:lang w:val="ru-RU"/>
              </w:rPr>
              <w:t>ческой деятельности;</w:t>
            </w:r>
          </w:p>
          <w:p w:rsidR="00984462" w:rsidRPr="00D0141C" w:rsidRDefault="00984462" w:rsidP="00A968CD">
            <w:pPr>
              <w:widowControl/>
              <w:autoSpaceDE/>
              <w:autoSpaceDN/>
              <w:adjustRightInd/>
              <w:rPr>
                <w:lang w:val="ru-RU"/>
              </w:rPr>
            </w:pPr>
            <w:r w:rsidRPr="00D0141C">
              <w:rPr>
                <w:lang w:val="ru-RU"/>
              </w:rPr>
              <w:t>— владение методами педагогического оценивания;</w:t>
            </w:r>
          </w:p>
          <w:p w:rsidR="00984462" w:rsidRPr="00D0141C" w:rsidRDefault="00984462" w:rsidP="00A968CD">
            <w:pPr>
              <w:widowControl/>
              <w:autoSpaceDE/>
              <w:autoSpaceDN/>
              <w:adjustRightInd/>
              <w:rPr>
                <w:lang w:val="ru-RU"/>
              </w:rPr>
            </w:pPr>
            <w:r w:rsidRPr="00D0141C">
              <w:rPr>
                <w:lang w:val="ru-RU"/>
              </w:rPr>
              <w:t>— умение продемонстрировать эти методы на ко</w:t>
            </w:r>
            <w:r w:rsidRPr="00D0141C">
              <w:rPr>
                <w:lang w:val="ru-RU"/>
              </w:rPr>
              <w:t>н</w:t>
            </w:r>
            <w:r w:rsidRPr="00D0141C">
              <w:rPr>
                <w:lang w:val="ru-RU"/>
              </w:rPr>
              <w:t>кретных примерах;</w:t>
            </w:r>
          </w:p>
          <w:p w:rsidR="00984462" w:rsidRPr="00D0141C" w:rsidRDefault="00984462" w:rsidP="00A968CD">
            <w:pPr>
              <w:widowControl/>
              <w:autoSpaceDE/>
              <w:autoSpaceDN/>
              <w:adjustRightInd/>
              <w:rPr>
                <w:lang w:val="ru-RU"/>
              </w:rPr>
            </w:pPr>
            <w:r w:rsidRPr="00D0141C">
              <w:rPr>
                <w:lang w:val="ru-RU"/>
              </w:rPr>
              <w:t>— умение перейти от педагогического оценивания к самооценке</w:t>
            </w:r>
          </w:p>
        </w:tc>
      </w:tr>
      <w:tr w:rsidR="00984462" w:rsidRPr="00BF7A26" w:rsidTr="00B84509">
        <w:trPr>
          <w:jc w:val="center"/>
        </w:trPr>
        <w:tc>
          <w:tcPr>
            <w:tcW w:w="646" w:type="dxa"/>
          </w:tcPr>
          <w:p w:rsidR="00984462" w:rsidRPr="00D0141C" w:rsidRDefault="00E17C7F" w:rsidP="00A968CD">
            <w:pPr>
              <w:jc w:val="both"/>
              <w:rPr>
                <w:lang w:val="ru-RU"/>
              </w:rPr>
            </w:pPr>
            <w:r w:rsidRPr="00D0141C">
              <w:t>6.4</w:t>
            </w:r>
          </w:p>
        </w:tc>
        <w:tc>
          <w:tcPr>
            <w:tcW w:w="2128" w:type="dxa"/>
          </w:tcPr>
          <w:p w:rsidR="00984462" w:rsidRPr="00D0141C" w:rsidRDefault="00984462" w:rsidP="00A968CD">
            <w:pPr>
              <w:rPr>
                <w:lang w:val="ru-RU"/>
              </w:rPr>
            </w:pPr>
            <w:r w:rsidRPr="00D0141C">
              <w:rPr>
                <w:lang w:val="ru-RU"/>
              </w:rPr>
              <w:t>Компетентность в организации и</w:t>
            </w:r>
            <w:r w:rsidRPr="00D0141C">
              <w:rPr>
                <w:lang w:val="ru-RU"/>
              </w:rPr>
              <w:t>н</w:t>
            </w:r>
            <w:r w:rsidRPr="00D0141C">
              <w:rPr>
                <w:lang w:val="ru-RU"/>
              </w:rPr>
              <w:t>формационной о</w:t>
            </w:r>
            <w:r w:rsidRPr="00D0141C">
              <w:rPr>
                <w:lang w:val="ru-RU"/>
              </w:rPr>
              <w:t>с</w:t>
            </w:r>
            <w:r w:rsidRPr="00D0141C">
              <w:rPr>
                <w:lang w:val="ru-RU"/>
              </w:rPr>
              <w:t>новы деятельности обучающегося</w:t>
            </w:r>
          </w:p>
        </w:tc>
        <w:tc>
          <w:tcPr>
            <w:tcW w:w="6102" w:type="dxa"/>
          </w:tcPr>
          <w:p w:rsidR="00984462" w:rsidRPr="00D0141C" w:rsidRDefault="00984462" w:rsidP="00A968CD">
            <w:pPr>
              <w:rPr>
                <w:lang w:val="ru-RU"/>
              </w:rPr>
            </w:pPr>
            <w:r w:rsidRPr="00D0141C">
              <w:rPr>
                <w:lang w:val="ru-RU"/>
              </w:rPr>
              <w:t>Любая учебная задача разрешается, если обучающийся владеет необходимой для решения информацией и зн</w:t>
            </w:r>
            <w:r w:rsidRPr="00D0141C">
              <w:rPr>
                <w:lang w:val="ru-RU"/>
              </w:rPr>
              <w:t>а</w:t>
            </w:r>
            <w:r w:rsidRPr="00D0141C">
              <w:rPr>
                <w:lang w:val="ru-RU"/>
              </w:rPr>
              <w:t>ет способ решения. Педагог должен обладать комп</w:t>
            </w:r>
            <w:r w:rsidRPr="00D0141C">
              <w:rPr>
                <w:lang w:val="ru-RU"/>
              </w:rPr>
              <w:t>е</w:t>
            </w:r>
            <w:r w:rsidRPr="00D0141C">
              <w:rPr>
                <w:lang w:val="ru-RU"/>
              </w:rPr>
              <w:t>тентностью в том, чтобы осуществить или организовать поиск необходимой для ученика информации</w:t>
            </w:r>
          </w:p>
        </w:tc>
        <w:tc>
          <w:tcPr>
            <w:tcW w:w="5942" w:type="dxa"/>
          </w:tcPr>
          <w:p w:rsidR="00984462" w:rsidRPr="00D0141C" w:rsidRDefault="00984462" w:rsidP="00A968CD">
            <w:pPr>
              <w:widowControl/>
              <w:autoSpaceDE/>
              <w:autoSpaceDN/>
              <w:adjustRightInd/>
              <w:rPr>
                <w:lang w:val="ru-RU"/>
              </w:rPr>
            </w:pPr>
            <w:r w:rsidRPr="00D0141C">
              <w:rPr>
                <w:lang w:val="ru-RU"/>
              </w:rPr>
              <w:t>— Свободное владение учебным материалом;</w:t>
            </w:r>
          </w:p>
          <w:p w:rsidR="00984462" w:rsidRPr="00D0141C" w:rsidRDefault="00984462" w:rsidP="00A968CD">
            <w:pPr>
              <w:widowControl/>
              <w:autoSpaceDE/>
              <w:autoSpaceDN/>
              <w:adjustRightInd/>
              <w:rPr>
                <w:lang w:val="ru-RU"/>
              </w:rPr>
            </w:pPr>
            <w:r w:rsidRPr="00D0141C">
              <w:rPr>
                <w:lang w:val="ru-RU"/>
              </w:rPr>
              <w:t>— знание типичных трудностей при изучении ко</w:t>
            </w:r>
            <w:r w:rsidRPr="00D0141C">
              <w:rPr>
                <w:lang w:val="ru-RU"/>
              </w:rPr>
              <w:t>н</w:t>
            </w:r>
            <w:r w:rsidRPr="00D0141C">
              <w:rPr>
                <w:lang w:val="ru-RU"/>
              </w:rPr>
              <w:t>кретных тем;</w:t>
            </w:r>
          </w:p>
          <w:p w:rsidR="00984462" w:rsidRPr="00D0141C" w:rsidRDefault="00984462" w:rsidP="00A968CD">
            <w:pPr>
              <w:widowControl/>
              <w:autoSpaceDE/>
              <w:autoSpaceDN/>
              <w:adjustRightInd/>
              <w:rPr>
                <w:lang w:val="ru-RU"/>
              </w:rPr>
            </w:pPr>
            <w:r w:rsidRPr="00D0141C">
              <w:rPr>
                <w:lang w:val="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984462" w:rsidRPr="00D0141C" w:rsidRDefault="00984462" w:rsidP="00A968CD">
            <w:pPr>
              <w:widowControl/>
              <w:autoSpaceDE/>
              <w:autoSpaceDN/>
              <w:adjustRightInd/>
              <w:rPr>
                <w:lang w:val="ru-RU"/>
              </w:rPr>
            </w:pPr>
            <w:r w:rsidRPr="00D0141C">
              <w:rPr>
                <w:lang w:val="ru-RU"/>
              </w:rPr>
              <w:t>— умение выявить уровень развития обучающихся;</w:t>
            </w:r>
          </w:p>
          <w:p w:rsidR="00984462" w:rsidRPr="00D0141C" w:rsidRDefault="00984462" w:rsidP="00A968CD">
            <w:pPr>
              <w:widowControl/>
              <w:autoSpaceDE/>
              <w:autoSpaceDN/>
              <w:adjustRightInd/>
              <w:rPr>
                <w:lang w:val="ru-RU"/>
              </w:rPr>
            </w:pPr>
            <w:r w:rsidRPr="00D0141C">
              <w:rPr>
                <w:lang w:val="ru-RU"/>
              </w:rPr>
              <w:t>— владение методами объективного контроля и оц</w:t>
            </w:r>
            <w:r w:rsidRPr="00D0141C">
              <w:rPr>
                <w:lang w:val="ru-RU"/>
              </w:rPr>
              <w:t>е</w:t>
            </w:r>
            <w:r w:rsidRPr="00D0141C">
              <w:rPr>
                <w:lang w:val="ru-RU"/>
              </w:rPr>
              <w:lastRenderedPageBreak/>
              <w:t>нивания;</w:t>
            </w:r>
          </w:p>
          <w:p w:rsidR="00984462" w:rsidRPr="00D0141C" w:rsidRDefault="00984462" w:rsidP="00A968CD">
            <w:pPr>
              <w:widowControl/>
              <w:autoSpaceDE/>
              <w:autoSpaceDN/>
              <w:adjustRightInd/>
              <w:rPr>
                <w:lang w:val="ru-RU"/>
              </w:rPr>
            </w:pPr>
            <w:r w:rsidRPr="00D0141C">
              <w:rPr>
                <w:lang w:val="ru-RU"/>
              </w:rPr>
              <w:t>— умение использовать навыки самооценки для п</w:t>
            </w:r>
            <w:r w:rsidRPr="00D0141C">
              <w:rPr>
                <w:lang w:val="ru-RU"/>
              </w:rPr>
              <w:t>о</w:t>
            </w:r>
            <w:r w:rsidRPr="00D0141C">
              <w:rPr>
                <w:lang w:val="ru-RU"/>
              </w:rPr>
              <w:t>строения информационной основы деятельности (уч</w:t>
            </w:r>
            <w:r w:rsidRPr="00D0141C">
              <w:rPr>
                <w:lang w:val="ru-RU"/>
              </w:rPr>
              <w:t>е</w:t>
            </w:r>
            <w:r w:rsidRPr="00D0141C">
              <w:rPr>
                <w:lang w:val="ru-RU"/>
              </w:rPr>
              <w:t xml:space="preserve">ник должен уметь </w:t>
            </w:r>
            <w:r w:rsidR="00E17C7F" w:rsidRPr="00D0141C">
              <w:rPr>
                <w:lang w:val="ru-RU"/>
              </w:rPr>
              <w:t>определить, чего ему не хватает</w:t>
            </w:r>
            <w:r w:rsidRPr="00D0141C">
              <w:rPr>
                <w:lang w:val="ru-RU"/>
              </w:rPr>
              <w:t xml:space="preserve"> для решения задачи)</w:t>
            </w:r>
          </w:p>
        </w:tc>
      </w:tr>
      <w:tr w:rsidR="00984462" w:rsidRPr="00BF7A26" w:rsidTr="00B84509">
        <w:trPr>
          <w:jc w:val="center"/>
        </w:trPr>
        <w:tc>
          <w:tcPr>
            <w:tcW w:w="646" w:type="dxa"/>
          </w:tcPr>
          <w:p w:rsidR="00984462" w:rsidRPr="00D0141C" w:rsidRDefault="00E17C7F" w:rsidP="00A968CD">
            <w:pPr>
              <w:jc w:val="both"/>
              <w:rPr>
                <w:lang w:val="ru-RU"/>
              </w:rPr>
            </w:pPr>
            <w:r w:rsidRPr="00D0141C">
              <w:lastRenderedPageBreak/>
              <w:t>6.5</w:t>
            </w:r>
          </w:p>
        </w:tc>
        <w:tc>
          <w:tcPr>
            <w:tcW w:w="2128" w:type="dxa"/>
          </w:tcPr>
          <w:p w:rsidR="00984462" w:rsidRPr="00D0141C" w:rsidRDefault="00984462" w:rsidP="00A968CD">
            <w:pPr>
              <w:rPr>
                <w:lang w:val="ru-RU"/>
              </w:rPr>
            </w:pPr>
            <w:r w:rsidRPr="00D0141C">
              <w:rPr>
                <w:lang w:val="ru-RU"/>
              </w:rPr>
              <w:t>Компетентность в использовании с</w:t>
            </w:r>
            <w:r w:rsidRPr="00D0141C">
              <w:rPr>
                <w:lang w:val="ru-RU"/>
              </w:rPr>
              <w:t>о</w:t>
            </w:r>
            <w:r w:rsidRPr="00D0141C">
              <w:rPr>
                <w:lang w:val="ru-RU"/>
              </w:rPr>
              <w:t>временных средств и систем организ</w:t>
            </w:r>
            <w:r w:rsidRPr="00D0141C">
              <w:rPr>
                <w:lang w:val="ru-RU"/>
              </w:rPr>
              <w:t>а</w:t>
            </w:r>
            <w:r w:rsidRPr="00D0141C">
              <w:rPr>
                <w:lang w:val="ru-RU"/>
              </w:rPr>
              <w:t>ции учебно-воспитательного процесса</w:t>
            </w:r>
          </w:p>
        </w:tc>
        <w:tc>
          <w:tcPr>
            <w:tcW w:w="6102" w:type="dxa"/>
          </w:tcPr>
          <w:p w:rsidR="00984462" w:rsidRPr="00D0141C" w:rsidRDefault="00984462" w:rsidP="00A968CD">
            <w:pPr>
              <w:rPr>
                <w:lang w:val="ru-RU"/>
              </w:rPr>
            </w:pPr>
            <w:r w:rsidRPr="00D0141C">
              <w:rPr>
                <w:lang w:val="ru-RU"/>
              </w:rPr>
              <w:t>Обеспечивает эффективность учебно-воспитательного процесса</w:t>
            </w:r>
          </w:p>
        </w:tc>
        <w:tc>
          <w:tcPr>
            <w:tcW w:w="5942" w:type="dxa"/>
          </w:tcPr>
          <w:p w:rsidR="00984462" w:rsidRPr="00D0141C" w:rsidRDefault="00984462" w:rsidP="00A968CD">
            <w:pPr>
              <w:widowControl/>
              <w:autoSpaceDE/>
              <w:autoSpaceDN/>
              <w:adjustRightInd/>
              <w:rPr>
                <w:lang w:val="ru-RU"/>
              </w:rPr>
            </w:pPr>
            <w:r w:rsidRPr="00D0141C">
              <w:rPr>
                <w:lang w:val="ru-RU"/>
              </w:rPr>
              <w:t>— Знание современных средств и методов построения образовательного процесса;</w:t>
            </w:r>
          </w:p>
          <w:p w:rsidR="00984462" w:rsidRPr="00D0141C" w:rsidRDefault="00984462" w:rsidP="00A968CD">
            <w:pPr>
              <w:widowControl/>
              <w:autoSpaceDE/>
              <w:autoSpaceDN/>
              <w:adjustRightInd/>
              <w:rPr>
                <w:lang w:val="ru-RU"/>
              </w:rPr>
            </w:pPr>
            <w:r w:rsidRPr="00D0141C">
              <w:rPr>
                <w:lang w:val="ru-RU"/>
              </w:rPr>
              <w:t>— умение использовать средства и методы обучения, адекватные поставленным задачам, уровню подгото</w:t>
            </w:r>
            <w:r w:rsidRPr="00D0141C">
              <w:rPr>
                <w:lang w:val="ru-RU"/>
              </w:rPr>
              <w:t>в</w:t>
            </w:r>
            <w:r w:rsidRPr="00D0141C">
              <w:rPr>
                <w:lang w:val="ru-RU"/>
              </w:rPr>
              <w:t>ленности обучающихся, их индивидуальным характ</w:t>
            </w:r>
            <w:r w:rsidRPr="00D0141C">
              <w:rPr>
                <w:lang w:val="ru-RU"/>
              </w:rPr>
              <w:t>е</w:t>
            </w:r>
            <w:r w:rsidRPr="00D0141C">
              <w:rPr>
                <w:lang w:val="ru-RU"/>
              </w:rPr>
              <w:t>ристикам;</w:t>
            </w:r>
          </w:p>
          <w:p w:rsidR="00984462" w:rsidRPr="00D0141C" w:rsidRDefault="00984462" w:rsidP="00A968CD">
            <w:pPr>
              <w:widowControl/>
              <w:autoSpaceDE/>
              <w:autoSpaceDN/>
              <w:adjustRightInd/>
              <w:rPr>
                <w:lang w:val="ru-RU"/>
              </w:rPr>
            </w:pPr>
            <w:r w:rsidRPr="00D0141C">
              <w:rPr>
                <w:lang w:val="ru-RU"/>
              </w:rPr>
              <w:t>— умение обосновать выбранные методы и средства обучения</w:t>
            </w:r>
          </w:p>
          <w:p w:rsidR="00984462" w:rsidRPr="00D0141C" w:rsidRDefault="00984462" w:rsidP="00A968CD">
            <w:pPr>
              <w:widowControl/>
              <w:autoSpaceDE/>
              <w:autoSpaceDN/>
              <w:adjustRightInd/>
              <w:rPr>
                <w:lang w:val="ru-RU"/>
              </w:rPr>
            </w:pPr>
          </w:p>
        </w:tc>
      </w:tr>
      <w:tr w:rsidR="00984462" w:rsidRPr="00BF7A26" w:rsidTr="00B84509">
        <w:trPr>
          <w:jc w:val="center"/>
        </w:trPr>
        <w:tc>
          <w:tcPr>
            <w:tcW w:w="646" w:type="dxa"/>
          </w:tcPr>
          <w:p w:rsidR="00984462" w:rsidRPr="00D0141C" w:rsidRDefault="000E4671" w:rsidP="00A968CD">
            <w:pPr>
              <w:jc w:val="both"/>
              <w:rPr>
                <w:lang w:val="ru-RU"/>
              </w:rPr>
            </w:pPr>
            <w:r w:rsidRPr="00D0141C">
              <w:t>6.6</w:t>
            </w:r>
          </w:p>
        </w:tc>
        <w:tc>
          <w:tcPr>
            <w:tcW w:w="2128" w:type="dxa"/>
          </w:tcPr>
          <w:p w:rsidR="00984462" w:rsidRPr="00D0141C" w:rsidRDefault="00984462" w:rsidP="00A968CD">
            <w:pPr>
              <w:rPr>
                <w:lang w:val="ru-RU"/>
              </w:rPr>
            </w:pPr>
            <w:r w:rsidRPr="00D0141C">
              <w:rPr>
                <w:lang w:val="ru-RU"/>
              </w:rPr>
              <w:t>Компетентность в способах умстве</w:t>
            </w:r>
            <w:r w:rsidRPr="00D0141C">
              <w:rPr>
                <w:lang w:val="ru-RU"/>
              </w:rPr>
              <w:t>н</w:t>
            </w:r>
            <w:r w:rsidRPr="00D0141C">
              <w:rPr>
                <w:lang w:val="ru-RU"/>
              </w:rPr>
              <w:t>ной деятельности</w:t>
            </w:r>
          </w:p>
        </w:tc>
        <w:tc>
          <w:tcPr>
            <w:tcW w:w="6102" w:type="dxa"/>
          </w:tcPr>
          <w:p w:rsidR="00984462" w:rsidRPr="00D0141C" w:rsidRDefault="00984462" w:rsidP="00A968CD">
            <w:pPr>
              <w:rPr>
                <w:lang w:val="ru-RU"/>
              </w:rPr>
            </w:pPr>
            <w:r w:rsidRPr="00D0141C">
              <w:rPr>
                <w:lang w:val="ru-RU"/>
              </w:rPr>
              <w:t>Характеризует уровень владения педагогом и обуча</w:t>
            </w:r>
            <w:r w:rsidRPr="00D0141C">
              <w:rPr>
                <w:lang w:val="ru-RU"/>
              </w:rPr>
              <w:t>ю</w:t>
            </w:r>
            <w:r w:rsidRPr="00D0141C">
              <w:rPr>
                <w:lang w:val="ru-RU"/>
              </w:rPr>
              <w:t>щимися системой интеллектуальных операций</w:t>
            </w:r>
          </w:p>
        </w:tc>
        <w:tc>
          <w:tcPr>
            <w:tcW w:w="5942" w:type="dxa"/>
          </w:tcPr>
          <w:p w:rsidR="00984462" w:rsidRPr="00D0141C" w:rsidRDefault="00984462" w:rsidP="00A968CD">
            <w:pPr>
              <w:widowControl/>
              <w:autoSpaceDE/>
              <w:autoSpaceDN/>
              <w:adjustRightInd/>
              <w:rPr>
                <w:lang w:val="ru-RU"/>
              </w:rPr>
            </w:pPr>
            <w:r w:rsidRPr="00D0141C">
              <w:rPr>
                <w:lang w:val="ru-RU"/>
              </w:rPr>
              <w:t>— Знание системы интеллектуальных операций;</w:t>
            </w:r>
          </w:p>
          <w:p w:rsidR="00984462" w:rsidRPr="00D0141C" w:rsidRDefault="00984462" w:rsidP="00A968CD">
            <w:pPr>
              <w:widowControl/>
              <w:autoSpaceDE/>
              <w:autoSpaceDN/>
              <w:adjustRightInd/>
              <w:rPr>
                <w:lang w:val="ru-RU"/>
              </w:rPr>
            </w:pPr>
            <w:r w:rsidRPr="00D0141C">
              <w:rPr>
                <w:lang w:val="ru-RU"/>
              </w:rPr>
              <w:t>— владение интеллектуальными операциями;</w:t>
            </w:r>
          </w:p>
          <w:p w:rsidR="00984462" w:rsidRPr="00D0141C" w:rsidRDefault="00984462" w:rsidP="00A968CD">
            <w:pPr>
              <w:widowControl/>
              <w:autoSpaceDE/>
              <w:autoSpaceDN/>
              <w:adjustRightInd/>
              <w:rPr>
                <w:lang w:val="ru-RU"/>
              </w:rPr>
            </w:pPr>
            <w:r w:rsidRPr="00D0141C">
              <w:rPr>
                <w:lang w:val="ru-RU"/>
              </w:rPr>
              <w:t>— умение сформировать интеллектуальные операции у учеников;</w:t>
            </w:r>
          </w:p>
          <w:p w:rsidR="00984462" w:rsidRPr="00D0141C" w:rsidRDefault="00984462" w:rsidP="00A968CD">
            <w:pPr>
              <w:widowControl/>
              <w:autoSpaceDE/>
              <w:autoSpaceDN/>
              <w:adjustRightInd/>
              <w:rPr>
                <w:lang w:val="ru-RU"/>
              </w:rPr>
            </w:pPr>
            <w:r w:rsidRPr="00D0141C">
              <w:rPr>
                <w:lang w:val="ru-RU"/>
              </w:rPr>
              <w:t>— умение организовать использование интеллект</w:t>
            </w:r>
            <w:r w:rsidRPr="00D0141C">
              <w:rPr>
                <w:lang w:val="ru-RU"/>
              </w:rPr>
              <w:t>у</w:t>
            </w:r>
            <w:r w:rsidRPr="00D0141C">
              <w:rPr>
                <w:lang w:val="ru-RU"/>
              </w:rPr>
              <w:t>альных операций, адекватных решаемой задаче</w:t>
            </w:r>
          </w:p>
        </w:tc>
      </w:tr>
    </w:tbl>
    <w:p w:rsidR="00984462" w:rsidRPr="00D0141C" w:rsidRDefault="00984462" w:rsidP="00A968CD">
      <w:pPr>
        <w:ind w:firstLine="454"/>
        <w:jc w:val="both"/>
        <w:rPr>
          <w:b/>
          <w:lang w:val="ru-RU"/>
        </w:rPr>
      </w:pPr>
    </w:p>
    <w:p w:rsidR="00984462" w:rsidRPr="00D0141C" w:rsidRDefault="00984462" w:rsidP="00A968CD">
      <w:pPr>
        <w:ind w:firstLine="454"/>
        <w:jc w:val="both"/>
        <w:rPr>
          <w:b/>
          <w:lang w:val="ru-RU"/>
        </w:rPr>
        <w:sectPr w:rsidR="00984462" w:rsidRPr="00D0141C" w:rsidSect="009C3082">
          <w:footnotePr>
            <w:numRestart w:val="eachPage"/>
          </w:footnotePr>
          <w:pgSz w:w="16838" w:h="11906" w:orient="landscape"/>
          <w:pgMar w:top="567" w:right="567" w:bottom="567" w:left="1701" w:header="709" w:footer="709" w:gutter="0"/>
          <w:cols w:space="708"/>
          <w:docGrid w:linePitch="360"/>
        </w:sectPr>
      </w:pPr>
    </w:p>
    <w:p w:rsidR="00984462" w:rsidRPr="00D0141C" w:rsidRDefault="00984462" w:rsidP="00A968CD">
      <w:pPr>
        <w:ind w:firstLine="454"/>
        <w:jc w:val="both"/>
        <w:rPr>
          <w:b/>
          <w:lang w:val="ru-RU"/>
        </w:rPr>
      </w:pPr>
      <w:r w:rsidRPr="00D0141C">
        <w:rPr>
          <w:b/>
          <w:lang w:val="ru-RU"/>
        </w:rPr>
        <w:lastRenderedPageBreak/>
        <w:t>Модель психолого-педагогического сопровождения участников образовательного процесса на основной ступени общего о</w:t>
      </w:r>
      <w:r w:rsidR="000E4671" w:rsidRPr="00D0141C">
        <w:rPr>
          <w:b/>
          <w:lang w:val="ru-RU"/>
        </w:rPr>
        <w:t>бразования</w:t>
      </w:r>
    </w:p>
    <w:p w:rsidR="00984462" w:rsidRPr="00D0141C" w:rsidRDefault="00984462" w:rsidP="00A968CD">
      <w:pPr>
        <w:ind w:firstLine="454"/>
        <w:jc w:val="both"/>
        <w:rPr>
          <w:b/>
          <w:lang w:val="ru-RU"/>
        </w:rPr>
      </w:pPr>
    </w:p>
    <w:p w:rsidR="00984462" w:rsidRPr="00D0141C" w:rsidRDefault="00984462" w:rsidP="00A968CD">
      <w:pPr>
        <w:ind w:firstLine="454"/>
        <w:jc w:val="center"/>
        <w:rPr>
          <w:b/>
          <w:lang w:val="ru-RU"/>
        </w:rPr>
      </w:pPr>
      <w:r w:rsidRPr="00D0141C">
        <w:rPr>
          <w:b/>
        </w:rPr>
        <w:t>Уровни психолого-педагогического сопровождения</w:t>
      </w:r>
      <w:r w:rsidR="00937DC8">
        <w:rPr>
          <w:b/>
          <w:noProof/>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 o:spid="_x0000_s1026" type="#_x0000_t88" style="position:absolute;left:0;text-align:left;margin-left:207pt;margin-top:-168.6pt;width:27pt;height:405pt;rotation:90;flip:y;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984462" w:rsidRPr="00D0141C" w:rsidTr="000E4671">
        <w:tc>
          <w:tcPr>
            <w:tcW w:w="2392" w:type="dxa"/>
          </w:tcPr>
          <w:p w:rsidR="00984462" w:rsidRPr="00D0141C" w:rsidRDefault="00984462" w:rsidP="00A968CD">
            <w:pPr>
              <w:jc w:val="center"/>
              <w:rPr>
                <w:b/>
              </w:rPr>
            </w:pPr>
            <w:r w:rsidRPr="00D0141C">
              <w:rPr>
                <w:b/>
              </w:rPr>
              <w:t>Индивидуальное</w:t>
            </w:r>
          </w:p>
        </w:tc>
        <w:tc>
          <w:tcPr>
            <w:tcW w:w="2392" w:type="dxa"/>
          </w:tcPr>
          <w:p w:rsidR="00984462" w:rsidRPr="00D0141C" w:rsidRDefault="00984462" w:rsidP="00A968CD">
            <w:pPr>
              <w:jc w:val="center"/>
              <w:rPr>
                <w:b/>
              </w:rPr>
            </w:pPr>
            <w:r w:rsidRPr="00D0141C">
              <w:rPr>
                <w:b/>
              </w:rPr>
              <w:t>Групповое</w:t>
            </w:r>
          </w:p>
        </w:tc>
        <w:tc>
          <w:tcPr>
            <w:tcW w:w="2554" w:type="dxa"/>
          </w:tcPr>
          <w:p w:rsidR="00984462" w:rsidRPr="00D0141C" w:rsidRDefault="00984462" w:rsidP="00A968CD">
            <w:pPr>
              <w:jc w:val="center"/>
              <w:rPr>
                <w:b/>
              </w:rPr>
            </w:pPr>
            <w:r w:rsidRPr="00D0141C">
              <w:rPr>
                <w:b/>
                <w:lang w:val="ru-RU"/>
              </w:rPr>
              <w:t>Н</w:t>
            </w:r>
            <w:r w:rsidRPr="00D0141C">
              <w:rPr>
                <w:b/>
              </w:rPr>
              <w:t>а уровне класса</w:t>
            </w:r>
          </w:p>
        </w:tc>
        <w:tc>
          <w:tcPr>
            <w:tcW w:w="2126" w:type="dxa"/>
          </w:tcPr>
          <w:p w:rsidR="00984462" w:rsidRPr="00D0141C" w:rsidRDefault="00984462" w:rsidP="00A968CD">
            <w:pPr>
              <w:jc w:val="center"/>
              <w:rPr>
                <w:b/>
              </w:rPr>
            </w:pPr>
            <w:r w:rsidRPr="00D0141C">
              <w:rPr>
                <w:b/>
                <w:lang w:val="ru-RU"/>
              </w:rPr>
              <w:t>Н</w:t>
            </w:r>
            <w:r w:rsidRPr="00D0141C">
              <w:rPr>
                <w:b/>
              </w:rPr>
              <w:t>а уровне ОУ</w:t>
            </w:r>
          </w:p>
        </w:tc>
      </w:tr>
    </w:tbl>
    <w:p w:rsidR="00984462" w:rsidRPr="00D0141C" w:rsidRDefault="00984462" w:rsidP="00A968CD">
      <w:pPr>
        <w:ind w:firstLine="454"/>
        <w:jc w:val="both"/>
        <w:rPr>
          <w:b/>
        </w:rPr>
      </w:pPr>
    </w:p>
    <w:p w:rsidR="00984462" w:rsidRPr="00D0141C" w:rsidRDefault="00984462" w:rsidP="00A968CD">
      <w:pPr>
        <w:ind w:firstLine="454"/>
        <w:jc w:val="both"/>
        <w:rPr>
          <w:b/>
          <w:lang w:val="ru-RU"/>
        </w:rPr>
      </w:pPr>
    </w:p>
    <w:p w:rsidR="00984462" w:rsidRPr="00D0141C" w:rsidRDefault="00984462" w:rsidP="00A968CD">
      <w:pPr>
        <w:ind w:firstLine="454"/>
        <w:jc w:val="center"/>
        <w:rPr>
          <w:b/>
          <w:lang w:val="ru-RU"/>
        </w:rPr>
      </w:pPr>
      <w:r w:rsidRPr="00D0141C">
        <w:rPr>
          <w:b/>
          <w:lang w:val="ru-RU"/>
        </w:rPr>
        <w:t>Основные формы сопровождения</w:t>
      </w:r>
    </w:p>
    <w:p w:rsidR="00984462" w:rsidRPr="00D0141C" w:rsidRDefault="00937DC8" w:rsidP="00A968CD">
      <w:pPr>
        <w:ind w:firstLine="454"/>
        <w:jc w:val="both"/>
        <w:rPr>
          <w:b/>
          <w:lang w:val="ru-RU"/>
        </w:rPr>
      </w:pPr>
      <w:bookmarkStart w:id="71" w:name="_GoBack"/>
      <w:bookmarkEnd w:id="71"/>
      <w:r>
        <w:rPr>
          <w:b/>
          <w:noProof/>
          <w:lang w:val="ru-RU"/>
        </w:rPr>
        <w:pict>
          <v:group id="Group 25" o:spid="_x0000_s1057" style="position:absolute;left:0;text-align:left;margin-left:18pt;margin-top:1.85pt;width:405pt;height:133.55pt;z-index:25165670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">
            <v:shapetype id="_x0000_t202" coordsize="21600,21600" o:spt="202" path="m,l,21600r21600,l21600,xe">
              <v:stroke joinstyle="miter"/>
              <v:path gradientshapeok="t" o:connecttype="rect"/>
            </v:shapetype>
            <v:shape id="Text Box 15"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015C1B" w:rsidRPr="00B90664" w:rsidRDefault="00015C1B" w:rsidP="00984462">
                    <w:pPr>
                      <w:rPr>
                        <w:lang w:val="ru-RU"/>
                      </w:rPr>
                    </w:pPr>
                    <w:r>
                      <w:t>Консультирование</w:t>
                    </w:r>
                  </w:p>
                </w:txbxContent>
              </v:textbox>
            </v:shape>
            <v:shape id="Text Box 16"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15C1B" w:rsidRDefault="00015C1B" w:rsidP="00984462">
                    <w:pPr>
                      <w:jc w:val="center"/>
                    </w:pPr>
                    <w:r>
                      <w:t>Развивающая работа</w:t>
                    </w:r>
                  </w:p>
                </w:txbxContent>
              </v:textbox>
            </v:shape>
            <v:shape id="Text Box 17"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015C1B" w:rsidRDefault="00015C1B" w:rsidP="00984462">
                    <w:r>
                      <w:t>Профилактика</w:t>
                    </w:r>
                  </w:p>
                </w:txbxContent>
              </v:textbox>
            </v:shape>
            <v:shape id="Text Box 18"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15C1B" w:rsidRDefault="00015C1B" w:rsidP="00984462">
                    <w:r>
                      <w:t xml:space="preserve">Просвещение </w:t>
                    </w:r>
                  </w:p>
                </w:txbxContent>
              </v:textbox>
            </v:shape>
            <v:shape id="Text Box 19"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015C1B" w:rsidRDefault="00015C1B" w:rsidP="00984462">
                    <w:r>
                      <w:t xml:space="preserve">Экспертиза </w:t>
                    </w:r>
                  </w:p>
                </w:txbxContent>
              </v:textbox>
            </v:shape>
            <v:shape id="Text Box 20"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15C1B" w:rsidRDefault="00015C1B" w:rsidP="00984462">
                    <w:pPr>
                      <w:jc w:val="center"/>
                    </w:pPr>
                    <w:r>
                      <w:t>Диагностика</w:t>
                    </w:r>
                  </w:p>
                </w:txbxContent>
              </v:textbox>
            </v:shape>
            <v:shape id="Text Box 21"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15C1B" w:rsidRDefault="00015C1B" w:rsidP="00984462">
                    <w:r>
                      <w:t>Коррекционная работа</w:t>
                    </w:r>
                  </w:p>
                </w:txbxContent>
              </v:textbox>
            </v:shape>
            <v:shape id="AutoShape 23"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VSMAA&#10;AADbAAAADwAAAGRycy9kb3ducmV2LnhtbERPz2vCMBS+D/wfwhO8zdQVxqhGEUEYiMLcDvP2bJ5N&#10;sXkJSWy7/345DHb8+H6vNqPtRE8hto4VLOYFCOLa6ZYbBV+f++c3EDEha+wck4IfirBZT55WWGk3&#10;8Af159SIHMKxQgUmJV9JGWtDFuPceeLM3VywmDIMjdQBhxxuO/lSFK/SYsu5waCnnaH6fn5YBafS&#10;9yfnv6/DrYyXI8qDqX1QajYdt0sQicb0L/5zv2sFZV6fv+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mVSMAAAADbAAAADwAAAAAAAAAAAAAAAACYAgAAZHJzL2Rvd25y&#10;ZXYueG1sUEsFBgAAAAAEAAQA9QAAAIUDAAAAAA==&#10;"/>
          </v:group>
        </w:pict>
      </w:r>
    </w:p>
    <w:p w:rsidR="00984462" w:rsidRPr="00D0141C" w:rsidRDefault="00984462" w:rsidP="00A968CD">
      <w:pPr>
        <w:ind w:firstLine="454"/>
        <w:jc w:val="both"/>
        <w:rPr>
          <w:b/>
          <w:lang w:val="ru-RU"/>
        </w:rPr>
      </w:pPr>
    </w:p>
    <w:p w:rsidR="00984462" w:rsidRPr="00D0141C" w:rsidRDefault="00984462" w:rsidP="00A968CD">
      <w:pPr>
        <w:ind w:firstLine="454"/>
        <w:jc w:val="both"/>
        <w:rPr>
          <w:b/>
          <w:lang w:val="ru-RU"/>
        </w:rPr>
      </w:pPr>
    </w:p>
    <w:p w:rsidR="00984462" w:rsidRPr="00D0141C" w:rsidRDefault="00984462" w:rsidP="00A968CD">
      <w:pPr>
        <w:ind w:firstLine="454"/>
        <w:jc w:val="both"/>
        <w:rPr>
          <w:b/>
          <w:lang w:val="ru-RU"/>
        </w:rPr>
      </w:pPr>
    </w:p>
    <w:p w:rsidR="00984462" w:rsidRPr="00D0141C" w:rsidRDefault="00984462" w:rsidP="00A968CD">
      <w:pPr>
        <w:ind w:firstLine="454"/>
        <w:jc w:val="both"/>
        <w:rPr>
          <w:lang w:val="ru-RU"/>
        </w:rPr>
      </w:pPr>
    </w:p>
    <w:p w:rsidR="00984462" w:rsidRPr="00D0141C" w:rsidRDefault="00984462" w:rsidP="00A968CD">
      <w:pPr>
        <w:ind w:firstLine="454"/>
        <w:jc w:val="both"/>
        <w:rPr>
          <w:b/>
          <w:lang w:val="ru-RU"/>
        </w:rPr>
      </w:pPr>
    </w:p>
    <w:p w:rsidR="00984462" w:rsidRPr="00D0141C" w:rsidRDefault="00984462" w:rsidP="00A968CD">
      <w:pPr>
        <w:ind w:firstLine="454"/>
        <w:jc w:val="both"/>
        <w:rPr>
          <w:b/>
          <w:lang w:val="ru-RU"/>
        </w:rPr>
      </w:pPr>
    </w:p>
    <w:p w:rsidR="00FC0722" w:rsidRPr="00D0141C" w:rsidRDefault="00FC0722" w:rsidP="00A968CD">
      <w:pPr>
        <w:ind w:firstLine="454"/>
        <w:jc w:val="both"/>
        <w:rPr>
          <w:b/>
          <w:lang w:val="ru-RU"/>
        </w:rPr>
      </w:pPr>
    </w:p>
    <w:p w:rsidR="00FC0722" w:rsidRPr="00D0141C" w:rsidRDefault="00FC0722" w:rsidP="00A968CD">
      <w:pPr>
        <w:ind w:firstLine="454"/>
        <w:jc w:val="both"/>
        <w:rPr>
          <w:b/>
          <w:lang w:val="ru-RU"/>
        </w:rPr>
      </w:pPr>
    </w:p>
    <w:p w:rsidR="00FC0722" w:rsidRPr="00D0141C" w:rsidRDefault="00FC0722" w:rsidP="00A968CD">
      <w:pPr>
        <w:ind w:firstLine="454"/>
        <w:jc w:val="both"/>
        <w:rPr>
          <w:b/>
          <w:lang w:val="ru-RU"/>
        </w:rPr>
      </w:pPr>
    </w:p>
    <w:p w:rsidR="00FC0722" w:rsidRPr="00D0141C" w:rsidRDefault="00FC0722" w:rsidP="00A968CD">
      <w:pPr>
        <w:ind w:firstLine="454"/>
        <w:jc w:val="both"/>
        <w:rPr>
          <w:b/>
          <w:lang w:val="ru-RU"/>
        </w:rPr>
      </w:pPr>
    </w:p>
    <w:p w:rsidR="00984462" w:rsidRPr="00D0141C" w:rsidRDefault="00937DC8" w:rsidP="00A968CD">
      <w:pPr>
        <w:ind w:firstLine="454"/>
        <w:jc w:val="both"/>
        <w:rPr>
          <w:rStyle w:val="dash041e005f0431005f044b005f0447005f043d005f044b005f0439005f005fchar1char1"/>
          <w:b/>
          <w:lang w:val="ru-RU"/>
        </w:rPr>
      </w:pPr>
      <w:r>
        <w:rPr>
          <w:b/>
          <w:noProof/>
          <w:lang w:val="ru-RU"/>
        </w:rPr>
        <w:pict>
          <v:shape id="AutoShape 24" o:spid="_x0000_s1056" type="#_x0000_t88" style="position:absolute;left:0;text-align:left;margin-left:3in;margin-top:-179.4pt;width:27pt;height:405pt;rotation:90;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"/>
        </w:pict>
      </w:r>
      <w:r w:rsidR="00984462" w:rsidRPr="00D0141C">
        <w:rPr>
          <w:b/>
          <w:lang w:val="ru-RU"/>
        </w:rPr>
        <w:t xml:space="preserve">Основные направления </w:t>
      </w:r>
      <w:r w:rsidR="00984462" w:rsidRPr="00D0141C">
        <w:rPr>
          <w:rStyle w:val="dash041e005f0431005f044b005f0447005f043d005f044b005f0439005f005fchar1char1"/>
          <w:b/>
          <w:lang w:val="ru-RU"/>
        </w:rPr>
        <w:t>психолого-педагогического сопровождения</w:t>
      </w:r>
    </w:p>
    <w:p w:rsidR="00984462" w:rsidRPr="00D0141C" w:rsidRDefault="00984462" w:rsidP="00A968CD">
      <w:pPr>
        <w:ind w:firstLine="454"/>
        <w:jc w:val="both"/>
        <w:rPr>
          <w:b/>
          <w:lang w:val="ru-RU"/>
        </w:rPr>
      </w:pPr>
    </w:p>
    <w:p w:rsidR="00984462" w:rsidRPr="00D0141C" w:rsidRDefault="00937DC8" w:rsidP="00A968CD">
      <w:pPr>
        <w:ind w:firstLine="454"/>
        <w:jc w:val="both"/>
        <w:rPr>
          <w:b/>
        </w:rPr>
      </w:pPr>
      <w:r>
        <w:rPr>
          <w:b/>
          <w:noProof/>
          <w:lang w:val="ru-RU"/>
        </w:rPr>
        <w:pict>
          <v:group id="Полотно 2" o:spid="_x0000_s1035" editas="canvas" style="position:absolute;margin-left:-4.7pt;margin-top:0;width:459pt;height:279pt;z-index:251654656;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5433;visibility:visible">
              <v:fill o:detectmouseclick="t"/>
              <v:path o:connecttype="none"/>
            </v:shape>
            <v:shape id="Text Box 4" o:spid="_x0000_s1037" type="#_x0000_t202" style="position:absolute;top:1143;width:14846;height:9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15C1B" w:rsidRPr="00A968BC" w:rsidRDefault="00015C1B" w:rsidP="00984462">
                    <w:pPr>
                      <w:jc w:val="center"/>
                      <w:rPr>
                        <w:rStyle w:val="dash041e005f0431005f044b005f0447005f043d005f044b005f0439005f005fchar1char1"/>
                        <w:sz w:val="22"/>
                        <w:szCs w:val="18"/>
                        <w:lang w:val="ru-RU"/>
                      </w:rPr>
                    </w:pPr>
                    <w:r>
                      <w:rPr>
                        <w:rStyle w:val="dash041e005f0431005f044b005f0447005f043d005f044b005f0439005f005fchar1char1"/>
                        <w:sz w:val="22"/>
                        <w:szCs w:val="18"/>
                        <w:lang w:val="ru-RU"/>
                      </w:rPr>
                      <w:t>Сохранение и </w:t>
                    </w:r>
                    <w:r w:rsidRPr="00A968BC">
                      <w:rPr>
                        <w:rStyle w:val="dash041e005f0431005f044b005f0447005f043d005f044b005f0439005f005fchar1char1"/>
                        <w:sz w:val="22"/>
                        <w:szCs w:val="18"/>
                        <w:lang w:val="ru-RU"/>
                      </w:rPr>
                      <w:t>укрепление</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псих</w:t>
                    </w:r>
                    <w:r w:rsidRPr="00A968BC">
                      <w:rPr>
                        <w:rStyle w:val="dash041e005f0431005f044b005f0447005f043d005f044b005f0439005f005fchar1char1"/>
                        <w:sz w:val="22"/>
                        <w:szCs w:val="18"/>
                        <w:lang w:val="ru-RU"/>
                      </w:rPr>
                      <w:t>о</w:t>
                    </w:r>
                    <w:r w:rsidRPr="00A968BC">
                      <w:rPr>
                        <w:rStyle w:val="dash041e005f0431005f044b005f0447005f043d005f044b005f0439005f005fchar1char1"/>
                        <w:sz w:val="22"/>
                        <w:szCs w:val="18"/>
                        <w:lang w:val="ru-RU"/>
                      </w:rPr>
                      <w:t>логического</w:t>
                    </w:r>
                  </w:p>
                  <w:p w:rsidR="00015C1B" w:rsidRPr="00A968BC" w:rsidRDefault="00015C1B" w:rsidP="00984462">
                    <w:pPr>
                      <w:jc w:val="center"/>
                      <w:rPr>
                        <w:sz w:val="32"/>
                        <w:lang w:val="ru-RU"/>
                      </w:rPr>
                    </w:pPr>
                    <w:r w:rsidRPr="00A968BC">
                      <w:rPr>
                        <w:rStyle w:val="dash041e005f0431005f044b005f0447005f043d005f044b005f0439005f005fchar1char1"/>
                        <w:sz w:val="22"/>
                        <w:szCs w:val="18"/>
                        <w:lang w:val="ru-RU"/>
                      </w:rPr>
                      <w:t>здоровья</w:t>
                    </w:r>
                  </w:p>
                  <w:p w:rsidR="00015C1B" w:rsidRPr="008B2F5B" w:rsidRDefault="00015C1B" w:rsidP="00984462">
                    <w:pPr>
                      <w:jc w:val="center"/>
                      <w:rPr>
                        <w:lang w:val="ru-RU"/>
                      </w:rPr>
                    </w:pPr>
                  </w:p>
                </w:txbxContent>
              </v:textbox>
            </v:shape>
            <v:shape id="Text Box 5" o:spid="_x0000_s1038" type="#_x0000_t202" style="position:absolute;left:22866;width:11424;height:9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15C1B" w:rsidRPr="00A968BC" w:rsidRDefault="00015C1B" w:rsidP="00984462">
                    <w:pPr>
                      <w:jc w:val="center"/>
                      <w:rPr>
                        <w:sz w:val="22"/>
                        <w:szCs w:val="22"/>
                      </w:rPr>
                    </w:pPr>
                    <w:r w:rsidRPr="00A968BC">
                      <w:rPr>
                        <w:rStyle w:val="dash041e005f0431005f044b005f0447005f043d005f044b005f0439005f005fchar1char1"/>
                        <w:sz w:val="22"/>
                        <w:szCs w:val="22"/>
                        <w:lang w:val="ru-RU"/>
                      </w:rPr>
                      <w:t>М</w:t>
                    </w:r>
                    <w:r w:rsidRPr="00A968BC">
                      <w:rPr>
                        <w:rStyle w:val="dash041e005f0431005f044b005f0447005f043d005f044b005f0439005f005fchar1char1"/>
                        <w:sz w:val="22"/>
                        <w:szCs w:val="22"/>
                      </w:rPr>
                      <w:t>ониторинг возможностей и способностей обучающихся</w:t>
                    </w:r>
                  </w:p>
                </w:txbxContent>
              </v:textbox>
            </v:shape>
            <v:shape id="Text Box 6" o:spid="_x0000_s1039" type="#_x0000_t202" style="position:absolute;left:41008;top:1123;width:16084;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15C1B" w:rsidRPr="00A968BC" w:rsidRDefault="00015C1B" w:rsidP="00984462">
                    <w:pPr>
                      <w:jc w:val="center"/>
                      <w:rPr>
                        <w:sz w:val="22"/>
                        <w:szCs w:val="22"/>
                        <w:lang w:val="ru-RU"/>
                      </w:rPr>
                    </w:pPr>
                    <w:r w:rsidRPr="00A968BC">
                      <w:rPr>
                        <w:rStyle w:val="dash041e005f0431005f044b005f0447005f043d005f044b005f0439005f005fchar1char1"/>
                        <w:sz w:val="22"/>
                        <w:szCs w:val="22"/>
                        <w:lang w:val="ru-RU"/>
                      </w:rPr>
                      <w:t>Психолого-педаго</w:t>
                    </w:r>
                    <w:r>
                      <w:rPr>
                        <w:rStyle w:val="dash041e005f0431005f044b005f0447005f043d005f044b005f0439005f005fchar1char1"/>
                        <w:sz w:val="22"/>
                        <w:szCs w:val="22"/>
                        <w:lang w:val="ru-RU"/>
                      </w:rPr>
                      <w:t>-</w:t>
                    </w:r>
                    <w:r w:rsidRPr="00A968BC">
                      <w:rPr>
                        <w:rStyle w:val="dash041e005f0431005f044b005f0447005f043d005f044b005f0439005f005fchar1char1"/>
                        <w:sz w:val="22"/>
                        <w:szCs w:val="22"/>
                        <w:lang w:val="ru-RU"/>
                      </w:rPr>
                      <w:t>гическая поддержка участников олим-пиадного движения</w:t>
                    </w:r>
                  </w:p>
                </w:txbxContent>
              </v:textbox>
            </v:shape>
            <v:shape id="Text Box 7" o:spid="_x0000_s1040" type="#_x0000_t202" style="position:absolute;left:22866;top:26269;width:11424;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015C1B" w:rsidRPr="00A968BC" w:rsidRDefault="00015C1B" w:rsidP="00984462">
                    <w:pPr>
                      <w:jc w:val="center"/>
                      <w:rPr>
                        <w:sz w:val="22"/>
                        <w:szCs w:val="18"/>
                      </w:rPr>
                    </w:pPr>
                    <w:r w:rsidRPr="00A968BC">
                      <w:rPr>
                        <w:rStyle w:val="dash041e005f0431005f044b005f0447005f043d005f044b005f0439005f005fchar1char1"/>
                        <w:sz w:val="22"/>
                        <w:szCs w:val="18"/>
                        <w:lang w:val="ru-RU"/>
                      </w:rPr>
                      <w:t>В</w:t>
                    </w:r>
                    <w:r>
                      <w:rPr>
                        <w:rStyle w:val="dash041e005f0431005f044b005f0447005f043d005f044b005f0439005f005fchar1char1"/>
                        <w:sz w:val="22"/>
                        <w:szCs w:val="18"/>
                      </w:rPr>
                      <w:t>ыявление и</w:t>
                    </w:r>
                    <w:r>
                      <w:rPr>
                        <w:rStyle w:val="dash041e005f0431005f044b005f0447005f043d005f044b005f0439005f005fchar1char1"/>
                        <w:sz w:val="22"/>
                        <w:szCs w:val="18"/>
                        <w:lang w:val="ru-RU"/>
                      </w:rPr>
                      <w:t> </w:t>
                    </w:r>
                    <w:r w:rsidRPr="00A968BC">
                      <w:rPr>
                        <w:rStyle w:val="dash041e005f0431005f044b005f0447005f043d005f044b005f0439005f005fchar1char1"/>
                        <w:sz w:val="22"/>
                        <w:szCs w:val="18"/>
                      </w:rPr>
                      <w:t>поддержка одар</w:t>
                    </w:r>
                    <w:r w:rsidRPr="00A968BC">
                      <w:rPr>
                        <w:rStyle w:val="dash041e005f0431005f044b005f0447005f043d005f044b005f0439005f005fchar1char1"/>
                        <w:sz w:val="22"/>
                        <w:szCs w:val="18"/>
                        <w:lang w:val="ru-RU"/>
                      </w:rPr>
                      <w:t>ё</w:t>
                    </w:r>
                    <w:r w:rsidRPr="00A968BC">
                      <w:rPr>
                        <w:rStyle w:val="dash041e005f0431005f044b005f0447005f043d005f044b005f0439005f005fchar1char1"/>
                        <w:sz w:val="22"/>
                        <w:szCs w:val="18"/>
                      </w:rPr>
                      <w:t>нных детей</w:t>
                    </w:r>
                  </w:p>
                </w:txbxContent>
              </v:textbox>
            </v:shape>
            <v:shape id="Text Box 8" o:spid="_x0000_s1041" type="#_x0000_t202" style="position:absolute;left:22866;top:12573;width:13462;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15C1B" w:rsidRPr="00A968BC" w:rsidRDefault="00015C1B" w:rsidP="00984462">
                    <w:pPr>
                      <w:jc w:val="center"/>
                      <w:rPr>
                        <w:sz w:val="22"/>
                        <w:szCs w:val="22"/>
                        <w:lang w:val="ru-RU"/>
                      </w:rPr>
                    </w:pPr>
                    <w:r>
                      <w:rPr>
                        <w:rStyle w:val="dash041e005f0431005f044b005f0447005f043d005f044b005f0439005f005fchar1char1"/>
                        <w:sz w:val="22"/>
                        <w:szCs w:val="22"/>
                        <w:lang w:val="ru-RU"/>
                      </w:rPr>
                      <w:t>Выявление и </w:t>
                    </w:r>
                    <w:r w:rsidRPr="00A968BC">
                      <w:rPr>
                        <w:rStyle w:val="dash041e005f0431005f044b005f0447005f043d005f044b005f0439005f005fchar1char1"/>
                        <w:sz w:val="22"/>
                        <w:szCs w:val="22"/>
                        <w:lang w:val="ru-RU"/>
                      </w:rPr>
                      <w:t>поддержка детей с особыми образ</w:t>
                    </w:r>
                    <w:r w:rsidRPr="00A968BC">
                      <w:rPr>
                        <w:rStyle w:val="dash041e005f0431005f044b005f0447005f043d005f044b005f0439005f005fchar1char1"/>
                        <w:sz w:val="22"/>
                        <w:szCs w:val="22"/>
                        <w:lang w:val="ru-RU"/>
                      </w:rPr>
                      <w:t>о</w:t>
                    </w:r>
                    <w:r w:rsidRPr="00A968BC">
                      <w:rPr>
                        <w:rStyle w:val="dash041e005f0431005f044b005f0447005f043d005f044b005f0439005f005fchar1char1"/>
                        <w:sz w:val="22"/>
                        <w:szCs w:val="22"/>
                        <w:lang w:val="ru-RU"/>
                      </w:rPr>
                      <w:t>вательными п</w:t>
                    </w:r>
                    <w:r w:rsidRPr="00A968BC">
                      <w:rPr>
                        <w:rStyle w:val="dash041e005f0431005f044b005f0447005f043d005f044b005f0439005f005fchar1char1"/>
                        <w:sz w:val="22"/>
                        <w:szCs w:val="22"/>
                        <w:lang w:val="ru-RU"/>
                      </w:rPr>
                      <w:t>о</w:t>
                    </w:r>
                    <w:r w:rsidRPr="00A968BC">
                      <w:rPr>
                        <w:rStyle w:val="dash041e005f0431005f044b005f0447005f043d005f044b005f0439005f005fchar1char1"/>
                        <w:sz w:val="22"/>
                        <w:szCs w:val="22"/>
                        <w:lang w:val="ru-RU"/>
                      </w:rPr>
                      <w:t>требностями</w:t>
                    </w:r>
                  </w:p>
                </w:txbxContent>
              </v:textbox>
            </v:shape>
            <v:shape id="_x0000_s1042" type="#_x0000_t202" style="position:absolute;left:1143;top:9144;width:14846;height:9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015C1B" w:rsidRPr="00A968BC" w:rsidRDefault="00015C1B" w:rsidP="00984462">
                    <w:pPr>
                      <w:jc w:val="center"/>
                      <w:rPr>
                        <w:sz w:val="22"/>
                        <w:szCs w:val="22"/>
                        <w:lang w:val="ru-RU"/>
                      </w:rPr>
                    </w:pPr>
                    <w:r w:rsidRPr="00A968BC">
                      <w:rPr>
                        <w:rStyle w:val="dash041e005f0431005f044b005f0447005f043d005f044b005f0439005f005fchar1char1"/>
                        <w:sz w:val="22"/>
                        <w:szCs w:val="22"/>
                        <w:lang w:val="ru-RU"/>
                      </w:rPr>
                      <w:t>Ф</w:t>
                    </w:r>
                    <w:r>
                      <w:rPr>
                        <w:rStyle w:val="dash041e005f0431005f044b005f0447005f043d005f044b005f0439005f005fchar1char1"/>
                        <w:sz w:val="22"/>
                        <w:szCs w:val="22"/>
                        <w:lang w:val="ru-RU"/>
                      </w:rPr>
                      <w:t>ормирование це</w:t>
                    </w:r>
                    <w:r>
                      <w:rPr>
                        <w:rStyle w:val="dash041e005f0431005f044b005f0447005f043d005f044b005f0439005f005fchar1char1"/>
                        <w:sz w:val="22"/>
                        <w:szCs w:val="22"/>
                        <w:lang w:val="ru-RU"/>
                      </w:rPr>
                      <w:t>н</w:t>
                    </w:r>
                    <w:r>
                      <w:rPr>
                        <w:rStyle w:val="dash041e005f0431005f044b005f0447005f043d005f044b005f0439005f005fchar1char1"/>
                        <w:sz w:val="22"/>
                        <w:szCs w:val="22"/>
                        <w:lang w:val="ru-RU"/>
                      </w:rPr>
                      <w:t>ности здоровья и </w:t>
                    </w:r>
                    <w:r w:rsidRPr="00A968BC">
                      <w:rPr>
                        <w:rStyle w:val="dash041e005f0431005f044b005f0447005f043d005f044b005f0439005f005fchar1char1"/>
                        <w:sz w:val="22"/>
                        <w:szCs w:val="22"/>
                        <w:lang w:val="ru-RU"/>
                      </w:rPr>
                      <w:t>безопасного образа жизни</w:t>
                    </w:r>
                  </w:p>
                </w:txbxContent>
              </v:textbox>
            </v:shape>
            <v:shape id="_x0000_s1043" type="#_x0000_t202" style="position:absolute;left:2286;top:17145;width:14846;height:9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015C1B" w:rsidRPr="00A968BC" w:rsidRDefault="00015C1B" w:rsidP="00984462">
                    <w:pPr>
                      <w:jc w:val="center"/>
                      <w:rPr>
                        <w:sz w:val="22"/>
                        <w:szCs w:val="22"/>
                      </w:rPr>
                    </w:pPr>
                    <w:r w:rsidRPr="00A968BC">
                      <w:rPr>
                        <w:rStyle w:val="dash041e005f0431005f044b005f0447005f043d005f044b005f0439005f005fchar1char1"/>
                        <w:sz w:val="22"/>
                        <w:szCs w:val="22"/>
                        <w:lang w:val="ru-RU"/>
                      </w:rPr>
                      <w:t>Р</w:t>
                    </w:r>
                    <w:r w:rsidRPr="00A968BC">
                      <w:rPr>
                        <w:rStyle w:val="dash041e005f0431005f044b005f0447005f043d005f044b005f0439005f005fchar1char1"/>
                        <w:sz w:val="22"/>
                        <w:szCs w:val="22"/>
                      </w:rPr>
                      <w:t>азвити</w:t>
                    </w:r>
                    <w:r w:rsidRPr="00A968BC">
                      <w:rPr>
                        <w:rStyle w:val="dash041e005f0431005f044b005f0447005f043d005f044b005f0439005f005fchar1char1"/>
                        <w:sz w:val="22"/>
                        <w:szCs w:val="22"/>
                        <w:lang w:val="ru-RU"/>
                      </w:rPr>
                      <w:t>е</w:t>
                    </w:r>
                    <w:r w:rsidRPr="00A968BC">
                      <w:rPr>
                        <w:rStyle w:val="dash041e005f0431005f044b005f0447005f043d005f044b005f0439005f005fchar1char1"/>
                        <w:sz w:val="22"/>
                        <w:szCs w:val="22"/>
                      </w:rPr>
                      <w:t xml:space="preserve"> экологической культуры</w:t>
                    </w:r>
                  </w:p>
                  <w:p w:rsidR="00015C1B" w:rsidRPr="004B0EA5" w:rsidRDefault="00015C1B" w:rsidP="00984462">
                    <w:pPr>
                      <w:jc w:val="center"/>
                    </w:pPr>
                  </w:p>
                </w:txbxContent>
              </v:textbox>
            </v:shape>
            <v:shape id="Text Box 11" o:spid="_x0000_s1044" type="#_x0000_t202" style="position:absolute;left:3435;top:25146;width:14840;height:9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015C1B" w:rsidRPr="00A968BC" w:rsidRDefault="00015C1B" w:rsidP="00984462">
                    <w:pPr>
                      <w:jc w:val="center"/>
                      <w:rPr>
                        <w:sz w:val="22"/>
                        <w:szCs w:val="22"/>
                      </w:rPr>
                    </w:pPr>
                    <w:r w:rsidRPr="00A968BC">
                      <w:rPr>
                        <w:rStyle w:val="dash041e005f0431005f044b005f0447005f043d005f044b005f0439005f005fchar1char1"/>
                        <w:sz w:val="22"/>
                        <w:szCs w:val="22"/>
                        <w:lang w:val="ru-RU"/>
                      </w:rPr>
                      <w:t>Д</w:t>
                    </w:r>
                    <w:r>
                      <w:rPr>
                        <w:rStyle w:val="dash041e005f0431005f044b005f0447005f043d005f044b005f0439005f005fchar1char1"/>
                        <w:sz w:val="22"/>
                        <w:szCs w:val="22"/>
                      </w:rPr>
                      <w:t>ифференциация и</w:t>
                    </w:r>
                    <w:r>
                      <w:rPr>
                        <w:rStyle w:val="dash041e005f0431005f044b005f0447005f043d005f044b005f0439005f005fchar1char1"/>
                        <w:sz w:val="22"/>
                        <w:szCs w:val="22"/>
                        <w:lang w:val="ru-RU"/>
                      </w:rPr>
                      <w:t> </w:t>
                    </w:r>
                    <w:r w:rsidRPr="00A968BC">
                      <w:rPr>
                        <w:rStyle w:val="dash041e005f0431005f044b005f0447005f043d005f044b005f0439005f005fchar1char1"/>
                        <w:sz w:val="22"/>
                        <w:szCs w:val="22"/>
                      </w:rPr>
                      <w:t>индивидуализация обучения</w:t>
                    </w:r>
                  </w:p>
                  <w:p w:rsidR="00015C1B" w:rsidRPr="00073B37" w:rsidRDefault="00015C1B" w:rsidP="00984462"/>
                </w:txbxContent>
              </v:textbox>
            </v:shape>
            <v:shape id="Text Box 12" o:spid="_x0000_s1045" type="#_x0000_t202" style="position:absolute;left:40138;top:9144;width:1647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015C1B" w:rsidRPr="00A968BC" w:rsidRDefault="00015C1B" w:rsidP="00984462">
                    <w:pPr>
                      <w:jc w:val="center"/>
                      <w:rPr>
                        <w:sz w:val="32"/>
                        <w:lang w:val="ru-RU"/>
                      </w:rPr>
                    </w:pPr>
                    <w:r w:rsidRPr="00A968BC">
                      <w:rPr>
                        <w:rStyle w:val="dash041e005f0431005f044b005f0447005f043d005f044b005f0439005f005fchar1char1"/>
                        <w:sz w:val="22"/>
                        <w:szCs w:val="18"/>
                        <w:lang w:val="ru-RU"/>
                      </w:rPr>
                      <w:t>Обеспечение осознан</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ного и</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ответственного выбора</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дальнейшей профессиональной сф</w:t>
                    </w:r>
                    <w:r w:rsidRPr="00A968BC">
                      <w:rPr>
                        <w:rStyle w:val="dash041e005f0431005f044b005f0447005f043d005f044b005f0439005f005fchar1char1"/>
                        <w:sz w:val="22"/>
                        <w:szCs w:val="18"/>
                        <w:lang w:val="ru-RU"/>
                      </w:rPr>
                      <w:t>е</w:t>
                    </w:r>
                    <w:r w:rsidRPr="00A968BC">
                      <w:rPr>
                        <w:rStyle w:val="dash041e005f0431005f044b005f0447005f043d005f044b005f0439005f005fchar1char1"/>
                        <w:sz w:val="22"/>
                        <w:szCs w:val="18"/>
                        <w:lang w:val="ru-RU"/>
                      </w:rPr>
                      <w:t>ры деятельности</w:t>
                    </w:r>
                  </w:p>
                </w:txbxContent>
              </v:textbox>
            </v:shape>
            <v:shape id="Text Box 13" o:spid="_x0000_s1046" type="#_x0000_t202" style="position:absolute;left:39281;top:18776;width:1657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015C1B" w:rsidRPr="00A968BC" w:rsidRDefault="00015C1B" w:rsidP="00984462">
                    <w:pPr>
                      <w:jc w:val="center"/>
                      <w:rPr>
                        <w:sz w:val="22"/>
                        <w:szCs w:val="18"/>
                        <w:lang w:val="ru-RU"/>
                      </w:rPr>
                    </w:pPr>
                    <w:r w:rsidRPr="00A968BC">
                      <w:rPr>
                        <w:rStyle w:val="dash041e005f0431005f044b005f0447005f043d005f044b005f0439005f005fchar1char1"/>
                        <w:sz w:val="22"/>
                        <w:szCs w:val="18"/>
                        <w:lang w:val="ru-RU"/>
                      </w:rPr>
                      <w:t>Формирование комму</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никативных навыков в</w:t>
                    </w:r>
                    <w:r>
                      <w:rPr>
                        <w:rStyle w:val="dash041e005f0431005f044b005f0447005f043d005f044b005f0439005f005fchar1char1"/>
                        <w:sz w:val="36"/>
                        <w:szCs w:val="28"/>
                        <w:lang w:val="ru-RU"/>
                      </w:rPr>
                      <w:t> </w:t>
                    </w:r>
                    <w:r w:rsidRPr="00A968BC">
                      <w:rPr>
                        <w:rStyle w:val="dash041e005f0431005f044b005f0447005f043d005f044b005f0439005f005fchar1char1"/>
                        <w:sz w:val="22"/>
                        <w:szCs w:val="18"/>
                        <w:lang w:val="ru-RU"/>
                      </w:rPr>
                      <w:t>разновозрастной ср</w:t>
                    </w:r>
                    <w:r w:rsidRPr="00A968BC">
                      <w:rPr>
                        <w:rStyle w:val="dash041e005f0431005f044b005f0447005f043d005f044b005f0439005f005fchar1char1"/>
                        <w:sz w:val="22"/>
                        <w:szCs w:val="18"/>
                        <w:lang w:val="ru-RU"/>
                      </w:rPr>
                      <w:t>е</w:t>
                    </w:r>
                    <w:r w:rsidRPr="00A968BC">
                      <w:rPr>
                        <w:rStyle w:val="dash041e005f0431005f044b005f0447005f043d005f044b005f0439005f005fchar1char1"/>
                        <w:sz w:val="22"/>
                        <w:szCs w:val="18"/>
                        <w:lang w:val="ru-RU"/>
                      </w:rPr>
                      <w:t>де и среде</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сверстников</w:t>
                    </w:r>
                  </w:p>
                  <w:p w:rsidR="00015C1B" w:rsidRPr="00A968BC" w:rsidRDefault="00015C1B" w:rsidP="00984462">
                    <w:pPr>
                      <w:jc w:val="center"/>
                      <w:rPr>
                        <w:sz w:val="32"/>
                        <w:lang w:val="ru-RU"/>
                      </w:rPr>
                    </w:pPr>
                  </w:p>
                </w:txbxContent>
              </v:textbox>
            </v:shape>
            <v:shape id="Text Box 14" o:spid="_x0000_s1047" type="#_x0000_t202" style="position:absolute;left:38709;top:27031;width:16370;height:8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015C1B" w:rsidRPr="00A968BC" w:rsidRDefault="00015C1B" w:rsidP="00984462">
                    <w:pPr>
                      <w:jc w:val="center"/>
                      <w:rPr>
                        <w:lang w:val="ru-RU"/>
                      </w:rPr>
                    </w:pPr>
                    <w:r w:rsidRPr="00A968BC">
                      <w:rPr>
                        <w:rStyle w:val="dash041e005f0431005f044b005f0447005f043d005f044b005f0439005f005fchar1char1"/>
                        <w:sz w:val="22"/>
                        <w:szCs w:val="18"/>
                        <w:lang w:val="ru-RU"/>
                      </w:rPr>
                      <w:t>Поддержка детских объед</w:t>
                    </w:r>
                    <w:r>
                      <w:rPr>
                        <w:rStyle w:val="dash041e005f0431005f044b005f0447005f043d005f044b005f0439005f005fchar1char1"/>
                        <w:sz w:val="22"/>
                        <w:szCs w:val="18"/>
                        <w:lang w:val="ru-RU"/>
                      </w:rPr>
                      <w:t>инений и </w:t>
                    </w:r>
                    <w:r w:rsidRPr="00A968BC">
                      <w:rPr>
                        <w:rStyle w:val="dash041e005f0431005f044b005f0447005f043d005f044b005f0439005f005fchar1char1"/>
                        <w:sz w:val="22"/>
                        <w:szCs w:val="18"/>
                        <w:lang w:val="ru-RU"/>
                      </w:rPr>
                      <w:t>ученического сам</w:t>
                    </w:r>
                    <w:r w:rsidRPr="00A968BC">
                      <w:rPr>
                        <w:rStyle w:val="dash041e005f0431005f044b005f0447005f043d005f044b005f0439005f005fchar1char1"/>
                        <w:sz w:val="22"/>
                        <w:szCs w:val="18"/>
                        <w:lang w:val="ru-RU"/>
                      </w:rPr>
                      <w:t>о</w:t>
                    </w:r>
                    <w:r w:rsidRPr="00A968BC">
                      <w:rPr>
                        <w:rStyle w:val="dash041e005f0431005f044b005f0447005f043d005f044b005f0439005f005fchar1char1"/>
                        <w:sz w:val="22"/>
                        <w:szCs w:val="18"/>
                        <w:lang w:val="ru-RU"/>
                      </w:rPr>
                      <w:t>управления</w:t>
                    </w:r>
                  </w:p>
                  <w:p w:rsidR="00015C1B" w:rsidRPr="00D47933" w:rsidRDefault="00015C1B" w:rsidP="00984462">
                    <w:pPr>
                      <w:rPr>
                        <w:lang w:val="ru-RU"/>
                      </w:rPr>
                    </w:pPr>
                  </w:p>
                </w:txbxContent>
              </v:textbox>
            </v:shape>
          </v:group>
        </w:pict>
      </w:r>
      <w:r>
        <w:rPr>
          <w:b/>
          <w:noProof/>
          <w:lang w:val="ru-RU"/>
        </w:rPr>
      </w:r>
      <w:r w:rsidRPr="00937DC8">
        <w:rPr>
          <w:b/>
          <w:noProof/>
          <w:lang w:val="ru-RU"/>
        </w:rPr>
        <w:pict>
          <v:rect id="AutoShape 1" o:spid="_x0000_s1063" style="width:459pt;height:279pt;visibility:visible;mso-position-horizontal-relative:char;mso-position-vertical-relative:line" filled="f" stroked="f">
            <o:lock v:ext="edit" aspectratio="t"/>
            <w10:wrap type="none"/>
            <w10:anchorlock/>
          </v:rect>
        </w:pict>
      </w:r>
    </w:p>
    <w:p w:rsidR="00984462" w:rsidRPr="00D0141C" w:rsidRDefault="00984462" w:rsidP="00A968CD">
      <w:pPr>
        <w:ind w:firstLine="454"/>
        <w:jc w:val="both"/>
        <w:rPr>
          <w:b/>
          <w:lang w:val="ru-RU"/>
        </w:rPr>
      </w:pPr>
    </w:p>
    <w:p w:rsidR="00984462" w:rsidRPr="00D0141C" w:rsidRDefault="00984462" w:rsidP="00A968CD">
      <w:pPr>
        <w:ind w:firstLine="454"/>
        <w:jc w:val="both"/>
        <w:rPr>
          <w:b/>
          <w:lang w:val="ru-RU"/>
        </w:rPr>
      </w:pPr>
      <w:r w:rsidRPr="00D0141C">
        <w:rPr>
          <w:b/>
          <w:lang w:val="ru-RU"/>
        </w:rPr>
        <w:t>3.2.3.</w:t>
      </w:r>
      <w:r w:rsidRPr="00D0141C">
        <w:rPr>
          <w:b/>
        </w:rPr>
        <w:t> </w:t>
      </w:r>
      <w:r w:rsidRPr="00D0141C">
        <w:rPr>
          <w:b/>
          <w:lang w:val="ru-RU"/>
        </w:rPr>
        <w:t>Финансовое обеспечение реализации основной образовательной программы основного общего образования</w:t>
      </w:r>
    </w:p>
    <w:p w:rsidR="00984462" w:rsidRPr="00D0141C" w:rsidRDefault="00984462" w:rsidP="00A968CD">
      <w:pPr>
        <w:ind w:firstLine="454"/>
        <w:jc w:val="both"/>
        <w:rPr>
          <w:lang w:val="ru-RU"/>
        </w:rPr>
      </w:pPr>
      <w:r w:rsidRPr="00D0141C">
        <w:rPr>
          <w:b/>
          <w:lang w:val="ru-RU"/>
        </w:rPr>
        <w:t>Финансовое обеспечение</w:t>
      </w:r>
      <w:r w:rsidRPr="00D0141C">
        <w:rPr>
          <w:lang w:val="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w:t>
      </w:r>
      <w:r w:rsidRPr="00D0141C">
        <w:rPr>
          <w:lang w:val="ru-RU"/>
        </w:rPr>
        <w:t>у</w:t>
      </w:r>
      <w:r w:rsidRPr="00D0141C">
        <w:rPr>
          <w:lang w:val="ru-RU"/>
        </w:rPr>
        <w:t>дарственных (муниципальных) образовательных услуг в соответствии с требованиями фед</w:t>
      </w:r>
      <w:r w:rsidRPr="00D0141C">
        <w:rPr>
          <w:lang w:val="ru-RU"/>
        </w:rPr>
        <w:t>е</w:t>
      </w:r>
      <w:r w:rsidRPr="00D0141C">
        <w:rPr>
          <w:lang w:val="ru-RU"/>
        </w:rPr>
        <w:t>ральных государственных образовательных стандартов общего образования.</w:t>
      </w:r>
    </w:p>
    <w:p w:rsidR="00984462" w:rsidRPr="00D0141C" w:rsidRDefault="00984462" w:rsidP="00A968CD">
      <w:pPr>
        <w:ind w:firstLine="454"/>
        <w:jc w:val="both"/>
        <w:rPr>
          <w:lang w:val="ru-RU"/>
        </w:rPr>
      </w:pPr>
      <w:r w:rsidRPr="00D0141C">
        <w:rPr>
          <w:lang w:val="ru-RU"/>
        </w:rPr>
        <w:t>Задание учредителя обеспечивает соответствие показателей объёмов и качества предо</w:t>
      </w:r>
      <w:r w:rsidRPr="00D0141C">
        <w:rPr>
          <w:lang w:val="ru-RU"/>
        </w:rPr>
        <w:t>с</w:t>
      </w:r>
      <w:r w:rsidRPr="00D0141C">
        <w:rPr>
          <w:lang w:val="ru-RU"/>
        </w:rPr>
        <w:t>тавляемых образовательным учреждением услуг (выполнения работ) с размерами напра</w:t>
      </w:r>
      <w:r w:rsidRPr="00D0141C">
        <w:rPr>
          <w:lang w:val="ru-RU"/>
        </w:rPr>
        <w:t>в</w:t>
      </w:r>
      <w:r w:rsidRPr="00D0141C">
        <w:rPr>
          <w:lang w:val="ru-RU"/>
        </w:rPr>
        <w:t>ляемых на эти цели средств бюджета.</w:t>
      </w:r>
    </w:p>
    <w:p w:rsidR="00984462" w:rsidRPr="00D0141C" w:rsidRDefault="00984462" w:rsidP="00A968CD">
      <w:pPr>
        <w:pStyle w:val="ConsPlusNormal"/>
        <w:widowControl/>
        <w:ind w:firstLine="454"/>
        <w:jc w:val="both"/>
        <w:rPr>
          <w:rFonts w:ascii="Times New Roman" w:hAnsi="Times New Roman" w:cs="Times New Roman"/>
          <w:bCs/>
          <w:iCs/>
          <w:sz w:val="24"/>
          <w:szCs w:val="24"/>
        </w:rPr>
      </w:pPr>
      <w:r w:rsidRPr="00D0141C">
        <w:rPr>
          <w:rFonts w:ascii="Times New Roman" w:hAnsi="Times New Roman" w:cs="Times New Roman"/>
          <w:i/>
          <w:sz w:val="24"/>
          <w:szCs w:val="24"/>
        </w:rPr>
        <w:lastRenderedPageBreak/>
        <w:t>Финансовое обеспечение задания учредителя по реализации основной образовательной программы основного общего образования</w:t>
      </w:r>
      <w:r w:rsidRPr="00D0141C">
        <w:rPr>
          <w:rFonts w:ascii="Times New Roman" w:hAnsi="Times New Roman" w:cs="Times New Roman"/>
          <w:sz w:val="24"/>
          <w:szCs w:val="24"/>
        </w:rPr>
        <w:t xml:space="preserve"> осуществляется на основе нормативного подуш</w:t>
      </w:r>
      <w:r w:rsidRPr="00D0141C">
        <w:rPr>
          <w:rFonts w:ascii="Times New Roman" w:hAnsi="Times New Roman" w:cs="Times New Roman"/>
          <w:sz w:val="24"/>
          <w:szCs w:val="24"/>
        </w:rPr>
        <w:t>е</w:t>
      </w:r>
      <w:r w:rsidRPr="00D0141C">
        <w:rPr>
          <w:rFonts w:ascii="Times New Roman" w:hAnsi="Times New Roman" w:cs="Times New Roman"/>
          <w:sz w:val="24"/>
          <w:szCs w:val="24"/>
        </w:rPr>
        <w:t>вого финансирования. Вв</w:t>
      </w:r>
      <w:r w:rsidRPr="00D0141C">
        <w:rPr>
          <w:rFonts w:ascii="Times New Roman" w:hAnsi="Times New Roman" w:cs="Times New Roman"/>
          <w:bCs/>
          <w:sz w:val="24"/>
          <w:szCs w:val="24"/>
        </w:rPr>
        <w:t xml:space="preserve">едение нормативного подушевого финансирования </w:t>
      </w:r>
      <w:r w:rsidRPr="00D0141C">
        <w:rPr>
          <w:rFonts w:ascii="Times New Roman" w:hAnsi="Times New Roman" w:cs="Times New Roman"/>
          <w:bCs/>
          <w:iCs/>
          <w:sz w:val="24"/>
          <w:szCs w:val="24"/>
        </w:rPr>
        <w:t>определяет м</w:t>
      </w:r>
      <w:r w:rsidRPr="00D0141C">
        <w:rPr>
          <w:rFonts w:ascii="Times New Roman" w:hAnsi="Times New Roman" w:cs="Times New Roman"/>
          <w:bCs/>
          <w:iCs/>
          <w:sz w:val="24"/>
          <w:szCs w:val="24"/>
        </w:rPr>
        <w:t>е</w:t>
      </w:r>
      <w:r w:rsidRPr="00D0141C">
        <w:rPr>
          <w:rFonts w:ascii="Times New Roman" w:hAnsi="Times New Roman" w:cs="Times New Roman"/>
          <w:bCs/>
          <w:iCs/>
          <w:sz w:val="24"/>
          <w:szCs w:val="24"/>
        </w:rPr>
        <w:t>ханизм формирования расходов и доведения средств на реализацию государственных гара</w:t>
      </w:r>
      <w:r w:rsidRPr="00D0141C">
        <w:rPr>
          <w:rFonts w:ascii="Times New Roman" w:hAnsi="Times New Roman" w:cs="Times New Roman"/>
          <w:bCs/>
          <w:iCs/>
          <w:sz w:val="24"/>
          <w:szCs w:val="24"/>
        </w:rPr>
        <w:t>н</w:t>
      </w:r>
      <w:r w:rsidRPr="00D0141C">
        <w:rPr>
          <w:rFonts w:ascii="Times New Roman" w:hAnsi="Times New Roman" w:cs="Times New Roman"/>
          <w:bCs/>
          <w:iCs/>
          <w:sz w:val="24"/>
          <w:szCs w:val="24"/>
        </w:rPr>
        <w:t>тий прав граждан на получение общедоступного и бесплатного общего образования в соо</w:t>
      </w:r>
      <w:r w:rsidRPr="00D0141C">
        <w:rPr>
          <w:rFonts w:ascii="Times New Roman" w:hAnsi="Times New Roman" w:cs="Times New Roman"/>
          <w:bCs/>
          <w:iCs/>
          <w:sz w:val="24"/>
          <w:szCs w:val="24"/>
        </w:rPr>
        <w:t>т</w:t>
      </w:r>
      <w:r w:rsidRPr="00D0141C">
        <w:rPr>
          <w:rFonts w:ascii="Times New Roman" w:hAnsi="Times New Roman" w:cs="Times New Roman"/>
          <w:bCs/>
          <w:iCs/>
          <w:sz w:val="24"/>
          <w:szCs w:val="24"/>
        </w:rPr>
        <w:t>ветствии с требованиями Стандарта.</w:t>
      </w:r>
    </w:p>
    <w:p w:rsidR="00984462" w:rsidRPr="00D0141C" w:rsidRDefault="00984462" w:rsidP="00A968CD">
      <w:pPr>
        <w:ind w:firstLine="454"/>
        <w:jc w:val="both"/>
        <w:rPr>
          <w:bCs/>
          <w:iCs/>
          <w:lang w:val="ru-RU"/>
        </w:rPr>
      </w:pPr>
      <w:r w:rsidRPr="00D0141C">
        <w:rPr>
          <w:bCs/>
          <w:iCs/>
          <w:lang w:val="ru-RU"/>
        </w:rPr>
        <w:t>Применение принципа нормативного подушевого финансирования на уровне образов</w:t>
      </w:r>
      <w:r w:rsidRPr="00D0141C">
        <w:rPr>
          <w:bCs/>
          <w:iCs/>
          <w:lang w:val="ru-RU"/>
        </w:rPr>
        <w:t>а</w:t>
      </w:r>
      <w:r w:rsidRPr="00D0141C">
        <w:rPr>
          <w:bCs/>
          <w:iCs/>
          <w:lang w:val="ru-RU"/>
        </w:rPr>
        <w:t>тельного учреждения заключается в определении стоимости стандартной (базовой) бюдже</w:t>
      </w:r>
      <w:r w:rsidRPr="00D0141C">
        <w:rPr>
          <w:bCs/>
          <w:iCs/>
          <w:lang w:val="ru-RU"/>
        </w:rPr>
        <w:t>т</w:t>
      </w:r>
      <w:r w:rsidRPr="00D0141C">
        <w:rPr>
          <w:bCs/>
          <w:iCs/>
          <w:lang w:val="ru-RU"/>
        </w:rPr>
        <w:t>ной образовательной услуги в образовательном учреждении не ниже уровня фактически сложившейся стоимости в предыдущем финансовом году.</w:t>
      </w:r>
    </w:p>
    <w:p w:rsidR="00984462" w:rsidRPr="00D0141C" w:rsidRDefault="00984462" w:rsidP="00A968CD">
      <w:pPr>
        <w:ind w:firstLine="454"/>
        <w:jc w:val="both"/>
        <w:rPr>
          <w:lang w:val="ru-RU"/>
        </w:rPr>
      </w:pPr>
      <w:r w:rsidRPr="00D0141C">
        <w:rPr>
          <w:i/>
          <w:iCs/>
          <w:lang w:val="ru-RU"/>
        </w:rPr>
        <w:t>Региональный расч</w:t>
      </w:r>
      <w:r w:rsidR="00582C78" w:rsidRPr="00D0141C">
        <w:rPr>
          <w:i/>
          <w:iCs/>
          <w:lang w:val="ru-RU"/>
        </w:rPr>
        <w:t>ё</w:t>
      </w:r>
      <w:r w:rsidRPr="00D0141C">
        <w:rPr>
          <w:i/>
          <w:iCs/>
          <w:lang w:val="ru-RU"/>
        </w:rPr>
        <w:t>тный подушевой норматив</w:t>
      </w:r>
      <w:r w:rsidRPr="00D0141C">
        <w:rPr>
          <w:iCs/>
          <w:lang w:val="ru-RU"/>
        </w:rPr>
        <w:t xml:space="preserve"> </w:t>
      </w:r>
      <w:r w:rsidRPr="00D0141C">
        <w:rPr>
          <w:lang w:val="ru-RU"/>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w:t>
      </w:r>
      <w:r w:rsidR="00582C78" w:rsidRPr="00D0141C">
        <w:rPr>
          <w:lang w:val="ru-RU"/>
        </w:rPr>
        <w:t>ё</w:t>
      </w:r>
      <w:r w:rsidRPr="00D0141C">
        <w:rPr>
          <w:lang w:val="ru-RU"/>
        </w:rPr>
        <w:t>те на одного обучающегося в год, определяемый раздельно для образовательных учреждений, расположенных в городской и сельской местности.</w:t>
      </w:r>
    </w:p>
    <w:p w:rsidR="00984462" w:rsidRPr="00D0141C" w:rsidRDefault="00984462" w:rsidP="00A968CD">
      <w:pPr>
        <w:ind w:firstLine="454"/>
        <w:jc w:val="both"/>
        <w:rPr>
          <w:bCs/>
          <w:lang w:val="ru-RU"/>
        </w:rPr>
      </w:pPr>
      <w:r w:rsidRPr="00D0141C">
        <w:rPr>
          <w:bCs/>
          <w:lang w:val="ru-RU"/>
        </w:rPr>
        <w:t>Органы местного самоуправления могут устанавливать дополнительные нормативы ф</w:t>
      </w:r>
      <w:r w:rsidRPr="00D0141C">
        <w:rPr>
          <w:bCs/>
          <w:lang w:val="ru-RU"/>
        </w:rPr>
        <w:t>и</w:t>
      </w:r>
      <w:r w:rsidRPr="00D0141C">
        <w:rPr>
          <w:bCs/>
          <w:lang w:val="ru-RU"/>
        </w:rPr>
        <w:t>нансирования образовательных учреждений за счёт средств местных бюджетов сверх уст</w:t>
      </w:r>
      <w:r w:rsidRPr="00D0141C">
        <w:rPr>
          <w:bCs/>
          <w:lang w:val="ru-RU"/>
        </w:rPr>
        <w:t>а</w:t>
      </w:r>
      <w:r w:rsidRPr="00D0141C">
        <w:rPr>
          <w:bCs/>
          <w:lang w:val="ru-RU"/>
        </w:rPr>
        <w:t>новленного регионального подушевого норматива.</w:t>
      </w:r>
    </w:p>
    <w:p w:rsidR="00984462" w:rsidRPr="00D0141C" w:rsidRDefault="00984462" w:rsidP="00A968CD">
      <w:pPr>
        <w:pStyle w:val="ac"/>
        <w:spacing w:before="0" w:beforeAutospacing="0" w:after="0" w:afterAutospacing="0"/>
        <w:ind w:firstLine="454"/>
        <w:jc w:val="both"/>
      </w:pPr>
      <w:r w:rsidRPr="00D0141C">
        <w:rPr>
          <w:b/>
          <w:bCs/>
          <w:i/>
          <w:iCs/>
        </w:rPr>
        <w:t>Региональный расч</w:t>
      </w:r>
      <w:r w:rsidR="00104C3E" w:rsidRPr="00D0141C">
        <w:rPr>
          <w:b/>
          <w:bCs/>
          <w:i/>
          <w:iCs/>
        </w:rPr>
        <w:t>ё</w:t>
      </w:r>
      <w:r w:rsidRPr="00D0141C">
        <w:rPr>
          <w:b/>
          <w:bCs/>
          <w:i/>
          <w:iCs/>
        </w:rPr>
        <w:t>тный подушевой норматив должен покрывать следующие ра</w:t>
      </w:r>
      <w:r w:rsidRPr="00D0141C">
        <w:rPr>
          <w:b/>
          <w:bCs/>
          <w:i/>
          <w:iCs/>
        </w:rPr>
        <w:t>с</w:t>
      </w:r>
      <w:r w:rsidRPr="00D0141C">
        <w:rPr>
          <w:b/>
          <w:bCs/>
          <w:i/>
          <w:iCs/>
        </w:rPr>
        <w:t>ходы на год</w:t>
      </w:r>
      <w:r w:rsidRPr="00D0141C">
        <w:rPr>
          <w:bCs/>
          <w:iCs/>
        </w:rPr>
        <w:t>:</w:t>
      </w:r>
    </w:p>
    <w:p w:rsidR="00984462" w:rsidRPr="00D0141C" w:rsidRDefault="00104C3E" w:rsidP="00A968CD">
      <w:pPr>
        <w:pStyle w:val="ac"/>
        <w:spacing w:before="0" w:beforeAutospacing="0" w:after="0" w:afterAutospacing="0"/>
        <w:ind w:firstLine="454"/>
        <w:jc w:val="both"/>
      </w:pPr>
      <w:r w:rsidRPr="00D0141C">
        <w:rPr>
          <w:bCs/>
          <w:iCs/>
        </w:rPr>
        <w:t>• </w:t>
      </w:r>
      <w:r w:rsidR="00984462" w:rsidRPr="00D0141C">
        <w:rPr>
          <w:bCs/>
          <w:iCs/>
        </w:rPr>
        <w:t>оплату труда</w:t>
      </w:r>
      <w:r w:rsidR="00984462" w:rsidRPr="00D0141C">
        <w:t xml:space="preserve"> работников образовательных учреждений с учётом районных коэффиц</w:t>
      </w:r>
      <w:r w:rsidR="00984462" w:rsidRPr="00D0141C">
        <w:t>и</w:t>
      </w:r>
      <w:r w:rsidR="00984462" w:rsidRPr="00D0141C">
        <w:t xml:space="preserve">ентов к заработной плате, а также </w:t>
      </w:r>
      <w:r w:rsidR="00984462" w:rsidRPr="00D0141C">
        <w:rPr>
          <w:bCs/>
          <w:iCs/>
        </w:rPr>
        <w:t>отчисления</w:t>
      </w:r>
      <w:r w:rsidR="00984462" w:rsidRPr="00D0141C">
        <w:t>;</w:t>
      </w:r>
    </w:p>
    <w:p w:rsidR="00984462" w:rsidRPr="00D0141C" w:rsidRDefault="00104C3E" w:rsidP="00A968CD">
      <w:pPr>
        <w:pStyle w:val="ac"/>
        <w:spacing w:before="0" w:beforeAutospacing="0" w:after="0" w:afterAutospacing="0"/>
        <w:ind w:firstLine="454"/>
        <w:jc w:val="both"/>
      </w:pPr>
      <w:r w:rsidRPr="00D0141C">
        <w:rPr>
          <w:bCs/>
          <w:iCs/>
        </w:rPr>
        <w:t>• </w:t>
      </w:r>
      <w:r w:rsidR="00984462" w:rsidRPr="00D0141C">
        <w:rPr>
          <w:bCs/>
          <w:iCs/>
        </w:rPr>
        <w:t>расходы, непосредственно связанные с обеспечением образовательного процесса</w:t>
      </w:r>
      <w:r w:rsidR="00984462" w:rsidRPr="00D0141C">
        <w:t xml:space="preserve"> (пр</w:t>
      </w:r>
      <w:r w:rsidR="00984462" w:rsidRPr="00D0141C">
        <w:t>и</w:t>
      </w:r>
      <w:r w:rsidR="00984462" w:rsidRPr="00D0141C">
        <w:t>обретение учебно-наглядных пособий, технических средств обучения, расходных матери</w:t>
      </w:r>
      <w:r w:rsidR="00984462" w:rsidRPr="00D0141C">
        <w:t>а</w:t>
      </w:r>
      <w:r w:rsidR="00984462" w:rsidRPr="00D0141C">
        <w:t>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84462" w:rsidRPr="00D0141C" w:rsidRDefault="00104C3E" w:rsidP="00A968CD">
      <w:pPr>
        <w:pStyle w:val="ac"/>
        <w:spacing w:before="0" w:beforeAutospacing="0" w:after="0" w:afterAutospacing="0"/>
        <w:ind w:firstLine="454"/>
        <w:jc w:val="both"/>
      </w:pPr>
      <w:r w:rsidRPr="00D0141C">
        <w:rPr>
          <w:bCs/>
          <w:iCs/>
        </w:rPr>
        <w:t>• </w:t>
      </w:r>
      <w:r w:rsidR="00984462" w:rsidRPr="00D0141C">
        <w:rPr>
          <w:bCs/>
          <w:iCs/>
        </w:rPr>
        <w:t>иные хозяйственные нужды и другие расходы, связанные с обеспечением образов</w:t>
      </w:r>
      <w:r w:rsidR="00984462" w:rsidRPr="00D0141C">
        <w:rPr>
          <w:bCs/>
          <w:iCs/>
        </w:rPr>
        <w:t>а</w:t>
      </w:r>
      <w:r w:rsidR="00984462" w:rsidRPr="00D0141C">
        <w:rPr>
          <w:bCs/>
          <w:iCs/>
        </w:rPr>
        <w:t>тельного процесса</w:t>
      </w:r>
      <w:r w:rsidR="00984462" w:rsidRPr="00D0141C">
        <w:t xml:space="preserve"> (обучение, повышение квалификации педагогического и администрати</w:t>
      </w:r>
      <w:r w:rsidR="00984462" w:rsidRPr="00D0141C">
        <w:t>в</w:t>
      </w:r>
      <w:r w:rsidR="00984462" w:rsidRPr="00D0141C">
        <w:t>но-управленческого персонала образовательных учреждений, командировочные расходы и др.)</w:t>
      </w:r>
      <w:r w:rsidRPr="00D0141C">
        <w:t>,</w:t>
      </w:r>
      <w:r w:rsidR="00984462" w:rsidRPr="00D0141C">
        <w:t xml:space="preserve"> за исключением расходов на содержание зданий и коммунальных расходов, осущест</w:t>
      </w:r>
      <w:r w:rsidR="00984462" w:rsidRPr="00D0141C">
        <w:t>в</w:t>
      </w:r>
      <w:r w:rsidR="00984462" w:rsidRPr="00D0141C">
        <w:t>ляемых из местных бюджетов.</w:t>
      </w:r>
    </w:p>
    <w:p w:rsidR="00984462" w:rsidRPr="00D0141C" w:rsidRDefault="00984462" w:rsidP="00A968CD">
      <w:pPr>
        <w:tabs>
          <w:tab w:val="left" w:pos="360"/>
        </w:tabs>
        <w:ind w:firstLine="454"/>
        <w:jc w:val="both"/>
        <w:rPr>
          <w:lang w:val="ru-RU"/>
        </w:rPr>
      </w:pPr>
      <w:r w:rsidRPr="00D0141C">
        <w:rPr>
          <w:lang w:val="ru-RU"/>
        </w:rPr>
        <w:t>В соответствии с расходными обязательствами органов местного самоуправления по о</w:t>
      </w:r>
      <w:r w:rsidRPr="00D0141C">
        <w:rPr>
          <w:lang w:val="ru-RU"/>
        </w:rPr>
        <w:t>р</w:t>
      </w:r>
      <w:r w:rsidRPr="00D0141C">
        <w:rPr>
          <w:lang w:val="ru-RU"/>
        </w:rPr>
        <w:t>ганизации предоставления общего образования в расходы местных бюджетов могут также включаться расходы, связанные с организацией подвоза обучающихс</w:t>
      </w:r>
      <w:r w:rsidR="00104C3E" w:rsidRPr="00D0141C">
        <w:rPr>
          <w:lang w:val="ru-RU"/>
        </w:rPr>
        <w:t>я к образовательным учреждениям</w:t>
      </w:r>
      <w:r w:rsidRPr="00D0141C">
        <w:rPr>
          <w:lang w:val="ru-RU"/>
        </w:rPr>
        <w:t xml:space="preserve"> и развитием сетевого взаимодействия для реализации основной образовател</w:t>
      </w:r>
      <w:r w:rsidRPr="00D0141C">
        <w:rPr>
          <w:lang w:val="ru-RU"/>
        </w:rPr>
        <w:t>ь</w:t>
      </w:r>
      <w:r w:rsidRPr="00D0141C">
        <w:rPr>
          <w:lang w:val="ru-RU"/>
        </w:rPr>
        <w:t>ной программы общего образования.</w:t>
      </w:r>
    </w:p>
    <w:p w:rsidR="00984462" w:rsidRPr="00D0141C" w:rsidRDefault="00984462" w:rsidP="00A968CD">
      <w:pPr>
        <w:tabs>
          <w:tab w:val="left" w:pos="360"/>
        </w:tabs>
        <w:ind w:firstLine="454"/>
        <w:jc w:val="both"/>
        <w:rPr>
          <w:lang w:val="ru-RU"/>
        </w:rPr>
      </w:pPr>
      <w:r w:rsidRPr="00D0141C">
        <w:rPr>
          <w:bCs/>
          <w:i/>
          <w:iCs/>
          <w:lang w:val="ru-RU"/>
        </w:rPr>
        <w:t>Реализация принципа</w:t>
      </w:r>
      <w:r w:rsidRPr="00D0141C">
        <w:rPr>
          <w:i/>
          <w:lang w:val="ru-RU"/>
        </w:rPr>
        <w:t xml:space="preserve"> нормативного подушевого финансирования осуществляется на </w:t>
      </w:r>
      <w:r w:rsidRPr="00D0141C">
        <w:rPr>
          <w:bCs/>
          <w:i/>
          <w:iCs/>
          <w:lang w:val="ru-RU"/>
        </w:rPr>
        <w:t xml:space="preserve">трёх </w:t>
      </w:r>
      <w:r w:rsidRPr="00D0141C">
        <w:rPr>
          <w:i/>
          <w:lang w:val="ru-RU"/>
        </w:rPr>
        <w:t>следующих уровнях</w:t>
      </w:r>
      <w:r w:rsidRPr="00D0141C">
        <w:rPr>
          <w:lang w:val="ru-RU"/>
        </w:rPr>
        <w:t>:</w:t>
      </w:r>
    </w:p>
    <w:p w:rsidR="00984462" w:rsidRPr="00D0141C" w:rsidRDefault="00104C3E" w:rsidP="00A968CD">
      <w:pPr>
        <w:pStyle w:val="ac"/>
        <w:spacing w:before="0" w:beforeAutospacing="0" w:after="0" w:afterAutospacing="0"/>
        <w:ind w:firstLine="454"/>
        <w:jc w:val="both"/>
      </w:pPr>
      <w:r w:rsidRPr="00D0141C">
        <w:rPr>
          <w:bCs/>
          <w:iCs/>
        </w:rPr>
        <w:t>• </w:t>
      </w:r>
      <w:r w:rsidR="00984462" w:rsidRPr="00D0141C">
        <w:rPr>
          <w:bCs/>
          <w:iCs/>
        </w:rPr>
        <w:t>межбюджетных отношений</w:t>
      </w:r>
      <w:r w:rsidR="00984462" w:rsidRPr="00D0141C">
        <w:t xml:space="preserve"> (бюджет субъекта РФ — муниципальный бюджет);</w:t>
      </w:r>
    </w:p>
    <w:p w:rsidR="00984462" w:rsidRPr="00D0141C" w:rsidRDefault="004F53CD" w:rsidP="00A968CD">
      <w:pPr>
        <w:pStyle w:val="ac"/>
        <w:spacing w:before="0" w:beforeAutospacing="0" w:after="0" w:afterAutospacing="0"/>
        <w:ind w:firstLine="454"/>
        <w:jc w:val="both"/>
      </w:pPr>
      <w:r w:rsidRPr="00D0141C">
        <w:rPr>
          <w:bCs/>
          <w:iCs/>
        </w:rPr>
        <w:t>• </w:t>
      </w:r>
      <w:r w:rsidR="00984462" w:rsidRPr="00D0141C">
        <w:rPr>
          <w:bCs/>
          <w:iCs/>
        </w:rPr>
        <w:t>внутрибюджетных отношений</w:t>
      </w:r>
      <w:r w:rsidR="00984462" w:rsidRPr="00D0141C">
        <w:t xml:space="preserve"> (муниципальный бюджет — образовательное учрежд</w:t>
      </w:r>
      <w:r w:rsidR="00984462" w:rsidRPr="00D0141C">
        <w:t>е</w:t>
      </w:r>
      <w:r w:rsidR="00984462" w:rsidRPr="00D0141C">
        <w:t>ние);</w:t>
      </w:r>
    </w:p>
    <w:p w:rsidR="00984462" w:rsidRPr="00D0141C" w:rsidRDefault="004F53CD" w:rsidP="00A968CD">
      <w:pPr>
        <w:pStyle w:val="ac"/>
        <w:spacing w:before="0" w:beforeAutospacing="0" w:after="0" w:afterAutospacing="0"/>
        <w:ind w:firstLine="454"/>
        <w:jc w:val="both"/>
      </w:pPr>
      <w:r w:rsidRPr="00D0141C">
        <w:rPr>
          <w:bCs/>
          <w:iCs/>
        </w:rPr>
        <w:t>• </w:t>
      </w:r>
      <w:r w:rsidR="00984462" w:rsidRPr="00D0141C">
        <w:rPr>
          <w:bCs/>
          <w:iCs/>
        </w:rPr>
        <w:t>образовательного учреждения</w:t>
      </w:r>
      <w:r w:rsidR="00984462" w:rsidRPr="00D0141C">
        <w:t>.</w:t>
      </w:r>
    </w:p>
    <w:p w:rsidR="00984462" w:rsidRPr="00D0141C" w:rsidRDefault="00984462" w:rsidP="00A968CD">
      <w:pPr>
        <w:ind w:firstLine="454"/>
        <w:jc w:val="both"/>
        <w:rPr>
          <w:lang w:val="ru-RU"/>
        </w:rPr>
      </w:pPr>
      <w:r w:rsidRPr="00D0141C">
        <w:rPr>
          <w:lang w:val="ru-RU"/>
        </w:rPr>
        <w:t>Порядок определения и доведения до общеобразовательных учреждений бюджетных а</w:t>
      </w:r>
      <w:r w:rsidRPr="00D0141C">
        <w:rPr>
          <w:lang w:val="ru-RU"/>
        </w:rPr>
        <w:t>с</w:t>
      </w:r>
      <w:r w:rsidRPr="00D0141C">
        <w:rPr>
          <w:lang w:val="ru-RU"/>
        </w:rPr>
        <w:t>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w:t>
      </w:r>
      <w:r w:rsidRPr="00D0141C">
        <w:rPr>
          <w:lang w:val="ru-RU"/>
        </w:rPr>
        <w:t>ь</w:t>
      </w:r>
      <w:r w:rsidRPr="00D0141C">
        <w:rPr>
          <w:lang w:val="ru-RU"/>
        </w:rPr>
        <w:t>ном уровне следующих положений:</w:t>
      </w:r>
    </w:p>
    <w:p w:rsidR="00984462" w:rsidRPr="00D0141C" w:rsidRDefault="00984462" w:rsidP="00A968CD">
      <w:pPr>
        <w:ind w:firstLine="454"/>
        <w:jc w:val="both"/>
        <w:rPr>
          <w:lang w:val="ru-RU"/>
        </w:rPr>
      </w:pPr>
      <w:r w:rsidRPr="00D0141C">
        <w:rPr>
          <w:lang w:val="ru-RU"/>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w:t>
      </w:r>
      <w:r w:rsidRPr="00D0141C">
        <w:rPr>
          <w:lang w:val="ru-RU"/>
        </w:rPr>
        <w:t>б</w:t>
      </w:r>
      <w:r w:rsidRPr="00D0141C">
        <w:rPr>
          <w:lang w:val="ru-RU"/>
        </w:rPr>
        <w:t>ной деятельностью общеобразовательных учреждений);</w:t>
      </w:r>
    </w:p>
    <w:p w:rsidR="00984462" w:rsidRPr="00D0141C" w:rsidRDefault="00984462" w:rsidP="00A968CD">
      <w:pPr>
        <w:ind w:firstLine="454"/>
        <w:jc w:val="both"/>
        <w:rPr>
          <w:lang w:val="ru-RU"/>
        </w:rPr>
      </w:pPr>
      <w:r w:rsidRPr="00D0141C">
        <w:rPr>
          <w:lang w:val="ru-RU"/>
        </w:rPr>
        <w:t>— возможность использования нормативов не только на уровне межбюджетных отн</w:t>
      </w:r>
      <w:r w:rsidRPr="00D0141C">
        <w:rPr>
          <w:lang w:val="ru-RU"/>
        </w:rPr>
        <w:t>о</w:t>
      </w:r>
      <w:r w:rsidRPr="00D0141C">
        <w:rPr>
          <w:lang w:val="ru-RU"/>
        </w:rPr>
        <w:t>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w:t>
      </w:r>
      <w:r w:rsidRPr="00D0141C">
        <w:rPr>
          <w:lang w:val="ru-RU"/>
        </w:rPr>
        <w:t>ч</w:t>
      </w:r>
      <w:r w:rsidRPr="00D0141C">
        <w:rPr>
          <w:lang w:val="ru-RU"/>
        </w:rPr>
        <w:t>реждение) и образовательного учреждения.</w:t>
      </w:r>
    </w:p>
    <w:p w:rsidR="00984462" w:rsidRPr="00D0141C" w:rsidRDefault="00984462" w:rsidP="00A968CD">
      <w:pPr>
        <w:shd w:val="clear" w:color="auto" w:fill="FFFFFF"/>
        <w:ind w:firstLine="454"/>
        <w:jc w:val="both"/>
        <w:rPr>
          <w:i/>
          <w:lang w:val="ru-RU"/>
        </w:rPr>
      </w:pPr>
      <w:r w:rsidRPr="00D0141C">
        <w:rPr>
          <w:lang w:val="ru-RU"/>
        </w:rPr>
        <w:lastRenderedPageBreak/>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w:t>
      </w:r>
      <w:r w:rsidRPr="00D0141C">
        <w:rPr>
          <w:lang w:val="ru-RU"/>
        </w:rPr>
        <w:t>с</w:t>
      </w:r>
      <w:r w:rsidRPr="00D0141C">
        <w:rPr>
          <w:lang w:val="ru-RU"/>
        </w:rPr>
        <w:t>питательная методическая и т. п.), входящие в трудовые обязанности конкретных педагог</w:t>
      </w:r>
      <w:r w:rsidRPr="00D0141C">
        <w:rPr>
          <w:lang w:val="ru-RU"/>
        </w:rPr>
        <w:t>и</w:t>
      </w:r>
      <w:r w:rsidRPr="00D0141C">
        <w:rPr>
          <w:lang w:val="ru-RU"/>
        </w:rPr>
        <w:t>ческих работников.</w:t>
      </w:r>
    </w:p>
    <w:p w:rsidR="00984462" w:rsidRPr="00D0141C" w:rsidRDefault="00984462" w:rsidP="00A968CD">
      <w:pPr>
        <w:pStyle w:val="ac"/>
        <w:spacing w:before="0" w:beforeAutospacing="0" w:after="0" w:afterAutospacing="0"/>
        <w:ind w:firstLine="454"/>
        <w:jc w:val="both"/>
      </w:pPr>
      <w:r w:rsidRPr="00D0141C">
        <w:rPr>
          <w:b/>
        </w:rPr>
        <w:t>Формирование фонда оплаты труда</w:t>
      </w:r>
      <w:r w:rsidRPr="00D0141C">
        <w:t xml:space="preserve"> образовательного учреждения осуществляется в пределах объёма средств образовательного учреждения на текущий финансовый год, опр</w:t>
      </w:r>
      <w:r w:rsidRPr="00D0141C">
        <w:t>е</w:t>
      </w:r>
      <w:r w:rsidRPr="00D0141C">
        <w:t>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84462" w:rsidRPr="00D0141C" w:rsidRDefault="00984462" w:rsidP="00A968CD">
      <w:pPr>
        <w:pStyle w:val="ac"/>
        <w:spacing w:before="0" w:beforeAutospacing="0" w:after="0" w:afterAutospacing="0"/>
        <w:ind w:firstLine="454"/>
        <w:jc w:val="both"/>
      </w:pPr>
      <w:r w:rsidRPr="00D0141C">
        <w:rPr>
          <w:b/>
        </w:rPr>
        <w:t>Справочно:</w:t>
      </w:r>
      <w:r w:rsidRPr="00D0141C">
        <w:t xml:space="preserve"> в соответствии с установленным порядком финансирования оплаты труда работников образовательных учреждений:</w:t>
      </w:r>
    </w:p>
    <w:p w:rsidR="00984462" w:rsidRPr="00D0141C" w:rsidRDefault="004F53CD" w:rsidP="00A968CD">
      <w:pPr>
        <w:pStyle w:val="ac"/>
        <w:spacing w:before="0" w:beforeAutospacing="0" w:after="0" w:afterAutospacing="0"/>
        <w:ind w:firstLine="454"/>
        <w:jc w:val="both"/>
      </w:pPr>
      <w:r w:rsidRPr="00D0141C">
        <w:rPr>
          <w:bCs/>
          <w:iCs/>
        </w:rPr>
        <w:t>• </w:t>
      </w:r>
      <w:r w:rsidR="00984462" w:rsidRPr="00D0141C">
        <w:t>фонд оплаты труда образовательного учреждения состоит из базовой части и стимул</w:t>
      </w:r>
      <w:r w:rsidR="00984462" w:rsidRPr="00D0141C">
        <w:t>и</w:t>
      </w:r>
      <w:r w:rsidR="00984462" w:rsidRPr="00D0141C">
        <w:t>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w:t>
      </w:r>
      <w:r w:rsidR="00984462" w:rsidRPr="00D0141C">
        <w:t>а</w:t>
      </w:r>
      <w:r w:rsidR="00984462" w:rsidRPr="00D0141C">
        <w:t>мостоятельно;</w:t>
      </w:r>
    </w:p>
    <w:p w:rsidR="00984462" w:rsidRPr="00D0141C" w:rsidRDefault="004F53CD" w:rsidP="00A968CD">
      <w:pPr>
        <w:pStyle w:val="ac"/>
        <w:spacing w:before="0" w:beforeAutospacing="0" w:after="0" w:afterAutospacing="0"/>
        <w:ind w:firstLine="454"/>
        <w:jc w:val="both"/>
      </w:pPr>
      <w:r w:rsidRPr="00D0141C">
        <w:rPr>
          <w:bCs/>
          <w:iCs/>
        </w:rPr>
        <w:t>• </w:t>
      </w:r>
      <w:r w:rsidR="00984462" w:rsidRPr="00D0141C">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w:t>
      </w:r>
      <w:r w:rsidR="00984462" w:rsidRPr="00D0141C">
        <w:t>а</w:t>
      </w:r>
      <w:r w:rsidR="00984462" w:rsidRPr="00D0141C">
        <w:t>тельный процесс, учебно-вспомогательного и младшего обслуживающего персонала образ</w:t>
      </w:r>
      <w:r w:rsidR="00984462" w:rsidRPr="00D0141C">
        <w:t>о</w:t>
      </w:r>
      <w:r w:rsidR="00984462" w:rsidRPr="00D0141C">
        <w:t>вательного учреждения;</w:t>
      </w:r>
    </w:p>
    <w:p w:rsidR="00984462" w:rsidRPr="00D0141C" w:rsidRDefault="004F53CD" w:rsidP="00A968CD">
      <w:pPr>
        <w:ind w:firstLine="454"/>
        <w:jc w:val="both"/>
        <w:rPr>
          <w:lang w:val="ru-RU"/>
        </w:rPr>
      </w:pPr>
      <w:r w:rsidRPr="00D0141C">
        <w:rPr>
          <w:bCs/>
          <w:iCs/>
          <w:lang w:val="ru-RU"/>
        </w:rPr>
        <w:t>•</w:t>
      </w:r>
      <w:r w:rsidRPr="00D0141C">
        <w:rPr>
          <w:bCs/>
          <w:iCs/>
        </w:rPr>
        <w:t> </w:t>
      </w:r>
      <w:r w:rsidR="00984462" w:rsidRPr="00D0141C">
        <w:rPr>
          <w:lang w:val="ru-RU"/>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w:t>
      </w:r>
      <w:r w:rsidR="00984462" w:rsidRPr="00D0141C">
        <w:rPr>
          <w:lang w:val="ru-RU"/>
        </w:rPr>
        <w:t>п</w:t>
      </w:r>
      <w:r w:rsidR="00984462" w:rsidRPr="00D0141C">
        <w:rPr>
          <w:lang w:val="ru-RU"/>
        </w:rPr>
        <w:t>латы труда педагогического персонала определяется самостоятельно общеобразовательным учреждением;</w:t>
      </w:r>
    </w:p>
    <w:p w:rsidR="00984462" w:rsidRPr="00D0141C" w:rsidRDefault="004F53CD" w:rsidP="00A968CD">
      <w:pPr>
        <w:pStyle w:val="ac"/>
        <w:spacing w:before="0" w:beforeAutospacing="0" w:after="0" w:afterAutospacing="0"/>
        <w:ind w:firstLine="454"/>
        <w:jc w:val="both"/>
      </w:pPr>
      <w:r w:rsidRPr="00D0141C">
        <w:rPr>
          <w:bCs/>
          <w:iCs/>
        </w:rPr>
        <w:t>• </w:t>
      </w:r>
      <w:r w:rsidR="00984462" w:rsidRPr="00D0141C">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984462" w:rsidRPr="00D0141C" w:rsidRDefault="004F53CD" w:rsidP="00A968CD">
      <w:pPr>
        <w:pStyle w:val="ac"/>
        <w:spacing w:before="0" w:beforeAutospacing="0" w:after="0" w:afterAutospacing="0"/>
        <w:ind w:firstLine="454"/>
        <w:jc w:val="both"/>
      </w:pPr>
      <w:r w:rsidRPr="00D0141C">
        <w:rPr>
          <w:bCs/>
          <w:iCs/>
        </w:rPr>
        <w:t>• </w:t>
      </w:r>
      <w:r w:rsidR="00984462" w:rsidRPr="00D0141C">
        <w:t>общая часть фонда оплаты труда обеспечивает гарантированную оплату труда педаг</w:t>
      </w:r>
      <w:r w:rsidR="00984462" w:rsidRPr="00D0141C">
        <w:t>о</w:t>
      </w:r>
      <w:r w:rsidR="00984462" w:rsidRPr="00D0141C">
        <w:t>гического работника исходя из количества проведённых им учебных часов и численности обучающихся в классах.</w:t>
      </w:r>
    </w:p>
    <w:p w:rsidR="00984462" w:rsidRPr="00D0141C" w:rsidRDefault="00984462" w:rsidP="00A968CD">
      <w:pPr>
        <w:pStyle w:val="ac"/>
        <w:spacing w:before="0" w:beforeAutospacing="0" w:after="0" w:afterAutospacing="0"/>
        <w:ind w:firstLine="454"/>
        <w:jc w:val="both"/>
      </w:pPr>
      <w:r w:rsidRPr="00D0141C">
        <w:t>Размеры, порядок и условия осуществления стимулирующих выплат определяются в л</w:t>
      </w:r>
      <w:r w:rsidRPr="00D0141C">
        <w:t>о</w:t>
      </w:r>
      <w:r w:rsidRPr="00D0141C">
        <w:t>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w:t>
      </w:r>
      <w:r w:rsidRPr="00D0141C">
        <w:t>б</w:t>
      </w:r>
      <w:r w:rsidRPr="00D0141C">
        <w:t>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w:t>
      </w:r>
      <w:r w:rsidRPr="00D0141C">
        <w:t>е</w:t>
      </w:r>
      <w:r w:rsidRPr="00D0141C">
        <w:t>ских технологий, в том числе здоровьесберегающих; участие в методической работе, распр</w:t>
      </w:r>
      <w:r w:rsidRPr="00D0141C">
        <w:t>о</w:t>
      </w:r>
      <w:r w:rsidRPr="00D0141C">
        <w:t>странение передового педагогического опыта; повышение уровня профессионального ма</w:t>
      </w:r>
      <w:r w:rsidRPr="00D0141C">
        <w:t>с</w:t>
      </w:r>
      <w:r w:rsidRPr="00D0141C">
        <w:t>терства и др.</w:t>
      </w:r>
      <w:r w:rsidRPr="00D0141C">
        <w:rPr>
          <w:rStyle w:val="a3"/>
          <w:vertAlign w:val="superscript"/>
        </w:rPr>
        <w:footnoteReference w:id="22"/>
      </w:r>
    </w:p>
    <w:p w:rsidR="00984462" w:rsidRPr="00D0141C" w:rsidRDefault="00984462" w:rsidP="00A968CD">
      <w:pPr>
        <w:pStyle w:val="30"/>
        <w:spacing w:after="0"/>
        <w:ind w:left="0" w:firstLine="454"/>
        <w:jc w:val="both"/>
        <w:rPr>
          <w:b/>
          <w:bCs/>
          <w:i/>
          <w:iCs/>
          <w:sz w:val="24"/>
          <w:szCs w:val="24"/>
        </w:rPr>
      </w:pPr>
      <w:r w:rsidRPr="00D0141C">
        <w:rPr>
          <w:b/>
          <w:i/>
          <w:sz w:val="24"/>
          <w:szCs w:val="24"/>
        </w:rPr>
        <w:t>Образовательное учреждение самостоятельно определяет:</w:t>
      </w:r>
    </w:p>
    <w:p w:rsidR="00984462" w:rsidRPr="00D0141C" w:rsidRDefault="004F53CD" w:rsidP="00A968CD">
      <w:pPr>
        <w:pStyle w:val="30"/>
        <w:spacing w:after="0"/>
        <w:ind w:left="0" w:firstLine="454"/>
        <w:jc w:val="both"/>
        <w:rPr>
          <w:sz w:val="24"/>
          <w:szCs w:val="24"/>
        </w:rPr>
      </w:pPr>
      <w:r w:rsidRPr="00D0141C">
        <w:rPr>
          <w:bCs/>
          <w:iCs/>
          <w:sz w:val="24"/>
          <w:szCs w:val="24"/>
        </w:rPr>
        <w:t>• </w:t>
      </w:r>
      <w:r w:rsidR="00984462" w:rsidRPr="00D0141C">
        <w:rPr>
          <w:sz w:val="24"/>
          <w:szCs w:val="24"/>
        </w:rPr>
        <w:t>соотношение базовой и стимулирующей части фонда оплаты труда;</w:t>
      </w:r>
    </w:p>
    <w:p w:rsidR="00984462" w:rsidRPr="00D0141C" w:rsidRDefault="004F53CD" w:rsidP="00A968CD">
      <w:pPr>
        <w:pStyle w:val="30"/>
        <w:spacing w:after="0"/>
        <w:ind w:left="0" w:firstLine="454"/>
        <w:jc w:val="both"/>
        <w:rPr>
          <w:sz w:val="24"/>
          <w:szCs w:val="24"/>
        </w:rPr>
      </w:pPr>
      <w:r w:rsidRPr="00D0141C">
        <w:rPr>
          <w:bCs/>
          <w:iCs/>
          <w:sz w:val="24"/>
          <w:szCs w:val="24"/>
        </w:rPr>
        <w:t>• </w:t>
      </w:r>
      <w:r w:rsidR="00984462" w:rsidRPr="00D0141C">
        <w:rPr>
          <w:sz w:val="24"/>
          <w:szCs w:val="24"/>
        </w:rPr>
        <w:t>соотношение фонда оплаты труда педагогического, административно-управленческого и учебно-вспомогательного персонала;</w:t>
      </w:r>
    </w:p>
    <w:p w:rsidR="00984462" w:rsidRPr="00D0141C" w:rsidRDefault="004F53CD" w:rsidP="00A968CD">
      <w:pPr>
        <w:pStyle w:val="30"/>
        <w:spacing w:after="0"/>
        <w:ind w:left="0" w:firstLine="454"/>
        <w:jc w:val="both"/>
        <w:rPr>
          <w:sz w:val="24"/>
          <w:szCs w:val="24"/>
        </w:rPr>
      </w:pPr>
      <w:r w:rsidRPr="00D0141C">
        <w:rPr>
          <w:bCs/>
          <w:iCs/>
          <w:sz w:val="24"/>
          <w:szCs w:val="24"/>
        </w:rPr>
        <w:t>• </w:t>
      </w:r>
      <w:r w:rsidR="00984462" w:rsidRPr="00D0141C">
        <w:rPr>
          <w:sz w:val="24"/>
          <w:szCs w:val="24"/>
        </w:rPr>
        <w:t xml:space="preserve"> соотношение общей и специальной частей</w:t>
      </w:r>
      <w:r w:rsidRPr="00D0141C">
        <w:rPr>
          <w:sz w:val="24"/>
          <w:szCs w:val="24"/>
        </w:rPr>
        <w:t xml:space="preserve"> внутри базовой части фонда оплаты труда</w:t>
      </w:r>
      <w:r w:rsidR="00984462" w:rsidRPr="00D0141C">
        <w:rPr>
          <w:sz w:val="24"/>
          <w:szCs w:val="24"/>
        </w:rPr>
        <w:t>;</w:t>
      </w:r>
    </w:p>
    <w:p w:rsidR="00984462" w:rsidRPr="00D0141C" w:rsidRDefault="004F53CD" w:rsidP="00A968CD">
      <w:pPr>
        <w:pStyle w:val="30"/>
        <w:spacing w:after="0"/>
        <w:ind w:left="0" w:firstLine="454"/>
        <w:jc w:val="both"/>
        <w:rPr>
          <w:sz w:val="24"/>
          <w:szCs w:val="24"/>
        </w:rPr>
      </w:pPr>
      <w:r w:rsidRPr="00D0141C">
        <w:rPr>
          <w:bCs/>
          <w:iCs/>
          <w:sz w:val="24"/>
          <w:szCs w:val="24"/>
        </w:rPr>
        <w:t>• </w:t>
      </w:r>
      <w:r w:rsidR="00984462" w:rsidRPr="00D0141C">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984462" w:rsidRPr="00D0141C" w:rsidRDefault="00984462" w:rsidP="00A968CD">
      <w:pPr>
        <w:tabs>
          <w:tab w:val="left" w:pos="0"/>
        </w:tabs>
        <w:ind w:firstLine="454"/>
        <w:jc w:val="both"/>
        <w:rPr>
          <w:i/>
          <w:lang w:val="ru-RU"/>
        </w:rPr>
      </w:pPr>
      <w:r w:rsidRPr="00D0141C">
        <w:rPr>
          <w:i/>
          <w:lang w:val="ru-RU"/>
        </w:rPr>
        <w:t>В распределении стимулирующей части фонда оплаты труда предусматривается уч</w:t>
      </w:r>
      <w:r w:rsidRPr="00D0141C">
        <w:rPr>
          <w:i/>
          <w:lang w:val="ru-RU"/>
        </w:rPr>
        <w:t>а</w:t>
      </w:r>
      <w:r w:rsidRPr="00D0141C">
        <w:rPr>
          <w:i/>
          <w:lang w:val="ru-RU"/>
        </w:rPr>
        <w:t>стие органов самоуправления (общественного Совета ОУ).</w:t>
      </w:r>
    </w:p>
    <w:p w:rsidR="00984462" w:rsidRPr="00D0141C" w:rsidRDefault="00984462" w:rsidP="00A968CD">
      <w:pPr>
        <w:tabs>
          <w:tab w:val="left" w:pos="720"/>
        </w:tabs>
        <w:ind w:firstLine="454"/>
        <w:jc w:val="both"/>
        <w:rPr>
          <w:b/>
          <w:lang w:val="ru-RU"/>
        </w:rPr>
      </w:pPr>
      <w:r w:rsidRPr="00D0141C">
        <w:rPr>
          <w:lang w:val="ru-RU"/>
        </w:rPr>
        <w:t>Для обеспечения требований Стандарта на основе проведённого анализа материально-</w:t>
      </w:r>
      <w:r w:rsidRPr="00D0141C">
        <w:rPr>
          <w:lang w:val="ru-RU"/>
        </w:rPr>
        <w:lastRenderedPageBreak/>
        <w:t xml:space="preserve">технических условий реализации основной образовательной программы основного общего образования </w:t>
      </w:r>
      <w:r w:rsidRPr="00D0141C">
        <w:rPr>
          <w:b/>
          <w:i/>
          <w:lang w:val="ru-RU"/>
        </w:rPr>
        <w:t>образовательное учреждение</w:t>
      </w:r>
      <w:r w:rsidRPr="00D0141C">
        <w:rPr>
          <w:b/>
          <w:lang w:val="ru-RU"/>
        </w:rPr>
        <w:t>:</w:t>
      </w:r>
    </w:p>
    <w:p w:rsidR="00984462" w:rsidRPr="00D0141C" w:rsidRDefault="00984462" w:rsidP="00A968CD">
      <w:pPr>
        <w:pStyle w:val="af8"/>
        <w:ind w:left="0" w:firstLine="454"/>
        <w:contextualSpacing w:val="0"/>
        <w:jc w:val="both"/>
      </w:pPr>
      <w:r w:rsidRPr="00D0141C">
        <w:t>1) проводит экономический расч</w:t>
      </w:r>
      <w:r w:rsidR="009032C0" w:rsidRPr="00D0141C">
        <w:t>ё</w:t>
      </w:r>
      <w:r w:rsidRPr="00D0141C">
        <w:t>т стоимости обеспечения требований Стандарта по к</w:t>
      </w:r>
      <w:r w:rsidRPr="00D0141C">
        <w:t>а</w:t>
      </w:r>
      <w:r w:rsidRPr="00D0141C">
        <w:t>ждой позиции;</w:t>
      </w:r>
    </w:p>
    <w:p w:rsidR="00984462" w:rsidRPr="00D0141C" w:rsidRDefault="00984462" w:rsidP="00A968CD">
      <w:pPr>
        <w:pStyle w:val="af8"/>
        <w:ind w:left="0" w:firstLine="454"/>
        <w:contextualSpacing w:val="0"/>
        <w:jc w:val="both"/>
      </w:pPr>
      <w:r w:rsidRPr="00D0141C">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984462" w:rsidRPr="00D0141C" w:rsidRDefault="00984462" w:rsidP="00A968CD">
      <w:pPr>
        <w:pStyle w:val="af8"/>
        <w:ind w:left="0" w:firstLine="454"/>
        <w:contextualSpacing w:val="0"/>
        <w:jc w:val="both"/>
      </w:pPr>
      <w:r w:rsidRPr="00D0141C">
        <w:t>3) определяет величину затрат на обеспечение требований к условиям реализации ООП;</w:t>
      </w:r>
    </w:p>
    <w:p w:rsidR="00984462" w:rsidRPr="00D0141C" w:rsidRDefault="00984462" w:rsidP="00A968CD">
      <w:pPr>
        <w:pStyle w:val="af8"/>
        <w:ind w:left="0" w:firstLine="454"/>
        <w:contextualSpacing w:val="0"/>
        <w:jc w:val="both"/>
      </w:pPr>
      <w:r w:rsidRPr="00D0141C">
        <w:t>4) соотносит необходимые затраты с региональным (муниципальным) графиком внедр</w:t>
      </w:r>
      <w:r w:rsidRPr="00D0141C">
        <w:t>е</w:t>
      </w:r>
      <w:r w:rsidRPr="00D0141C">
        <w:t>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984462" w:rsidRPr="00D0141C" w:rsidRDefault="00984462" w:rsidP="00A968CD">
      <w:pPr>
        <w:ind w:firstLine="454"/>
        <w:jc w:val="both"/>
        <w:rPr>
          <w:lang w:val="ru-RU"/>
        </w:rPr>
      </w:pPr>
      <w:r w:rsidRPr="00D0141C">
        <w:rPr>
          <w:lang w:val="ru-RU"/>
        </w:rPr>
        <w:t>5)</w:t>
      </w:r>
      <w:r w:rsidRPr="00D0141C">
        <w:t> </w:t>
      </w:r>
      <w:r w:rsidRPr="00D0141C">
        <w:rPr>
          <w:lang w:val="ru-RU"/>
        </w:rPr>
        <w:t>определяет объёмы финансирования, обеспечивающие реализацию внеурочной де</w:t>
      </w:r>
      <w:r w:rsidRPr="00D0141C">
        <w:rPr>
          <w:lang w:val="ru-RU"/>
        </w:rPr>
        <w:t>я</w:t>
      </w:r>
      <w:r w:rsidRPr="00D0141C">
        <w:rPr>
          <w:lang w:val="ru-RU"/>
        </w:rPr>
        <w:t>тельности обучающихся, включённой в основную образовательную программу образов</w:t>
      </w:r>
      <w:r w:rsidRPr="00D0141C">
        <w:rPr>
          <w:lang w:val="ru-RU"/>
        </w:rPr>
        <w:t>а</w:t>
      </w:r>
      <w:r w:rsidRPr="00D0141C">
        <w:rPr>
          <w:lang w:val="ru-RU"/>
        </w:rPr>
        <w:t>тельного учреждения (</w:t>
      </w:r>
      <w:r w:rsidRPr="00D0141C">
        <w:rPr>
          <w:i/>
          <w:lang w:val="ru-RU"/>
        </w:rPr>
        <w:t>механизмы расч</w:t>
      </w:r>
      <w:r w:rsidR="008A5C33" w:rsidRPr="00D0141C">
        <w:rPr>
          <w:i/>
          <w:lang w:val="ru-RU"/>
        </w:rPr>
        <w:t>ё</w:t>
      </w:r>
      <w:r w:rsidRPr="00D0141C">
        <w:rPr>
          <w:i/>
          <w:lang w:val="ru-RU"/>
        </w:rPr>
        <w:t>та необходимого финансирования</w:t>
      </w:r>
      <w:r w:rsidRPr="00D0141C">
        <w:rPr>
          <w:lang w:val="ru-RU"/>
        </w:rPr>
        <w:t xml:space="preserve"> представлены в материалах Минобрнауки «Модельная методика введения нормативного подушевого фина</w:t>
      </w:r>
      <w:r w:rsidRPr="00D0141C">
        <w:rPr>
          <w:lang w:val="ru-RU"/>
        </w:rPr>
        <w:t>н</w:t>
      </w:r>
      <w:r w:rsidRPr="00D0141C">
        <w:rPr>
          <w:lang w:val="ru-RU"/>
        </w:rPr>
        <w:t>сирования реализации государственных гарантий прав граждан на получение общедоступн</w:t>
      </w:r>
      <w:r w:rsidRPr="00D0141C">
        <w:rPr>
          <w:lang w:val="ru-RU"/>
        </w:rPr>
        <w:t>о</w:t>
      </w:r>
      <w:r w:rsidRPr="00D0141C">
        <w:rPr>
          <w:lang w:val="ru-RU"/>
        </w:rPr>
        <w:t xml:space="preserve">го и бесплатного общего образования» </w:t>
      </w:r>
      <w:r w:rsidRPr="00D0141C">
        <w:rPr>
          <w:bCs/>
          <w:lang w:val="ru-RU"/>
        </w:rPr>
        <w:t>(утверждена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w:t>
      </w:r>
      <w:r w:rsidRPr="00D0141C">
        <w:rPr>
          <w:bCs/>
          <w:lang w:val="ru-RU"/>
        </w:rPr>
        <w:t>р</w:t>
      </w:r>
      <w:r w:rsidRPr="00D0141C">
        <w:rPr>
          <w:bCs/>
          <w:lang w:val="ru-RU"/>
        </w:rPr>
        <w:t>ждена Минобрнауки 22 ноября 2007 г.), а также в письме Департамента общего образования «</w:t>
      </w:r>
      <w:r w:rsidRPr="00D0141C">
        <w:rPr>
          <w:lang w:val="ru-RU"/>
        </w:rPr>
        <w:t xml:space="preserve">Финансовое обеспечение внедрения ФГОС. </w:t>
      </w:r>
      <w:r w:rsidRPr="00D0141C">
        <w:rPr>
          <w:iCs/>
          <w:lang w:val="ru-RU"/>
        </w:rPr>
        <w:t>Вопросы-ответы»</w:t>
      </w:r>
      <w:r w:rsidRPr="00D0141C">
        <w:rPr>
          <w:rStyle w:val="a3"/>
          <w:iCs/>
          <w:lang w:val="ru-RU"/>
        </w:rPr>
        <w:t>,</w:t>
      </w:r>
      <w:r w:rsidRPr="00D0141C">
        <w:rPr>
          <w:iCs/>
          <w:lang w:val="ru-RU"/>
        </w:rPr>
        <w:t xml:space="preserve"> которым предложены д</w:t>
      </w:r>
      <w:r w:rsidRPr="00D0141C">
        <w:rPr>
          <w:iCs/>
          <w:lang w:val="ru-RU"/>
        </w:rPr>
        <w:t>о</w:t>
      </w:r>
      <w:r w:rsidRPr="00D0141C">
        <w:rPr>
          <w:iCs/>
          <w:lang w:val="ru-RU"/>
        </w:rPr>
        <w:t>полнения к модельным методикам в соответствии с требованиями ФГОС);</w:t>
      </w:r>
    </w:p>
    <w:p w:rsidR="00984462" w:rsidRPr="00D0141C" w:rsidRDefault="00984462" w:rsidP="00A968CD">
      <w:pPr>
        <w:ind w:firstLine="454"/>
        <w:jc w:val="both"/>
        <w:rPr>
          <w:lang w:val="ru-RU"/>
        </w:rPr>
      </w:pPr>
      <w:r w:rsidRPr="00D0141C">
        <w:rPr>
          <w:lang w:val="ru-RU"/>
        </w:rPr>
        <w:t>6)</w:t>
      </w:r>
      <w:r w:rsidRPr="00D0141C">
        <w:t> </w:t>
      </w:r>
      <w:r w:rsidRPr="00D0141C">
        <w:rPr>
          <w:lang w:val="ru-RU"/>
        </w:rPr>
        <w:t xml:space="preserve">разрабатывает </w:t>
      </w:r>
      <w:r w:rsidRPr="00D0141C">
        <w:rPr>
          <w:bCs/>
          <w:iCs/>
          <w:lang w:val="ru-RU"/>
        </w:rPr>
        <w:t>финансовый механизм</w:t>
      </w:r>
      <w:r w:rsidRPr="00D0141C">
        <w:rPr>
          <w:iCs/>
          <w:lang w:val="ru-RU"/>
        </w:rPr>
        <w:t xml:space="preserve"> </w:t>
      </w:r>
      <w:r w:rsidRPr="00D0141C">
        <w:rPr>
          <w:bCs/>
          <w:iCs/>
          <w:lang w:val="ru-RU"/>
        </w:rPr>
        <w:t>интеграции</w:t>
      </w:r>
      <w:r w:rsidRPr="00D0141C">
        <w:rPr>
          <w:bCs/>
          <w:lang w:val="ru-RU"/>
        </w:rPr>
        <w:t xml:space="preserve"> </w:t>
      </w:r>
      <w:r w:rsidRPr="00D0141C">
        <w:rPr>
          <w:lang w:val="ru-RU"/>
        </w:rPr>
        <w:t>между общеобразовательным учр</w:t>
      </w:r>
      <w:r w:rsidRPr="00D0141C">
        <w:rPr>
          <w:lang w:val="ru-RU"/>
        </w:rPr>
        <w:t>е</w:t>
      </w:r>
      <w:r w:rsidRPr="00D0141C">
        <w:rPr>
          <w:lang w:val="ru-RU"/>
        </w:rPr>
        <w:t>ждением и учреждениями дополнительного образования детей, а также другими социальн</w:t>
      </w:r>
      <w:r w:rsidRPr="00D0141C">
        <w:rPr>
          <w:lang w:val="ru-RU"/>
        </w:rPr>
        <w:t>ы</w:t>
      </w:r>
      <w:r w:rsidRPr="00D0141C">
        <w:rPr>
          <w:lang w:val="ru-RU"/>
        </w:rPr>
        <w:t>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984462" w:rsidRPr="00D0141C" w:rsidRDefault="00984462" w:rsidP="00A968CD">
      <w:pPr>
        <w:ind w:firstLine="454"/>
        <w:jc w:val="both"/>
        <w:rPr>
          <w:lang w:val="ru-RU"/>
        </w:rPr>
      </w:pPr>
      <w:r w:rsidRPr="00D0141C">
        <w:rPr>
          <w:i/>
          <w:iCs/>
          <w:lang w:val="ru-RU"/>
        </w:rPr>
        <w:t>— на основе</w:t>
      </w:r>
      <w:r w:rsidRPr="00D0141C">
        <w:rPr>
          <w:lang w:val="ru-RU"/>
        </w:rPr>
        <w:t xml:space="preserve"> </w:t>
      </w:r>
      <w:r w:rsidRPr="00D0141C">
        <w:rPr>
          <w:i/>
          <w:iCs/>
          <w:lang w:val="ru-RU"/>
        </w:rPr>
        <w:t>договоров</w:t>
      </w:r>
      <w:r w:rsidRPr="00D0141C">
        <w:rPr>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w:t>
      </w:r>
      <w:r w:rsidRPr="00D0141C">
        <w:rPr>
          <w:lang w:val="ru-RU"/>
        </w:rPr>
        <w:t>и</w:t>
      </w:r>
      <w:r w:rsidRPr="00D0141C">
        <w:rPr>
          <w:lang w:val="ru-RU"/>
        </w:rPr>
        <w:t>тельного образования, клуба, спортивного комплекса и др.);</w:t>
      </w:r>
    </w:p>
    <w:p w:rsidR="00984462" w:rsidRPr="00D0141C" w:rsidRDefault="00984462" w:rsidP="00A968CD">
      <w:pPr>
        <w:ind w:firstLine="454"/>
        <w:jc w:val="both"/>
        <w:rPr>
          <w:lang w:val="ru-RU"/>
        </w:rPr>
      </w:pPr>
      <w:r w:rsidRPr="00D0141C">
        <w:rPr>
          <w:lang w:val="ru-RU"/>
        </w:rPr>
        <w:t>— за счёт</w:t>
      </w:r>
      <w:r w:rsidRPr="00D0141C">
        <w:rPr>
          <w:b/>
          <w:bCs/>
          <w:lang w:val="ru-RU"/>
        </w:rPr>
        <w:t xml:space="preserve"> </w:t>
      </w:r>
      <w:r w:rsidRPr="00D0141C">
        <w:rPr>
          <w:i/>
          <w:iCs/>
          <w:lang w:val="ru-RU"/>
        </w:rPr>
        <w:t>выделения ставок педагогов дополнительного образования,</w:t>
      </w:r>
      <w:r w:rsidRPr="00D0141C">
        <w:rPr>
          <w:bCs/>
          <w:lang w:val="ru-RU"/>
        </w:rPr>
        <w:t xml:space="preserve"> </w:t>
      </w:r>
      <w:r w:rsidRPr="00D0141C">
        <w:rPr>
          <w:lang w:val="ru-RU"/>
        </w:rPr>
        <w:t>которые обесп</w:t>
      </w:r>
      <w:r w:rsidRPr="00D0141C">
        <w:rPr>
          <w:lang w:val="ru-RU"/>
        </w:rPr>
        <w:t>е</w:t>
      </w:r>
      <w:r w:rsidRPr="00D0141C">
        <w:rPr>
          <w:lang w:val="ru-RU"/>
        </w:rPr>
        <w:t>чивают реализацию для обучающихся в общеобразовательном учреждении широкого спе</w:t>
      </w:r>
      <w:r w:rsidRPr="00D0141C">
        <w:rPr>
          <w:lang w:val="ru-RU"/>
        </w:rPr>
        <w:t>к</w:t>
      </w:r>
      <w:r w:rsidRPr="00D0141C">
        <w:rPr>
          <w:lang w:val="ru-RU"/>
        </w:rPr>
        <w:t>тра программ внеурочной деятельности.</w:t>
      </w:r>
    </w:p>
    <w:p w:rsidR="00680764" w:rsidRPr="00D0141C" w:rsidRDefault="00680764" w:rsidP="00A968CD">
      <w:pPr>
        <w:ind w:firstLine="454"/>
        <w:jc w:val="both"/>
        <w:rPr>
          <w:b/>
          <w:lang w:val="ru-RU"/>
        </w:rPr>
      </w:pPr>
    </w:p>
    <w:p w:rsidR="00984462" w:rsidRPr="00D0141C" w:rsidRDefault="00984462" w:rsidP="00A968CD">
      <w:pPr>
        <w:ind w:firstLine="454"/>
        <w:jc w:val="both"/>
        <w:rPr>
          <w:b/>
          <w:lang w:val="ru-RU"/>
        </w:rPr>
      </w:pPr>
      <w:r w:rsidRPr="00D0141C">
        <w:rPr>
          <w:b/>
          <w:lang w:val="ru-RU"/>
        </w:rPr>
        <w:t>3.2.4.</w:t>
      </w:r>
      <w:r w:rsidRPr="00D0141C">
        <w:rPr>
          <w:b/>
        </w:rPr>
        <w:t> </w:t>
      </w:r>
      <w:r w:rsidRPr="00D0141C">
        <w:rPr>
          <w:b/>
          <w:lang w:val="ru-RU"/>
        </w:rPr>
        <w:t>Материально-технические условия реализации основной образовательной программы</w:t>
      </w:r>
    </w:p>
    <w:p w:rsidR="00984462" w:rsidRPr="00D0141C" w:rsidRDefault="00984462" w:rsidP="00A968CD">
      <w:pPr>
        <w:ind w:firstLine="454"/>
        <w:jc w:val="both"/>
        <w:rPr>
          <w:lang w:val="ru-RU"/>
        </w:rPr>
      </w:pPr>
      <w:r w:rsidRPr="00D0141C">
        <w:rPr>
          <w:lang w:val="ru-RU"/>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w:t>
      </w:r>
      <w:r w:rsidRPr="00D0141C">
        <w:rPr>
          <w:lang w:val="ru-RU"/>
        </w:rPr>
        <w:t>ь</w:t>
      </w:r>
      <w:r w:rsidRPr="00D0141C">
        <w:rPr>
          <w:lang w:val="ru-RU"/>
        </w:rPr>
        <w:t>ного учреждения, необходимого учебно-материального оснащения образовательного пр</w:t>
      </w:r>
      <w:r w:rsidRPr="00D0141C">
        <w:rPr>
          <w:lang w:val="ru-RU"/>
        </w:rPr>
        <w:t>о</w:t>
      </w:r>
      <w:r w:rsidRPr="00D0141C">
        <w:rPr>
          <w:lang w:val="ru-RU"/>
        </w:rPr>
        <w:t>цесса и созданию соответствующей образовательной и социальной среды.</w:t>
      </w:r>
    </w:p>
    <w:p w:rsidR="00984462" w:rsidRPr="00D0141C" w:rsidRDefault="00984462" w:rsidP="00A968CD">
      <w:pPr>
        <w:ind w:firstLine="454"/>
        <w:jc w:val="both"/>
        <w:rPr>
          <w:lang w:val="ru-RU"/>
        </w:rPr>
      </w:pPr>
      <w:r w:rsidRPr="00D0141C">
        <w:rPr>
          <w:lang w:val="ru-RU"/>
        </w:rPr>
        <w:t>Критериальными источниками оценки учебно-материального обеспечения образов</w:t>
      </w:r>
      <w:r w:rsidRPr="00D0141C">
        <w:rPr>
          <w:lang w:val="ru-RU"/>
        </w:rPr>
        <w:t>а</w:t>
      </w:r>
      <w:r w:rsidRPr="00D0141C">
        <w:rPr>
          <w:lang w:val="ru-RU"/>
        </w:rPr>
        <w:t>тельного процесса являются требования Стандарта, требования и условия Положения о л</w:t>
      </w:r>
      <w:r w:rsidRPr="00D0141C">
        <w:rPr>
          <w:lang w:val="ru-RU"/>
        </w:rPr>
        <w:t>и</w:t>
      </w:r>
      <w:r w:rsidRPr="00D0141C">
        <w:rPr>
          <w:lang w:val="ru-RU"/>
        </w:rPr>
        <w:t>цензировании образовательной деятельности, утвержд</w:t>
      </w:r>
      <w:r w:rsidR="00C679D7" w:rsidRPr="00D0141C">
        <w:rPr>
          <w:lang w:val="ru-RU"/>
        </w:rPr>
        <w:t>ё</w:t>
      </w:r>
      <w:r w:rsidRPr="00D0141C">
        <w:rPr>
          <w:lang w:val="ru-RU"/>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984462" w:rsidRPr="00D0141C" w:rsidRDefault="00984462" w:rsidP="00A968CD">
      <w:pPr>
        <w:ind w:firstLine="454"/>
        <w:jc w:val="both"/>
        <w:rPr>
          <w:lang w:val="ru-RU"/>
        </w:rPr>
      </w:pPr>
      <w:r w:rsidRPr="00D0141C">
        <w:rPr>
          <w:lang w:val="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984462" w:rsidRPr="00D0141C" w:rsidRDefault="00984462" w:rsidP="00A968CD">
      <w:pPr>
        <w:pStyle w:val="af2"/>
        <w:spacing w:after="0"/>
        <w:ind w:firstLine="454"/>
        <w:jc w:val="both"/>
      </w:pPr>
      <w:r w:rsidRPr="00D0141C">
        <w:t>— перечни рекомендуемой учебной литературы и цифровых образовательных ресурсов;</w:t>
      </w:r>
    </w:p>
    <w:p w:rsidR="00984462" w:rsidRPr="00D0141C" w:rsidRDefault="00984462" w:rsidP="00A968CD">
      <w:pPr>
        <w:pStyle w:val="af2"/>
        <w:spacing w:after="0"/>
        <w:ind w:firstLine="454"/>
        <w:jc w:val="both"/>
      </w:pPr>
      <w:r w:rsidRPr="00D0141C">
        <w:t>— аналогичные Перечни, утверждённые региональными нормативными актами и л</w:t>
      </w:r>
      <w:r w:rsidRPr="00D0141C">
        <w:t>о</w:t>
      </w:r>
      <w:r w:rsidRPr="00D0141C">
        <w:t>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984462" w:rsidRPr="00D0141C" w:rsidRDefault="00984462" w:rsidP="00A968CD">
      <w:pPr>
        <w:pStyle w:val="default"/>
        <w:tabs>
          <w:tab w:val="left" w:pos="720"/>
        </w:tabs>
        <w:ind w:firstLine="454"/>
        <w:jc w:val="both"/>
        <w:rPr>
          <w:rStyle w:val="default005f005fchar1char1"/>
        </w:rPr>
      </w:pPr>
    </w:p>
    <w:p w:rsidR="009724EC" w:rsidRPr="00D0141C" w:rsidRDefault="009724EC" w:rsidP="00A968CD">
      <w:pPr>
        <w:ind w:firstLine="454"/>
        <w:jc w:val="both"/>
        <w:rPr>
          <w:b/>
          <w:lang w:val="ru-RU"/>
        </w:rPr>
      </w:pPr>
    </w:p>
    <w:p w:rsidR="009724EC" w:rsidRPr="00D0141C" w:rsidRDefault="009724EC" w:rsidP="00A968CD">
      <w:pPr>
        <w:ind w:firstLine="454"/>
        <w:jc w:val="both"/>
        <w:rPr>
          <w:b/>
          <w:lang w:val="ru-RU"/>
        </w:rPr>
      </w:pPr>
    </w:p>
    <w:p w:rsidR="009724EC" w:rsidRPr="00D0141C" w:rsidRDefault="009724EC" w:rsidP="00A968CD">
      <w:pPr>
        <w:ind w:firstLine="454"/>
        <w:jc w:val="both"/>
        <w:rPr>
          <w:b/>
          <w:lang w:val="ru-RU"/>
        </w:rPr>
      </w:pPr>
    </w:p>
    <w:p w:rsidR="00984462" w:rsidRPr="00D0141C" w:rsidRDefault="00984462" w:rsidP="00A968CD">
      <w:pPr>
        <w:ind w:firstLine="454"/>
        <w:jc w:val="both"/>
        <w:rPr>
          <w:b/>
          <w:lang w:val="ru-RU"/>
        </w:rPr>
      </w:pPr>
      <w:r w:rsidRPr="00D0141C">
        <w:rPr>
          <w:b/>
          <w:lang w:val="ru-RU"/>
        </w:rPr>
        <w:t>Оценка материально-технических условий реализации основной образовательной программы</w:t>
      </w:r>
    </w:p>
    <w:p w:rsidR="00984462" w:rsidRPr="00D0141C" w:rsidRDefault="00984462" w:rsidP="00A968CD">
      <w:pPr>
        <w:ind w:firstLine="454"/>
        <w:jc w:val="both"/>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984462" w:rsidRPr="00D0141C" w:rsidTr="00E71890">
        <w:tc>
          <w:tcPr>
            <w:tcW w:w="0" w:type="auto"/>
            <w:tcBorders>
              <w:top w:val="single" w:sz="4" w:space="0" w:color="auto"/>
              <w:left w:val="single" w:sz="4" w:space="0" w:color="auto"/>
              <w:bottom w:val="single" w:sz="4" w:space="0" w:color="auto"/>
              <w:right w:val="single" w:sz="4" w:space="0" w:color="auto"/>
            </w:tcBorders>
          </w:tcPr>
          <w:p w:rsidR="00984462" w:rsidRPr="00D0141C" w:rsidRDefault="00984462" w:rsidP="00A968CD">
            <w:pPr>
              <w:jc w:val="both"/>
              <w:rPr>
                <w:b/>
              </w:rPr>
            </w:pPr>
            <w:r w:rsidRPr="00D0141C">
              <w:rPr>
                <w:b/>
              </w:rPr>
              <w:t>№ п/п</w:t>
            </w:r>
          </w:p>
        </w:tc>
        <w:tc>
          <w:tcPr>
            <w:tcW w:w="6199" w:type="dxa"/>
            <w:tcBorders>
              <w:top w:val="single" w:sz="4" w:space="0" w:color="auto"/>
              <w:left w:val="single" w:sz="4" w:space="0" w:color="auto"/>
              <w:bottom w:val="single" w:sz="4" w:space="0" w:color="auto"/>
              <w:right w:val="single" w:sz="4" w:space="0" w:color="auto"/>
            </w:tcBorders>
          </w:tcPr>
          <w:p w:rsidR="00984462" w:rsidRPr="00D0141C" w:rsidRDefault="00984462" w:rsidP="00A968CD">
            <w:pPr>
              <w:jc w:val="center"/>
              <w:rPr>
                <w:b/>
                <w:lang w:val="ru-RU"/>
              </w:rPr>
            </w:pPr>
            <w:r w:rsidRPr="00D0141C">
              <w:rPr>
                <w:b/>
                <w:lang w:val="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984462" w:rsidRPr="00D0141C" w:rsidRDefault="00984462" w:rsidP="00A968CD">
            <w:pPr>
              <w:jc w:val="center"/>
              <w:rPr>
                <w:b/>
              </w:rPr>
            </w:pPr>
            <w:r w:rsidRPr="00D0141C">
              <w:rPr>
                <w:b/>
              </w:rPr>
              <w:t xml:space="preserve">Необходимо/ </w:t>
            </w:r>
            <w:r w:rsidRPr="00D0141C">
              <w:rPr>
                <w:b/>
                <w:lang w:val="ru-RU"/>
              </w:rPr>
              <w:t>и</w:t>
            </w:r>
            <w:r w:rsidRPr="00D0141C">
              <w:rPr>
                <w:b/>
              </w:rPr>
              <w:t>меются в наличии</w:t>
            </w:r>
          </w:p>
        </w:tc>
      </w:tr>
      <w:tr w:rsidR="00984462" w:rsidRPr="00D0141C" w:rsidTr="00E71890">
        <w:tc>
          <w:tcPr>
            <w:tcW w:w="0" w:type="auto"/>
            <w:tcBorders>
              <w:top w:val="single" w:sz="4" w:space="0" w:color="auto"/>
              <w:left w:val="single" w:sz="4" w:space="0" w:color="auto"/>
              <w:bottom w:val="single" w:sz="4" w:space="0" w:color="auto"/>
              <w:right w:val="single" w:sz="4" w:space="0" w:color="auto"/>
            </w:tcBorders>
          </w:tcPr>
          <w:p w:rsidR="00984462" w:rsidRPr="00D0141C" w:rsidRDefault="00551AD6" w:rsidP="00A968CD">
            <w:pPr>
              <w:jc w:val="center"/>
              <w:rPr>
                <w:lang w:val="ru-RU"/>
              </w:rPr>
            </w:pPr>
            <w:r w:rsidRPr="00D0141C">
              <w:rPr>
                <w:lang w:val="ru-RU"/>
              </w:rPr>
              <w:t>1</w:t>
            </w:r>
          </w:p>
        </w:tc>
        <w:tc>
          <w:tcPr>
            <w:tcW w:w="6199" w:type="dxa"/>
            <w:tcBorders>
              <w:top w:val="single" w:sz="4" w:space="0" w:color="auto"/>
              <w:left w:val="single" w:sz="4" w:space="0" w:color="auto"/>
              <w:bottom w:val="single" w:sz="4" w:space="0" w:color="auto"/>
              <w:right w:val="single" w:sz="4" w:space="0" w:color="auto"/>
            </w:tcBorders>
          </w:tcPr>
          <w:p w:rsidR="00984462" w:rsidRPr="00D0141C" w:rsidRDefault="00984462" w:rsidP="00A968CD">
            <w:pPr>
              <w:pStyle w:val="default"/>
              <w:rPr>
                <w:rFonts w:eastAsia="Calibri"/>
              </w:rPr>
            </w:pPr>
            <w:r w:rsidRPr="00D0141C">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984462" w:rsidRPr="00D0141C" w:rsidRDefault="00531F72" w:rsidP="0057180B">
            <w:pPr>
              <w:jc w:val="both"/>
              <w:rPr>
                <w:b/>
                <w:lang w:val="ru-RU"/>
              </w:rPr>
            </w:pPr>
            <w:r>
              <w:rPr>
                <w:b/>
                <w:lang w:val="ru-RU"/>
              </w:rPr>
              <w:t>12</w:t>
            </w:r>
            <w:r w:rsidR="005741E7" w:rsidRPr="00D0141C">
              <w:rPr>
                <w:b/>
                <w:lang w:val="ru-RU"/>
              </w:rPr>
              <w:t>/</w:t>
            </w:r>
            <w:r w:rsidR="0057180B" w:rsidRPr="00D0141C">
              <w:rPr>
                <w:b/>
                <w:lang w:val="ru-RU"/>
              </w:rPr>
              <w:t>10</w:t>
            </w:r>
          </w:p>
        </w:tc>
      </w:tr>
      <w:tr w:rsidR="00984462" w:rsidRPr="00D0141C" w:rsidTr="00E71890">
        <w:tc>
          <w:tcPr>
            <w:tcW w:w="0" w:type="auto"/>
            <w:tcBorders>
              <w:top w:val="single" w:sz="4" w:space="0" w:color="auto"/>
              <w:left w:val="single" w:sz="4" w:space="0" w:color="auto"/>
              <w:bottom w:val="single" w:sz="4" w:space="0" w:color="auto"/>
              <w:right w:val="single" w:sz="4" w:space="0" w:color="auto"/>
            </w:tcBorders>
          </w:tcPr>
          <w:p w:rsidR="00984462" w:rsidRPr="00D0141C" w:rsidRDefault="00551AD6" w:rsidP="00A968CD">
            <w:pPr>
              <w:jc w:val="center"/>
              <w:rPr>
                <w:lang w:val="ru-RU"/>
              </w:rPr>
            </w:pPr>
            <w:r w:rsidRPr="00D0141C">
              <w:rPr>
                <w:lang w:val="ru-RU"/>
              </w:rPr>
              <w:t>2</w:t>
            </w:r>
          </w:p>
        </w:tc>
        <w:tc>
          <w:tcPr>
            <w:tcW w:w="6199" w:type="dxa"/>
            <w:tcBorders>
              <w:top w:val="single" w:sz="4" w:space="0" w:color="auto"/>
              <w:left w:val="single" w:sz="4" w:space="0" w:color="auto"/>
              <w:bottom w:val="single" w:sz="4" w:space="0" w:color="auto"/>
              <w:right w:val="single" w:sz="4" w:space="0" w:color="auto"/>
            </w:tcBorders>
          </w:tcPr>
          <w:p w:rsidR="00984462" w:rsidRPr="00D0141C" w:rsidRDefault="00984462" w:rsidP="00A968CD">
            <w:pPr>
              <w:pStyle w:val="default"/>
              <w:rPr>
                <w:rFonts w:eastAsia="Calibri"/>
              </w:rPr>
            </w:pPr>
            <w:r w:rsidRPr="00D0141C">
              <w:rPr>
                <w:rStyle w:val="default005f005fchar1char1"/>
                <w:rFonts w:eastAsia="Calibri"/>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984462" w:rsidRPr="00D0141C" w:rsidRDefault="005741E7" w:rsidP="00A968CD">
            <w:pPr>
              <w:jc w:val="both"/>
              <w:rPr>
                <w:b/>
                <w:lang w:val="ru-RU"/>
              </w:rPr>
            </w:pPr>
            <w:r w:rsidRPr="00D0141C">
              <w:rPr>
                <w:b/>
                <w:lang w:val="ru-RU"/>
              </w:rPr>
              <w:t>1/</w:t>
            </w:r>
            <w:r w:rsidR="00902300">
              <w:rPr>
                <w:b/>
                <w:lang w:val="ru-RU"/>
              </w:rPr>
              <w:t>0</w:t>
            </w:r>
          </w:p>
        </w:tc>
      </w:tr>
      <w:tr w:rsidR="00984462" w:rsidRPr="00D0141C" w:rsidTr="00E71890">
        <w:tc>
          <w:tcPr>
            <w:tcW w:w="0" w:type="auto"/>
            <w:tcBorders>
              <w:top w:val="single" w:sz="4" w:space="0" w:color="auto"/>
              <w:left w:val="single" w:sz="4" w:space="0" w:color="auto"/>
              <w:bottom w:val="single" w:sz="4" w:space="0" w:color="auto"/>
              <w:right w:val="single" w:sz="4" w:space="0" w:color="auto"/>
            </w:tcBorders>
          </w:tcPr>
          <w:p w:rsidR="00984462" w:rsidRPr="00D0141C" w:rsidRDefault="00984462" w:rsidP="00A968CD">
            <w:pPr>
              <w:jc w:val="center"/>
              <w:rPr>
                <w:lang w:val="ru-RU"/>
              </w:rPr>
            </w:pPr>
            <w:r w:rsidRPr="00D0141C">
              <w:t>3</w:t>
            </w:r>
          </w:p>
        </w:tc>
        <w:tc>
          <w:tcPr>
            <w:tcW w:w="6199" w:type="dxa"/>
            <w:tcBorders>
              <w:top w:val="single" w:sz="4" w:space="0" w:color="auto"/>
              <w:left w:val="single" w:sz="4" w:space="0" w:color="auto"/>
              <w:bottom w:val="single" w:sz="4" w:space="0" w:color="auto"/>
              <w:right w:val="single" w:sz="4" w:space="0" w:color="auto"/>
            </w:tcBorders>
          </w:tcPr>
          <w:p w:rsidR="00984462" w:rsidRPr="00D0141C" w:rsidRDefault="00984462" w:rsidP="00A968CD">
            <w:pPr>
              <w:pStyle w:val="default"/>
              <w:rPr>
                <w:rFonts w:eastAsia="Calibri"/>
              </w:rPr>
            </w:pPr>
            <w:r w:rsidRPr="00D0141C">
              <w:rPr>
                <w:rStyle w:val="default005f005fchar1char1"/>
                <w:rFonts w:eastAsia="Calibri"/>
              </w:rPr>
              <w:t>Помещения для занятий учебно-исследовательской и проектной деятельностью, моделированием и технич</w:t>
            </w:r>
            <w:r w:rsidRPr="00D0141C">
              <w:rPr>
                <w:rStyle w:val="default005f005fchar1char1"/>
                <w:rFonts w:eastAsia="Calibri"/>
              </w:rPr>
              <w:t>е</w:t>
            </w:r>
            <w:r w:rsidRPr="00D0141C">
              <w:rPr>
                <w:rStyle w:val="default005f005fchar1char1"/>
                <w:rFonts w:eastAsia="Calibri"/>
              </w:rPr>
              <w:t>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984462" w:rsidRPr="00D0141C" w:rsidRDefault="00531F72" w:rsidP="00A968CD">
            <w:pPr>
              <w:jc w:val="both"/>
              <w:rPr>
                <w:b/>
                <w:lang w:val="ru-RU"/>
              </w:rPr>
            </w:pPr>
            <w:r>
              <w:rPr>
                <w:b/>
                <w:lang w:val="ru-RU"/>
              </w:rPr>
              <w:t>3</w:t>
            </w:r>
            <w:r w:rsidR="005741E7" w:rsidRPr="00D0141C">
              <w:rPr>
                <w:b/>
                <w:lang w:val="ru-RU"/>
              </w:rPr>
              <w:t>/</w:t>
            </w:r>
            <w:r w:rsidR="00902300">
              <w:rPr>
                <w:b/>
                <w:lang w:val="ru-RU"/>
              </w:rPr>
              <w:t>2</w:t>
            </w:r>
          </w:p>
        </w:tc>
      </w:tr>
      <w:tr w:rsidR="00984462" w:rsidRPr="00D0141C" w:rsidTr="00E71890">
        <w:tc>
          <w:tcPr>
            <w:tcW w:w="0" w:type="auto"/>
            <w:tcBorders>
              <w:top w:val="single" w:sz="4" w:space="0" w:color="auto"/>
              <w:left w:val="single" w:sz="4" w:space="0" w:color="auto"/>
              <w:bottom w:val="single" w:sz="4" w:space="0" w:color="auto"/>
              <w:right w:val="single" w:sz="4" w:space="0" w:color="auto"/>
            </w:tcBorders>
          </w:tcPr>
          <w:p w:rsidR="00984462" w:rsidRPr="00D0141C" w:rsidRDefault="00551AD6" w:rsidP="00A968CD">
            <w:pPr>
              <w:jc w:val="center"/>
              <w:rPr>
                <w:lang w:val="ru-RU"/>
              </w:rPr>
            </w:pPr>
            <w:r w:rsidRPr="00D0141C">
              <w:rPr>
                <w:lang w:val="ru-RU"/>
              </w:rPr>
              <w:t>4</w:t>
            </w:r>
          </w:p>
        </w:tc>
        <w:tc>
          <w:tcPr>
            <w:tcW w:w="6199" w:type="dxa"/>
            <w:tcBorders>
              <w:top w:val="single" w:sz="4" w:space="0" w:color="auto"/>
              <w:left w:val="single" w:sz="4" w:space="0" w:color="auto"/>
              <w:bottom w:val="single" w:sz="4" w:space="0" w:color="auto"/>
              <w:right w:val="single" w:sz="4" w:space="0" w:color="auto"/>
            </w:tcBorders>
          </w:tcPr>
          <w:p w:rsidR="00984462" w:rsidRPr="00D0141C" w:rsidRDefault="00984462" w:rsidP="00A968CD">
            <w:pPr>
              <w:pStyle w:val="default"/>
              <w:rPr>
                <w:b/>
              </w:rPr>
            </w:pPr>
            <w:r w:rsidRPr="00D0141C">
              <w:rPr>
                <w:rStyle w:val="default005f005fchar1char1"/>
                <w:rFonts w:eastAsia="Calibri"/>
              </w:rPr>
              <w:t>Необходимые для реализации учебной и внеурочной де</w:t>
            </w:r>
            <w:r w:rsidRPr="00D0141C">
              <w:rPr>
                <w:rStyle w:val="default005f005fchar1char1"/>
                <w:rFonts w:eastAsia="Calibri"/>
              </w:rPr>
              <w:t>я</w:t>
            </w:r>
            <w:r w:rsidRPr="00D0141C">
              <w:rPr>
                <w:rStyle w:val="default005f005fchar1char1"/>
                <w:rFonts w:eastAsia="Calibri"/>
              </w:rPr>
              <w:t>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984462" w:rsidRPr="00D0141C" w:rsidRDefault="00531F72" w:rsidP="00A968CD">
            <w:pPr>
              <w:jc w:val="both"/>
              <w:rPr>
                <w:b/>
                <w:lang w:val="ru-RU"/>
              </w:rPr>
            </w:pPr>
            <w:r>
              <w:rPr>
                <w:b/>
                <w:lang w:val="ru-RU"/>
              </w:rPr>
              <w:t>2</w:t>
            </w:r>
            <w:r w:rsidR="005741E7" w:rsidRPr="00D0141C">
              <w:rPr>
                <w:b/>
                <w:lang w:val="ru-RU"/>
              </w:rPr>
              <w:t>/</w:t>
            </w:r>
            <w:r>
              <w:rPr>
                <w:b/>
                <w:lang w:val="ru-RU"/>
              </w:rPr>
              <w:t>2</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5741E7" w:rsidP="00A968CD">
            <w:pPr>
              <w:jc w:val="center"/>
              <w:rPr>
                <w:lang w:val="ru-RU"/>
              </w:rPr>
            </w:pPr>
            <w:r w:rsidRPr="00D0141C">
              <w:rPr>
                <w:lang w:val="ru-RU"/>
              </w:rPr>
              <w:t>5</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A968CD">
            <w:pPr>
              <w:pStyle w:val="default"/>
              <w:rPr>
                <w:rStyle w:val="default005f005fchar1char1"/>
                <w:rFonts w:eastAsia="Calibri"/>
              </w:rPr>
            </w:pPr>
            <w:r w:rsidRPr="00D0141C">
              <w:rPr>
                <w:rStyle w:val="default005f005fchar1char1"/>
              </w:rPr>
              <w:t>П</w:t>
            </w:r>
            <w:r w:rsidR="005741E7" w:rsidRPr="00D0141C">
              <w:rPr>
                <w:rStyle w:val="default005f005fchar1char1"/>
              </w:rPr>
              <w:t>омещения</w:t>
            </w:r>
            <w:r w:rsidRPr="00D0141C">
              <w:rPr>
                <w:rStyle w:val="default005f005fchar1char1"/>
              </w:rPr>
              <w:t xml:space="preserve"> </w:t>
            </w:r>
            <w:r w:rsidR="005741E7" w:rsidRPr="00D0141C">
              <w:rPr>
                <w:rStyle w:val="default005f005fchar1char1"/>
              </w:rPr>
              <w:t xml:space="preserve"> (кабинеты, мастерские, студии) для занятий музыкой, хореографией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531F72" w:rsidP="00A968CD">
            <w:pPr>
              <w:jc w:val="both"/>
              <w:rPr>
                <w:b/>
                <w:lang w:val="ru-RU"/>
              </w:rPr>
            </w:pPr>
            <w:r>
              <w:rPr>
                <w:b/>
                <w:lang w:val="ru-RU"/>
              </w:rPr>
              <w:t>0</w:t>
            </w:r>
            <w:r w:rsidR="00902300">
              <w:rPr>
                <w:b/>
                <w:lang w:val="ru-RU"/>
              </w:rPr>
              <w:t>/0</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5741E7" w:rsidP="00A968CD">
            <w:pPr>
              <w:jc w:val="center"/>
              <w:rPr>
                <w:lang w:val="ru-RU"/>
              </w:rPr>
            </w:pPr>
            <w:r w:rsidRPr="00D0141C">
              <w:rPr>
                <w:lang w:val="ru-RU"/>
              </w:rPr>
              <w:t>6</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A968CD">
            <w:pPr>
              <w:pStyle w:val="default"/>
              <w:rPr>
                <w:rStyle w:val="default005f005fchar1char1"/>
                <w:rFonts w:eastAsia="Calibri"/>
              </w:rPr>
            </w:pPr>
            <w:r w:rsidRPr="00D0141C">
              <w:rPr>
                <w:rStyle w:val="default005f005fchar1char1"/>
              </w:rPr>
              <w:t>Л</w:t>
            </w:r>
            <w:r w:rsidR="005741E7" w:rsidRPr="00D0141C">
              <w:rPr>
                <w:rStyle w:val="default005f005fchar1char1"/>
              </w:rPr>
              <w:t>ингафонные</w:t>
            </w:r>
            <w:r w:rsidRPr="00D0141C">
              <w:rPr>
                <w:rStyle w:val="default005f005fchar1char1"/>
              </w:rPr>
              <w:t xml:space="preserve"> </w:t>
            </w:r>
            <w:r w:rsidR="005741E7" w:rsidRPr="00D0141C">
              <w:rPr>
                <w:rStyle w:val="default005f005fchar1char1"/>
              </w:rPr>
              <w:t xml:space="preserve"> кабинеты</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5741E7" w:rsidP="00A968CD">
            <w:pPr>
              <w:jc w:val="both"/>
              <w:rPr>
                <w:b/>
                <w:lang w:val="ru-RU"/>
              </w:rPr>
            </w:pPr>
            <w:r w:rsidRPr="00D0141C">
              <w:rPr>
                <w:b/>
                <w:lang w:val="ru-RU"/>
              </w:rPr>
              <w:t>3/0</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5741E7" w:rsidP="00A968CD">
            <w:pPr>
              <w:jc w:val="center"/>
              <w:rPr>
                <w:lang w:val="ru-RU"/>
              </w:rPr>
            </w:pPr>
            <w:r w:rsidRPr="00D0141C">
              <w:rPr>
                <w:lang w:val="ru-RU"/>
              </w:rPr>
              <w:t>7</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3E4CDF">
            <w:pPr>
              <w:pStyle w:val="default"/>
              <w:rPr>
                <w:rStyle w:val="default005f005fchar1char1"/>
                <w:rFonts w:eastAsia="Calibri"/>
              </w:rPr>
            </w:pPr>
            <w:r w:rsidRPr="00D0141C">
              <w:rPr>
                <w:rStyle w:val="default005f005fchar1char1"/>
              </w:rPr>
              <w:t>Б</w:t>
            </w:r>
            <w:r w:rsidR="005741E7" w:rsidRPr="00D0141C">
              <w:rPr>
                <w:rStyle w:val="default005f005fchar1char1"/>
              </w:rPr>
              <w:t>иблиотека</w:t>
            </w:r>
            <w:r w:rsidRPr="00D0141C">
              <w:rPr>
                <w:rStyle w:val="default005f005fchar1char1"/>
              </w:rPr>
              <w:t xml:space="preserve"> </w:t>
            </w:r>
            <w:r w:rsidR="005741E7" w:rsidRPr="00D0141C">
              <w:rPr>
                <w:rStyle w:val="default005f005fchar1char1"/>
              </w:rPr>
              <w:t xml:space="preserve"> с оборудованным читальным залом и книг</w:t>
            </w:r>
            <w:r w:rsidR="005741E7" w:rsidRPr="00D0141C">
              <w:rPr>
                <w:rStyle w:val="default005f005fchar1char1"/>
              </w:rPr>
              <w:t>о</w:t>
            </w:r>
            <w:r w:rsidR="005741E7" w:rsidRPr="00D0141C">
              <w:rPr>
                <w:rStyle w:val="default005f005fchar1char1"/>
              </w:rPr>
              <w:t>хранилищ</w:t>
            </w:r>
            <w:r w:rsidR="003E4CDF" w:rsidRPr="00D0141C">
              <w:rPr>
                <w:rStyle w:val="default005f005fchar1char1"/>
              </w:rPr>
              <w:t>ем</w:t>
            </w:r>
            <w:r w:rsidR="005741E7" w:rsidRPr="00D0141C">
              <w:rPr>
                <w:rStyle w:val="default005f005fchar1char1"/>
              </w:rPr>
              <w:t>, обеспечивающим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both"/>
              <w:rPr>
                <w:b/>
                <w:lang w:val="ru-RU"/>
              </w:rPr>
            </w:pPr>
            <w:r w:rsidRPr="00D0141C">
              <w:rPr>
                <w:b/>
                <w:lang w:val="ru-RU"/>
              </w:rPr>
              <w:t>1/1</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center"/>
              <w:rPr>
                <w:lang w:val="ru-RU"/>
              </w:rPr>
            </w:pPr>
            <w:r w:rsidRPr="00D0141C">
              <w:rPr>
                <w:lang w:val="ru-RU"/>
              </w:rPr>
              <w:t>8</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3E4CDF" w:rsidP="00A968CD">
            <w:pPr>
              <w:pStyle w:val="default"/>
              <w:rPr>
                <w:rStyle w:val="default005f005fchar1char1"/>
                <w:rFonts w:eastAsia="Calibri"/>
              </w:rPr>
            </w:pPr>
            <w:r w:rsidRPr="00D0141C">
              <w:rPr>
                <w:rStyle w:val="default005f005fchar1char1"/>
                <w:rFonts w:eastAsia="Calibri"/>
              </w:rPr>
              <w:t>Актовый зал</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both"/>
              <w:rPr>
                <w:b/>
                <w:lang w:val="ru-RU"/>
              </w:rPr>
            </w:pPr>
            <w:r w:rsidRPr="00D0141C">
              <w:rPr>
                <w:b/>
                <w:lang w:val="ru-RU"/>
              </w:rPr>
              <w:t>1/</w:t>
            </w:r>
            <w:r w:rsidR="00902300">
              <w:rPr>
                <w:b/>
                <w:lang w:val="ru-RU"/>
              </w:rPr>
              <w:t>0</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center"/>
              <w:rPr>
                <w:lang w:val="ru-RU"/>
              </w:rPr>
            </w:pPr>
            <w:r w:rsidRPr="00D0141C">
              <w:rPr>
                <w:lang w:val="ru-RU"/>
              </w:rPr>
              <w:t>9</w:t>
            </w:r>
          </w:p>
        </w:tc>
        <w:tc>
          <w:tcPr>
            <w:tcW w:w="6199" w:type="dxa"/>
            <w:tcBorders>
              <w:top w:val="single" w:sz="4" w:space="0" w:color="auto"/>
              <w:left w:val="single" w:sz="4" w:space="0" w:color="auto"/>
              <w:bottom w:val="single" w:sz="4" w:space="0" w:color="auto"/>
              <w:right w:val="single" w:sz="4" w:space="0" w:color="auto"/>
            </w:tcBorders>
          </w:tcPr>
          <w:p w:rsidR="003E4CDF" w:rsidRPr="00D0141C" w:rsidRDefault="003E4CDF" w:rsidP="00A968CD">
            <w:pPr>
              <w:pStyle w:val="default"/>
              <w:rPr>
                <w:rStyle w:val="default005f005fchar1char1"/>
              </w:rPr>
            </w:pPr>
            <w:r w:rsidRPr="00D0141C">
              <w:rPr>
                <w:rStyle w:val="default005f005fchar1char1"/>
              </w:rPr>
              <w:t xml:space="preserve">спортивные комплексы, </w:t>
            </w:r>
          </w:p>
          <w:p w:rsidR="003E4CDF" w:rsidRPr="00D0141C" w:rsidRDefault="003E4CDF" w:rsidP="00A968CD">
            <w:pPr>
              <w:pStyle w:val="default"/>
              <w:rPr>
                <w:rStyle w:val="default005f005fchar1char1"/>
              </w:rPr>
            </w:pPr>
            <w:r w:rsidRPr="00D0141C">
              <w:rPr>
                <w:rStyle w:val="default005f005fchar1char1"/>
              </w:rPr>
              <w:t xml:space="preserve">залы, </w:t>
            </w:r>
          </w:p>
          <w:p w:rsidR="003E4CDF" w:rsidRPr="00D0141C" w:rsidRDefault="003E4CDF" w:rsidP="00A968CD">
            <w:pPr>
              <w:pStyle w:val="default"/>
              <w:rPr>
                <w:rStyle w:val="default005f005fchar1char1"/>
              </w:rPr>
            </w:pPr>
            <w:r w:rsidRPr="00D0141C">
              <w:rPr>
                <w:rStyle w:val="default005f005fchar1char1"/>
              </w:rPr>
              <w:t xml:space="preserve">бассейн, </w:t>
            </w:r>
          </w:p>
          <w:p w:rsidR="003E4CDF" w:rsidRPr="00D0141C" w:rsidRDefault="003E4CDF" w:rsidP="00A968CD">
            <w:pPr>
              <w:pStyle w:val="default"/>
              <w:rPr>
                <w:rStyle w:val="default005f005fchar1char1"/>
              </w:rPr>
            </w:pPr>
            <w:r w:rsidRPr="00D0141C">
              <w:rPr>
                <w:rStyle w:val="default005f005fchar1char1"/>
              </w:rPr>
              <w:t xml:space="preserve">спортивные площадки, </w:t>
            </w:r>
          </w:p>
          <w:p w:rsidR="005741E7" w:rsidRPr="00D0141C" w:rsidRDefault="003E4CDF" w:rsidP="003E4CDF">
            <w:pPr>
              <w:pStyle w:val="default"/>
              <w:rPr>
                <w:rStyle w:val="default005f005fchar1char1"/>
                <w:rFonts w:eastAsia="Calibri"/>
              </w:rPr>
            </w:pPr>
            <w:r w:rsidRPr="00D0141C">
              <w:rPr>
                <w:rStyle w:val="default005f005fchar1char1"/>
              </w:rPr>
              <w:t>тир</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both"/>
              <w:rPr>
                <w:b/>
                <w:lang w:val="ru-RU"/>
              </w:rPr>
            </w:pPr>
            <w:r w:rsidRPr="00D0141C">
              <w:rPr>
                <w:b/>
                <w:lang w:val="ru-RU"/>
              </w:rPr>
              <w:t>1/0</w:t>
            </w:r>
          </w:p>
          <w:p w:rsidR="003E4CDF" w:rsidRPr="00D0141C" w:rsidRDefault="00902300" w:rsidP="00A968CD">
            <w:pPr>
              <w:jc w:val="both"/>
              <w:rPr>
                <w:b/>
                <w:lang w:val="ru-RU"/>
              </w:rPr>
            </w:pPr>
            <w:r>
              <w:rPr>
                <w:b/>
                <w:lang w:val="ru-RU"/>
              </w:rPr>
              <w:t>2/1</w:t>
            </w:r>
          </w:p>
          <w:p w:rsidR="003E4CDF" w:rsidRPr="00D0141C" w:rsidRDefault="003E4CDF" w:rsidP="00A968CD">
            <w:pPr>
              <w:jc w:val="both"/>
              <w:rPr>
                <w:b/>
                <w:lang w:val="ru-RU"/>
              </w:rPr>
            </w:pPr>
            <w:r w:rsidRPr="00D0141C">
              <w:rPr>
                <w:b/>
                <w:lang w:val="ru-RU"/>
              </w:rPr>
              <w:t>1/0</w:t>
            </w:r>
          </w:p>
          <w:p w:rsidR="003E4CDF" w:rsidRPr="00D0141C" w:rsidRDefault="003E4CDF" w:rsidP="00A968CD">
            <w:pPr>
              <w:jc w:val="both"/>
              <w:rPr>
                <w:b/>
                <w:lang w:val="ru-RU"/>
              </w:rPr>
            </w:pPr>
            <w:r w:rsidRPr="00D0141C">
              <w:rPr>
                <w:b/>
                <w:lang w:val="ru-RU"/>
              </w:rPr>
              <w:t>1/1</w:t>
            </w:r>
          </w:p>
          <w:p w:rsidR="003E4CDF" w:rsidRPr="00D0141C" w:rsidRDefault="003E4CDF" w:rsidP="00A968CD">
            <w:pPr>
              <w:jc w:val="both"/>
              <w:rPr>
                <w:b/>
                <w:lang w:val="ru-RU"/>
              </w:rPr>
            </w:pPr>
            <w:r w:rsidRPr="00D0141C">
              <w:rPr>
                <w:b/>
                <w:lang w:val="ru-RU"/>
              </w:rPr>
              <w:t>1/1</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center"/>
              <w:rPr>
                <w:lang w:val="ru-RU"/>
              </w:rPr>
            </w:pPr>
            <w:r w:rsidRPr="00D0141C">
              <w:rPr>
                <w:lang w:val="ru-RU"/>
              </w:rPr>
              <w:t>10</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3E4CDF" w:rsidP="00A968CD">
            <w:pPr>
              <w:pStyle w:val="default"/>
              <w:rPr>
                <w:rStyle w:val="default005f005fchar1char1"/>
                <w:rFonts w:eastAsia="Calibri"/>
              </w:rPr>
            </w:pPr>
            <w:r w:rsidRPr="00D0141C">
              <w:rPr>
                <w:rStyle w:val="default005f005fchar1char1"/>
              </w:rPr>
              <w:t>помещения для питания обучающихся, а также для хр</w:t>
            </w:r>
            <w:r w:rsidRPr="00D0141C">
              <w:rPr>
                <w:rStyle w:val="default005f005fchar1char1"/>
              </w:rPr>
              <w:t>а</w:t>
            </w:r>
            <w:r w:rsidRPr="00D0141C">
              <w:rPr>
                <w:rStyle w:val="default005f005fchar1char1"/>
              </w:rPr>
              <w:t>нения и приготовления пищи, обеспечивающие возмо</w:t>
            </w:r>
            <w:r w:rsidRPr="00D0141C">
              <w:rPr>
                <w:rStyle w:val="default005f005fchar1char1"/>
              </w:rPr>
              <w:t>ж</w:t>
            </w:r>
            <w:r w:rsidRPr="00D0141C">
              <w:rPr>
                <w:rStyle w:val="default005f005fchar1char1"/>
              </w:rPr>
              <w:t>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902300" w:rsidP="00A968CD">
            <w:pPr>
              <w:jc w:val="both"/>
              <w:rPr>
                <w:b/>
                <w:lang w:val="ru-RU"/>
              </w:rPr>
            </w:pPr>
            <w:r>
              <w:rPr>
                <w:b/>
                <w:lang w:val="ru-RU"/>
              </w:rPr>
              <w:t>1/1 (столовая на 7</w:t>
            </w:r>
            <w:r w:rsidR="003E4CDF" w:rsidRPr="00D0141C">
              <w:rPr>
                <w:b/>
                <w:lang w:val="ru-RU"/>
              </w:rPr>
              <w:t>0 посадочных мест)</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center"/>
              <w:rPr>
                <w:lang w:val="ru-RU"/>
              </w:rPr>
            </w:pPr>
            <w:r w:rsidRPr="00D0141C">
              <w:rPr>
                <w:lang w:val="ru-RU"/>
              </w:rPr>
              <w:t>11</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3E4CDF">
            <w:pPr>
              <w:pStyle w:val="default"/>
              <w:rPr>
                <w:rStyle w:val="default005f005fchar1char1"/>
                <w:rFonts w:eastAsia="Calibri"/>
              </w:rPr>
            </w:pPr>
            <w:r w:rsidRPr="00D0141C">
              <w:rPr>
                <w:rStyle w:val="default005f005fchar1char1"/>
              </w:rPr>
              <w:t>П</w:t>
            </w:r>
            <w:r w:rsidR="003E4CDF" w:rsidRPr="00D0141C">
              <w:rPr>
                <w:rStyle w:val="default005f005fchar1char1"/>
              </w:rPr>
              <w:t>омещение</w:t>
            </w:r>
            <w:r w:rsidRPr="00D0141C">
              <w:rPr>
                <w:rStyle w:val="default005f005fchar1char1"/>
              </w:rPr>
              <w:t xml:space="preserve"> </w:t>
            </w:r>
            <w:r w:rsidR="003E4CDF" w:rsidRPr="00D0141C">
              <w:rPr>
                <w:rStyle w:val="default005f005fchar1char1"/>
              </w:rPr>
              <w:t xml:space="preserve">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both"/>
              <w:rPr>
                <w:b/>
                <w:lang w:val="ru-RU"/>
              </w:rPr>
            </w:pPr>
            <w:r w:rsidRPr="00D0141C">
              <w:rPr>
                <w:b/>
                <w:lang w:val="ru-RU"/>
              </w:rPr>
              <w:t>1/</w:t>
            </w:r>
            <w:r w:rsidR="00902300">
              <w:rPr>
                <w:b/>
                <w:lang w:val="ru-RU"/>
              </w:rPr>
              <w:t>0</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3E4CDF" w:rsidP="00A968CD">
            <w:pPr>
              <w:jc w:val="center"/>
              <w:rPr>
                <w:lang w:val="ru-RU"/>
              </w:rPr>
            </w:pPr>
            <w:r w:rsidRPr="00D0141C">
              <w:rPr>
                <w:lang w:val="ru-RU"/>
              </w:rPr>
              <w:t>12</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A968CD">
            <w:pPr>
              <w:pStyle w:val="default"/>
              <w:rPr>
                <w:rStyle w:val="default005f005fchar1char1"/>
                <w:rFonts w:eastAsia="Calibri"/>
              </w:rPr>
            </w:pPr>
            <w:r w:rsidRPr="00D0141C">
              <w:rPr>
                <w:rStyle w:val="default005f005fchar1char1"/>
              </w:rPr>
              <w:t>А</w:t>
            </w:r>
            <w:r w:rsidR="003E4CDF" w:rsidRPr="00D0141C">
              <w:rPr>
                <w:rStyle w:val="default005f005fchar1char1"/>
              </w:rPr>
              <w:t>дминистративные</w:t>
            </w:r>
            <w:r w:rsidRPr="00D0141C">
              <w:rPr>
                <w:rStyle w:val="default005f005fchar1char1"/>
              </w:rPr>
              <w:t xml:space="preserve"> </w:t>
            </w:r>
            <w:r w:rsidR="003E4CDF" w:rsidRPr="00D0141C">
              <w:rPr>
                <w:rStyle w:val="default005f005fchar1char1"/>
              </w:rPr>
              <w:t xml:space="preserve"> и иные помещения, оснащённые н</w:t>
            </w:r>
            <w:r w:rsidR="003E4CDF" w:rsidRPr="00D0141C">
              <w:rPr>
                <w:rStyle w:val="default005f005fchar1char1"/>
              </w:rPr>
              <w:t>е</w:t>
            </w:r>
            <w:r w:rsidR="003E4CDF" w:rsidRPr="00D0141C">
              <w:rPr>
                <w:rStyle w:val="default005f005fchar1char1"/>
              </w:rPr>
              <w:t>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531F72" w:rsidP="00A968CD">
            <w:pPr>
              <w:jc w:val="both"/>
              <w:rPr>
                <w:b/>
                <w:lang w:val="ru-RU"/>
              </w:rPr>
            </w:pPr>
            <w:r>
              <w:rPr>
                <w:b/>
                <w:lang w:val="ru-RU"/>
              </w:rPr>
              <w:t>6</w:t>
            </w:r>
            <w:r w:rsidR="00044AAB" w:rsidRPr="00D0141C">
              <w:rPr>
                <w:b/>
                <w:lang w:val="ru-RU"/>
              </w:rPr>
              <w:t>/</w:t>
            </w:r>
            <w:r w:rsidR="00902300">
              <w:rPr>
                <w:b/>
                <w:lang w:val="ru-RU"/>
              </w:rPr>
              <w:t>4</w:t>
            </w:r>
          </w:p>
        </w:tc>
      </w:tr>
      <w:tr w:rsidR="005741E7" w:rsidRPr="00D0141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044AAB" w:rsidP="00A968CD">
            <w:pPr>
              <w:jc w:val="center"/>
              <w:rPr>
                <w:lang w:val="ru-RU"/>
              </w:rPr>
            </w:pPr>
            <w:r w:rsidRPr="00D0141C">
              <w:rPr>
                <w:lang w:val="ru-RU"/>
              </w:rPr>
              <w:t>13</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044AAB">
            <w:pPr>
              <w:pStyle w:val="default"/>
              <w:rPr>
                <w:rStyle w:val="default005f005fchar1char1"/>
                <w:rFonts w:eastAsia="Calibri"/>
              </w:rPr>
            </w:pPr>
            <w:r w:rsidRPr="00D0141C">
              <w:rPr>
                <w:rStyle w:val="dash041e005f0431005f044b005f0447005f043d005f044b005f0439005f005fchar1char1"/>
              </w:rPr>
              <w:t>Г</w:t>
            </w:r>
            <w:r w:rsidR="00044AAB" w:rsidRPr="00D0141C">
              <w:rPr>
                <w:rStyle w:val="dash041e005f0431005f044b005f0447005f043d005f044b005f0439005f005fchar1char1"/>
              </w:rPr>
              <w:t>ардероб</w:t>
            </w:r>
            <w:r w:rsidRPr="00D0141C">
              <w:rPr>
                <w:rStyle w:val="dash041e005f0431005f044b005f0447005f043d005f044b005f0439005f005fchar1char1"/>
              </w:rPr>
              <w:t xml:space="preserve"> </w:t>
            </w:r>
            <w:r w:rsidR="00044AAB" w:rsidRPr="00D0141C">
              <w:rPr>
                <w:rStyle w:val="dash041e005f0431005f044b005f0447005f043d005f044b005f0439005f005fchar1char1"/>
              </w:rPr>
              <w:t xml:space="preserve"> </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044AAB" w:rsidP="00A968CD">
            <w:pPr>
              <w:jc w:val="both"/>
              <w:rPr>
                <w:b/>
                <w:lang w:val="ru-RU"/>
              </w:rPr>
            </w:pPr>
            <w:r w:rsidRPr="00D0141C">
              <w:rPr>
                <w:b/>
                <w:lang w:val="ru-RU"/>
              </w:rPr>
              <w:t>1/1</w:t>
            </w:r>
          </w:p>
        </w:tc>
      </w:tr>
      <w:tr w:rsidR="005741E7" w:rsidRPr="00203B2C"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044AAB" w:rsidP="00A968CD">
            <w:pPr>
              <w:jc w:val="center"/>
              <w:rPr>
                <w:lang w:val="ru-RU"/>
              </w:rPr>
            </w:pPr>
            <w:r w:rsidRPr="00D0141C">
              <w:rPr>
                <w:lang w:val="ru-RU"/>
              </w:rPr>
              <w:t>14</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A968CD">
            <w:pPr>
              <w:pStyle w:val="default"/>
              <w:rPr>
                <w:rStyle w:val="default005f005fchar1char1"/>
                <w:rFonts w:eastAsia="Calibri"/>
              </w:rPr>
            </w:pPr>
            <w:r w:rsidRPr="00D0141C">
              <w:rPr>
                <w:rStyle w:val="dash041e005f0431005f044b005f0447005f043d005f044b005f0439005f005fchar1char1"/>
              </w:rPr>
              <w:t>С</w:t>
            </w:r>
            <w:r w:rsidR="00044AAB" w:rsidRPr="00D0141C">
              <w:rPr>
                <w:rStyle w:val="dash041e005f0431005f044b005f0447005f043d005f044b005f0439005f005fchar1char1"/>
              </w:rPr>
              <w:t>анузлы,</w:t>
            </w:r>
            <w:r w:rsidRPr="00D0141C">
              <w:rPr>
                <w:rStyle w:val="dash041e005f0431005f044b005f0447005f043d005f044b005f0439005f005fchar1char1"/>
              </w:rPr>
              <w:t xml:space="preserve"> </w:t>
            </w:r>
            <w:r w:rsidR="00044AAB" w:rsidRPr="00D0141C">
              <w:rPr>
                <w:rStyle w:val="dash041e005f0431005f044b005f0447005f043d005f044b005f0439005f005fchar1char1"/>
              </w:rPr>
              <w:t xml:space="preserve">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044AAB" w:rsidP="00A968CD">
            <w:pPr>
              <w:jc w:val="both"/>
              <w:rPr>
                <w:b/>
                <w:lang w:val="ru-RU"/>
              </w:rPr>
            </w:pPr>
            <w:r w:rsidRPr="00D0141C">
              <w:rPr>
                <w:b/>
                <w:lang w:val="ru-RU"/>
              </w:rPr>
              <w:t>1/1 (санузлы, раков</w:t>
            </w:r>
            <w:r w:rsidRPr="00D0141C">
              <w:rPr>
                <w:b/>
                <w:lang w:val="ru-RU"/>
              </w:rPr>
              <w:t>и</w:t>
            </w:r>
            <w:r w:rsidR="00902300">
              <w:rPr>
                <w:b/>
                <w:lang w:val="ru-RU"/>
              </w:rPr>
              <w:t>ны, писсуары</w:t>
            </w:r>
            <w:r w:rsidRPr="00D0141C">
              <w:rPr>
                <w:b/>
                <w:lang w:val="ru-RU"/>
              </w:rPr>
              <w:t>)</w:t>
            </w:r>
          </w:p>
        </w:tc>
      </w:tr>
      <w:tr w:rsidR="005741E7" w:rsidRPr="00BF7A26" w:rsidTr="00E71890">
        <w:tc>
          <w:tcPr>
            <w:tcW w:w="0" w:type="auto"/>
            <w:tcBorders>
              <w:top w:val="single" w:sz="4" w:space="0" w:color="auto"/>
              <w:left w:val="single" w:sz="4" w:space="0" w:color="auto"/>
              <w:bottom w:val="single" w:sz="4" w:space="0" w:color="auto"/>
              <w:right w:val="single" w:sz="4" w:space="0" w:color="auto"/>
            </w:tcBorders>
          </w:tcPr>
          <w:p w:rsidR="005741E7" w:rsidRPr="00D0141C" w:rsidRDefault="00044AAB" w:rsidP="00A968CD">
            <w:pPr>
              <w:jc w:val="center"/>
              <w:rPr>
                <w:lang w:val="ru-RU"/>
              </w:rPr>
            </w:pPr>
            <w:r w:rsidRPr="00D0141C">
              <w:rPr>
                <w:lang w:val="ru-RU"/>
              </w:rPr>
              <w:t>15</w:t>
            </w:r>
          </w:p>
        </w:tc>
        <w:tc>
          <w:tcPr>
            <w:tcW w:w="6199" w:type="dxa"/>
            <w:tcBorders>
              <w:top w:val="single" w:sz="4" w:space="0" w:color="auto"/>
              <w:left w:val="single" w:sz="4" w:space="0" w:color="auto"/>
              <w:bottom w:val="single" w:sz="4" w:space="0" w:color="auto"/>
              <w:right w:val="single" w:sz="4" w:space="0" w:color="auto"/>
            </w:tcBorders>
          </w:tcPr>
          <w:p w:rsidR="005741E7" w:rsidRPr="00D0141C" w:rsidRDefault="0057180B" w:rsidP="00044AAB">
            <w:pPr>
              <w:pStyle w:val="default"/>
              <w:rPr>
                <w:rStyle w:val="default005f005fchar1char1"/>
                <w:rFonts w:eastAsia="Calibri"/>
              </w:rPr>
            </w:pPr>
            <w:r w:rsidRPr="00D0141C">
              <w:rPr>
                <w:rStyle w:val="default005f005fchar1char1"/>
              </w:rPr>
              <w:t>У</w:t>
            </w:r>
            <w:r w:rsidR="00044AAB" w:rsidRPr="00D0141C">
              <w:rPr>
                <w:rStyle w:val="default005f005fchar1char1"/>
              </w:rPr>
              <w:t>часток</w:t>
            </w:r>
            <w:r w:rsidRPr="00D0141C">
              <w:rPr>
                <w:rStyle w:val="default005f005fchar1char1"/>
              </w:rPr>
              <w:t xml:space="preserve"> </w:t>
            </w:r>
            <w:r w:rsidR="00044AAB" w:rsidRPr="00D0141C">
              <w:rPr>
                <w:rStyle w:val="default005f005fchar1char1"/>
              </w:rPr>
              <w:t xml:space="preserve">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5741E7" w:rsidRPr="00D0141C" w:rsidRDefault="00044AAB" w:rsidP="00A968CD">
            <w:pPr>
              <w:jc w:val="both"/>
              <w:rPr>
                <w:b/>
                <w:lang w:val="ru-RU"/>
              </w:rPr>
            </w:pPr>
            <w:r w:rsidRPr="00D0141C">
              <w:rPr>
                <w:b/>
                <w:lang w:val="ru-RU"/>
              </w:rPr>
              <w:t>1/1 (игровая зона, з</w:t>
            </w:r>
            <w:r w:rsidRPr="00D0141C">
              <w:rPr>
                <w:b/>
                <w:lang w:val="ru-RU"/>
              </w:rPr>
              <w:t>о</w:t>
            </w:r>
            <w:r w:rsidRPr="00D0141C">
              <w:rPr>
                <w:b/>
                <w:lang w:val="ru-RU"/>
              </w:rPr>
              <w:t>на отдыха, опытный участок, цветочная зона, хозяйственная зона)</w:t>
            </w:r>
          </w:p>
        </w:tc>
      </w:tr>
    </w:tbl>
    <w:p w:rsidR="00640B00" w:rsidRPr="00D0141C" w:rsidRDefault="00640B00" w:rsidP="00640B00">
      <w:pPr>
        <w:pStyle w:val="default"/>
        <w:tabs>
          <w:tab w:val="left" w:pos="720"/>
        </w:tabs>
        <w:ind w:firstLine="454"/>
        <w:jc w:val="both"/>
        <w:rPr>
          <w:b/>
        </w:rPr>
      </w:pPr>
      <w:r w:rsidRPr="00D0141C">
        <w:rPr>
          <w:rStyle w:val="default005f005fchar1char1"/>
        </w:rPr>
        <w:t>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w:t>
      </w:r>
      <w:r w:rsidRPr="00D0141C">
        <w:rPr>
          <w:rStyle w:val="default005f005fchar1char1"/>
        </w:rPr>
        <w:t>и</w:t>
      </w:r>
      <w:r w:rsidRPr="00D0141C">
        <w:rPr>
          <w:rStyle w:val="default005f005fchar1char1"/>
        </w:rPr>
        <w:t xml:space="preserve">надлежности, а также мебелью, офисным оснащением и необходимым инвентарём. </w:t>
      </w:r>
    </w:p>
    <w:p w:rsidR="00640B00" w:rsidRPr="00D0141C" w:rsidRDefault="00640B00" w:rsidP="00640B00">
      <w:pPr>
        <w:ind w:firstLine="454"/>
        <w:jc w:val="both"/>
        <w:rPr>
          <w:b/>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275"/>
        <w:gridCol w:w="1098"/>
        <w:gridCol w:w="1914"/>
        <w:gridCol w:w="2517"/>
      </w:tblGrid>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Тип техники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ind w:left="-89" w:right="-108"/>
              <w:jc w:val="center"/>
              <w:rPr>
                <w:lang w:eastAsia="en-US"/>
              </w:rPr>
            </w:pPr>
            <w:r w:rsidRPr="00B84509">
              <w:rPr>
                <w:sz w:val="22"/>
                <w:szCs w:val="22"/>
              </w:rPr>
              <w:t>Количество</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ind w:left="-108" w:right="-144"/>
              <w:jc w:val="center"/>
              <w:rPr>
                <w:lang w:eastAsia="en-US"/>
              </w:rPr>
            </w:pPr>
            <w:r w:rsidRPr="00B84509">
              <w:rPr>
                <w:sz w:val="22"/>
                <w:szCs w:val="22"/>
              </w:rPr>
              <w:t>Год установки</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Место установки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Кем используется</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A12E25" w:rsidRDefault="00640B00" w:rsidP="006D278B">
            <w:pPr>
              <w:jc w:val="center"/>
              <w:rPr>
                <w:lang w:eastAsia="en-US"/>
              </w:rPr>
            </w:pPr>
            <w:r w:rsidRPr="00B84509">
              <w:rPr>
                <w:sz w:val="22"/>
                <w:szCs w:val="22"/>
              </w:rPr>
              <w:t xml:space="preserve">Компьютер </w:t>
            </w:r>
            <w:r>
              <w:rPr>
                <w:sz w:val="22"/>
                <w:szCs w:val="22"/>
              </w:rPr>
              <w:t>HP dx2250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Pr>
                <w:sz w:val="22"/>
                <w:szCs w:val="22"/>
              </w:rPr>
              <w:t>9</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20</w:t>
            </w:r>
            <w:r>
              <w:rPr>
                <w:sz w:val="22"/>
                <w:szCs w:val="22"/>
              </w:rPr>
              <w:t>07</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Кабинет информатики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Учениками в учебном процессе</w:t>
            </w:r>
          </w:p>
        </w:tc>
      </w:tr>
      <w:tr w:rsidR="00640B00" w:rsidRPr="00BF7A26"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 xml:space="preserve">Компьютер </w:t>
            </w:r>
            <w:r>
              <w:rPr>
                <w:sz w:val="22"/>
                <w:szCs w:val="22"/>
              </w:rPr>
              <w:t>HP dx2</w:t>
            </w:r>
            <w:r>
              <w:rPr>
                <w:sz w:val="22"/>
                <w:szCs w:val="22"/>
                <w:lang w:val="ru-RU"/>
              </w:rPr>
              <w:t>30</w:t>
            </w:r>
            <w:r>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FC76F8" w:rsidRDefault="00640B00" w:rsidP="006D278B">
            <w:pPr>
              <w:jc w:val="center"/>
              <w:rPr>
                <w:lang w:val="ru-RU"/>
              </w:rPr>
            </w:pPr>
            <w:r>
              <w:rPr>
                <w:sz w:val="22"/>
                <w:szCs w:val="22"/>
                <w:lang w:val="ru-RU"/>
              </w:rPr>
              <w:t>4</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2007</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FC76F8" w:rsidRDefault="00640B00" w:rsidP="006D278B">
            <w:pPr>
              <w:jc w:val="center"/>
              <w:rPr>
                <w:lang w:val="ru-RU"/>
              </w:rPr>
            </w:pPr>
            <w:r w:rsidRPr="00B84509">
              <w:rPr>
                <w:sz w:val="22"/>
                <w:szCs w:val="22"/>
              </w:rPr>
              <w:t>Кабинет информатики</w:t>
            </w:r>
            <w:r>
              <w:rPr>
                <w:sz w:val="22"/>
                <w:szCs w:val="22"/>
                <w:lang w:val="ru-RU"/>
              </w:rPr>
              <w:t>, кабинеты №17, 2</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FC76F8" w:rsidRDefault="00640B00" w:rsidP="006D278B">
            <w:pPr>
              <w:jc w:val="center"/>
              <w:rPr>
                <w:lang w:val="ru-RU"/>
              </w:rPr>
            </w:pPr>
            <w:r w:rsidRPr="00FC76F8">
              <w:rPr>
                <w:sz w:val="22"/>
                <w:szCs w:val="22"/>
                <w:lang w:val="ru-RU"/>
              </w:rPr>
              <w:t>Учениками в учебном процессе</w:t>
            </w:r>
            <w:r>
              <w:rPr>
                <w:sz w:val="22"/>
                <w:szCs w:val="22"/>
                <w:lang w:val="ru-RU"/>
              </w:rPr>
              <w:t>, у</w:t>
            </w:r>
            <w:r w:rsidRPr="00FC76F8">
              <w:rPr>
                <w:sz w:val="22"/>
                <w:szCs w:val="22"/>
                <w:lang w:val="ru-RU"/>
              </w:rPr>
              <w:t>чителями</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567BE6" w:rsidRDefault="00640B00" w:rsidP="006D278B">
            <w:pPr>
              <w:jc w:val="center"/>
            </w:pPr>
            <w:r w:rsidRPr="00B84509">
              <w:rPr>
                <w:sz w:val="22"/>
                <w:szCs w:val="22"/>
              </w:rPr>
              <w:t xml:space="preserve">Ноутбук HP </w:t>
            </w:r>
            <w:r>
              <w:rPr>
                <w:sz w:val="22"/>
                <w:szCs w:val="22"/>
                <w:lang w:val="ru-RU"/>
              </w:rPr>
              <w:t>250</w:t>
            </w:r>
            <w:r>
              <w:rPr>
                <w:sz w:val="22"/>
                <w:szCs w:val="22"/>
              </w:rPr>
              <w:t>G7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2019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Кабинет информатики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Учителями</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lastRenderedPageBreak/>
              <w:t xml:space="preserve">Ноутбук HP ProBook </w:t>
            </w:r>
            <w:r>
              <w:rPr>
                <w:sz w:val="22"/>
                <w:szCs w:val="22"/>
              </w:rPr>
              <w:t>X36011G3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10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2019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Кабинет информатики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Учениками в учебном процессе</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5C4777" w:rsidRDefault="00640B00" w:rsidP="006D278B">
            <w:pPr>
              <w:jc w:val="center"/>
            </w:pPr>
            <w:r w:rsidRPr="00B84509">
              <w:rPr>
                <w:sz w:val="22"/>
                <w:szCs w:val="22"/>
              </w:rPr>
              <w:t xml:space="preserve">Ноутбук HP </w:t>
            </w:r>
            <w:r>
              <w:rPr>
                <w:sz w:val="22"/>
                <w:szCs w:val="22"/>
              </w:rPr>
              <w:t>Pavilion</w:t>
            </w:r>
            <w:r>
              <w:rPr>
                <w:sz w:val="22"/>
                <w:szCs w:val="22"/>
                <w:lang w:val="ru-RU"/>
              </w:rPr>
              <w:t xml:space="preserve"> 14</w:t>
            </w:r>
            <w:r>
              <w:rPr>
                <w:sz w:val="22"/>
                <w:szCs w:val="22"/>
              </w:rPr>
              <w:t>ce1012ur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2019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Кабинет информатики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Учениками в учебном процессе</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3063C2" w:rsidRDefault="00640B00" w:rsidP="006D278B">
            <w:pPr>
              <w:jc w:val="center"/>
            </w:pPr>
            <w:r>
              <w:rPr>
                <w:sz w:val="22"/>
                <w:szCs w:val="22"/>
                <w:lang w:val="ru-RU"/>
              </w:rPr>
              <w:t xml:space="preserve">Сервер </w:t>
            </w:r>
            <w:r>
              <w:rPr>
                <w:sz w:val="22"/>
                <w:szCs w:val="22"/>
              </w:rPr>
              <w:t>Proliant ML11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2007</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Кабинет информатики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5C4777" w:rsidRDefault="00640B00" w:rsidP="006D278B">
            <w:pPr>
              <w:jc w:val="center"/>
              <w:rPr>
                <w:lang w:val="ru-RU"/>
              </w:rPr>
            </w:pPr>
            <w:r>
              <w:rPr>
                <w:sz w:val="22"/>
                <w:szCs w:val="22"/>
                <w:lang w:val="ru-RU"/>
              </w:rPr>
              <w:t>Администратором л</w:t>
            </w:r>
            <w:r>
              <w:rPr>
                <w:sz w:val="22"/>
                <w:szCs w:val="22"/>
                <w:lang w:val="ru-RU"/>
              </w:rPr>
              <w:t>о</w:t>
            </w:r>
            <w:r>
              <w:rPr>
                <w:sz w:val="22"/>
                <w:szCs w:val="22"/>
                <w:lang w:val="ru-RU"/>
              </w:rPr>
              <w:t>кальной сети</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5C4777" w:rsidRDefault="00640B00" w:rsidP="006D278B">
            <w:pPr>
              <w:jc w:val="center"/>
            </w:pPr>
            <w:r w:rsidRPr="00B84509">
              <w:rPr>
                <w:sz w:val="22"/>
                <w:szCs w:val="22"/>
              </w:rPr>
              <w:t xml:space="preserve">Ноутбук </w:t>
            </w:r>
            <w:r>
              <w:rPr>
                <w:sz w:val="22"/>
                <w:szCs w:val="22"/>
                <w:lang w:val="ru-RU"/>
              </w:rPr>
              <w:t xml:space="preserve"> </w:t>
            </w:r>
            <w:r>
              <w:rPr>
                <w:sz w:val="22"/>
                <w:szCs w:val="22"/>
              </w:rPr>
              <w:t>Lenovo Lrgion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2019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Кабинет информатики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Учениками в учебном процессе</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5C4777" w:rsidRDefault="00640B00" w:rsidP="006D278B">
            <w:pPr>
              <w:jc w:val="center"/>
            </w:pPr>
            <w:r>
              <w:rPr>
                <w:sz w:val="22"/>
                <w:szCs w:val="22"/>
                <w:lang w:val="ru-RU"/>
              </w:rPr>
              <w:t>Интерактивная демонстрац</w:t>
            </w:r>
            <w:r>
              <w:rPr>
                <w:sz w:val="22"/>
                <w:szCs w:val="22"/>
                <w:lang w:val="ru-RU"/>
              </w:rPr>
              <w:t>и</w:t>
            </w:r>
            <w:r>
              <w:rPr>
                <w:sz w:val="22"/>
                <w:szCs w:val="22"/>
                <w:lang w:val="ru-RU"/>
              </w:rPr>
              <w:t xml:space="preserve">онная панель  </w:t>
            </w:r>
            <w:r>
              <w:rPr>
                <w:sz w:val="22"/>
                <w:szCs w:val="22"/>
              </w:rPr>
              <w:t>Newline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5C4777" w:rsidRDefault="00640B00" w:rsidP="006D278B">
            <w:pPr>
              <w:jc w:val="center"/>
              <w:rPr>
                <w:lang w:val="ru-RU"/>
              </w:rPr>
            </w:pPr>
            <w:r>
              <w:rPr>
                <w:sz w:val="22"/>
                <w:szCs w:val="22"/>
                <w:lang w:val="ru-RU"/>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Pr>
                <w:sz w:val="22"/>
                <w:szCs w:val="22"/>
              </w:rPr>
              <w:t>2019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Кабинет информатики</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Учениками в учебном процессе</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Ноутбук HP ProBook 4545a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A12E25" w:rsidRDefault="00640B00" w:rsidP="006D278B">
            <w:pPr>
              <w:jc w:val="center"/>
              <w:rPr>
                <w:lang w:val="ru-RU" w:eastAsia="en-US"/>
              </w:rPr>
            </w:pPr>
            <w:r w:rsidRPr="00B84509">
              <w:rPr>
                <w:sz w:val="22"/>
                <w:szCs w:val="22"/>
              </w:rPr>
              <w:t>1</w:t>
            </w:r>
            <w:r>
              <w:rPr>
                <w:sz w:val="22"/>
                <w:szCs w:val="22"/>
                <w:lang w:val="ru-RU"/>
              </w:rPr>
              <w:t>0</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2012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Учебные кабинеты</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Учителями, администрацией школы</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Ноутбук Ноутбук HP ProBook 4545a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A12E25" w:rsidRDefault="00640B00" w:rsidP="006D278B">
            <w:pPr>
              <w:jc w:val="center"/>
              <w:rPr>
                <w:lang w:val="ru-RU"/>
              </w:rPr>
            </w:pPr>
            <w:r>
              <w:rPr>
                <w:sz w:val="22"/>
                <w:szCs w:val="22"/>
                <w:lang w:val="ru-RU"/>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A12E25" w:rsidRDefault="00640B00" w:rsidP="006D278B">
            <w:pPr>
              <w:jc w:val="center"/>
              <w:rPr>
                <w:lang w:val="ru-RU"/>
              </w:rPr>
            </w:pPr>
            <w:r>
              <w:rPr>
                <w:sz w:val="22"/>
                <w:szCs w:val="22"/>
                <w:lang w:val="ru-RU"/>
              </w:rPr>
              <w:t>2019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rPr>
            </w:pPr>
            <w:r>
              <w:rPr>
                <w:sz w:val="22"/>
                <w:szCs w:val="22"/>
                <w:lang w:val="ru-RU"/>
              </w:rPr>
              <w:t>Кабинет №14</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Учителями</w:t>
            </w:r>
          </w:p>
        </w:tc>
      </w:tr>
      <w:tr w:rsidR="00640B00" w:rsidRPr="00B84509"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Ноутбук</w:t>
            </w:r>
            <w:r>
              <w:rPr>
                <w:sz w:val="22"/>
                <w:szCs w:val="22"/>
              </w:rPr>
              <w:t xml:space="preserve"> Aser Aspire A315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A12E25" w:rsidRDefault="00640B00" w:rsidP="006D278B">
            <w:pPr>
              <w:jc w:val="center"/>
              <w:rPr>
                <w:lang w:val="ru-RU"/>
              </w:rPr>
            </w:pPr>
            <w:r>
              <w:rPr>
                <w:sz w:val="22"/>
                <w:szCs w:val="22"/>
                <w:lang w:val="ru-RU"/>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A12E25" w:rsidRDefault="00640B00" w:rsidP="006D278B">
            <w:pPr>
              <w:jc w:val="center"/>
              <w:rPr>
                <w:lang w:val="ru-RU"/>
              </w:rPr>
            </w:pPr>
            <w:r>
              <w:rPr>
                <w:sz w:val="22"/>
                <w:szCs w:val="22"/>
                <w:lang w:val="ru-RU"/>
              </w:rPr>
              <w:t>2020</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rPr>
            </w:pPr>
            <w:r>
              <w:rPr>
                <w:sz w:val="22"/>
                <w:szCs w:val="22"/>
                <w:lang w:val="ru-RU"/>
              </w:rPr>
              <w:t>Кабинет №13</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pPr>
            <w:r w:rsidRPr="00B84509">
              <w:rPr>
                <w:sz w:val="22"/>
                <w:szCs w:val="22"/>
              </w:rPr>
              <w:t>Учителями</w:t>
            </w:r>
          </w:p>
        </w:tc>
      </w:tr>
      <w:tr w:rsidR="00640B00" w:rsidRPr="00567BE6"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 xml:space="preserve">Компьютер </w:t>
            </w:r>
            <w:r>
              <w:rPr>
                <w:sz w:val="22"/>
                <w:szCs w:val="22"/>
              </w:rPr>
              <w:t>Asus InWin</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A5B36" w:rsidRDefault="00640B00" w:rsidP="006D278B">
            <w:pPr>
              <w:jc w:val="center"/>
              <w:rPr>
                <w:lang w:eastAsia="en-US"/>
              </w:rPr>
            </w:pPr>
            <w:r w:rsidRPr="00B84509">
              <w:rPr>
                <w:sz w:val="22"/>
                <w:szCs w:val="22"/>
              </w:rPr>
              <w:t>201</w:t>
            </w:r>
            <w:r>
              <w:rPr>
                <w:sz w:val="22"/>
                <w:szCs w:val="22"/>
              </w:rPr>
              <w:t>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lang w:val="ru-RU"/>
              </w:rPr>
              <w:t>Кабинет</w:t>
            </w:r>
            <w:r>
              <w:rPr>
                <w:sz w:val="22"/>
                <w:szCs w:val="22"/>
                <w:lang w:val="ru-RU"/>
              </w:rPr>
              <w:t xml:space="preserve"> </w:t>
            </w:r>
            <w:r w:rsidRPr="00B84509">
              <w:rPr>
                <w:sz w:val="22"/>
                <w:szCs w:val="22"/>
                <w:lang w:val="ru-RU"/>
              </w:rPr>
              <w:t xml:space="preserve"> №</w:t>
            </w:r>
            <w:r>
              <w:rPr>
                <w:sz w:val="22"/>
                <w:szCs w:val="22"/>
                <w:lang w:val="ru-RU"/>
              </w:rPr>
              <w:t xml:space="preserve"> 11</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567BE6" w:rsidRDefault="00640B00" w:rsidP="006D278B">
            <w:pPr>
              <w:jc w:val="center"/>
              <w:rPr>
                <w:lang w:val="ru-RU" w:eastAsia="en-US"/>
              </w:rPr>
            </w:pPr>
            <w:r w:rsidRPr="00567BE6">
              <w:rPr>
                <w:sz w:val="22"/>
                <w:szCs w:val="22"/>
                <w:lang w:val="ru-RU"/>
              </w:rPr>
              <w:t xml:space="preserve">администрацией школы </w:t>
            </w:r>
          </w:p>
        </w:tc>
      </w:tr>
      <w:tr w:rsidR="00640B00" w:rsidRPr="00BF7A26" w:rsidTr="006D278B">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 xml:space="preserve">Ноутбук </w:t>
            </w:r>
            <w:r>
              <w:rPr>
                <w:sz w:val="22"/>
                <w:szCs w:val="22"/>
              </w:rPr>
              <w:t>TrawelMsate 2493WMi</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Pr>
                <w:sz w:val="22"/>
                <w:szCs w:val="22"/>
                <w:lang w:val="ru-RU"/>
              </w:rPr>
              <w:t>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2007</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lang w:val="ru-RU"/>
              </w:rPr>
              <w:t>библиотека</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eastAsia="en-US"/>
              </w:rPr>
            </w:pPr>
            <w:r w:rsidRPr="00B84509">
              <w:rPr>
                <w:sz w:val="22"/>
                <w:szCs w:val="22"/>
                <w:lang w:val="ru-RU"/>
              </w:rPr>
              <w:t>Учителями, воспитат</w:t>
            </w:r>
            <w:r w:rsidRPr="00B84509">
              <w:rPr>
                <w:sz w:val="22"/>
                <w:szCs w:val="22"/>
                <w:lang w:val="ru-RU"/>
              </w:rPr>
              <w:t>е</w:t>
            </w:r>
            <w:r w:rsidRPr="00B84509">
              <w:rPr>
                <w:sz w:val="22"/>
                <w:szCs w:val="22"/>
                <w:lang w:val="ru-RU"/>
              </w:rPr>
              <w:t>лями и администрацией школы</w:t>
            </w:r>
          </w:p>
        </w:tc>
      </w:tr>
    </w:tbl>
    <w:p w:rsidR="00640B00" w:rsidRPr="00FC76F8" w:rsidRDefault="00640B00" w:rsidP="00640B00">
      <w:pPr>
        <w:rPr>
          <w:lang w:val="ru-RU" w:eastAsia="en-US"/>
        </w:rPr>
      </w:pPr>
      <w:r w:rsidRPr="00FC76F8">
        <w:rPr>
          <w:lang w:val="ru-RU"/>
        </w:rPr>
        <w:t xml:space="preserve"> </w:t>
      </w:r>
    </w:p>
    <w:p w:rsidR="00640B00" w:rsidRPr="00D0141C" w:rsidRDefault="00640B00" w:rsidP="00640B00">
      <w:pPr>
        <w:jc w:val="center"/>
        <w:rPr>
          <w:lang w:val="ru-RU"/>
        </w:rPr>
      </w:pPr>
      <w:r w:rsidRPr="00D0141C">
        <w:rPr>
          <w:lang w:val="ru-RU"/>
        </w:rPr>
        <w:t>Наличие и использование компьютерных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7"/>
        <w:gridCol w:w="2482"/>
        <w:gridCol w:w="2442"/>
      </w:tblGrid>
      <w:tr w:rsidR="00640B00" w:rsidRPr="00B84509" w:rsidTr="006D278B">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Вид программы</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Наименование программы</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Кем разработана</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Где применяется</w:t>
            </w:r>
          </w:p>
        </w:tc>
      </w:tr>
      <w:tr w:rsidR="00640B00" w:rsidRPr="00BF7A26" w:rsidTr="006D278B">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Операционная система</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A5B36" w:rsidRDefault="00640B00" w:rsidP="006D278B">
            <w:pPr>
              <w:jc w:val="center"/>
              <w:rPr>
                <w:lang w:eastAsia="en-US"/>
              </w:rPr>
            </w:pPr>
            <w:r w:rsidRPr="00B84509">
              <w:rPr>
                <w:sz w:val="22"/>
                <w:szCs w:val="22"/>
              </w:rPr>
              <w:t>Windows</w:t>
            </w:r>
            <w:r w:rsidRPr="004A5B36">
              <w:rPr>
                <w:sz w:val="22"/>
                <w:szCs w:val="22"/>
              </w:rPr>
              <w:t xml:space="preserve"> 7, </w:t>
            </w:r>
            <w:r w:rsidRPr="00B84509">
              <w:rPr>
                <w:sz w:val="22"/>
                <w:szCs w:val="22"/>
              </w:rPr>
              <w:t>Windows</w:t>
            </w:r>
            <w:r w:rsidRPr="004A5B36">
              <w:rPr>
                <w:sz w:val="22"/>
                <w:szCs w:val="22"/>
              </w:rPr>
              <w:t xml:space="preserve"> </w:t>
            </w:r>
            <w:r w:rsidRPr="00B84509">
              <w:rPr>
                <w:sz w:val="22"/>
                <w:szCs w:val="22"/>
              </w:rPr>
              <w:t>XP</w:t>
            </w:r>
            <w:r>
              <w:rPr>
                <w:sz w:val="22"/>
                <w:szCs w:val="22"/>
              </w:rPr>
              <w:t>,</w:t>
            </w:r>
            <w:r w:rsidRPr="004A5B36">
              <w:rPr>
                <w:sz w:val="22"/>
                <w:szCs w:val="22"/>
              </w:rPr>
              <w:t xml:space="preserve"> </w:t>
            </w:r>
            <w:r w:rsidRPr="00B84509">
              <w:rPr>
                <w:sz w:val="22"/>
                <w:szCs w:val="22"/>
              </w:rPr>
              <w:t>Windows</w:t>
            </w:r>
            <w:r>
              <w:rPr>
                <w:sz w:val="22"/>
                <w:szCs w:val="22"/>
              </w:rPr>
              <w:t xml:space="preserve"> Wista</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A5B36" w:rsidRDefault="00640B00" w:rsidP="006D278B">
            <w:pPr>
              <w:jc w:val="center"/>
              <w:rPr>
                <w:lang w:val="ru-RU" w:eastAsia="en-US"/>
              </w:rPr>
            </w:pPr>
            <w:r w:rsidRPr="00B84509">
              <w:rPr>
                <w:sz w:val="22"/>
                <w:szCs w:val="22"/>
              </w:rPr>
              <w:t>Microsoft</w:t>
            </w:r>
            <w:r w:rsidRPr="004A5B36">
              <w:rPr>
                <w:sz w:val="22"/>
                <w:szCs w:val="22"/>
                <w:lang w:val="ru-RU"/>
              </w:rPr>
              <w:t xml:space="preserve"> </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eastAsia="en-US"/>
              </w:rPr>
            </w:pPr>
            <w:r w:rsidRPr="00B84509">
              <w:rPr>
                <w:sz w:val="22"/>
                <w:szCs w:val="22"/>
                <w:lang w:val="ru-RU"/>
              </w:rPr>
              <w:t>В учебном процессе и в управлении школой</w:t>
            </w:r>
          </w:p>
        </w:tc>
      </w:tr>
      <w:tr w:rsidR="00640B00" w:rsidRPr="00BF7A26" w:rsidTr="006D278B">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A5B36" w:rsidRDefault="00640B00" w:rsidP="006D278B">
            <w:pPr>
              <w:jc w:val="center"/>
              <w:rPr>
                <w:lang w:val="ru-RU" w:eastAsia="en-US"/>
              </w:rPr>
            </w:pPr>
            <w:r w:rsidRPr="004A5B36">
              <w:rPr>
                <w:sz w:val="22"/>
                <w:szCs w:val="22"/>
                <w:lang w:val="ru-RU"/>
              </w:rPr>
              <w:t>Офисные программы</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A5B36" w:rsidRDefault="00640B00" w:rsidP="006D278B">
            <w:pPr>
              <w:jc w:val="center"/>
              <w:rPr>
                <w:lang w:val="ru-RU" w:eastAsia="en-US"/>
              </w:rPr>
            </w:pPr>
            <w:r w:rsidRPr="00B84509">
              <w:rPr>
                <w:sz w:val="22"/>
                <w:szCs w:val="22"/>
              </w:rPr>
              <w:t>Office</w:t>
            </w:r>
            <w:r w:rsidRPr="004A5B36">
              <w:rPr>
                <w:sz w:val="22"/>
                <w:szCs w:val="22"/>
                <w:lang w:val="ru-RU"/>
              </w:rPr>
              <w:t xml:space="preserve"> 2007, 2010</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A5B36" w:rsidRDefault="00640B00" w:rsidP="006D278B">
            <w:pPr>
              <w:jc w:val="center"/>
              <w:rPr>
                <w:lang w:val="ru-RU" w:eastAsia="en-US"/>
              </w:rPr>
            </w:pPr>
            <w:r w:rsidRPr="00B84509">
              <w:rPr>
                <w:sz w:val="22"/>
                <w:szCs w:val="22"/>
              </w:rPr>
              <w:t>Microsoft</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eastAsia="en-US"/>
              </w:rPr>
            </w:pPr>
            <w:r w:rsidRPr="00B84509">
              <w:rPr>
                <w:sz w:val="22"/>
                <w:szCs w:val="22"/>
                <w:lang w:val="ru-RU"/>
              </w:rPr>
              <w:t>В учебном процессе и в управлении школой</w:t>
            </w:r>
          </w:p>
        </w:tc>
      </w:tr>
      <w:tr w:rsidR="00640B00" w:rsidRPr="00BF7A26" w:rsidTr="006D278B">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Антивирусные программы</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Антивирус Касперского</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Лаборатория Касперского</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eastAsia="en-US"/>
              </w:rPr>
            </w:pPr>
            <w:r w:rsidRPr="00B84509">
              <w:rPr>
                <w:sz w:val="22"/>
                <w:szCs w:val="22"/>
                <w:lang w:val="ru-RU"/>
              </w:rPr>
              <w:t>В учебном процессе и в управлении школой</w:t>
            </w:r>
          </w:p>
        </w:tc>
      </w:tr>
      <w:tr w:rsidR="00640B00" w:rsidRPr="00B84509" w:rsidTr="006D278B">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Электронные учебники и приложения</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eastAsia="en-US"/>
              </w:rPr>
            </w:pPr>
            <w:r w:rsidRPr="00B84509">
              <w:rPr>
                <w:sz w:val="22"/>
                <w:szCs w:val="22"/>
                <w:lang w:val="ru-RU"/>
              </w:rPr>
              <w:t>Наглядная математика, виртуальная химич</w:t>
            </w:r>
            <w:r w:rsidRPr="00B84509">
              <w:rPr>
                <w:sz w:val="22"/>
                <w:szCs w:val="22"/>
                <w:lang w:val="ru-RU"/>
              </w:rPr>
              <w:t>е</w:t>
            </w:r>
            <w:r w:rsidRPr="00B84509">
              <w:rPr>
                <w:sz w:val="22"/>
                <w:szCs w:val="22"/>
                <w:lang w:val="ru-RU"/>
              </w:rPr>
              <w:t>ская лаборатория, и</w:t>
            </w:r>
            <w:r w:rsidRPr="00B84509">
              <w:rPr>
                <w:sz w:val="22"/>
                <w:szCs w:val="22"/>
                <w:lang w:val="ru-RU"/>
              </w:rPr>
              <w:t>н</w:t>
            </w:r>
            <w:r w:rsidRPr="00B84509">
              <w:rPr>
                <w:sz w:val="22"/>
                <w:szCs w:val="22"/>
                <w:lang w:val="ru-RU"/>
              </w:rPr>
              <w:t>терактивные матери</w:t>
            </w:r>
            <w:r w:rsidRPr="00B84509">
              <w:rPr>
                <w:sz w:val="22"/>
                <w:szCs w:val="22"/>
                <w:lang w:val="ru-RU"/>
              </w:rPr>
              <w:t>а</w:t>
            </w:r>
            <w:r w:rsidRPr="00B84509">
              <w:rPr>
                <w:sz w:val="22"/>
                <w:szCs w:val="22"/>
                <w:lang w:val="ru-RU"/>
              </w:rPr>
              <w:t>лы по физике, инфо</w:t>
            </w:r>
            <w:r w:rsidRPr="00B84509">
              <w:rPr>
                <w:sz w:val="22"/>
                <w:szCs w:val="22"/>
                <w:lang w:val="ru-RU"/>
              </w:rPr>
              <w:t>р</w:t>
            </w:r>
            <w:r w:rsidRPr="00B84509">
              <w:rPr>
                <w:sz w:val="22"/>
                <w:szCs w:val="22"/>
                <w:lang w:val="ru-RU"/>
              </w:rPr>
              <w:t xml:space="preserve">матике, интерактивные материалы начальной школы </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eastAsia="en-US"/>
              </w:rPr>
            </w:pPr>
            <w:r w:rsidRPr="00B84509">
              <w:rPr>
                <w:sz w:val="22"/>
                <w:szCs w:val="22"/>
                <w:lang w:val="ru-RU"/>
              </w:rPr>
              <w:t>ООО «Издательство «Экзамен», ОАО «И</w:t>
            </w:r>
            <w:r w:rsidRPr="00B84509">
              <w:rPr>
                <w:sz w:val="22"/>
                <w:szCs w:val="22"/>
                <w:lang w:val="ru-RU"/>
              </w:rPr>
              <w:t>з</w:t>
            </w:r>
            <w:r w:rsidRPr="00B84509">
              <w:rPr>
                <w:sz w:val="22"/>
                <w:szCs w:val="22"/>
                <w:lang w:val="ru-RU"/>
              </w:rPr>
              <w:t>дательство «Просвещ</w:t>
            </w:r>
            <w:r w:rsidRPr="00B84509">
              <w:rPr>
                <w:sz w:val="22"/>
                <w:szCs w:val="22"/>
                <w:lang w:val="ru-RU"/>
              </w:rPr>
              <w:t>е</w:t>
            </w:r>
            <w:r w:rsidRPr="00B84509">
              <w:rPr>
                <w:sz w:val="22"/>
                <w:szCs w:val="22"/>
                <w:lang w:val="ru-RU"/>
              </w:rPr>
              <w:t>ние», Издательство «БИНОМ»</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В учебном процессе</w:t>
            </w:r>
          </w:p>
        </w:tc>
      </w:tr>
      <w:tr w:rsidR="00640B00" w:rsidRPr="00BF7A26" w:rsidTr="006D278B">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Системы контентной фильтрации</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Интернет цензор</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eastAsia="en-US"/>
              </w:rPr>
            </w:pPr>
            <w:r w:rsidRPr="00B84509">
              <w:rPr>
                <w:sz w:val="22"/>
                <w:szCs w:val="22"/>
              </w:rPr>
              <w:t xml:space="preserve">Компания «Icensor» </w:t>
            </w:r>
          </w:p>
        </w:tc>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B84509" w:rsidRDefault="00640B00" w:rsidP="006D278B">
            <w:pPr>
              <w:jc w:val="center"/>
              <w:rPr>
                <w:lang w:val="ru-RU" w:eastAsia="en-US"/>
              </w:rPr>
            </w:pPr>
            <w:r w:rsidRPr="00B84509">
              <w:rPr>
                <w:sz w:val="22"/>
                <w:szCs w:val="22"/>
                <w:lang w:val="ru-RU"/>
              </w:rPr>
              <w:t xml:space="preserve">Фильтрация доступа к информации в сети </w:t>
            </w:r>
            <w:r w:rsidRPr="00B84509">
              <w:rPr>
                <w:sz w:val="22"/>
                <w:szCs w:val="22"/>
              </w:rPr>
              <w:t>Internet</w:t>
            </w:r>
            <w:r w:rsidRPr="00B84509">
              <w:rPr>
                <w:sz w:val="22"/>
                <w:szCs w:val="22"/>
                <w:lang w:val="ru-RU"/>
              </w:rPr>
              <w:t xml:space="preserve"> </w:t>
            </w:r>
          </w:p>
        </w:tc>
      </w:tr>
    </w:tbl>
    <w:p w:rsidR="00640B00" w:rsidRDefault="00640B00" w:rsidP="00640B00">
      <w:pPr>
        <w:widowControl/>
        <w:autoSpaceDE/>
        <w:autoSpaceDN/>
        <w:adjustRightInd/>
        <w:spacing w:after="200" w:line="276" w:lineRule="auto"/>
        <w:rPr>
          <w:lang w:val="ru-RU"/>
        </w:rPr>
      </w:pPr>
      <w:r>
        <w:rPr>
          <w:lang w:val="ru-RU"/>
        </w:rPr>
        <w:br w:type="page"/>
      </w:r>
    </w:p>
    <w:p w:rsidR="00640B00" w:rsidRPr="00D0141C" w:rsidRDefault="00640B00" w:rsidP="00640B00">
      <w:pPr>
        <w:jc w:val="center"/>
        <w:rPr>
          <w:lang w:val="ru-RU"/>
        </w:rPr>
      </w:pPr>
      <w:r w:rsidRPr="00D0141C">
        <w:rPr>
          <w:lang w:val="ru-RU"/>
        </w:rPr>
        <w:lastRenderedPageBreak/>
        <w:t>Наличие и использование дополнительного оборудования.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410"/>
        <w:gridCol w:w="992"/>
        <w:gridCol w:w="2126"/>
        <w:gridCol w:w="2268"/>
      </w:tblGrid>
      <w:tr w:rsidR="00640B00" w:rsidRPr="00D0141C" w:rsidTr="006D278B">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rPr>
                <w:lang w:val="ru-RU"/>
              </w:rPr>
              <w:t xml:space="preserve"> </w:t>
            </w:r>
            <w:r w:rsidRPr="00D0141C">
              <w:t>Наименование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Характеристики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Количество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Кабинет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Производитель</w:t>
            </w:r>
          </w:p>
        </w:tc>
      </w:tr>
      <w:tr w:rsidR="00640B00" w:rsidRPr="00D0141C" w:rsidTr="006D278B">
        <w:tc>
          <w:tcPr>
            <w:tcW w:w="2093" w:type="dxa"/>
            <w:vMerge w:val="restart"/>
            <w:tcBorders>
              <w:top w:val="single" w:sz="4" w:space="0" w:color="auto"/>
              <w:left w:val="single" w:sz="4" w:space="0" w:color="auto"/>
              <w:right w:val="single" w:sz="4" w:space="0" w:color="auto"/>
            </w:tcBorders>
            <w:shd w:val="clear" w:color="auto" w:fill="auto"/>
            <w:vAlign w:val="center"/>
          </w:tcPr>
          <w:p w:rsidR="00640B00" w:rsidRPr="00D0141C" w:rsidRDefault="00640B00" w:rsidP="006D278B">
            <w:pPr>
              <w:jc w:val="center"/>
            </w:pPr>
            <w:r w:rsidRPr="00D0141C">
              <w:t>Интерактивная доск</w:t>
            </w:r>
            <w:r w:rsidRPr="00D0141C">
              <w:rPr>
                <w:lang w:val="ru-RU"/>
              </w:rPr>
              <w:t>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833C0" w:rsidRDefault="00640B00" w:rsidP="006D278B">
            <w:pPr>
              <w:jc w:val="center"/>
              <w:rPr>
                <w:i/>
              </w:rPr>
            </w:pPr>
            <w:r w:rsidRPr="004833C0">
              <w:rPr>
                <w:i/>
              </w:rPr>
              <w:t>TRIUMPH Board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833C0" w:rsidRDefault="00640B00" w:rsidP="006D278B">
            <w:pPr>
              <w:jc w:val="center"/>
              <w:rPr>
                <w:lang w:val="ru-RU"/>
              </w:rPr>
            </w:pPr>
            <w:r>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833C0" w:rsidRDefault="00640B00" w:rsidP="006D278B">
            <w:pPr>
              <w:jc w:val="center"/>
              <w:rPr>
                <w:lang w:val="ru-RU"/>
              </w:rPr>
            </w:pPr>
            <w:r w:rsidRPr="00D0141C">
              <w:t xml:space="preserve">№ </w:t>
            </w:r>
            <w:r>
              <w:rPr>
                <w:lang w:val="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833C0" w:rsidRDefault="00640B00" w:rsidP="006D278B">
            <w:pPr>
              <w:jc w:val="center"/>
              <w:rPr>
                <w:i/>
              </w:rPr>
            </w:pPr>
            <w:r w:rsidRPr="004833C0">
              <w:rPr>
                <w:i/>
              </w:rPr>
              <w:t>TRIUMPH Board</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rPr>
                <w:lang w:val="ru-RU"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SMART Board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sidRPr="00D0141C">
              <w:t xml:space="preserve">№ </w:t>
            </w:r>
            <w:r>
              <w:rPr>
                <w:lang w:val="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SMART Inc.</w:t>
            </w:r>
          </w:p>
        </w:tc>
      </w:tr>
      <w:tr w:rsidR="00640B00" w:rsidRPr="00D0141C" w:rsidTr="006D278B">
        <w:tc>
          <w:tcPr>
            <w:tcW w:w="2093" w:type="dxa"/>
            <w:vMerge/>
            <w:tcBorders>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Classic Solition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sidRPr="00D0141C">
              <w:t>№</w:t>
            </w:r>
            <w:r>
              <w:rPr>
                <w:lang w:val="ru-RU"/>
              </w:rPr>
              <w:t>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Solition Inc.</w:t>
            </w:r>
          </w:p>
        </w:tc>
      </w:tr>
      <w:tr w:rsidR="00640B00" w:rsidRPr="00D0141C" w:rsidTr="006D278B">
        <w:tc>
          <w:tcPr>
            <w:tcW w:w="2093" w:type="dxa"/>
            <w:vMerge w:val="restart"/>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r w:rsidRPr="00D0141C">
              <w:t>Мультимедийный проектор</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rPr>
            </w:pPr>
            <w:r w:rsidRPr="004833C0">
              <w:rPr>
                <w:i/>
              </w:rPr>
              <w:t>BenQ</w:t>
            </w:r>
            <w:r>
              <w:rPr>
                <w:i/>
              </w:rPr>
              <w:t xml:space="preserve"> MS317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F518E2" w:rsidRDefault="00640B00" w:rsidP="006D278B">
            <w:pPr>
              <w:jc w:val="center"/>
            </w:pPr>
            <w: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F518E2" w:rsidRDefault="00640B00" w:rsidP="006D278B">
            <w:pPr>
              <w:jc w:val="center"/>
            </w:pPr>
            <w:r w:rsidRPr="00D0141C">
              <w:t>№</w:t>
            </w:r>
            <w: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rPr>
            </w:pPr>
            <w:r w:rsidRPr="004833C0">
              <w:rPr>
                <w:i/>
              </w:rPr>
              <w:t>BenQ</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View Sonic</w:t>
            </w:r>
            <w:r>
              <w:rPr>
                <w:i/>
              </w:rPr>
              <w:t>PJD6383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sidRPr="00D0141C">
              <w:t xml:space="preserve">№ </w:t>
            </w:r>
            <w:r>
              <w:rPr>
                <w:lang w:val="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View Sonic</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rPr>
            </w:pPr>
            <w:r w:rsidRPr="004833C0">
              <w:rPr>
                <w:i/>
              </w:rPr>
              <w:t xml:space="preserve">EPSON </w:t>
            </w:r>
            <w:r>
              <w:rPr>
                <w:i/>
              </w:rPr>
              <w:t>H433B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Default="00640B00" w:rsidP="006D278B">
            <w:pPr>
              <w:jc w:val="center"/>
              <w:rPr>
                <w:lang w:val="ru-RU"/>
              </w:rPr>
            </w:pPr>
            <w:r>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 xml:space="preserve">№ </w:t>
            </w:r>
            <w:r>
              <w:rPr>
                <w:lang w:val="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rPr>
            </w:pPr>
            <w:r w:rsidRPr="004833C0">
              <w:rPr>
                <w:i/>
              </w:rPr>
              <w:t>EPSON</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Pr>
                <w:i/>
              </w:rPr>
              <w:t>NEC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sidRPr="00D0141C">
              <w:t>№</w:t>
            </w:r>
            <w:r>
              <w:rPr>
                <w:lang w:val="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Pr>
                <w:i/>
              </w:rPr>
              <w:t>NEC</w:t>
            </w:r>
            <w:r w:rsidRPr="004833C0">
              <w:rPr>
                <w:i/>
              </w:rPr>
              <w:t xml:space="preserve"> </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 xml:space="preserve">BenQ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lang w:val="ru-RU" w:eastAsia="en-US"/>
              </w:rPr>
            </w:pPr>
            <w:r w:rsidRPr="00D0141C">
              <w:t>№</w:t>
            </w:r>
            <w:r>
              <w:rPr>
                <w:lang w:val="ru-RU"/>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4833C0" w:rsidRDefault="00640B00" w:rsidP="006D278B">
            <w:pPr>
              <w:jc w:val="center"/>
              <w:rPr>
                <w:i/>
                <w:lang w:eastAsia="en-US"/>
              </w:rPr>
            </w:pPr>
            <w:r w:rsidRPr="004833C0">
              <w:rPr>
                <w:i/>
              </w:rPr>
              <w:t>BenQ</w:t>
            </w:r>
          </w:p>
        </w:tc>
      </w:tr>
      <w:tr w:rsidR="00640B00" w:rsidRPr="00D0141C" w:rsidTr="006D278B">
        <w:tc>
          <w:tcPr>
            <w:tcW w:w="2093" w:type="dxa"/>
            <w:vMerge/>
            <w:tcBorders>
              <w:left w:val="single" w:sz="4" w:space="0" w:color="auto"/>
              <w:bottom w:val="single" w:sz="4" w:space="0" w:color="auto"/>
              <w:right w:val="single" w:sz="4" w:space="0" w:color="auto"/>
            </w:tcBorders>
            <w:shd w:val="clear" w:color="auto" w:fill="auto"/>
            <w:vAlign w:val="center"/>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A5B36" w:rsidRDefault="00640B00" w:rsidP="006D278B">
            <w:pPr>
              <w:jc w:val="center"/>
            </w:pPr>
            <w:r w:rsidRPr="004A5B36">
              <w:t>EPSON EB-680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A5B36" w:rsidRDefault="00640B00" w:rsidP="006D278B">
            <w:pPr>
              <w:jc w:val="center"/>
              <w:rPr>
                <w:lang w:val="ru-RU"/>
              </w:rPr>
            </w:pPr>
            <w:r w:rsidRPr="004A5B36">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A5B36" w:rsidRDefault="00640B00" w:rsidP="006D278B">
            <w:pPr>
              <w:jc w:val="center"/>
              <w:rPr>
                <w:lang w:val="ru-RU"/>
              </w:rPr>
            </w:pPr>
            <w:r w:rsidRPr="004A5B36">
              <w:t>№</w:t>
            </w:r>
            <w:r w:rsidRPr="004A5B36">
              <w:rPr>
                <w:lang w:val="ru-RU"/>
              </w:rPr>
              <w:t>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4A5B36" w:rsidRDefault="00640B00" w:rsidP="006D278B">
            <w:pPr>
              <w:jc w:val="center"/>
            </w:pPr>
            <w:r w:rsidRPr="004A5B36">
              <w:t>EPSON</w:t>
            </w:r>
          </w:p>
        </w:tc>
      </w:tr>
      <w:tr w:rsidR="00640B00" w:rsidRPr="00D0141C" w:rsidTr="006D278B">
        <w:tc>
          <w:tcPr>
            <w:tcW w:w="2093" w:type="dxa"/>
            <w:vMerge w:val="restart"/>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r w:rsidRPr="00D0141C">
              <w:t>МФУ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 S</w:t>
            </w:r>
            <w:r>
              <w:t>L</w:t>
            </w:r>
            <w:r w:rsidRPr="00D0141C">
              <w:t xml:space="preserve"> </w:t>
            </w:r>
            <w:r>
              <w:t>M4070FR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rPr>
                <w:lang w:val="ru-RU"/>
              </w:rPr>
            </w:pPr>
            <w:r>
              <w:rPr>
                <w:lang w:val="ru-RU"/>
              </w:rPr>
              <w:t>Кабинет инфо</w:t>
            </w:r>
            <w:r>
              <w:rPr>
                <w:lang w:val="ru-RU"/>
              </w:rPr>
              <w:t>р</w:t>
            </w:r>
            <w:r>
              <w:rPr>
                <w:lang w:val="ru-RU"/>
              </w:rPr>
              <w:t>матики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w:t>
            </w:r>
          </w:p>
        </w:tc>
      </w:tr>
      <w:tr w:rsidR="00640B00" w:rsidRPr="00D0141C" w:rsidTr="006D278B">
        <w:tc>
          <w:tcPr>
            <w:tcW w:w="2093" w:type="dxa"/>
            <w:vMerge/>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w:t>
            </w:r>
            <w:r>
              <w:t xml:space="preserve"> SCX3400F</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Default="00640B00" w:rsidP="006D278B">
            <w:pPr>
              <w:jc w:val="center"/>
            </w:pPr>
            <w: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Default="00640B00" w:rsidP="006D278B">
            <w:pPr>
              <w:jc w:val="center"/>
              <w:rPr>
                <w:lang w:val="ru-RU"/>
              </w:rPr>
            </w:pPr>
            <w:r w:rsidRPr="00D0141C">
              <w:t>№</w:t>
            </w:r>
            <w:r>
              <w:t xml:space="preserve"> 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jc w:val="center"/>
              <w:rPr>
                <w:lang w:val="ru-RU"/>
              </w:rPr>
            </w:pPr>
            <w:r w:rsidRPr="00D0141C">
              <w:t xml:space="preserve">Samsung </w:t>
            </w:r>
            <w:r>
              <w:rPr>
                <w:lang w:val="ru-RU"/>
              </w:rPr>
              <w:t xml:space="preserve"> </w:t>
            </w:r>
            <w:r w:rsidRPr="00D0141C">
              <w:t xml:space="preserve"> </w:t>
            </w:r>
            <w:r>
              <w:t>M</w:t>
            </w:r>
            <w:r>
              <w:rPr>
                <w:lang w:val="ru-RU"/>
              </w:rPr>
              <w:t>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jc w:val="center"/>
              <w:rPr>
                <w:lang w:val="ru-RU"/>
              </w:rPr>
            </w:pPr>
            <w:r>
              <w:rPr>
                <w:lang w:val="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w:t>
            </w:r>
            <w:r>
              <w:rPr>
                <w:lang w:val="ru-RU"/>
              </w:rPr>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jc w:val="center"/>
            </w:pPr>
            <w:r>
              <w:t>Pantum M6500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jc w:val="center"/>
              <w:rPr>
                <w:lang w:val="ru-RU"/>
              </w:rPr>
            </w:pPr>
            <w:r>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jc w:val="center"/>
              <w:rPr>
                <w:lang w:val="ru-RU"/>
              </w:rPr>
            </w:pPr>
            <w:r>
              <w:rPr>
                <w:lang w:val="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t>Pantum</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widowControl/>
              <w:autoSpaceDE/>
              <w:autoSpaceDN/>
              <w:adjustRightInd/>
              <w:spacing w:after="63" w:line="150" w:lineRule="atLeast"/>
              <w:outlineLvl w:val="2"/>
              <w:rPr>
                <w:lang w:eastAsia="en-US"/>
              </w:rPr>
            </w:pPr>
            <w:r w:rsidRPr="00F518E2">
              <w:t>Canon</w:t>
            </w:r>
            <w:hyperlink r:id="rId26" w:tgtFrame="_blank" w:tooltip="Струйное мфу canon pixma g2411" w:history="1">
              <w:r w:rsidRPr="00F518E2">
                <w:rPr>
                  <w:rFonts w:eastAsia="Times New Roman"/>
                  <w:bCs/>
                  <w:color w:val="000000" w:themeColor="text1"/>
                  <w:lang w:val="ru-RU"/>
                </w:rPr>
                <w:t>PIXMA</w:t>
              </w:r>
              <w:r w:rsidRPr="00F518E2">
                <w:rPr>
                  <w:rFonts w:eastAsia="Times New Roman"/>
                  <w:color w:val="000000" w:themeColor="text1"/>
                  <w:lang w:val="ru-RU"/>
                </w:rPr>
                <w:t>G2411</w:t>
              </w:r>
            </w:hyperlink>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jc w:val="center"/>
              <w:rPr>
                <w:lang w:val="ru-RU" w:eastAsia="en-US"/>
              </w:rPr>
            </w:pPr>
            <w:r>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Pr>
                <w:lang w:val="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F518E2">
              <w:t xml:space="preserve">Canon </w:t>
            </w:r>
          </w:p>
        </w:tc>
      </w:tr>
      <w:tr w:rsidR="00640B00" w:rsidRPr="00D0141C"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Samsung</w:t>
            </w:r>
            <w:r>
              <w:t xml:space="preserve"> M2070W</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Pr>
                <w:lang w:val="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 xml:space="preserve">Samsung </w:t>
            </w:r>
          </w:p>
        </w:tc>
      </w:tr>
      <w:tr w:rsidR="00640B00" w:rsidRPr="00D0141C" w:rsidTr="006D278B">
        <w:tc>
          <w:tcPr>
            <w:tcW w:w="2093" w:type="dxa"/>
            <w:vMerge/>
            <w:tcBorders>
              <w:left w:val="single" w:sz="4" w:space="0" w:color="auto"/>
              <w:bottom w:val="single" w:sz="4" w:space="0" w:color="auto"/>
              <w:right w:val="single" w:sz="4" w:space="0" w:color="auto"/>
            </w:tcBorders>
            <w:shd w:val="clear" w:color="auto" w:fill="auto"/>
            <w:vAlign w:val="center"/>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D0141C" w:rsidRDefault="00640B00" w:rsidP="006D278B">
            <w:pPr>
              <w:jc w:val="center"/>
            </w:pPr>
            <w:r>
              <w:t>HP LG M1005MFP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D0141C" w:rsidRDefault="00640B00" w:rsidP="006D278B">
            <w:pPr>
              <w:jc w:val="center"/>
            </w:pPr>
            <w: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1820CB" w:rsidRDefault="00640B00" w:rsidP="006D278B">
            <w:pPr>
              <w:jc w:val="center"/>
            </w:pPr>
            <w:r w:rsidRPr="001820CB">
              <w:t>№</w:t>
            </w:r>
            <w:r>
              <w:t>1</w:t>
            </w:r>
            <w:r w:rsidRPr="001820CB">
              <w:t>№</w:t>
            </w:r>
            <w:r>
              <w:t xml:space="preserve"> 1, 6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40B00" w:rsidRPr="00D0141C" w:rsidRDefault="00640B00" w:rsidP="006D278B">
            <w:pPr>
              <w:jc w:val="center"/>
            </w:pPr>
            <w:r>
              <w:t>HP</w:t>
            </w:r>
          </w:p>
        </w:tc>
      </w:tr>
      <w:tr w:rsidR="00640B00" w:rsidRPr="00D0141C" w:rsidTr="006D278B">
        <w:tc>
          <w:tcPr>
            <w:tcW w:w="2093" w:type="dxa"/>
            <w:vMerge w:val="restart"/>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r w:rsidRPr="00D0141C">
              <w:t>Принтер лазерный ч/б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 xml:space="preserve">Samsung </w:t>
            </w:r>
            <w:r>
              <w:t>ML2160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1820CB" w:rsidRDefault="00640B00" w:rsidP="006D278B">
            <w:pPr>
              <w:jc w:val="center"/>
            </w:pPr>
            <w:r w:rsidRPr="001820CB">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1820CB">
              <w:t>№</w:t>
            </w:r>
            <w:r>
              <w:t>7</w:t>
            </w:r>
            <w:r w:rsidRPr="001820CB">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w:t>
            </w:r>
          </w:p>
        </w:tc>
      </w:tr>
      <w:tr w:rsidR="00640B00" w:rsidRPr="00D0141C" w:rsidTr="006D278B">
        <w:tc>
          <w:tcPr>
            <w:tcW w:w="2093" w:type="dxa"/>
            <w:vMerge/>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t>HP LaserJet P1005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1820CB" w:rsidRDefault="00640B00" w:rsidP="006D278B">
            <w:pPr>
              <w:jc w:val="center"/>
            </w:pPr>
            <w: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1820CB" w:rsidRDefault="00640B00" w:rsidP="006D278B">
            <w:pPr>
              <w:jc w:val="center"/>
            </w:pPr>
            <w:r w:rsidRPr="001820CB">
              <w:t>№19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pPr>
            <w:r>
              <w:t>HP</w:t>
            </w:r>
          </w:p>
        </w:tc>
      </w:tr>
      <w:tr w:rsidR="00640B00" w:rsidRPr="00D0141C" w:rsidTr="006D278B">
        <w:trPr>
          <w:trHeight w:val="323"/>
        </w:trPr>
        <w:tc>
          <w:tcPr>
            <w:tcW w:w="2093" w:type="dxa"/>
            <w:vMerge/>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p>
        </w:tc>
        <w:tc>
          <w:tcPr>
            <w:tcW w:w="2410" w:type="dxa"/>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 ML -2015</w:t>
            </w:r>
          </w:p>
        </w:tc>
        <w:tc>
          <w:tcPr>
            <w:tcW w:w="992" w:type="dxa"/>
            <w:tcBorders>
              <w:top w:val="single" w:sz="4" w:space="0" w:color="auto"/>
              <w:left w:val="single" w:sz="4" w:space="0" w:color="auto"/>
              <w:right w:val="single" w:sz="4" w:space="0" w:color="auto"/>
            </w:tcBorders>
            <w:shd w:val="clear" w:color="auto" w:fill="auto"/>
            <w:vAlign w:val="center"/>
            <w:hideMark/>
          </w:tcPr>
          <w:p w:rsidR="00640B00" w:rsidRPr="001820CB" w:rsidRDefault="00640B00" w:rsidP="006D278B">
            <w:pPr>
              <w:jc w:val="center"/>
            </w:pPr>
            <w:r w:rsidRPr="00D0141C">
              <w:t>1</w:t>
            </w:r>
          </w:p>
        </w:tc>
        <w:tc>
          <w:tcPr>
            <w:tcW w:w="2126" w:type="dxa"/>
            <w:tcBorders>
              <w:top w:val="single" w:sz="4" w:space="0" w:color="auto"/>
              <w:left w:val="single" w:sz="4" w:space="0" w:color="auto"/>
              <w:right w:val="single" w:sz="4" w:space="0" w:color="auto"/>
            </w:tcBorders>
            <w:shd w:val="clear" w:color="auto" w:fill="auto"/>
            <w:vAlign w:val="center"/>
            <w:hideMark/>
          </w:tcPr>
          <w:p w:rsidR="00640B00" w:rsidRPr="001820CB" w:rsidRDefault="00640B00" w:rsidP="006D278B">
            <w:pPr>
              <w:jc w:val="center"/>
            </w:pPr>
            <w:r w:rsidRPr="00D0141C">
              <w:t>№</w:t>
            </w:r>
            <w:r>
              <w:t>8</w:t>
            </w:r>
          </w:p>
        </w:tc>
        <w:tc>
          <w:tcPr>
            <w:tcW w:w="2268" w:type="dxa"/>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r w:rsidRPr="00D0141C">
              <w:t>Samsung Electronics</w:t>
            </w:r>
          </w:p>
        </w:tc>
      </w:tr>
      <w:tr w:rsidR="00640B00" w:rsidRPr="00D0141C" w:rsidTr="006D278B">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Акустическая система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SVEN SPS-610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1820CB">
              <w:rPr>
                <w:lang w:eastAsia="en-US"/>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1820CB" w:rsidRDefault="00640B00" w:rsidP="006D278B">
            <w:pPr>
              <w:jc w:val="center"/>
              <w:rPr>
                <w:lang w:eastAsia="en-US"/>
              </w:rPr>
            </w:pPr>
            <w:r w:rsidRPr="00D0141C">
              <w:t>№</w:t>
            </w:r>
            <w:r w:rsidRPr="001820CB">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SVEN</w:t>
            </w:r>
          </w:p>
        </w:tc>
      </w:tr>
      <w:tr w:rsidR="00640B00" w:rsidRPr="00D0141C" w:rsidTr="006D278B">
        <w:tc>
          <w:tcPr>
            <w:tcW w:w="2093" w:type="dxa"/>
            <w:vMerge w:val="restart"/>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Концентратор сети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D-LINK-8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val="ru-RU" w:eastAsia="en-US"/>
              </w:rPr>
            </w:pPr>
            <w:r w:rsidRPr="00D0141C">
              <w:rPr>
                <w:lang w:val="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241FD3" w:rsidRDefault="00640B00" w:rsidP="006D278B">
            <w:pPr>
              <w:jc w:val="center"/>
              <w:rPr>
                <w:lang w:val="ru-RU" w:eastAsia="en-US"/>
              </w:rPr>
            </w:pPr>
            <w:r w:rsidRPr="00D0141C">
              <w:t xml:space="preserve">№№ </w:t>
            </w:r>
            <w:r>
              <w:rPr>
                <w:lang w:val="ru-RU"/>
              </w:rPr>
              <w:t>21</w:t>
            </w:r>
            <w:r w:rsidRPr="00D0141C">
              <w:t xml:space="preserve">, </w:t>
            </w:r>
            <w:r>
              <w:rPr>
                <w:lang w:val="ru-RU"/>
              </w:rPr>
              <w:t>11</w:t>
            </w:r>
            <w:r w:rsidRPr="00D0141C">
              <w:t xml:space="preserve">, </w:t>
            </w:r>
            <w:r>
              <w:rPr>
                <w:lang w:val="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D0141C" w:rsidRDefault="00640B00" w:rsidP="006D278B">
            <w:pPr>
              <w:jc w:val="center"/>
              <w:rPr>
                <w:lang w:eastAsia="en-US"/>
              </w:rPr>
            </w:pPr>
            <w:r w:rsidRPr="00D0141C">
              <w:t>D-LINK</w:t>
            </w:r>
          </w:p>
        </w:tc>
      </w:tr>
      <w:tr w:rsidR="00640B00" w:rsidRPr="000B0498" w:rsidTr="006D278B">
        <w:tc>
          <w:tcPr>
            <w:tcW w:w="2093" w:type="dxa"/>
            <w:vMerge/>
            <w:tcBorders>
              <w:top w:val="single" w:sz="4" w:space="0" w:color="auto"/>
              <w:left w:val="single" w:sz="4" w:space="0" w:color="auto"/>
              <w:right w:val="single" w:sz="4" w:space="0" w:color="auto"/>
            </w:tcBorders>
            <w:shd w:val="clear" w:color="auto" w:fill="auto"/>
            <w:vAlign w:val="center"/>
            <w:hideMark/>
          </w:tcPr>
          <w:p w:rsidR="00640B00" w:rsidRPr="00D0141C" w:rsidRDefault="00640B00" w:rsidP="006D278B">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rPr>
                <w:lang w:val="ru-RU"/>
              </w:rPr>
            </w:pPr>
            <w:r w:rsidRPr="00D0141C">
              <w:t>D-LINK-</w:t>
            </w:r>
            <w:r>
              <w:rPr>
                <w:lang w:val="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pPr>
            <w:r>
              <w:t>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rPr>
                <w:lang w:val="ru-RU"/>
              </w:rPr>
            </w:pPr>
            <w:r w:rsidRPr="000B0498">
              <w:rPr>
                <w:lang w:val="ru-RU"/>
              </w:rPr>
              <w:t xml:space="preserve">№№ </w:t>
            </w:r>
            <w:r>
              <w:rPr>
                <w:lang w:val="ru-RU"/>
              </w:rPr>
              <w:t>16</w:t>
            </w:r>
            <w:r w:rsidRPr="000B0498">
              <w:rPr>
                <w:lang w:val="ru-RU"/>
              </w:rPr>
              <w:t xml:space="preserve">, </w:t>
            </w:r>
            <w:r>
              <w:rPr>
                <w:lang w:val="ru-RU"/>
              </w:rPr>
              <w:t>17</w:t>
            </w:r>
            <w:r w:rsidRPr="000B0498">
              <w:rPr>
                <w:lang w:val="ru-RU"/>
              </w:rPr>
              <w:t xml:space="preserve">, </w:t>
            </w:r>
            <w:r>
              <w:rPr>
                <w:lang w:val="ru-RU"/>
              </w:rPr>
              <w:t>19, 0</w:t>
            </w:r>
            <w:r>
              <w:t>,</w:t>
            </w:r>
            <w:r w:rsidRPr="000B0498">
              <w:rPr>
                <w:lang w:val="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rPr>
                <w:lang w:val="ru-RU"/>
              </w:rPr>
            </w:pPr>
            <w:r w:rsidRPr="00D0141C">
              <w:t>D</w:t>
            </w:r>
            <w:r w:rsidRPr="000B0498">
              <w:rPr>
                <w:lang w:val="ru-RU"/>
              </w:rPr>
              <w:t>-</w:t>
            </w:r>
            <w:r w:rsidRPr="00D0141C">
              <w:t>LINK</w:t>
            </w:r>
          </w:p>
        </w:tc>
      </w:tr>
      <w:tr w:rsidR="00640B00" w:rsidRPr="000B0498" w:rsidTr="006D278B">
        <w:tc>
          <w:tcPr>
            <w:tcW w:w="2093" w:type="dxa"/>
            <w:vMerge/>
            <w:tcBorders>
              <w:left w:val="single" w:sz="4" w:space="0" w:color="auto"/>
              <w:right w:val="single" w:sz="4" w:space="0" w:color="auto"/>
            </w:tcBorders>
            <w:shd w:val="clear" w:color="auto" w:fill="auto"/>
            <w:vAlign w:val="center"/>
            <w:hideMark/>
          </w:tcPr>
          <w:p w:rsidR="00640B00" w:rsidRPr="00D0141C" w:rsidRDefault="00640B00" w:rsidP="006D278B">
            <w:pPr>
              <w:jc w:val="center"/>
              <w:rPr>
                <w:lang w:val="ru-RU"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rPr>
                <w:lang w:val="ru-RU" w:eastAsia="en-US"/>
              </w:rPr>
            </w:pPr>
            <w:r>
              <w:t>ProCurv</w:t>
            </w:r>
            <w:r w:rsidRPr="000B0498">
              <w:rPr>
                <w:lang w:val="ru-RU"/>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rPr>
                <w:lang w:val="ru-RU" w:eastAsia="en-US"/>
              </w:rPr>
            </w:pPr>
            <w:r w:rsidRPr="000B0498">
              <w:rPr>
                <w:lang w:val="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rPr>
                <w:lang w:val="ru-RU" w:eastAsia="en-US"/>
              </w:rPr>
            </w:pPr>
            <w:r w:rsidRPr="000B0498">
              <w:rPr>
                <w:lang w:val="ru-RU"/>
              </w:rPr>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B00" w:rsidRPr="000B0498" w:rsidRDefault="00640B00" w:rsidP="006D278B">
            <w:pPr>
              <w:jc w:val="center"/>
              <w:rPr>
                <w:lang w:val="ru-RU" w:eastAsia="en-US"/>
              </w:rPr>
            </w:pPr>
            <w:r w:rsidRPr="00D0141C">
              <w:t>D</w:t>
            </w:r>
            <w:r w:rsidRPr="000B0498">
              <w:rPr>
                <w:lang w:val="ru-RU"/>
              </w:rPr>
              <w:t>-</w:t>
            </w:r>
            <w:r w:rsidRPr="00D0141C">
              <w:t>LINK</w:t>
            </w:r>
          </w:p>
        </w:tc>
      </w:tr>
    </w:tbl>
    <w:p w:rsidR="00640B00" w:rsidRPr="000B0498" w:rsidRDefault="00640B00" w:rsidP="00640B00">
      <w:pPr>
        <w:rPr>
          <w:lang w:val="ru-RU" w:eastAsia="en-US"/>
        </w:rPr>
      </w:pPr>
    </w:p>
    <w:p w:rsidR="00640B00" w:rsidRPr="00D0141C" w:rsidRDefault="00640B00" w:rsidP="00640B00">
      <w:pPr>
        <w:rPr>
          <w:lang w:val="ru-RU"/>
        </w:rPr>
      </w:pPr>
      <w:r w:rsidRPr="00D0141C">
        <w:rPr>
          <w:lang w:val="ru-RU"/>
        </w:rPr>
        <w:t>Наличие и использование локальной вычислительной сети(ЛВС).</w:t>
      </w:r>
    </w:p>
    <w:p w:rsidR="00640B00" w:rsidRPr="00D0141C" w:rsidRDefault="00640B00" w:rsidP="00640B00">
      <w:pPr>
        <w:rPr>
          <w:lang w:val="ru-RU"/>
        </w:rPr>
      </w:pPr>
      <w:r w:rsidRPr="00D0141C">
        <w:rPr>
          <w:lang w:val="ru-RU"/>
        </w:rPr>
        <w:t xml:space="preserve">Локальная вычислительная сеть школы построена по древовидной топологии. </w:t>
      </w:r>
    </w:p>
    <w:p w:rsidR="00640B00" w:rsidRPr="00D0141C" w:rsidRDefault="00937DC8" w:rsidP="00640B00">
      <w:pPr>
        <w:rPr>
          <w:lang w:val="ru-RU"/>
        </w:rPr>
      </w:pPr>
      <w:r w:rsidRPr="00937DC8">
        <w:rPr>
          <w:rFonts w:ascii="Calibri" w:hAnsi="Calibri"/>
          <w:noProof/>
          <w:sz w:val="22"/>
          <w:szCs w:val="22"/>
          <w:lang w:val="ru-RU"/>
        </w:rPr>
        <w:pict>
          <v:shapetype id="_x0000_t32" coordsize="21600,21600" o:spt="32" o:oned="t" path="m,l21600,21600e" filled="f">
            <v:path arrowok="t" fillok="f" o:connecttype="none"/>
            <o:lock v:ext="edit" shapetype="t"/>
          </v:shapetype>
          <v:shape id="Прямая со стрелкой 3" o:spid="_x0000_s1062" type="#_x0000_t32" style="position:absolute;margin-left:422.15pt;margin-top:8.9pt;width:36.75pt;height:0;z-index:251672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" strokeweight="1.75pt">
            <v:stroke endarrow="open"/>
          </v:shape>
        </w:pict>
      </w:r>
      <w:r w:rsidRPr="00937DC8">
        <w:rPr>
          <w:rFonts w:ascii="Calibri" w:hAnsi="Calibri"/>
          <w:noProof/>
          <w:sz w:val="22"/>
          <w:szCs w:val="22"/>
          <w:lang w:val="ru-RU"/>
        </w:rPr>
        <w:pict>
          <v:shape id="Прямая со стрелкой 2" o:spid="_x0000_s1061" type="#_x0000_t32" style="position:absolute;margin-left:274.05pt;margin-top:9.75pt;width:36.75pt;height:0;z-index:251671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" strokeweight="1.75pt">
            <v:stroke endarrow="open"/>
          </v:shape>
        </w:pict>
      </w:r>
      <w:r w:rsidRPr="00937DC8">
        <w:rPr>
          <w:rFonts w:ascii="Calibri" w:hAnsi="Calibri"/>
          <w:noProof/>
          <w:sz w:val="22"/>
          <w:szCs w:val="22"/>
          <w:lang w:val="ru-RU"/>
        </w:rPr>
        <w:pict>
          <v:shape id="Прямая со стрелкой 1" o:spid="_x0000_s1060" type="#_x0000_t32" style="position:absolute;margin-left:196pt;margin-top:8.25pt;width:36.75pt;height:0;z-index:251670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" strokeweight="1.75pt">
            <v:stroke endarrow="open"/>
          </v:shape>
        </w:pict>
      </w:r>
      <w:r w:rsidR="00640B00" w:rsidRPr="00D0141C">
        <w:rPr>
          <w:lang w:val="ru-RU"/>
        </w:rPr>
        <w:t xml:space="preserve">Схема сети: коммутатор оптоволокна              сервер               концентратор сети                   клиенты сети.                           </w:t>
      </w:r>
    </w:p>
    <w:p w:rsidR="00640B00" w:rsidRPr="00A12E25" w:rsidRDefault="00640B00" w:rsidP="00640B00">
      <w:pPr>
        <w:rPr>
          <w:lang w:val="ru-RU"/>
        </w:rPr>
      </w:pPr>
      <w:r w:rsidRPr="00D0141C">
        <w:rPr>
          <w:lang w:val="ru-RU"/>
        </w:rPr>
        <w:t xml:space="preserve">Для создания ЛВС использованы:  кабель </w:t>
      </w:r>
      <w:r w:rsidRPr="00D0141C">
        <w:t>Patch</w:t>
      </w:r>
      <w:r w:rsidRPr="00D0141C">
        <w:rPr>
          <w:lang w:val="ru-RU"/>
        </w:rPr>
        <w:t xml:space="preserve"> </w:t>
      </w:r>
      <w:r w:rsidRPr="00D0141C">
        <w:t>cord</w:t>
      </w:r>
      <w:r w:rsidRPr="00D0141C">
        <w:rPr>
          <w:lang w:val="ru-RU"/>
        </w:rPr>
        <w:t xml:space="preserve"> </w:t>
      </w:r>
      <w:r w:rsidRPr="00D0141C">
        <w:t>UTP</w:t>
      </w:r>
      <w:r w:rsidRPr="00D0141C">
        <w:rPr>
          <w:lang w:val="ru-RU"/>
        </w:rPr>
        <w:t xml:space="preserve"> 4</w:t>
      </w:r>
      <w:r w:rsidRPr="00D0141C">
        <w:t>X</w:t>
      </w:r>
      <w:r w:rsidRPr="00D0141C">
        <w:rPr>
          <w:lang w:val="ru-RU"/>
        </w:rPr>
        <w:t>2 24</w:t>
      </w:r>
      <w:r w:rsidRPr="00D0141C">
        <w:t>WG</w:t>
      </w:r>
      <w:r w:rsidRPr="00D0141C">
        <w:rPr>
          <w:lang w:val="ru-RU"/>
        </w:rPr>
        <w:t xml:space="preserve"> </w:t>
      </w:r>
      <w:r w:rsidRPr="00D0141C">
        <w:t>SOLID</w:t>
      </w:r>
      <w:r w:rsidRPr="00D0141C">
        <w:rPr>
          <w:lang w:val="ru-RU"/>
        </w:rPr>
        <w:t xml:space="preserve"> </w:t>
      </w:r>
      <w:r w:rsidRPr="00D0141C">
        <w:t>CAT</w:t>
      </w:r>
      <w:r w:rsidRPr="00D0141C">
        <w:rPr>
          <w:lang w:val="ru-RU"/>
        </w:rPr>
        <w:t xml:space="preserve"> 5</w:t>
      </w:r>
      <w:r w:rsidRPr="00D0141C">
        <w:t>E</w:t>
      </w:r>
      <w:r w:rsidRPr="00D0141C">
        <w:rPr>
          <w:lang w:val="ru-RU"/>
        </w:rPr>
        <w:t xml:space="preserve">(450 м), концентраторы сети </w:t>
      </w:r>
      <w:r w:rsidRPr="00D0141C">
        <w:t>D</w:t>
      </w:r>
      <w:r w:rsidRPr="00D0141C">
        <w:rPr>
          <w:lang w:val="ru-RU"/>
        </w:rPr>
        <w:t>-</w:t>
      </w:r>
      <w:r w:rsidRPr="00D0141C">
        <w:t>LINK</w:t>
      </w:r>
      <w:r w:rsidRPr="00D0141C">
        <w:rPr>
          <w:lang w:val="ru-RU"/>
        </w:rPr>
        <w:t xml:space="preserve">-8 и </w:t>
      </w:r>
      <w:r w:rsidRPr="00D0141C">
        <w:t>D</w:t>
      </w:r>
      <w:r w:rsidRPr="00D0141C">
        <w:rPr>
          <w:lang w:val="ru-RU"/>
        </w:rPr>
        <w:t>-</w:t>
      </w:r>
      <w:r w:rsidRPr="00D0141C">
        <w:t>LINK</w:t>
      </w:r>
      <w:r w:rsidRPr="00D0141C">
        <w:rPr>
          <w:lang w:val="ru-RU"/>
        </w:rPr>
        <w:t>-</w:t>
      </w:r>
      <w:r w:rsidRPr="000B0498">
        <w:rPr>
          <w:lang w:val="ru-RU"/>
        </w:rPr>
        <w:t>4</w:t>
      </w:r>
      <w:r w:rsidRPr="00D0141C">
        <w:rPr>
          <w:lang w:val="ru-RU"/>
        </w:rPr>
        <w:t xml:space="preserve">, разъемы </w:t>
      </w:r>
      <w:r w:rsidRPr="00D0141C">
        <w:t>RJ</w:t>
      </w:r>
      <w:r w:rsidRPr="00D0141C">
        <w:rPr>
          <w:lang w:val="ru-RU"/>
        </w:rPr>
        <w:t xml:space="preserve">-45. </w:t>
      </w:r>
      <w:r w:rsidRPr="00A12E25">
        <w:rPr>
          <w:lang w:val="ru-RU"/>
        </w:rPr>
        <w:t>К ЛВС подключены 30 компь</w:t>
      </w:r>
      <w:r w:rsidRPr="00A12E25">
        <w:rPr>
          <w:lang w:val="ru-RU"/>
        </w:rPr>
        <w:t>ю</w:t>
      </w:r>
      <w:r w:rsidRPr="00A12E25">
        <w:rPr>
          <w:lang w:val="ru-RU"/>
        </w:rPr>
        <w:t>теров в  1</w:t>
      </w:r>
      <w:r w:rsidRPr="00FC76F8">
        <w:rPr>
          <w:lang w:val="ru-RU"/>
        </w:rPr>
        <w:t>7</w:t>
      </w:r>
      <w:r w:rsidRPr="00A12E25">
        <w:rPr>
          <w:lang w:val="ru-RU"/>
        </w:rPr>
        <w:t xml:space="preserve"> кабинетах.</w:t>
      </w:r>
    </w:p>
    <w:p w:rsidR="00640B00" w:rsidRPr="00D0141C" w:rsidRDefault="00640B00" w:rsidP="00640B00">
      <w:pPr>
        <w:ind w:firstLine="454"/>
        <w:jc w:val="both"/>
        <w:rPr>
          <w:b/>
          <w:lang w:val="ru-RU"/>
        </w:rPr>
      </w:pPr>
      <w:r w:rsidRPr="00D0141C">
        <w:rPr>
          <w:b/>
          <w:lang w:val="ru-RU"/>
        </w:rPr>
        <w:t>3.2.5.</w:t>
      </w:r>
      <w:r w:rsidRPr="00D0141C">
        <w:rPr>
          <w:b/>
        </w:rPr>
        <w:t> </w:t>
      </w:r>
      <w:r w:rsidRPr="00D0141C">
        <w:rPr>
          <w:b/>
          <w:lang w:val="ru-RU"/>
        </w:rPr>
        <w:t>Информационно-методические условия реализации основной образовател</w:t>
      </w:r>
      <w:r w:rsidRPr="00D0141C">
        <w:rPr>
          <w:b/>
          <w:lang w:val="ru-RU"/>
        </w:rPr>
        <w:t>ь</w:t>
      </w:r>
      <w:r w:rsidRPr="00D0141C">
        <w:rPr>
          <w:b/>
          <w:lang w:val="ru-RU"/>
        </w:rPr>
        <w:t>ной программы основного общего образования</w:t>
      </w:r>
    </w:p>
    <w:p w:rsidR="00640B00" w:rsidRPr="00D0141C" w:rsidRDefault="00640B00" w:rsidP="00640B00">
      <w:pPr>
        <w:ind w:firstLine="454"/>
        <w:jc w:val="both"/>
        <w:rPr>
          <w:b/>
          <w:i/>
          <w:lang w:val="ru-RU"/>
        </w:rPr>
      </w:pPr>
      <w:r w:rsidRPr="00D0141C">
        <w:rPr>
          <w:lang w:val="ru-RU"/>
        </w:rPr>
        <w:t>В соответствии с требованиями Стандарта информационно-методические условия ре</w:t>
      </w:r>
      <w:r w:rsidRPr="00D0141C">
        <w:rPr>
          <w:lang w:val="ru-RU"/>
        </w:rPr>
        <w:t>а</w:t>
      </w:r>
      <w:r w:rsidRPr="00D0141C">
        <w:rPr>
          <w:lang w:val="ru-RU"/>
        </w:rPr>
        <w:t>лизации основной образовательной программы общего образования обеспечиваются совр</w:t>
      </w:r>
      <w:r w:rsidRPr="00D0141C">
        <w:rPr>
          <w:lang w:val="ru-RU"/>
        </w:rPr>
        <w:t>е</w:t>
      </w:r>
      <w:r w:rsidRPr="00D0141C">
        <w:rPr>
          <w:lang w:val="ru-RU"/>
        </w:rPr>
        <w:t>менной информационно-образовательной средой.</w:t>
      </w:r>
    </w:p>
    <w:p w:rsidR="00640B00" w:rsidRPr="00D0141C" w:rsidRDefault="00640B00" w:rsidP="00640B00">
      <w:pPr>
        <w:ind w:firstLine="454"/>
        <w:jc w:val="both"/>
        <w:rPr>
          <w:lang w:val="ru-RU"/>
        </w:rPr>
      </w:pPr>
      <w:r w:rsidRPr="00D0141C">
        <w:rPr>
          <w:b/>
          <w:lang w:val="ru-RU"/>
        </w:rPr>
        <w:t>Под информационно-образовательной средой (или ИОС)</w:t>
      </w:r>
      <w:r w:rsidRPr="00D0141C">
        <w:rPr>
          <w:lang w:val="ru-RU"/>
        </w:rPr>
        <w:t xml:space="preserve"> понимается открытая пед</w:t>
      </w:r>
      <w:r w:rsidRPr="00D0141C">
        <w:rPr>
          <w:lang w:val="ru-RU"/>
        </w:rPr>
        <w:t>а</w:t>
      </w:r>
      <w:r w:rsidRPr="00D0141C">
        <w:rPr>
          <w:lang w:val="ru-RU"/>
        </w:rPr>
        <w:t>гогическая система, сформированная на основе разнообразных информационных образов</w:t>
      </w:r>
      <w:r w:rsidRPr="00D0141C">
        <w:rPr>
          <w:lang w:val="ru-RU"/>
        </w:rPr>
        <w:t>а</w:t>
      </w:r>
      <w:r w:rsidRPr="00D0141C">
        <w:rPr>
          <w:lang w:val="ru-RU"/>
        </w:rPr>
        <w:t>тельных ресурсов, современных информационно-телекоммуникационных средств и педаг</w:t>
      </w:r>
      <w:r w:rsidRPr="00D0141C">
        <w:rPr>
          <w:lang w:val="ru-RU"/>
        </w:rPr>
        <w:t>о</w:t>
      </w:r>
      <w:r w:rsidRPr="00D0141C">
        <w:rPr>
          <w:lang w:val="ru-RU"/>
        </w:rPr>
        <w:t>гических технологий, направленных на формирование творческой, социально активной ли</w:t>
      </w:r>
      <w:r w:rsidRPr="00D0141C">
        <w:rPr>
          <w:lang w:val="ru-RU"/>
        </w:rPr>
        <w:t>ч</w:t>
      </w:r>
      <w:r w:rsidRPr="00D0141C">
        <w:rPr>
          <w:lang w:val="ru-RU"/>
        </w:rPr>
        <w:t>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w:t>
      </w:r>
      <w:r w:rsidRPr="00D0141C">
        <w:rPr>
          <w:lang w:val="ru-RU"/>
        </w:rPr>
        <w:t>е</w:t>
      </w:r>
      <w:r w:rsidRPr="00D0141C">
        <w:rPr>
          <w:lang w:val="ru-RU"/>
        </w:rPr>
        <w:t>ния ИКТ.</w:t>
      </w:r>
    </w:p>
    <w:p w:rsidR="00640B00" w:rsidRPr="00D0141C" w:rsidRDefault="00640B00" w:rsidP="00640B00">
      <w:pPr>
        <w:ind w:firstLine="454"/>
        <w:jc w:val="both"/>
        <w:rPr>
          <w:b/>
          <w:bCs/>
          <w:i/>
          <w:lang w:val="ru-RU"/>
        </w:rPr>
      </w:pPr>
      <w:r w:rsidRPr="00D0141C">
        <w:rPr>
          <w:b/>
          <w:bCs/>
          <w:i/>
          <w:lang w:val="ru-RU"/>
        </w:rPr>
        <w:t>Создаваемая в образовательном учреждении ИОС строится в соответствии со сл</w:t>
      </w:r>
      <w:r w:rsidRPr="00D0141C">
        <w:rPr>
          <w:b/>
          <w:bCs/>
          <w:i/>
          <w:lang w:val="ru-RU"/>
        </w:rPr>
        <w:t>е</w:t>
      </w:r>
      <w:r w:rsidRPr="00D0141C">
        <w:rPr>
          <w:b/>
          <w:bCs/>
          <w:i/>
          <w:lang w:val="ru-RU"/>
        </w:rPr>
        <w:t>дующей иерархией:</w:t>
      </w:r>
    </w:p>
    <w:p w:rsidR="00640B00" w:rsidRPr="00D0141C" w:rsidRDefault="00640B00" w:rsidP="00640B00">
      <w:pPr>
        <w:ind w:firstLine="454"/>
        <w:jc w:val="both"/>
        <w:rPr>
          <w:bCs/>
          <w:lang w:val="ru-RU"/>
        </w:rPr>
      </w:pPr>
      <w:r w:rsidRPr="00D0141C">
        <w:rPr>
          <w:bCs/>
          <w:lang w:val="ru-RU"/>
        </w:rPr>
        <w:t>— единая информационно-образовательная среда страны;</w:t>
      </w:r>
    </w:p>
    <w:p w:rsidR="00640B00" w:rsidRPr="00D0141C" w:rsidRDefault="00640B00" w:rsidP="00640B00">
      <w:pPr>
        <w:ind w:firstLine="454"/>
        <w:jc w:val="both"/>
        <w:rPr>
          <w:lang w:val="ru-RU"/>
        </w:rPr>
      </w:pPr>
      <w:r w:rsidRPr="00D0141C">
        <w:rPr>
          <w:bCs/>
          <w:lang w:val="ru-RU"/>
        </w:rPr>
        <w:t>— единая информационно-образовательная среда региона;</w:t>
      </w:r>
    </w:p>
    <w:p w:rsidR="00640B00" w:rsidRPr="00D0141C" w:rsidRDefault="00640B00" w:rsidP="00640B00">
      <w:pPr>
        <w:ind w:firstLine="454"/>
        <w:jc w:val="both"/>
        <w:rPr>
          <w:bCs/>
          <w:lang w:val="ru-RU"/>
        </w:rPr>
      </w:pPr>
      <w:r w:rsidRPr="00D0141C">
        <w:rPr>
          <w:bCs/>
          <w:lang w:val="ru-RU"/>
        </w:rPr>
        <w:lastRenderedPageBreak/>
        <w:t>— информационно-образовательная среда образовательного учреждения;</w:t>
      </w:r>
    </w:p>
    <w:p w:rsidR="00640B00" w:rsidRPr="00D0141C" w:rsidRDefault="00640B00" w:rsidP="00640B00">
      <w:pPr>
        <w:ind w:firstLine="454"/>
        <w:jc w:val="both"/>
        <w:rPr>
          <w:bCs/>
          <w:lang w:val="ru-RU"/>
        </w:rPr>
      </w:pPr>
      <w:r w:rsidRPr="00D0141C">
        <w:rPr>
          <w:bCs/>
          <w:lang w:val="ru-RU"/>
        </w:rPr>
        <w:t>— предметная информационно-образовательная среда;</w:t>
      </w:r>
    </w:p>
    <w:p w:rsidR="00640B00" w:rsidRPr="00D0141C" w:rsidRDefault="00640B00" w:rsidP="00640B00">
      <w:pPr>
        <w:ind w:firstLine="454"/>
        <w:jc w:val="both"/>
        <w:rPr>
          <w:bCs/>
          <w:lang w:val="ru-RU"/>
        </w:rPr>
      </w:pPr>
      <w:r w:rsidRPr="00D0141C">
        <w:rPr>
          <w:bCs/>
          <w:lang w:val="ru-RU"/>
        </w:rPr>
        <w:t>— информационно-образовательная среда УМК;</w:t>
      </w:r>
    </w:p>
    <w:p w:rsidR="00640B00" w:rsidRPr="00D0141C" w:rsidRDefault="00640B00" w:rsidP="00640B00">
      <w:pPr>
        <w:ind w:firstLine="454"/>
        <w:jc w:val="both"/>
        <w:rPr>
          <w:bCs/>
          <w:lang w:val="ru-RU"/>
        </w:rPr>
      </w:pPr>
      <w:r w:rsidRPr="00D0141C">
        <w:rPr>
          <w:bCs/>
          <w:lang w:val="ru-RU"/>
        </w:rPr>
        <w:t>— информационно-образовательная среда компонентов УМК;</w:t>
      </w:r>
    </w:p>
    <w:p w:rsidR="00640B00" w:rsidRPr="00D0141C" w:rsidRDefault="00640B00" w:rsidP="00640B00">
      <w:pPr>
        <w:ind w:firstLine="454"/>
        <w:jc w:val="both"/>
        <w:rPr>
          <w:bCs/>
          <w:lang w:val="ru-RU"/>
        </w:rPr>
      </w:pPr>
      <w:r w:rsidRPr="00D0141C">
        <w:rPr>
          <w:bCs/>
          <w:lang w:val="ru-RU"/>
        </w:rPr>
        <w:t>— информационно-образовательная среда элементов УМК.</w:t>
      </w:r>
    </w:p>
    <w:p w:rsidR="00640B00" w:rsidRPr="00D0141C" w:rsidRDefault="00640B00" w:rsidP="00640B00">
      <w:pPr>
        <w:ind w:firstLine="454"/>
        <w:jc w:val="both"/>
        <w:rPr>
          <w:b/>
          <w:i/>
          <w:lang w:val="ru-RU"/>
        </w:rPr>
      </w:pPr>
      <w:r w:rsidRPr="00D0141C">
        <w:rPr>
          <w:b/>
          <w:i/>
          <w:lang w:val="ru-RU"/>
        </w:rPr>
        <w:t>Основными элементами ИОС являются:</w:t>
      </w:r>
    </w:p>
    <w:p w:rsidR="00640B00" w:rsidRPr="00D0141C" w:rsidRDefault="00640B00" w:rsidP="00640B00">
      <w:pPr>
        <w:ind w:firstLine="454"/>
        <w:jc w:val="both"/>
        <w:rPr>
          <w:lang w:val="ru-RU"/>
        </w:rPr>
      </w:pPr>
      <w:r w:rsidRPr="00D0141C">
        <w:rPr>
          <w:bCs/>
          <w:lang w:val="ru-RU"/>
        </w:rPr>
        <w:t>— </w:t>
      </w:r>
      <w:r w:rsidRPr="00D0141C">
        <w:rPr>
          <w:lang w:val="ru-RU"/>
        </w:rPr>
        <w:t>информационно-образовательные ресурсы в виде печатной продукции;</w:t>
      </w:r>
    </w:p>
    <w:p w:rsidR="00640B00" w:rsidRPr="00D0141C" w:rsidRDefault="00640B00" w:rsidP="00640B00">
      <w:pPr>
        <w:ind w:firstLine="454"/>
        <w:jc w:val="both"/>
        <w:rPr>
          <w:lang w:val="ru-RU"/>
        </w:rPr>
      </w:pPr>
      <w:r w:rsidRPr="00D0141C">
        <w:rPr>
          <w:bCs/>
          <w:lang w:val="ru-RU"/>
        </w:rPr>
        <w:t>— </w:t>
      </w:r>
      <w:r w:rsidRPr="00D0141C">
        <w:rPr>
          <w:lang w:val="ru-RU"/>
        </w:rPr>
        <w:t>информационно-образовательные ресурсы на сменных оптических носителях;</w:t>
      </w:r>
    </w:p>
    <w:p w:rsidR="00640B00" w:rsidRPr="00D0141C" w:rsidRDefault="00640B00" w:rsidP="00640B00">
      <w:pPr>
        <w:ind w:firstLine="454"/>
        <w:jc w:val="both"/>
        <w:rPr>
          <w:lang w:val="ru-RU"/>
        </w:rPr>
      </w:pPr>
      <w:r w:rsidRPr="00D0141C">
        <w:rPr>
          <w:bCs/>
          <w:lang w:val="ru-RU"/>
        </w:rPr>
        <w:t>— </w:t>
      </w:r>
      <w:r w:rsidRPr="00D0141C">
        <w:rPr>
          <w:lang w:val="ru-RU"/>
        </w:rPr>
        <w:t>информационно-образовательные ресурсы Интернета;</w:t>
      </w:r>
    </w:p>
    <w:p w:rsidR="00640B00" w:rsidRPr="00D0141C" w:rsidRDefault="00640B00" w:rsidP="00640B00">
      <w:pPr>
        <w:ind w:firstLine="454"/>
        <w:jc w:val="both"/>
        <w:rPr>
          <w:lang w:val="ru-RU"/>
        </w:rPr>
      </w:pPr>
      <w:r w:rsidRPr="00D0141C">
        <w:rPr>
          <w:bCs/>
          <w:lang w:val="ru-RU"/>
        </w:rPr>
        <w:t>— </w:t>
      </w:r>
      <w:r w:rsidRPr="00D0141C">
        <w:rPr>
          <w:lang w:val="ru-RU"/>
        </w:rPr>
        <w:t>вычислительная и информационно-телекоммуникационная инфра-структура;</w:t>
      </w:r>
    </w:p>
    <w:p w:rsidR="00640B00" w:rsidRPr="00D0141C" w:rsidRDefault="00640B00" w:rsidP="00640B00">
      <w:pPr>
        <w:ind w:firstLine="454"/>
        <w:jc w:val="both"/>
        <w:rPr>
          <w:lang w:val="ru-RU"/>
        </w:rPr>
      </w:pPr>
      <w:r w:rsidRPr="00D0141C">
        <w:rPr>
          <w:bCs/>
          <w:lang w:val="ru-RU"/>
        </w:rPr>
        <w:t>— </w:t>
      </w:r>
      <w:r w:rsidRPr="00D0141C">
        <w:rPr>
          <w:lang w:val="ru-RU"/>
        </w:rPr>
        <w:t>прикладные программы, в том числе поддерживающие администрирование и фина</w:t>
      </w:r>
      <w:r w:rsidRPr="00D0141C">
        <w:rPr>
          <w:lang w:val="ru-RU"/>
        </w:rPr>
        <w:t>н</w:t>
      </w:r>
      <w:r w:rsidRPr="00D0141C">
        <w:rPr>
          <w:lang w:val="ru-RU"/>
        </w:rPr>
        <w:t>сово-хозяйственную деятельность образова-тельного учреждения (бухгалтерский учёт, дел</w:t>
      </w:r>
      <w:r w:rsidRPr="00D0141C">
        <w:rPr>
          <w:lang w:val="ru-RU"/>
        </w:rPr>
        <w:t>о</w:t>
      </w:r>
      <w:r w:rsidRPr="00D0141C">
        <w:rPr>
          <w:lang w:val="ru-RU"/>
        </w:rPr>
        <w:t>производство, кадры и т. д.).</w:t>
      </w:r>
    </w:p>
    <w:p w:rsidR="00640B00" w:rsidRPr="00D0141C" w:rsidRDefault="00640B00" w:rsidP="00640B00">
      <w:pPr>
        <w:ind w:firstLine="454"/>
        <w:jc w:val="both"/>
        <w:rPr>
          <w:bCs/>
          <w:lang w:val="ru-RU"/>
        </w:rPr>
      </w:pPr>
      <w:r w:rsidRPr="00D0141C">
        <w:rPr>
          <w:b/>
          <w:bCs/>
          <w:i/>
          <w:lang w:val="ru-RU"/>
        </w:rPr>
        <w:t>Необходимое для использования ИКТ оборудование</w:t>
      </w:r>
      <w:r w:rsidRPr="00D0141C">
        <w:rPr>
          <w:bCs/>
          <w:lang w:val="ru-RU"/>
        </w:rPr>
        <w:t xml:space="preserve"> должно отвечать современным требованиям и обеспечивать использование ИКТ:</w:t>
      </w:r>
    </w:p>
    <w:p w:rsidR="00640B00" w:rsidRPr="00D0141C" w:rsidRDefault="00640B00" w:rsidP="00640B00">
      <w:pPr>
        <w:ind w:firstLine="454"/>
        <w:jc w:val="both"/>
        <w:rPr>
          <w:lang w:val="ru-RU"/>
        </w:rPr>
      </w:pPr>
      <w:r w:rsidRPr="00D0141C">
        <w:rPr>
          <w:bCs/>
          <w:lang w:val="ru-RU"/>
        </w:rPr>
        <w:t>— </w:t>
      </w:r>
      <w:r w:rsidRPr="00D0141C">
        <w:rPr>
          <w:lang w:val="ru-RU"/>
        </w:rPr>
        <w:t>в учебной деятельности;</w:t>
      </w:r>
    </w:p>
    <w:p w:rsidR="00640B00" w:rsidRPr="00D0141C" w:rsidRDefault="00640B00" w:rsidP="00640B00">
      <w:pPr>
        <w:ind w:firstLine="454"/>
        <w:jc w:val="both"/>
        <w:rPr>
          <w:lang w:val="ru-RU"/>
        </w:rPr>
      </w:pPr>
      <w:r w:rsidRPr="00D0141C">
        <w:rPr>
          <w:bCs/>
          <w:lang w:val="ru-RU"/>
        </w:rPr>
        <w:t>— </w:t>
      </w:r>
      <w:r w:rsidRPr="00D0141C">
        <w:rPr>
          <w:lang w:val="ru-RU"/>
        </w:rPr>
        <w:t>во внеурочной деятельности;</w:t>
      </w:r>
    </w:p>
    <w:p w:rsidR="00640B00" w:rsidRPr="00D0141C" w:rsidRDefault="00640B00" w:rsidP="00640B00">
      <w:pPr>
        <w:ind w:firstLine="454"/>
        <w:jc w:val="both"/>
        <w:rPr>
          <w:lang w:val="ru-RU"/>
        </w:rPr>
      </w:pPr>
      <w:r w:rsidRPr="00D0141C">
        <w:rPr>
          <w:bCs/>
          <w:lang w:val="ru-RU"/>
        </w:rPr>
        <w:t>— </w:t>
      </w:r>
      <w:r w:rsidRPr="00D0141C">
        <w:rPr>
          <w:lang w:val="ru-RU"/>
        </w:rPr>
        <w:t>в исследовательской и проектной деятельности;</w:t>
      </w:r>
    </w:p>
    <w:p w:rsidR="00640B00" w:rsidRPr="00D0141C" w:rsidRDefault="00640B00" w:rsidP="00640B00">
      <w:pPr>
        <w:ind w:firstLine="454"/>
        <w:jc w:val="both"/>
        <w:rPr>
          <w:lang w:val="ru-RU"/>
        </w:rPr>
      </w:pPr>
      <w:r w:rsidRPr="00D0141C">
        <w:rPr>
          <w:bCs/>
          <w:lang w:val="ru-RU"/>
        </w:rPr>
        <w:t>— </w:t>
      </w:r>
      <w:r w:rsidRPr="00D0141C">
        <w:rPr>
          <w:lang w:val="ru-RU"/>
        </w:rPr>
        <w:t>при измерении, контроле и оценке результатов образования;</w:t>
      </w:r>
    </w:p>
    <w:p w:rsidR="00640B00" w:rsidRPr="00D0141C" w:rsidRDefault="00640B00" w:rsidP="00640B00">
      <w:pPr>
        <w:ind w:firstLine="454"/>
        <w:jc w:val="both"/>
        <w:rPr>
          <w:bCs/>
          <w:lang w:val="ru-RU"/>
        </w:rPr>
      </w:pPr>
      <w:r w:rsidRPr="00D0141C">
        <w:rPr>
          <w:bCs/>
          <w:lang w:val="ru-RU"/>
        </w:rPr>
        <w:t>— </w:t>
      </w:r>
      <w:r w:rsidRPr="00D0141C">
        <w:rPr>
          <w:lang w:val="ru-RU"/>
        </w:rPr>
        <w:t xml:space="preserve">в административной деятельности, включая </w:t>
      </w:r>
      <w:r w:rsidRPr="00D0141C">
        <w:rPr>
          <w:rStyle w:val="dash041e005f0431005f044b005f0447005f043d005f044b005f0439005f005fchar1char1"/>
          <w:lang w:val="ru-RU"/>
        </w:rPr>
        <w:t>дистанционное взаимодействие всех уч</w:t>
      </w:r>
      <w:r w:rsidRPr="00D0141C">
        <w:rPr>
          <w:rStyle w:val="dash041e005f0431005f044b005f0447005f043d005f044b005f0439005f005fchar1char1"/>
          <w:lang w:val="ru-RU"/>
        </w:rPr>
        <w:t>а</w:t>
      </w:r>
      <w:r w:rsidRPr="00D0141C">
        <w:rPr>
          <w:rStyle w:val="dash041e005f0431005f044b005f0447005f043d005f044b005f0439005f005fchar1char1"/>
          <w:lang w:val="ru-RU"/>
        </w:rPr>
        <w:t>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w:t>
      </w:r>
      <w:r w:rsidRPr="00D0141C">
        <w:rPr>
          <w:rStyle w:val="dash041e005f0431005f044b005f0447005f043d005f044b005f0439005f005fchar1char1"/>
          <w:lang w:val="ru-RU"/>
        </w:rPr>
        <w:t>а</w:t>
      </w:r>
      <w:r w:rsidRPr="00D0141C">
        <w:rPr>
          <w:rStyle w:val="dash041e005f0431005f044b005f0447005f043d005f044b005f0439005f005fchar1char1"/>
          <w:lang w:val="ru-RU"/>
        </w:rPr>
        <w:t xml:space="preserve">циями социальной сферы и органами управления. </w:t>
      </w:r>
    </w:p>
    <w:p w:rsidR="00640B00" w:rsidRPr="00D0141C" w:rsidRDefault="00640B00" w:rsidP="00640B00">
      <w:pPr>
        <w:shd w:val="clear" w:color="auto" w:fill="FFFFFF"/>
        <w:ind w:firstLine="454"/>
        <w:jc w:val="both"/>
        <w:rPr>
          <w:lang w:val="ru-RU"/>
        </w:rPr>
      </w:pPr>
      <w:r w:rsidRPr="00D0141C">
        <w:rPr>
          <w:b/>
          <w:i/>
          <w:spacing w:val="-6"/>
          <w:lang w:val="ru-RU"/>
        </w:rPr>
        <w:t>Учебно-методическое и информационное оснащени</w:t>
      </w:r>
      <w:r w:rsidRPr="00D0141C">
        <w:rPr>
          <w:b/>
          <w:i/>
          <w:lang w:val="ru-RU"/>
        </w:rPr>
        <w:t>е образовательного процесса</w:t>
      </w:r>
      <w:r w:rsidRPr="00D0141C">
        <w:rPr>
          <w:lang w:val="ru-RU"/>
        </w:rPr>
        <w:t xml:space="preserve"> дол</w:t>
      </w:r>
      <w:r w:rsidRPr="00D0141C">
        <w:rPr>
          <w:lang w:val="ru-RU"/>
        </w:rPr>
        <w:t>ж</w:t>
      </w:r>
      <w:r w:rsidRPr="00D0141C">
        <w:rPr>
          <w:lang w:val="ru-RU"/>
        </w:rPr>
        <w:t>но обеспечивать возможность:</w:t>
      </w:r>
    </w:p>
    <w:p w:rsidR="00640B00" w:rsidRPr="00D0141C" w:rsidRDefault="00640B00" w:rsidP="00640B00">
      <w:pPr>
        <w:pStyle w:val="Default0"/>
        <w:ind w:firstLine="454"/>
        <w:jc w:val="both"/>
        <w:rPr>
          <w:color w:val="auto"/>
        </w:rPr>
      </w:pPr>
      <w:r w:rsidRPr="00D0141C">
        <w:rPr>
          <w:bCs/>
          <w:color w:val="auto"/>
        </w:rPr>
        <w:t>— </w:t>
      </w:r>
      <w:r w:rsidRPr="00D0141C">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ввода русского и иноязычного текста, распознавания сканированного текста; созд</w:t>
      </w:r>
      <w:r w:rsidRPr="00D0141C">
        <w:rPr>
          <w:lang w:val="ru-RU"/>
        </w:rPr>
        <w:t>а</w:t>
      </w:r>
      <w:r w:rsidRPr="00D0141C">
        <w:rPr>
          <w:lang w:val="ru-RU"/>
        </w:rPr>
        <w:t>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w:t>
      </w:r>
      <w:r w:rsidRPr="00D0141C">
        <w:rPr>
          <w:lang w:val="ru-RU"/>
        </w:rPr>
        <w:t>а</w:t>
      </w:r>
      <w:r w:rsidRPr="00D0141C">
        <w:rPr>
          <w:lang w:val="ru-RU"/>
        </w:rPr>
        <w:t>зовательного процесса; переноса информации с нецифровых носителей (включая трёхме</w:t>
      </w:r>
      <w:r w:rsidRPr="00D0141C">
        <w:rPr>
          <w:lang w:val="ru-RU"/>
        </w:rPr>
        <w:t>р</w:t>
      </w:r>
      <w:r w:rsidRPr="00D0141C">
        <w:rPr>
          <w:lang w:val="ru-RU"/>
        </w:rPr>
        <w:t>ные объекты) в цифровую среду (оцифровка, сканирование);</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создания и использования диаграмм различных видов (алгоритмических, концепт</w:t>
      </w:r>
      <w:r w:rsidRPr="00D0141C">
        <w:rPr>
          <w:lang w:val="ru-RU"/>
        </w:rPr>
        <w:t>у</w:t>
      </w:r>
      <w:r w:rsidRPr="00D0141C">
        <w:rPr>
          <w:lang w:val="ru-RU"/>
        </w:rPr>
        <w:t>альных, классификационных, организационных, хронологических, родства и др.), специал</w:t>
      </w:r>
      <w:r w:rsidRPr="00D0141C">
        <w:rPr>
          <w:lang w:val="ru-RU"/>
        </w:rPr>
        <w:t>и</w:t>
      </w:r>
      <w:r w:rsidRPr="00D0141C">
        <w:rPr>
          <w:lang w:val="ru-RU"/>
        </w:rPr>
        <w:t>зированных географических (в ГИС) и исторических карт; создания виртуальных геометр</w:t>
      </w:r>
      <w:r w:rsidRPr="00D0141C">
        <w:rPr>
          <w:lang w:val="ru-RU"/>
        </w:rPr>
        <w:t>и</w:t>
      </w:r>
      <w:r w:rsidRPr="00D0141C">
        <w:rPr>
          <w:lang w:val="ru-RU"/>
        </w:rPr>
        <w:t>ческих объектов, графических сообщений с проведением рукой произвольных линий;</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w:t>
      </w:r>
      <w:r w:rsidRPr="00D0141C">
        <w:rPr>
          <w:lang w:val="ru-RU"/>
        </w:rPr>
        <w:t>з</w:t>
      </w:r>
      <w:r w:rsidRPr="00D0141C">
        <w:rPr>
          <w:lang w:val="ru-RU"/>
        </w:rPr>
        <w:t>вучивания видеосообщений;</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выступления с аудио-, видео- и графическим экранным сопровождением;</w:t>
      </w:r>
    </w:p>
    <w:p w:rsidR="00640B00" w:rsidRPr="00D0141C" w:rsidRDefault="00640B00" w:rsidP="00640B00">
      <w:pPr>
        <w:shd w:val="clear" w:color="auto" w:fill="FFFFFF"/>
        <w:ind w:firstLine="454"/>
        <w:jc w:val="both"/>
        <w:rPr>
          <w:lang w:val="ru-RU"/>
        </w:rPr>
      </w:pPr>
      <w:r w:rsidRPr="00D0141C">
        <w:rPr>
          <w:lang w:val="ru-RU"/>
        </w:rPr>
        <w:t>— вывода информации на бумагу и т. п. и в трёхмерную материальную среду (печать);</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w:t>
      </w:r>
      <w:r w:rsidRPr="00D0141C">
        <w:rPr>
          <w:lang w:val="ru-RU"/>
        </w:rPr>
        <w:t>а</w:t>
      </w:r>
      <w:r w:rsidRPr="00D0141C">
        <w:rPr>
          <w:lang w:val="ru-RU"/>
        </w:rPr>
        <w:t>сообщений в информационной среде образовательного учреждения;</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поиска и получения информации;</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использования источников информации на бумажных и цифровых носителях (в том числе в справочниках, словарях, поисковых системах);</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вещания (подкастинга), использования носимых аудиовидеоустройств для учебной деятельности на уроке и вне урока;</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общения в Интернете, взаимодействия в социальных группах и сетях, участия в ф</w:t>
      </w:r>
      <w:r w:rsidRPr="00D0141C">
        <w:rPr>
          <w:lang w:val="ru-RU"/>
        </w:rPr>
        <w:t>о</w:t>
      </w:r>
      <w:r w:rsidRPr="00D0141C">
        <w:rPr>
          <w:lang w:val="ru-RU"/>
        </w:rPr>
        <w:t>румах, групповой работы над сообщениями (вики);</w:t>
      </w:r>
    </w:p>
    <w:p w:rsidR="00640B00" w:rsidRPr="00D0141C" w:rsidRDefault="00640B00" w:rsidP="00640B00">
      <w:pPr>
        <w:shd w:val="clear" w:color="auto" w:fill="FFFFFF"/>
        <w:ind w:firstLine="454"/>
        <w:jc w:val="both"/>
        <w:rPr>
          <w:lang w:val="ru-RU"/>
        </w:rPr>
      </w:pPr>
      <w:r w:rsidRPr="00D0141C">
        <w:rPr>
          <w:bCs/>
          <w:lang w:val="ru-RU"/>
        </w:rPr>
        <w:lastRenderedPageBreak/>
        <w:t>— </w:t>
      </w:r>
      <w:r w:rsidRPr="00D0141C">
        <w:rPr>
          <w:lang w:val="ru-RU"/>
        </w:rPr>
        <w:t>создания и заполнения баз данных, в том числе определителей; наглядного пре</w:t>
      </w:r>
      <w:r w:rsidRPr="00D0141C">
        <w:rPr>
          <w:lang w:val="ru-RU"/>
        </w:rPr>
        <w:t>д</w:t>
      </w:r>
      <w:r w:rsidRPr="00D0141C">
        <w:rPr>
          <w:lang w:val="ru-RU"/>
        </w:rPr>
        <w:t>ставления и анализа данных;</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w:t>
      </w:r>
      <w:r w:rsidRPr="00D0141C">
        <w:rPr>
          <w:lang w:val="ru-RU"/>
        </w:rPr>
        <w:t>а</w:t>
      </w:r>
      <w:r w:rsidRPr="00D0141C">
        <w:rPr>
          <w:lang w:val="ru-RU"/>
        </w:rPr>
        <w:t>торного оборудования, цифрового (электронного) и традиционного измерения, включая о</w:t>
      </w:r>
      <w:r w:rsidRPr="00D0141C">
        <w:rPr>
          <w:lang w:val="ru-RU"/>
        </w:rPr>
        <w:t>п</w:t>
      </w:r>
      <w:r w:rsidRPr="00D0141C">
        <w:rPr>
          <w:lang w:val="ru-RU"/>
        </w:rPr>
        <w:t>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w:t>
      </w:r>
      <w:r w:rsidRPr="00D0141C">
        <w:rPr>
          <w:lang w:val="ru-RU"/>
        </w:rPr>
        <w:t>а</w:t>
      </w:r>
      <w:r w:rsidRPr="00D0141C">
        <w:rPr>
          <w:lang w:val="ru-RU"/>
        </w:rPr>
        <w:t>ния звуковых и музыкальных редакторов, клавишных и кинестетических синтезаторов;</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w:t>
      </w:r>
      <w:r w:rsidRPr="00D0141C">
        <w:rPr>
          <w:lang w:val="ru-RU"/>
        </w:rPr>
        <w:t>р</w:t>
      </w:r>
      <w:r w:rsidRPr="00D0141C">
        <w:rPr>
          <w:lang w:val="ru-RU"/>
        </w:rPr>
        <w:t>ной и рисованной мультипликации;</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w:t>
      </w:r>
      <w:r w:rsidRPr="00D0141C">
        <w:rPr>
          <w:lang w:val="ru-RU"/>
        </w:rPr>
        <w:t>о</w:t>
      </w:r>
      <w:r w:rsidRPr="00D0141C">
        <w:rPr>
          <w:lang w:val="ru-RU"/>
        </w:rPr>
        <w:t>гиях (индустриальных, сельскохозяйственных, технологиях ведения дома, информационных и коммуникационных технологиях);</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w:t>
      </w:r>
      <w:r w:rsidRPr="00D0141C">
        <w:rPr>
          <w:lang w:val="ru-RU"/>
        </w:rPr>
        <w:t>а</w:t>
      </w:r>
      <w:r w:rsidRPr="00D0141C">
        <w:rPr>
          <w:lang w:val="ru-RU"/>
        </w:rPr>
        <w:t>ния;</w:t>
      </w:r>
    </w:p>
    <w:p w:rsidR="00640B00" w:rsidRPr="00D0141C" w:rsidRDefault="00640B00" w:rsidP="00640B00">
      <w:pPr>
        <w:pStyle w:val="Default0"/>
        <w:ind w:firstLine="454"/>
        <w:jc w:val="both"/>
        <w:rPr>
          <w:color w:val="auto"/>
        </w:rPr>
      </w:pPr>
      <w:r w:rsidRPr="00D0141C">
        <w:rPr>
          <w:bCs/>
          <w:color w:val="auto"/>
        </w:rPr>
        <w:t>— </w:t>
      </w:r>
      <w:r w:rsidRPr="00D0141C">
        <w:rPr>
          <w:color w:val="auto"/>
        </w:rPr>
        <w:t>занятий по изучению правил дорожного движения с использованием игр, оборудов</w:t>
      </w:r>
      <w:r w:rsidRPr="00D0141C">
        <w:rPr>
          <w:color w:val="auto"/>
        </w:rPr>
        <w:t>а</w:t>
      </w:r>
      <w:r w:rsidRPr="00D0141C">
        <w:rPr>
          <w:color w:val="auto"/>
        </w:rPr>
        <w:t>ния, а также компьютерных тренажёров;</w:t>
      </w:r>
    </w:p>
    <w:p w:rsidR="00640B00" w:rsidRPr="00D0141C" w:rsidRDefault="00640B00" w:rsidP="00640B00">
      <w:pPr>
        <w:pStyle w:val="Default0"/>
        <w:ind w:firstLine="454"/>
        <w:jc w:val="both"/>
        <w:rPr>
          <w:color w:val="auto"/>
        </w:rPr>
      </w:pPr>
      <w:r w:rsidRPr="00D0141C">
        <w:rPr>
          <w:bCs/>
          <w:color w:val="auto"/>
        </w:rPr>
        <w:t>— </w:t>
      </w:r>
      <w:r w:rsidRPr="00D0141C">
        <w:rPr>
          <w:color w:val="auto"/>
        </w:rPr>
        <w:t>размещения продуктов познавательной, учебно-исследовательской и проектной де</w:t>
      </w:r>
      <w:r w:rsidRPr="00D0141C">
        <w:rPr>
          <w:color w:val="auto"/>
        </w:rPr>
        <w:t>я</w:t>
      </w:r>
      <w:r w:rsidRPr="00D0141C">
        <w:rPr>
          <w:color w:val="auto"/>
        </w:rPr>
        <w:t>тельности обучающихся в информационно-образовательной среде образовательного учре</w:t>
      </w:r>
      <w:r w:rsidRPr="00D0141C">
        <w:rPr>
          <w:color w:val="auto"/>
        </w:rPr>
        <w:t>ж</w:t>
      </w:r>
      <w:r w:rsidRPr="00D0141C">
        <w:rPr>
          <w:color w:val="auto"/>
        </w:rPr>
        <w:t>дения;</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проектирования и организации индивидуальной и групповой деятельности, организ</w:t>
      </w:r>
      <w:r w:rsidRPr="00D0141C">
        <w:rPr>
          <w:lang w:val="ru-RU"/>
        </w:rPr>
        <w:t>а</w:t>
      </w:r>
      <w:r w:rsidRPr="00D0141C">
        <w:rPr>
          <w:lang w:val="ru-RU"/>
        </w:rPr>
        <w:t>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обеспечения доступа в школьной библиотеке к информационным ресурсам Интерн</w:t>
      </w:r>
      <w:r w:rsidRPr="00D0141C">
        <w:rPr>
          <w:lang w:val="ru-RU"/>
        </w:rPr>
        <w:t>е</w:t>
      </w:r>
      <w:r w:rsidRPr="00D0141C">
        <w:rPr>
          <w:lang w:val="ru-RU"/>
        </w:rPr>
        <w:t>та, учебной и художественной литературе, коллекциям медиаресурсов на электронных нос</w:t>
      </w:r>
      <w:r w:rsidRPr="00D0141C">
        <w:rPr>
          <w:lang w:val="ru-RU"/>
        </w:rPr>
        <w:t>и</w:t>
      </w:r>
      <w:r w:rsidRPr="00D0141C">
        <w:rPr>
          <w:lang w:val="ru-RU"/>
        </w:rPr>
        <w:t>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проведения массовых мероприятий, собраний, представлений; досуга и общения об</w:t>
      </w:r>
      <w:r w:rsidRPr="00D0141C">
        <w:rPr>
          <w:lang w:val="ru-RU"/>
        </w:rPr>
        <w:t>у</w:t>
      </w:r>
      <w:r w:rsidRPr="00D0141C">
        <w:rPr>
          <w:lang w:val="ru-RU"/>
        </w:rPr>
        <w:t>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w:t>
      </w:r>
      <w:r w:rsidRPr="00D0141C">
        <w:rPr>
          <w:lang w:val="ru-RU"/>
        </w:rPr>
        <w:t>е</w:t>
      </w:r>
      <w:r w:rsidRPr="00D0141C">
        <w:rPr>
          <w:lang w:val="ru-RU"/>
        </w:rPr>
        <w:t>щением и мультимедиасопровождением;</w:t>
      </w:r>
    </w:p>
    <w:p w:rsidR="00640B00" w:rsidRPr="00D0141C" w:rsidRDefault="00640B00" w:rsidP="00640B00">
      <w:pPr>
        <w:shd w:val="clear" w:color="auto" w:fill="FFFFFF"/>
        <w:ind w:firstLine="454"/>
        <w:jc w:val="both"/>
        <w:rPr>
          <w:lang w:val="ru-RU"/>
        </w:rPr>
      </w:pPr>
      <w:r w:rsidRPr="00D0141C">
        <w:rPr>
          <w:bCs/>
          <w:lang w:val="ru-RU"/>
        </w:rPr>
        <w:t>— </w:t>
      </w:r>
      <w:r w:rsidRPr="00D0141C">
        <w:rPr>
          <w:lang w:val="ru-RU"/>
        </w:rPr>
        <w:t>выпуска школьных печатных изданий, работы школьного телевидения.</w:t>
      </w:r>
    </w:p>
    <w:p w:rsidR="00640B00" w:rsidRPr="00D0141C" w:rsidRDefault="00640B00" w:rsidP="00640B00">
      <w:pPr>
        <w:ind w:firstLine="454"/>
        <w:jc w:val="both"/>
        <w:rPr>
          <w:lang w:val="ru-RU"/>
        </w:rPr>
      </w:pPr>
      <w:r w:rsidRPr="00D0141C">
        <w:rPr>
          <w:lang w:val="ru-RU"/>
        </w:rPr>
        <w:t>Все указанные виды деятельности должны быть обеспечены расходными материалами.</w:t>
      </w:r>
    </w:p>
    <w:p w:rsidR="00640B00" w:rsidRPr="00D0141C" w:rsidRDefault="00640B00" w:rsidP="00640B00">
      <w:pPr>
        <w:tabs>
          <w:tab w:val="left" w:pos="720"/>
        </w:tabs>
        <w:ind w:firstLine="454"/>
        <w:jc w:val="center"/>
        <w:rPr>
          <w:b/>
          <w:bCs/>
          <w:lang w:val="ru-RU"/>
        </w:rPr>
      </w:pPr>
    </w:p>
    <w:p w:rsidR="00640B00" w:rsidRPr="00D0141C" w:rsidRDefault="00640B00" w:rsidP="00640B00">
      <w:pPr>
        <w:tabs>
          <w:tab w:val="left" w:pos="720"/>
        </w:tabs>
        <w:ind w:firstLine="454"/>
        <w:jc w:val="center"/>
        <w:rPr>
          <w:b/>
          <w:bCs/>
          <w:lang w:val="ru-RU"/>
        </w:rPr>
      </w:pPr>
      <w:r w:rsidRPr="00D0141C">
        <w:rPr>
          <w:b/>
          <w:bCs/>
          <w:lang w:val="ru-RU"/>
        </w:rPr>
        <w:t>Создание в образовательном учреждении информационно-образовательной среды, соответствующей требованиям Стандарта</w:t>
      </w:r>
    </w:p>
    <w:p w:rsidR="00640B00" w:rsidRPr="00D0141C" w:rsidRDefault="00640B00" w:rsidP="00640B00">
      <w:pPr>
        <w:pStyle w:val="aff6"/>
        <w:jc w:val="center"/>
        <w:rPr>
          <w:szCs w:val="24"/>
        </w:rPr>
      </w:pPr>
    </w:p>
    <w:tbl>
      <w:tblPr>
        <w:tblW w:w="9662" w:type="dxa"/>
        <w:tblLayout w:type="fixed"/>
        <w:tblCellMar>
          <w:left w:w="10" w:type="dxa"/>
          <w:right w:w="10" w:type="dxa"/>
        </w:tblCellMar>
        <w:tblLook w:val="04A0"/>
      </w:tblPr>
      <w:tblGrid>
        <w:gridCol w:w="854"/>
        <w:gridCol w:w="4824"/>
        <w:gridCol w:w="1997"/>
        <w:gridCol w:w="1987"/>
      </w:tblGrid>
      <w:tr w:rsidR="00640B00" w:rsidRPr="00BF7A26" w:rsidTr="006D278B">
        <w:trPr>
          <w:trHeight w:val="1411"/>
        </w:trPr>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2e"/>
              <w:shd w:val="clear" w:color="auto" w:fill="auto"/>
              <w:spacing w:line="240" w:lineRule="auto"/>
              <w:ind w:right="125"/>
              <w:jc w:val="center"/>
              <w:rPr>
                <w:sz w:val="24"/>
                <w:szCs w:val="24"/>
              </w:rPr>
            </w:pPr>
            <w:r w:rsidRPr="00D0141C">
              <w:rPr>
                <w:sz w:val="24"/>
                <w:szCs w:val="24"/>
              </w:rPr>
              <w:t>№ п/п</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2e"/>
              <w:shd w:val="clear" w:color="auto" w:fill="auto"/>
              <w:spacing w:line="240" w:lineRule="auto"/>
              <w:ind w:left="139" w:right="125"/>
              <w:jc w:val="center"/>
              <w:rPr>
                <w:spacing w:val="0"/>
                <w:sz w:val="24"/>
                <w:szCs w:val="24"/>
              </w:rPr>
            </w:pPr>
            <w:r w:rsidRPr="00D0141C">
              <w:rPr>
                <w:spacing w:val="0"/>
                <w:sz w:val="24"/>
                <w:szCs w:val="24"/>
              </w:rPr>
              <w:t>Необходимые средства</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2e"/>
              <w:shd w:val="clear" w:color="auto" w:fill="auto"/>
              <w:spacing w:line="240" w:lineRule="auto"/>
              <w:ind w:left="134" w:right="125"/>
              <w:jc w:val="center"/>
              <w:rPr>
                <w:spacing w:val="0"/>
                <w:sz w:val="24"/>
                <w:szCs w:val="24"/>
              </w:rPr>
            </w:pPr>
            <w:r w:rsidRPr="00D0141C">
              <w:rPr>
                <w:spacing w:val="0"/>
                <w:sz w:val="24"/>
                <w:szCs w:val="24"/>
              </w:rPr>
              <w:t>Необходимое количество средств/ имею</w:t>
            </w:r>
            <w:r w:rsidRPr="00D0141C">
              <w:rPr>
                <w:spacing w:val="0"/>
                <w:sz w:val="24"/>
                <w:szCs w:val="24"/>
              </w:rPr>
              <w:softHyphen/>
              <w:t>щееся в нали</w:t>
            </w:r>
            <w:r w:rsidRPr="00D0141C">
              <w:rPr>
                <w:spacing w:val="0"/>
                <w:sz w:val="24"/>
                <w:szCs w:val="24"/>
              </w:rPr>
              <w:softHyphen/>
              <w:t>чии</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2e"/>
              <w:shd w:val="clear" w:color="auto" w:fill="auto"/>
              <w:spacing w:line="240" w:lineRule="auto"/>
              <w:ind w:left="122" w:right="125"/>
              <w:jc w:val="center"/>
              <w:rPr>
                <w:spacing w:val="0"/>
                <w:sz w:val="24"/>
                <w:szCs w:val="24"/>
              </w:rPr>
            </w:pPr>
            <w:r w:rsidRPr="00D0141C">
              <w:rPr>
                <w:spacing w:val="0"/>
                <w:sz w:val="24"/>
                <w:szCs w:val="24"/>
              </w:rPr>
              <w:t>Сроки создания условий в соот</w:t>
            </w:r>
            <w:r w:rsidRPr="00D0141C">
              <w:rPr>
                <w:spacing w:val="0"/>
                <w:sz w:val="24"/>
                <w:szCs w:val="24"/>
              </w:rPr>
              <w:softHyphen/>
              <w:t>ветствии с тре</w:t>
            </w:r>
            <w:r w:rsidRPr="00D0141C">
              <w:rPr>
                <w:spacing w:val="0"/>
                <w:sz w:val="24"/>
                <w:szCs w:val="24"/>
              </w:rPr>
              <w:softHyphen/>
              <w:t>бованиями ФГОС</w:t>
            </w:r>
          </w:p>
        </w:tc>
      </w:tr>
      <w:tr w:rsidR="00640B00" w:rsidRPr="00D0141C" w:rsidTr="006D278B">
        <w:trPr>
          <w:trHeight w:val="329"/>
        </w:trPr>
        <w:tc>
          <w:tcPr>
            <w:tcW w:w="854" w:type="dxa"/>
            <w:tcBorders>
              <w:top w:val="single" w:sz="4" w:space="0" w:color="auto"/>
              <w:left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r w:rsidRPr="00D0141C">
              <w:rPr>
                <w:sz w:val="24"/>
                <w:szCs w:val="24"/>
              </w:rPr>
              <w:t>I</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Технические средства</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p>
        </w:tc>
      </w:tr>
      <w:tr w:rsidR="00640B00" w:rsidRPr="00D0141C" w:rsidTr="006D278B">
        <w:trPr>
          <w:trHeight w:val="288"/>
        </w:trPr>
        <w:tc>
          <w:tcPr>
            <w:tcW w:w="854" w:type="dxa"/>
            <w:tcBorders>
              <w:left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ПК и ноутбуки</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0B0498" w:rsidRDefault="00640B00" w:rsidP="006D278B">
            <w:pPr>
              <w:pStyle w:val="aff6"/>
              <w:jc w:val="center"/>
              <w:rPr>
                <w:szCs w:val="24"/>
                <w:lang w:val="en-US"/>
              </w:rPr>
            </w:pPr>
            <w:r>
              <w:rPr>
                <w:szCs w:val="24"/>
                <w:lang w:val="en-US"/>
              </w:rPr>
              <w:t>42</w:t>
            </w:r>
            <w:r w:rsidRPr="00D0141C">
              <w:rPr>
                <w:szCs w:val="24"/>
              </w:rPr>
              <w:t>/</w:t>
            </w:r>
            <w:r>
              <w:rPr>
                <w:szCs w:val="24"/>
                <w:lang w:val="en-US"/>
              </w:rPr>
              <w:t>42</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288"/>
        </w:trPr>
        <w:tc>
          <w:tcPr>
            <w:tcW w:w="854" w:type="dxa"/>
            <w:tcBorders>
              <w:left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 xml:space="preserve">Сервер </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1/1</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288"/>
        </w:trPr>
        <w:tc>
          <w:tcPr>
            <w:tcW w:w="854" w:type="dxa"/>
            <w:tcBorders>
              <w:left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Мультимедийный  проектор и э</w:t>
            </w:r>
            <w:r w:rsidRPr="00D0141C">
              <w:rPr>
                <w:szCs w:val="24"/>
              </w:rPr>
              <w:t>к</w:t>
            </w:r>
            <w:r w:rsidRPr="00D0141C">
              <w:rPr>
                <w:szCs w:val="24"/>
              </w:rPr>
              <w:t>ран(интерактивная доска)</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241478" w:rsidRDefault="00640B00" w:rsidP="006D278B">
            <w:pPr>
              <w:pStyle w:val="aff6"/>
              <w:jc w:val="center"/>
              <w:rPr>
                <w:szCs w:val="24"/>
                <w:lang w:val="en-US"/>
              </w:rPr>
            </w:pPr>
            <w:r>
              <w:rPr>
                <w:szCs w:val="24"/>
                <w:lang w:val="en-US"/>
              </w:rPr>
              <w:t>11</w:t>
            </w:r>
            <w:r w:rsidRPr="00D0141C">
              <w:rPr>
                <w:szCs w:val="24"/>
              </w:rPr>
              <w:t>/</w:t>
            </w:r>
            <w:r>
              <w:rPr>
                <w:szCs w:val="24"/>
                <w:lang w:val="en-US"/>
              </w:rPr>
              <w:t>5</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01.09.2020 г.</w:t>
            </w:r>
          </w:p>
        </w:tc>
      </w:tr>
      <w:tr w:rsidR="00640B00" w:rsidRPr="00D0141C" w:rsidTr="006D278B">
        <w:trPr>
          <w:trHeight w:val="288"/>
        </w:trPr>
        <w:tc>
          <w:tcPr>
            <w:tcW w:w="854" w:type="dxa"/>
            <w:tcBorders>
              <w:left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Оборудование  компьютерной сети</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1/1</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288"/>
        </w:trPr>
        <w:tc>
          <w:tcPr>
            <w:tcW w:w="854" w:type="dxa"/>
            <w:tcBorders>
              <w:left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Точки доступа к сети Интернет</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241478" w:rsidRDefault="00640B00" w:rsidP="006D278B">
            <w:pPr>
              <w:pStyle w:val="aff6"/>
              <w:jc w:val="center"/>
              <w:rPr>
                <w:szCs w:val="24"/>
                <w:lang w:val="en-US"/>
              </w:rPr>
            </w:pPr>
            <w:r>
              <w:rPr>
                <w:szCs w:val="24"/>
                <w:lang w:val="en-US"/>
              </w:rPr>
              <w:t>22</w:t>
            </w:r>
            <w:r>
              <w:rPr>
                <w:szCs w:val="24"/>
              </w:rPr>
              <w:t>/</w:t>
            </w:r>
            <w:r>
              <w:rPr>
                <w:szCs w:val="24"/>
                <w:lang w:val="en-US"/>
              </w:rPr>
              <w:t>20</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01.09.2020 г.</w:t>
            </w:r>
          </w:p>
        </w:tc>
      </w:tr>
      <w:tr w:rsidR="00640B00" w:rsidRPr="00D0141C" w:rsidTr="006D278B">
        <w:trPr>
          <w:trHeight w:val="288"/>
        </w:trPr>
        <w:tc>
          <w:tcPr>
            <w:tcW w:w="854" w:type="dxa"/>
            <w:tcBorders>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Копировальная и множительная техника</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8/8</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288"/>
        </w:trPr>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r w:rsidRPr="00D0141C">
              <w:rPr>
                <w:sz w:val="24"/>
                <w:szCs w:val="24"/>
              </w:rPr>
              <w:t>II</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Программные инструменты</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241478" w:rsidRDefault="00640B00" w:rsidP="006D278B">
            <w:pPr>
              <w:pStyle w:val="aff6"/>
              <w:jc w:val="center"/>
              <w:rPr>
                <w:szCs w:val="24"/>
                <w:lang w:val="en-US"/>
              </w:rPr>
            </w:pPr>
            <w:r>
              <w:rPr>
                <w:szCs w:val="24"/>
                <w:lang w:val="en-US"/>
              </w:rPr>
              <w:t>43/43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562"/>
        </w:trPr>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r w:rsidRPr="00D0141C">
              <w:rPr>
                <w:sz w:val="24"/>
                <w:szCs w:val="24"/>
              </w:rPr>
              <w:t>III</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Обеспечение технической, методической и организационной поддержки</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49/49</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566"/>
        </w:trPr>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r w:rsidRPr="00D0141C">
              <w:rPr>
                <w:sz w:val="24"/>
                <w:szCs w:val="24"/>
              </w:rPr>
              <w:t>IV</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Отображение образовательного процесса в информационной среде(сайт, электронный журнал)</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2/2</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288"/>
        </w:trPr>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r w:rsidRPr="00D0141C">
              <w:rPr>
                <w:sz w:val="24"/>
                <w:szCs w:val="24"/>
              </w:rPr>
              <w:t>V</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Компоненты на бумажных носителях:</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522356" w:rsidRDefault="00640B00" w:rsidP="006D278B">
            <w:pPr>
              <w:pStyle w:val="aff6"/>
              <w:jc w:val="center"/>
              <w:rPr>
                <w:szCs w:val="24"/>
                <w:lang w:val="en-US"/>
              </w:rPr>
            </w:pPr>
            <w:r>
              <w:rPr>
                <w:szCs w:val="24"/>
                <w:lang w:val="en-US"/>
              </w:rPr>
              <w:t>8747</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r w:rsidR="00640B00" w:rsidRPr="00D0141C" w:rsidTr="006D278B">
        <w:trPr>
          <w:trHeight w:val="302"/>
        </w:trPr>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1f4"/>
              <w:shd w:val="clear" w:color="auto" w:fill="auto"/>
              <w:spacing w:line="240" w:lineRule="auto"/>
              <w:ind w:right="125"/>
              <w:jc w:val="center"/>
              <w:rPr>
                <w:sz w:val="24"/>
                <w:szCs w:val="24"/>
              </w:rPr>
            </w:pPr>
            <w:r w:rsidRPr="00D0141C">
              <w:rPr>
                <w:sz w:val="24"/>
                <w:szCs w:val="24"/>
              </w:rPr>
              <w:t>VI</w:t>
            </w:r>
          </w:p>
        </w:tc>
        <w:tc>
          <w:tcPr>
            <w:tcW w:w="4824"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 xml:space="preserve">Компоненты на </w:t>
            </w:r>
            <w:r w:rsidRPr="00D0141C">
              <w:rPr>
                <w:szCs w:val="24"/>
                <w:lang w:val="en-US"/>
              </w:rPr>
              <w:t>CD</w:t>
            </w:r>
            <w:r w:rsidRPr="00D0141C">
              <w:rPr>
                <w:szCs w:val="24"/>
              </w:rPr>
              <w:t xml:space="preserve"> и </w:t>
            </w:r>
            <w:r w:rsidRPr="00D0141C">
              <w:rPr>
                <w:szCs w:val="24"/>
                <w:lang w:val="en-US"/>
              </w:rPr>
              <w:t>DVD</w:t>
            </w:r>
            <w:r w:rsidRPr="00D0141C">
              <w:rPr>
                <w:szCs w:val="24"/>
              </w:rPr>
              <w:t>:</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jc w:val="center"/>
              <w:rPr>
                <w:szCs w:val="24"/>
              </w:rPr>
            </w:pPr>
            <w:r w:rsidRPr="00D0141C">
              <w:rPr>
                <w:szCs w:val="24"/>
              </w:rPr>
              <w:t>14</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640B00" w:rsidRPr="00D0141C" w:rsidRDefault="00640B00" w:rsidP="006D278B">
            <w:pPr>
              <w:pStyle w:val="aff6"/>
              <w:ind w:firstLine="0"/>
              <w:jc w:val="center"/>
              <w:rPr>
                <w:szCs w:val="24"/>
              </w:rPr>
            </w:pPr>
            <w:r w:rsidRPr="00D0141C">
              <w:rPr>
                <w:szCs w:val="24"/>
              </w:rPr>
              <w:t>01.09.2014 г.</w:t>
            </w:r>
          </w:p>
        </w:tc>
      </w:tr>
    </w:tbl>
    <w:p w:rsidR="00640B00" w:rsidRPr="00D0141C" w:rsidRDefault="00640B00" w:rsidP="00640B00">
      <w:pPr>
        <w:tabs>
          <w:tab w:val="left" w:pos="720"/>
        </w:tabs>
        <w:ind w:firstLine="454"/>
        <w:jc w:val="both"/>
        <w:rPr>
          <w:b/>
          <w:bCs/>
          <w:lang w:val="ru-RU"/>
        </w:rPr>
      </w:pPr>
    </w:p>
    <w:p w:rsidR="004C6E6B" w:rsidRPr="000B7D50" w:rsidRDefault="004C6E6B" w:rsidP="00640B00">
      <w:pPr>
        <w:rPr>
          <w:b/>
          <w:lang w:val="ru-RU"/>
        </w:rPr>
      </w:pPr>
      <w:r>
        <w:rPr>
          <w:b/>
          <w:color w:val="000000"/>
          <w:lang w:val="ru-RU" w:bidi="ru-RU"/>
        </w:rPr>
        <w:t>3.2.6</w:t>
      </w:r>
      <w:r w:rsidRPr="00C44385">
        <w:rPr>
          <w:b/>
          <w:color w:val="000000"/>
          <w:lang w:val="ru-RU" w:bidi="ru-RU"/>
        </w:rPr>
        <w:t>. Обоснование необходимых изменений в имеющихся</w:t>
      </w:r>
      <w:r w:rsidRPr="000B7D50">
        <w:rPr>
          <w:b/>
          <w:lang w:val="ru-RU"/>
        </w:rPr>
        <w:t xml:space="preserve"> </w:t>
      </w:r>
      <w:r w:rsidRPr="00C44385">
        <w:rPr>
          <w:b/>
          <w:color w:val="000000"/>
          <w:lang w:val="ru-RU" w:bidi="ru-RU"/>
        </w:rPr>
        <w:t xml:space="preserve">условиях в соответствии с приоритетами реализации ООП </w:t>
      </w:r>
      <w:r>
        <w:rPr>
          <w:b/>
          <w:color w:val="000000"/>
          <w:lang w:val="ru-RU" w:bidi="ru-RU"/>
        </w:rPr>
        <w:t>О</w:t>
      </w:r>
      <w:r w:rsidRPr="00C44385">
        <w:rPr>
          <w:b/>
          <w:color w:val="000000"/>
          <w:lang w:val="ru-RU" w:bidi="ru-RU"/>
        </w:rPr>
        <w:t>ОО</w:t>
      </w:r>
    </w:p>
    <w:p w:rsidR="004C6E6B" w:rsidRDefault="004C6E6B" w:rsidP="004C6E6B">
      <w:pPr>
        <w:ind w:right="-24" w:firstLine="700"/>
        <w:jc w:val="both"/>
        <w:rPr>
          <w:color w:val="000000"/>
          <w:lang w:val="ru-RU" w:bidi="ru-RU"/>
        </w:rPr>
      </w:pPr>
      <w:r w:rsidRPr="00C44385">
        <w:rPr>
          <w:color w:val="000000"/>
          <w:lang w:val="ru-RU" w:bidi="ru-RU"/>
        </w:rPr>
        <w:t>Выявленные в результате анализа количественные и качественные</w:t>
      </w:r>
      <w:r w:rsidRPr="000B7D50">
        <w:rPr>
          <w:lang w:val="ru-RU"/>
        </w:rPr>
        <w:t xml:space="preserve"> </w:t>
      </w:r>
      <w:r w:rsidRPr="00C44385">
        <w:rPr>
          <w:color w:val="000000"/>
          <w:lang w:val="ru-RU" w:bidi="ru-RU"/>
        </w:rPr>
        <w:t>показатели систе</w:t>
      </w:r>
      <w:r>
        <w:rPr>
          <w:color w:val="000000"/>
          <w:lang w:val="ru-RU" w:bidi="ru-RU"/>
        </w:rPr>
        <w:t>мы условий реализации ООП О</w:t>
      </w:r>
      <w:r w:rsidRPr="00C44385">
        <w:rPr>
          <w:color w:val="000000"/>
          <w:lang w:val="ru-RU" w:bidi="ru-RU"/>
        </w:rPr>
        <w:t>ОО М</w:t>
      </w:r>
      <w:r w:rsidRPr="000B7D50">
        <w:rPr>
          <w:lang w:val="ru-RU"/>
        </w:rPr>
        <w:t xml:space="preserve">ОБУ СОШ </w:t>
      </w:r>
      <w:r w:rsidR="00203B2C">
        <w:rPr>
          <w:lang w:val="ru-RU"/>
        </w:rPr>
        <w:t xml:space="preserve">д.М.Горький </w:t>
      </w:r>
      <w:r w:rsidRPr="00C44385">
        <w:rPr>
          <w:color w:val="000000"/>
          <w:lang w:val="ru-RU" w:bidi="ru-RU"/>
        </w:rPr>
        <w:t>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w:t>
      </w:r>
      <w:r w:rsidRPr="000B7D50">
        <w:rPr>
          <w:lang w:val="ru-RU"/>
        </w:rPr>
        <w:t xml:space="preserve"> </w:t>
      </w:r>
      <w:r>
        <w:rPr>
          <w:color w:val="000000"/>
          <w:lang w:val="ru-RU" w:bidi="ru-RU"/>
        </w:rPr>
        <w:t>среды следующие характеристики</w:t>
      </w:r>
    </w:p>
    <w:p w:rsidR="004C6E6B" w:rsidRPr="000B7D50" w:rsidRDefault="004C6E6B" w:rsidP="004C6E6B">
      <w:pPr>
        <w:ind w:right="-24" w:firstLine="700"/>
        <w:jc w:val="both"/>
        <w:rPr>
          <w:lang w:val="ru-RU"/>
        </w:rPr>
      </w:pPr>
    </w:p>
    <w:tbl>
      <w:tblPr>
        <w:tblW w:w="0" w:type="auto"/>
        <w:tblLayout w:type="fixed"/>
        <w:tblCellMar>
          <w:left w:w="57" w:type="dxa"/>
          <w:right w:w="57" w:type="dxa"/>
        </w:tblCellMar>
        <w:tblLook w:val="04A0"/>
      </w:tblPr>
      <w:tblGrid>
        <w:gridCol w:w="643"/>
        <w:gridCol w:w="3163"/>
        <w:gridCol w:w="5843"/>
      </w:tblGrid>
      <w:tr w:rsidR="004C6E6B" w:rsidRPr="00BF7A26" w:rsidTr="004C6E6B">
        <w:trPr>
          <w:trHeight w:hRule="exact" w:val="612"/>
        </w:trPr>
        <w:tc>
          <w:tcPr>
            <w:tcW w:w="643" w:type="dxa"/>
            <w:tcBorders>
              <w:top w:val="single" w:sz="4" w:space="0" w:color="auto"/>
              <w:left w:val="single" w:sz="4" w:space="0" w:color="auto"/>
            </w:tcBorders>
            <w:shd w:val="clear" w:color="auto" w:fill="FFFFFF"/>
          </w:tcPr>
          <w:p w:rsidR="004C6E6B" w:rsidRPr="00C44385" w:rsidRDefault="004C6E6B" w:rsidP="004C6E6B">
            <w:pPr>
              <w:rPr>
                <w:b/>
              </w:rPr>
            </w:pPr>
            <w:r w:rsidRPr="00C44385">
              <w:rPr>
                <w:b/>
              </w:rPr>
              <w:t>№</w:t>
            </w:r>
          </w:p>
        </w:tc>
        <w:tc>
          <w:tcPr>
            <w:tcW w:w="3163" w:type="dxa"/>
            <w:tcBorders>
              <w:top w:val="single" w:sz="4" w:space="0" w:color="auto"/>
              <w:left w:val="single" w:sz="4" w:space="0" w:color="auto"/>
            </w:tcBorders>
            <w:shd w:val="clear" w:color="auto" w:fill="FFFFFF"/>
          </w:tcPr>
          <w:p w:rsidR="004C6E6B" w:rsidRPr="00C44385" w:rsidRDefault="004C6E6B" w:rsidP="004C6E6B">
            <w:pPr>
              <w:jc w:val="center"/>
              <w:rPr>
                <w:b/>
              </w:rPr>
            </w:pPr>
            <w:r w:rsidRPr="00C44385">
              <w:rPr>
                <w:b/>
              </w:rPr>
              <w:t>Направление изменений</w:t>
            </w:r>
          </w:p>
        </w:tc>
        <w:tc>
          <w:tcPr>
            <w:tcW w:w="5843" w:type="dxa"/>
            <w:tcBorders>
              <w:top w:val="single" w:sz="4" w:space="0" w:color="auto"/>
              <w:left w:val="single" w:sz="4" w:space="0" w:color="auto"/>
              <w:right w:val="single" w:sz="4" w:space="0" w:color="auto"/>
            </w:tcBorders>
            <w:shd w:val="clear" w:color="auto" w:fill="FFFFFF"/>
          </w:tcPr>
          <w:p w:rsidR="004C6E6B" w:rsidRPr="000B7D50" w:rsidRDefault="004C6E6B" w:rsidP="004C6E6B">
            <w:pPr>
              <w:ind w:left="22"/>
              <w:jc w:val="center"/>
              <w:rPr>
                <w:b/>
                <w:lang w:val="ru-RU"/>
              </w:rPr>
            </w:pPr>
            <w:r w:rsidRPr="000B7D50">
              <w:rPr>
                <w:b/>
                <w:lang w:val="ru-RU"/>
              </w:rPr>
              <w:t>Показатель качества осуществления изменений (целевой ориентир в системе условий)</w:t>
            </w:r>
          </w:p>
        </w:tc>
      </w:tr>
      <w:tr w:rsidR="004C6E6B" w:rsidRPr="00C44385" w:rsidTr="004C6E6B">
        <w:trPr>
          <w:trHeight w:hRule="exact" w:val="2365"/>
        </w:trPr>
        <w:tc>
          <w:tcPr>
            <w:tcW w:w="643" w:type="dxa"/>
            <w:tcBorders>
              <w:top w:val="single" w:sz="4" w:space="0" w:color="auto"/>
              <w:left w:val="single" w:sz="4" w:space="0" w:color="auto"/>
            </w:tcBorders>
            <w:shd w:val="clear" w:color="auto" w:fill="FFFFFF"/>
          </w:tcPr>
          <w:p w:rsidR="004C6E6B" w:rsidRPr="00C44385" w:rsidRDefault="004C6E6B" w:rsidP="004C6E6B">
            <w:pPr>
              <w:ind w:right="120"/>
            </w:pPr>
            <w:r w:rsidRPr="00C44385">
              <w:t>1</w:t>
            </w:r>
          </w:p>
        </w:tc>
        <w:tc>
          <w:tcPr>
            <w:tcW w:w="3163" w:type="dxa"/>
            <w:tcBorders>
              <w:top w:val="single" w:sz="4" w:space="0" w:color="auto"/>
              <w:left w:val="single" w:sz="4" w:space="0" w:color="auto"/>
            </w:tcBorders>
            <w:shd w:val="clear" w:color="auto" w:fill="FFFFFF"/>
          </w:tcPr>
          <w:p w:rsidR="004C6E6B" w:rsidRPr="000B7D50" w:rsidRDefault="004C6E6B" w:rsidP="004C6E6B">
            <w:pPr>
              <w:rPr>
                <w:lang w:val="ru-RU"/>
              </w:rPr>
            </w:pPr>
            <w:r w:rsidRPr="000B7D50">
              <w:rPr>
                <w:lang w:val="ru-RU"/>
              </w:rPr>
              <w:t>Санитарно-</w:t>
            </w:r>
            <w:r w:rsidRPr="000B7D50">
              <w:rPr>
                <w:lang w:val="ru-RU"/>
              </w:rPr>
              <w:softHyphen/>
              <w:t>гигиеническое благополучие образовательной среды</w:t>
            </w:r>
          </w:p>
        </w:tc>
        <w:tc>
          <w:tcPr>
            <w:tcW w:w="5843" w:type="dxa"/>
            <w:tcBorders>
              <w:top w:val="single" w:sz="4" w:space="0" w:color="auto"/>
              <w:left w:val="single" w:sz="4" w:space="0" w:color="auto"/>
              <w:right w:val="single" w:sz="4" w:space="0" w:color="auto"/>
            </w:tcBorders>
            <w:shd w:val="clear" w:color="auto" w:fill="FFFFFF"/>
          </w:tcPr>
          <w:p w:rsidR="004C6E6B" w:rsidRPr="000B7D50" w:rsidRDefault="004C6E6B" w:rsidP="008F04AB">
            <w:pPr>
              <w:numPr>
                <w:ilvl w:val="0"/>
                <w:numId w:val="7"/>
              </w:numPr>
              <w:tabs>
                <w:tab w:val="left" w:pos="441"/>
              </w:tabs>
              <w:autoSpaceDE/>
              <w:autoSpaceDN/>
              <w:adjustRightInd/>
              <w:ind w:left="22"/>
              <w:jc w:val="both"/>
              <w:rPr>
                <w:lang w:val="ru-RU"/>
              </w:rPr>
            </w:pPr>
            <w:r w:rsidRPr="000B7D50">
              <w:rPr>
                <w:lang w:val="ru-RU"/>
              </w:rPr>
              <w:t>соответствие условий физического воспитания гигиеническим требованиям;</w:t>
            </w:r>
          </w:p>
          <w:p w:rsidR="007522E7" w:rsidRPr="00C44385" w:rsidRDefault="004C6E6B" w:rsidP="008F04AB">
            <w:pPr>
              <w:numPr>
                <w:ilvl w:val="0"/>
                <w:numId w:val="7"/>
              </w:numPr>
              <w:tabs>
                <w:tab w:val="left" w:pos="149"/>
              </w:tabs>
              <w:autoSpaceDE/>
              <w:autoSpaceDN/>
              <w:adjustRightInd/>
              <w:ind w:left="22"/>
              <w:jc w:val="both"/>
            </w:pPr>
            <w:r w:rsidRPr="00C44385">
              <w:t>обеспеченность горячим питанием,</w:t>
            </w:r>
          </w:p>
          <w:p w:rsidR="004C6E6B" w:rsidRPr="00C44385" w:rsidRDefault="004C6E6B" w:rsidP="008F04AB">
            <w:pPr>
              <w:numPr>
                <w:ilvl w:val="0"/>
                <w:numId w:val="7"/>
              </w:numPr>
              <w:tabs>
                <w:tab w:val="left" w:pos="378"/>
              </w:tabs>
              <w:autoSpaceDE/>
              <w:autoSpaceDN/>
              <w:adjustRightInd/>
              <w:ind w:left="22"/>
              <w:jc w:val="both"/>
            </w:pPr>
            <w:r w:rsidRPr="00C44385">
              <w:t>динамическое расписание учебных занятий,</w:t>
            </w:r>
          </w:p>
          <w:p w:rsidR="004C6E6B" w:rsidRPr="000B7D50" w:rsidRDefault="004C6E6B" w:rsidP="008F04AB">
            <w:pPr>
              <w:numPr>
                <w:ilvl w:val="0"/>
                <w:numId w:val="7"/>
              </w:numPr>
              <w:tabs>
                <w:tab w:val="left" w:pos="374"/>
              </w:tabs>
              <w:autoSpaceDE/>
              <w:autoSpaceDN/>
              <w:adjustRightInd/>
              <w:ind w:left="22"/>
              <w:jc w:val="both"/>
              <w:rPr>
                <w:lang w:val="ru-RU"/>
              </w:rPr>
            </w:pPr>
            <w:r w:rsidRPr="000B7D50">
              <w:rPr>
                <w:lang w:val="ru-RU"/>
              </w:rPr>
              <w:t>учебный план, учитывающий разные формы учебной деятельности и полидеятельностное пространство;</w:t>
            </w:r>
          </w:p>
          <w:p w:rsidR="004C6E6B" w:rsidRPr="00C44385" w:rsidRDefault="004C6E6B" w:rsidP="008F04AB">
            <w:pPr>
              <w:numPr>
                <w:ilvl w:val="0"/>
                <w:numId w:val="7"/>
              </w:numPr>
              <w:tabs>
                <w:tab w:val="left" w:pos="149"/>
              </w:tabs>
              <w:autoSpaceDE/>
              <w:autoSpaceDN/>
              <w:adjustRightInd/>
              <w:ind w:left="22"/>
              <w:jc w:val="both"/>
            </w:pPr>
            <w:r w:rsidRPr="00C44385">
              <w:t>состояние здоровья обучающихся;</w:t>
            </w:r>
          </w:p>
        </w:tc>
      </w:tr>
      <w:tr w:rsidR="004C6E6B" w:rsidRPr="00BF7A26" w:rsidTr="004C6E6B">
        <w:trPr>
          <w:trHeight w:hRule="exact" w:val="1138"/>
        </w:trPr>
        <w:tc>
          <w:tcPr>
            <w:tcW w:w="643" w:type="dxa"/>
            <w:tcBorders>
              <w:top w:val="single" w:sz="4" w:space="0" w:color="auto"/>
              <w:left w:val="single" w:sz="4" w:space="0" w:color="auto"/>
            </w:tcBorders>
            <w:shd w:val="clear" w:color="auto" w:fill="FFFFFF"/>
          </w:tcPr>
          <w:p w:rsidR="004C6E6B" w:rsidRPr="00C44385" w:rsidRDefault="004C6E6B" w:rsidP="004C6E6B">
            <w:r w:rsidRPr="00C44385">
              <w:t>2</w:t>
            </w:r>
          </w:p>
        </w:tc>
        <w:tc>
          <w:tcPr>
            <w:tcW w:w="3163" w:type="dxa"/>
            <w:tcBorders>
              <w:top w:val="single" w:sz="4" w:space="0" w:color="auto"/>
              <w:left w:val="single" w:sz="4" w:space="0" w:color="auto"/>
            </w:tcBorders>
            <w:shd w:val="clear" w:color="auto" w:fill="FFFFFF"/>
          </w:tcPr>
          <w:p w:rsidR="004C6E6B" w:rsidRPr="00C44385" w:rsidRDefault="004C6E6B" w:rsidP="004C6E6B">
            <w:r w:rsidRPr="00C44385">
              <w:t>Кадровый потенциал</w:t>
            </w:r>
          </w:p>
        </w:tc>
        <w:tc>
          <w:tcPr>
            <w:tcW w:w="5843" w:type="dxa"/>
            <w:tcBorders>
              <w:top w:val="single" w:sz="4" w:space="0" w:color="auto"/>
              <w:left w:val="single" w:sz="4" w:space="0" w:color="auto"/>
              <w:right w:val="single" w:sz="4" w:space="0" w:color="auto"/>
            </w:tcBorders>
            <w:shd w:val="clear" w:color="auto" w:fill="FFFFFF"/>
          </w:tcPr>
          <w:p w:rsidR="004C6E6B" w:rsidRPr="000B7D50" w:rsidRDefault="004C6E6B" w:rsidP="004C6E6B">
            <w:pPr>
              <w:ind w:left="22"/>
              <w:jc w:val="both"/>
              <w:rPr>
                <w:lang w:val="ru-RU"/>
              </w:rPr>
            </w:pPr>
            <w:r w:rsidRPr="000B7D50">
              <w:rPr>
                <w:lang w:val="ru-RU"/>
              </w:rPr>
              <w:t xml:space="preserve">- наличие педагогов, способных реализовать ООП </w:t>
            </w:r>
            <w:r>
              <w:rPr>
                <w:lang w:val="ru-RU"/>
              </w:rPr>
              <w:t>О</w:t>
            </w:r>
            <w:r w:rsidRPr="000B7D50">
              <w:rPr>
                <w:lang w:val="ru-RU"/>
              </w:rPr>
              <w:t>ОО (по квалификации, по опыту, повышение квалификации, наличие званий, победители профессиональных конкурсов, участие в проектах, грантах и т.п)</w:t>
            </w:r>
          </w:p>
        </w:tc>
      </w:tr>
      <w:tr w:rsidR="004C6E6B" w:rsidRPr="00BF7A26" w:rsidTr="004C6E6B">
        <w:trPr>
          <w:trHeight w:hRule="exact" w:val="1422"/>
        </w:trPr>
        <w:tc>
          <w:tcPr>
            <w:tcW w:w="643" w:type="dxa"/>
            <w:tcBorders>
              <w:top w:val="single" w:sz="4" w:space="0" w:color="auto"/>
              <w:left w:val="single" w:sz="4" w:space="0" w:color="auto"/>
            </w:tcBorders>
            <w:shd w:val="clear" w:color="auto" w:fill="FFFFFF"/>
          </w:tcPr>
          <w:p w:rsidR="004C6E6B" w:rsidRPr="00C44385" w:rsidRDefault="004C6E6B" w:rsidP="004C6E6B">
            <w:r w:rsidRPr="00C44385">
              <w:t>3</w:t>
            </w:r>
          </w:p>
        </w:tc>
        <w:tc>
          <w:tcPr>
            <w:tcW w:w="3163" w:type="dxa"/>
            <w:tcBorders>
              <w:top w:val="single" w:sz="4" w:space="0" w:color="auto"/>
              <w:left w:val="single" w:sz="4" w:space="0" w:color="auto"/>
            </w:tcBorders>
            <w:shd w:val="clear" w:color="auto" w:fill="FFFFFF"/>
          </w:tcPr>
          <w:p w:rsidR="004C6E6B" w:rsidRPr="00C44385" w:rsidRDefault="004C6E6B" w:rsidP="004C6E6B">
            <w:r w:rsidRPr="00C44385">
              <w:t>Информационно</w:t>
            </w:r>
            <w:r w:rsidRPr="00C44385">
              <w:softHyphen/>
              <w:t>методическое обеспечение учебного процесса</w:t>
            </w:r>
          </w:p>
        </w:tc>
        <w:tc>
          <w:tcPr>
            <w:tcW w:w="5843" w:type="dxa"/>
            <w:tcBorders>
              <w:top w:val="single" w:sz="4" w:space="0" w:color="auto"/>
              <w:left w:val="single" w:sz="4" w:space="0" w:color="auto"/>
              <w:right w:val="single" w:sz="4" w:space="0" w:color="auto"/>
            </w:tcBorders>
            <w:shd w:val="clear" w:color="auto" w:fill="FFFFFF"/>
          </w:tcPr>
          <w:p w:rsidR="004C6E6B" w:rsidRPr="000B7D50" w:rsidRDefault="004C6E6B" w:rsidP="004C6E6B">
            <w:pPr>
              <w:ind w:left="22"/>
              <w:jc w:val="both"/>
              <w:rPr>
                <w:lang w:val="ru-RU"/>
              </w:rPr>
            </w:pPr>
            <w:r w:rsidRPr="000B7D50">
              <w:rPr>
                <w:lang w:val="ru-RU"/>
              </w:rPr>
              <w:t>- обоснованное и эффективное использование информационной среды (локальной среды, сайта, цифровых образовательных ресурсов, компьютерных классов, владение ИКТ- технологиями педагогами) в учебном процессе;</w:t>
            </w:r>
          </w:p>
        </w:tc>
      </w:tr>
      <w:tr w:rsidR="004C6E6B" w:rsidRPr="00BF7A26" w:rsidTr="004C6E6B">
        <w:trPr>
          <w:trHeight w:hRule="exact" w:val="847"/>
        </w:trPr>
        <w:tc>
          <w:tcPr>
            <w:tcW w:w="643" w:type="dxa"/>
            <w:tcBorders>
              <w:top w:val="single" w:sz="4" w:space="0" w:color="auto"/>
              <w:left w:val="single" w:sz="4" w:space="0" w:color="auto"/>
            </w:tcBorders>
            <w:shd w:val="clear" w:color="auto" w:fill="FFFFFF"/>
          </w:tcPr>
          <w:p w:rsidR="004C6E6B" w:rsidRPr="00C44385" w:rsidRDefault="004C6E6B" w:rsidP="004C6E6B">
            <w:pPr>
              <w:ind w:right="120"/>
            </w:pPr>
            <w:r w:rsidRPr="00C44385">
              <w:t>4</w:t>
            </w:r>
          </w:p>
        </w:tc>
        <w:tc>
          <w:tcPr>
            <w:tcW w:w="3163" w:type="dxa"/>
            <w:tcBorders>
              <w:top w:val="single" w:sz="4" w:space="0" w:color="auto"/>
              <w:left w:val="single" w:sz="4" w:space="0" w:color="auto"/>
            </w:tcBorders>
            <w:shd w:val="clear" w:color="auto" w:fill="FFFFFF"/>
          </w:tcPr>
          <w:p w:rsidR="004C6E6B" w:rsidRPr="00C44385" w:rsidRDefault="004C6E6B" w:rsidP="004C6E6B">
            <w:r w:rsidRPr="00C44385">
              <w:t>Правовое обеспечение реализации ООП</w:t>
            </w:r>
          </w:p>
        </w:tc>
        <w:tc>
          <w:tcPr>
            <w:tcW w:w="5843" w:type="dxa"/>
            <w:tcBorders>
              <w:top w:val="single" w:sz="4" w:space="0" w:color="auto"/>
              <w:left w:val="single" w:sz="4" w:space="0" w:color="auto"/>
              <w:right w:val="single" w:sz="4" w:space="0" w:color="auto"/>
            </w:tcBorders>
            <w:shd w:val="clear" w:color="auto" w:fill="FFFFFF"/>
          </w:tcPr>
          <w:p w:rsidR="004C6E6B" w:rsidRPr="000B7D50" w:rsidRDefault="004C6E6B" w:rsidP="004C6E6B">
            <w:pPr>
              <w:ind w:left="22"/>
              <w:jc w:val="both"/>
              <w:rPr>
                <w:lang w:val="ru-RU"/>
              </w:rPr>
            </w:pPr>
            <w:r w:rsidRPr="000B7D50">
              <w:rPr>
                <w:lang w:val="ru-RU"/>
              </w:rPr>
              <w:t>- наличие локальных нормативно правовых актов и их использование всеми субъектами образовательных отношений;</w:t>
            </w:r>
          </w:p>
        </w:tc>
      </w:tr>
      <w:tr w:rsidR="004C6E6B" w:rsidRPr="00BF7A26" w:rsidTr="004C6E6B">
        <w:trPr>
          <w:trHeight w:hRule="exact" w:val="1425"/>
        </w:trPr>
        <w:tc>
          <w:tcPr>
            <w:tcW w:w="643" w:type="dxa"/>
            <w:tcBorders>
              <w:top w:val="single" w:sz="4" w:space="0" w:color="auto"/>
              <w:left w:val="single" w:sz="4" w:space="0" w:color="auto"/>
              <w:bottom w:val="single" w:sz="4" w:space="0" w:color="auto"/>
            </w:tcBorders>
            <w:shd w:val="clear" w:color="auto" w:fill="FFFFFF"/>
          </w:tcPr>
          <w:p w:rsidR="004C6E6B" w:rsidRPr="00C44385" w:rsidRDefault="004C6E6B" w:rsidP="004C6E6B">
            <w:pPr>
              <w:ind w:right="120"/>
            </w:pPr>
            <w:r w:rsidRPr="00C44385">
              <w:t>5</w:t>
            </w:r>
          </w:p>
        </w:tc>
        <w:tc>
          <w:tcPr>
            <w:tcW w:w="3163"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t>Управление</w:t>
            </w:r>
          </w:p>
          <w:p w:rsidR="004C6E6B" w:rsidRPr="00C44385" w:rsidRDefault="004C6E6B" w:rsidP="004C6E6B">
            <w:r w:rsidRPr="00C44385">
              <w:t>образовательными</w:t>
            </w:r>
          </w:p>
          <w:p w:rsidR="004C6E6B" w:rsidRPr="00C44385" w:rsidRDefault="004C6E6B" w:rsidP="004C6E6B">
            <w:r w:rsidRPr="00C44385">
              <w:t>отношениями</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4C6E6B" w:rsidRPr="000B7D50" w:rsidRDefault="004C6E6B" w:rsidP="008F04AB">
            <w:pPr>
              <w:numPr>
                <w:ilvl w:val="0"/>
                <w:numId w:val="8"/>
              </w:numPr>
              <w:tabs>
                <w:tab w:val="left" w:pos="326"/>
              </w:tabs>
              <w:autoSpaceDE/>
              <w:autoSpaceDN/>
              <w:adjustRightInd/>
              <w:ind w:left="22"/>
              <w:jc w:val="both"/>
              <w:rPr>
                <w:lang w:val="ru-RU"/>
              </w:rPr>
            </w:pPr>
            <w:r w:rsidRPr="000B7D50">
              <w:rPr>
                <w:lang w:val="ru-RU"/>
              </w:rPr>
              <w:t>наличие баланса между внешней и внутренней оценкой (самооценкой) деятельности всех субъектов образовательного процесса при реализации ООП,</w:t>
            </w:r>
          </w:p>
          <w:p w:rsidR="004C6E6B" w:rsidRPr="000B7D50" w:rsidRDefault="004C6E6B" w:rsidP="008F04AB">
            <w:pPr>
              <w:numPr>
                <w:ilvl w:val="0"/>
                <w:numId w:val="8"/>
              </w:numPr>
              <w:tabs>
                <w:tab w:val="left" w:pos="206"/>
              </w:tabs>
              <w:autoSpaceDE/>
              <w:autoSpaceDN/>
              <w:adjustRightInd/>
              <w:ind w:left="22"/>
              <w:jc w:val="both"/>
              <w:rPr>
                <w:lang w:val="ru-RU"/>
              </w:rPr>
            </w:pPr>
            <w:r w:rsidRPr="000B7D50">
              <w:rPr>
                <w:lang w:val="ru-RU"/>
              </w:rPr>
              <w:t>участие общественности (в том числе родительской) в управлении образовательным процессом;</w:t>
            </w:r>
          </w:p>
        </w:tc>
      </w:tr>
      <w:tr w:rsidR="004C6E6B" w:rsidRPr="00BF7A26" w:rsidTr="004C6E6B">
        <w:trPr>
          <w:trHeight w:hRule="exact" w:val="1701"/>
        </w:trPr>
        <w:tc>
          <w:tcPr>
            <w:tcW w:w="643" w:type="dxa"/>
            <w:tcBorders>
              <w:top w:val="single" w:sz="4" w:space="0" w:color="auto"/>
              <w:left w:val="single" w:sz="4" w:space="0" w:color="auto"/>
              <w:bottom w:val="single" w:sz="4" w:space="0" w:color="auto"/>
            </w:tcBorders>
            <w:shd w:val="clear" w:color="auto" w:fill="FFFFFF"/>
          </w:tcPr>
          <w:p w:rsidR="004C6E6B" w:rsidRPr="00C44385" w:rsidRDefault="004C6E6B" w:rsidP="004C6E6B">
            <w:pPr>
              <w:ind w:right="120"/>
            </w:pPr>
            <w:r w:rsidRPr="00C44385">
              <w:t>6</w:t>
            </w:r>
          </w:p>
        </w:tc>
        <w:tc>
          <w:tcPr>
            <w:tcW w:w="3163"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lang w:val="ru-RU"/>
              </w:rPr>
            </w:pPr>
            <w:r w:rsidRPr="000B7D50">
              <w:rPr>
                <w:lang w:val="ru-RU"/>
              </w:rPr>
              <w:t>Материально-</w:t>
            </w:r>
            <w:r w:rsidRPr="000B7D50">
              <w:rPr>
                <w:lang w:val="ru-RU"/>
              </w:rPr>
              <w:softHyphen/>
              <w:t>техническое обеспечение учебного процесса</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4C6E6B" w:rsidRPr="000B7D50" w:rsidRDefault="004C6E6B" w:rsidP="004C6E6B">
            <w:pPr>
              <w:tabs>
                <w:tab w:val="left" w:pos="326"/>
              </w:tabs>
              <w:ind w:left="22"/>
              <w:jc w:val="both"/>
              <w:rPr>
                <w:lang w:val="ru-RU"/>
              </w:rPr>
            </w:pPr>
            <w:r w:rsidRPr="000B7D50">
              <w:rPr>
                <w:lang w:val="ru-RU"/>
              </w:rPr>
              <w:t>обоснованность использования помещений и оборудования для реализации ООП.</w:t>
            </w:r>
          </w:p>
          <w:p w:rsidR="004C6E6B" w:rsidRPr="000B7D50" w:rsidRDefault="004C6E6B" w:rsidP="004C6E6B">
            <w:pPr>
              <w:tabs>
                <w:tab w:val="left" w:pos="326"/>
              </w:tabs>
              <w:ind w:left="22"/>
              <w:jc w:val="both"/>
              <w:rPr>
                <w:lang w:val="ru-RU"/>
              </w:rPr>
            </w:pPr>
            <w:r w:rsidRPr="000B7D50">
              <w:rPr>
                <w:lang w:val="ru-RU"/>
              </w:rPr>
              <w:t>Соответствие нормам СанПиНов по показателям:</w:t>
            </w:r>
          </w:p>
          <w:p w:rsidR="004C6E6B" w:rsidRPr="000B7D50" w:rsidRDefault="004C6E6B" w:rsidP="008F04AB">
            <w:pPr>
              <w:numPr>
                <w:ilvl w:val="0"/>
                <w:numId w:val="9"/>
              </w:numPr>
              <w:tabs>
                <w:tab w:val="left" w:pos="364"/>
              </w:tabs>
              <w:autoSpaceDE/>
              <w:autoSpaceDN/>
              <w:adjustRightInd/>
              <w:ind w:left="22"/>
              <w:jc w:val="both"/>
              <w:rPr>
                <w:lang w:val="ru-RU"/>
              </w:rPr>
            </w:pPr>
            <w:r w:rsidRPr="000B7D50">
              <w:rPr>
                <w:lang w:val="ru-RU"/>
              </w:rPr>
              <w:t>освещенность и воздушно-тепловой режим;</w:t>
            </w:r>
          </w:p>
          <w:p w:rsidR="004C6E6B" w:rsidRPr="000B7D50" w:rsidRDefault="004C6E6B" w:rsidP="008F04AB">
            <w:pPr>
              <w:numPr>
                <w:ilvl w:val="0"/>
                <w:numId w:val="9"/>
              </w:numPr>
              <w:tabs>
                <w:tab w:val="left" w:pos="393"/>
              </w:tabs>
              <w:autoSpaceDE/>
              <w:autoSpaceDN/>
              <w:adjustRightInd/>
              <w:ind w:left="22"/>
              <w:jc w:val="both"/>
              <w:rPr>
                <w:lang w:val="ru-RU"/>
              </w:rPr>
            </w:pPr>
            <w:r w:rsidRPr="000B7D50">
              <w:rPr>
                <w:lang w:val="ru-RU"/>
              </w:rPr>
              <w:t>расположение и размеры рабочих, учебных зон и зон для индивидуальных занятий и т.п.</w:t>
            </w:r>
          </w:p>
        </w:tc>
      </w:tr>
      <w:tr w:rsidR="004C6E6B" w:rsidRPr="00BF7A26" w:rsidTr="004C6E6B">
        <w:trPr>
          <w:trHeight w:hRule="exact" w:val="1697"/>
        </w:trPr>
        <w:tc>
          <w:tcPr>
            <w:tcW w:w="643" w:type="dxa"/>
            <w:tcBorders>
              <w:top w:val="single" w:sz="4" w:space="0" w:color="auto"/>
              <w:left w:val="single" w:sz="4" w:space="0" w:color="auto"/>
              <w:bottom w:val="single" w:sz="4" w:space="0" w:color="auto"/>
            </w:tcBorders>
            <w:shd w:val="clear" w:color="auto" w:fill="FFFFFF"/>
          </w:tcPr>
          <w:p w:rsidR="004C6E6B" w:rsidRPr="00C44385" w:rsidRDefault="004C6E6B" w:rsidP="004C6E6B">
            <w:pPr>
              <w:ind w:right="120"/>
            </w:pPr>
            <w:r w:rsidRPr="00C44385">
              <w:t>7</w:t>
            </w:r>
          </w:p>
        </w:tc>
        <w:tc>
          <w:tcPr>
            <w:tcW w:w="3163"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t>Учебно</w:t>
            </w:r>
            <w:r w:rsidRPr="00C44385">
              <w:softHyphen/>
            </w:r>
          </w:p>
          <w:p w:rsidR="004C6E6B" w:rsidRPr="00C44385" w:rsidRDefault="004C6E6B" w:rsidP="004C6E6B">
            <w:r w:rsidRPr="00C44385">
              <w:t>методическое</w:t>
            </w:r>
          </w:p>
          <w:p w:rsidR="004C6E6B" w:rsidRPr="00C44385" w:rsidRDefault="004C6E6B" w:rsidP="004C6E6B">
            <w:r w:rsidRPr="00C44385">
              <w:t>обеспечение</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rsidR="004C6E6B" w:rsidRPr="000B7D50" w:rsidRDefault="004C6E6B" w:rsidP="008F04AB">
            <w:pPr>
              <w:numPr>
                <w:ilvl w:val="0"/>
                <w:numId w:val="10"/>
              </w:numPr>
              <w:tabs>
                <w:tab w:val="left" w:pos="518"/>
              </w:tabs>
              <w:autoSpaceDE/>
              <w:autoSpaceDN/>
              <w:adjustRightInd/>
              <w:ind w:left="22"/>
              <w:jc w:val="both"/>
              <w:rPr>
                <w:lang w:val="ru-RU"/>
              </w:rPr>
            </w:pPr>
            <w:r w:rsidRPr="000B7D50">
              <w:rPr>
                <w:lang w:val="ru-RU"/>
              </w:rPr>
              <w:t>10</w:t>
            </w:r>
            <w:r w:rsidR="00571886">
              <w:rPr>
                <w:lang w:val="ru-RU"/>
              </w:rPr>
              <w:t>0% обеспечение учебниками, имеются</w:t>
            </w:r>
            <w:r w:rsidRPr="000B7D50">
              <w:rPr>
                <w:lang w:val="ru-RU"/>
              </w:rPr>
              <w:t xml:space="preserve"> электрон</w:t>
            </w:r>
            <w:r w:rsidR="00571886">
              <w:rPr>
                <w:lang w:val="ru-RU"/>
              </w:rPr>
              <w:t>ные учебник</w:t>
            </w:r>
            <w:r w:rsidRPr="000B7D50">
              <w:rPr>
                <w:lang w:val="ru-RU"/>
              </w:rPr>
              <w:t>и.</w:t>
            </w:r>
          </w:p>
          <w:p w:rsidR="004C6E6B" w:rsidRPr="000B7D50" w:rsidRDefault="004C6E6B" w:rsidP="008F04AB">
            <w:pPr>
              <w:numPr>
                <w:ilvl w:val="0"/>
                <w:numId w:val="10"/>
              </w:numPr>
              <w:tabs>
                <w:tab w:val="left" w:pos="489"/>
              </w:tabs>
              <w:autoSpaceDE/>
              <w:autoSpaceDN/>
              <w:adjustRightInd/>
              <w:ind w:left="22"/>
              <w:jc w:val="both"/>
              <w:rPr>
                <w:lang w:val="ru-RU"/>
              </w:rPr>
            </w:pPr>
            <w:r w:rsidRPr="000B7D50">
              <w:rPr>
                <w:lang w:val="ru-RU"/>
              </w:rPr>
              <w:t>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w:t>
            </w:r>
          </w:p>
        </w:tc>
      </w:tr>
    </w:tbl>
    <w:p w:rsidR="004C6E6B" w:rsidRPr="000B7D50" w:rsidRDefault="004C6E6B" w:rsidP="004C6E6B">
      <w:pPr>
        <w:ind w:left="320" w:right="-24" w:firstLine="700"/>
        <w:rPr>
          <w:lang w:val="ru-RU"/>
        </w:rPr>
      </w:pPr>
    </w:p>
    <w:p w:rsidR="004C6E6B" w:rsidRPr="000B7D50" w:rsidRDefault="004C6E6B" w:rsidP="004C6E6B">
      <w:pPr>
        <w:ind w:left="100"/>
        <w:jc w:val="center"/>
        <w:rPr>
          <w:b/>
          <w:lang w:val="ru-RU"/>
        </w:rPr>
      </w:pPr>
      <w:r>
        <w:rPr>
          <w:b/>
          <w:color w:val="000000"/>
          <w:lang w:val="ru-RU" w:bidi="ru-RU"/>
        </w:rPr>
        <w:t xml:space="preserve">3.2.7. </w:t>
      </w:r>
      <w:r w:rsidRPr="00C44385">
        <w:rPr>
          <w:b/>
          <w:color w:val="000000"/>
          <w:lang w:val="ru-RU" w:bidi="ru-RU"/>
        </w:rPr>
        <w:t>Механизмы достижения целевых ориентиров в системе условий</w:t>
      </w:r>
    </w:p>
    <w:p w:rsidR="004C6E6B" w:rsidRPr="000B7D50" w:rsidRDefault="004C6E6B" w:rsidP="004C6E6B">
      <w:pPr>
        <w:ind w:right="40" w:firstLine="720"/>
        <w:jc w:val="both"/>
        <w:rPr>
          <w:lang w:val="ru-RU"/>
        </w:rPr>
      </w:pPr>
      <w:r w:rsidRPr="00C44385">
        <w:rPr>
          <w:color w:val="000000"/>
          <w:lang w:val="ru-RU" w:bidi="ru-RU"/>
        </w:rPr>
        <w:t xml:space="preserve">Интегративным результатом выполнения требований к условиям реализации основной образовательной программы в </w:t>
      </w:r>
      <w:r w:rsidR="00902300">
        <w:rPr>
          <w:lang w:val="ru-RU"/>
        </w:rPr>
        <w:t>МОБУ СОШ д.М Горький</w:t>
      </w:r>
      <w:r w:rsidRPr="00C44385">
        <w:rPr>
          <w:color w:val="000000"/>
          <w:lang w:val="ru-RU" w:bidi="ru-RU"/>
        </w:rP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C6E6B" w:rsidRPr="000B7D50" w:rsidRDefault="004C6E6B" w:rsidP="004C6E6B">
      <w:pPr>
        <w:ind w:right="40" w:firstLine="720"/>
        <w:jc w:val="both"/>
        <w:rPr>
          <w:lang w:val="ru-RU"/>
        </w:rPr>
      </w:pPr>
      <w:r w:rsidRPr="00C44385">
        <w:rPr>
          <w:color w:val="000000"/>
          <w:lang w:val="ru-RU" w:bidi="ru-RU"/>
        </w:rPr>
        <w:t xml:space="preserve">Созданные в </w:t>
      </w:r>
      <w:r w:rsidR="00902300">
        <w:rPr>
          <w:lang w:val="ru-RU"/>
        </w:rPr>
        <w:t>МОБУ СОШ д.М.Горький</w:t>
      </w:r>
      <w:r w:rsidRPr="00C44385">
        <w:rPr>
          <w:color w:val="000000"/>
          <w:lang w:val="ru-RU" w:bidi="ru-RU"/>
        </w:rPr>
        <w:t>, реализующей основную образовательную программу начального общего образования, условия:</w:t>
      </w:r>
    </w:p>
    <w:p w:rsidR="004C6E6B" w:rsidRPr="00C44385" w:rsidRDefault="004C6E6B" w:rsidP="008F04AB">
      <w:pPr>
        <w:numPr>
          <w:ilvl w:val="0"/>
          <w:numId w:val="6"/>
        </w:numPr>
        <w:tabs>
          <w:tab w:val="left" w:pos="993"/>
        </w:tabs>
        <w:autoSpaceDE/>
        <w:autoSpaceDN/>
        <w:adjustRightInd/>
        <w:ind w:firstLine="720"/>
        <w:jc w:val="both"/>
      </w:pPr>
      <w:r w:rsidRPr="00C44385">
        <w:rPr>
          <w:color w:val="000000"/>
          <w:lang w:val="ru-RU" w:bidi="ru-RU"/>
        </w:rPr>
        <w:t xml:space="preserve"> соответствуют требованиям ФГОС;</w:t>
      </w:r>
    </w:p>
    <w:p w:rsidR="004C6E6B" w:rsidRPr="000B7D50" w:rsidRDefault="004C6E6B" w:rsidP="008F04AB">
      <w:pPr>
        <w:numPr>
          <w:ilvl w:val="0"/>
          <w:numId w:val="6"/>
        </w:numPr>
        <w:tabs>
          <w:tab w:val="left" w:pos="993"/>
        </w:tabs>
        <w:autoSpaceDE/>
        <w:autoSpaceDN/>
        <w:adjustRightInd/>
        <w:ind w:right="40" w:firstLine="720"/>
        <w:jc w:val="both"/>
        <w:rPr>
          <w:lang w:val="ru-RU"/>
        </w:rPr>
      </w:pPr>
      <w:r w:rsidRPr="00C44385">
        <w:rPr>
          <w:color w:val="000000"/>
          <w:lang w:val="ru-RU" w:bidi="ru-RU"/>
        </w:rPr>
        <w:t xml:space="preserve"> гарантируют сохранность и укрепление физического, психологического и социального здоровья обучающихся;</w:t>
      </w:r>
    </w:p>
    <w:p w:rsidR="004C6E6B" w:rsidRPr="000B7D50" w:rsidRDefault="004C6E6B" w:rsidP="008F04AB">
      <w:pPr>
        <w:numPr>
          <w:ilvl w:val="0"/>
          <w:numId w:val="6"/>
        </w:numPr>
        <w:tabs>
          <w:tab w:val="left" w:pos="993"/>
        </w:tabs>
        <w:autoSpaceDE/>
        <w:autoSpaceDN/>
        <w:adjustRightInd/>
        <w:ind w:right="40" w:firstLine="720"/>
        <w:jc w:val="both"/>
        <w:rPr>
          <w:lang w:val="ru-RU"/>
        </w:rPr>
      </w:pPr>
      <w:r w:rsidRPr="00C44385">
        <w:rPr>
          <w:color w:val="000000"/>
          <w:lang w:val="ru-RU" w:bidi="ru-RU"/>
        </w:rPr>
        <w:t xml:space="preserve"> обеспечивают реализацию основной образовательной программы образовательной организации и достижение планируемых результатов ее освоения;</w:t>
      </w:r>
    </w:p>
    <w:p w:rsidR="004C6E6B" w:rsidRPr="000B7D50" w:rsidRDefault="004C6E6B" w:rsidP="008F04AB">
      <w:pPr>
        <w:numPr>
          <w:ilvl w:val="0"/>
          <w:numId w:val="6"/>
        </w:numPr>
        <w:tabs>
          <w:tab w:val="left" w:pos="993"/>
        </w:tabs>
        <w:autoSpaceDE/>
        <w:autoSpaceDN/>
        <w:adjustRightInd/>
        <w:ind w:right="40" w:firstLine="720"/>
        <w:jc w:val="both"/>
        <w:rPr>
          <w:lang w:val="ru-RU"/>
        </w:rPr>
      </w:pPr>
      <w:r w:rsidRPr="00C44385">
        <w:rPr>
          <w:color w:val="000000"/>
          <w:lang w:val="ru-RU" w:bidi="ru-RU"/>
        </w:rPr>
        <w:t xml:space="preserve"> учитывают особенности образовательной организации, его организационную структуру, запросы участников образовательной деятельности;</w:t>
      </w:r>
    </w:p>
    <w:p w:rsidR="004C6E6B" w:rsidRPr="000B7D50" w:rsidRDefault="004C6E6B" w:rsidP="008F04AB">
      <w:pPr>
        <w:numPr>
          <w:ilvl w:val="0"/>
          <w:numId w:val="6"/>
        </w:numPr>
        <w:tabs>
          <w:tab w:val="left" w:pos="993"/>
        </w:tabs>
        <w:autoSpaceDE/>
        <w:autoSpaceDN/>
        <w:adjustRightInd/>
        <w:ind w:right="40" w:firstLine="720"/>
        <w:jc w:val="both"/>
        <w:rPr>
          <w:lang w:val="ru-RU"/>
        </w:rPr>
      </w:pPr>
      <w:r w:rsidRPr="00C44385">
        <w:rPr>
          <w:color w:val="000000"/>
          <w:lang w:val="ru-RU" w:bidi="ru-RU"/>
        </w:rPr>
        <w:t xml:space="preserve"> предоставляют возможность взаимодействия с социальными партнерами, использования ресурсов социума.</w:t>
      </w:r>
    </w:p>
    <w:p w:rsidR="004C6E6B" w:rsidRPr="000B7D50" w:rsidRDefault="004C6E6B" w:rsidP="004C6E6B">
      <w:pPr>
        <w:ind w:right="40" w:firstLine="720"/>
        <w:jc w:val="both"/>
        <w:rPr>
          <w:lang w:val="ru-RU"/>
        </w:rPr>
      </w:pPr>
      <w:r w:rsidRPr="00C44385">
        <w:rPr>
          <w:color w:val="000000"/>
          <w:lang w:val="ru-RU" w:bidi="ru-RU"/>
        </w:rPr>
        <w:t>Описание системы условий реализации основной образовательной программы образовательной организации базируется на результатах</w:t>
      </w:r>
      <w:r w:rsidRPr="000B7D50">
        <w:rPr>
          <w:lang w:val="ru-RU"/>
        </w:rPr>
        <w:t xml:space="preserve"> </w:t>
      </w:r>
      <w:r w:rsidRPr="00C44385">
        <w:rPr>
          <w:color w:val="000000"/>
          <w:lang w:val="ru-RU" w:bidi="ru-RU"/>
        </w:rPr>
        <w:t>проведенной в ходе разработки программы комплексной аналитико</w:t>
      </w:r>
      <w:r w:rsidRPr="000B7D50">
        <w:rPr>
          <w:lang w:val="ru-RU"/>
        </w:rPr>
        <w:t>-</w:t>
      </w:r>
      <w:r w:rsidRPr="00C44385">
        <w:rPr>
          <w:color w:val="000000"/>
          <w:lang w:val="ru-RU" w:bidi="ru-RU"/>
        </w:rPr>
        <w:softHyphen/>
        <w:t>обобщающей и прогностической работы, включающей:</w:t>
      </w:r>
    </w:p>
    <w:p w:rsidR="004C6E6B" w:rsidRPr="000B7D50" w:rsidRDefault="004C6E6B" w:rsidP="008F04AB">
      <w:pPr>
        <w:numPr>
          <w:ilvl w:val="0"/>
          <w:numId w:val="6"/>
        </w:numPr>
        <w:tabs>
          <w:tab w:val="left" w:pos="851"/>
        </w:tabs>
        <w:autoSpaceDE/>
        <w:autoSpaceDN/>
        <w:adjustRightInd/>
        <w:ind w:right="2" w:firstLine="700"/>
        <w:jc w:val="both"/>
        <w:rPr>
          <w:lang w:val="ru-RU"/>
        </w:rPr>
      </w:pPr>
      <w:r w:rsidRPr="00C44385">
        <w:rPr>
          <w:color w:val="000000"/>
          <w:lang w:val="ru-RU" w:bidi="ru-RU"/>
        </w:rPr>
        <w:t xml:space="preserve"> 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C6E6B" w:rsidRPr="000B7D50" w:rsidRDefault="004C6E6B" w:rsidP="008F04AB">
      <w:pPr>
        <w:numPr>
          <w:ilvl w:val="0"/>
          <w:numId w:val="6"/>
        </w:numPr>
        <w:tabs>
          <w:tab w:val="left" w:pos="851"/>
        </w:tabs>
        <w:autoSpaceDE/>
        <w:autoSpaceDN/>
        <w:adjustRightInd/>
        <w:ind w:right="2" w:firstLine="700"/>
        <w:jc w:val="both"/>
        <w:rPr>
          <w:lang w:val="ru-RU"/>
        </w:rPr>
      </w:pPr>
      <w:r w:rsidRPr="00C44385">
        <w:rPr>
          <w:color w:val="000000"/>
          <w:lang w:val="ru-RU" w:bidi="ru-RU"/>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4C6E6B" w:rsidRPr="000B7D50" w:rsidRDefault="004C6E6B" w:rsidP="008F04AB">
      <w:pPr>
        <w:numPr>
          <w:ilvl w:val="0"/>
          <w:numId w:val="6"/>
        </w:numPr>
        <w:tabs>
          <w:tab w:val="left" w:pos="851"/>
        </w:tabs>
        <w:autoSpaceDE/>
        <w:autoSpaceDN/>
        <w:adjustRightInd/>
        <w:ind w:right="2" w:firstLine="700"/>
        <w:jc w:val="both"/>
        <w:rPr>
          <w:lang w:val="ru-RU"/>
        </w:rPr>
      </w:pPr>
      <w:r w:rsidRPr="00C44385">
        <w:rPr>
          <w:color w:val="000000"/>
          <w:lang w:val="ru-RU" w:bidi="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w:t>
      </w:r>
    </w:p>
    <w:p w:rsidR="004C6E6B" w:rsidRPr="000B7D50" w:rsidRDefault="004C6E6B" w:rsidP="004C6E6B">
      <w:pPr>
        <w:tabs>
          <w:tab w:val="left" w:pos="851"/>
        </w:tabs>
        <w:ind w:right="2"/>
        <w:rPr>
          <w:lang w:val="ru-RU"/>
        </w:rPr>
      </w:pPr>
      <w:r w:rsidRPr="00C44385">
        <w:rPr>
          <w:color w:val="000000"/>
          <w:lang w:val="ru-RU" w:bidi="ru-RU"/>
        </w:rPr>
        <w:t>Механизмом достижения целевых ориентиров в системе условий являются:</w:t>
      </w:r>
    </w:p>
    <w:p w:rsidR="004C6E6B" w:rsidRPr="000B7D50" w:rsidRDefault="004C6E6B" w:rsidP="008F04AB">
      <w:pPr>
        <w:numPr>
          <w:ilvl w:val="0"/>
          <w:numId w:val="6"/>
        </w:numPr>
        <w:tabs>
          <w:tab w:val="left" w:pos="851"/>
        </w:tabs>
        <w:autoSpaceDE/>
        <w:autoSpaceDN/>
        <w:adjustRightInd/>
        <w:ind w:right="2" w:firstLine="700"/>
        <w:rPr>
          <w:lang w:val="ru-RU"/>
        </w:rPr>
      </w:pPr>
      <w:r w:rsidRPr="00C44385">
        <w:rPr>
          <w:color w:val="000000"/>
          <w:lang w:val="ru-RU" w:bidi="ru-RU"/>
        </w:rPr>
        <w:t xml:space="preserve"> сетевой график (дорожная карта) создания необходимой системы условий;</w:t>
      </w:r>
    </w:p>
    <w:p w:rsidR="004C6E6B" w:rsidRPr="000B7D50" w:rsidRDefault="004C6E6B" w:rsidP="008F04AB">
      <w:pPr>
        <w:numPr>
          <w:ilvl w:val="0"/>
          <w:numId w:val="6"/>
        </w:numPr>
        <w:tabs>
          <w:tab w:val="left" w:pos="851"/>
        </w:tabs>
        <w:autoSpaceDE/>
        <w:autoSpaceDN/>
        <w:adjustRightInd/>
        <w:ind w:right="2" w:firstLine="700"/>
        <w:jc w:val="both"/>
        <w:rPr>
          <w:lang w:val="ru-RU"/>
        </w:rPr>
      </w:pPr>
      <w:r w:rsidRPr="00C44385">
        <w:rPr>
          <w:color w:val="000000"/>
          <w:lang w:val="ru-RU" w:bidi="ru-RU"/>
        </w:rPr>
        <w:t xml:space="preserve"> мониторинг оценки и коррекции реализации промежуточных этапов разработанного графика (дорожной карты).</w:t>
      </w:r>
    </w:p>
    <w:p w:rsidR="004C6E6B" w:rsidRPr="000B7D50" w:rsidRDefault="004C6E6B" w:rsidP="004C6E6B">
      <w:pPr>
        <w:tabs>
          <w:tab w:val="left" w:pos="851"/>
        </w:tabs>
        <w:jc w:val="center"/>
        <w:rPr>
          <w:b/>
          <w:lang w:val="ru-RU"/>
        </w:rPr>
      </w:pPr>
    </w:p>
    <w:p w:rsidR="004C6E6B" w:rsidRDefault="004C6E6B" w:rsidP="004C6E6B">
      <w:pPr>
        <w:tabs>
          <w:tab w:val="left" w:pos="851"/>
        </w:tabs>
        <w:jc w:val="center"/>
        <w:rPr>
          <w:b/>
          <w:color w:val="000000"/>
          <w:lang w:val="ru-RU" w:bidi="ru-RU"/>
        </w:rPr>
      </w:pPr>
    </w:p>
    <w:p w:rsidR="004C6E6B" w:rsidRDefault="004C6E6B" w:rsidP="004C6E6B">
      <w:pPr>
        <w:tabs>
          <w:tab w:val="left" w:pos="851"/>
        </w:tabs>
        <w:jc w:val="center"/>
        <w:rPr>
          <w:b/>
          <w:color w:val="000000"/>
          <w:lang w:val="ru-RU" w:bidi="ru-RU"/>
        </w:rPr>
      </w:pPr>
    </w:p>
    <w:p w:rsidR="004C6E6B" w:rsidRDefault="004C6E6B" w:rsidP="004C6E6B">
      <w:pPr>
        <w:tabs>
          <w:tab w:val="left" w:pos="851"/>
        </w:tabs>
        <w:jc w:val="center"/>
        <w:rPr>
          <w:b/>
          <w:color w:val="000000"/>
          <w:lang w:val="ru-RU" w:bidi="ru-RU"/>
        </w:rPr>
      </w:pPr>
    </w:p>
    <w:p w:rsidR="004C6E6B" w:rsidRDefault="004C6E6B" w:rsidP="004C6E6B">
      <w:pPr>
        <w:tabs>
          <w:tab w:val="left" w:pos="851"/>
        </w:tabs>
        <w:jc w:val="center"/>
        <w:rPr>
          <w:b/>
          <w:color w:val="000000"/>
          <w:lang w:val="ru-RU" w:bidi="ru-RU"/>
        </w:rPr>
      </w:pPr>
    </w:p>
    <w:p w:rsidR="004C6E6B" w:rsidRDefault="004C6E6B" w:rsidP="004C6E6B">
      <w:pPr>
        <w:tabs>
          <w:tab w:val="left" w:pos="851"/>
        </w:tabs>
        <w:jc w:val="center"/>
        <w:rPr>
          <w:b/>
          <w:color w:val="000000"/>
          <w:lang w:val="ru-RU" w:bidi="ru-RU"/>
        </w:rPr>
      </w:pPr>
    </w:p>
    <w:p w:rsidR="004C6E6B" w:rsidRDefault="004C6E6B" w:rsidP="004C6E6B">
      <w:pPr>
        <w:tabs>
          <w:tab w:val="left" w:pos="851"/>
        </w:tabs>
        <w:jc w:val="center"/>
        <w:rPr>
          <w:b/>
          <w:color w:val="000000"/>
          <w:lang w:val="ru-RU" w:bidi="ru-RU"/>
        </w:rPr>
      </w:pPr>
    </w:p>
    <w:p w:rsidR="004C6E6B" w:rsidRDefault="004C6E6B" w:rsidP="004C6E6B">
      <w:pPr>
        <w:tabs>
          <w:tab w:val="left" w:pos="851"/>
        </w:tabs>
        <w:jc w:val="center"/>
        <w:rPr>
          <w:b/>
          <w:color w:val="000000"/>
          <w:lang w:val="ru-RU" w:bidi="ru-RU"/>
        </w:rPr>
      </w:pPr>
    </w:p>
    <w:p w:rsidR="004C6E6B" w:rsidRDefault="004C6E6B" w:rsidP="004C6E6B">
      <w:pPr>
        <w:tabs>
          <w:tab w:val="left" w:pos="851"/>
        </w:tabs>
        <w:jc w:val="center"/>
        <w:rPr>
          <w:b/>
          <w:color w:val="000000"/>
          <w:lang w:val="ru-RU" w:bidi="ru-RU"/>
        </w:rPr>
      </w:pPr>
    </w:p>
    <w:p w:rsidR="004C6E6B" w:rsidRPr="000B7D50" w:rsidRDefault="004C6E6B" w:rsidP="004C6E6B">
      <w:pPr>
        <w:tabs>
          <w:tab w:val="left" w:pos="851"/>
        </w:tabs>
        <w:jc w:val="center"/>
        <w:rPr>
          <w:rStyle w:val="affff8"/>
          <w:rFonts w:eastAsia="Calibri"/>
          <w:b/>
          <w:lang w:val="ru-RU"/>
        </w:rPr>
      </w:pPr>
      <w:r w:rsidRPr="00C44385">
        <w:rPr>
          <w:b/>
          <w:color w:val="000000"/>
          <w:lang w:val="ru-RU" w:bidi="ru-RU"/>
        </w:rPr>
        <w:t>Сетевой график (дорожная карта) по формированию необходимой</w:t>
      </w:r>
      <w:r w:rsidRPr="000B7D50">
        <w:rPr>
          <w:b/>
          <w:lang w:val="ru-RU"/>
        </w:rPr>
        <w:t xml:space="preserve"> </w:t>
      </w:r>
      <w:r w:rsidRPr="000B7D50">
        <w:rPr>
          <w:rStyle w:val="affff8"/>
          <w:rFonts w:eastAsia="Calibri"/>
          <w:b/>
          <w:lang w:val="ru-RU"/>
        </w:rPr>
        <w:t>системы условий:</w:t>
      </w:r>
    </w:p>
    <w:p w:rsidR="004C6E6B" w:rsidRPr="000B7D50" w:rsidRDefault="004C6E6B" w:rsidP="004C6E6B">
      <w:pPr>
        <w:tabs>
          <w:tab w:val="left" w:pos="851"/>
        </w:tabs>
        <w:jc w:val="center"/>
        <w:rPr>
          <w:rStyle w:val="affff8"/>
          <w:rFonts w:eastAsia="Calibri"/>
          <w:b/>
          <w:lang w:val="ru-RU"/>
        </w:rPr>
      </w:pPr>
    </w:p>
    <w:tbl>
      <w:tblPr>
        <w:tblW w:w="0" w:type="auto"/>
        <w:tblLayout w:type="fixed"/>
        <w:tblCellMar>
          <w:left w:w="57" w:type="dxa"/>
          <w:right w:w="57" w:type="dxa"/>
        </w:tblCellMar>
        <w:tblLook w:val="04A0"/>
      </w:tblPr>
      <w:tblGrid>
        <w:gridCol w:w="1814"/>
        <w:gridCol w:w="4717"/>
        <w:gridCol w:w="1748"/>
        <w:gridCol w:w="1392"/>
      </w:tblGrid>
      <w:tr w:rsidR="004C6E6B" w:rsidRPr="00C44385" w:rsidTr="004C6E6B">
        <w:trPr>
          <w:trHeight w:hRule="exact" w:val="566"/>
        </w:trPr>
        <w:tc>
          <w:tcPr>
            <w:tcW w:w="1814" w:type="dxa"/>
            <w:tcBorders>
              <w:top w:val="single" w:sz="4" w:space="0" w:color="auto"/>
              <w:left w:val="single" w:sz="4" w:space="0" w:color="auto"/>
            </w:tcBorders>
            <w:shd w:val="clear" w:color="auto" w:fill="FFFFFF"/>
          </w:tcPr>
          <w:p w:rsidR="004C6E6B" w:rsidRPr="00C44385" w:rsidRDefault="004C6E6B" w:rsidP="004C6E6B">
            <w:pPr>
              <w:ind w:left="120"/>
              <w:jc w:val="center"/>
              <w:rPr>
                <w:b/>
              </w:rPr>
            </w:pPr>
            <w:r w:rsidRPr="00C44385">
              <w:rPr>
                <w:rStyle w:val="115pt"/>
                <w:rFonts w:eastAsia="Calibri"/>
              </w:rPr>
              <w:t>Направление</w:t>
            </w:r>
          </w:p>
        </w:tc>
        <w:tc>
          <w:tcPr>
            <w:tcW w:w="4717" w:type="dxa"/>
            <w:tcBorders>
              <w:top w:val="single" w:sz="4" w:space="0" w:color="auto"/>
              <w:left w:val="single" w:sz="4" w:space="0" w:color="auto"/>
            </w:tcBorders>
            <w:shd w:val="clear" w:color="auto" w:fill="FFFFFF"/>
          </w:tcPr>
          <w:p w:rsidR="004C6E6B" w:rsidRPr="00C44385" w:rsidRDefault="004C6E6B" w:rsidP="004C6E6B">
            <w:pPr>
              <w:jc w:val="center"/>
              <w:rPr>
                <w:b/>
              </w:rPr>
            </w:pPr>
            <w:r w:rsidRPr="00C44385">
              <w:rPr>
                <w:rStyle w:val="115pt"/>
                <w:rFonts w:eastAsia="Calibri"/>
              </w:rPr>
              <w:t>Мероприятия</w:t>
            </w:r>
          </w:p>
        </w:tc>
        <w:tc>
          <w:tcPr>
            <w:tcW w:w="1748" w:type="dxa"/>
            <w:tcBorders>
              <w:top w:val="single" w:sz="4" w:space="0" w:color="auto"/>
              <w:left w:val="single" w:sz="4" w:space="0" w:color="auto"/>
            </w:tcBorders>
            <w:shd w:val="clear" w:color="auto" w:fill="FFFFFF"/>
          </w:tcPr>
          <w:p w:rsidR="004C6E6B" w:rsidRPr="00C44385" w:rsidRDefault="004C6E6B" w:rsidP="004C6E6B">
            <w:pPr>
              <w:jc w:val="center"/>
              <w:rPr>
                <w:b/>
              </w:rPr>
            </w:pPr>
            <w:r w:rsidRPr="00C44385">
              <w:rPr>
                <w:rStyle w:val="115pt"/>
                <w:rFonts w:eastAsia="Calibri"/>
              </w:rPr>
              <w:t>Ответст</w:t>
            </w:r>
            <w:r w:rsidRPr="00C44385">
              <w:rPr>
                <w:rStyle w:val="115pt"/>
                <w:rFonts w:eastAsia="Calibri"/>
              </w:rPr>
              <w:softHyphen/>
              <w:t>венный</w:t>
            </w:r>
          </w:p>
        </w:tc>
        <w:tc>
          <w:tcPr>
            <w:tcW w:w="1392" w:type="dxa"/>
            <w:tcBorders>
              <w:top w:val="single" w:sz="4" w:space="0" w:color="auto"/>
              <w:left w:val="single" w:sz="4" w:space="0" w:color="auto"/>
              <w:right w:val="single" w:sz="4" w:space="0" w:color="auto"/>
            </w:tcBorders>
            <w:shd w:val="clear" w:color="auto" w:fill="FFFFFF"/>
          </w:tcPr>
          <w:p w:rsidR="004C6E6B" w:rsidRPr="00C44385" w:rsidRDefault="004C6E6B" w:rsidP="004C6E6B">
            <w:pPr>
              <w:ind w:left="-8"/>
              <w:jc w:val="center"/>
              <w:rPr>
                <w:b/>
              </w:rPr>
            </w:pPr>
            <w:r w:rsidRPr="00C44385">
              <w:rPr>
                <w:rStyle w:val="115pt"/>
                <w:rFonts w:eastAsia="Calibri"/>
              </w:rPr>
              <w:t>Срок</w:t>
            </w:r>
          </w:p>
        </w:tc>
      </w:tr>
      <w:tr w:rsidR="004C6E6B" w:rsidRPr="00C44385" w:rsidTr="004C6E6B">
        <w:trPr>
          <w:trHeight w:hRule="exact" w:val="1356"/>
        </w:trPr>
        <w:tc>
          <w:tcPr>
            <w:tcW w:w="1814" w:type="dxa"/>
            <w:vMerge w:val="restart"/>
            <w:tcBorders>
              <w:top w:val="single" w:sz="4" w:space="0" w:color="auto"/>
              <w:left w:val="single" w:sz="4" w:space="0" w:color="auto"/>
            </w:tcBorders>
            <w:shd w:val="clear" w:color="auto" w:fill="FFFFFF"/>
          </w:tcPr>
          <w:p w:rsidR="004C6E6B" w:rsidRPr="000B7D50" w:rsidRDefault="004C6E6B" w:rsidP="004C6E6B">
            <w:pPr>
              <w:ind w:left="120"/>
              <w:rPr>
                <w:lang w:val="ru-RU"/>
              </w:rPr>
            </w:pPr>
            <w:r w:rsidRPr="00C44385">
              <w:rPr>
                <w:rStyle w:val="115pt"/>
                <w:rFonts w:eastAsia="Calibri"/>
                <w:b w:val="0"/>
              </w:rPr>
              <w:t>Создание</w:t>
            </w:r>
          </w:p>
          <w:p w:rsidR="004C6E6B" w:rsidRPr="000B7D50" w:rsidRDefault="004C6E6B" w:rsidP="004C6E6B">
            <w:pPr>
              <w:ind w:left="120"/>
              <w:rPr>
                <w:lang w:val="ru-RU"/>
              </w:rPr>
            </w:pPr>
            <w:r w:rsidRPr="00C44385">
              <w:rPr>
                <w:rStyle w:val="115pt"/>
                <w:rFonts w:eastAsia="Calibri"/>
                <w:b w:val="0"/>
              </w:rPr>
              <w:t>нормативного</w:t>
            </w:r>
          </w:p>
          <w:p w:rsidR="004C6E6B" w:rsidRPr="000B7D50" w:rsidRDefault="004C6E6B" w:rsidP="004C6E6B">
            <w:pPr>
              <w:ind w:left="120"/>
              <w:rPr>
                <w:lang w:val="ru-RU"/>
              </w:rPr>
            </w:pPr>
            <w:r w:rsidRPr="00C44385">
              <w:rPr>
                <w:rStyle w:val="115pt"/>
                <w:rFonts w:eastAsia="Calibri"/>
                <w:b w:val="0"/>
              </w:rPr>
              <w:t>обеспечения</w:t>
            </w:r>
          </w:p>
          <w:p w:rsidR="004C6E6B" w:rsidRPr="000B7D50" w:rsidRDefault="004C6E6B" w:rsidP="004C6E6B">
            <w:pPr>
              <w:ind w:left="120"/>
              <w:rPr>
                <w:lang w:val="ru-RU"/>
              </w:rPr>
            </w:pPr>
            <w:r w:rsidRPr="00C44385">
              <w:rPr>
                <w:rStyle w:val="115pt"/>
                <w:rFonts w:eastAsia="Calibri"/>
                <w:b w:val="0"/>
              </w:rPr>
              <w:t>реализации</w:t>
            </w:r>
          </w:p>
          <w:p w:rsidR="004C6E6B" w:rsidRPr="000B7D50" w:rsidRDefault="004C6E6B" w:rsidP="004C6E6B">
            <w:pPr>
              <w:ind w:left="120"/>
              <w:rPr>
                <w:lang w:val="ru-RU"/>
              </w:rPr>
            </w:pPr>
            <w:r w:rsidRPr="00C44385">
              <w:rPr>
                <w:rStyle w:val="115pt"/>
                <w:rFonts w:eastAsia="Calibri"/>
                <w:b w:val="0"/>
              </w:rPr>
              <w:t>ФГОС</w:t>
            </w:r>
          </w:p>
          <w:p w:rsidR="004C6E6B" w:rsidRPr="000B7D50" w:rsidRDefault="004C6E6B" w:rsidP="004C6E6B">
            <w:pPr>
              <w:ind w:left="120"/>
              <w:rPr>
                <w:lang w:val="ru-RU"/>
              </w:rPr>
            </w:pPr>
            <w:r>
              <w:rPr>
                <w:rStyle w:val="115pt"/>
                <w:rFonts w:eastAsia="Calibri"/>
                <w:b w:val="0"/>
              </w:rPr>
              <w:t>О</w:t>
            </w:r>
            <w:r w:rsidRPr="00C44385">
              <w:rPr>
                <w:rStyle w:val="115pt"/>
                <w:rFonts w:eastAsia="Calibri"/>
                <w:b w:val="0"/>
              </w:rPr>
              <w:t>ОО</w:t>
            </w:r>
          </w:p>
        </w:tc>
        <w:tc>
          <w:tcPr>
            <w:tcW w:w="4717" w:type="dxa"/>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Приведение в соответствии с требованиями ФГОС и рекомендациями федерального, регионального уровней нормативной базы ОУ (цели образовательного процесса, режим занятий, процесс финансирования).</w:t>
            </w:r>
          </w:p>
        </w:tc>
        <w:tc>
          <w:tcPr>
            <w:tcW w:w="1748" w:type="dxa"/>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Директор</w:t>
            </w:r>
          </w:p>
          <w:p w:rsidR="004C6E6B" w:rsidRPr="000B7D50" w:rsidRDefault="004C6E6B" w:rsidP="004C6E6B">
            <w:pPr>
              <w:rPr>
                <w:lang w:val="ru-RU"/>
              </w:rPr>
            </w:pPr>
            <w:r w:rsidRPr="00C44385">
              <w:rPr>
                <w:rStyle w:val="11pt"/>
                <w:rFonts w:eastAsia="Calibri"/>
              </w:rPr>
              <w:t>школы,</w:t>
            </w:r>
          </w:p>
          <w:p w:rsidR="004C6E6B" w:rsidRPr="000B7D50" w:rsidRDefault="004C6E6B" w:rsidP="004C6E6B">
            <w:pPr>
              <w:rPr>
                <w:lang w:val="ru-RU"/>
              </w:rPr>
            </w:pPr>
            <w:r w:rsidRPr="00C44385">
              <w:rPr>
                <w:rStyle w:val="11pt"/>
                <w:rFonts w:eastAsia="Calibri"/>
              </w:rPr>
              <w:t>Зам директора по УВР</w:t>
            </w:r>
          </w:p>
        </w:tc>
        <w:tc>
          <w:tcPr>
            <w:tcW w:w="1392" w:type="dxa"/>
            <w:tcBorders>
              <w:top w:val="single" w:sz="4" w:space="0" w:color="auto"/>
              <w:left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август</w:t>
            </w:r>
          </w:p>
        </w:tc>
      </w:tr>
      <w:tr w:rsidR="004C6E6B" w:rsidRPr="00C44385" w:rsidTr="004C6E6B">
        <w:trPr>
          <w:trHeight w:hRule="exact" w:val="1135"/>
        </w:trPr>
        <w:tc>
          <w:tcPr>
            <w:tcW w:w="1814" w:type="dxa"/>
            <w:vMerge/>
            <w:tcBorders>
              <w:left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Приведение в соответствии с требованиями ФГОС и рекомендациями федерального, регионального уровней должностных инструкций работников учреждения, договоров и др.</w:t>
            </w:r>
          </w:p>
        </w:tc>
        <w:tc>
          <w:tcPr>
            <w:tcW w:w="1748" w:type="dxa"/>
            <w:tcBorders>
              <w:top w:val="single" w:sz="4" w:space="0" w:color="auto"/>
              <w:left w:val="single" w:sz="4" w:space="0" w:color="auto"/>
            </w:tcBorders>
            <w:shd w:val="clear" w:color="auto" w:fill="FFFFFF"/>
          </w:tcPr>
          <w:p w:rsidR="004C6E6B" w:rsidRPr="00C44385" w:rsidRDefault="004C6E6B" w:rsidP="004C6E6B">
            <w:r w:rsidRPr="00C44385">
              <w:rPr>
                <w:rStyle w:val="11pt"/>
                <w:rFonts w:eastAsia="Calibri"/>
              </w:rPr>
              <w:t>Зам.</w:t>
            </w:r>
          </w:p>
          <w:p w:rsidR="004C6E6B" w:rsidRPr="00C44385" w:rsidRDefault="004C6E6B" w:rsidP="004C6E6B">
            <w:r w:rsidRPr="00C44385">
              <w:rPr>
                <w:rStyle w:val="11pt"/>
                <w:rFonts w:eastAsia="Calibri"/>
              </w:rPr>
              <w:t>директора по УВР</w:t>
            </w:r>
          </w:p>
        </w:tc>
        <w:tc>
          <w:tcPr>
            <w:tcW w:w="1392" w:type="dxa"/>
            <w:tcBorders>
              <w:top w:val="single" w:sz="4" w:space="0" w:color="auto"/>
              <w:left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август</w:t>
            </w:r>
          </w:p>
        </w:tc>
      </w:tr>
      <w:tr w:rsidR="004C6E6B" w:rsidRPr="00C44385" w:rsidTr="004C6E6B">
        <w:trPr>
          <w:trHeight w:hRule="exact" w:val="607"/>
        </w:trPr>
        <w:tc>
          <w:tcPr>
            <w:tcW w:w="1814" w:type="dxa"/>
            <w:vMerge/>
            <w:tcBorders>
              <w:left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 xml:space="preserve">Разработка и утверждение плана-графика по реализации ФГОС </w:t>
            </w:r>
            <w:r>
              <w:rPr>
                <w:rStyle w:val="11pt"/>
                <w:rFonts w:eastAsia="Calibri"/>
              </w:rPr>
              <w:t>О</w:t>
            </w:r>
            <w:r w:rsidRPr="00C44385">
              <w:rPr>
                <w:rStyle w:val="11pt"/>
                <w:rFonts w:eastAsia="Calibri"/>
              </w:rPr>
              <w:t>ОО в ОУ</w:t>
            </w:r>
          </w:p>
        </w:tc>
        <w:tc>
          <w:tcPr>
            <w:tcW w:w="1748" w:type="dxa"/>
            <w:vMerge w:val="restart"/>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Директор</w:t>
            </w:r>
          </w:p>
          <w:p w:rsidR="004C6E6B" w:rsidRPr="000B7D50" w:rsidRDefault="004C6E6B" w:rsidP="004C6E6B">
            <w:pPr>
              <w:rPr>
                <w:lang w:val="ru-RU"/>
              </w:rPr>
            </w:pPr>
            <w:r w:rsidRPr="00C44385">
              <w:rPr>
                <w:rStyle w:val="11pt"/>
                <w:rFonts w:eastAsia="Calibri"/>
              </w:rPr>
              <w:t>школы,</w:t>
            </w:r>
          </w:p>
          <w:p w:rsidR="004C6E6B" w:rsidRPr="000B7D50" w:rsidRDefault="004C6E6B" w:rsidP="004C6E6B">
            <w:pPr>
              <w:rPr>
                <w:lang w:val="ru-RU"/>
              </w:rPr>
            </w:pPr>
            <w:r w:rsidRPr="00C44385">
              <w:rPr>
                <w:rStyle w:val="11pt"/>
                <w:rFonts w:eastAsia="Calibri"/>
              </w:rPr>
              <w:t>Зам директора по УВР</w:t>
            </w:r>
          </w:p>
        </w:tc>
        <w:tc>
          <w:tcPr>
            <w:tcW w:w="1392" w:type="dxa"/>
            <w:vMerge w:val="restart"/>
            <w:tcBorders>
              <w:top w:val="single" w:sz="4" w:space="0" w:color="auto"/>
              <w:left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март</w:t>
            </w:r>
          </w:p>
        </w:tc>
      </w:tr>
      <w:tr w:rsidR="004C6E6B" w:rsidRPr="00BF7A26" w:rsidTr="004C6E6B">
        <w:trPr>
          <w:trHeight w:hRule="exact" w:val="562"/>
        </w:trPr>
        <w:tc>
          <w:tcPr>
            <w:tcW w:w="1814" w:type="dxa"/>
            <w:vMerge/>
            <w:tcBorders>
              <w:left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 xml:space="preserve">Педагогический совет итогам по реализации ФГОС </w:t>
            </w:r>
            <w:r>
              <w:rPr>
                <w:rStyle w:val="11pt"/>
                <w:rFonts w:eastAsia="Calibri"/>
              </w:rPr>
              <w:t>О</w:t>
            </w:r>
            <w:r w:rsidRPr="00C44385">
              <w:rPr>
                <w:rStyle w:val="11pt"/>
                <w:rFonts w:eastAsia="Calibri"/>
              </w:rPr>
              <w:t>ОО</w:t>
            </w:r>
          </w:p>
        </w:tc>
        <w:tc>
          <w:tcPr>
            <w:tcW w:w="1748" w:type="dxa"/>
            <w:vMerge/>
            <w:tcBorders>
              <w:left w:val="single" w:sz="4" w:space="0" w:color="auto"/>
            </w:tcBorders>
            <w:shd w:val="clear" w:color="auto" w:fill="FFFFFF"/>
          </w:tcPr>
          <w:p w:rsidR="004C6E6B" w:rsidRPr="000B7D50" w:rsidRDefault="004C6E6B" w:rsidP="004C6E6B">
            <w:pPr>
              <w:rPr>
                <w:lang w:val="ru-RU"/>
              </w:rPr>
            </w:pPr>
          </w:p>
        </w:tc>
        <w:tc>
          <w:tcPr>
            <w:tcW w:w="1392" w:type="dxa"/>
            <w:vMerge/>
            <w:tcBorders>
              <w:left w:val="single" w:sz="4" w:space="0" w:color="auto"/>
              <w:right w:val="single" w:sz="4" w:space="0" w:color="auto"/>
            </w:tcBorders>
            <w:shd w:val="clear" w:color="auto" w:fill="FFFFFF"/>
          </w:tcPr>
          <w:p w:rsidR="004C6E6B" w:rsidRPr="000B7D50" w:rsidRDefault="004C6E6B" w:rsidP="004C6E6B">
            <w:pPr>
              <w:ind w:left="-8"/>
              <w:rPr>
                <w:lang w:val="ru-RU"/>
              </w:rPr>
            </w:pPr>
          </w:p>
        </w:tc>
      </w:tr>
      <w:tr w:rsidR="004C6E6B" w:rsidRPr="000B7D50" w:rsidTr="004C6E6B">
        <w:trPr>
          <w:trHeight w:hRule="exact" w:val="515"/>
        </w:trPr>
        <w:tc>
          <w:tcPr>
            <w:tcW w:w="1814" w:type="dxa"/>
            <w:vMerge/>
            <w:tcBorders>
              <w:left w:val="single" w:sz="4" w:space="0" w:color="auto"/>
              <w:bottom w:val="single" w:sz="4" w:space="0" w:color="auto"/>
            </w:tcBorders>
            <w:shd w:val="clear" w:color="auto" w:fill="FFFFFF"/>
          </w:tcPr>
          <w:p w:rsidR="004C6E6B" w:rsidRPr="000B7D50" w:rsidRDefault="004C6E6B" w:rsidP="004C6E6B">
            <w:pPr>
              <w:rPr>
                <w:lang w:val="ru-RU"/>
              </w:rPr>
            </w:pP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lang w:val="ru-RU"/>
              </w:rPr>
            </w:pPr>
            <w:r w:rsidRPr="00C44385">
              <w:rPr>
                <w:rStyle w:val="11pt"/>
                <w:rFonts w:eastAsia="Calibri"/>
              </w:rPr>
              <w:t xml:space="preserve">Рассмотрение вопросов реализации ФГОС на заседаниях ШМО </w:t>
            </w:r>
          </w:p>
        </w:tc>
        <w:tc>
          <w:tcPr>
            <w:tcW w:w="1748"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lang w:val="ru-RU"/>
              </w:rPr>
            </w:pPr>
            <w:r w:rsidRPr="00C44385">
              <w:rPr>
                <w:rStyle w:val="11pt"/>
                <w:rFonts w:eastAsia="Calibri"/>
              </w:rPr>
              <w:t>Руководител</w:t>
            </w:r>
            <w:r>
              <w:rPr>
                <w:rStyle w:val="11pt"/>
                <w:rFonts w:eastAsia="Calibri"/>
              </w:rPr>
              <w:t>и</w:t>
            </w:r>
          </w:p>
          <w:p w:rsidR="004C6E6B" w:rsidRPr="000B7D50" w:rsidRDefault="004C6E6B" w:rsidP="004C6E6B">
            <w:pPr>
              <w:rPr>
                <w:lang w:val="ru-RU"/>
              </w:rPr>
            </w:pPr>
            <w:r w:rsidRPr="00C44385">
              <w:rPr>
                <w:rStyle w:val="11pt"/>
                <w:rFonts w:eastAsia="Calibri"/>
              </w:rPr>
              <w:t>ШМО</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0B7D50" w:rsidRDefault="004C6E6B" w:rsidP="004C6E6B">
            <w:pPr>
              <w:ind w:left="-8"/>
              <w:rPr>
                <w:lang w:val="ru-RU"/>
              </w:rPr>
            </w:pPr>
            <w:r w:rsidRPr="00C44385">
              <w:rPr>
                <w:rStyle w:val="11pt"/>
                <w:rFonts w:eastAsia="Calibri"/>
              </w:rPr>
              <w:t>по плану</w:t>
            </w:r>
          </w:p>
          <w:p w:rsidR="004C6E6B" w:rsidRPr="000B7D50" w:rsidRDefault="004C6E6B" w:rsidP="004C6E6B">
            <w:pPr>
              <w:ind w:left="-8"/>
              <w:rPr>
                <w:lang w:val="ru-RU"/>
              </w:rPr>
            </w:pPr>
            <w:r w:rsidRPr="00C44385">
              <w:rPr>
                <w:rStyle w:val="11pt"/>
                <w:rFonts w:eastAsia="Calibri"/>
              </w:rPr>
              <w:t>ШМО</w:t>
            </w:r>
          </w:p>
        </w:tc>
      </w:tr>
      <w:tr w:rsidR="004C6E6B" w:rsidRPr="00C44385" w:rsidTr="004C6E6B">
        <w:trPr>
          <w:trHeight w:hRule="exact" w:val="849"/>
        </w:trPr>
        <w:tc>
          <w:tcPr>
            <w:tcW w:w="1814" w:type="dxa"/>
            <w:vMerge/>
            <w:tcBorders>
              <w:left w:val="single" w:sz="4" w:space="0" w:color="auto"/>
              <w:bottom w:val="single" w:sz="4" w:space="0" w:color="auto"/>
            </w:tcBorders>
            <w:shd w:val="clear" w:color="auto" w:fill="FFFFFF"/>
          </w:tcPr>
          <w:p w:rsidR="004C6E6B" w:rsidRPr="000B7D50" w:rsidRDefault="004C6E6B" w:rsidP="004C6E6B">
            <w:pPr>
              <w:rPr>
                <w:lang w:val="ru-RU"/>
              </w:rPr>
            </w:pP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Внесение изменений в нормативную базу деятельности общеобразовательного учреждения.</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Директор</w:t>
            </w:r>
          </w:p>
          <w:p w:rsidR="004C6E6B" w:rsidRPr="00C44385" w:rsidRDefault="004C6E6B" w:rsidP="004C6E6B">
            <w:r w:rsidRPr="00C44385">
              <w:rPr>
                <w:rStyle w:val="11pt"/>
                <w:rFonts w:eastAsia="Calibri"/>
              </w:rPr>
              <w:t>школы</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По</w:t>
            </w:r>
          </w:p>
          <w:p w:rsidR="004C6E6B" w:rsidRPr="00C44385" w:rsidRDefault="004C6E6B" w:rsidP="004C6E6B">
            <w:pPr>
              <w:ind w:left="-8"/>
            </w:pPr>
            <w:r w:rsidRPr="00C44385">
              <w:rPr>
                <w:rStyle w:val="11pt"/>
                <w:rFonts w:eastAsia="Calibri"/>
              </w:rPr>
              <w:t>необходим</w:t>
            </w:r>
          </w:p>
          <w:p w:rsidR="004C6E6B" w:rsidRPr="00C44385" w:rsidRDefault="004C6E6B" w:rsidP="004C6E6B">
            <w:pPr>
              <w:ind w:left="-8"/>
            </w:pPr>
            <w:r w:rsidRPr="00C44385">
              <w:rPr>
                <w:rStyle w:val="11pt"/>
                <w:rFonts w:eastAsia="Calibri"/>
              </w:rPr>
              <w:t>ости</w:t>
            </w:r>
          </w:p>
        </w:tc>
      </w:tr>
      <w:tr w:rsidR="004C6E6B" w:rsidRPr="00C44385" w:rsidTr="004C6E6B">
        <w:trPr>
          <w:trHeight w:hRule="exact" w:val="569"/>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 xml:space="preserve">Изменения и дополнения ООП </w:t>
            </w:r>
            <w:r>
              <w:rPr>
                <w:rStyle w:val="11pt"/>
                <w:rFonts w:eastAsia="Calibri"/>
                <w:bCs/>
              </w:rPr>
              <w:t>О</w:t>
            </w:r>
            <w:r w:rsidRPr="00C44385">
              <w:rPr>
                <w:rStyle w:val="11pt"/>
                <w:rFonts w:eastAsia="Calibri"/>
                <w:bCs/>
              </w:rPr>
              <w:t>ОО</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Рабочая</w:t>
            </w:r>
          </w:p>
          <w:p w:rsidR="004C6E6B" w:rsidRPr="00C44385" w:rsidRDefault="004C6E6B" w:rsidP="004C6E6B">
            <w:r w:rsidRPr="00C44385">
              <w:rPr>
                <w:rStyle w:val="11pt"/>
                <w:rFonts w:eastAsia="Calibri"/>
              </w:rPr>
              <w:t>группа</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До начала уч. года</w:t>
            </w:r>
          </w:p>
        </w:tc>
      </w:tr>
      <w:tr w:rsidR="004C6E6B" w:rsidRPr="00C44385" w:rsidTr="004C6E6B">
        <w:trPr>
          <w:trHeight w:hRule="exact" w:val="563"/>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Разработка и утверждение учебного плана</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Май-</w:t>
            </w:r>
          </w:p>
          <w:p w:rsidR="004C6E6B" w:rsidRPr="00C44385" w:rsidRDefault="004C6E6B" w:rsidP="004C6E6B">
            <w:pPr>
              <w:ind w:left="-8"/>
            </w:pPr>
            <w:r w:rsidRPr="00C44385">
              <w:rPr>
                <w:rStyle w:val="11pt"/>
                <w:rFonts w:eastAsia="Calibri"/>
              </w:rPr>
              <w:t>август</w:t>
            </w:r>
          </w:p>
        </w:tc>
      </w:tr>
      <w:tr w:rsidR="004C6E6B" w:rsidRPr="00C44385" w:rsidTr="004C6E6B">
        <w:trPr>
          <w:trHeight w:hRule="exact" w:val="571"/>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Разработка и утверждение рабочих программ учителей</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До 15 сентября</w:t>
            </w:r>
          </w:p>
        </w:tc>
      </w:tr>
      <w:tr w:rsidR="004C6E6B" w:rsidRPr="00C44385" w:rsidTr="004C6E6B">
        <w:trPr>
          <w:trHeight w:hRule="exact" w:val="848"/>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Проведение педагогических советов по результатам готовности учреждения к реализации ФГОС</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Администра</w:t>
            </w:r>
            <w:r w:rsidRPr="00C44385">
              <w:rPr>
                <w:rStyle w:val="11pt"/>
                <w:rFonts w:eastAsia="Calibri"/>
              </w:rPr>
              <w:softHyphen/>
              <w:t>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август</w:t>
            </w:r>
          </w:p>
        </w:tc>
      </w:tr>
      <w:tr w:rsidR="004C6E6B" w:rsidRPr="00C44385" w:rsidTr="004C6E6B">
        <w:trPr>
          <w:trHeight w:hRule="exact" w:val="4516"/>
        </w:trPr>
        <w:tc>
          <w:tcPr>
            <w:tcW w:w="1814" w:type="dxa"/>
            <w:vMerge w:val="restart"/>
            <w:tcBorders>
              <w:left w:val="single" w:sz="4" w:space="0" w:color="auto"/>
              <w:bottom w:val="single" w:sz="4" w:space="0" w:color="auto"/>
            </w:tcBorders>
            <w:shd w:val="clear" w:color="auto" w:fill="FFFFFF"/>
          </w:tcPr>
          <w:p w:rsidR="004C6E6B" w:rsidRPr="000B7D50" w:rsidRDefault="004C6E6B" w:rsidP="004C6E6B">
            <w:pPr>
              <w:rPr>
                <w:lang w:val="ru-RU"/>
              </w:rPr>
            </w:pPr>
            <w:r w:rsidRPr="00C44385">
              <w:rPr>
                <w:rStyle w:val="115pt"/>
                <w:rFonts w:eastAsia="Calibri"/>
                <w:b w:val="0"/>
              </w:rPr>
              <w:t>Создание</w:t>
            </w:r>
          </w:p>
          <w:p w:rsidR="004C6E6B" w:rsidRPr="000B7D50" w:rsidRDefault="004C6E6B" w:rsidP="004C6E6B">
            <w:pPr>
              <w:rPr>
                <w:lang w:val="ru-RU"/>
              </w:rPr>
            </w:pPr>
            <w:r w:rsidRPr="00C44385">
              <w:rPr>
                <w:rStyle w:val="115pt"/>
                <w:rFonts w:eastAsia="Calibri"/>
                <w:b w:val="0"/>
              </w:rPr>
              <w:t>финансово-</w:t>
            </w:r>
          </w:p>
          <w:p w:rsidR="004C6E6B" w:rsidRPr="000B7D50" w:rsidRDefault="004C6E6B" w:rsidP="004C6E6B">
            <w:pPr>
              <w:rPr>
                <w:lang w:val="ru-RU"/>
              </w:rPr>
            </w:pPr>
            <w:r w:rsidRPr="00C44385">
              <w:rPr>
                <w:rStyle w:val="115pt"/>
                <w:rFonts w:eastAsia="Calibri"/>
                <w:b w:val="0"/>
              </w:rPr>
              <w:t>экономичес</w:t>
            </w:r>
            <w:r w:rsidRPr="00C44385">
              <w:rPr>
                <w:rStyle w:val="115pt"/>
                <w:rFonts w:eastAsia="Calibri"/>
                <w:b w:val="0"/>
              </w:rPr>
              <w:softHyphen/>
              <w:t>кого</w:t>
            </w:r>
          </w:p>
          <w:p w:rsidR="004C6E6B" w:rsidRPr="000B7D50" w:rsidRDefault="004C6E6B" w:rsidP="004C6E6B">
            <w:pPr>
              <w:rPr>
                <w:lang w:val="ru-RU"/>
              </w:rPr>
            </w:pPr>
            <w:r w:rsidRPr="00C44385">
              <w:rPr>
                <w:rStyle w:val="115pt"/>
                <w:rFonts w:eastAsia="Calibri"/>
                <w:b w:val="0"/>
              </w:rPr>
              <w:t>обе</w:t>
            </w:r>
            <w:r>
              <w:rPr>
                <w:rStyle w:val="115pt"/>
                <w:rFonts w:eastAsia="Calibri"/>
                <w:b w:val="0"/>
              </w:rPr>
              <w:t>спечения введения ФГОС О</w:t>
            </w:r>
            <w:r w:rsidRPr="00C44385">
              <w:rPr>
                <w:rStyle w:val="115pt"/>
                <w:rFonts w:eastAsia="Calibri"/>
                <w:b w:val="0"/>
              </w:rPr>
              <w:t>ОО</w:t>
            </w: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Изучение разработанных на уровне региона нормативно-</w:t>
            </w:r>
            <w:r w:rsidRPr="00C44385">
              <w:rPr>
                <w:rStyle w:val="11pt"/>
                <w:rFonts w:eastAsia="Calibri"/>
                <w:bCs/>
              </w:rPr>
              <w:softHyphen/>
              <w:t>правовых актов (или изменений в действующие), которые определяют:</w:t>
            </w:r>
          </w:p>
          <w:p w:rsidR="004C6E6B" w:rsidRPr="000B7D50" w:rsidRDefault="004C6E6B" w:rsidP="004C6E6B">
            <w:pPr>
              <w:tabs>
                <w:tab w:val="left" w:pos="313"/>
              </w:tabs>
              <w:rPr>
                <w:bCs/>
                <w:lang w:val="ru-RU"/>
              </w:rPr>
            </w:pPr>
            <w:r w:rsidRPr="00C44385">
              <w:rPr>
                <w:rStyle w:val="11pt"/>
                <w:rFonts w:eastAsia="Calibri"/>
                <w:bCs/>
              </w:rPr>
              <w:t>а)</w:t>
            </w:r>
            <w:r w:rsidRPr="00C44385">
              <w:rPr>
                <w:rStyle w:val="11pt"/>
                <w:rFonts w:eastAsia="Calibri"/>
                <w:bCs/>
              </w:rPr>
              <w:tab/>
              <w:t>использование методики формирования расходов на основе принципа нормативного подушевого финансирования учреждений, реализу</w:t>
            </w:r>
            <w:r>
              <w:rPr>
                <w:rStyle w:val="11pt"/>
                <w:rFonts w:eastAsia="Calibri"/>
                <w:bCs/>
              </w:rPr>
              <w:t>ющих ФГОС О</w:t>
            </w:r>
            <w:r w:rsidRPr="00C44385">
              <w:rPr>
                <w:rStyle w:val="11pt"/>
                <w:rFonts w:eastAsia="Calibri"/>
                <w:bCs/>
              </w:rPr>
              <w:t>ОО;</w:t>
            </w:r>
          </w:p>
          <w:p w:rsidR="004C6E6B" w:rsidRPr="000B7D50" w:rsidRDefault="004C6E6B" w:rsidP="004C6E6B">
            <w:pPr>
              <w:tabs>
                <w:tab w:val="left" w:pos="313"/>
              </w:tabs>
              <w:rPr>
                <w:bCs/>
                <w:lang w:val="ru-RU"/>
              </w:rPr>
            </w:pPr>
            <w:r w:rsidRPr="00C44385">
              <w:rPr>
                <w:rStyle w:val="11pt"/>
                <w:rFonts w:eastAsia="Calibri"/>
                <w:bCs/>
              </w:rPr>
              <w:t>б)</w:t>
            </w:r>
            <w:r w:rsidRPr="00C44385">
              <w:rPr>
                <w:rStyle w:val="11pt"/>
                <w:rFonts w:eastAsia="Calibri"/>
                <w:bCs/>
              </w:rPr>
              <w:tab/>
              <w:t>использование методики формирования системы оплаты и стимулирования труда в учре</w:t>
            </w:r>
            <w:r>
              <w:rPr>
                <w:rStyle w:val="11pt"/>
                <w:rFonts w:eastAsia="Calibri"/>
                <w:bCs/>
              </w:rPr>
              <w:t>ждениях, реализующих ФГОС О</w:t>
            </w:r>
            <w:r w:rsidRPr="00C44385">
              <w:rPr>
                <w:rStyle w:val="11pt"/>
                <w:rFonts w:eastAsia="Calibri"/>
                <w:bCs/>
              </w:rPr>
              <w:t>ОО</w:t>
            </w:r>
            <w:r>
              <w:rPr>
                <w:rStyle w:val="11pt"/>
                <w:rFonts w:eastAsia="Calibri"/>
                <w:bCs/>
              </w:rPr>
              <w:t>.</w:t>
            </w:r>
            <w:r w:rsidRPr="00C44385">
              <w:rPr>
                <w:rStyle w:val="11pt"/>
                <w:rFonts w:eastAsia="Calibri"/>
                <w:bCs/>
              </w:rPr>
              <w:t xml:space="preserve"> Изучение разработанных на уровне региона рекомендательных писем по внесению изменений:</w:t>
            </w:r>
          </w:p>
          <w:p w:rsidR="004C6E6B" w:rsidRPr="000B7D50" w:rsidRDefault="004C6E6B" w:rsidP="004C6E6B">
            <w:pPr>
              <w:tabs>
                <w:tab w:val="left" w:pos="313"/>
              </w:tabs>
              <w:rPr>
                <w:bCs/>
                <w:lang w:val="ru-RU"/>
              </w:rPr>
            </w:pPr>
            <w:r w:rsidRPr="00C44385">
              <w:rPr>
                <w:rStyle w:val="11pt"/>
                <w:rFonts w:eastAsia="Calibri"/>
                <w:bCs/>
              </w:rPr>
              <w:t>а)</w:t>
            </w:r>
            <w:r w:rsidRPr="00C44385">
              <w:rPr>
                <w:rStyle w:val="11pt"/>
                <w:rFonts w:eastAsia="Calibri"/>
                <w:bCs/>
              </w:rPr>
              <w:tab/>
              <w:t>в локальные акты учреждений, регламентирующие установление заработной платы работников, стимулирующих надбавок и доплат, порядка и размера премирования;</w:t>
            </w:r>
          </w:p>
          <w:p w:rsidR="004C6E6B" w:rsidRPr="000B7D50" w:rsidRDefault="004C6E6B" w:rsidP="004C6E6B">
            <w:pPr>
              <w:tabs>
                <w:tab w:val="left" w:pos="313"/>
              </w:tabs>
              <w:rPr>
                <w:bCs/>
                <w:lang w:val="ru-RU"/>
              </w:rPr>
            </w:pPr>
            <w:r w:rsidRPr="00C44385">
              <w:rPr>
                <w:rStyle w:val="11pt"/>
                <w:rFonts w:eastAsia="Calibri"/>
                <w:bCs/>
              </w:rPr>
              <w:t>б)</w:t>
            </w:r>
            <w:r w:rsidRPr="00C44385">
              <w:rPr>
                <w:rStyle w:val="11pt"/>
                <w:rFonts w:eastAsia="Calibri"/>
                <w:bCs/>
              </w:rPr>
              <w:tab/>
              <w:t>в дополнительное соглашение к трудовому договору с педагогическим работником.</w:t>
            </w:r>
          </w:p>
        </w:tc>
        <w:tc>
          <w:tcPr>
            <w:tcW w:w="1748" w:type="dxa"/>
            <w:vMerge w:val="restart"/>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Директор школы, зам. директора по УВР,</w:t>
            </w:r>
          </w:p>
          <w:p w:rsidR="004C6E6B" w:rsidRPr="00C44385" w:rsidRDefault="004C6E6B" w:rsidP="004C6E6B">
            <w:r w:rsidRPr="00C44385">
              <w:rPr>
                <w:rStyle w:val="11pt"/>
                <w:rFonts w:eastAsia="Calibri"/>
              </w:rPr>
              <w:t>председатель</w:t>
            </w:r>
          </w:p>
          <w:p w:rsidR="004C6E6B" w:rsidRPr="00C44385" w:rsidRDefault="004C6E6B" w:rsidP="004C6E6B">
            <w:r w:rsidRPr="00C44385">
              <w:rPr>
                <w:rStyle w:val="11pt"/>
                <w:rFonts w:eastAsia="Calibri"/>
              </w:rPr>
              <w:t>профкома</w:t>
            </w:r>
          </w:p>
        </w:tc>
        <w:tc>
          <w:tcPr>
            <w:tcW w:w="1392" w:type="dxa"/>
            <w:vMerge w:val="restart"/>
            <w:tcBorders>
              <w:top w:val="single" w:sz="4" w:space="0" w:color="auto"/>
              <w:left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BF7A26" w:rsidTr="004C6E6B">
        <w:trPr>
          <w:trHeight w:val="1110"/>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jc w:val="both"/>
              <w:rPr>
                <w:bCs/>
                <w:lang w:val="ru-RU"/>
              </w:rPr>
            </w:pPr>
            <w:r w:rsidRPr="00C44385">
              <w:rPr>
                <w:rStyle w:val="11pt"/>
                <w:rFonts w:eastAsia="Calibri"/>
                <w:bCs/>
              </w:rPr>
              <w:t>Определение размеров расходов на подготовку учебно-методического и материально-технического обеспечения, повышение квалификации кадров</w:t>
            </w:r>
          </w:p>
        </w:tc>
        <w:tc>
          <w:tcPr>
            <w:tcW w:w="1748" w:type="dxa"/>
            <w:vMerge/>
            <w:tcBorders>
              <w:left w:val="single" w:sz="4" w:space="0" w:color="auto"/>
            </w:tcBorders>
            <w:shd w:val="clear" w:color="auto" w:fill="FFFFFF"/>
          </w:tcPr>
          <w:p w:rsidR="004C6E6B" w:rsidRPr="000B7D50" w:rsidRDefault="004C6E6B" w:rsidP="004C6E6B">
            <w:pPr>
              <w:rPr>
                <w:lang w:val="ru-RU"/>
              </w:rPr>
            </w:pPr>
          </w:p>
        </w:tc>
        <w:tc>
          <w:tcPr>
            <w:tcW w:w="1392" w:type="dxa"/>
            <w:vMerge/>
            <w:tcBorders>
              <w:left w:val="single" w:sz="4" w:space="0" w:color="auto"/>
              <w:right w:val="single" w:sz="4" w:space="0" w:color="auto"/>
            </w:tcBorders>
            <w:shd w:val="clear" w:color="auto" w:fill="FFFFFF"/>
          </w:tcPr>
          <w:p w:rsidR="004C6E6B" w:rsidRPr="000B7D50" w:rsidRDefault="004C6E6B" w:rsidP="004C6E6B">
            <w:pPr>
              <w:ind w:left="-8"/>
              <w:rPr>
                <w:lang w:val="ru-RU"/>
              </w:rPr>
            </w:pPr>
          </w:p>
        </w:tc>
      </w:tr>
      <w:tr w:rsidR="004C6E6B" w:rsidRPr="00BF7A26" w:rsidTr="004C6E6B">
        <w:trPr>
          <w:trHeight w:hRule="exact" w:val="2277"/>
        </w:trPr>
        <w:tc>
          <w:tcPr>
            <w:tcW w:w="1814" w:type="dxa"/>
            <w:vMerge/>
            <w:tcBorders>
              <w:left w:val="single" w:sz="4" w:space="0" w:color="auto"/>
            </w:tcBorders>
            <w:shd w:val="clear" w:color="auto" w:fill="FFFFFF"/>
          </w:tcPr>
          <w:p w:rsidR="004C6E6B" w:rsidRPr="000B7D50" w:rsidRDefault="004C6E6B" w:rsidP="004C6E6B">
            <w:pPr>
              <w:rPr>
                <w:lang w:val="ru-RU"/>
              </w:rPr>
            </w:pPr>
          </w:p>
        </w:tc>
        <w:tc>
          <w:tcPr>
            <w:tcW w:w="4717" w:type="dxa"/>
            <w:tcBorders>
              <w:top w:val="single" w:sz="4" w:space="0" w:color="auto"/>
              <w:left w:val="single" w:sz="4" w:space="0" w:color="auto"/>
              <w:bottom w:val="single" w:sz="4" w:space="0" w:color="auto"/>
            </w:tcBorders>
            <w:shd w:val="clear" w:color="auto" w:fill="FFFFFF"/>
          </w:tcPr>
          <w:p w:rsidR="004C6E6B" w:rsidRDefault="004C6E6B" w:rsidP="004C6E6B">
            <w:pPr>
              <w:rPr>
                <w:rStyle w:val="11pt"/>
                <w:rFonts w:eastAsia="Calibri"/>
                <w:bCs/>
              </w:rPr>
            </w:pPr>
            <w:r w:rsidRPr="00C44385">
              <w:rPr>
                <w:rStyle w:val="11pt"/>
                <w:rFonts w:eastAsia="Calibri"/>
                <w:bCs/>
              </w:rPr>
              <w:t xml:space="preserve">Обеспечение соответствия нормативной базы школы требованиям ФГОС (в том числе подготовка локальных актов (приказов) по расходованию ФОТ (в том числе стимулирующих надбавок и доплат, порядка и размеров премирования; </w:t>
            </w:r>
          </w:p>
          <w:p w:rsidR="004C6E6B" w:rsidRPr="000B7D50" w:rsidRDefault="004C6E6B" w:rsidP="004C6E6B">
            <w:pPr>
              <w:rPr>
                <w:bCs/>
                <w:lang w:val="ru-RU"/>
              </w:rPr>
            </w:pPr>
            <w:r w:rsidRPr="00C44385">
              <w:rPr>
                <w:rStyle w:val="11pt"/>
                <w:rFonts w:eastAsia="Calibri"/>
                <w:bCs/>
              </w:rPr>
              <w:t>заключение дополнительных соглашений к трудовому договору с педагогическими работниками</w:t>
            </w:r>
          </w:p>
        </w:tc>
        <w:tc>
          <w:tcPr>
            <w:tcW w:w="1748" w:type="dxa"/>
            <w:vMerge/>
            <w:tcBorders>
              <w:left w:val="single" w:sz="4" w:space="0" w:color="auto"/>
              <w:bottom w:val="single" w:sz="4" w:space="0" w:color="auto"/>
            </w:tcBorders>
            <w:shd w:val="clear" w:color="auto" w:fill="FFFFFF"/>
          </w:tcPr>
          <w:p w:rsidR="004C6E6B" w:rsidRPr="000B7D50" w:rsidRDefault="004C6E6B" w:rsidP="004C6E6B">
            <w:pPr>
              <w:rPr>
                <w:lang w:val="ru-RU"/>
              </w:rPr>
            </w:pPr>
          </w:p>
        </w:tc>
        <w:tc>
          <w:tcPr>
            <w:tcW w:w="1392" w:type="dxa"/>
            <w:vMerge/>
            <w:tcBorders>
              <w:left w:val="single" w:sz="4" w:space="0" w:color="auto"/>
              <w:bottom w:val="single" w:sz="4" w:space="0" w:color="auto"/>
              <w:right w:val="single" w:sz="4" w:space="0" w:color="auto"/>
            </w:tcBorders>
            <w:shd w:val="clear" w:color="auto" w:fill="FFFFFF"/>
          </w:tcPr>
          <w:p w:rsidR="004C6E6B" w:rsidRPr="000B7D50" w:rsidRDefault="004C6E6B" w:rsidP="004C6E6B">
            <w:pPr>
              <w:ind w:left="-8"/>
              <w:rPr>
                <w:lang w:val="ru-RU"/>
              </w:rPr>
            </w:pPr>
          </w:p>
        </w:tc>
      </w:tr>
      <w:tr w:rsidR="004C6E6B" w:rsidRPr="00C44385" w:rsidTr="004C6E6B">
        <w:trPr>
          <w:trHeight w:hRule="exact" w:val="579"/>
        </w:trPr>
        <w:tc>
          <w:tcPr>
            <w:tcW w:w="1814" w:type="dxa"/>
            <w:vMerge w:val="restart"/>
            <w:tcBorders>
              <w:left w:val="single" w:sz="4" w:space="0" w:color="auto"/>
              <w:bottom w:val="single" w:sz="4" w:space="0" w:color="auto"/>
            </w:tcBorders>
            <w:shd w:val="clear" w:color="auto" w:fill="FFFFFF"/>
          </w:tcPr>
          <w:p w:rsidR="004C6E6B" w:rsidRPr="000B7D50" w:rsidRDefault="004C6E6B" w:rsidP="004C6E6B">
            <w:pPr>
              <w:ind w:left="120"/>
              <w:rPr>
                <w:lang w:val="ru-RU"/>
              </w:rPr>
            </w:pPr>
            <w:r w:rsidRPr="00C44385">
              <w:rPr>
                <w:rStyle w:val="115pt"/>
                <w:rFonts w:eastAsia="Calibri"/>
                <w:b w:val="0"/>
              </w:rPr>
              <w:t xml:space="preserve">Создание кадрового обеспечения внедрения ФГОС </w:t>
            </w:r>
            <w:r>
              <w:rPr>
                <w:rStyle w:val="115pt"/>
                <w:rFonts w:eastAsia="Calibri"/>
                <w:b w:val="0"/>
              </w:rPr>
              <w:t>О</w:t>
            </w:r>
            <w:r w:rsidRPr="00C44385">
              <w:rPr>
                <w:rStyle w:val="115pt"/>
                <w:rFonts w:eastAsia="Calibri"/>
                <w:b w:val="0"/>
              </w:rPr>
              <w:t>ОО</w:t>
            </w: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 xml:space="preserve">Анализ кадрового обеспечения по реализации ФГОС </w:t>
            </w:r>
            <w:r>
              <w:rPr>
                <w:rStyle w:val="11pt"/>
                <w:rFonts w:eastAsia="Calibri"/>
                <w:bCs/>
              </w:rPr>
              <w:t>основного</w:t>
            </w:r>
            <w:r w:rsidRPr="00C44385">
              <w:rPr>
                <w:rStyle w:val="11pt"/>
                <w:rFonts w:eastAsia="Calibri"/>
                <w:bCs/>
              </w:rPr>
              <w:t xml:space="preserve"> общего образования в школе</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Администрация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C6E6B">
        <w:trPr>
          <w:trHeight w:hRule="exact" w:val="559"/>
        </w:trPr>
        <w:tc>
          <w:tcPr>
            <w:tcW w:w="1814" w:type="dxa"/>
            <w:vMerge/>
            <w:tcBorders>
              <w:top w:val="single" w:sz="4" w:space="0" w:color="auto"/>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Подбор кадров для реализации образовательных программ внеурочной деятельности</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Администра</w:t>
            </w:r>
            <w:r w:rsidRPr="00C44385">
              <w:rPr>
                <w:rStyle w:val="11pt"/>
                <w:rFonts w:eastAsia="Calibri"/>
              </w:rPr>
              <w:softHyphen/>
              <w:t>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До начала уч. года</w:t>
            </w:r>
          </w:p>
        </w:tc>
      </w:tr>
      <w:tr w:rsidR="004C6E6B" w:rsidRPr="00C44385" w:rsidTr="004C6E6B">
        <w:trPr>
          <w:trHeight w:hRule="exact" w:val="836"/>
        </w:trPr>
        <w:tc>
          <w:tcPr>
            <w:tcW w:w="1814" w:type="dxa"/>
            <w:vMerge/>
            <w:tcBorders>
              <w:top w:val="single" w:sz="4" w:space="0" w:color="auto"/>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 xml:space="preserve">Создание в школе плана-графика повышения квалификации педагогических и руководящих работников в связи с реализацией ФГОС </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w:t>
            </w:r>
          </w:p>
          <w:p w:rsidR="004C6E6B" w:rsidRPr="00C44385" w:rsidRDefault="004C6E6B" w:rsidP="004C6E6B">
            <w:r w:rsidRPr="00C44385">
              <w:rPr>
                <w:rStyle w:val="11pt"/>
                <w:rFonts w:eastAsia="Calibri"/>
              </w:rPr>
              <w:t>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сентябрь</w:t>
            </w:r>
          </w:p>
        </w:tc>
      </w:tr>
      <w:tr w:rsidR="004C6E6B" w:rsidRPr="00C44385" w:rsidTr="004C6E6B">
        <w:trPr>
          <w:trHeight w:hRule="exact" w:val="849"/>
        </w:trPr>
        <w:tc>
          <w:tcPr>
            <w:tcW w:w="1814" w:type="dxa"/>
            <w:vMerge/>
            <w:tcBorders>
              <w:top w:val="single" w:sz="4" w:space="0" w:color="auto"/>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 xml:space="preserve">Организация участия педагогов школы в региональных, муниципальных конференциях по реализации ФГОС </w:t>
            </w:r>
            <w:r>
              <w:rPr>
                <w:rStyle w:val="11pt"/>
                <w:rFonts w:eastAsia="Calibri"/>
                <w:bCs/>
              </w:rPr>
              <w:t>основного</w:t>
            </w:r>
            <w:r w:rsidRPr="00C44385">
              <w:rPr>
                <w:rStyle w:val="11pt"/>
                <w:rFonts w:eastAsia="Calibri"/>
                <w:bCs/>
              </w:rPr>
              <w:t xml:space="preserve"> общего образования</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w:t>
            </w:r>
          </w:p>
          <w:p w:rsidR="004C6E6B" w:rsidRPr="00C44385" w:rsidRDefault="004C6E6B" w:rsidP="004C6E6B">
            <w:r w:rsidRPr="00C44385">
              <w:rPr>
                <w:rStyle w:val="11pt"/>
                <w:rFonts w:eastAsia="Calibri"/>
              </w:rPr>
              <w:t>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C6E6B">
        <w:trPr>
          <w:trHeight w:hRule="exact" w:val="573"/>
        </w:trPr>
        <w:tc>
          <w:tcPr>
            <w:tcW w:w="1814" w:type="dxa"/>
            <w:vMerge/>
            <w:tcBorders>
              <w:top w:val="single" w:sz="4" w:space="0" w:color="auto"/>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Рассмотрение вопросов по электронному образованию на заседаниях ШМО.</w:t>
            </w:r>
          </w:p>
        </w:tc>
        <w:tc>
          <w:tcPr>
            <w:tcW w:w="1748" w:type="dxa"/>
            <w:vMerge w:val="restart"/>
            <w:tcBorders>
              <w:top w:val="single" w:sz="4" w:space="0" w:color="auto"/>
              <w:left w:val="single" w:sz="4" w:space="0" w:color="auto"/>
            </w:tcBorders>
            <w:shd w:val="clear" w:color="auto" w:fill="FFFFFF"/>
          </w:tcPr>
          <w:p w:rsidR="004C6E6B" w:rsidRPr="000B7D50" w:rsidRDefault="004C6E6B" w:rsidP="004C6E6B">
            <w:pPr>
              <w:rPr>
                <w:lang w:val="ru-RU"/>
              </w:rPr>
            </w:pPr>
            <w:r w:rsidRPr="00C44385">
              <w:rPr>
                <w:rStyle w:val="11pt"/>
                <w:rFonts w:eastAsia="Calibri"/>
              </w:rPr>
              <w:t>Руководител</w:t>
            </w:r>
            <w:r>
              <w:rPr>
                <w:rStyle w:val="11pt"/>
                <w:rFonts w:eastAsia="Calibri"/>
              </w:rPr>
              <w:t>и</w:t>
            </w:r>
          </w:p>
          <w:p w:rsidR="004C6E6B" w:rsidRPr="000B7D50" w:rsidRDefault="004C6E6B" w:rsidP="004C6E6B">
            <w:pPr>
              <w:rPr>
                <w:lang w:val="ru-RU"/>
              </w:rPr>
            </w:pPr>
            <w:r w:rsidRPr="00C44385">
              <w:rPr>
                <w:rStyle w:val="11pt"/>
                <w:rFonts w:eastAsia="Calibri"/>
              </w:rPr>
              <w:t>ШМО</w:t>
            </w:r>
          </w:p>
          <w:p w:rsidR="004C6E6B" w:rsidRPr="000B7D50" w:rsidRDefault="004C6E6B" w:rsidP="004C6E6B">
            <w:pPr>
              <w:rPr>
                <w:lang w:val="ru-RU"/>
              </w:rPr>
            </w:pPr>
          </w:p>
        </w:tc>
        <w:tc>
          <w:tcPr>
            <w:tcW w:w="1392" w:type="dxa"/>
            <w:vMerge w:val="restart"/>
            <w:tcBorders>
              <w:top w:val="single" w:sz="4" w:space="0" w:color="auto"/>
              <w:left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по плану</w:t>
            </w:r>
          </w:p>
          <w:p w:rsidR="004C6E6B" w:rsidRPr="00C44385" w:rsidRDefault="004C6E6B" w:rsidP="004C6E6B">
            <w:pPr>
              <w:ind w:left="-8"/>
            </w:pPr>
            <w:r w:rsidRPr="00C44385">
              <w:rPr>
                <w:rStyle w:val="11pt"/>
                <w:rFonts w:eastAsia="Calibri"/>
              </w:rPr>
              <w:t>работы</w:t>
            </w:r>
          </w:p>
          <w:p w:rsidR="004C6E6B" w:rsidRPr="00C44385" w:rsidRDefault="004C6E6B" w:rsidP="004C6E6B">
            <w:pPr>
              <w:ind w:left="-8"/>
            </w:pPr>
            <w:r w:rsidRPr="00C44385">
              <w:rPr>
                <w:rStyle w:val="11pt"/>
                <w:rFonts w:eastAsia="Calibri"/>
              </w:rPr>
              <w:t>ШМО</w:t>
            </w:r>
          </w:p>
        </w:tc>
      </w:tr>
      <w:tr w:rsidR="004C6E6B" w:rsidRPr="00BF7A26" w:rsidTr="004C6E6B">
        <w:trPr>
          <w:trHeight w:val="831"/>
        </w:trPr>
        <w:tc>
          <w:tcPr>
            <w:tcW w:w="1814" w:type="dxa"/>
            <w:vMerge/>
            <w:tcBorders>
              <w:top w:val="single" w:sz="4" w:space="0" w:color="auto"/>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Проведение серии открытых уроков учител</w:t>
            </w:r>
            <w:r>
              <w:rPr>
                <w:rStyle w:val="11pt"/>
                <w:rFonts w:eastAsia="Calibri"/>
                <w:bCs/>
              </w:rPr>
              <w:t>ями</w:t>
            </w:r>
            <w:r w:rsidRPr="00C44385">
              <w:rPr>
                <w:rStyle w:val="11pt"/>
                <w:rFonts w:eastAsia="Calibri"/>
                <w:bCs/>
              </w:rPr>
              <w:t>в школы с использованием электронного образования.</w:t>
            </w:r>
          </w:p>
        </w:tc>
        <w:tc>
          <w:tcPr>
            <w:tcW w:w="1748" w:type="dxa"/>
            <w:vMerge/>
            <w:tcBorders>
              <w:left w:val="single" w:sz="4" w:space="0" w:color="auto"/>
              <w:bottom w:val="single" w:sz="4" w:space="0" w:color="auto"/>
            </w:tcBorders>
            <w:shd w:val="clear" w:color="auto" w:fill="FFFFFF"/>
          </w:tcPr>
          <w:p w:rsidR="004C6E6B" w:rsidRPr="000B7D50" w:rsidRDefault="004C6E6B" w:rsidP="004C6E6B">
            <w:pPr>
              <w:rPr>
                <w:lang w:val="ru-RU"/>
              </w:rPr>
            </w:pPr>
          </w:p>
        </w:tc>
        <w:tc>
          <w:tcPr>
            <w:tcW w:w="1392" w:type="dxa"/>
            <w:vMerge/>
            <w:tcBorders>
              <w:left w:val="single" w:sz="4" w:space="0" w:color="auto"/>
              <w:bottom w:val="single" w:sz="4" w:space="0" w:color="auto"/>
              <w:right w:val="single" w:sz="4" w:space="0" w:color="auto"/>
            </w:tcBorders>
            <w:shd w:val="clear" w:color="auto" w:fill="FFFFFF"/>
          </w:tcPr>
          <w:p w:rsidR="004C6E6B" w:rsidRPr="000B7D50" w:rsidRDefault="004C6E6B" w:rsidP="004C6E6B">
            <w:pPr>
              <w:ind w:left="-8"/>
              <w:rPr>
                <w:lang w:val="ru-RU"/>
              </w:rPr>
            </w:pPr>
          </w:p>
        </w:tc>
      </w:tr>
      <w:tr w:rsidR="004C6E6B" w:rsidRPr="00C44385" w:rsidTr="004C6E6B">
        <w:trPr>
          <w:trHeight w:hRule="exact" w:val="848"/>
        </w:trPr>
        <w:tc>
          <w:tcPr>
            <w:tcW w:w="1814" w:type="dxa"/>
            <w:vMerge w:val="restart"/>
            <w:tcBorders>
              <w:left w:val="single" w:sz="4" w:space="0" w:color="auto"/>
              <w:bottom w:val="single" w:sz="4" w:space="0" w:color="auto"/>
            </w:tcBorders>
            <w:shd w:val="clear" w:color="auto" w:fill="FFFFFF"/>
          </w:tcPr>
          <w:p w:rsidR="004C6E6B" w:rsidRPr="000B7D50" w:rsidRDefault="004C6E6B" w:rsidP="004C6E6B">
            <w:pPr>
              <w:rPr>
                <w:lang w:val="ru-RU"/>
              </w:rPr>
            </w:pPr>
            <w:r w:rsidRPr="00C44385">
              <w:rPr>
                <w:rStyle w:val="115pt"/>
                <w:rFonts w:eastAsia="Calibri"/>
                <w:b w:val="0"/>
              </w:rPr>
              <w:t>Создание</w:t>
            </w:r>
          </w:p>
          <w:p w:rsidR="004C6E6B" w:rsidRPr="000B7D50" w:rsidRDefault="004C6E6B" w:rsidP="004C6E6B">
            <w:pPr>
              <w:rPr>
                <w:lang w:val="ru-RU"/>
              </w:rPr>
            </w:pPr>
            <w:r w:rsidRPr="00C44385">
              <w:rPr>
                <w:rStyle w:val="115pt"/>
                <w:rFonts w:eastAsia="Calibri"/>
                <w:b w:val="0"/>
              </w:rPr>
              <w:t>Организационно-методического</w:t>
            </w:r>
          </w:p>
          <w:p w:rsidR="004C6E6B" w:rsidRPr="000B7D50" w:rsidRDefault="004C6E6B" w:rsidP="004C6E6B">
            <w:pPr>
              <w:rPr>
                <w:lang w:val="ru-RU"/>
              </w:rPr>
            </w:pPr>
            <w:r w:rsidRPr="00C44385">
              <w:rPr>
                <w:rStyle w:val="115pt"/>
                <w:rFonts w:eastAsia="Calibri"/>
                <w:b w:val="0"/>
              </w:rPr>
              <w:t>обеспечения</w:t>
            </w:r>
          </w:p>
          <w:p w:rsidR="004C6E6B" w:rsidRPr="000B7D50" w:rsidRDefault="004C6E6B" w:rsidP="004C6E6B">
            <w:pPr>
              <w:rPr>
                <w:lang w:val="ru-RU"/>
              </w:rPr>
            </w:pPr>
            <w:r w:rsidRPr="00C44385">
              <w:rPr>
                <w:rStyle w:val="115pt"/>
                <w:rFonts w:eastAsia="Calibri"/>
                <w:b w:val="0"/>
              </w:rPr>
              <w:t>введения</w:t>
            </w:r>
          </w:p>
          <w:p w:rsidR="004C6E6B" w:rsidRPr="000B7D50" w:rsidRDefault="004C6E6B" w:rsidP="004C6E6B">
            <w:pPr>
              <w:rPr>
                <w:lang w:val="ru-RU"/>
              </w:rPr>
            </w:pPr>
            <w:r w:rsidRPr="00C44385">
              <w:rPr>
                <w:rStyle w:val="115pt"/>
                <w:rFonts w:eastAsia="Calibri"/>
                <w:b w:val="0"/>
              </w:rPr>
              <w:t>ФГОС</w:t>
            </w: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73DD6">
            <w:pPr>
              <w:rPr>
                <w:bCs/>
                <w:lang w:val="ru-RU"/>
              </w:rPr>
            </w:pPr>
            <w:r w:rsidRPr="00C44385">
              <w:rPr>
                <w:rStyle w:val="11pt"/>
                <w:rFonts w:eastAsia="Calibri"/>
                <w:bCs/>
              </w:rPr>
              <w:t xml:space="preserve">Анализ ресурсов сети интернет и сбор информации по теме ФГОС </w:t>
            </w:r>
            <w:r w:rsidR="00473DD6">
              <w:rPr>
                <w:rStyle w:val="11pt"/>
                <w:rFonts w:eastAsia="Calibri"/>
                <w:bCs/>
              </w:rPr>
              <w:t>основного</w:t>
            </w:r>
            <w:r w:rsidRPr="00C44385">
              <w:rPr>
                <w:rStyle w:val="11pt"/>
                <w:rFonts w:eastAsia="Calibri"/>
                <w:bCs/>
              </w:rPr>
              <w:t xml:space="preserve"> общего образования</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Зам.директора</w:t>
            </w:r>
          </w:p>
          <w:p w:rsidR="004C6E6B" w:rsidRPr="00C44385" w:rsidRDefault="004C6E6B" w:rsidP="004C6E6B">
            <w:r w:rsidRPr="00C44385">
              <w:rPr>
                <w:rStyle w:val="11pt"/>
                <w:rFonts w:eastAsia="Calibri"/>
              </w:rPr>
              <w:t>поУВР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учебного года</w:t>
            </w:r>
          </w:p>
        </w:tc>
      </w:tr>
      <w:tr w:rsidR="004C6E6B" w:rsidRPr="00BF7A26" w:rsidTr="004C6E6B">
        <w:trPr>
          <w:trHeight w:hRule="exact" w:val="1130"/>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73DD6">
            <w:pPr>
              <w:rPr>
                <w:bCs/>
                <w:lang w:val="ru-RU"/>
              </w:rPr>
            </w:pPr>
            <w:r w:rsidRPr="00C44385">
              <w:rPr>
                <w:rStyle w:val="11pt"/>
                <w:rFonts w:eastAsia="Calibri"/>
                <w:bCs/>
              </w:rPr>
              <w:t xml:space="preserve">Изучение и анализ правовых, методических и теоретических материалов по теме ФГОС </w:t>
            </w:r>
            <w:r w:rsidR="00473DD6">
              <w:rPr>
                <w:rStyle w:val="11pt"/>
                <w:rFonts w:eastAsia="Calibri"/>
                <w:bCs/>
              </w:rPr>
              <w:t>основного</w:t>
            </w:r>
            <w:r w:rsidRPr="00C44385">
              <w:rPr>
                <w:rStyle w:val="11pt"/>
                <w:rFonts w:eastAsia="Calibri"/>
                <w:bCs/>
              </w:rPr>
              <w:t xml:space="preserve"> общего образования (в том числе через работу сайта </w:t>
            </w:r>
            <w:hyperlink r:id="rId27" w:history="1">
              <w:r w:rsidRPr="00C44385">
                <w:rPr>
                  <w:rStyle w:val="ad"/>
                  <w:bCs/>
                  <w:lang w:val="ru-RU" w:bidi="ru-RU"/>
                </w:rPr>
                <w:t>http://standart.edu.ru</w:t>
              </w:r>
            </w:hyperlink>
            <w:r w:rsidRPr="000B7D50">
              <w:rPr>
                <w:bCs/>
                <w:lang w:val="ru-RU"/>
              </w:rPr>
              <w:t>)</w:t>
            </w:r>
          </w:p>
        </w:tc>
        <w:tc>
          <w:tcPr>
            <w:tcW w:w="1748"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lang w:val="ru-RU"/>
              </w:rPr>
            </w:pPr>
            <w:r w:rsidRPr="00C44385">
              <w:rPr>
                <w:rStyle w:val="11pt"/>
                <w:rFonts w:eastAsia="Calibri"/>
              </w:rPr>
              <w:t>Директор школы, зам.директора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0B7D50" w:rsidRDefault="004C6E6B" w:rsidP="004C6E6B">
            <w:pPr>
              <w:ind w:left="-8"/>
              <w:rPr>
                <w:lang w:val="ru-RU"/>
              </w:rPr>
            </w:pPr>
          </w:p>
        </w:tc>
      </w:tr>
      <w:tr w:rsidR="004C6E6B" w:rsidRPr="00C44385" w:rsidTr="00473DD6">
        <w:trPr>
          <w:trHeight w:hRule="exact" w:val="569"/>
        </w:trPr>
        <w:tc>
          <w:tcPr>
            <w:tcW w:w="1814" w:type="dxa"/>
            <w:vMerge/>
            <w:tcBorders>
              <w:left w:val="single" w:sz="4" w:space="0" w:color="auto"/>
              <w:bottom w:val="single" w:sz="4" w:space="0" w:color="auto"/>
            </w:tcBorders>
            <w:shd w:val="clear" w:color="auto" w:fill="FFFFFF"/>
          </w:tcPr>
          <w:p w:rsidR="004C6E6B" w:rsidRPr="000B7D50" w:rsidRDefault="004C6E6B" w:rsidP="004C6E6B">
            <w:pPr>
              <w:rPr>
                <w:lang w:val="ru-RU"/>
              </w:rPr>
            </w:pP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Разработка плана методического сопровождения по реализации ФГОС в школе.</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сентябрь</w:t>
            </w:r>
          </w:p>
        </w:tc>
      </w:tr>
      <w:tr w:rsidR="004C6E6B" w:rsidRPr="00C44385" w:rsidTr="004C6E6B">
        <w:trPr>
          <w:trHeight w:hRule="exact" w:val="846"/>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Участие в работе профессиональных педагогических объединений, методических мероприятиях</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Администра</w:t>
            </w:r>
            <w:r w:rsidRPr="00C44385">
              <w:rPr>
                <w:rStyle w:val="11pt"/>
                <w:rFonts w:eastAsia="Calibri"/>
              </w:rPr>
              <w:softHyphen/>
              <w:t>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73DD6">
        <w:trPr>
          <w:trHeight w:hRule="exact" w:val="1128"/>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Построение и реализация моделей взаимодействия общеобразовательного учреждения и учреждений дополнительного образования детей, организующих внеурочную деятельность</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Директор</w:t>
            </w:r>
          </w:p>
          <w:p w:rsidR="004C6E6B" w:rsidRPr="00C44385" w:rsidRDefault="004C6E6B" w:rsidP="004C6E6B">
            <w:r w:rsidRPr="00C44385">
              <w:rPr>
                <w:rStyle w:val="11pt"/>
                <w:rFonts w:eastAsia="Calibri"/>
              </w:rPr>
              <w:t>школы</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До</w:t>
            </w:r>
          </w:p>
          <w:p w:rsidR="004C6E6B" w:rsidRPr="00C44385" w:rsidRDefault="004C6E6B" w:rsidP="004C6E6B">
            <w:pPr>
              <w:ind w:left="-8"/>
            </w:pPr>
            <w:r w:rsidRPr="00C44385">
              <w:rPr>
                <w:rStyle w:val="11pt"/>
                <w:rFonts w:eastAsia="Calibri"/>
              </w:rPr>
              <w:t>сентября</w:t>
            </w:r>
          </w:p>
        </w:tc>
      </w:tr>
      <w:tr w:rsidR="004C6E6B" w:rsidRPr="00C44385" w:rsidTr="004C6E6B">
        <w:trPr>
          <w:trHeight w:hRule="exact" w:val="1397"/>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73DD6">
            <w:pPr>
              <w:rPr>
                <w:bCs/>
                <w:lang w:val="ru-RU"/>
              </w:rPr>
            </w:pPr>
            <w:r w:rsidRPr="00C44385">
              <w:rPr>
                <w:rStyle w:val="11pt"/>
                <w:rFonts w:eastAsia="Calibri"/>
                <w:bCs/>
              </w:rPr>
              <w:t xml:space="preserve">Приведение в соответствие с рекомендуемым перечнем списка учебников и учебных пособий, используемых в образовательном процессе в соответствии с ФГОС </w:t>
            </w:r>
            <w:r w:rsidR="00473DD6">
              <w:rPr>
                <w:rStyle w:val="11pt"/>
                <w:rFonts w:eastAsia="Calibri"/>
                <w:bCs/>
              </w:rPr>
              <w:t>О</w:t>
            </w:r>
            <w:r w:rsidRPr="00C44385">
              <w:rPr>
                <w:rStyle w:val="11pt"/>
                <w:rFonts w:eastAsia="Calibri"/>
                <w:bCs/>
              </w:rPr>
              <w:t>ОО (на перспективу).</w:t>
            </w:r>
          </w:p>
        </w:tc>
        <w:tc>
          <w:tcPr>
            <w:tcW w:w="1748"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lang w:val="ru-RU"/>
              </w:rPr>
            </w:pPr>
            <w:r w:rsidRPr="00C44385">
              <w:rPr>
                <w:rStyle w:val="11pt"/>
                <w:rFonts w:eastAsia="Calibri"/>
              </w:rPr>
              <w:t>Зам.директора по УВР,</w:t>
            </w:r>
          </w:p>
          <w:p w:rsidR="004C6E6B" w:rsidRPr="000B7D50" w:rsidRDefault="004C6E6B" w:rsidP="004C6E6B">
            <w:pPr>
              <w:rPr>
                <w:lang w:val="ru-RU"/>
              </w:rPr>
            </w:pPr>
            <w:r w:rsidRPr="00C44385">
              <w:rPr>
                <w:rStyle w:val="11pt"/>
                <w:rFonts w:eastAsia="Calibri"/>
              </w:rPr>
              <w:t>руководител</w:t>
            </w:r>
            <w:r w:rsidR="00473DD6">
              <w:rPr>
                <w:rStyle w:val="11pt"/>
                <w:rFonts w:eastAsia="Calibri"/>
              </w:rPr>
              <w:t>и</w:t>
            </w:r>
          </w:p>
          <w:p w:rsidR="004C6E6B" w:rsidRPr="000B7D50" w:rsidRDefault="004C6E6B" w:rsidP="004C6E6B">
            <w:pPr>
              <w:rPr>
                <w:lang w:val="ru-RU"/>
              </w:rPr>
            </w:pPr>
            <w:r w:rsidRPr="00C44385">
              <w:rPr>
                <w:rStyle w:val="11pt"/>
                <w:rFonts w:eastAsia="Calibri"/>
              </w:rPr>
              <w:t>ШМО,</w:t>
            </w:r>
          </w:p>
          <w:p w:rsidR="004C6E6B" w:rsidRPr="00C44385" w:rsidRDefault="004C6E6B" w:rsidP="004C6E6B">
            <w:r w:rsidRPr="00C44385">
              <w:rPr>
                <w:rStyle w:val="11pt"/>
                <w:rFonts w:eastAsia="Calibri"/>
              </w:rPr>
              <w:t>библиотекарь</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До сентября</w:t>
            </w:r>
          </w:p>
        </w:tc>
      </w:tr>
      <w:tr w:rsidR="004C6E6B" w:rsidRPr="00C44385" w:rsidTr="00473DD6">
        <w:trPr>
          <w:trHeight w:hRule="exact" w:val="1993"/>
        </w:trPr>
        <w:tc>
          <w:tcPr>
            <w:tcW w:w="1814" w:type="dxa"/>
            <w:vMerge w:val="restart"/>
            <w:tcBorders>
              <w:left w:val="single" w:sz="4" w:space="0" w:color="auto"/>
              <w:bottom w:val="single" w:sz="4" w:space="0" w:color="auto"/>
            </w:tcBorders>
            <w:shd w:val="clear" w:color="auto" w:fill="FFFFFF"/>
          </w:tcPr>
          <w:p w:rsidR="004C6E6B" w:rsidRPr="000B7D50" w:rsidRDefault="004C6E6B" w:rsidP="004C6E6B">
            <w:pPr>
              <w:ind w:left="120"/>
              <w:rPr>
                <w:lang w:val="ru-RU"/>
              </w:rPr>
            </w:pPr>
            <w:r w:rsidRPr="00C44385">
              <w:rPr>
                <w:rStyle w:val="115pt"/>
                <w:rFonts w:eastAsia="Calibri"/>
                <w:b w:val="0"/>
              </w:rPr>
              <w:t>Создание</w:t>
            </w:r>
          </w:p>
          <w:p w:rsidR="004C6E6B" w:rsidRPr="000B7D50" w:rsidRDefault="004C6E6B" w:rsidP="004C6E6B">
            <w:pPr>
              <w:ind w:left="120"/>
              <w:rPr>
                <w:lang w:val="ru-RU"/>
              </w:rPr>
            </w:pPr>
            <w:r w:rsidRPr="00C44385">
              <w:rPr>
                <w:rStyle w:val="115pt"/>
                <w:rFonts w:eastAsia="Calibri"/>
                <w:b w:val="0"/>
              </w:rPr>
              <w:t>материально</w:t>
            </w:r>
            <w:r w:rsidRPr="00C44385">
              <w:rPr>
                <w:rStyle w:val="115pt"/>
                <w:rFonts w:eastAsia="Calibri"/>
                <w:b w:val="0"/>
              </w:rPr>
              <w:softHyphen/>
            </w:r>
          </w:p>
          <w:p w:rsidR="004C6E6B" w:rsidRPr="000B7D50" w:rsidRDefault="004C6E6B" w:rsidP="004C6E6B">
            <w:pPr>
              <w:ind w:left="120"/>
              <w:rPr>
                <w:lang w:val="ru-RU"/>
              </w:rPr>
            </w:pPr>
            <w:r w:rsidRPr="00C44385">
              <w:rPr>
                <w:rStyle w:val="115pt"/>
                <w:rFonts w:eastAsia="Calibri"/>
                <w:b w:val="0"/>
              </w:rPr>
              <w:t>технического</w:t>
            </w:r>
          </w:p>
          <w:p w:rsidR="004C6E6B" w:rsidRPr="000B7D50" w:rsidRDefault="004C6E6B" w:rsidP="004C6E6B">
            <w:pPr>
              <w:ind w:left="120"/>
              <w:rPr>
                <w:lang w:val="ru-RU"/>
              </w:rPr>
            </w:pPr>
            <w:r w:rsidRPr="00C44385">
              <w:rPr>
                <w:rStyle w:val="115pt"/>
                <w:rFonts w:eastAsia="Calibri"/>
                <w:b w:val="0"/>
              </w:rPr>
              <w:t>обеспечения</w:t>
            </w:r>
          </w:p>
          <w:p w:rsidR="004C6E6B" w:rsidRPr="000B7D50" w:rsidRDefault="004C6E6B" w:rsidP="004C6E6B">
            <w:pPr>
              <w:ind w:left="120"/>
              <w:rPr>
                <w:lang w:val="ru-RU"/>
              </w:rPr>
            </w:pPr>
            <w:r w:rsidRPr="00C44385">
              <w:rPr>
                <w:rStyle w:val="115pt"/>
                <w:rFonts w:eastAsia="Calibri"/>
                <w:b w:val="0"/>
              </w:rPr>
              <w:t>реализации</w:t>
            </w:r>
          </w:p>
          <w:p w:rsidR="004C6E6B" w:rsidRPr="000B7D50" w:rsidRDefault="004C6E6B" w:rsidP="004C6E6B">
            <w:pPr>
              <w:ind w:left="120"/>
              <w:rPr>
                <w:lang w:val="ru-RU"/>
              </w:rPr>
            </w:pPr>
            <w:r w:rsidRPr="00C44385">
              <w:rPr>
                <w:rStyle w:val="115pt"/>
                <w:rFonts w:eastAsia="Calibri"/>
                <w:b w:val="0"/>
              </w:rPr>
              <w:t>ФГОС</w:t>
            </w:r>
          </w:p>
          <w:p w:rsidR="004C6E6B" w:rsidRPr="00C44385" w:rsidRDefault="00473DD6" w:rsidP="004C6E6B">
            <w:pPr>
              <w:ind w:left="120"/>
            </w:pPr>
            <w:r>
              <w:rPr>
                <w:rStyle w:val="115pt"/>
                <w:rFonts w:eastAsia="Calibri"/>
                <w:b w:val="0"/>
              </w:rPr>
              <w:t>О</w:t>
            </w:r>
            <w:r w:rsidR="004C6E6B" w:rsidRPr="00C44385">
              <w:rPr>
                <w:rStyle w:val="115pt"/>
                <w:rFonts w:eastAsia="Calibri"/>
                <w:b w:val="0"/>
              </w:rPr>
              <w:t>ОО</w:t>
            </w: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Организация мониторинга результатов реализации муниципального проекта и готовности образовательных учреждений к реализации ФГОС</w:t>
            </w:r>
            <w:r w:rsidR="00473DD6">
              <w:rPr>
                <w:rStyle w:val="11pt"/>
                <w:rFonts w:eastAsia="Calibri"/>
                <w:bCs/>
              </w:rPr>
              <w:t xml:space="preserve"> О</w:t>
            </w:r>
            <w:r w:rsidRPr="00C44385">
              <w:rPr>
                <w:rStyle w:val="11pt"/>
                <w:rFonts w:eastAsia="Calibri"/>
                <w:bCs/>
              </w:rPr>
              <w:t>ОО</w:t>
            </w:r>
          </w:p>
        </w:tc>
        <w:tc>
          <w:tcPr>
            <w:tcW w:w="1748"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lang w:val="ru-RU"/>
              </w:rPr>
            </w:pPr>
            <w:r w:rsidRPr="00C44385">
              <w:rPr>
                <w:rStyle w:val="11pt"/>
                <w:rFonts w:eastAsia="Calibri"/>
              </w:rPr>
              <w:t>Директор школы, зам. 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Май-июнь</w:t>
            </w:r>
          </w:p>
        </w:tc>
      </w:tr>
      <w:tr w:rsidR="004C6E6B" w:rsidRPr="00473DD6" w:rsidTr="00473DD6">
        <w:trPr>
          <w:trHeight w:val="1973"/>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tcBorders>
            <w:shd w:val="clear" w:color="auto" w:fill="FFFFFF"/>
          </w:tcPr>
          <w:p w:rsidR="004C6E6B" w:rsidRPr="000B7D50" w:rsidRDefault="004C6E6B" w:rsidP="00473DD6">
            <w:pPr>
              <w:rPr>
                <w:bCs/>
                <w:lang w:val="ru-RU"/>
              </w:rPr>
            </w:pPr>
            <w:r w:rsidRPr="00C44385">
              <w:rPr>
                <w:rStyle w:val="11pt"/>
                <w:rFonts w:eastAsia="Calibri"/>
                <w:bCs/>
              </w:rPr>
              <w:t>Проведение аналитической экспертизы учебного, кадрового, материально</w:t>
            </w:r>
            <w:r w:rsidRPr="00C44385">
              <w:rPr>
                <w:rStyle w:val="11pt"/>
                <w:rFonts w:eastAsia="Calibri"/>
                <w:bCs/>
              </w:rPr>
              <w:softHyphen/>
              <w:t xml:space="preserve">технического обеспечения реализации ФГОС </w:t>
            </w:r>
            <w:r w:rsidR="00473DD6">
              <w:rPr>
                <w:rStyle w:val="11pt"/>
                <w:rFonts w:eastAsia="Calibri"/>
                <w:bCs/>
              </w:rPr>
              <w:t>О</w:t>
            </w:r>
            <w:r w:rsidRPr="00C44385">
              <w:rPr>
                <w:rStyle w:val="11pt"/>
                <w:rFonts w:eastAsia="Calibri"/>
                <w:bCs/>
              </w:rPr>
              <w:t>ОО</w:t>
            </w:r>
            <w:r w:rsidR="00473DD6">
              <w:rPr>
                <w:rStyle w:val="11pt"/>
                <w:rFonts w:eastAsia="Calibri"/>
                <w:bCs/>
              </w:rPr>
              <w:t>.</w:t>
            </w:r>
            <w:r w:rsidRPr="00C44385">
              <w:rPr>
                <w:rStyle w:val="11pt"/>
                <w:rFonts w:eastAsia="Calibri"/>
                <w:bCs/>
              </w:rPr>
              <w:t xml:space="preserve"> Обеспечение соответствия</w:t>
            </w:r>
            <w:r w:rsidR="00473DD6">
              <w:rPr>
                <w:rStyle w:val="11pt"/>
                <w:rFonts w:eastAsia="Calibri"/>
                <w:bCs/>
              </w:rPr>
              <w:t xml:space="preserve"> </w:t>
            </w:r>
            <w:r w:rsidRPr="00C44385">
              <w:rPr>
                <w:rStyle w:val="11pt"/>
                <w:rFonts w:eastAsia="Calibri"/>
                <w:bCs/>
              </w:rPr>
              <w:t>материально-технической базы реализации ФГОС НОО действующим санитарным и противопожарным нормам, нормам охраны труда работников образовательного учреждения</w:t>
            </w:r>
          </w:p>
        </w:tc>
        <w:tc>
          <w:tcPr>
            <w:tcW w:w="1748" w:type="dxa"/>
            <w:tcBorders>
              <w:top w:val="single" w:sz="4" w:space="0" w:color="auto"/>
              <w:left w:val="single" w:sz="4" w:space="0" w:color="auto"/>
            </w:tcBorders>
            <w:shd w:val="clear" w:color="auto" w:fill="FFFFFF"/>
          </w:tcPr>
          <w:p w:rsidR="004C6E6B" w:rsidRPr="000B7D50" w:rsidRDefault="00473DD6" w:rsidP="004C6E6B">
            <w:pPr>
              <w:rPr>
                <w:lang w:val="ru-RU"/>
              </w:rPr>
            </w:pPr>
            <w:r>
              <w:rPr>
                <w:rStyle w:val="11pt"/>
                <w:rFonts w:eastAsia="Calibri"/>
              </w:rPr>
              <w:t>Директор школы</w:t>
            </w:r>
            <w:r w:rsidR="004C6E6B" w:rsidRPr="00C44385">
              <w:rPr>
                <w:rStyle w:val="11pt"/>
                <w:rFonts w:eastAsia="Calibri"/>
              </w:rPr>
              <w:t>, зам. директора по АХЧ</w:t>
            </w:r>
          </w:p>
        </w:tc>
        <w:tc>
          <w:tcPr>
            <w:tcW w:w="1392" w:type="dxa"/>
            <w:tcBorders>
              <w:top w:val="single" w:sz="4" w:space="0" w:color="auto"/>
              <w:left w:val="single" w:sz="4" w:space="0" w:color="auto"/>
              <w:right w:val="single" w:sz="4" w:space="0" w:color="auto"/>
            </w:tcBorders>
            <w:shd w:val="clear" w:color="auto" w:fill="FFFFFF"/>
          </w:tcPr>
          <w:p w:rsidR="004C6E6B" w:rsidRPr="00473DD6" w:rsidRDefault="004C6E6B" w:rsidP="004C6E6B">
            <w:pPr>
              <w:ind w:left="-8"/>
              <w:rPr>
                <w:lang w:val="ru-RU"/>
              </w:rPr>
            </w:pPr>
            <w:r w:rsidRPr="00C44385">
              <w:rPr>
                <w:rStyle w:val="11pt"/>
                <w:rFonts w:eastAsia="Calibri"/>
              </w:rPr>
              <w:t>До 31 августа</w:t>
            </w:r>
          </w:p>
        </w:tc>
      </w:tr>
      <w:tr w:rsidR="004C6E6B" w:rsidRPr="00C44385" w:rsidTr="00473DD6">
        <w:trPr>
          <w:trHeight w:hRule="exact" w:val="1020"/>
        </w:trPr>
        <w:tc>
          <w:tcPr>
            <w:tcW w:w="1814" w:type="dxa"/>
            <w:vMerge/>
            <w:tcBorders>
              <w:left w:val="single" w:sz="4" w:space="0" w:color="auto"/>
              <w:bottom w:val="single" w:sz="4" w:space="0" w:color="auto"/>
            </w:tcBorders>
            <w:shd w:val="clear" w:color="auto" w:fill="FFFFFF"/>
          </w:tcPr>
          <w:p w:rsidR="004C6E6B" w:rsidRPr="00473DD6" w:rsidRDefault="004C6E6B" w:rsidP="004C6E6B">
            <w:pPr>
              <w:rPr>
                <w:lang w:val="ru-RU"/>
              </w:rPr>
            </w:pP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Обеспечение укомплектованности библиотеки ОУ печатными и электронными</w:t>
            </w:r>
          </w:p>
          <w:p w:rsidR="004C6E6B" w:rsidRPr="000B7D50" w:rsidRDefault="004C6E6B" w:rsidP="00473DD6">
            <w:pPr>
              <w:rPr>
                <w:bCs/>
                <w:lang w:val="ru-RU"/>
              </w:rPr>
            </w:pPr>
            <w:r w:rsidRPr="00C44385">
              <w:rPr>
                <w:rStyle w:val="11pt"/>
                <w:rFonts w:eastAsia="Calibri"/>
                <w:bCs/>
              </w:rPr>
              <w:t xml:space="preserve">образовательными ресурсами по всем учебным предметам учебного плана ФГОС </w:t>
            </w:r>
            <w:r w:rsidR="00473DD6">
              <w:rPr>
                <w:rStyle w:val="11pt"/>
                <w:rFonts w:eastAsia="Calibri"/>
                <w:bCs/>
              </w:rPr>
              <w:t>О</w:t>
            </w:r>
            <w:r w:rsidRPr="00C44385">
              <w:rPr>
                <w:rStyle w:val="11pt"/>
                <w:rFonts w:eastAsia="Calibri"/>
                <w:bCs/>
              </w:rPr>
              <w:t>ОО</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Директор</w:t>
            </w:r>
          </w:p>
          <w:p w:rsidR="004C6E6B" w:rsidRPr="00C44385" w:rsidRDefault="004C6E6B" w:rsidP="004C6E6B">
            <w:r w:rsidRPr="00C44385">
              <w:rPr>
                <w:rStyle w:val="11pt"/>
                <w:rFonts w:eastAsia="Calibri"/>
              </w:rPr>
              <w:t>школы,</w:t>
            </w:r>
          </w:p>
          <w:p w:rsidR="004C6E6B" w:rsidRPr="00C44385" w:rsidRDefault="004C6E6B" w:rsidP="004C6E6B">
            <w:r w:rsidRPr="00C44385">
              <w:rPr>
                <w:rStyle w:val="11pt"/>
                <w:rFonts w:eastAsia="Calibri"/>
              </w:rPr>
              <w:t>библиотекарь</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73DD6">
        <w:trPr>
          <w:trHeight w:hRule="exact" w:val="1072"/>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Обеспечение доступ</w:t>
            </w:r>
            <w:r w:rsidR="00473DD6">
              <w:rPr>
                <w:rStyle w:val="11pt"/>
                <w:rFonts w:eastAsia="Calibri"/>
                <w:bCs/>
              </w:rPr>
              <w:t>а учителям, работающим по ФГОС О</w:t>
            </w:r>
            <w:r w:rsidRPr="00C44385">
              <w:rPr>
                <w:rStyle w:val="11pt"/>
                <w:rFonts w:eastAsia="Calibri"/>
                <w:bCs/>
              </w:rPr>
              <w:t>ОО, к электронным образовательным ресурсам, размещенным в федеральных и региональных базах данных</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w:t>
            </w:r>
          </w:p>
          <w:p w:rsidR="004C6E6B" w:rsidRPr="00C44385" w:rsidRDefault="004C6E6B" w:rsidP="004C6E6B">
            <w:r w:rsidRPr="00C44385">
              <w:rPr>
                <w:rStyle w:val="11pt"/>
                <w:rFonts w:eastAsia="Calibri"/>
              </w:rPr>
              <w:t>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73DD6">
        <w:trPr>
          <w:trHeight w:hRule="exact" w:val="1286"/>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Разработка (коррекция предложенных) и принятие локальных актов, устанавливающих требования к различным объектам инфраструктуры учреждения с учетом требований к минимальной оснащенности учебного процесса</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Директор</w:t>
            </w:r>
          </w:p>
          <w:p w:rsidR="004C6E6B" w:rsidRPr="00C44385" w:rsidRDefault="004C6E6B" w:rsidP="004C6E6B">
            <w:r w:rsidRPr="00C44385">
              <w:rPr>
                <w:rStyle w:val="11pt"/>
                <w:rFonts w:eastAsia="Calibri"/>
              </w:rPr>
              <w:t>школы</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До</w:t>
            </w:r>
          </w:p>
          <w:p w:rsidR="004C6E6B" w:rsidRPr="00C44385" w:rsidRDefault="004C6E6B" w:rsidP="004C6E6B">
            <w:pPr>
              <w:ind w:left="-8"/>
            </w:pPr>
            <w:r w:rsidRPr="00C44385">
              <w:rPr>
                <w:rStyle w:val="11pt"/>
                <w:rFonts w:eastAsia="Calibri"/>
              </w:rPr>
              <w:t>1 сентября</w:t>
            </w:r>
          </w:p>
        </w:tc>
      </w:tr>
      <w:tr w:rsidR="004C6E6B" w:rsidRPr="00C44385" w:rsidTr="004C6E6B">
        <w:trPr>
          <w:trHeight w:hRule="exact" w:val="583"/>
        </w:trPr>
        <w:tc>
          <w:tcPr>
            <w:tcW w:w="1814" w:type="dxa"/>
            <w:vMerge w:val="restart"/>
            <w:tcBorders>
              <w:left w:val="single" w:sz="4" w:space="0" w:color="auto"/>
              <w:bottom w:val="single" w:sz="4" w:space="0" w:color="auto"/>
            </w:tcBorders>
            <w:shd w:val="clear" w:color="auto" w:fill="FFFFFF"/>
          </w:tcPr>
          <w:p w:rsidR="004C6E6B" w:rsidRPr="000B7D50" w:rsidRDefault="004C6E6B" w:rsidP="004C6E6B">
            <w:pPr>
              <w:ind w:left="120"/>
              <w:rPr>
                <w:lang w:val="ru-RU"/>
              </w:rPr>
            </w:pPr>
            <w:r w:rsidRPr="00C44385">
              <w:rPr>
                <w:rStyle w:val="115pt"/>
                <w:rFonts w:eastAsia="Calibri"/>
                <w:b w:val="0"/>
              </w:rPr>
              <w:t>Создание</w:t>
            </w:r>
          </w:p>
          <w:p w:rsidR="004C6E6B" w:rsidRPr="000B7D50" w:rsidRDefault="004C6E6B" w:rsidP="004C6E6B">
            <w:pPr>
              <w:ind w:left="120"/>
              <w:rPr>
                <w:lang w:val="ru-RU"/>
              </w:rPr>
            </w:pPr>
            <w:r w:rsidRPr="00C44385">
              <w:rPr>
                <w:rStyle w:val="115pt"/>
                <w:rFonts w:eastAsia="Calibri"/>
                <w:b w:val="0"/>
              </w:rPr>
              <w:t>информацион</w:t>
            </w:r>
          </w:p>
          <w:p w:rsidR="004C6E6B" w:rsidRPr="000B7D50" w:rsidRDefault="004C6E6B" w:rsidP="004C6E6B">
            <w:pPr>
              <w:ind w:left="120"/>
              <w:rPr>
                <w:lang w:val="ru-RU"/>
              </w:rPr>
            </w:pPr>
            <w:r w:rsidRPr="00C44385">
              <w:rPr>
                <w:rStyle w:val="115pt"/>
                <w:rFonts w:eastAsia="Calibri"/>
                <w:b w:val="0"/>
              </w:rPr>
              <w:t>ного</w:t>
            </w:r>
          </w:p>
          <w:p w:rsidR="004C6E6B" w:rsidRPr="000B7D50" w:rsidRDefault="004C6E6B" w:rsidP="004C6E6B">
            <w:pPr>
              <w:ind w:left="120"/>
              <w:rPr>
                <w:lang w:val="ru-RU"/>
              </w:rPr>
            </w:pPr>
            <w:r w:rsidRPr="00C44385">
              <w:rPr>
                <w:rStyle w:val="115pt"/>
                <w:rFonts w:eastAsia="Calibri"/>
                <w:b w:val="0"/>
              </w:rPr>
              <w:t>обеспечения</w:t>
            </w:r>
          </w:p>
          <w:p w:rsidR="004C6E6B" w:rsidRPr="000B7D50" w:rsidRDefault="004C6E6B" w:rsidP="004C6E6B">
            <w:pPr>
              <w:ind w:left="120"/>
              <w:rPr>
                <w:lang w:val="ru-RU"/>
              </w:rPr>
            </w:pPr>
            <w:r w:rsidRPr="00C44385">
              <w:rPr>
                <w:rStyle w:val="115pt"/>
                <w:rFonts w:eastAsia="Calibri"/>
                <w:b w:val="0"/>
              </w:rPr>
              <w:t>реализации</w:t>
            </w:r>
          </w:p>
          <w:p w:rsidR="004C6E6B" w:rsidRPr="000B7D50" w:rsidRDefault="004C6E6B" w:rsidP="004C6E6B">
            <w:pPr>
              <w:ind w:left="120"/>
              <w:rPr>
                <w:lang w:val="ru-RU"/>
              </w:rPr>
            </w:pPr>
            <w:r w:rsidRPr="00C44385">
              <w:rPr>
                <w:rStyle w:val="115pt"/>
                <w:rFonts w:eastAsia="Calibri"/>
                <w:b w:val="0"/>
              </w:rPr>
              <w:t>ФГОС</w:t>
            </w:r>
          </w:p>
          <w:p w:rsidR="004C6E6B" w:rsidRPr="00C44385" w:rsidRDefault="00473DD6" w:rsidP="004C6E6B">
            <w:pPr>
              <w:ind w:left="120"/>
            </w:pPr>
            <w:r>
              <w:rPr>
                <w:rStyle w:val="115pt"/>
                <w:rFonts w:eastAsia="Calibri"/>
                <w:b w:val="0"/>
              </w:rPr>
              <w:t>О</w:t>
            </w:r>
            <w:r w:rsidR="004C6E6B" w:rsidRPr="00C44385">
              <w:rPr>
                <w:rStyle w:val="115pt"/>
                <w:rFonts w:eastAsia="Calibri"/>
                <w:b w:val="0"/>
              </w:rPr>
              <w:t>ОО</w:t>
            </w:r>
          </w:p>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73DD6">
            <w:pPr>
              <w:rPr>
                <w:bCs/>
                <w:lang w:val="ru-RU"/>
              </w:rPr>
            </w:pPr>
            <w:r w:rsidRPr="00C44385">
              <w:rPr>
                <w:rStyle w:val="11pt"/>
                <w:rFonts w:eastAsia="Calibri"/>
                <w:bCs/>
              </w:rPr>
              <w:t xml:space="preserve">Информирование общественности через СМИ о реализации ФГОС </w:t>
            </w:r>
            <w:r w:rsidR="00473DD6">
              <w:rPr>
                <w:rStyle w:val="11pt"/>
                <w:rFonts w:eastAsia="Calibri"/>
                <w:bCs/>
              </w:rPr>
              <w:t>О</w:t>
            </w:r>
            <w:r w:rsidRPr="00C44385">
              <w:rPr>
                <w:rStyle w:val="11pt"/>
                <w:rFonts w:eastAsia="Calibri"/>
                <w:bCs/>
              </w:rPr>
              <w:t>ОО.</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Администрация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C6E6B">
        <w:trPr>
          <w:trHeight w:hRule="exact" w:val="549"/>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73DD6">
            <w:pPr>
              <w:rPr>
                <w:bCs/>
                <w:lang w:val="ru-RU"/>
              </w:rPr>
            </w:pPr>
            <w:r w:rsidRPr="00C44385">
              <w:rPr>
                <w:rStyle w:val="11pt"/>
                <w:rFonts w:eastAsia="Calibri"/>
                <w:bCs/>
              </w:rPr>
              <w:t xml:space="preserve">Создание и размещение материалов о реализации ФГОС </w:t>
            </w:r>
            <w:r w:rsidR="00473DD6">
              <w:rPr>
                <w:rStyle w:val="11pt"/>
                <w:rFonts w:eastAsia="Calibri"/>
                <w:bCs/>
              </w:rPr>
              <w:t>О</w:t>
            </w:r>
            <w:r w:rsidRPr="00C44385">
              <w:rPr>
                <w:rStyle w:val="11pt"/>
                <w:rFonts w:eastAsia="Calibri"/>
                <w:bCs/>
              </w:rPr>
              <w:t>ОО на сайте школы</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Зам.директора по УВР</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C6E6B">
        <w:trPr>
          <w:trHeight w:hRule="exact" w:val="1397"/>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73DD6">
            <w:pPr>
              <w:rPr>
                <w:bCs/>
                <w:lang w:val="ru-RU"/>
              </w:rPr>
            </w:pPr>
            <w:r w:rsidRPr="00C44385">
              <w:rPr>
                <w:rStyle w:val="11pt"/>
                <w:rFonts w:eastAsia="Calibri"/>
                <w:bCs/>
              </w:rPr>
              <w:t xml:space="preserve">Обеспечение публичной отчетности школы о ходе и результатах реализации ФГОС </w:t>
            </w:r>
            <w:r w:rsidR="00473DD6">
              <w:rPr>
                <w:rStyle w:val="11pt"/>
                <w:rFonts w:eastAsia="Calibri"/>
                <w:bCs/>
              </w:rPr>
              <w:t>О</w:t>
            </w:r>
            <w:r w:rsidRPr="00C44385">
              <w:rPr>
                <w:rStyle w:val="11pt"/>
                <w:rFonts w:eastAsia="Calibri"/>
                <w:bCs/>
              </w:rPr>
              <w:t xml:space="preserve">ОО (Включение в публичный доклад директора школы раздела, отражающего ход реализации ФГОС </w:t>
            </w:r>
            <w:r w:rsidR="00473DD6">
              <w:rPr>
                <w:rStyle w:val="11pt"/>
                <w:rFonts w:eastAsia="Calibri"/>
                <w:bCs/>
              </w:rPr>
              <w:t>О</w:t>
            </w:r>
            <w:r w:rsidRPr="00C44385">
              <w:rPr>
                <w:rStyle w:val="11pt"/>
                <w:rFonts w:eastAsia="Calibri"/>
                <w:bCs/>
              </w:rPr>
              <w:t>ОО).</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Директор</w:t>
            </w:r>
          </w:p>
          <w:p w:rsidR="004C6E6B" w:rsidRPr="00C44385" w:rsidRDefault="004C6E6B" w:rsidP="004C6E6B">
            <w:r w:rsidRPr="00C44385">
              <w:rPr>
                <w:rStyle w:val="11pt"/>
                <w:rFonts w:eastAsia="Calibri"/>
              </w:rPr>
              <w:t>школы</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Май - август</w:t>
            </w:r>
          </w:p>
        </w:tc>
      </w:tr>
      <w:tr w:rsidR="004C6E6B" w:rsidRPr="00C44385" w:rsidTr="004C6E6B">
        <w:trPr>
          <w:trHeight w:hRule="exact" w:val="862"/>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Обеспечение участия представителей родительской обществ</w:t>
            </w:r>
            <w:r w:rsidR="00473DD6">
              <w:rPr>
                <w:rStyle w:val="11pt"/>
                <w:rFonts w:eastAsia="Calibri"/>
                <w:bCs/>
              </w:rPr>
              <w:t>енности в проектировании ООП О</w:t>
            </w:r>
            <w:r w:rsidRPr="00C44385">
              <w:rPr>
                <w:rStyle w:val="11pt"/>
                <w:rFonts w:eastAsia="Calibri"/>
                <w:bCs/>
              </w:rPr>
              <w:t>ОО.</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Директор</w:t>
            </w:r>
          </w:p>
          <w:p w:rsidR="004C6E6B" w:rsidRPr="00C44385" w:rsidRDefault="004C6E6B" w:rsidP="004C6E6B">
            <w:r w:rsidRPr="00C44385">
              <w:rPr>
                <w:rStyle w:val="11pt"/>
                <w:rFonts w:eastAsia="Calibri"/>
              </w:rPr>
              <w:t>школы</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r w:rsidR="004C6E6B" w:rsidRPr="00C44385" w:rsidTr="00473DD6">
        <w:trPr>
          <w:trHeight w:hRule="exact" w:val="559"/>
        </w:trPr>
        <w:tc>
          <w:tcPr>
            <w:tcW w:w="1814" w:type="dxa"/>
            <w:vMerge/>
            <w:tcBorders>
              <w:left w:val="single" w:sz="4" w:space="0" w:color="auto"/>
              <w:bottom w:val="single" w:sz="4" w:space="0" w:color="auto"/>
            </w:tcBorders>
            <w:shd w:val="clear" w:color="auto" w:fill="FFFFFF"/>
          </w:tcPr>
          <w:p w:rsidR="004C6E6B" w:rsidRPr="00C44385" w:rsidRDefault="004C6E6B" w:rsidP="004C6E6B"/>
        </w:tc>
        <w:tc>
          <w:tcPr>
            <w:tcW w:w="4717" w:type="dxa"/>
            <w:tcBorders>
              <w:top w:val="single" w:sz="4" w:space="0" w:color="auto"/>
              <w:left w:val="single" w:sz="4" w:space="0" w:color="auto"/>
              <w:bottom w:val="single" w:sz="4" w:space="0" w:color="auto"/>
            </w:tcBorders>
            <w:shd w:val="clear" w:color="auto" w:fill="FFFFFF"/>
          </w:tcPr>
          <w:p w:rsidR="004C6E6B" w:rsidRPr="000B7D50" w:rsidRDefault="004C6E6B" w:rsidP="004C6E6B">
            <w:pPr>
              <w:rPr>
                <w:bCs/>
                <w:lang w:val="ru-RU"/>
              </w:rPr>
            </w:pPr>
            <w:r w:rsidRPr="00C44385">
              <w:rPr>
                <w:rStyle w:val="11pt"/>
                <w:rFonts w:eastAsia="Calibri"/>
                <w:bCs/>
              </w:rPr>
              <w:t>Организация изучения общественного мнения по вопросам реализации новых стандартов</w:t>
            </w:r>
          </w:p>
        </w:tc>
        <w:tc>
          <w:tcPr>
            <w:tcW w:w="1748" w:type="dxa"/>
            <w:tcBorders>
              <w:top w:val="single" w:sz="4" w:space="0" w:color="auto"/>
              <w:left w:val="single" w:sz="4" w:space="0" w:color="auto"/>
              <w:bottom w:val="single" w:sz="4" w:space="0" w:color="auto"/>
            </w:tcBorders>
            <w:shd w:val="clear" w:color="auto" w:fill="FFFFFF"/>
          </w:tcPr>
          <w:p w:rsidR="004C6E6B" w:rsidRPr="00C44385" w:rsidRDefault="004C6E6B" w:rsidP="004C6E6B">
            <w:r w:rsidRPr="00C44385">
              <w:rPr>
                <w:rStyle w:val="11pt"/>
                <w:rFonts w:eastAsia="Calibri"/>
              </w:rPr>
              <w:t>Администра</w:t>
            </w:r>
            <w:r w:rsidRPr="00C44385">
              <w:rPr>
                <w:rStyle w:val="11pt"/>
                <w:rFonts w:eastAsia="Calibri"/>
              </w:rPr>
              <w:softHyphen/>
              <w:t>ция</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4C6E6B" w:rsidRPr="00C44385" w:rsidRDefault="004C6E6B" w:rsidP="004C6E6B">
            <w:pPr>
              <w:ind w:left="-8"/>
            </w:pPr>
            <w:r w:rsidRPr="00C44385">
              <w:rPr>
                <w:rStyle w:val="11pt"/>
                <w:rFonts w:eastAsia="Calibri"/>
              </w:rPr>
              <w:t>в течение года</w:t>
            </w:r>
          </w:p>
        </w:tc>
      </w:tr>
    </w:tbl>
    <w:p w:rsidR="004C6E6B" w:rsidRPr="00C44385" w:rsidRDefault="004C6E6B" w:rsidP="004C6E6B"/>
    <w:p w:rsidR="00473DD6" w:rsidRDefault="00473DD6" w:rsidP="004C6E6B">
      <w:pPr>
        <w:jc w:val="center"/>
        <w:rPr>
          <w:b/>
          <w:color w:val="000000"/>
          <w:lang w:val="ru-RU" w:bidi="ru-RU"/>
        </w:rPr>
      </w:pPr>
    </w:p>
    <w:p w:rsidR="00473DD6" w:rsidRDefault="00473DD6" w:rsidP="004C6E6B">
      <w:pPr>
        <w:jc w:val="center"/>
        <w:rPr>
          <w:b/>
          <w:color w:val="000000"/>
          <w:lang w:val="ru-RU" w:bidi="ru-RU"/>
        </w:rPr>
      </w:pPr>
    </w:p>
    <w:p w:rsidR="004C6E6B" w:rsidRPr="0003385C" w:rsidRDefault="004C6E6B" w:rsidP="004C6E6B">
      <w:pPr>
        <w:jc w:val="center"/>
        <w:rPr>
          <w:b/>
          <w:lang w:val="ru-RU"/>
        </w:rPr>
      </w:pPr>
      <w:r w:rsidRPr="00C44385">
        <w:rPr>
          <w:b/>
          <w:color w:val="000000"/>
          <w:lang w:val="ru-RU" w:bidi="ru-RU"/>
        </w:rPr>
        <w:t>Контроль за состоянием системы условий</w:t>
      </w:r>
    </w:p>
    <w:p w:rsidR="004C6E6B" w:rsidRPr="000B7D50" w:rsidRDefault="004C6E6B" w:rsidP="004C6E6B">
      <w:pPr>
        <w:ind w:right="20" w:firstLine="709"/>
        <w:jc w:val="both"/>
        <w:rPr>
          <w:lang w:val="ru-RU"/>
        </w:rPr>
      </w:pPr>
      <w:r w:rsidRPr="00C44385">
        <w:rPr>
          <w:color w:val="000000"/>
          <w:lang w:val="ru-RU" w:bidi="ru-RU"/>
        </w:rPr>
        <w:t xml:space="preserve">Результатом реализации ООП </w:t>
      </w:r>
      <w:r w:rsidR="00473DD6">
        <w:rPr>
          <w:color w:val="000000"/>
          <w:lang w:val="ru-RU" w:bidi="ru-RU"/>
        </w:rPr>
        <w:t>О</w:t>
      </w:r>
      <w:r w:rsidRPr="00C44385">
        <w:rPr>
          <w:color w:val="000000"/>
          <w:lang w:val="ru-RU" w:bidi="ru-RU"/>
        </w:rPr>
        <w:t>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4C6E6B" w:rsidRPr="000B7D50" w:rsidRDefault="004C6E6B" w:rsidP="004C6E6B">
      <w:pPr>
        <w:rPr>
          <w:lang w:val="ru-RU"/>
        </w:rPr>
      </w:pPr>
      <w:r w:rsidRPr="00C44385">
        <w:rPr>
          <w:color w:val="000000"/>
          <w:lang w:val="ru-RU" w:bidi="ru-RU"/>
        </w:rPr>
        <w:t>Прогнозируемые риски в реализации сетевого графика:</w:t>
      </w:r>
    </w:p>
    <w:p w:rsidR="004C6E6B" w:rsidRPr="000B7D50" w:rsidRDefault="004C6E6B" w:rsidP="004C6E6B">
      <w:pPr>
        <w:ind w:right="23" w:firstLine="280"/>
        <w:jc w:val="both"/>
        <w:rPr>
          <w:lang w:val="ru-RU"/>
        </w:rPr>
      </w:pPr>
      <w:r w:rsidRPr="000B7D50">
        <w:rPr>
          <w:lang w:val="ru-RU"/>
        </w:rPr>
        <w:t>Д</w:t>
      </w:r>
      <w:r w:rsidRPr="00C44385">
        <w:rPr>
          <w:color w:val="000000"/>
          <w:lang w:val="ru-RU" w:bidi="ru-RU"/>
        </w:rPr>
        <w:t>исбаланс</w:t>
      </w:r>
      <w:r w:rsidRPr="000B7D50">
        <w:rPr>
          <w:lang w:val="ru-RU"/>
        </w:rPr>
        <w:t xml:space="preserve"> </w:t>
      </w:r>
      <w:r w:rsidRPr="00C44385">
        <w:rPr>
          <w:color w:val="000000"/>
          <w:lang w:val="ru-RU" w:bidi="ru-RU"/>
        </w:rPr>
        <w:t>спроса</w:t>
      </w:r>
      <w:r w:rsidRPr="000B7D50">
        <w:rPr>
          <w:lang w:val="ru-RU"/>
        </w:rPr>
        <w:t xml:space="preserve"> </w:t>
      </w:r>
      <w:r w:rsidRPr="00C44385">
        <w:rPr>
          <w:color w:val="000000"/>
          <w:lang w:val="ru-RU" w:bidi="ru-RU"/>
        </w:rPr>
        <w:t>и</w:t>
      </w:r>
      <w:r w:rsidRPr="000B7D50">
        <w:rPr>
          <w:lang w:val="ru-RU"/>
        </w:rPr>
        <w:t xml:space="preserve"> </w:t>
      </w:r>
      <w:r w:rsidRPr="00C44385">
        <w:rPr>
          <w:color w:val="000000"/>
          <w:lang w:val="ru-RU" w:bidi="ru-RU"/>
        </w:rPr>
        <w:t>предложения</w:t>
      </w:r>
      <w:r w:rsidRPr="000B7D50">
        <w:rPr>
          <w:lang w:val="ru-RU"/>
        </w:rPr>
        <w:t xml:space="preserve"> </w:t>
      </w:r>
      <w:r w:rsidRPr="00C44385">
        <w:rPr>
          <w:color w:val="000000"/>
          <w:lang w:val="ru-RU" w:bidi="ru-RU"/>
        </w:rPr>
        <w:t>на</w:t>
      </w:r>
      <w:r w:rsidRPr="000B7D50">
        <w:rPr>
          <w:lang w:val="ru-RU"/>
        </w:rPr>
        <w:t xml:space="preserve"> </w:t>
      </w:r>
      <w:r w:rsidRPr="00C44385">
        <w:rPr>
          <w:color w:val="000000"/>
          <w:lang w:val="ru-RU" w:bidi="ru-RU"/>
        </w:rPr>
        <w:t>рынке</w:t>
      </w:r>
      <w:r w:rsidRPr="000B7D50">
        <w:rPr>
          <w:lang w:val="ru-RU"/>
        </w:rPr>
        <w:t xml:space="preserve"> </w:t>
      </w:r>
      <w:r w:rsidRPr="00C44385">
        <w:rPr>
          <w:color w:val="000000"/>
          <w:lang w:val="ru-RU" w:bidi="ru-RU"/>
        </w:rPr>
        <w:t>оборудования для общеобразовательных учреждений при строгом соблюдении требований к его качеству;</w:t>
      </w:r>
    </w:p>
    <w:p w:rsidR="004C6E6B" w:rsidRPr="000B7D50" w:rsidRDefault="004C6E6B" w:rsidP="004C6E6B">
      <w:pPr>
        <w:ind w:right="23" w:firstLine="280"/>
        <w:rPr>
          <w:lang w:val="ru-RU"/>
        </w:rPr>
      </w:pPr>
      <w:r w:rsidRPr="00C44385">
        <w:rPr>
          <w:color w:val="000000"/>
          <w:lang w:val="ru-RU" w:bidi="ru-RU"/>
        </w:rPr>
        <w:t>отсутствие достаточных навыков у части учителей в использовании нового оборудования в образовательном процессе;</w:t>
      </w:r>
    </w:p>
    <w:p w:rsidR="004C6E6B" w:rsidRPr="000B7D50" w:rsidRDefault="004C6E6B" w:rsidP="004C6E6B">
      <w:pPr>
        <w:ind w:right="23" w:firstLine="280"/>
        <w:jc w:val="both"/>
        <w:rPr>
          <w:lang w:val="ru-RU"/>
        </w:rPr>
      </w:pPr>
      <w:r w:rsidRPr="00C44385">
        <w:rPr>
          <w:color w:val="000000"/>
          <w:lang w:val="ru-RU" w:bidi="ru-RU"/>
        </w:rPr>
        <w:t>недостаточная обеспеченность инструментарием оценки качества образования в части измерения учебных и внеучебных достижений.</w:t>
      </w:r>
    </w:p>
    <w:p w:rsidR="004C6E6B" w:rsidRPr="000B7D50" w:rsidRDefault="004C6E6B" w:rsidP="004C6E6B">
      <w:pPr>
        <w:ind w:right="23" w:firstLine="280"/>
        <w:jc w:val="both"/>
        <w:rPr>
          <w:lang w:val="ru-RU"/>
        </w:rPr>
      </w:pPr>
      <w:r w:rsidRPr="00C44385">
        <w:rPr>
          <w:color w:val="000000"/>
          <w:lang w:val="ru-RU" w:bidi="ru-RU"/>
        </w:rPr>
        <w:t xml:space="preserve">Контроль за состоянием системы условий реализации ООП </w:t>
      </w:r>
      <w:r w:rsidR="00473DD6">
        <w:rPr>
          <w:color w:val="000000"/>
          <w:lang w:val="ru-RU" w:bidi="ru-RU"/>
        </w:rPr>
        <w:t>О</w:t>
      </w:r>
      <w:r w:rsidRPr="00C44385">
        <w:rPr>
          <w:color w:val="000000"/>
          <w:lang w:val="ru-RU" w:bidi="ru-RU"/>
        </w:rPr>
        <w:t xml:space="preserve">ОО осуществляется посредством организации внутришкольного контроля и мониторинга в течение всего срока реализации ООП </w:t>
      </w:r>
      <w:r w:rsidR="00473DD6">
        <w:rPr>
          <w:color w:val="000000"/>
          <w:lang w:val="ru-RU" w:bidi="ru-RU"/>
        </w:rPr>
        <w:t>О</w:t>
      </w:r>
      <w:r w:rsidRPr="00C44385">
        <w:rPr>
          <w:color w:val="000000"/>
          <w:lang w:val="ru-RU" w:bidi="ru-RU"/>
        </w:rPr>
        <w:t>ОО.</w:t>
      </w:r>
    </w:p>
    <w:p w:rsidR="004C6E6B" w:rsidRPr="000B7D50" w:rsidRDefault="004C6E6B" w:rsidP="004C6E6B">
      <w:pPr>
        <w:ind w:right="23" w:firstLine="280"/>
        <w:rPr>
          <w:lang w:val="ru-RU"/>
        </w:rPr>
      </w:pPr>
    </w:p>
    <w:p w:rsidR="004C6E6B" w:rsidRPr="00473DD6" w:rsidRDefault="004C6E6B" w:rsidP="004C6E6B">
      <w:pPr>
        <w:ind w:right="143"/>
        <w:rPr>
          <w:lang w:val="ru-RU"/>
        </w:rPr>
      </w:pPr>
      <w:r w:rsidRPr="00C44385">
        <w:rPr>
          <w:b/>
          <w:color w:val="000000"/>
          <w:lang w:val="ru-RU" w:bidi="ru-RU"/>
        </w:rPr>
        <w:t>К</w:t>
      </w:r>
      <w:r w:rsidR="00473DD6">
        <w:rPr>
          <w:b/>
          <w:color w:val="000000"/>
          <w:lang w:val="ru-RU" w:bidi="ru-RU"/>
        </w:rPr>
        <w:t>онтроль условия реализации ООП О</w:t>
      </w:r>
      <w:r w:rsidRPr="00C44385">
        <w:rPr>
          <w:b/>
          <w:color w:val="000000"/>
          <w:lang w:val="ru-RU" w:bidi="ru-RU"/>
        </w:rPr>
        <w:t>ОО</w:t>
      </w:r>
      <w:r w:rsidRPr="00C44385">
        <w:rPr>
          <w:color w:val="000000"/>
          <w:lang w:val="ru-RU" w:bidi="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7704"/>
      </w:tblGrid>
      <w:tr w:rsidR="004C6E6B" w:rsidRPr="00C44385" w:rsidTr="004C6E6B">
        <w:tc>
          <w:tcPr>
            <w:tcW w:w="0" w:type="auto"/>
            <w:shd w:val="clear" w:color="auto" w:fill="auto"/>
          </w:tcPr>
          <w:p w:rsidR="004C6E6B" w:rsidRPr="00C53606" w:rsidRDefault="004C6E6B" w:rsidP="004C6E6B">
            <w:pPr>
              <w:jc w:val="center"/>
              <w:rPr>
                <w:rFonts w:eastAsia="Times New Roman"/>
              </w:rPr>
            </w:pPr>
            <w:r w:rsidRPr="00C53606">
              <w:rPr>
                <w:rFonts w:eastAsia="Times New Roman"/>
              </w:rPr>
              <w:t xml:space="preserve">Направления </w:t>
            </w:r>
            <w:r w:rsidRPr="00C53606">
              <w:rPr>
                <w:rFonts w:eastAsia="Times New Roman"/>
                <w:color w:val="000000"/>
                <w:lang w:val="ru-RU" w:bidi="ru-RU"/>
              </w:rPr>
              <w:t>руководства</w:t>
            </w:r>
          </w:p>
        </w:tc>
        <w:tc>
          <w:tcPr>
            <w:tcW w:w="0" w:type="auto"/>
            <w:shd w:val="clear" w:color="auto" w:fill="auto"/>
          </w:tcPr>
          <w:p w:rsidR="004C6E6B" w:rsidRPr="00C53606" w:rsidRDefault="004C6E6B" w:rsidP="004C6E6B">
            <w:pPr>
              <w:jc w:val="center"/>
              <w:rPr>
                <w:rFonts w:eastAsia="Times New Roman"/>
              </w:rPr>
            </w:pPr>
            <w:r w:rsidRPr="00C53606">
              <w:rPr>
                <w:rFonts w:eastAsia="Times New Roman"/>
                <w:color w:val="000000"/>
                <w:lang w:val="ru-RU" w:bidi="ru-RU"/>
              </w:rPr>
              <w:t>Направления</w:t>
            </w:r>
            <w:r w:rsidRPr="00C53606">
              <w:rPr>
                <w:rFonts w:eastAsia="Times New Roman"/>
              </w:rPr>
              <w:t xml:space="preserve"> контроля</w:t>
            </w:r>
          </w:p>
        </w:tc>
      </w:tr>
      <w:tr w:rsidR="004C6E6B" w:rsidRPr="00BF7A26" w:rsidTr="004C6E6B">
        <w:tc>
          <w:tcPr>
            <w:tcW w:w="0" w:type="auto"/>
            <w:shd w:val="clear" w:color="auto" w:fill="auto"/>
          </w:tcPr>
          <w:p w:rsidR="004C6E6B" w:rsidRPr="00C53606" w:rsidRDefault="004C6E6B" w:rsidP="004C6E6B">
            <w:pPr>
              <w:rPr>
                <w:rFonts w:eastAsia="Times New Roman"/>
              </w:rPr>
            </w:pPr>
            <w:r w:rsidRPr="00C53606">
              <w:rPr>
                <w:rFonts w:eastAsia="Times New Roman"/>
                <w:color w:val="000000"/>
                <w:lang w:val="ru-RU" w:bidi="ru-RU"/>
              </w:rPr>
              <w:t>Кадровые</w:t>
            </w:r>
          </w:p>
          <w:p w:rsidR="004C6E6B" w:rsidRPr="00C53606" w:rsidRDefault="004C6E6B" w:rsidP="004C6E6B">
            <w:pPr>
              <w:rPr>
                <w:rFonts w:eastAsia="Times New Roman"/>
              </w:rPr>
            </w:pPr>
          </w:p>
        </w:tc>
        <w:tc>
          <w:tcPr>
            <w:tcW w:w="0" w:type="auto"/>
            <w:shd w:val="clear" w:color="auto" w:fill="auto"/>
          </w:tcPr>
          <w:p w:rsidR="004C6E6B" w:rsidRPr="00C53606" w:rsidRDefault="004C6E6B" w:rsidP="004C6E6B">
            <w:pPr>
              <w:ind w:right="20"/>
              <w:jc w:val="both"/>
              <w:rPr>
                <w:rFonts w:eastAsia="Times New Roman"/>
                <w:lang w:val="ru-RU"/>
              </w:rPr>
            </w:pPr>
            <w:r w:rsidRPr="00C53606">
              <w:rPr>
                <w:rFonts w:eastAsia="Times New Roman"/>
                <w:color w:val="000000"/>
                <w:lang w:val="ru-RU" w:bidi="ru-RU"/>
              </w:rPr>
              <w:t>Контроль своевременного прохождения аттестации, наличие курсовой подготовки, повышение педагогической компетентности через самообразование и педагогических семинарах.</w:t>
            </w:r>
          </w:p>
        </w:tc>
      </w:tr>
      <w:tr w:rsidR="004C6E6B" w:rsidRPr="00BF7A26" w:rsidTr="004C6E6B">
        <w:tc>
          <w:tcPr>
            <w:tcW w:w="0" w:type="auto"/>
            <w:shd w:val="clear" w:color="auto" w:fill="auto"/>
          </w:tcPr>
          <w:p w:rsidR="004C6E6B" w:rsidRPr="00C53606" w:rsidRDefault="004C6E6B" w:rsidP="004C6E6B">
            <w:pPr>
              <w:rPr>
                <w:rFonts w:eastAsia="Times New Roman"/>
              </w:rPr>
            </w:pPr>
            <w:r w:rsidRPr="00C53606">
              <w:rPr>
                <w:rFonts w:eastAsia="Times New Roman"/>
                <w:color w:val="000000"/>
                <w:lang w:val="ru-RU" w:bidi="ru-RU"/>
              </w:rPr>
              <w:t>Материально - технические</w:t>
            </w:r>
          </w:p>
        </w:tc>
        <w:tc>
          <w:tcPr>
            <w:tcW w:w="0" w:type="auto"/>
            <w:shd w:val="clear" w:color="auto" w:fill="auto"/>
          </w:tcPr>
          <w:p w:rsidR="004C6E6B" w:rsidRPr="00C53606" w:rsidRDefault="004C6E6B" w:rsidP="004C6E6B">
            <w:pPr>
              <w:ind w:right="20"/>
              <w:jc w:val="both"/>
              <w:rPr>
                <w:rFonts w:eastAsia="Times New Roman"/>
                <w:lang w:val="ru-RU"/>
              </w:rPr>
            </w:pPr>
            <w:r w:rsidRPr="00C53606">
              <w:rPr>
                <w:rFonts w:eastAsia="Times New Roman"/>
                <w:color w:val="000000"/>
                <w:lang w:val="ru-RU" w:bidi="ru-RU"/>
              </w:rPr>
              <w:t>Контроль оснащения оборудованием учебных кабинетов в соответствии с требованиями ФГОС, обеспечение учебниками, установка автоматизированных рабочих мест учителя и общешкольной локальной сети.</w:t>
            </w:r>
          </w:p>
        </w:tc>
      </w:tr>
      <w:tr w:rsidR="004C6E6B" w:rsidRPr="00BF7A26" w:rsidTr="004C6E6B">
        <w:tc>
          <w:tcPr>
            <w:tcW w:w="0" w:type="auto"/>
            <w:shd w:val="clear" w:color="auto" w:fill="auto"/>
          </w:tcPr>
          <w:p w:rsidR="004C6E6B" w:rsidRPr="00C53606" w:rsidRDefault="004C6E6B" w:rsidP="004C6E6B">
            <w:pPr>
              <w:rPr>
                <w:rFonts w:eastAsia="Times New Roman"/>
              </w:rPr>
            </w:pPr>
            <w:r w:rsidRPr="00C53606">
              <w:rPr>
                <w:rFonts w:eastAsia="Times New Roman"/>
                <w:color w:val="000000"/>
                <w:lang w:val="ru-RU" w:bidi="ru-RU"/>
              </w:rPr>
              <w:t>Методические</w:t>
            </w:r>
          </w:p>
          <w:p w:rsidR="004C6E6B" w:rsidRPr="00C53606" w:rsidRDefault="004C6E6B" w:rsidP="004C6E6B">
            <w:pPr>
              <w:rPr>
                <w:rFonts w:eastAsia="Times New Roman"/>
              </w:rPr>
            </w:pPr>
          </w:p>
        </w:tc>
        <w:tc>
          <w:tcPr>
            <w:tcW w:w="0" w:type="auto"/>
            <w:shd w:val="clear" w:color="auto" w:fill="auto"/>
          </w:tcPr>
          <w:p w:rsidR="004C6E6B" w:rsidRPr="00C53606" w:rsidRDefault="004C6E6B" w:rsidP="004C6E6B">
            <w:pPr>
              <w:ind w:right="20"/>
              <w:jc w:val="both"/>
              <w:rPr>
                <w:rFonts w:eastAsia="Times New Roman"/>
                <w:lang w:val="ru-RU"/>
              </w:rPr>
            </w:pPr>
            <w:r w:rsidRPr="00C53606">
              <w:rPr>
                <w:rFonts w:eastAsia="Times New Roman"/>
                <w:color w:val="000000"/>
                <w:lang w:val="ru-RU" w:bidi="ru-RU"/>
              </w:rPr>
              <w:t>Соответствие рабочих программ учителя требованиям ФГОС, организация различных видов контроля, работа творческих групп по реализации ФГОС.</w:t>
            </w:r>
          </w:p>
        </w:tc>
      </w:tr>
      <w:tr w:rsidR="004C6E6B" w:rsidRPr="00BF7A26" w:rsidTr="004C6E6B">
        <w:trPr>
          <w:trHeight w:val="521"/>
        </w:trPr>
        <w:tc>
          <w:tcPr>
            <w:tcW w:w="0" w:type="auto"/>
            <w:shd w:val="clear" w:color="auto" w:fill="auto"/>
          </w:tcPr>
          <w:p w:rsidR="004C6E6B" w:rsidRPr="00C53606" w:rsidRDefault="004C6E6B" w:rsidP="004C6E6B">
            <w:pPr>
              <w:rPr>
                <w:rFonts w:eastAsia="Times New Roman"/>
                <w:lang w:val="ru-RU"/>
              </w:rPr>
            </w:pPr>
            <w:r w:rsidRPr="00C53606">
              <w:rPr>
                <w:rFonts w:eastAsia="Times New Roman"/>
                <w:color w:val="000000"/>
                <w:lang w:val="ru-RU" w:bidi="ru-RU"/>
              </w:rPr>
              <w:t>Психолого- педагогические</w:t>
            </w:r>
          </w:p>
        </w:tc>
        <w:tc>
          <w:tcPr>
            <w:tcW w:w="0" w:type="auto"/>
            <w:shd w:val="clear" w:color="auto" w:fill="auto"/>
          </w:tcPr>
          <w:p w:rsidR="004C6E6B" w:rsidRPr="00C53606" w:rsidRDefault="004C6E6B" w:rsidP="004C6E6B">
            <w:pPr>
              <w:ind w:right="20"/>
              <w:jc w:val="both"/>
              <w:rPr>
                <w:rFonts w:eastAsia="Times New Roman"/>
                <w:lang w:val="ru-RU"/>
              </w:rPr>
            </w:pPr>
            <w:r w:rsidRPr="00C53606">
              <w:rPr>
                <w:rFonts w:eastAsia="Times New Roman"/>
                <w:color w:val="000000"/>
                <w:lang w:val="ru-RU" w:bidi="ru-RU"/>
              </w:rPr>
              <w:t>Адаптация обучающихся, работа социально-психологической службы, система индивидуальной работы педагогов с обучающимися.</w:t>
            </w:r>
          </w:p>
        </w:tc>
      </w:tr>
    </w:tbl>
    <w:p w:rsidR="004C6E6B" w:rsidRPr="000B7D50" w:rsidRDefault="004C6E6B" w:rsidP="004C6E6B">
      <w:pPr>
        <w:rPr>
          <w:lang w:val="ru-RU"/>
        </w:rPr>
      </w:pPr>
    </w:p>
    <w:p w:rsidR="004C6E6B" w:rsidRPr="000B7D50" w:rsidRDefault="004C6E6B" w:rsidP="004C6E6B">
      <w:pPr>
        <w:ind w:left="300"/>
        <w:rPr>
          <w:b/>
          <w:lang w:val="ru-RU"/>
        </w:rPr>
      </w:pPr>
      <w:r w:rsidRPr="00C44385">
        <w:rPr>
          <w:b/>
          <w:color w:val="000000"/>
          <w:lang w:val="ru-RU" w:bidi="ru-RU"/>
        </w:rPr>
        <w:t>Мониторинг</w:t>
      </w:r>
    </w:p>
    <w:p w:rsidR="004C6E6B" w:rsidRPr="000B7D50" w:rsidRDefault="004C6E6B" w:rsidP="004C6E6B">
      <w:pPr>
        <w:ind w:left="20"/>
        <w:jc w:val="both"/>
        <w:rPr>
          <w:lang w:val="ru-RU"/>
        </w:rPr>
      </w:pPr>
      <w:r w:rsidRPr="00C44385">
        <w:rPr>
          <w:color w:val="000000"/>
          <w:lang w:val="ru-RU" w:bidi="ru-RU"/>
        </w:rPr>
        <w:t>В содержательном плане мониторинг отражает следующие стороны</w:t>
      </w:r>
      <w:r w:rsidRPr="000B7D50">
        <w:rPr>
          <w:lang w:val="ru-RU"/>
        </w:rPr>
        <w:t xml:space="preserve"> </w:t>
      </w:r>
      <w:r w:rsidRPr="00C44385">
        <w:rPr>
          <w:color w:val="000000"/>
          <w:lang w:val="ru-RU" w:bidi="ru-RU"/>
        </w:rPr>
        <w:t>функционирования школы:</w:t>
      </w:r>
    </w:p>
    <w:p w:rsidR="004C6E6B" w:rsidRPr="000B7D50" w:rsidRDefault="004C6E6B" w:rsidP="004C6E6B">
      <w:pPr>
        <w:ind w:left="20" w:firstLine="280"/>
        <w:rPr>
          <w:lang w:val="ru-RU"/>
        </w:rPr>
      </w:pPr>
      <w:r w:rsidRPr="00C44385">
        <w:rPr>
          <w:color w:val="000000"/>
          <w:lang w:val="ru-RU" w:bidi="ru-RU"/>
        </w:rPr>
        <w:t>контингент обучающихся, его движение: поступление в ОУ, перевод, окончание;</w:t>
      </w:r>
    </w:p>
    <w:p w:rsidR="004C6E6B" w:rsidRPr="000B7D50" w:rsidRDefault="004C6E6B" w:rsidP="004C6E6B">
      <w:pPr>
        <w:ind w:left="20" w:firstLine="280"/>
        <w:jc w:val="both"/>
        <w:rPr>
          <w:lang w:val="ru-RU"/>
        </w:rPr>
      </w:pPr>
      <w:r w:rsidRPr="00C44385">
        <w:rPr>
          <w:color w:val="000000"/>
          <w:lang w:val="ru-RU" w:bidi="ru-RU"/>
        </w:rPr>
        <w:t>учебно-воспитательный процесс: образовательные программы, проведение занятий, успеваемость, методическая работа;</w:t>
      </w:r>
    </w:p>
    <w:p w:rsidR="004C6E6B" w:rsidRPr="000B7D50" w:rsidRDefault="004C6E6B" w:rsidP="004C6E6B">
      <w:pPr>
        <w:ind w:left="20" w:firstLine="280"/>
        <w:jc w:val="both"/>
        <w:rPr>
          <w:lang w:val="ru-RU"/>
        </w:rPr>
      </w:pPr>
      <w:r w:rsidRPr="00C44385">
        <w:rPr>
          <w:color w:val="000000"/>
          <w:lang w:val="ru-RU" w:bidi="ru-RU"/>
        </w:rPr>
        <w:t>фонды, обеспечение функций учреждения: обеспеченность учебниками, дополнительной литературой и пособиями, средствами обучения;</w:t>
      </w:r>
    </w:p>
    <w:p w:rsidR="00473DD6" w:rsidRDefault="004C6E6B" w:rsidP="004C6E6B">
      <w:pPr>
        <w:tabs>
          <w:tab w:val="left" w:pos="5105"/>
        </w:tabs>
        <w:ind w:left="300"/>
        <w:jc w:val="both"/>
        <w:rPr>
          <w:color w:val="000000"/>
          <w:lang w:val="ru-RU" w:bidi="ru-RU"/>
        </w:rPr>
      </w:pPr>
      <w:r w:rsidRPr="00C44385">
        <w:rPr>
          <w:color w:val="000000"/>
          <w:lang w:val="ru-RU" w:bidi="ru-RU"/>
        </w:rPr>
        <w:t>состояние персонала учреждения:</w:t>
      </w:r>
      <w:r w:rsidRPr="00C44385">
        <w:rPr>
          <w:color w:val="000000"/>
          <w:lang w:val="ru-RU" w:bidi="ru-RU"/>
        </w:rPr>
        <w:tab/>
      </w:r>
    </w:p>
    <w:p w:rsidR="004C6E6B" w:rsidRPr="000B7D50" w:rsidRDefault="004C6E6B" w:rsidP="004C6E6B">
      <w:pPr>
        <w:tabs>
          <w:tab w:val="left" w:pos="5105"/>
        </w:tabs>
        <w:ind w:left="300"/>
        <w:jc w:val="both"/>
        <w:rPr>
          <w:lang w:val="ru-RU"/>
        </w:rPr>
      </w:pPr>
      <w:r w:rsidRPr="00C44385">
        <w:rPr>
          <w:color w:val="000000"/>
          <w:lang w:val="ru-RU" w:bidi="ru-RU"/>
        </w:rPr>
        <w:t>тарификация преподавательского</w:t>
      </w:r>
      <w:r w:rsidRPr="000B7D50">
        <w:rPr>
          <w:lang w:val="ru-RU"/>
        </w:rPr>
        <w:t xml:space="preserve"> </w:t>
      </w:r>
      <w:r w:rsidRPr="00C44385">
        <w:rPr>
          <w:color w:val="000000"/>
          <w:lang w:val="ru-RU" w:bidi="ru-RU"/>
        </w:rPr>
        <w:t>состава, обеспеченность вспомогательным персоналом.</w:t>
      </w:r>
    </w:p>
    <w:p w:rsidR="004C6E6B" w:rsidRPr="000B7D50" w:rsidRDefault="004C6E6B" w:rsidP="004C6E6B">
      <w:pPr>
        <w:ind w:left="20"/>
        <w:jc w:val="both"/>
        <w:rPr>
          <w:lang w:val="ru-RU"/>
        </w:rPr>
      </w:pPr>
      <w:r w:rsidRPr="00C44385">
        <w:rPr>
          <w:color w:val="000000"/>
          <w:lang w:val="ru-RU" w:bidi="ru-RU"/>
        </w:rPr>
        <w:t>Мониторинг образовательной деятельности в школе включает следующие направления:</w:t>
      </w:r>
    </w:p>
    <w:p w:rsidR="004C6E6B" w:rsidRPr="000B7D50" w:rsidRDefault="004C6E6B" w:rsidP="004C6E6B">
      <w:pPr>
        <w:ind w:left="20" w:firstLine="280"/>
        <w:jc w:val="both"/>
        <w:rPr>
          <w:lang w:val="ru-RU"/>
        </w:rPr>
      </w:pPr>
      <w:r w:rsidRPr="00C44385">
        <w:rPr>
          <w:color w:val="000000"/>
          <w:lang w:val="ru-RU" w:bidi="ru-RU"/>
        </w:rPr>
        <w:t>мониторинг состояния и качества функционирования образовательной системы;</w:t>
      </w:r>
    </w:p>
    <w:p w:rsidR="00473DD6" w:rsidRDefault="004C6E6B" w:rsidP="004C6E6B">
      <w:pPr>
        <w:ind w:left="300" w:right="3240"/>
        <w:rPr>
          <w:color w:val="000000"/>
          <w:lang w:val="ru-RU" w:bidi="ru-RU"/>
        </w:rPr>
      </w:pPr>
      <w:r w:rsidRPr="00C44385">
        <w:rPr>
          <w:color w:val="000000"/>
          <w:lang w:val="ru-RU" w:bidi="ru-RU"/>
        </w:rPr>
        <w:t xml:space="preserve">мониторинг учебных достижений обучающихся; </w:t>
      </w:r>
    </w:p>
    <w:p w:rsidR="004C6E6B" w:rsidRPr="000B7D50" w:rsidRDefault="004C6E6B" w:rsidP="004C6E6B">
      <w:pPr>
        <w:ind w:left="300" w:right="3240"/>
        <w:rPr>
          <w:lang w:val="ru-RU"/>
        </w:rPr>
      </w:pPr>
      <w:r w:rsidRPr="00C44385">
        <w:rPr>
          <w:color w:val="000000"/>
          <w:lang w:val="ru-RU" w:bidi="ru-RU"/>
        </w:rPr>
        <w:t xml:space="preserve">мониторинг физического развития; </w:t>
      </w:r>
    </w:p>
    <w:p w:rsidR="004C6E6B" w:rsidRPr="000B7D50" w:rsidRDefault="004C6E6B" w:rsidP="004C6E6B">
      <w:pPr>
        <w:ind w:left="300" w:right="3240"/>
        <w:jc w:val="both"/>
        <w:rPr>
          <w:lang w:val="ru-RU"/>
        </w:rPr>
      </w:pPr>
      <w:r w:rsidRPr="00C44385">
        <w:rPr>
          <w:color w:val="000000"/>
          <w:lang w:val="ru-RU" w:bidi="ru-RU"/>
        </w:rPr>
        <w:t>мониторинг воспитательной системы.</w:t>
      </w:r>
    </w:p>
    <w:p w:rsidR="004C6E6B" w:rsidRPr="000B7D50" w:rsidRDefault="004C6E6B" w:rsidP="004C6E6B">
      <w:pPr>
        <w:ind w:left="20"/>
        <w:rPr>
          <w:lang w:val="ru-RU"/>
        </w:rPr>
      </w:pPr>
      <w:r w:rsidRPr="00C44385">
        <w:rPr>
          <w:color w:val="000000"/>
          <w:lang w:val="ru-RU" w:bidi="ru-RU"/>
        </w:rPr>
        <w:t xml:space="preserve">Мониторинг состояния и качества функционирования образовательной системы школы включает следующее: </w:t>
      </w:r>
    </w:p>
    <w:p w:rsidR="004C6E6B" w:rsidRPr="000B7D50" w:rsidRDefault="004C6E6B" w:rsidP="004C6E6B">
      <w:pPr>
        <w:ind w:left="284"/>
        <w:rPr>
          <w:lang w:val="ru-RU"/>
        </w:rPr>
      </w:pPr>
      <w:r w:rsidRPr="00C44385">
        <w:rPr>
          <w:color w:val="000000"/>
          <w:lang w:val="ru-RU" w:bidi="ru-RU"/>
        </w:rPr>
        <w:t xml:space="preserve">анализ работы (годовой план); </w:t>
      </w:r>
    </w:p>
    <w:p w:rsidR="004C6E6B" w:rsidRPr="000B7D50" w:rsidRDefault="004C6E6B" w:rsidP="004C6E6B">
      <w:pPr>
        <w:ind w:left="284"/>
        <w:jc w:val="both"/>
        <w:rPr>
          <w:lang w:val="ru-RU"/>
        </w:rPr>
      </w:pPr>
      <w:r w:rsidRPr="00C44385">
        <w:rPr>
          <w:color w:val="000000"/>
          <w:lang w:val="ru-RU" w:bidi="ru-RU"/>
        </w:rPr>
        <w:t>выполнение учебных программ, учебного плана;</w:t>
      </w:r>
    </w:p>
    <w:p w:rsidR="004C6E6B" w:rsidRPr="000B7D50" w:rsidRDefault="004C6E6B" w:rsidP="004C6E6B">
      <w:pPr>
        <w:ind w:left="20" w:firstLine="280"/>
        <w:rPr>
          <w:lang w:val="ru-RU"/>
        </w:rPr>
      </w:pPr>
      <w:r w:rsidRPr="00C44385">
        <w:rPr>
          <w:color w:val="000000"/>
          <w:lang w:val="ru-RU" w:bidi="ru-RU"/>
        </w:rPr>
        <w:t xml:space="preserve">организация внутришкольного контроля по результатам промежуточной </w:t>
      </w:r>
      <w:r w:rsidRPr="000B7D50">
        <w:rPr>
          <w:lang w:val="ru-RU"/>
        </w:rPr>
        <w:t>а</w:t>
      </w:r>
      <w:r w:rsidRPr="00C44385">
        <w:rPr>
          <w:color w:val="000000"/>
          <w:lang w:val="ru-RU" w:bidi="ru-RU"/>
        </w:rPr>
        <w:t>ттестации;</w:t>
      </w:r>
    </w:p>
    <w:p w:rsidR="004C6E6B" w:rsidRPr="000B7D50" w:rsidRDefault="004C6E6B" w:rsidP="004C6E6B">
      <w:pPr>
        <w:ind w:left="300" w:right="2"/>
        <w:jc w:val="both"/>
        <w:rPr>
          <w:lang w:val="ru-RU"/>
        </w:rPr>
      </w:pPr>
      <w:r w:rsidRPr="00C44385">
        <w:rPr>
          <w:color w:val="000000"/>
          <w:lang w:val="ru-RU" w:bidi="ru-RU"/>
        </w:rPr>
        <w:t>система методической работы; система</w:t>
      </w:r>
      <w:r w:rsidRPr="000B7D50">
        <w:rPr>
          <w:lang w:val="ru-RU"/>
        </w:rPr>
        <w:t xml:space="preserve"> </w:t>
      </w:r>
      <w:r w:rsidRPr="00C44385">
        <w:rPr>
          <w:color w:val="000000"/>
          <w:lang w:val="ru-RU" w:bidi="ru-RU"/>
        </w:rPr>
        <w:t>работы МО; система работы школьной библиотеки; система воспитательной работы;</w:t>
      </w:r>
    </w:p>
    <w:p w:rsidR="004C6E6B" w:rsidRPr="000B7D50" w:rsidRDefault="004C6E6B" w:rsidP="004C6E6B">
      <w:pPr>
        <w:ind w:left="20" w:firstLine="280"/>
        <w:jc w:val="both"/>
        <w:rPr>
          <w:lang w:val="ru-RU"/>
        </w:rPr>
      </w:pPr>
      <w:r w:rsidRPr="00C44385">
        <w:rPr>
          <w:color w:val="000000"/>
          <w:lang w:val="ru-RU" w:bidi="ru-RU"/>
        </w:rPr>
        <w:t>система работы по обеспечению жизнедеятельности школы (безопасность, сохранение и поддержание здоровья);</w:t>
      </w:r>
    </w:p>
    <w:p w:rsidR="004C6E6B" w:rsidRPr="000B7D50" w:rsidRDefault="004C6E6B" w:rsidP="004C6E6B">
      <w:pPr>
        <w:ind w:left="20"/>
        <w:jc w:val="both"/>
        <w:rPr>
          <w:lang w:val="ru-RU"/>
        </w:rPr>
      </w:pPr>
      <w:r w:rsidRPr="00C44385">
        <w:rPr>
          <w:color w:val="000000"/>
          <w:lang w:val="ru-RU" w:bidi="ru-RU"/>
        </w:rPr>
        <w:t>социологические исследования на удовлетворенность родителей и обучающихся условиями организации образовательных отношений в школе; организация внеурочной деятельности обучающихся.</w:t>
      </w:r>
    </w:p>
    <w:p w:rsidR="004C6E6B" w:rsidRPr="000B7D50" w:rsidRDefault="004C6E6B" w:rsidP="004C6E6B">
      <w:pPr>
        <w:ind w:left="300"/>
        <w:rPr>
          <w:lang w:val="ru-RU"/>
        </w:rPr>
      </w:pPr>
      <w:r w:rsidRPr="00C44385">
        <w:rPr>
          <w:color w:val="000000"/>
          <w:lang w:val="ru-RU" w:bidi="ru-RU"/>
        </w:rPr>
        <w:t xml:space="preserve">Мониторинг учебных достижений обучающихся в школе: </w:t>
      </w:r>
    </w:p>
    <w:p w:rsidR="004C6E6B" w:rsidRPr="000B7D50" w:rsidRDefault="004C6E6B" w:rsidP="004C6E6B">
      <w:pPr>
        <w:ind w:left="300" w:hanging="16"/>
        <w:rPr>
          <w:lang w:val="ru-RU"/>
        </w:rPr>
      </w:pPr>
      <w:r w:rsidRPr="00C44385">
        <w:rPr>
          <w:color w:val="000000"/>
          <w:lang w:val="ru-RU" w:bidi="ru-RU"/>
        </w:rPr>
        <w:t>внутришкольное инспектирование (график ВШК);</w:t>
      </w:r>
    </w:p>
    <w:p w:rsidR="004C6E6B" w:rsidRPr="000B7D50" w:rsidRDefault="004C6E6B" w:rsidP="004C6E6B">
      <w:pPr>
        <w:ind w:left="20" w:firstLine="280"/>
        <w:rPr>
          <w:lang w:val="ru-RU"/>
        </w:rPr>
      </w:pPr>
      <w:r w:rsidRPr="00C44385">
        <w:rPr>
          <w:color w:val="000000"/>
          <w:lang w:val="ru-RU" w:bidi="ru-RU"/>
        </w:rPr>
        <w:t xml:space="preserve">результаты промежуточной аттестации (по </w:t>
      </w:r>
      <w:r w:rsidRPr="000B7D50">
        <w:rPr>
          <w:lang w:val="ru-RU"/>
        </w:rPr>
        <w:t>четвертям</w:t>
      </w:r>
      <w:r w:rsidRPr="00C44385">
        <w:rPr>
          <w:color w:val="000000"/>
          <w:lang w:val="ru-RU" w:bidi="ru-RU"/>
        </w:rPr>
        <w:t xml:space="preserve">, </w:t>
      </w:r>
      <w:r w:rsidRPr="000B7D50">
        <w:rPr>
          <w:lang w:val="ru-RU"/>
        </w:rPr>
        <w:t xml:space="preserve">по </w:t>
      </w:r>
      <w:r w:rsidRPr="00C44385">
        <w:rPr>
          <w:color w:val="000000"/>
          <w:lang w:val="ru-RU" w:bidi="ru-RU"/>
        </w:rPr>
        <w:t>полугодиям, за год);</w:t>
      </w:r>
    </w:p>
    <w:p w:rsidR="004C6E6B" w:rsidRPr="000B7D50" w:rsidRDefault="004C6E6B" w:rsidP="004C6E6B">
      <w:pPr>
        <w:ind w:left="300"/>
        <w:rPr>
          <w:lang w:val="ru-RU"/>
        </w:rPr>
      </w:pPr>
      <w:r w:rsidRPr="00C44385">
        <w:rPr>
          <w:color w:val="000000"/>
          <w:lang w:val="ru-RU" w:bidi="ru-RU"/>
        </w:rPr>
        <w:t xml:space="preserve">качество знаний по предметам (по </w:t>
      </w:r>
      <w:r w:rsidRPr="000B7D50">
        <w:rPr>
          <w:lang w:val="ru-RU"/>
        </w:rPr>
        <w:t>четвертям</w:t>
      </w:r>
      <w:r w:rsidRPr="00C44385">
        <w:rPr>
          <w:color w:val="000000"/>
          <w:lang w:val="ru-RU" w:bidi="ru-RU"/>
        </w:rPr>
        <w:t>, по полугодиям, за год);</w:t>
      </w:r>
    </w:p>
    <w:p w:rsidR="004C6E6B" w:rsidRPr="000B7D50" w:rsidRDefault="004C6E6B" w:rsidP="004C6E6B">
      <w:pPr>
        <w:ind w:right="80" w:firstLine="280"/>
        <w:jc w:val="both"/>
        <w:rPr>
          <w:lang w:val="ru-RU"/>
        </w:rPr>
      </w:pPr>
      <w:r w:rsidRPr="00C44385">
        <w:rPr>
          <w:color w:val="000000"/>
          <w:lang w:val="ru-RU" w:bidi="ru-RU"/>
        </w:rPr>
        <w:t>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обучающегося).</w:t>
      </w:r>
    </w:p>
    <w:p w:rsidR="004C6E6B" w:rsidRPr="000B7D50" w:rsidRDefault="004C6E6B" w:rsidP="004C6E6B">
      <w:pPr>
        <w:ind w:right="80"/>
        <w:rPr>
          <w:lang w:val="ru-RU"/>
        </w:rPr>
      </w:pPr>
      <w:r w:rsidRPr="00C44385">
        <w:rPr>
          <w:color w:val="000000"/>
          <w:lang w:val="ru-RU" w:bidi="ru-RU"/>
        </w:rPr>
        <w:t xml:space="preserve">Мониторинг физического развития и состояния здоровья обучающихся </w:t>
      </w:r>
      <w:r w:rsidRPr="00C44385">
        <w:rPr>
          <w:rStyle w:val="2f1"/>
          <w:rFonts w:eastAsia="Calibri"/>
        </w:rPr>
        <w:t>шк</w:t>
      </w:r>
      <w:r w:rsidRPr="00C44385">
        <w:rPr>
          <w:color w:val="000000"/>
          <w:lang w:val="ru-RU" w:bidi="ru-RU"/>
        </w:rPr>
        <w:t>олы:</w:t>
      </w:r>
    </w:p>
    <w:p w:rsidR="004C6E6B" w:rsidRPr="000B7D50" w:rsidRDefault="004C6E6B" w:rsidP="004C6E6B">
      <w:pPr>
        <w:ind w:left="280" w:right="80"/>
        <w:rPr>
          <w:lang w:val="ru-RU"/>
        </w:rPr>
      </w:pPr>
      <w:r w:rsidRPr="00C44385">
        <w:rPr>
          <w:color w:val="000000"/>
          <w:lang w:val="ru-RU" w:bidi="ru-RU"/>
        </w:rPr>
        <w:t xml:space="preserve">распределение обучающихся по группам здоровья; </w:t>
      </w:r>
    </w:p>
    <w:p w:rsidR="004C6E6B" w:rsidRPr="000B7D50" w:rsidRDefault="004C6E6B" w:rsidP="004C6E6B">
      <w:pPr>
        <w:ind w:left="280" w:right="80"/>
        <w:rPr>
          <w:lang w:val="ru-RU"/>
        </w:rPr>
      </w:pPr>
      <w:r w:rsidRPr="00C44385">
        <w:rPr>
          <w:color w:val="000000"/>
          <w:lang w:val="ru-RU" w:bidi="ru-RU"/>
        </w:rPr>
        <w:t>количество дней, пропущенных по болезни;</w:t>
      </w:r>
    </w:p>
    <w:p w:rsidR="004C6E6B" w:rsidRPr="000B7D50" w:rsidRDefault="004C6E6B" w:rsidP="004C6E6B">
      <w:pPr>
        <w:ind w:right="80" w:firstLine="280"/>
        <w:rPr>
          <w:lang w:val="ru-RU"/>
        </w:rPr>
      </w:pPr>
      <w:r w:rsidRPr="00C44385">
        <w:rPr>
          <w:color w:val="000000"/>
          <w:lang w:val="ru-RU" w:bidi="ru-RU"/>
        </w:rPr>
        <w:t xml:space="preserve">занятость обучающихся в спортивных секциях; </w:t>
      </w:r>
    </w:p>
    <w:p w:rsidR="004C6E6B" w:rsidRPr="000B7D50" w:rsidRDefault="004C6E6B" w:rsidP="004C6E6B">
      <w:pPr>
        <w:ind w:right="80" w:firstLine="280"/>
        <w:rPr>
          <w:lang w:val="ru-RU"/>
        </w:rPr>
      </w:pPr>
      <w:r w:rsidRPr="00C44385">
        <w:rPr>
          <w:color w:val="000000"/>
          <w:lang w:val="ru-RU" w:bidi="ru-RU"/>
        </w:rPr>
        <w:t>организация мероприятий, направленных на совершенствование физического развития и поддержания здоровья обучающихся.</w:t>
      </w:r>
    </w:p>
    <w:p w:rsidR="004C6E6B" w:rsidRPr="000B7D50" w:rsidRDefault="004C6E6B" w:rsidP="004C6E6B">
      <w:pPr>
        <w:rPr>
          <w:lang w:val="ru-RU"/>
        </w:rPr>
      </w:pPr>
      <w:r w:rsidRPr="00C44385">
        <w:rPr>
          <w:color w:val="000000"/>
          <w:lang w:val="ru-RU" w:bidi="ru-RU"/>
        </w:rPr>
        <w:t>Мониторинг воспитательной системы в школе:</w:t>
      </w:r>
    </w:p>
    <w:p w:rsidR="004C6E6B" w:rsidRPr="000B7D50" w:rsidRDefault="004C6E6B" w:rsidP="004C6E6B">
      <w:pPr>
        <w:ind w:right="80" w:firstLine="280"/>
        <w:rPr>
          <w:lang w:val="ru-RU"/>
        </w:rPr>
      </w:pPr>
      <w:r w:rsidRPr="00C44385">
        <w:rPr>
          <w:color w:val="000000"/>
          <w:lang w:val="ru-RU" w:bidi="ru-RU"/>
        </w:rPr>
        <w:t xml:space="preserve">реализация программы духовно-нравственного воспитания; </w:t>
      </w:r>
    </w:p>
    <w:p w:rsidR="004C6E6B" w:rsidRPr="000B7D50" w:rsidRDefault="004C6E6B" w:rsidP="004C6E6B">
      <w:pPr>
        <w:ind w:right="80" w:firstLine="280"/>
        <w:rPr>
          <w:lang w:val="ru-RU"/>
        </w:rPr>
      </w:pPr>
      <w:r w:rsidRPr="00C44385">
        <w:rPr>
          <w:color w:val="000000"/>
          <w:lang w:val="ru-RU" w:bidi="ru-RU"/>
        </w:rPr>
        <w:t>реализация программы экологической культуры, здорового и безопасного образа жизни;</w:t>
      </w:r>
    </w:p>
    <w:p w:rsidR="004C6E6B" w:rsidRPr="000B7D50" w:rsidRDefault="004C6E6B" w:rsidP="004C6E6B">
      <w:pPr>
        <w:ind w:right="80" w:firstLine="280"/>
        <w:rPr>
          <w:lang w:val="ru-RU"/>
        </w:rPr>
      </w:pPr>
      <w:r w:rsidRPr="00C44385">
        <w:rPr>
          <w:color w:val="000000"/>
          <w:lang w:val="ru-RU" w:bidi="ru-RU"/>
        </w:rPr>
        <w:t xml:space="preserve">организация и участие в работе детского объединения; </w:t>
      </w:r>
    </w:p>
    <w:p w:rsidR="004C6E6B" w:rsidRPr="000B7D50" w:rsidRDefault="004C6E6B" w:rsidP="004C6E6B">
      <w:pPr>
        <w:ind w:right="80" w:firstLine="280"/>
        <w:rPr>
          <w:lang w:val="ru-RU"/>
        </w:rPr>
      </w:pPr>
      <w:r w:rsidRPr="00C44385">
        <w:rPr>
          <w:color w:val="000000"/>
          <w:lang w:val="ru-RU" w:bidi="ru-RU"/>
        </w:rPr>
        <w:t>развитие ученического самоуправления (на уровне класса, на уровне школы);</w:t>
      </w:r>
    </w:p>
    <w:p w:rsidR="004C6E6B" w:rsidRPr="000B7D50" w:rsidRDefault="004C6E6B" w:rsidP="004C6E6B">
      <w:pPr>
        <w:ind w:firstLine="280"/>
        <w:rPr>
          <w:lang w:val="ru-RU"/>
        </w:rPr>
      </w:pPr>
      <w:r w:rsidRPr="00C44385">
        <w:rPr>
          <w:color w:val="000000"/>
          <w:lang w:val="ru-RU" w:bidi="ru-RU"/>
        </w:rPr>
        <w:t>работа с обучающимися, находящимися в трудной жизненной ситуации.</w:t>
      </w:r>
    </w:p>
    <w:p w:rsidR="004C6E6B" w:rsidRPr="004C6E6B" w:rsidRDefault="004C6E6B" w:rsidP="004C6E6B">
      <w:pPr>
        <w:pStyle w:val="Zag1"/>
        <w:tabs>
          <w:tab w:val="left" w:leader="dot" w:pos="624"/>
        </w:tabs>
        <w:spacing w:after="0" w:line="240" w:lineRule="auto"/>
        <w:ind w:firstLine="454"/>
        <w:rPr>
          <w:rStyle w:val="Zag11"/>
          <w:rFonts w:eastAsia="@Arial Unicode MS"/>
          <w:color w:val="auto"/>
          <w:lang w:val="ru-RU"/>
        </w:rPr>
      </w:pPr>
    </w:p>
    <w:p w:rsidR="00984462" w:rsidRPr="00D0141C" w:rsidRDefault="00984462" w:rsidP="00A968CD">
      <w:pPr>
        <w:pStyle w:val="Zag1"/>
        <w:tabs>
          <w:tab w:val="left" w:leader="dot" w:pos="624"/>
        </w:tabs>
        <w:spacing w:after="0" w:line="240" w:lineRule="auto"/>
        <w:ind w:firstLine="454"/>
        <w:rPr>
          <w:rStyle w:val="Zag11"/>
          <w:rFonts w:eastAsia="@Arial Unicode MS"/>
          <w:color w:val="auto"/>
          <w:lang w:val="ru-RU"/>
        </w:rPr>
      </w:pPr>
      <w:r w:rsidRPr="00D0141C">
        <w:rPr>
          <w:rStyle w:val="Zag11"/>
          <w:rFonts w:eastAsia="@Arial Unicode MS"/>
          <w:color w:val="auto"/>
          <w:lang w:val="ru-RU"/>
        </w:rPr>
        <w:t>Используемые понятия, обозначения и сокращения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 xml:space="preserve">Базовые национальные ценности </w:t>
      </w:r>
      <w:r w:rsidRPr="00D0141C">
        <w:rPr>
          <w:rStyle w:val="Zag11"/>
          <w:rFonts w:eastAsia="@Arial Unicode MS"/>
          <w:lang w:val="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w:t>
      </w:r>
      <w:r w:rsidR="00CA3D51" w:rsidRPr="00D0141C">
        <w:rPr>
          <w:rStyle w:val="Zag11"/>
          <w:rFonts w:eastAsia="@Arial Unicode MS"/>
          <w:lang w:val="ru-RU"/>
        </w:rPr>
        <w:t>-</w:t>
      </w:r>
      <w:r w:rsidRPr="00D0141C">
        <w:rPr>
          <w:rStyle w:val="Zag11"/>
          <w:rFonts w:eastAsia="@Arial Unicode MS"/>
          <w:lang w:val="ru-RU"/>
        </w:rPr>
        <w:t>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Гражданское общество</w:t>
      </w:r>
      <w:r w:rsidRPr="00D0141C">
        <w:rPr>
          <w:rStyle w:val="Zag11"/>
          <w:rFonts w:eastAsia="@Arial Unicode MS"/>
          <w:bCs/>
          <w:lang w:val="ru-RU"/>
        </w:rPr>
        <w:t xml:space="preserve"> </w:t>
      </w:r>
      <w:r w:rsidRPr="00D0141C">
        <w:rPr>
          <w:rStyle w:val="Zag11"/>
          <w:rFonts w:eastAsia="@Arial Unicode MS"/>
          <w:lang w:val="ru-RU"/>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Дети с ограниченными возможностями здоровья (ОВЗ)</w:t>
      </w:r>
      <w:r w:rsidRPr="00D0141C">
        <w:rPr>
          <w:rStyle w:val="Zag11"/>
          <w:rFonts w:eastAsia="@Arial Unicode MS"/>
          <w:bCs/>
          <w:lang w:val="ru-RU"/>
        </w:rPr>
        <w:t xml:space="preserve"> </w:t>
      </w:r>
      <w:r w:rsidRPr="00D0141C">
        <w:rPr>
          <w:rStyle w:val="Zag11"/>
          <w:rFonts w:eastAsia="@Arial Unicode MS"/>
          <w:lang w:val="ru-RU"/>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Духовно-нравственное воспитание</w:t>
      </w:r>
      <w:r w:rsidRPr="00D0141C">
        <w:rPr>
          <w:rStyle w:val="Zag11"/>
          <w:rFonts w:eastAsia="@Arial Unicode MS"/>
          <w:bCs/>
          <w:lang w:val="ru-RU"/>
        </w:rPr>
        <w:t xml:space="preserve"> </w:t>
      </w:r>
      <w:r w:rsidRPr="00D0141C">
        <w:rPr>
          <w:rStyle w:val="Zag11"/>
          <w:rFonts w:eastAsia="@Arial Unicode MS"/>
          <w:lang w:val="ru-RU"/>
        </w:rPr>
        <w:t xml:space="preserve">— педагогически организованный процесс усвоения и принятия обучающимся базовых национальных ценностей, </w:t>
      </w:r>
      <w:r w:rsidR="00E354F4" w:rsidRPr="00D0141C">
        <w:rPr>
          <w:rStyle w:val="Zag11"/>
          <w:rFonts w:eastAsia="@Arial Unicode MS"/>
          <w:lang w:val="ru-RU"/>
        </w:rPr>
        <w:t>у</w:t>
      </w:r>
      <w:r w:rsidRPr="00D0141C">
        <w:rPr>
          <w:rStyle w:val="Zag11"/>
          <w:rFonts w:eastAsia="@Arial Unicode MS"/>
          <w:lang w:val="ru-RU"/>
        </w:rPr>
        <w:t>своени</w:t>
      </w:r>
      <w:r w:rsidR="00E354F4" w:rsidRPr="00D0141C">
        <w:rPr>
          <w:rStyle w:val="Zag11"/>
          <w:rFonts w:eastAsia="@Arial Unicode MS"/>
          <w:lang w:val="ru-RU"/>
        </w:rPr>
        <w:t>я</w:t>
      </w:r>
      <w:r w:rsidRPr="00D0141C">
        <w:rPr>
          <w:rStyle w:val="Zag11"/>
          <w:rFonts w:eastAsia="@Arial Unicode MS"/>
          <w:lang w:val="ru-RU"/>
        </w:rPr>
        <w:t xml:space="preserve"> системы общечеловеческих ценностей, культурных, духовных и нравственных ценностей многонационального народа Российской Федерации.</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Духовно-нравственное развитие</w:t>
      </w:r>
      <w:r w:rsidRPr="00D0141C">
        <w:rPr>
          <w:rStyle w:val="Zag11"/>
          <w:rFonts w:eastAsia="@Arial Unicode MS"/>
          <w:bCs/>
          <w:lang w:val="ru-RU"/>
        </w:rPr>
        <w:t xml:space="preserve"> </w:t>
      </w:r>
      <w:r w:rsidRPr="00D0141C">
        <w:rPr>
          <w:rStyle w:val="Zag11"/>
          <w:rFonts w:eastAsia="@Arial Unicode MS"/>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ИКТ</w:t>
      </w:r>
      <w:r w:rsidRPr="00D0141C">
        <w:rPr>
          <w:rStyle w:val="Zag11"/>
          <w:rFonts w:eastAsia="@Arial Unicode MS"/>
          <w:bCs/>
          <w:lang w:val="ru-RU"/>
        </w:rPr>
        <w:t xml:space="preserve"> </w:t>
      </w:r>
      <w:r w:rsidRPr="00D0141C">
        <w:rPr>
          <w:rStyle w:val="Zag11"/>
          <w:rFonts w:eastAsia="@Arial Unicode MS"/>
          <w:lang w:val="ru-RU"/>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ИКТ</w:t>
      </w:r>
      <w:r w:rsidRPr="00D0141C">
        <w:rPr>
          <w:rStyle w:val="Zag11"/>
          <w:rFonts w:eastAsia="@Arial Unicode MS"/>
          <w:b/>
          <w:bCs/>
          <w:lang w:val="ru-RU"/>
        </w:rPr>
        <w:noBreakHyphen/>
        <w:t>компетентность (или информационная компетентность) профессиональная (для учителя)</w:t>
      </w:r>
      <w:r w:rsidRPr="00D0141C">
        <w:rPr>
          <w:rStyle w:val="Zag11"/>
          <w:rFonts w:eastAsia="@Arial Unicode MS"/>
          <w:bCs/>
          <w:lang w:val="ru-RU"/>
        </w:rPr>
        <w:t xml:space="preserve"> </w:t>
      </w:r>
      <w:r w:rsidRPr="00D0141C">
        <w:rPr>
          <w:rStyle w:val="Zag11"/>
          <w:rFonts w:eastAsia="@Arial Unicode MS"/>
          <w:lang w:val="ru-RU"/>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ИКТ</w:t>
      </w:r>
      <w:r w:rsidRPr="00D0141C">
        <w:rPr>
          <w:rStyle w:val="Zag11"/>
          <w:rFonts w:eastAsia="@Arial Unicode MS"/>
          <w:b/>
          <w:bCs/>
          <w:lang w:val="ru-RU"/>
        </w:rPr>
        <w:noBreakHyphen/>
        <w:t>компетентность учебная (для обучающегося)</w:t>
      </w:r>
      <w:r w:rsidRPr="00D0141C">
        <w:rPr>
          <w:rStyle w:val="Zag11"/>
          <w:rFonts w:eastAsia="@Arial Unicode MS"/>
          <w:bCs/>
          <w:lang w:val="ru-RU"/>
        </w:rPr>
        <w:t xml:space="preserve"> </w:t>
      </w:r>
      <w:r w:rsidRPr="00D0141C">
        <w:rPr>
          <w:rStyle w:val="Zag11"/>
          <w:rFonts w:eastAsia="@Arial Unicode MS"/>
          <w:lang w:val="ru-RU"/>
        </w:rPr>
        <w:t>— умение, способность и готовность решать учебные задачи квалифицированным образом, используя средства ИКТ.</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Индивидуальная образовательная траектория обучающегося</w:t>
      </w:r>
      <w:r w:rsidRPr="00D0141C">
        <w:rPr>
          <w:rStyle w:val="Zag11"/>
          <w:rFonts w:eastAsia="@Arial Unicode MS"/>
          <w:bCs/>
          <w:lang w:val="ru-RU"/>
        </w:rPr>
        <w:t xml:space="preserve"> </w:t>
      </w:r>
      <w:r w:rsidRPr="00D0141C">
        <w:rPr>
          <w:rStyle w:val="Zag11"/>
          <w:rFonts w:eastAsia="@Arial Unicode MS"/>
          <w:lang w:val="ru-RU"/>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Инновационная профессиональная деятельность</w:t>
      </w:r>
      <w:r w:rsidRPr="00D0141C">
        <w:rPr>
          <w:rStyle w:val="Zag11"/>
          <w:rFonts w:eastAsia="@Arial Unicode MS"/>
          <w:bCs/>
          <w:lang w:val="ru-RU"/>
        </w:rPr>
        <w:t xml:space="preserve"> </w:t>
      </w:r>
      <w:r w:rsidRPr="00D0141C">
        <w:rPr>
          <w:rStyle w:val="Zag11"/>
          <w:rFonts w:eastAsia="@Arial Unicode MS"/>
          <w:lang w:val="ru-RU"/>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Инновационная экономика</w:t>
      </w:r>
      <w:r w:rsidRPr="00D0141C">
        <w:rPr>
          <w:rStyle w:val="Zag11"/>
          <w:rFonts w:eastAsia="@Arial Unicode MS"/>
          <w:bCs/>
          <w:lang w:val="ru-RU"/>
        </w:rPr>
        <w:t xml:space="preserve"> </w:t>
      </w:r>
      <w:r w:rsidRPr="00D0141C">
        <w:rPr>
          <w:rStyle w:val="Zag11"/>
          <w:rFonts w:eastAsia="@Arial Unicode MS"/>
          <w:lang w:val="ru-RU"/>
        </w:rPr>
        <w:t>— экономика, основанная на знаниях, создании, внедрении и использовании инноваций.</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Информационная деятельность</w:t>
      </w:r>
      <w:r w:rsidRPr="00D0141C">
        <w:rPr>
          <w:rStyle w:val="Zag11"/>
          <w:rFonts w:eastAsia="@Arial Unicode MS"/>
          <w:bCs/>
          <w:lang w:val="ru-RU"/>
        </w:rPr>
        <w:t xml:space="preserve"> </w:t>
      </w:r>
      <w:r w:rsidRPr="00D0141C">
        <w:rPr>
          <w:rStyle w:val="Zag11"/>
          <w:rFonts w:eastAsia="@Arial Unicode MS"/>
          <w:lang w:val="ru-RU"/>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Информационное общество</w:t>
      </w:r>
      <w:r w:rsidRPr="00D0141C">
        <w:rPr>
          <w:rStyle w:val="Zag11"/>
          <w:rFonts w:eastAsia="@Arial Unicode MS"/>
          <w:bCs/>
          <w:lang w:val="ru-RU"/>
        </w:rPr>
        <w:t xml:space="preserve"> </w:t>
      </w:r>
      <w:r w:rsidRPr="00D0141C">
        <w:rPr>
          <w:rStyle w:val="Zag11"/>
          <w:rFonts w:eastAsia="@Arial Unicode MS"/>
          <w:lang w:val="ru-RU"/>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Компетентность</w:t>
      </w:r>
      <w:r w:rsidRPr="00D0141C">
        <w:rPr>
          <w:rStyle w:val="Zag11"/>
          <w:rFonts w:eastAsia="@Arial Unicode MS"/>
          <w:bCs/>
          <w:lang w:val="ru-RU"/>
        </w:rPr>
        <w:t xml:space="preserve"> </w:t>
      </w:r>
      <w:r w:rsidRPr="00D0141C">
        <w:rPr>
          <w:rStyle w:val="Zag11"/>
          <w:rFonts w:eastAsia="@Arial Unicode MS"/>
          <w:lang w:val="ru-RU"/>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Компетенция</w:t>
      </w:r>
      <w:r w:rsidRPr="00D0141C">
        <w:rPr>
          <w:rStyle w:val="Zag11"/>
          <w:rFonts w:eastAsia="@Arial Unicode MS"/>
          <w:bCs/>
          <w:lang w:val="ru-RU"/>
        </w:rPr>
        <w:t xml:space="preserve"> </w:t>
      </w:r>
      <w:r w:rsidRPr="00D0141C">
        <w:rPr>
          <w:rStyle w:val="Zag11"/>
          <w:rFonts w:eastAsia="@Arial Unicode MS"/>
          <w:lang w:val="ru-RU"/>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Концепция духовно-нравственного развития и воспитания личности гражданина России</w:t>
      </w:r>
      <w:r w:rsidRPr="00D0141C">
        <w:rPr>
          <w:rStyle w:val="Zag11"/>
          <w:rFonts w:eastAsia="@Arial Unicode MS"/>
          <w:bCs/>
          <w:lang w:val="ru-RU"/>
        </w:rPr>
        <w:t xml:space="preserve"> </w:t>
      </w:r>
      <w:r w:rsidRPr="00D0141C">
        <w:rPr>
          <w:rStyle w:val="Zag11"/>
          <w:rFonts w:eastAsia="@Arial Unicode MS"/>
          <w:lang w:val="ru-RU"/>
        </w:rPr>
        <w:t>—</w:t>
      </w:r>
      <w:r w:rsidRPr="00D0141C">
        <w:rPr>
          <w:rStyle w:val="Zag11"/>
          <w:rFonts w:eastAsia="@Arial Unicode MS"/>
          <w:bCs/>
          <w:lang w:val="ru-RU"/>
        </w:rPr>
        <w:t xml:space="preserve"> </w:t>
      </w:r>
      <w:r w:rsidRPr="00D0141C">
        <w:rPr>
          <w:rStyle w:val="Zag11"/>
          <w:rFonts w:eastAsia="@Arial Unicode MS"/>
          <w:lang w:val="ru-RU"/>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Национальное самосознание (гражданская идентичность) </w:t>
      </w:r>
      <w:r w:rsidRPr="00D0141C">
        <w:rPr>
          <w:rStyle w:val="Zag11"/>
          <w:rFonts w:eastAsia="@Arial Unicode MS"/>
          <w:lang w:val="ru-RU"/>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Образовательная среда</w:t>
      </w:r>
      <w:r w:rsidRPr="00D0141C">
        <w:rPr>
          <w:rStyle w:val="Zag11"/>
          <w:rFonts w:eastAsia="@Arial Unicode MS"/>
          <w:bCs/>
          <w:lang w:val="ru-RU"/>
        </w:rPr>
        <w:t xml:space="preserve"> </w:t>
      </w:r>
      <w:r w:rsidRPr="00D0141C">
        <w:rPr>
          <w:rStyle w:val="Zag11"/>
          <w:rFonts w:eastAsia="@Arial Unicode MS"/>
          <w:lang w:val="ru-RU"/>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Патриотизм</w:t>
      </w:r>
      <w:r w:rsidRPr="00D0141C">
        <w:rPr>
          <w:rStyle w:val="Zag11"/>
          <w:rFonts w:eastAsia="@Arial Unicode MS"/>
          <w:bCs/>
          <w:lang w:val="ru-RU"/>
        </w:rPr>
        <w:t xml:space="preserve"> </w:t>
      </w:r>
      <w:r w:rsidRPr="00D0141C">
        <w:rPr>
          <w:rStyle w:val="Zag11"/>
          <w:rFonts w:eastAsia="@Arial Unicode MS"/>
          <w:lang w:val="ru-RU"/>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Планируемые результаты</w:t>
      </w:r>
      <w:r w:rsidRPr="00D0141C">
        <w:rPr>
          <w:rStyle w:val="Zag11"/>
          <w:rFonts w:eastAsia="@Arial Unicode MS"/>
          <w:bCs/>
          <w:lang w:val="ru-RU"/>
        </w:rPr>
        <w:t xml:space="preserve"> </w:t>
      </w:r>
      <w:r w:rsidRPr="00D0141C">
        <w:rPr>
          <w:rStyle w:val="Zag11"/>
          <w:rFonts w:eastAsia="@Arial Unicode MS"/>
          <w:lang w:val="ru-RU"/>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Программа формирования универсальных учебных действий </w:t>
      </w:r>
      <w:r w:rsidRPr="00D0141C">
        <w:rPr>
          <w:rStyle w:val="Zag11"/>
          <w:rFonts w:eastAsia="@Arial Unicode MS"/>
          <w:lang w:val="ru-RU"/>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Социализация</w:t>
      </w:r>
      <w:r w:rsidRPr="00D0141C">
        <w:rPr>
          <w:rStyle w:val="Zag11"/>
          <w:rFonts w:eastAsia="@Arial Unicode MS"/>
          <w:bCs/>
          <w:lang w:val="ru-RU"/>
        </w:rPr>
        <w:t xml:space="preserve"> </w:t>
      </w:r>
      <w:r w:rsidRPr="00D0141C">
        <w:rPr>
          <w:rStyle w:val="Zag11"/>
          <w:rFonts w:eastAsia="@Arial Unicode MS"/>
          <w:lang w:val="ru-RU"/>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Стандарт</w:t>
      </w:r>
      <w:r w:rsidRPr="00D0141C">
        <w:rPr>
          <w:rStyle w:val="Zag11"/>
          <w:rFonts w:eastAsia="@Arial Unicode MS"/>
          <w:bCs/>
          <w:lang w:val="ru-RU"/>
        </w:rPr>
        <w:t xml:space="preserve"> </w:t>
      </w:r>
      <w:r w:rsidRPr="00D0141C">
        <w:rPr>
          <w:rStyle w:val="Zag11"/>
          <w:rFonts w:eastAsia="@Arial Unicode MS"/>
          <w:lang w:val="ru-RU"/>
        </w:rPr>
        <w:t>— федеральный государственный образовательный стандарт основного общего образования.</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Толерантность</w:t>
      </w:r>
      <w:r w:rsidRPr="00D0141C">
        <w:rPr>
          <w:rStyle w:val="Zag11"/>
          <w:rFonts w:eastAsia="@Arial Unicode MS"/>
          <w:bCs/>
          <w:lang w:val="ru-RU"/>
        </w:rPr>
        <w:t xml:space="preserve"> </w:t>
      </w:r>
      <w:r w:rsidRPr="00D0141C">
        <w:rPr>
          <w:rStyle w:val="Zag11"/>
          <w:rFonts w:eastAsia="@Arial Unicode MS"/>
          <w:lang w:val="ru-RU"/>
        </w:rPr>
        <w:t>— терпимость к чужим мнениям, верованиям, поведению.</w:t>
      </w:r>
    </w:p>
    <w:p w:rsidR="00984462" w:rsidRPr="00D0141C" w:rsidRDefault="00984462" w:rsidP="00A968CD">
      <w:pPr>
        <w:tabs>
          <w:tab w:val="left" w:leader="dot" w:pos="624"/>
        </w:tabs>
        <w:ind w:firstLine="454"/>
        <w:jc w:val="both"/>
        <w:rPr>
          <w:rStyle w:val="Zag11"/>
          <w:rFonts w:eastAsia="@Arial Unicode MS"/>
          <w:b/>
          <w:bCs/>
          <w:lang w:val="ru-RU"/>
        </w:rPr>
      </w:pPr>
      <w:r w:rsidRPr="00D0141C">
        <w:rPr>
          <w:rStyle w:val="Zag11"/>
          <w:rFonts w:eastAsia="@Arial Unicode MS"/>
          <w:b/>
          <w:bCs/>
          <w:lang w:val="ru-RU"/>
        </w:rPr>
        <w:t>Учебная деятельность</w:t>
      </w:r>
      <w:r w:rsidRPr="00D0141C">
        <w:rPr>
          <w:rStyle w:val="Zag11"/>
          <w:rFonts w:eastAsia="@Arial Unicode MS"/>
          <w:bCs/>
          <w:lang w:val="ru-RU"/>
        </w:rPr>
        <w:t xml:space="preserve"> </w:t>
      </w:r>
      <w:r w:rsidRPr="00D0141C">
        <w:rPr>
          <w:rStyle w:val="Zag11"/>
          <w:rFonts w:eastAsia="@Arial Unicode MS"/>
          <w:lang w:val="ru-RU"/>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84462" w:rsidRPr="00D0141C" w:rsidRDefault="00984462" w:rsidP="00A968CD">
      <w:pPr>
        <w:tabs>
          <w:tab w:val="left" w:leader="dot" w:pos="624"/>
        </w:tabs>
        <w:ind w:firstLine="454"/>
        <w:jc w:val="both"/>
        <w:rPr>
          <w:rStyle w:val="Zag11"/>
          <w:rFonts w:eastAsia="@Arial Unicode MS"/>
          <w:lang w:val="ru-RU"/>
        </w:rPr>
      </w:pPr>
      <w:r w:rsidRPr="00D0141C">
        <w:rPr>
          <w:rStyle w:val="Zag11"/>
          <w:rFonts w:eastAsia="@Arial Unicode MS"/>
          <w:b/>
          <w:bCs/>
          <w:lang w:val="ru-RU"/>
        </w:rPr>
        <w:t>Федеральные государственные образовательные стандарты</w:t>
      </w:r>
      <w:r w:rsidRPr="00D0141C">
        <w:rPr>
          <w:rStyle w:val="Zag11"/>
          <w:rFonts w:eastAsia="@Arial Unicode MS"/>
          <w:b/>
          <w:bCs/>
        </w:rPr>
        <w:t> </w:t>
      </w:r>
      <w:r w:rsidRPr="00D0141C">
        <w:rPr>
          <w:rStyle w:val="Zag11"/>
          <w:rFonts w:eastAsia="@Arial Unicode MS"/>
          <w:lang w:val="ru-RU"/>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314864" w:rsidRDefault="00314864" w:rsidP="00473DD6">
      <w:pPr>
        <w:tabs>
          <w:tab w:val="left" w:leader="dot" w:pos="624"/>
        </w:tabs>
        <w:ind w:firstLine="454"/>
        <w:jc w:val="right"/>
        <w:rPr>
          <w:rStyle w:val="Zag11"/>
          <w:rFonts w:eastAsia="@Arial Unicode MS"/>
          <w:lang w:val="ru-RU"/>
        </w:rPr>
      </w:pPr>
    </w:p>
    <w:p w:rsidR="00314864" w:rsidRDefault="00314864" w:rsidP="00473DD6">
      <w:pPr>
        <w:tabs>
          <w:tab w:val="left" w:leader="dot" w:pos="624"/>
        </w:tabs>
        <w:ind w:firstLine="454"/>
        <w:jc w:val="right"/>
        <w:rPr>
          <w:rStyle w:val="Zag11"/>
          <w:rFonts w:eastAsia="@Arial Unicode MS"/>
          <w:lang w:val="ru-RU"/>
        </w:rPr>
      </w:pPr>
    </w:p>
    <w:p w:rsidR="00314864" w:rsidRDefault="00314864" w:rsidP="00314864">
      <w:pPr>
        <w:tabs>
          <w:tab w:val="left" w:leader="dot" w:pos="624"/>
        </w:tabs>
        <w:ind w:firstLine="567"/>
        <w:rPr>
          <w:rStyle w:val="Zag11"/>
          <w:rFonts w:eastAsia="@Arial Unicode MS"/>
          <w:lang w:val="ru-RU"/>
        </w:rPr>
      </w:pPr>
      <w:r w:rsidRPr="005975DE">
        <w:rPr>
          <w:rStyle w:val="Zag11"/>
          <w:rFonts w:eastAsia="@Arial Unicode MS"/>
          <w:u w:val="single"/>
          <w:lang w:val="ru-RU"/>
        </w:rPr>
        <w:t>Приложение 1</w:t>
      </w:r>
      <w:r>
        <w:rPr>
          <w:rStyle w:val="Zag11"/>
          <w:rFonts w:eastAsia="@Arial Unicode MS"/>
          <w:lang w:val="ru-RU"/>
        </w:rPr>
        <w:t xml:space="preserve"> Рабочие программы по отдельным предметам</w:t>
      </w:r>
    </w:p>
    <w:p w:rsidR="00314864" w:rsidRDefault="00314864" w:rsidP="00314864">
      <w:pPr>
        <w:tabs>
          <w:tab w:val="left" w:leader="dot" w:pos="624"/>
        </w:tabs>
        <w:ind w:firstLine="567"/>
        <w:rPr>
          <w:rStyle w:val="Zag11"/>
          <w:rFonts w:eastAsia="@Arial Unicode MS"/>
          <w:lang w:val="ru-RU"/>
        </w:rPr>
      </w:pPr>
      <w:r w:rsidRPr="005975DE">
        <w:rPr>
          <w:rStyle w:val="Zag11"/>
          <w:rFonts w:eastAsia="@Arial Unicode MS"/>
          <w:u w:val="single"/>
          <w:lang w:val="ru-RU"/>
        </w:rPr>
        <w:t>Приложение 2</w:t>
      </w:r>
      <w:r>
        <w:rPr>
          <w:rStyle w:val="Zag11"/>
          <w:rFonts w:eastAsia="@Arial Unicode MS"/>
          <w:lang w:val="ru-RU"/>
        </w:rPr>
        <w:t xml:space="preserve"> Рабочие программы по курсам внеурочной деятельности</w:t>
      </w:r>
    </w:p>
    <w:p w:rsidR="00314864" w:rsidRDefault="00314864" w:rsidP="00314864">
      <w:pPr>
        <w:tabs>
          <w:tab w:val="left" w:leader="dot" w:pos="624"/>
        </w:tabs>
        <w:ind w:firstLine="567"/>
        <w:rPr>
          <w:rStyle w:val="Zag11"/>
          <w:rFonts w:eastAsia="@Arial Unicode MS"/>
          <w:lang w:val="ru-RU"/>
        </w:rPr>
      </w:pPr>
    </w:p>
    <w:p w:rsidR="004C42BF" w:rsidRPr="00D0141C" w:rsidRDefault="00984462" w:rsidP="00314864">
      <w:pPr>
        <w:tabs>
          <w:tab w:val="left" w:leader="dot" w:pos="624"/>
        </w:tabs>
        <w:ind w:firstLine="454"/>
        <w:rPr>
          <w:rStyle w:val="Zag11"/>
          <w:rFonts w:eastAsia="@Arial Unicode MS"/>
          <w:lang w:val="ru-RU"/>
        </w:rPr>
      </w:pPr>
      <w:r w:rsidRPr="00D0141C">
        <w:rPr>
          <w:rStyle w:val="Zag11"/>
          <w:rFonts w:eastAsia="@Arial Unicode MS"/>
          <w:lang w:val="ru-RU"/>
        </w:rPr>
        <w:br w:type="page"/>
      </w:r>
    </w:p>
    <w:p w:rsidR="004C42BF" w:rsidRPr="00D0141C" w:rsidRDefault="00314864" w:rsidP="004C42BF">
      <w:pPr>
        <w:tabs>
          <w:tab w:val="left" w:leader="dot" w:pos="624"/>
        </w:tabs>
        <w:ind w:firstLine="454"/>
        <w:jc w:val="right"/>
        <w:rPr>
          <w:lang w:val="ru-RU"/>
        </w:rPr>
      </w:pPr>
      <w:r>
        <w:rPr>
          <w:lang w:val="ru-RU"/>
        </w:rPr>
        <w:t>П</w:t>
      </w:r>
      <w:r w:rsidR="004C42BF" w:rsidRPr="00D0141C">
        <w:rPr>
          <w:lang w:val="ru-RU"/>
        </w:rPr>
        <w:t xml:space="preserve">. </w:t>
      </w:r>
    </w:p>
    <w:sectPr w:rsidR="004C42BF" w:rsidRPr="00D0141C" w:rsidSect="009C3082">
      <w:headerReference w:type="even" r:id="rId28"/>
      <w:headerReference w:type="default" r:id="rId29"/>
      <w:footnotePr>
        <w:numRestart w:val="eachPage"/>
      </w:footnotePr>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C0C" w:rsidRDefault="00CB7C0C">
      <w:r>
        <w:separator/>
      </w:r>
    </w:p>
  </w:endnote>
  <w:endnote w:type="continuationSeparator" w:id="1">
    <w:p w:rsidR="00CB7C0C" w:rsidRDefault="00CB7C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937DC8">
    <w:pPr>
      <w:rPr>
        <w:sz w:val="2"/>
        <w:szCs w:val="2"/>
      </w:rPr>
    </w:pPr>
    <w:r w:rsidRPr="00937DC8">
      <w:rPr>
        <w:noProof/>
        <w:lang w:val="ru-RU"/>
      </w:rPr>
      <w:pict>
        <v:shapetype id="_x0000_t202" coordsize="21600,21600" o:spt="202" path="m,l,21600r21600,l21600,xe">
          <v:stroke joinstyle="miter"/>
          <v:path gradientshapeok="t" o:connecttype="rect"/>
        </v:shapetype>
        <v:shape id="Text Box 1" o:spid="_x0000_s4100" type="#_x0000_t202" style="position:absolute;margin-left:520.05pt;margin-top:800.95pt;width:9.6pt;height:6.9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" filled="f" stroked="f">
          <v:textbox style="mso-fit-shape-to-text:t" inset="0,0,0,0">
            <w:txbxContent>
              <w:p w:rsidR="00015C1B" w:rsidRDefault="00937DC8">
                <w:r w:rsidRPr="00937DC8">
                  <w:fldChar w:fldCharType="begin"/>
                </w:r>
                <w:r w:rsidR="00015C1B">
                  <w:instrText xml:space="preserve"> PAGE \* MERGEFORMAT </w:instrText>
                </w:r>
                <w:r w:rsidRPr="00937DC8">
                  <w:fldChar w:fldCharType="separate"/>
                </w:r>
                <w:r w:rsidR="000B6278" w:rsidRPr="000B6278">
                  <w:rPr>
                    <w:rStyle w:val="afffff0"/>
                    <w:rFonts w:eastAsia="Calibri"/>
                    <w:noProof/>
                  </w:rPr>
                  <w:t>197</w:t>
                </w:r>
                <w:r>
                  <w:rPr>
                    <w:rStyle w:val="afffff0"/>
                    <w:rFonts w:eastAsia="Calibri"/>
                    <w:b w:val="0"/>
                    <w:bCs w:val="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937DC8">
    <w:pPr>
      <w:rPr>
        <w:sz w:val="2"/>
        <w:szCs w:val="2"/>
      </w:rPr>
    </w:pPr>
    <w:r w:rsidRPr="00937DC8">
      <w:rPr>
        <w:noProof/>
        <w:lang w:val="ru-RU"/>
      </w:rPr>
      <w:pict>
        <v:shapetype id="_x0000_t202" coordsize="21600,21600" o:spt="202" path="m,l,21600r21600,l21600,xe">
          <v:stroke joinstyle="miter"/>
          <v:path gradientshapeok="t" o:connecttype="rect"/>
        </v:shapetype>
        <v:shape id="Text Box 2" o:spid="_x0000_s4099" type="#_x0000_t202" style="position:absolute;margin-left:520.05pt;margin-top:800.95pt;width:14.3pt;height:10.9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" filled="f" stroked="f">
          <v:textbox style="mso-fit-shape-to-text:t" inset="0,0,0,0">
            <w:txbxContent>
              <w:p w:rsidR="00015C1B" w:rsidRDefault="00937DC8">
                <w:r w:rsidRPr="00937DC8">
                  <w:fldChar w:fldCharType="begin"/>
                </w:r>
                <w:r w:rsidR="00015C1B">
                  <w:instrText xml:space="preserve"> PAGE \* MERGEFORMAT </w:instrText>
                </w:r>
                <w:r w:rsidRPr="00937DC8">
                  <w:fldChar w:fldCharType="separate"/>
                </w:r>
                <w:r w:rsidR="00183C3E" w:rsidRPr="00183C3E">
                  <w:rPr>
                    <w:rStyle w:val="afffff0"/>
                    <w:rFonts w:eastAsia="Calibri"/>
                    <w:noProof/>
                  </w:rPr>
                  <w:t>2</w:t>
                </w:r>
                <w:r>
                  <w:rPr>
                    <w:rStyle w:val="afffff0"/>
                    <w:rFonts w:eastAsia="Calibri"/>
                    <w:b w:val="0"/>
                    <w:bCs w:val="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937DC8">
    <w:pPr>
      <w:rPr>
        <w:sz w:val="2"/>
        <w:szCs w:val="2"/>
      </w:rPr>
    </w:pPr>
    <w:r w:rsidRPr="00937DC8">
      <w:rPr>
        <w:noProof/>
        <w:lang w:val="ru-RU"/>
      </w:rPr>
      <w:pict>
        <v:shapetype id="_x0000_t202" coordsize="21600,21600" o:spt="202" path="m,l,21600r21600,l21600,xe">
          <v:stroke joinstyle="miter"/>
          <v:path gradientshapeok="t" o:connecttype="rect"/>
        </v:shapetype>
        <v:shape id="Text Box 9" o:spid="_x0000_s4098" type="#_x0000_t202" style="position:absolute;margin-left:520.05pt;margin-top:800.95pt;width:9.6pt;height:6.95pt;z-index:-2516469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" filled="f" stroked="f">
          <v:textbox style="mso-fit-shape-to-text:t" inset="0,0,0,0">
            <w:txbxContent>
              <w:p w:rsidR="00015C1B" w:rsidRDefault="00937DC8">
                <w:r w:rsidRPr="00937DC8">
                  <w:fldChar w:fldCharType="begin"/>
                </w:r>
                <w:r w:rsidR="00015C1B">
                  <w:instrText xml:space="preserve"> PAGE \* MERGEFORMAT </w:instrText>
                </w:r>
                <w:r w:rsidRPr="00937DC8">
                  <w:fldChar w:fldCharType="separate"/>
                </w:r>
                <w:r w:rsidR="00015C1B" w:rsidRPr="005247C2">
                  <w:rPr>
                    <w:rStyle w:val="afffff0"/>
                    <w:rFonts w:eastAsia="Calibri"/>
                    <w:noProof/>
                  </w:rPr>
                  <w:t>244</w:t>
                </w:r>
                <w:r>
                  <w:rPr>
                    <w:rStyle w:val="afffff0"/>
                    <w:rFonts w:eastAsia="Calibri"/>
                    <w:b w:val="0"/>
                    <w:bCs w:val="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937DC8">
    <w:pPr>
      <w:rPr>
        <w:sz w:val="2"/>
        <w:szCs w:val="2"/>
      </w:rPr>
    </w:pPr>
    <w:r w:rsidRPr="00937DC8">
      <w:rPr>
        <w:noProof/>
        <w:lang w:val="ru-RU"/>
      </w:rPr>
      <w:pict>
        <v:shapetype id="_x0000_t202" coordsize="21600,21600" o:spt="202" path="m,l,21600r21600,l21600,xe">
          <v:stroke joinstyle="miter"/>
          <v:path gradientshapeok="t" o:connecttype="rect"/>
        </v:shapetype>
        <v:shape id="Text Box 10" o:spid="_x0000_s4097" type="#_x0000_t202" style="position:absolute;margin-left:520.05pt;margin-top:800.95pt;width:14.3pt;height:10.9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" filled="f" stroked="f">
          <v:textbox style="mso-fit-shape-to-text:t" inset="0,0,0,0">
            <w:txbxContent>
              <w:p w:rsidR="00015C1B" w:rsidRDefault="00937DC8">
                <w:r w:rsidRPr="00937DC8">
                  <w:fldChar w:fldCharType="begin"/>
                </w:r>
                <w:r w:rsidR="00015C1B">
                  <w:instrText xml:space="preserve"> PAGE \* MERGEFORMAT </w:instrText>
                </w:r>
                <w:r w:rsidRPr="00937DC8">
                  <w:fldChar w:fldCharType="separate"/>
                </w:r>
                <w:r w:rsidR="00183C3E" w:rsidRPr="00183C3E">
                  <w:rPr>
                    <w:rStyle w:val="afffff0"/>
                    <w:rFonts w:eastAsia="Calibri"/>
                    <w:noProof/>
                  </w:rPr>
                  <w:t>334</w:t>
                </w:r>
                <w:r>
                  <w:rPr>
                    <w:rStyle w:val="afffff0"/>
                    <w:rFonts w:eastAsia="Calibri"/>
                    <w:b w:val="0"/>
                    <w:bCs w:val="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937DC8" w:rsidP="00E71890">
    <w:pPr>
      <w:pStyle w:val="a8"/>
      <w:framePr w:wrap="around" w:vAnchor="text" w:hAnchor="margin" w:xAlign="right" w:y="1"/>
      <w:rPr>
        <w:rStyle w:val="af5"/>
      </w:rPr>
    </w:pPr>
    <w:r>
      <w:rPr>
        <w:rStyle w:val="af5"/>
      </w:rPr>
      <w:fldChar w:fldCharType="begin"/>
    </w:r>
    <w:r w:rsidR="00015C1B">
      <w:rPr>
        <w:rStyle w:val="af5"/>
      </w:rPr>
      <w:instrText xml:space="preserve">PAGE  </w:instrText>
    </w:r>
    <w:r>
      <w:rPr>
        <w:rStyle w:val="af5"/>
      </w:rPr>
      <w:fldChar w:fldCharType="end"/>
    </w:r>
  </w:p>
  <w:p w:rsidR="00015C1B" w:rsidRDefault="00015C1B" w:rsidP="00E71890">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C0C" w:rsidRDefault="00CB7C0C">
      <w:r>
        <w:separator/>
      </w:r>
    </w:p>
  </w:footnote>
  <w:footnote w:type="continuationSeparator" w:id="1">
    <w:p w:rsidR="00CB7C0C" w:rsidRDefault="00CB7C0C">
      <w:r>
        <w:continuationSeparator/>
      </w:r>
    </w:p>
  </w:footnote>
  <w:footnote w:id="2">
    <w:p w:rsidR="00015C1B" w:rsidRPr="00426602" w:rsidRDefault="00015C1B" w:rsidP="007C14C3">
      <w:pPr>
        <w:pStyle w:val="affff9"/>
      </w:pPr>
      <w:r w:rsidRPr="00426602">
        <w:rPr>
          <w:rStyle w:val="a3"/>
          <w:vertAlign w:val="superscript"/>
        </w:rPr>
        <w:footnoteRef/>
      </w:r>
      <w:r>
        <w:rPr>
          <w:vertAlign w:val="superscript"/>
        </w:rPr>
        <w:t> </w:t>
      </w:r>
      <w:r>
        <w:t>В том числе с</w:t>
      </w:r>
      <w:r w:rsidRPr="00426602">
        <w:t xml:space="preserve"> </w:t>
      </w:r>
      <w:r>
        <w:t xml:space="preserve">освоенным учебным материалом из </w:t>
      </w:r>
      <w:r w:rsidRPr="00426602">
        <w:t>других областей знания или</w:t>
      </w:r>
      <w:r>
        <w:t xml:space="preserve"> с уче</w:t>
      </w:r>
      <w:r>
        <w:t>б</w:t>
      </w:r>
      <w:r>
        <w:t xml:space="preserve">ным материалом, изучаемым </w:t>
      </w:r>
      <w:r w:rsidRPr="00426602">
        <w:t>в ином содержательном контексте</w:t>
      </w:r>
      <w:r>
        <w:t>.</w:t>
      </w:r>
    </w:p>
  </w:footnote>
  <w:footnote w:id="3">
    <w:p w:rsidR="00015C1B" w:rsidRPr="0018060D" w:rsidRDefault="00015C1B" w:rsidP="007C14C3">
      <w:pPr>
        <w:pStyle w:val="affff9"/>
      </w:pPr>
      <w:r w:rsidRPr="0018060D">
        <w:rPr>
          <w:rStyle w:val="a3"/>
          <w:vertAlign w:val="superscript"/>
        </w:rPr>
        <w:footnoteRef/>
      </w:r>
      <w:r>
        <w:t> К</w:t>
      </w:r>
      <w:r w:rsidRPr="0018060D">
        <w:t xml:space="preserve">ак правило, такого рода задания </w:t>
      </w:r>
      <w:r>
        <w:t>—</w:t>
      </w:r>
      <w:r w:rsidRPr="0018060D">
        <w:t xml:space="preserve"> это долгосрочны</w:t>
      </w:r>
      <w:r>
        <w:t>е</w:t>
      </w:r>
      <w:r w:rsidRPr="0018060D">
        <w:t xml:space="preserve"> проект</w:t>
      </w:r>
      <w:r>
        <w:t>ы</w:t>
      </w:r>
      <w:r w:rsidRPr="0018060D">
        <w:t xml:space="preserve"> с заранее известными требованиями, п</w:t>
      </w:r>
      <w:r>
        <w:t>редъявляемыми к качеству работы,</w:t>
      </w:r>
      <w:r w:rsidRPr="0018060D">
        <w:t xml:space="preserve"> или критериями е</w:t>
      </w:r>
      <w:r>
        <w:t>ё</w:t>
      </w:r>
      <w:r w:rsidRPr="0018060D">
        <w:t xml:space="preserve"> оценки</w:t>
      </w:r>
      <w:r>
        <w:t>,</w:t>
      </w:r>
      <w:r w:rsidRPr="0018060D">
        <w:t xml:space="preserve"> в ходе в</w:t>
      </w:r>
      <w:r w:rsidRPr="0018060D">
        <w:t>ы</w:t>
      </w:r>
      <w:r w:rsidRPr="0018060D">
        <w:t>полнения котор</w:t>
      </w:r>
      <w:r>
        <w:t>ых</w:t>
      </w:r>
      <w:r w:rsidRPr="0018060D">
        <w:t xml:space="preserve"> контролирующие функции учителя сведены к минимуму</w:t>
      </w:r>
      <w:r>
        <w:t>.</w:t>
      </w:r>
    </w:p>
  </w:footnote>
  <w:footnote w:id="4">
    <w:p w:rsidR="00015C1B" w:rsidRPr="007A2D94" w:rsidRDefault="00015C1B" w:rsidP="0074333A">
      <w:pPr>
        <w:pStyle w:val="aa"/>
      </w:pPr>
      <w:r w:rsidRPr="007A2D94">
        <w:rPr>
          <w:rStyle w:val="a3"/>
          <w:vertAlign w:val="superscript"/>
        </w:rPr>
        <w:footnoteRef/>
      </w:r>
      <w:r w:rsidRPr="00134E43">
        <w:t> </w:t>
      </w:r>
      <w:r>
        <w:t>Н</w:t>
      </w:r>
      <w:r w:rsidRPr="007A2D94">
        <w:t xml:space="preserve">апример, </w:t>
      </w:r>
      <w:r w:rsidRPr="007A2D94">
        <w:rPr>
          <w:i/>
        </w:rPr>
        <w:t>что</w:t>
      </w:r>
      <w:r w:rsidRPr="007A2D94">
        <w:t xml:space="preserve"> </w:t>
      </w:r>
      <w:r w:rsidRPr="007A2D94">
        <w:rPr>
          <w:i/>
        </w:rPr>
        <w:t>помогает/мешает</w:t>
      </w:r>
      <w:r w:rsidRPr="007A2D94">
        <w:t xml:space="preserve"> или </w:t>
      </w:r>
      <w:r w:rsidRPr="007A2D94">
        <w:rPr>
          <w:i/>
        </w:rPr>
        <w:t>что</w:t>
      </w:r>
      <w:r w:rsidRPr="007A2D94">
        <w:t xml:space="preserve"> </w:t>
      </w:r>
      <w:r w:rsidRPr="007A2D94">
        <w:rPr>
          <w:i/>
        </w:rPr>
        <w:t>полезно/вредно</w:t>
      </w:r>
      <w:r w:rsidRPr="007A2D94">
        <w:t xml:space="preserve">, </w:t>
      </w:r>
      <w:r w:rsidRPr="007A2D94">
        <w:rPr>
          <w:i/>
        </w:rPr>
        <w:t>что нравится/не нравится</w:t>
      </w:r>
      <w:r w:rsidRPr="007A2D94">
        <w:t xml:space="preserve"> и </w:t>
      </w:r>
      <w:r>
        <w:t>др</w:t>
      </w:r>
      <w:r w:rsidRPr="007A2D94">
        <w:t>.</w:t>
      </w:r>
    </w:p>
  </w:footnote>
  <w:footnote w:id="5">
    <w:p w:rsidR="00015C1B" w:rsidRPr="00EE7487" w:rsidRDefault="00015C1B" w:rsidP="0074333A">
      <w:pPr>
        <w:ind w:firstLine="403"/>
        <w:jc w:val="both"/>
        <w:rPr>
          <w:lang w:val="ru-RU"/>
        </w:rPr>
      </w:pPr>
      <w:r w:rsidRPr="004C6087">
        <w:rPr>
          <w:rStyle w:val="a3"/>
          <w:vertAlign w:val="superscript"/>
        </w:rPr>
        <w:footnoteRef/>
      </w:r>
      <w:r>
        <w:t> </w:t>
      </w:r>
      <w:r w:rsidRPr="006A5678">
        <w:rPr>
          <w:lang w:val="ru-RU"/>
        </w:rPr>
        <w:t xml:space="preserve">В соответствии с требованиями ФГОС ООО оценка выполнения такого рода заданий проводится </w:t>
      </w:r>
      <w:r w:rsidRPr="006A5678">
        <w:rPr>
          <w:u w:val="single"/>
          <w:lang w:val="ru-RU"/>
        </w:rPr>
        <w:t>исключительно</w:t>
      </w:r>
      <w:r w:rsidRPr="006A5678">
        <w:rPr>
          <w:lang w:val="ru-RU"/>
        </w:rPr>
        <w:t xml:space="preserve"> с целью оценки эффективности деятельности образовательных учреждений</w:t>
      </w:r>
      <w:r>
        <w:rPr>
          <w:lang w:val="ru-RU"/>
        </w:rPr>
        <w:t xml:space="preserve"> с использованием неперсонифицированных процедур</w:t>
      </w:r>
      <w:r w:rsidRPr="006A5678">
        <w:rPr>
          <w:lang w:val="ru-RU"/>
        </w:rPr>
        <w:t xml:space="preserve">. </w:t>
      </w:r>
      <w:r w:rsidRPr="00EE7487">
        <w:rPr>
          <w:lang w:val="ru-RU"/>
        </w:rPr>
        <w:t xml:space="preserve">Данные о достижении этих результатов могут накапливаться в портфеле достижений ученика, </w:t>
      </w:r>
      <w:r>
        <w:rPr>
          <w:lang w:val="ru-RU"/>
        </w:rPr>
        <w:t>о</w:t>
      </w:r>
      <w:r w:rsidRPr="00EE7487">
        <w:rPr>
          <w:lang w:val="ru-RU"/>
        </w:rPr>
        <w:t xml:space="preserve">днако </w:t>
      </w:r>
      <w:r>
        <w:rPr>
          <w:lang w:val="ru-RU"/>
        </w:rPr>
        <w:t>л</w:t>
      </w:r>
      <w:r w:rsidRPr="00EE7487">
        <w:rPr>
          <w:lang w:val="ru-RU"/>
        </w:rPr>
        <w:t xml:space="preserve">юбое </w:t>
      </w:r>
      <w:r>
        <w:rPr>
          <w:lang w:val="ru-RU"/>
        </w:rPr>
        <w:t xml:space="preserve">их </w:t>
      </w:r>
      <w:r w:rsidRPr="00EE7487">
        <w:rPr>
          <w:lang w:val="ru-RU"/>
        </w:rPr>
        <w:t>и</w:t>
      </w:r>
      <w:r w:rsidRPr="00EE7487">
        <w:rPr>
          <w:lang w:val="ru-RU"/>
        </w:rPr>
        <w:t>с</w:t>
      </w:r>
      <w:r w:rsidRPr="00EE7487">
        <w:rPr>
          <w:lang w:val="ru-RU"/>
        </w:rPr>
        <w:t>пользование, в том числе в целях аккредитации образовательного учреждения, возможно только в соответствии с</w:t>
      </w:r>
      <w:r w:rsidRPr="00EE7487">
        <w:rPr>
          <w:rFonts w:ascii="Arial" w:hAnsi="Arial" w:cs="Arial"/>
          <w:b/>
          <w:bCs/>
          <w:lang w:val="ru-RU"/>
        </w:rPr>
        <w:t xml:space="preserve"> </w:t>
      </w:r>
      <w:r w:rsidRPr="00EE7487">
        <w:rPr>
          <w:bCs/>
          <w:lang w:val="ru-RU"/>
        </w:rPr>
        <w:t>федеральным</w:t>
      </w:r>
      <w:r w:rsidRPr="00EE7487">
        <w:rPr>
          <w:rFonts w:ascii="Arial" w:hAnsi="Arial" w:cs="Arial"/>
          <w:b/>
          <w:bCs/>
          <w:lang w:val="ru-RU"/>
        </w:rPr>
        <w:t xml:space="preserve"> </w:t>
      </w:r>
      <w:r w:rsidRPr="00EE7487">
        <w:rPr>
          <w:lang w:val="ru-RU"/>
        </w:rPr>
        <w:t>законом от 17.07.2006 №152-ФЗ «О персональных данных»</w:t>
      </w:r>
      <w:r w:rsidRPr="00EE7487">
        <w:rPr>
          <w:color w:val="FF0000"/>
          <w:lang w:val="ru-RU"/>
        </w:rPr>
        <w:t>.</w:t>
      </w:r>
    </w:p>
  </w:footnote>
  <w:footnote w:id="6">
    <w:p w:rsidR="00015C1B" w:rsidRDefault="00015C1B" w:rsidP="0074333A">
      <w:pPr>
        <w:pStyle w:val="aa"/>
      </w:pPr>
      <w:r w:rsidRPr="00FA5EAD">
        <w:rPr>
          <w:rStyle w:val="a3"/>
          <w:vertAlign w:val="superscript"/>
        </w:rPr>
        <w:footnoteRef/>
      </w:r>
      <w:r>
        <w:t xml:space="preserve"> Планируемые результаты, относящиеся к блоку </w:t>
      </w:r>
      <w:r w:rsidRPr="00263656">
        <w:rPr>
          <w:i/>
        </w:rPr>
        <w:t>«</w:t>
      </w:r>
      <w:r w:rsidRPr="00C50E93">
        <w:rPr>
          <w:i/>
        </w:rPr>
        <w:t>Выпускник получит возможность научиться</w:t>
      </w:r>
      <w:r w:rsidRPr="00263656">
        <w:rPr>
          <w:i/>
        </w:rPr>
        <w:t>»</w:t>
      </w:r>
      <w:r>
        <w:t xml:space="preserve">, выделяются далее </w:t>
      </w:r>
      <w:r w:rsidRPr="00FA5EAD">
        <w:rPr>
          <w:i/>
        </w:rPr>
        <w:t>курсивом</w:t>
      </w:r>
      <w:r>
        <w:t>.</w:t>
      </w:r>
    </w:p>
  </w:footnote>
  <w:footnote w:id="7">
    <w:p w:rsidR="00015C1B" w:rsidRPr="00465A9D" w:rsidRDefault="00015C1B" w:rsidP="0074333A">
      <w:pPr>
        <w:pStyle w:val="aa"/>
      </w:pPr>
      <w:r w:rsidRPr="00CC166D">
        <w:rPr>
          <w:rStyle w:val="a3"/>
          <w:vertAlign w:val="superscript"/>
        </w:rPr>
        <w:footnoteRef/>
      </w:r>
      <w:r w:rsidRPr="00D04338">
        <w:t> </w:t>
      </w:r>
      <w:r w:rsidRPr="00465A9D">
        <w:t>Такие этапы могут быть выделены на основе возрастных особенностей обучающихся, на основе специфики образовательно</w:t>
      </w:r>
      <w:r>
        <w:t>го процесса в данном учреждении</w:t>
      </w:r>
      <w:r w:rsidRPr="00465A9D">
        <w:t xml:space="preserve"> или иных основан</w:t>
      </w:r>
      <w:r w:rsidRPr="00465A9D">
        <w:t>и</w:t>
      </w:r>
      <w:r w:rsidRPr="00465A9D">
        <w:t>ях</w:t>
      </w:r>
      <w:r>
        <w:t>.</w:t>
      </w:r>
    </w:p>
  </w:footnote>
  <w:footnote w:id="8">
    <w:p w:rsidR="00015C1B" w:rsidRDefault="00015C1B" w:rsidP="0074333A">
      <w:pPr>
        <w:pStyle w:val="aa"/>
      </w:pPr>
      <w:r w:rsidRPr="00CB3BAD">
        <w:rPr>
          <w:rStyle w:val="a3"/>
          <w:vertAlign w:val="superscript"/>
        </w:rPr>
        <w:footnoteRef/>
      </w:r>
      <w:r w:rsidRPr="00AB082C">
        <w:t> </w:t>
      </w:r>
      <w:r>
        <w:t>Предлагаемые с этой целью факультативы ограничены по объёму (от 32 до 68 часов) и обязательно заканчиваются процедурами самооценки и оценкой презентации выполненных учебных работ.</w:t>
      </w:r>
    </w:p>
  </w:footnote>
  <w:footnote w:id="9">
    <w:p w:rsidR="00015C1B" w:rsidRDefault="00015C1B" w:rsidP="00D32FA4">
      <w:pPr>
        <w:pStyle w:val="affff9"/>
      </w:pPr>
      <w:r w:rsidRPr="007315D0">
        <w:rPr>
          <w:rStyle w:val="a3"/>
          <w:vertAlign w:val="superscript"/>
        </w:rPr>
        <w:footnoteRef/>
      </w:r>
      <w:r w:rsidRPr="00630204">
        <w:t> </w:t>
      </w:r>
      <w:r>
        <w:t>Список художественных произведений, используемых при разработке заданий для ит</w:t>
      </w:r>
      <w:r>
        <w:t>о</w:t>
      </w:r>
      <w:r>
        <w:t>говой оценки достижения планируемых результатов, приводится в полном издании план</w:t>
      </w:r>
      <w:r>
        <w:t>и</w:t>
      </w:r>
      <w:r>
        <w:t>руемых результатов по литературе.</w:t>
      </w:r>
    </w:p>
  </w:footnote>
  <w:footnote w:id="10">
    <w:p w:rsidR="00015C1B" w:rsidRPr="00227C14" w:rsidRDefault="00015C1B" w:rsidP="0074333A">
      <w:pPr>
        <w:pStyle w:val="aa"/>
        <w:ind w:firstLine="454"/>
      </w:pPr>
      <w:r w:rsidRPr="00E530D4">
        <w:rPr>
          <w:rStyle w:val="a3"/>
          <w:vertAlign w:val="superscript"/>
        </w:rPr>
        <w:footnoteRef/>
      </w:r>
      <w:r>
        <w:t> РСЧС — Единая государственная система предупреждения и ликвидации чрезвыча</w:t>
      </w:r>
      <w:r>
        <w:t>й</w:t>
      </w:r>
      <w:r>
        <w:t>ных ситуаций.</w:t>
      </w:r>
    </w:p>
  </w:footnote>
  <w:footnote w:id="11">
    <w:p w:rsidR="00015C1B" w:rsidRDefault="00015C1B" w:rsidP="0074333A">
      <w:pPr>
        <w:pStyle w:val="aa"/>
      </w:pPr>
      <w:r w:rsidRPr="00BF2CBD">
        <w:rPr>
          <w:rStyle w:val="a3"/>
          <w:vertAlign w:val="superscript"/>
        </w:rPr>
        <w:footnoteRef/>
      </w:r>
      <w:r>
        <w:t> В</w:t>
      </w:r>
      <w:r>
        <w:rPr>
          <w:rStyle w:val="dash041e0431044b0447043d044b0439char1"/>
        </w:rPr>
        <w:t xml:space="preserve"> соответствии с ФГОС ООО к результатам индивидуальных достижений обучающи</w:t>
      </w:r>
      <w:r>
        <w:rPr>
          <w:rStyle w:val="dash041e0431044b0447043d044b0439char1"/>
        </w:rPr>
        <w:t>х</w:t>
      </w:r>
      <w:r>
        <w:rPr>
          <w:rStyle w:val="dash041e0431044b0447043d044b0439char1"/>
        </w:rPr>
        <w:t xml:space="preserve">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w:t>
      </w:r>
      <w:r>
        <w:rPr>
          <w:rStyle w:val="dash041e0431044b0447043d044b0439char1"/>
          <w:u w:val="single"/>
        </w:rPr>
        <w:t>н</w:t>
      </w:r>
      <w:r>
        <w:rPr>
          <w:rStyle w:val="dash041e0431044b0447043d044b0439char1"/>
          <w:u w:val="single"/>
        </w:rPr>
        <w:t>дивидуальные личностные характеристики</w:t>
      </w:r>
      <w:r>
        <w:rPr>
          <w:rStyle w:val="dash041e0431044b0447043d044b0439char1"/>
        </w:rPr>
        <w:t>. Обобщённая оценка этих и других личностных результатов освоения обучающимися основной образовательной программы должна осущ</w:t>
      </w:r>
      <w:r>
        <w:rPr>
          <w:rStyle w:val="dash041e0431044b0447043d044b0439char1"/>
        </w:rPr>
        <w:t>е</w:t>
      </w:r>
      <w:r>
        <w:rPr>
          <w:rStyle w:val="dash041e0431044b0447043d044b0439char1"/>
        </w:rPr>
        <w:t xml:space="preserve">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неперсонифицирова</w:t>
      </w:r>
      <w:r>
        <w:rPr>
          <w:rStyle w:val="dash041e0431044b0447043d044b0439char1"/>
          <w:i/>
          <w:u w:val="single"/>
        </w:rPr>
        <w:t>н</w:t>
      </w:r>
      <w:r>
        <w:rPr>
          <w:rStyle w:val="dash041e0431044b0447043d044b0439char1"/>
          <w:i/>
          <w:u w:val="single"/>
        </w:rPr>
        <w:t xml:space="preserve">ных </w:t>
      </w:r>
      <w:r>
        <w:rPr>
          <w:rStyle w:val="dash041e0431044b0447043d044b0439char1"/>
          <w:i/>
        </w:rPr>
        <w:t>процедур.</w:t>
      </w:r>
    </w:p>
  </w:footnote>
  <w:footnote w:id="12">
    <w:p w:rsidR="00015C1B" w:rsidRDefault="00015C1B" w:rsidP="0074333A">
      <w:pPr>
        <w:pStyle w:val="aa"/>
      </w:pPr>
      <w:r w:rsidRPr="00BD1990">
        <w:rPr>
          <w:rStyle w:val="a3"/>
          <w:vertAlign w:val="superscript"/>
        </w:rPr>
        <w:footnoteRef/>
      </w:r>
      <w:r>
        <w:t> Руководителем проекта может быть как педагог данного образовательного учрежд</w:t>
      </w:r>
      <w:r>
        <w:t>е</w:t>
      </w:r>
      <w:r>
        <w:t>ния, так и сотрудник иной организации или иного образовательного учреждения, в том числе высшего.</w:t>
      </w:r>
    </w:p>
  </w:footnote>
  <w:footnote w:id="13">
    <w:p w:rsidR="00015C1B" w:rsidRPr="00AB18FC" w:rsidRDefault="00015C1B" w:rsidP="0074333A">
      <w:pPr>
        <w:pStyle w:val="aa"/>
      </w:pPr>
      <w:r w:rsidRPr="00B4147A">
        <w:rPr>
          <w:rStyle w:val="a3"/>
          <w:vertAlign w:val="superscript"/>
        </w:rPr>
        <w:footnoteRef/>
      </w:r>
      <w:r>
        <w:t> </w:t>
      </w:r>
      <w:r w:rsidRPr="00AB18FC">
        <w:t>Образовательное учреждение может уточнить, дополнить и/или изменить предложе</w:t>
      </w:r>
      <w:r w:rsidRPr="00AB18FC">
        <w:t>н</w:t>
      </w:r>
      <w:r w:rsidRPr="00AB18FC">
        <w:t>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 w:id="14">
    <w:p w:rsidR="00015C1B" w:rsidRPr="00F514CF" w:rsidRDefault="00015C1B" w:rsidP="0074333A">
      <w:pPr>
        <w:pStyle w:val="aa"/>
      </w:pPr>
      <w:r w:rsidRPr="002870B5">
        <w:rPr>
          <w:rStyle w:val="a3"/>
          <w:vertAlign w:val="superscript"/>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w:t>
      </w:r>
      <w:r>
        <w:t>д</w:t>
      </w:r>
      <w:r>
        <w:t>метах и/или видах деятельности.</w:t>
      </w:r>
    </w:p>
  </w:footnote>
  <w:footnote w:id="15">
    <w:p w:rsidR="00015C1B" w:rsidRPr="00C733C5" w:rsidRDefault="00015C1B" w:rsidP="0074333A">
      <w:pPr>
        <w:pStyle w:val="aa"/>
      </w:pPr>
      <w:r w:rsidRPr="00C733C5">
        <w:rPr>
          <w:rStyle w:val="a3"/>
          <w:vertAlign w:val="superscript"/>
        </w:rPr>
        <w:footnoteRef/>
      </w:r>
      <w:r>
        <w:t> Н</w:t>
      </w:r>
      <w:r w:rsidRPr="00C733C5">
        <w:t>апример, написание сочинения, подготовка сценария и создание видеоклипа, созд</w:t>
      </w:r>
      <w:r w:rsidRPr="00C733C5">
        <w:t>а</w:t>
      </w:r>
      <w:r w:rsidRPr="00C733C5">
        <w:t>ние компьютерной анимации, создание макета объекта с заданными свойствами</w:t>
      </w:r>
      <w:r>
        <w:t>, проведение различных опросов с последующей обработкой данных</w:t>
      </w:r>
      <w:r w:rsidRPr="00C733C5">
        <w:t xml:space="preserve"> и т.</w:t>
      </w:r>
      <w:r>
        <w:t> п.</w:t>
      </w:r>
    </w:p>
  </w:footnote>
  <w:footnote w:id="16">
    <w:p w:rsidR="00015C1B" w:rsidRDefault="00015C1B" w:rsidP="0074333A">
      <w:pPr>
        <w:pStyle w:val="aa"/>
      </w:pPr>
      <w:r w:rsidRPr="006D4F6A">
        <w:rPr>
          <w:rStyle w:val="a3"/>
          <w:vertAlign w:val="superscript"/>
        </w:rPr>
        <w:footnoteRef/>
      </w:r>
      <w:r>
        <w:t> См.: пособия «Примерные программы по учебным предметам» по каждому предмету, изучаемому на ступени основного общего образования.</w:t>
      </w:r>
    </w:p>
  </w:footnote>
  <w:footnote w:id="17">
    <w:p w:rsidR="00015C1B" w:rsidRPr="00285FD8" w:rsidRDefault="00015C1B" w:rsidP="00984462">
      <w:pPr>
        <w:ind w:firstLine="454"/>
        <w:jc w:val="both"/>
        <w:rPr>
          <w:lang w:val="ru-RU"/>
        </w:rPr>
      </w:pPr>
      <w:r w:rsidRPr="00285FD8">
        <w:rPr>
          <w:rStyle w:val="a3"/>
          <w:vertAlign w:val="superscript"/>
        </w:rPr>
        <w:footnoteRef/>
      </w:r>
      <w:r w:rsidRPr="00285FD8">
        <w:t> </w:t>
      </w:r>
      <w:r w:rsidRPr="00285FD8">
        <w:rPr>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w:t>
      </w:r>
      <w:r w:rsidRPr="00285FD8">
        <w:rPr>
          <w:lang w:val="ru-RU"/>
        </w:rPr>
        <w:t>и</w:t>
      </w:r>
      <w:r w:rsidRPr="00285FD8">
        <w:rPr>
          <w:lang w:val="ru-RU"/>
        </w:rPr>
        <w:t xml:space="preserve">альных условий обучения и воспитания, </w:t>
      </w:r>
      <w:r>
        <w:rPr>
          <w:lang w:val="ru-RU"/>
        </w:rPr>
        <w:t>т. е.</w:t>
      </w:r>
      <w:r w:rsidRPr="00285FD8">
        <w:rPr>
          <w:lang w:val="ru-RU"/>
        </w:rPr>
        <w:t xml:space="preserve"> это дети-инвалиды либо другие дети в возрасте до 18</w:t>
      </w:r>
      <w:r>
        <w:rPr>
          <w:lang w:val="ru-RU"/>
        </w:rPr>
        <w:t> </w:t>
      </w:r>
      <w:r w:rsidRPr="00285FD8">
        <w:rPr>
          <w:lang w:val="ru-RU"/>
        </w:rPr>
        <w:t>лет, не признанные в установленном порядке детьми-инвалидами, но имеющие вр</w:t>
      </w:r>
      <w:r>
        <w:rPr>
          <w:lang w:val="ru-RU"/>
        </w:rPr>
        <w:t>é</w:t>
      </w:r>
      <w:r w:rsidRPr="00285FD8">
        <w:rPr>
          <w:lang w:val="ru-RU"/>
        </w:rPr>
        <w:t>менные или постоянные отклонения в физическом и (или) психическом развитии и ну</w:t>
      </w:r>
      <w:r w:rsidRPr="00285FD8">
        <w:rPr>
          <w:lang w:val="ru-RU"/>
        </w:rPr>
        <w:t>ж</w:t>
      </w:r>
      <w:r w:rsidRPr="00285FD8">
        <w:rPr>
          <w:lang w:val="ru-RU"/>
        </w:rPr>
        <w:t>дающиеся в создании специальных условий обучения и воспитания.</w:t>
      </w:r>
    </w:p>
  </w:footnote>
  <w:footnote w:id="18">
    <w:p w:rsidR="00015C1B" w:rsidRPr="00285FD8" w:rsidRDefault="00015C1B" w:rsidP="00984462">
      <w:pPr>
        <w:pStyle w:val="aa"/>
        <w:ind w:firstLine="454"/>
      </w:pPr>
      <w:r w:rsidRPr="00285FD8">
        <w:rPr>
          <w:rStyle w:val="a3"/>
          <w:vertAlign w:val="superscript"/>
        </w:rPr>
        <w:footnoteRef/>
      </w:r>
      <w:r w:rsidRPr="00285FD8">
        <w:rPr>
          <w:lang w:val="en-US"/>
        </w:rPr>
        <w:t> </w:t>
      </w:r>
      <w:r w:rsidRPr="00285FD8">
        <w:t>При реализации основных образовательных программ для обучающихся с ограниче</w:t>
      </w:r>
      <w:r w:rsidRPr="00285FD8">
        <w:t>н</w:t>
      </w:r>
      <w:r w:rsidRPr="00285FD8">
        <w:t>ными возможностями здоровья могут использоваться специальные образовательные пр</w:t>
      </w:r>
      <w:r w:rsidRPr="00285FD8">
        <w:t>о</w:t>
      </w:r>
      <w:r w:rsidRPr="00285FD8">
        <w:t>граммы и быть установлены специальные федеральные государственные образовательные стандарты. Также может быть увеличен нормативный срок освоения образовательной пр</w:t>
      </w:r>
      <w:r w:rsidRPr="00285FD8">
        <w:t>о</w:t>
      </w:r>
      <w:r w:rsidRPr="00285FD8">
        <w:t xml:space="preserve">граммы основного общего образования с </w:t>
      </w:r>
      <w:r>
        <w:t>учёт</w:t>
      </w:r>
      <w:r w:rsidRPr="00285FD8">
        <w:t>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footnote>
  <w:footnote w:id="19">
    <w:p w:rsidR="00015C1B" w:rsidRPr="00EF6455" w:rsidRDefault="00015C1B" w:rsidP="00984462">
      <w:pPr>
        <w:pStyle w:val="aa"/>
        <w:ind w:firstLine="454"/>
      </w:pPr>
      <w:r w:rsidRPr="00EF6455">
        <w:rPr>
          <w:rStyle w:val="a3"/>
          <w:vertAlign w:val="superscript"/>
        </w:rPr>
        <w:footnoteRef/>
      </w:r>
      <w:r w:rsidRPr="00EF6455">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20">
    <w:p w:rsidR="00015C1B" w:rsidRPr="00366E32" w:rsidRDefault="00015C1B" w:rsidP="00984462">
      <w:pPr>
        <w:ind w:firstLine="454"/>
        <w:jc w:val="both"/>
        <w:rPr>
          <w:lang w:val="de-DE"/>
        </w:rPr>
      </w:pPr>
      <w:r w:rsidRPr="00366E32">
        <w:rPr>
          <w:vertAlign w:val="superscript"/>
          <w:lang w:val="ru-RU"/>
        </w:rPr>
        <w:t>1</w:t>
      </w:r>
      <w:r>
        <w:t> </w:t>
      </w:r>
      <w:r w:rsidRPr="00366E32">
        <w:rPr>
          <w:rStyle w:val="maintext1"/>
          <w:lang w:val="ru-RU"/>
        </w:rPr>
        <w:t>Приказ Министерства здравоохранения и социального развития Российской Федерации (</w:t>
      </w:r>
      <w:r>
        <w:rPr>
          <w:rStyle w:val="maintext1"/>
          <w:lang w:val="ru-RU"/>
        </w:rPr>
        <w:t>М</w:t>
      </w:r>
      <w:r w:rsidRPr="00366E32">
        <w:rPr>
          <w:rStyle w:val="maintext1"/>
          <w:lang w:val="ru-RU"/>
        </w:rPr>
        <w:t>инздравсоцразвития России) от 26</w:t>
      </w:r>
      <w:r>
        <w:rPr>
          <w:rStyle w:val="maintext1"/>
          <w:lang w:val="ru-RU"/>
        </w:rPr>
        <w:t> </w:t>
      </w:r>
      <w:r w:rsidRPr="00366E32">
        <w:rPr>
          <w:rStyle w:val="maintext1"/>
          <w:lang w:val="ru-RU"/>
        </w:rPr>
        <w:t>августа 2010</w:t>
      </w:r>
      <w:r>
        <w:rPr>
          <w:rStyle w:val="maintext1"/>
          <w:lang w:val="ru-RU"/>
        </w:rPr>
        <w:t> </w:t>
      </w:r>
      <w:r w:rsidRPr="00366E32">
        <w:rPr>
          <w:rStyle w:val="maintext1"/>
          <w:lang w:val="ru-RU"/>
        </w:rPr>
        <w:t xml:space="preserve">г. </w:t>
      </w:r>
      <w:r>
        <w:rPr>
          <w:rStyle w:val="maintext1"/>
          <w:lang w:val="ru-RU"/>
        </w:rPr>
        <w:t>№ 761н  </w:t>
      </w:r>
      <w:r w:rsidRPr="00366E32">
        <w:rPr>
          <w:rStyle w:val="maintext1"/>
          <w:lang w:val="ru-RU"/>
        </w:rPr>
        <w:t>Москв</w:t>
      </w:r>
      <w:r>
        <w:rPr>
          <w:rStyle w:val="maintext1"/>
          <w:lang w:val="ru-RU"/>
        </w:rPr>
        <w:t>ы</w:t>
      </w:r>
      <w:r w:rsidRPr="00366E32">
        <w:rPr>
          <w:rStyle w:val="maintext1"/>
          <w:lang w:val="ru-RU"/>
        </w:rPr>
        <w:t xml:space="preserve"> </w:t>
      </w:r>
      <w:r>
        <w:rPr>
          <w:rStyle w:val="maintext1"/>
          <w:lang w:val="ru-RU"/>
        </w:rPr>
        <w:t>«</w:t>
      </w:r>
      <w:r w:rsidRPr="00366E32">
        <w:rPr>
          <w:rStyle w:val="maintext1"/>
          <w:lang w:val="ru-RU"/>
        </w:rPr>
        <w:t>Об утверждении Единого квалификационного справочника должностей руководителей, специалистов и сл</w:t>
      </w:r>
      <w:r w:rsidRPr="00366E32">
        <w:rPr>
          <w:rStyle w:val="maintext1"/>
          <w:lang w:val="ru-RU"/>
        </w:rPr>
        <w:t>у</w:t>
      </w:r>
      <w:r w:rsidRPr="00366E32">
        <w:rPr>
          <w:rStyle w:val="maintext1"/>
          <w:lang w:val="ru-RU"/>
        </w:rPr>
        <w:t xml:space="preserve">жащих, раздел </w:t>
      </w:r>
      <w:r>
        <w:rPr>
          <w:rStyle w:val="maintext1"/>
          <w:lang w:val="ru-RU"/>
        </w:rPr>
        <w:t>«</w:t>
      </w:r>
      <w:r w:rsidRPr="00366E32">
        <w:rPr>
          <w:rStyle w:val="maintext1"/>
          <w:lang w:val="ru-RU"/>
        </w:rPr>
        <w:t>Квалификационные характеристики должностей работников образования</w:t>
      </w:r>
      <w:r>
        <w:rPr>
          <w:rStyle w:val="maintext1"/>
          <w:lang w:val="ru-RU"/>
        </w:rPr>
        <w:t>»</w:t>
      </w:r>
      <w:r w:rsidRPr="00366E32">
        <w:rPr>
          <w:rStyle w:val="maintext1"/>
          <w:lang w:val="ru-RU"/>
        </w:rPr>
        <w:t>. Опубликован 20</w:t>
      </w:r>
      <w:r w:rsidRPr="00366E32">
        <w:rPr>
          <w:rStyle w:val="maintext1"/>
        </w:rPr>
        <w:t> </w:t>
      </w:r>
      <w:r w:rsidRPr="00366E32">
        <w:rPr>
          <w:rStyle w:val="maintext1"/>
          <w:lang w:val="ru-RU"/>
        </w:rPr>
        <w:t>октября 2010</w:t>
      </w:r>
      <w:r w:rsidRPr="00366E32">
        <w:rPr>
          <w:rStyle w:val="maintext1"/>
        </w:rPr>
        <w:t> </w:t>
      </w:r>
      <w:r w:rsidRPr="00366E32">
        <w:rPr>
          <w:rStyle w:val="maintext1"/>
          <w:lang w:val="ru-RU"/>
        </w:rPr>
        <w:t>г. Вступил в силу 31</w:t>
      </w:r>
      <w:r w:rsidRPr="00366E32">
        <w:rPr>
          <w:rStyle w:val="maintext1"/>
        </w:rPr>
        <w:t> </w:t>
      </w:r>
      <w:r w:rsidRPr="00366E32">
        <w:rPr>
          <w:rStyle w:val="maintext1"/>
          <w:lang w:val="ru-RU"/>
        </w:rPr>
        <w:t>октября 2010</w:t>
      </w:r>
      <w:r w:rsidRPr="00366E32">
        <w:rPr>
          <w:rStyle w:val="maintext1"/>
        </w:rPr>
        <w:t> </w:t>
      </w:r>
      <w:r w:rsidRPr="00366E32">
        <w:rPr>
          <w:rStyle w:val="maintext1"/>
          <w:lang w:val="ru-RU"/>
        </w:rPr>
        <w:t>г. Зарегистрирован в Ми</w:t>
      </w:r>
      <w:r w:rsidRPr="00366E32">
        <w:rPr>
          <w:rStyle w:val="maintext1"/>
          <w:lang w:val="ru-RU"/>
        </w:rPr>
        <w:t>н</w:t>
      </w:r>
      <w:r w:rsidRPr="00366E32">
        <w:rPr>
          <w:rStyle w:val="maintext1"/>
          <w:lang w:val="ru-RU"/>
        </w:rPr>
        <w:t>юсте РФ 6</w:t>
      </w:r>
      <w:r>
        <w:rPr>
          <w:rStyle w:val="maintext1"/>
          <w:lang w:val="ru-RU"/>
        </w:rPr>
        <w:t> </w:t>
      </w:r>
      <w:r w:rsidRPr="00366E32">
        <w:rPr>
          <w:rStyle w:val="maintext1"/>
          <w:lang w:val="ru-RU"/>
        </w:rPr>
        <w:t>октября 2010</w:t>
      </w:r>
      <w:r>
        <w:rPr>
          <w:rStyle w:val="maintext1"/>
          <w:lang w:val="ru-RU"/>
        </w:rPr>
        <w:t> </w:t>
      </w:r>
      <w:r w:rsidRPr="00366E32">
        <w:rPr>
          <w:rStyle w:val="maintext1"/>
          <w:lang w:val="ru-RU"/>
        </w:rPr>
        <w:t xml:space="preserve">г. Регистрационный </w:t>
      </w:r>
      <w:r>
        <w:rPr>
          <w:rStyle w:val="maintext1"/>
          <w:lang w:val="ru-RU"/>
        </w:rPr>
        <w:t>№ </w:t>
      </w:r>
      <w:r w:rsidRPr="00366E32">
        <w:rPr>
          <w:rStyle w:val="maintext1"/>
          <w:lang w:val="ru-RU"/>
        </w:rPr>
        <w:t>18638</w:t>
      </w:r>
      <w:r w:rsidRPr="00366E32">
        <w:rPr>
          <w:lang w:val="ru-RU"/>
        </w:rPr>
        <w:t>.</w:t>
      </w:r>
    </w:p>
  </w:footnote>
  <w:footnote w:id="21">
    <w:p w:rsidR="00015C1B" w:rsidRDefault="00015C1B" w:rsidP="00984462">
      <w:pPr>
        <w:pStyle w:val="aa"/>
        <w:ind w:firstLine="454"/>
      </w:pPr>
      <w:r w:rsidRPr="00C850A7">
        <w:rPr>
          <w:rStyle w:val="a3"/>
          <w:vertAlign w:val="superscript"/>
        </w:rPr>
        <w:footnoteRef/>
      </w:r>
      <w:r>
        <w:t> Использованы материалы В. Д. Шадрикова</w:t>
      </w:r>
    </w:p>
  </w:footnote>
  <w:footnote w:id="22">
    <w:p w:rsidR="00015C1B" w:rsidRPr="00054E09" w:rsidRDefault="00015C1B" w:rsidP="00984462">
      <w:pPr>
        <w:pStyle w:val="aa"/>
        <w:ind w:firstLine="454"/>
      </w:pPr>
      <w:r w:rsidRPr="00054E09">
        <w:rPr>
          <w:rStyle w:val="a3"/>
          <w:vertAlign w:val="superscript"/>
        </w:rPr>
        <w:footnoteRef/>
      </w:r>
      <w:r w:rsidRPr="00054E09">
        <w:t> </w:t>
      </w:r>
      <w:r w:rsidRPr="00054E09">
        <w:rPr>
          <w:bCs/>
        </w:rPr>
        <w:t>«Новая система оплаты труда работников образования. Модельная методика форм</w:t>
      </w:r>
      <w:r w:rsidRPr="00054E09">
        <w:rPr>
          <w:bCs/>
        </w:rPr>
        <w:t>и</w:t>
      </w:r>
      <w:r w:rsidRPr="00054E09">
        <w:rPr>
          <w:bCs/>
        </w:rPr>
        <w:t>рования системы оплаты труда и стимулирования работников государственных образов</w:t>
      </w:r>
      <w:r w:rsidRPr="00054E09">
        <w:rPr>
          <w:bCs/>
        </w:rPr>
        <w:t>а</w:t>
      </w:r>
      <w:r w:rsidRPr="00054E09">
        <w:rPr>
          <w:bCs/>
        </w:rPr>
        <w:t>тельных учреждений субъектов Российской Федерации и муниципальных образовательных учреждений» (утверждена Минобрнауки 22</w:t>
      </w:r>
      <w:r>
        <w:rPr>
          <w:bCs/>
        </w:rPr>
        <w:t> </w:t>
      </w:r>
      <w:r w:rsidRPr="00054E09">
        <w:rPr>
          <w:bCs/>
        </w:rPr>
        <w:t>ноября 2007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015C1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015C1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937DC8" w:rsidP="00655F31">
    <w:pPr>
      <w:pStyle w:val="a6"/>
      <w:framePr w:wrap="around" w:vAnchor="text" w:hAnchor="margin" w:xAlign="right" w:y="1"/>
      <w:rPr>
        <w:rStyle w:val="af5"/>
      </w:rPr>
    </w:pPr>
    <w:r>
      <w:rPr>
        <w:rStyle w:val="af5"/>
      </w:rPr>
      <w:fldChar w:fldCharType="begin"/>
    </w:r>
    <w:r w:rsidR="00015C1B">
      <w:rPr>
        <w:rStyle w:val="af5"/>
      </w:rPr>
      <w:instrText xml:space="preserve">PAGE  </w:instrText>
    </w:r>
    <w:r>
      <w:rPr>
        <w:rStyle w:val="af5"/>
      </w:rPr>
      <w:fldChar w:fldCharType="end"/>
    </w:r>
  </w:p>
  <w:p w:rsidR="00015C1B" w:rsidRDefault="00015C1B" w:rsidP="002C667B">
    <w:pPr>
      <w:pStyle w:val="a6"/>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015C1B" w:rsidP="00130F4A">
    <w:pPr>
      <w:pStyle w:val="a6"/>
      <w:ind w:right="360"/>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937DC8" w:rsidP="0049034B">
    <w:pPr>
      <w:pStyle w:val="a6"/>
      <w:framePr w:wrap="around" w:vAnchor="text" w:hAnchor="margin" w:xAlign="right" w:y="1"/>
      <w:rPr>
        <w:rStyle w:val="af5"/>
      </w:rPr>
    </w:pPr>
    <w:r>
      <w:rPr>
        <w:rStyle w:val="af5"/>
      </w:rPr>
      <w:fldChar w:fldCharType="begin"/>
    </w:r>
    <w:r w:rsidR="00015C1B">
      <w:rPr>
        <w:rStyle w:val="af5"/>
      </w:rPr>
      <w:instrText xml:space="preserve">PAGE  </w:instrText>
    </w:r>
    <w:r>
      <w:rPr>
        <w:rStyle w:val="af5"/>
      </w:rPr>
      <w:fldChar w:fldCharType="end"/>
    </w:r>
  </w:p>
  <w:p w:rsidR="00015C1B" w:rsidRDefault="00015C1B" w:rsidP="00377A4A">
    <w:pPr>
      <w:pStyle w:val="a6"/>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1B" w:rsidRDefault="00015C1B" w:rsidP="0049034B">
    <w:pPr>
      <w:pStyle w:val="a6"/>
      <w:framePr w:wrap="around" w:vAnchor="text" w:hAnchor="margin" w:xAlign="right" w:y="1"/>
      <w:rPr>
        <w:rStyle w:val="af5"/>
      </w:rPr>
    </w:pPr>
  </w:p>
  <w:p w:rsidR="00015C1B" w:rsidRDefault="00015C1B" w:rsidP="00377A4A">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0000007"/>
    <w:multiLevelType w:val="multilevel"/>
    <w:tmpl w:val="00000007"/>
    <w:name w:val="WWNum10"/>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F3E"/>
    <w:multiLevelType w:val="hybridMultilevel"/>
    <w:tmpl w:val="22FEAF9C"/>
    <w:lvl w:ilvl="0" w:tplc="A210EFF6">
      <w:start w:val="1"/>
      <w:numFmt w:val="bullet"/>
      <w:lvlText w:val="-"/>
      <w:lvlJc w:val="left"/>
    </w:lvl>
    <w:lvl w:ilvl="1" w:tplc="43DCDC54">
      <w:numFmt w:val="decimal"/>
      <w:lvlText w:val=""/>
      <w:lvlJc w:val="left"/>
    </w:lvl>
    <w:lvl w:ilvl="2" w:tplc="20445618">
      <w:numFmt w:val="decimal"/>
      <w:lvlText w:val=""/>
      <w:lvlJc w:val="left"/>
    </w:lvl>
    <w:lvl w:ilvl="3" w:tplc="2D600578">
      <w:numFmt w:val="decimal"/>
      <w:lvlText w:val=""/>
      <w:lvlJc w:val="left"/>
    </w:lvl>
    <w:lvl w:ilvl="4" w:tplc="089801D8">
      <w:numFmt w:val="decimal"/>
      <w:lvlText w:val=""/>
      <w:lvlJc w:val="left"/>
    </w:lvl>
    <w:lvl w:ilvl="5" w:tplc="28C8F818">
      <w:numFmt w:val="decimal"/>
      <w:lvlText w:val=""/>
      <w:lvlJc w:val="left"/>
    </w:lvl>
    <w:lvl w:ilvl="6" w:tplc="541E917A">
      <w:numFmt w:val="decimal"/>
      <w:lvlText w:val=""/>
      <w:lvlJc w:val="left"/>
    </w:lvl>
    <w:lvl w:ilvl="7" w:tplc="5E9C0E6E">
      <w:numFmt w:val="decimal"/>
      <w:lvlText w:val=""/>
      <w:lvlJc w:val="left"/>
    </w:lvl>
    <w:lvl w:ilvl="8" w:tplc="D5D61812">
      <w:numFmt w:val="decimal"/>
      <w:lvlText w:val=""/>
      <w:lvlJc w:val="left"/>
    </w:lvl>
  </w:abstractNum>
  <w:abstractNum w:abstractNumId="4">
    <w:nsid w:val="01611A91"/>
    <w:multiLevelType w:val="multilevel"/>
    <w:tmpl w:val="D4F8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86316D"/>
    <w:multiLevelType w:val="multilevel"/>
    <w:tmpl w:val="ADDC6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C32EC0"/>
    <w:multiLevelType w:val="multilevel"/>
    <w:tmpl w:val="765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3426AA"/>
    <w:multiLevelType w:val="multilevel"/>
    <w:tmpl w:val="16CC0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0D326F"/>
    <w:multiLevelType w:val="multilevel"/>
    <w:tmpl w:val="04FA60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572A3E"/>
    <w:multiLevelType w:val="multilevel"/>
    <w:tmpl w:val="7296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8265ED"/>
    <w:multiLevelType w:val="multilevel"/>
    <w:tmpl w:val="28D4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3C0C64"/>
    <w:multiLevelType w:val="multilevel"/>
    <w:tmpl w:val="05D6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B32C0C"/>
    <w:multiLevelType w:val="hybridMultilevel"/>
    <w:tmpl w:val="04CE8B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29927CB"/>
    <w:multiLevelType w:val="multilevel"/>
    <w:tmpl w:val="B23E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E60DBE"/>
    <w:multiLevelType w:val="multilevel"/>
    <w:tmpl w:val="ADCA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6F5598"/>
    <w:multiLevelType w:val="multilevel"/>
    <w:tmpl w:val="EC70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DB0F4A"/>
    <w:multiLevelType w:val="multilevel"/>
    <w:tmpl w:val="61D4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31402"/>
    <w:multiLevelType w:val="multilevel"/>
    <w:tmpl w:val="79B8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38054E"/>
    <w:multiLevelType w:val="multilevel"/>
    <w:tmpl w:val="50902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7806CA"/>
    <w:multiLevelType w:val="multilevel"/>
    <w:tmpl w:val="4E6E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FB37BB"/>
    <w:multiLevelType w:val="multilevel"/>
    <w:tmpl w:val="6C3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482A83"/>
    <w:multiLevelType w:val="multilevel"/>
    <w:tmpl w:val="35DA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F7610C"/>
    <w:multiLevelType w:val="multilevel"/>
    <w:tmpl w:val="99E8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88B23DF"/>
    <w:multiLevelType w:val="multilevel"/>
    <w:tmpl w:val="D62270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280005"/>
    <w:multiLevelType w:val="multilevel"/>
    <w:tmpl w:val="DD3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EB1393"/>
    <w:multiLevelType w:val="hybridMultilevel"/>
    <w:tmpl w:val="C83897E0"/>
    <w:lvl w:ilvl="0" w:tplc="0419000F">
      <w:start w:val="1"/>
      <w:numFmt w:val="decimal"/>
      <w:lvlText w:val="%1."/>
      <w:lvlJc w:val="left"/>
      <w:pPr>
        <w:ind w:left="720" w:hanging="360"/>
      </w:pPr>
      <w:rPr>
        <w:rFonts w:hint="default"/>
      </w:rPr>
    </w:lvl>
    <w:lvl w:ilvl="1" w:tplc="FCF04E6C">
      <w:numFmt w:val="bullet"/>
      <w:lvlText w:val="•"/>
      <w:lvlJc w:val="left"/>
      <w:pPr>
        <w:ind w:left="1440" w:hanging="360"/>
      </w:pPr>
      <w:rPr>
        <w:rFonts w:ascii="Calibri" w:eastAsia="Calibri" w:hAnsi="Calibri"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12D5AC9"/>
    <w:multiLevelType w:val="multilevel"/>
    <w:tmpl w:val="3EEE9E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19B4121"/>
    <w:multiLevelType w:val="multilevel"/>
    <w:tmpl w:val="847C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AC3F39"/>
    <w:multiLevelType w:val="multilevel"/>
    <w:tmpl w:val="41C477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34D521C"/>
    <w:multiLevelType w:val="multilevel"/>
    <w:tmpl w:val="68E0E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4235E8D"/>
    <w:multiLevelType w:val="multilevel"/>
    <w:tmpl w:val="03C2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4376B43"/>
    <w:multiLevelType w:val="multilevel"/>
    <w:tmpl w:val="6224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F556D4"/>
    <w:multiLevelType w:val="multilevel"/>
    <w:tmpl w:val="AC7EF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5130CD"/>
    <w:multiLevelType w:val="hybridMultilevel"/>
    <w:tmpl w:val="5D086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8317C92"/>
    <w:multiLevelType w:val="multilevel"/>
    <w:tmpl w:val="8FE4C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8AE3A8A"/>
    <w:multiLevelType w:val="multilevel"/>
    <w:tmpl w:val="DAE6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9634DBE"/>
    <w:multiLevelType w:val="multilevel"/>
    <w:tmpl w:val="5D90C1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9994F85"/>
    <w:multiLevelType w:val="multilevel"/>
    <w:tmpl w:val="E93AEC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AFD3E7B"/>
    <w:multiLevelType w:val="multilevel"/>
    <w:tmpl w:val="8F8A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B9F7237"/>
    <w:multiLevelType w:val="hybridMultilevel"/>
    <w:tmpl w:val="DFE84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5D529E"/>
    <w:multiLevelType w:val="multilevel"/>
    <w:tmpl w:val="7104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677BAB"/>
    <w:multiLevelType w:val="hybridMultilevel"/>
    <w:tmpl w:val="3CAE2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AD4784D"/>
    <w:multiLevelType w:val="multilevel"/>
    <w:tmpl w:val="C406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B194466"/>
    <w:multiLevelType w:val="hybridMultilevel"/>
    <w:tmpl w:val="6A48D35E"/>
    <w:lvl w:ilvl="0" w:tplc="EF485FBA">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D5D3B2B"/>
    <w:multiLevelType w:val="multilevel"/>
    <w:tmpl w:val="3A924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E5E3363"/>
    <w:multiLevelType w:val="multilevel"/>
    <w:tmpl w:val="53929D9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EA83A3B"/>
    <w:multiLevelType w:val="multilevel"/>
    <w:tmpl w:val="40A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00B6DCB"/>
    <w:multiLevelType w:val="multilevel"/>
    <w:tmpl w:val="883A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0D95E5D"/>
    <w:multiLevelType w:val="multilevel"/>
    <w:tmpl w:val="BF10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3645A0D"/>
    <w:multiLevelType w:val="multilevel"/>
    <w:tmpl w:val="F8D8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44B1384"/>
    <w:multiLevelType w:val="multilevel"/>
    <w:tmpl w:val="AC3045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9490ADD"/>
    <w:multiLevelType w:val="multilevel"/>
    <w:tmpl w:val="DCF8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AF07741"/>
    <w:multiLevelType w:val="multilevel"/>
    <w:tmpl w:val="73DC26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D4B569F"/>
    <w:multiLevelType w:val="multilevel"/>
    <w:tmpl w:val="C714D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DA548DA"/>
    <w:multiLevelType w:val="multilevel"/>
    <w:tmpl w:val="1854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F016447"/>
    <w:multiLevelType w:val="multilevel"/>
    <w:tmpl w:val="6EBA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F38366D"/>
    <w:multiLevelType w:val="multilevel"/>
    <w:tmpl w:val="55FE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F39675B"/>
    <w:multiLevelType w:val="multilevel"/>
    <w:tmpl w:val="BB94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0421191"/>
    <w:multiLevelType w:val="multilevel"/>
    <w:tmpl w:val="4D4C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31264C9"/>
    <w:multiLevelType w:val="multilevel"/>
    <w:tmpl w:val="7F06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3C705F9"/>
    <w:multiLevelType w:val="multilevel"/>
    <w:tmpl w:val="AE8CD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4BC59CF"/>
    <w:multiLevelType w:val="multilevel"/>
    <w:tmpl w:val="339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E320C4"/>
    <w:multiLevelType w:val="hybridMultilevel"/>
    <w:tmpl w:val="ED464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6637234F"/>
    <w:multiLevelType w:val="multilevel"/>
    <w:tmpl w:val="9A6CCB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86C3E2D"/>
    <w:multiLevelType w:val="multilevel"/>
    <w:tmpl w:val="EAEA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EC7AE3"/>
    <w:multiLevelType w:val="multilevel"/>
    <w:tmpl w:val="6774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E806B56"/>
    <w:multiLevelType w:val="hybridMultilevel"/>
    <w:tmpl w:val="0FF81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F1D6EDA"/>
    <w:multiLevelType w:val="multilevel"/>
    <w:tmpl w:val="F2E6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FD74CCA"/>
    <w:multiLevelType w:val="multilevel"/>
    <w:tmpl w:val="6EB8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FEE3D6F"/>
    <w:multiLevelType w:val="hybridMultilevel"/>
    <w:tmpl w:val="D2F82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7077506C"/>
    <w:multiLevelType w:val="multilevel"/>
    <w:tmpl w:val="0E3C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0F66650"/>
    <w:multiLevelType w:val="multilevel"/>
    <w:tmpl w:val="D55EF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1951E5F"/>
    <w:multiLevelType w:val="multilevel"/>
    <w:tmpl w:val="A9CCA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1D54450"/>
    <w:multiLevelType w:val="hybridMultilevel"/>
    <w:tmpl w:val="01C4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54F25E2"/>
    <w:multiLevelType w:val="multilevel"/>
    <w:tmpl w:val="31BE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6531385"/>
    <w:multiLevelType w:val="multilevel"/>
    <w:tmpl w:val="2B944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6A2087B"/>
    <w:multiLevelType w:val="multilevel"/>
    <w:tmpl w:val="347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7624100"/>
    <w:multiLevelType w:val="multilevel"/>
    <w:tmpl w:val="BD7E1C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A433E18"/>
    <w:multiLevelType w:val="multilevel"/>
    <w:tmpl w:val="9AC0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201A67"/>
    <w:multiLevelType w:val="multilevel"/>
    <w:tmpl w:val="2578C834"/>
    <w:styleLink w:val="WWNum4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0">
    <w:nsid w:val="7DE80333"/>
    <w:multiLevelType w:val="multilevel"/>
    <w:tmpl w:val="EA44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EF6081A"/>
    <w:multiLevelType w:val="multilevel"/>
    <w:tmpl w:val="04E417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44"/>
  </w:num>
  <w:num w:numId="3">
    <w:abstractNumId w:val="53"/>
  </w:num>
  <w:num w:numId="4">
    <w:abstractNumId w:val="37"/>
  </w:num>
  <w:num w:numId="5">
    <w:abstractNumId w:val="81"/>
  </w:num>
  <w:num w:numId="6">
    <w:abstractNumId w:val="77"/>
  </w:num>
  <w:num w:numId="7">
    <w:abstractNumId w:val="36"/>
  </w:num>
  <w:num w:numId="8">
    <w:abstractNumId w:val="29"/>
  </w:num>
  <w:num w:numId="9">
    <w:abstractNumId w:val="28"/>
  </w:num>
  <w:num w:numId="10">
    <w:abstractNumId w:val="52"/>
  </w:num>
  <w:num w:numId="11">
    <w:abstractNumId w:val="25"/>
  </w:num>
  <w:num w:numId="12">
    <w:abstractNumId w:val="74"/>
  </w:num>
  <w:num w:numId="13">
    <w:abstractNumId w:val="59"/>
  </w:num>
  <w:num w:numId="14">
    <w:abstractNumId w:val="65"/>
  </w:num>
  <w:num w:numId="15">
    <w:abstractNumId w:val="10"/>
  </w:num>
  <w:num w:numId="16">
    <w:abstractNumId w:val="47"/>
  </w:num>
  <w:num w:numId="17">
    <w:abstractNumId w:val="38"/>
  </w:num>
  <w:num w:numId="18">
    <w:abstractNumId w:val="31"/>
  </w:num>
  <w:num w:numId="19">
    <w:abstractNumId w:val="40"/>
  </w:num>
  <w:num w:numId="20">
    <w:abstractNumId w:val="27"/>
  </w:num>
  <w:num w:numId="21">
    <w:abstractNumId w:val="16"/>
  </w:num>
  <w:num w:numId="22">
    <w:abstractNumId w:val="46"/>
  </w:num>
  <w:num w:numId="23">
    <w:abstractNumId w:val="76"/>
  </w:num>
  <w:num w:numId="24">
    <w:abstractNumId w:val="9"/>
  </w:num>
  <w:num w:numId="25">
    <w:abstractNumId w:val="35"/>
  </w:num>
  <w:num w:numId="26">
    <w:abstractNumId w:val="56"/>
  </w:num>
  <w:num w:numId="27">
    <w:abstractNumId w:val="55"/>
  </w:num>
  <w:num w:numId="28">
    <w:abstractNumId w:val="6"/>
  </w:num>
  <w:num w:numId="29">
    <w:abstractNumId w:val="57"/>
  </w:num>
  <w:num w:numId="30">
    <w:abstractNumId w:val="78"/>
  </w:num>
  <w:num w:numId="31">
    <w:abstractNumId w:val="42"/>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67"/>
  </w:num>
  <w:num w:numId="38">
    <w:abstractNumId w:val="30"/>
  </w:num>
  <w:num w:numId="39">
    <w:abstractNumId w:val="4"/>
  </w:num>
  <w:num w:numId="40">
    <w:abstractNumId w:val="75"/>
  </w:num>
  <w:num w:numId="41">
    <w:abstractNumId w:val="45"/>
  </w:num>
  <w:num w:numId="42">
    <w:abstractNumId w:val="68"/>
  </w:num>
  <w:num w:numId="43">
    <w:abstractNumId w:val="70"/>
  </w:num>
  <w:num w:numId="44">
    <w:abstractNumId w:val="23"/>
  </w:num>
  <w:num w:numId="45">
    <w:abstractNumId w:val="8"/>
  </w:num>
  <w:num w:numId="46">
    <w:abstractNumId w:val="5"/>
  </w:num>
  <w:num w:numId="47">
    <w:abstractNumId w:val="18"/>
  </w:num>
  <w:num w:numId="48">
    <w:abstractNumId w:val="50"/>
  </w:num>
  <w:num w:numId="49">
    <w:abstractNumId w:val="63"/>
  </w:num>
  <w:num w:numId="50">
    <w:abstractNumId w:val="73"/>
  </w:num>
  <w:num w:numId="51">
    <w:abstractNumId w:val="66"/>
  </w:num>
  <w:num w:numId="52">
    <w:abstractNumId w:val="39"/>
  </w:num>
  <w:num w:numId="53">
    <w:abstractNumId w:val="80"/>
  </w:num>
  <w:num w:numId="54">
    <w:abstractNumId w:val="49"/>
  </w:num>
  <w:num w:numId="55">
    <w:abstractNumId w:val="15"/>
  </w:num>
  <w:num w:numId="56">
    <w:abstractNumId w:val="61"/>
  </w:num>
  <w:num w:numId="57">
    <w:abstractNumId w:val="13"/>
  </w:num>
  <w:num w:numId="58">
    <w:abstractNumId w:val="22"/>
  </w:num>
  <w:num w:numId="59">
    <w:abstractNumId w:val="20"/>
  </w:num>
  <w:num w:numId="60">
    <w:abstractNumId w:val="11"/>
  </w:num>
  <w:num w:numId="61">
    <w:abstractNumId w:val="21"/>
  </w:num>
  <w:num w:numId="62">
    <w:abstractNumId w:val="19"/>
  </w:num>
  <w:num w:numId="63">
    <w:abstractNumId w:val="41"/>
  </w:num>
  <w:num w:numId="64">
    <w:abstractNumId w:val="72"/>
  </w:num>
  <w:num w:numId="65">
    <w:abstractNumId w:val="71"/>
  </w:num>
  <w:num w:numId="66">
    <w:abstractNumId w:val="34"/>
  </w:num>
  <w:num w:numId="67">
    <w:abstractNumId w:val="7"/>
  </w:num>
  <w:num w:numId="68">
    <w:abstractNumId w:val="60"/>
  </w:num>
  <w:num w:numId="69">
    <w:abstractNumId w:val="64"/>
  </w:num>
  <w:num w:numId="70">
    <w:abstractNumId w:val="32"/>
  </w:num>
  <w:num w:numId="71">
    <w:abstractNumId w:val="48"/>
  </w:num>
  <w:num w:numId="72">
    <w:abstractNumId w:val="24"/>
  </w:num>
  <w:num w:numId="73">
    <w:abstractNumId w:val="17"/>
  </w:num>
  <w:num w:numId="74">
    <w:abstractNumId w:val="51"/>
  </w:num>
  <w:num w:numId="75">
    <w:abstractNumId w:val="14"/>
  </w:num>
  <w:num w:numId="76">
    <w:abstractNumId w:val="79"/>
  </w:num>
  <w:num w:numId="77">
    <w:abstractNumId w:val="58"/>
  </w:num>
  <w:num w:numId="78">
    <w:abstractNumId w:val="43"/>
  </w:num>
  <w:num w:numId="79">
    <w:abstractNumId w:val="3"/>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hideSpellingErrors/>
  <w:hideGrammaticalErrors/>
  <w:stylePaneFormatFilter w:val="3F01"/>
  <w:defaultTabStop w:val="454"/>
  <w:autoHyphenation/>
  <w:drawingGridHorizontalSpacing w:val="120"/>
  <w:displayHorizontalDrawingGridEvery w:val="2"/>
  <w:characterSpacingControl w:val="doNotCompress"/>
  <w:hdrShapeDefaults>
    <o:shapedefaults v:ext="edit" spidmax="41986"/>
    <o:shapelayout v:ext="edit">
      <o:idmap v:ext="edit" data="4"/>
    </o:shapelayout>
  </w:hdrShapeDefaults>
  <w:footnotePr>
    <w:footnote w:id="0"/>
    <w:footnote w:id="1"/>
  </w:footnotePr>
  <w:endnotePr>
    <w:endnote w:id="0"/>
    <w:endnote w:id="1"/>
  </w:endnotePr>
  <w:compat/>
  <w:rsids>
    <w:rsidRoot w:val="00712C4C"/>
    <w:rsid w:val="00000254"/>
    <w:rsid w:val="0000088F"/>
    <w:rsid w:val="00001272"/>
    <w:rsid w:val="00001E51"/>
    <w:rsid w:val="0000215F"/>
    <w:rsid w:val="00005955"/>
    <w:rsid w:val="000078E9"/>
    <w:rsid w:val="00011A02"/>
    <w:rsid w:val="0001204A"/>
    <w:rsid w:val="00012A61"/>
    <w:rsid w:val="000150FD"/>
    <w:rsid w:val="00015C1B"/>
    <w:rsid w:val="00016212"/>
    <w:rsid w:val="00016CBB"/>
    <w:rsid w:val="00016D16"/>
    <w:rsid w:val="000171A1"/>
    <w:rsid w:val="00017DCD"/>
    <w:rsid w:val="00020592"/>
    <w:rsid w:val="00021019"/>
    <w:rsid w:val="00021806"/>
    <w:rsid w:val="00021CF4"/>
    <w:rsid w:val="00022482"/>
    <w:rsid w:val="00024667"/>
    <w:rsid w:val="000251C8"/>
    <w:rsid w:val="00025C32"/>
    <w:rsid w:val="00031AAA"/>
    <w:rsid w:val="000327BE"/>
    <w:rsid w:val="000330C5"/>
    <w:rsid w:val="0003436F"/>
    <w:rsid w:val="000348D9"/>
    <w:rsid w:val="00035117"/>
    <w:rsid w:val="0003576B"/>
    <w:rsid w:val="0003664A"/>
    <w:rsid w:val="00040D20"/>
    <w:rsid w:val="000427EA"/>
    <w:rsid w:val="00044AAB"/>
    <w:rsid w:val="0004500E"/>
    <w:rsid w:val="00045F77"/>
    <w:rsid w:val="00047CC9"/>
    <w:rsid w:val="00050516"/>
    <w:rsid w:val="00054C3D"/>
    <w:rsid w:val="000551AF"/>
    <w:rsid w:val="000551F3"/>
    <w:rsid w:val="000557AB"/>
    <w:rsid w:val="000559D6"/>
    <w:rsid w:val="00055BB4"/>
    <w:rsid w:val="00056436"/>
    <w:rsid w:val="0005688F"/>
    <w:rsid w:val="00056BF9"/>
    <w:rsid w:val="00057665"/>
    <w:rsid w:val="00060652"/>
    <w:rsid w:val="00061D2A"/>
    <w:rsid w:val="000629AE"/>
    <w:rsid w:val="0006345B"/>
    <w:rsid w:val="00064BD6"/>
    <w:rsid w:val="0006545F"/>
    <w:rsid w:val="00065ED1"/>
    <w:rsid w:val="00066590"/>
    <w:rsid w:val="00066C6F"/>
    <w:rsid w:val="00067361"/>
    <w:rsid w:val="00067988"/>
    <w:rsid w:val="00071C9E"/>
    <w:rsid w:val="000770E8"/>
    <w:rsid w:val="0008019B"/>
    <w:rsid w:val="00080675"/>
    <w:rsid w:val="00082243"/>
    <w:rsid w:val="00083006"/>
    <w:rsid w:val="00083374"/>
    <w:rsid w:val="0008555C"/>
    <w:rsid w:val="00085989"/>
    <w:rsid w:val="00090479"/>
    <w:rsid w:val="00091178"/>
    <w:rsid w:val="0009311D"/>
    <w:rsid w:val="00094C61"/>
    <w:rsid w:val="00095782"/>
    <w:rsid w:val="000965B9"/>
    <w:rsid w:val="000A0011"/>
    <w:rsid w:val="000A217D"/>
    <w:rsid w:val="000A2C73"/>
    <w:rsid w:val="000A3046"/>
    <w:rsid w:val="000A489E"/>
    <w:rsid w:val="000A651B"/>
    <w:rsid w:val="000A79BD"/>
    <w:rsid w:val="000A7F1D"/>
    <w:rsid w:val="000B3DB2"/>
    <w:rsid w:val="000B6278"/>
    <w:rsid w:val="000B68A5"/>
    <w:rsid w:val="000C1098"/>
    <w:rsid w:val="000C1634"/>
    <w:rsid w:val="000C1712"/>
    <w:rsid w:val="000C2783"/>
    <w:rsid w:val="000C27AD"/>
    <w:rsid w:val="000C5A8B"/>
    <w:rsid w:val="000C6783"/>
    <w:rsid w:val="000D315B"/>
    <w:rsid w:val="000D3D60"/>
    <w:rsid w:val="000D50AC"/>
    <w:rsid w:val="000D68A6"/>
    <w:rsid w:val="000D7614"/>
    <w:rsid w:val="000D7AC2"/>
    <w:rsid w:val="000E2AA3"/>
    <w:rsid w:val="000E4671"/>
    <w:rsid w:val="000E54D2"/>
    <w:rsid w:val="000F0DD3"/>
    <w:rsid w:val="000F512D"/>
    <w:rsid w:val="000F7AAE"/>
    <w:rsid w:val="00100834"/>
    <w:rsid w:val="00101187"/>
    <w:rsid w:val="00104C3E"/>
    <w:rsid w:val="00104FBE"/>
    <w:rsid w:val="001053E7"/>
    <w:rsid w:val="001057CB"/>
    <w:rsid w:val="001079E6"/>
    <w:rsid w:val="00107E27"/>
    <w:rsid w:val="0011012A"/>
    <w:rsid w:val="00111FF3"/>
    <w:rsid w:val="001122C6"/>
    <w:rsid w:val="0011314A"/>
    <w:rsid w:val="0011776E"/>
    <w:rsid w:val="001178E9"/>
    <w:rsid w:val="00120BB2"/>
    <w:rsid w:val="00121B6F"/>
    <w:rsid w:val="00123D67"/>
    <w:rsid w:val="00123F30"/>
    <w:rsid w:val="00126EFB"/>
    <w:rsid w:val="00127565"/>
    <w:rsid w:val="00127660"/>
    <w:rsid w:val="00130F4A"/>
    <w:rsid w:val="001314C6"/>
    <w:rsid w:val="00131D3F"/>
    <w:rsid w:val="00131E9E"/>
    <w:rsid w:val="00136FFB"/>
    <w:rsid w:val="00140CFA"/>
    <w:rsid w:val="00144507"/>
    <w:rsid w:val="00146586"/>
    <w:rsid w:val="001474C8"/>
    <w:rsid w:val="00150222"/>
    <w:rsid w:val="001519F6"/>
    <w:rsid w:val="0015342D"/>
    <w:rsid w:val="00153DFE"/>
    <w:rsid w:val="00154ED0"/>
    <w:rsid w:val="0015526F"/>
    <w:rsid w:val="001558B9"/>
    <w:rsid w:val="001559AF"/>
    <w:rsid w:val="001562D6"/>
    <w:rsid w:val="00156AB8"/>
    <w:rsid w:val="00156AD5"/>
    <w:rsid w:val="00161141"/>
    <w:rsid w:val="00166602"/>
    <w:rsid w:val="001666FB"/>
    <w:rsid w:val="0016713E"/>
    <w:rsid w:val="00171F97"/>
    <w:rsid w:val="00173063"/>
    <w:rsid w:val="00176C07"/>
    <w:rsid w:val="00176F89"/>
    <w:rsid w:val="00181751"/>
    <w:rsid w:val="00181DDC"/>
    <w:rsid w:val="001822EE"/>
    <w:rsid w:val="00183C3E"/>
    <w:rsid w:val="00184667"/>
    <w:rsid w:val="00184696"/>
    <w:rsid w:val="00186187"/>
    <w:rsid w:val="00186AFC"/>
    <w:rsid w:val="00192711"/>
    <w:rsid w:val="001937E3"/>
    <w:rsid w:val="001941C8"/>
    <w:rsid w:val="00194622"/>
    <w:rsid w:val="00194FE1"/>
    <w:rsid w:val="001A332F"/>
    <w:rsid w:val="001A37BA"/>
    <w:rsid w:val="001A47BD"/>
    <w:rsid w:val="001A6129"/>
    <w:rsid w:val="001A7250"/>
    <w:rsid w:val="001B0155"/>
    <w:rsid w:val="001B0BFA"/>
    <w:rsid w:val="001B1DE9"/>
    <w:rsid w:val="001B3B9C"/>
    <w:rsid w:val="001B53E5"/>
    <w:rsid w:val="001B5A4C"/>
    <w:rsid w:val="001B7CFB"/>
    <w:rsid w:val="001C0FFE"/>
    <w:rsid w:val="001C28FF"/>
    <w:rsid w:val="001C38D2"/>
    <w:rsid w:val="001C445F"/>
    <w:rsid w:val="001C4A7C"/>
    <w:rsid w:val="001C5DF9"/>
    <w:rsid w:val="001C63D4"/>
    <w:rsid w:val="001C71CC"/>
    <w:rsid w:val="001D037E"/>
    <w:rsid w:val="001D0A87"/>
    <w:rsid w:val="001D0FB8"/>
    <w:rsid w:val="001D1B36"/>
    <w:rsid w:val="001D20CB"/>
    <w:rsid w:val="001D2BEA"/>
    <w:rsid w:val="001D5EEC"/>
    <w:rsid w:val="001E26DA"/>
    <w:rsid w:val="001E51A1"/>
    <w:rsid w:val="001E51B9"/>
    <w:rsid w:val="001E60EC"/>
    <w:rsid w:val="001E6700"/>
    <w:rsid w:val="001F0143"/>
    <w:rsid w:val="001F02E2"/>
    <w:rsid w:val="001F295A"/>
    <w:rsid w:val="001F2A31"/>
    <w:rsid w:val="001F3926"/>
    <w:rsid w:val="001F3B08"/>
    <w:rsid w:val="001F4EFC"/>
    <w:rsid w:val="001F5325"/>
    <w:rsid w:val="002016ED"/>
    <w:rsid w:val="00203B2C"/>
    <w:rsid w:val="00211ADD"/>
    <w:rsid w:val="0021577D"/>
    <w:rsid w:val="0021668D"/>
    <w:rsid w:val="002170CD"/>
    <w:rsid w:val="00217E6C"/>
    <w:rsid w:val="002207D3"/>
    <w:rsid w:val="002223D9"/>
    <w:rsid w:val="00223341"/>
    <w:rsid w:val="002238C0"/>
    <w:rsid w:val="00231500"/>
    <w:rsid w:val="002323CF"/>
    <w:rsid w:val="002327A2"/>
    <w:rsid w:val="0023448E"/>
    <w:rsid w:val="002345F3"/>
    <w:rsid w:val="00235B72"/>
    <w:rsid w:val="0023651D"/>
    <w:rsid w:val="00236B49"/>
    <w:rsid w:val="002371C0"/>
    <w:rsid w:val="00240153"/>
    <w:rsid w:val="0024037A"/>
    <w:rsid w:val="002404F1"/>
    <w:rsid w:val="00241184"/>
    <w:rsid w:val="00241A70"/>
    <w:rsid w:val="00242BEA"/>
    <w:rsid w:val="00243B01"/>
    <w:rsid w:val="00246467"/>
    <w:rsid w:val="00246EE6"/>
    <w:rsid w:val="002471E9"/>
    <w:rsid w:val="00247E4E"/>
    <w:rsid w:val="00247EE2"/>
    <w:rsid w:val="0025185A"/>
    <w:rsid w:val="00252050"/>
    <w:rsid w:val="0025279A"/>
    <w:rsid w:val="002540C0"/>
    <w:rsid w:val="0025472E"/>
    <w:rsid w:val="00254785"/>
    <w:rsid w:val="0025480D"/>
    <w:rsid w:val="002552F3"/>
    <w:rsid w:val="00257CA4"/>
    <w:rsid w:val="002605FF"/>
    <w:rsid w:val="002607EC"/>
    <w:rsid w:val="0026346E"/>
    <w:rsid w:val="00263656"/>
    <w:rsid w:val="002650B4"/>
    <w:rsid w:val="00265194"/>
    <w:rsid w:val="00265717"/>
    <w:rsid w:val="00266B3A"/>
    <w:rsid w:val="0026762D"/>
    <w:rsid w:val="002704CE"/>
    <w:rsid w:val="002738FB"/>
    <w:rsid w:val="002751F2"/>
    <w:rsid w:val="00277688"/>
    <w:rsid w:val="0028005F"/>
    <w:rsid w:val="00280D35"/>
    <w:rsid w:val="002815F6"/>
    <w:rsid w:val="00281A6C"/>
    <w:rsid w:val="0028371D"/>
    <w:rsid w:val="00283CD7"/>
    <w:rsid w:val="002870B5"/>
    <w:rsid w:val="0028734D"/>
    <w:rsid w:val="00291D65"/>
    <w:rsid w:val="00292256"/>
    <w:rsid w:val="00292346"/>
    <w:rsid w:val="0029283B"/>
    <w:rsid w:val="00295DDC"/>
    <w:rsid w:val="002A1671"/>
    <w:rsid w:val="002A1A2F"/>
    <w:rsid w:val="002A3F18"/>
    <w:rsid w:val="002A55BF"/>
    <w:rsid w:val="002A7198"/>
    <w:rsid w:val="002B1963"/>
    <w:rsid w:val="002B3AEE"/>
    <w:rsid w:val="002B44D8"/>
    <w:rsid w:val="002B6AF6"/>
    <w:rsid w:val="002C132D"/>
    <w:rsid w:val="002C1CBE"/>
    <w:rsid w:val="002C5B73"/>
    <w:rsid w:val="002C667B"/>
    <w:rsid w:val="002C6A6C"/>
    <w:rsid w:val="002D0439"/>
    <w:rsid w:val="002D05B7"/>
    <w:rsid w:val="002D0F39"/>
    <w:rsid w:val="002D1277"/>
    <w:rsid w:val="002D19F2"/>
    <w:rsid w:val="002D1DF6"/>
    <w:rsid w:val="002D2CDC"/>
    <w:rsid w:val="002D382C"/>
    <w:rsid w:val="002D5164"/>
    <w:rsid w:val="002D59C3"/>
    <w:rsid w:val="002D6699"/>
    <w:rsid w:val="002D6946"/>
    <w:rsid w:val="002D698A"/>
    <w:rsid w:val="002E0B3F"/>
    <w:rsid w:val="002E22F1"/>
    <w:rsid w:val="002E2822"/>
    <w:rsid w:val="002E43B2"/>
    <w:rsid w:val="002E5B9A"/>
    <w:rsid w:val="002E7187"/>
    <w:rsid w:val="002E795C"/>
    <w:rsid w:val="002F1667"/>
    <w:rsid w:val="002F2BEF"/>
    <w:rsid w:val="002F2C88"/>
    <w:rsid w:val="002F382A"/>
    <w:rsid w:val="002F4003"/>
    <w:rsid w:val="002F491E"/>
    <w:rsid w:val="002F6167"/>
    <w:rsid w:val="002F7BD5"/>
    <w:rsid w:val="00300078"/>
    <w:rsid w:val="00300BD7"/>
    <w:rsid w:val="00300D27"/>
    <w:rsid w:val="00302D0B"/>
    <w:rsid w:val="00304EAF"/>
    <w:rsid w:val="00305BFE"/>
    <w:rsid w:val="00306A44"/>
    <w:rsid w:val="003100E3"/>
    <w:rsid w:val="00313691"/>
    <w:rsid w:val="00313A84"/>
    <w:rsid w:val="00314864"/>
    <w:rsid w:val="00315569"/>
    <w:rsid w:val="00317729"/>
    <w:rsid w:val="00323837"/>
    <w:rsid w:val="0032454D"/>
    <w:rsid w:val="00325718"/>
    <w:rsid w:val="00327B08"/>
    <w:rsid w:val="00327DA8"/>
    <w:rsid w:val="00327F31"/>
    <w:rsid w:val="0033103F"/>
    <w:rsid w:val="0033148D"/>
    <w:rsid w:val="00332DA6"/>
    <w:rsid w:val="0033474D"/>
    <w:rsid w:val="0033682D"/>
    <w:rsid w:val="00336A49"/>
    <w:rsid w:val="003415AA"/>
    <w:rsid w:val="00341AA2"/>
    <w:rsid w:val="00341E24"/>
    <w:rsid w:val="003431CA"/>
    <w:rsid w:val="00345361"/>
    <w:rsid w:val="00346213"/>
    <w:rsid w:val="00346620"/>
    <w:rsid w:val="003473CB"/>
    <w:rsid w:val="00347B15"/>
    <w:rsid w:val="00353851"/>
    <w:rsid w:val="00354358"/>
    <w:rsid w:val="0035613B"/>
    <w:rsid w:val="00357074"/>
    <w:rsid w:val="00360F6D"/>
    <w:rsid w:val="0036136F"/>
    <w:rsid w:val="00361CA7"/>
    <w:rsid w:val="003622A5"/>
    <w:rsid w:val="0036530B"/>
    <w:rsid w:val="00365929"/>
    <w:rsid w:val="00366535"/>
    <w:rsid w:val="00366696"/>
    <w:rsid w:val="003669FA"/>
    <w:rsid w:val="00366A1B"/>
    <w:rsid w:val="00370F9E"/>
    <w:rsid w:val="00370FCA"/>
    <w:rsid w:val="00371166"/>
    <w:rsid w:val="0037177C"/>
    <w:rsid w:val="00373AB3"/>
    <w:rsid w:val="003740EA"/>
    <w:rsid w:val="00374847"/>
    <w:rsid w:val="00374A3D"/>
    <w:rsid w:val="00375F51"/>
    <w:rsid w:val="003771C3"/>
    <w:rsid w:val="00377873"/>
    <w:rsid w:val="00377A4A"/>
    <w:rsid w:val="003828DC"/>
    <w:rsid w:val="00382B94"/>
    <w:rsid w:val="00382D5B"/>
    <w:rsid w:val="00382D94"/>
    <w:rsid w:val="00383051"/>
    <w:rsid w:val="003834AA"/>
    <w:rsid w:val="00383B70"/>
    <w:rsid w:val="00383E33"/>
    <w:rsid w:val="00383F27"/>
    <w:rsid w:val="00384F51"/>
    <w:rsid w:val="00385B6C"/>
    <w:rsid w:val="00385E42"/>
    <w:rsid w:val="003907DE"/>
    <w:rsid w:val="00391D65"/>
    <w:rsid w:val="003925B8"/>
    <w:rsid w:val="00393029"/>
    <w:rsid w:val="003938BA"/>
    <w:rsid w:val="00394018"/>
    <w:rsid w:val="00395408"/>
    <w:rsid w:val="00395C8F"/>
    <w:rsid w:val="00395D8E"/>
    <w:rsid w:val="003A02DA"/>
    <w:rsid w:val="003A039F"/>
    <w:rsid w:val="003A1814"/>
    <w:rsid w:val="003A27BF"/>
    <w:rsid w:val="003A5EFC"/>
    <w:rsid w:val="003A67A2"/>
    <w:rsid w:val="003A69FE"/>
    <w:rsid w:val="003B1DD2"/>
    <w:rsid w:val="003B2D72"/>
    <w:rsid w:val="003B34DB"/>
    <w:rsid w:val="003B3CCB"/>
    <w:rsid w:val="003B4561"/>
    <w:rsid w:val="003B58B5"/>
    <w:rsid w:val="003B64E3"/>
    <w:rsid w:val="003B7CF9"/>
    <w:rsid w:val="003C1320"/>
    <w:rsid w:val="003C31CE"/>
    <w:rsid w:val="003C3BF0"/>
    <w:rsid w:val="003C423E"/>
    <w:rsid w:val="003C581A"/>
    <w:rsid w:val="003C7128"/>
    <w:rsid w:val="003D0902"/>
    <w:rsid w:val="003D1EEA"/>
    <w:rsid w:val="003D255A"/>
    <w:rsid w:val="003D3732"/>
    <w:rsid w:val="003D42AC"/>
    <w:rsid w:val="003D5136"/>
    <w:rsid w:val="003D54E8"/>
    <w:rsid w:val="003D6456"/>
    <w:rsid w:val="003D75BB"/>
    <w:rsid w:val="003E13FB"/>
    <w:rsid w:val="003E1CF6"/>
    <w:rsid w:val="003E2316"/>
    <w:rsid w:val="003E3BD2"/>
    <w:rsid w:val="003E4CDF"/>
    <w:rsid w:val="003E596C"/>
    <w:rsid w:val="003F0CA1"/>
    <w:rsid w:val="003F3052"/>
    <w:rsid w:val="003F51E0"/>
    <w:rsid w:val="003F5855"/>
    <w:rsid w:val="003F6795"/>
    <w:rsid w:val="003F78D8"/>
    <w:rsid w:val="0040086F"/>
    <w:rsid w:val="00403F15"/>
    <w:rsid w:val="00404614"/>
    <w:rsid w:val="00405BF4"/>
    <w:rsid w:val="00406C10"/>
    <w:rsid w:val="004072FF"/>
    <w:rsid w:val="00407C40"/>
    <w:rsid w:val="004105D6"/>
    <w:rsid w:val="00413225"/>
    <w:rsid w:val="00414935"/>
    <w:rsid w:val="004158A8"/>
    <w:rsid w:val="004175E5"/>
    <w:rsid w:val="00421CC9"/>
    <w:rsid w:val="00425543"/>
    <w:rsid w:val="00425FAE"/>
    <w:rsid w:val="004279B2"/>
    <w:rsid w:val="00427B74"/>
    <w:rsid w:val="00432248"/>
    <w:rsid w:val="00432B48"/>
    <w:rsid w:val="00435401"/>
    <w:rsid w:val="004365CD"/>
    <w:rsid w:val="00437CFA"/>
    <w:rsid w:val="004400B0"/>
    <w:rsid w:val="004406A6"/>
    <w:rsid w:val="004407D4"/>
    <w:rsid w:val="004409FA"/>
    <w:rsid w:val="00440C45"/>
    <w:rsid w:val="004419C1"/>
    <w:rsid w:val="00444983"/>
    <w:rsid w:val="00444CC6"/>
    <w:rsid w:val="00446635"/>
    <w:rsid w:val="0045029F"/>
    <w:rsid w:val="00450775"/>
    <w:rsid w:val="00450897"/>
    <w:rsid w:val="004520A9"/>
    <w:rsid w:val="00456CDC"/>
    <w:rsid w:val="0046013E"/>
    <w:rsid w:val="00461865"/>
    <w:rsid w:val="00461F68"/>
    <w:rsid w:val="004627C0"/>
    <w:rsid w:val="00462A70"/>
    <w:rsid w:val="00464F24"/>
    <w:rsid w:val="00465067"/>
    <w:rsid w:val="0046784C"/>
    <w:rsid w:val="004719F1"/>
    <w:rsid w:val="00473B78"/>
    <w:rsid w:val="00473DD6"/>
    <w:rsid w:val="00475004"/>
    <w:rsid w:val="004760C2"/>
    <w:rsid w:val="00476464"/>
    <w:rsid w:val="00476A74"/>
    <w:rsid w:val="004777EB"/>
    <w:rsid w:val="00480047"/>
    <w:rsid w:val="0048136B"/>
    <w:rsid w:val="00482E95"/>
    <w:rsid w:val="00483BA4"/>
    <w:rsid w:val="00484E57"/>
    <w:rsid w:val="00487B52"/>
    <w:rsid w:val="00487F9E"/>
    <w:rsid w:val="0049034B"/>
    <w:rsid w:val="00491540"/>
    <w:rsid w:val="0049324E"/>
    <w:rsid w:val="00493263"/>
    <w:rsid w:val="00493588"/>
    <w:rsid w:val="00495F2D"/>
    <w:rsid w:val="004A29B1"/>
    <w:rsid w:val="004A3CF8"/>
    <w:rsid w:val="004A4A08"/>
    <w:rsid w:val="004A4F86"/>
    <w:rsid w:val="004B01A2"/>
    <w:rsid w:val="004B01BE"/>
    <w:rsid w:val="004B508F"/>
    <w:rsid w:val="004B5340"/>
    <w:rsid w:val="004B5E5F"/>
    <w:rsid w:val="004B6FEF"/>
    <w:rsid w:val="004B7270"/>
    <w:rsid w:val="004B755A"/>
    <w:rsid w:val="004C42BF"/>
    <w:rsid w:val="004C6087"/>
    <w:rsid w:val="004C60EB"/>
    <w:rsid w:val="004C6E6B"/>
    <w:rsid w:val="004D0DAF"/>
    <w:rsid w:val="004D2AAB"/>
    <w:rsid w:val="004D5152"/>
    <w:rsid w:val="004D59F7"/>
    <w:rsid w:val="004D5E61"/>
    <w:rsid w:val="004E1432"/>
    <w:rsid w:val="004E3EDB"/>
    <w:rsid w:val="004E4EDA"/>
    <w:rsid w:val="004E70AE"/>
    <w:rsid w:val="004E7F1F"/>
    <w:rsid w:val="004F0713"/>
    <w:rsid w:val="004F0912"/>
    <w:rsid w:val="004F0F8E"/>
    <w:rsid w:val="004F14C0"/>
    <w:rsid w:val="004F1CCA"/>
    <w:rsid w:val="004F2EB3"/>
    <w:rsid w:val="004F3A63"/>
    <w:rsid w:val="004F53CD"/>
    <w:rsid w:val="004F7E0C"/>
    <w:rsid w:val="00500053"/>
    <w:rsid w:val="00501FA4"/>
    <w:rsid w:val="00502574"/>
    <w:rsid w:val="005029D1"/>
    <w:rsid w:val="00503EF2"/>
    <w:rsid w:val="005050A2"/>
    <w:rsid w:val="00506B7F"/>
    <w:rsid w:val="00506B81"/>
    <w:rsid w:val="00510C31"/>
    <w:rsid w:val="00510FB9"/>
    <w:rsid w:val="00511295"/>
    <w:rsid w:val="005122AB"/>
    <w:rsid w:val="0051379F"/>
    <w:rsid w:val="00513CA8"/>
    <w:rsid w:val="005157B0"/>
    <w:rsid w:val="00515AAE"/>
    <w:rsid w:val="00515B55"/>
    <w:rsid w:val="00516261"/>
    <w:rsid w:val="00523B1B"/>
    <w:rsid w:val="00524218"/>
    <w:rsid w:val="00525090"/>
    <w:rsid w:val="005258DB"/>
    <w:rsid w:val="00527F47"/>
    <w:rsid w:val="00530637"/>
    <w:rsid w:val="00531F01"/>
    <w:rsid w:val="00531F72"/>
    <w:rsid w:val="00532947"/>
    <w:rsid w:val="00534B24"/>
    <w:rsid w:val="00535817"/>
    <w:rsid w:val="00537E4C"/>
    <w:rsid w:val="00540F0F"/>
    <w:rsid w:val="00545376"/>
    <w:rsid w:val="00547E58"/>
    <w:rsid w:val="005516BF"/>
    <w:rsid w:val="00551855"/>
    <w:rsid w:val="00551954"/>
    <w:rsid w:val="00551AD6"/>
    <w:rsid w:val="00551CD6"/>
    <w:rsid w:val="00552159"/>
    <w:rsid w:val="005522C1"/>
    <w:rsid w:val="005537DD"/>
    <w:rsid w:val="00555819"/>
    <w:rsid w:val="005565E4"/>
    <w:rsid w:val="0055742D"/>
    <w:rsid w:val="00566365"/>
    <w:rsid w:val="005716F1"/>
    <w:rsid w:val="0057180B"/>
    <w:rsid w:val="00571886"/>
    <w:rsid w:val="0057204E"/>
    <w:rsid w:val="005727D4"/>
    <w:rsid w:val="005741E7"/>
    <w:rsid w:val="00577022"/>
    <w:rsid w:val="005800B7"/>
    <w:rsid w:val="00580F7F"/>
    <w:rsid w:val="00582C78"/>
    <w:rsid w:val="00583666"/>
    <w:rsid w:val="00583C56"/>
    <w:rsid w:val="00584900"/>
    <w:rsid w:val="00584B0C"/>
    <w:rsid w:val="00585ECD"/>
    <w:rsid w:val="005874E3"/>
    <w:rsid w:val="0058788E"/>
    <w:rsid w:val="00590058"/>
    <w:rsid w:val="0059227F"/>
    <w:rsid w:val="00592312"/>
    <w:rsid w:val="00594D51"/>
    <w:rsid w:val="00594DB0"/>
    <w:rsid w:val="00594E32"/>
    <w:rsid w:val="00596C73"/>
    <w:rsid w:val="00597792"/>
    <w:rsid w:val="005A0011"/>
    <w:rsid w:val="005A1D26"/>
    <w:rsid w:val="005A4658"/>
    <w:rsid w:val="005A5AEA"/>
    <w:rsid w:val="005A65DB"/>
    <w:rsid w:val="005B1F96"/>
    <w:rsid w:val="005B2F80"/>
    <w:rsid w:val="005B3297"/>
    <w:rsid w:val="005B3997"/>
    <w:rsid w:val="005B3B72"/>
    <w:rsid w:val="005B5AB9"/>
    <w:rsid w:val="005B7C54"/>
    <w:rsid w:val="005B7CBA"/>
    <w:rsid w:val="005C05A0"/>
    <w:rsid w:val="005C0A23"/>
    <w:rsid w:val="005C1074"/>
    <w:rsid w:val="005C17E7"/>
    <w:rsid w:val="005C2981"/>
    <w:rsid w:val="005C4202"/>
    <w:rsid w:val="005C4AB3"/>
    <w:rsid w:val="005C5B85"/>
    <w:rsid w:val="005C619F"/>
    <w:rsid w:val="005C6868"/>
    <w:rsid w:val="005C78CF"/>
    <w:rsid w:val="005C7DEE"/>
    <w:rsid w:val="005D10DD"/>
    <w:rsid w:val="005D5A4A"/>
    <w:rsid w:val="005D6139"/>
    <w:rsid w:val="005D692C"/>
    <w:rsid w:val="005D721A"/>
    <w:rsid w:val="005D7DAC"/>
    <w:rsid w:val="005E1734"/>
    <w:rsid w:val="005E1C38"/>
    <w:rsid w:val="005E1DCA"/>
    <w:rsid w:val="005E44CD"/>
    <w:rsid w:val="005E451C"/>
    <w:rsid w:val="005E5F67"/>
    <w:rsid w:val="005F0396"/>
    <w:rsid w:val="005F1669"/>
    <w:rsid w:val="005F3AE3"/>
    <w:rsid w:val="005F4406"/>
    <w:rsid w:val="005F457D"/>
    <w:rsid w:val="005F4C93"/>
    <w:rsid w:val="005F5F98"/>
    <w:rsid w:val="005F6C97"/>
    <w:rsid w:val="0060017D"/>
    <w:rsid w:val="00600E6E"/>
    <w:rsid w:val="00602F48"/>
    <w:rsid w:val="006038EF"/>
    <w:rsid w:val="00603A76"/>
    <w:rsid w:val="00607372"/>
    <w:rsid w:val="006104AF"/>
    <w:rsid w:val="0061242F"/>
    <w:rsid w:val="006126DA"/>
    <w:rsid w:val="00613676"/>
    <w:rsid w:val="006160CE"/>
    <w:rsid w:val="0061642E"/>
    <w:rsid w:val="00622663"/>
    <w:rsid w:val="00622897"/>
    <w:rsid w:val="00624759"/>
    <w:rsid w:val="006255E9"/>
    <w:rsid w:val="0062655A"/>
    <w:rsid w:val="00627F6D"/>
    <w:rsid w:val="006303FD"/>
    <w:rsid w:val="00630F4D"/>
    <w:rsid w:val="006319E2"/>
    <w:rsid w:val="00631AD0"/>
    <w:rsid w:val="006322F2"/>
    <w:rsid w:val="006379F7"/>
    <w:rsid w:val="00637AD8"/>
    <w:rsid w:val="00640B00"/>
    <w:rsid w:val="006428C7"/>
    <w:rsid w:val="0064298F"/>
    <w:rsid w:val="00642F08"/>
    <w:rsid w:val="00645A9A"/>
    <w:rsid w:val="00645BFE"/>
    <w:rsid w:val="00645F7D"/>
    <w:rsid w:val="0064634E"/>
    <w:rsid w:val="0064684C"/>
    <w:rsid w:val="006469A3"/>
    <w:rsid w:val="00651C8C"/>
    <w:rsid w:val="00653213"/>
    <w:rsid w:val="00653380"/>
    <w:rsid w:val="00654455"/>
    <w:rsid w:val="00655F31"/>
    <w:rsid w:val="006578CC"/>
    <w:rsid w:val="00657D2A"/>
    <w:rsid w:val="00660EDF"/>
    <w:rsid w:val="00661091"/>
    <w:rsid w:val="00661FDB"/>
    <w:rsid w:val="006620F4"/>
    <w:rsid w:val="00662BFB"/>
    <w:rsid w:val="006630C0"/>
    <w:rsid w:val="006641B1"/>
    <w:rsid w:val="00671F3A"/>
    <w:rsid w:val="00672867"/>
    <w:rsid w:val="0067329C"/>
    <w:rsid w:val="006733E4"/>
    <w:rsid w:val="006736C3"/>
    <w:rsid w:val="00674841"/>
    <w:rsid w:val="00676D97"/>
    <w:rsid w:val="006772F8"/>
    <w:rsid w:val="00680764"/>
    <w:rsid w:val="00680D62"/>
    <w:rsid w:val="006814EC"/>
    <w:rsid w:val="006819FC"/>
    <w:rsid w:val="00681BCE"/>
    <w:rsid w:val="00683217"/>
    <w:rsid w:val="006840B1"/>
    <w:rsid w:val="00684B30"/>
    <w:rsid w:val="006869A8"/>
    <w:rsid w:val="00686CB4"/>
    <w:rsid w:val="00687850"/>
    <w:rsid w:val="0069207A"/>
    <w:rsid w:val="00692205"/>
    <w:rsid w:val="00692EC9"/>
    <w:rsid w:val="006933D1"/>
    <w:rsid w:val="0069345F"/>
    <w:rsid w:val="00693AE3"/>
    <w:rsid w:val="00693F77"/>
    <w:rsid w:val="00696C1B"/>
    <w:rsid w:val="006978D0"/>
    <w:rsid w:val="006A2944"/>
    <w:rsid w:val="006A2FDC"/>
    <w:rsid w:val="006A3314"/>
    <w:rsid w:val="006A3B01"/>
    <w:rsid w:val="006A637E"/>
    <w:rsid w:val="006A68FF"/>
    <w:rsid w:val="006A6B48"/>
    <w:rsid w:val="006A6C82"/>
    <w:rsid w:val="006A7F95"/>
    <w:rsid w:val="006B0297"/>
    <w:rsid w:val="006B0377"/>
    <w:rsid w:val="006B1D02"/>
    <w:rsid w:val="006B23B6"/>
    <w:rsid w:val="006B286B"/>
    <w:rsid w:val="006B3D5D"/>
    <w:rsid w:val="006B47C5"/>
    <w:rsid w:val="006B4AD6"/>
    <w:rsid w:val="006B4EDD"/>
    <w:rsid w:val="006B6681"/>
    <w:rsid w:val="006B7ACC"/>
    <w:rsid w:val="006C06B8"/>
    <w:rsid w:val="006C1AAB"/>
    <w:rsid w:val="006C1CE7"/>
    <w:rsid w:val="006C1E8B"/>
    <w:rsid w:val="006C5416"/>
    <w:rsid w:val="006C5926"/>
    <w:rsid w:val="006C6B23"/>
    <w:rsid w:val="006C7D88"/>
    <w:rsid w:val="006D090E"/>
    <w:rsid w:val="006D278B"/>
    <w:rsid w:val="006D284D"/>
    <w:rsid w:val="006D2E25"/>
    <w:rsid w:val="006D47E8"/>
    <w:rsid w:val="006D4AFA"/>
    <w:rsid w:val="006D4F6A"/>
    <w:rsid w:val="006D5BCC"/>
    <w:rsid w:val="006D62CF"/>
    <w:rsid w:val="006D6722"/>
    <w:rsid w:val="006D6787"/>
    <w:rsid w:val="006D7AC7"/>
    <w:rsid w:val="006E137F"/>
    <w:rsid w:val="006E2336"/>
    <w:rsid w:val="006E2FCA"/>
    <w:rsid w:val="006E4706"/>
    <w:rsid w:val="006E4C31"/>
    <w:rsid w:val="006E75E6"/>
    <w:rsid w:val="006E77A6"/>
    <w:rsid w:val="006E7C07"/>
    <w:rsid w:val="006F064D"/>
    <w:rsid w:val="006F1508"/>
    <w:rsid w:val="006F1A85"/>
    <w:rsid w:val="006F6EC7"/>
    <w:rsid w:val="006F7CA8"/>
    <w:rsid w:val="006F7FC5"/>
    <w:rsid w:val="00703977"/>
    <w:rsid w:val="00704EA5"/>
    <w:rsid w:val="00705157"/>
    <w:rsid w:val="00705DE6"/>
    <w:rsid w:val="007064CA"/>
    <w:rsid w:val="00707E1A"/>
    <w:rsid w:val="007108EC"/>
    <w:rsid w:val="00711719"/>
    <w:rsid w:val="00712C4C"/>
    <w:rsid w:val="00713B30"/>
    <w:rsid w:val="00714BED"/>
    <w:rsid w:val="00714DB2"/>
    <w:rsid w:val="00715119"/>
    <w:rsid w:val="00716E86"/>
    <w:rsid w:val="007173A5"/>
    <w:rsid w:val="007204A0"/>
    <w:rsid w:val="00721A57"/>
    <w:rsid w:val="00725A0E"/>
    <w:rsid w:val="00726CC1"/>
    <w:rsid w:val="00727709"/>
    <w:rsid w:val="00727813"/>
    <w:rsid w:val="007279D0"/>
    <w:rsid w:val="00730E71"/>
    <w:rsid w:val="00730E80"/>
    <w:rsid w:val="00731455"/>
    <w:rsid w:val="00731BAB"/>
    <w:rsid w:val="00732EAB"/>
    <w:rsid w:val="00733487"/>
    <w:rsid w:val="00734EA9"/>
    <w:rsid w:val="00735DA4"/>
    <w:rsid w:val="0073714D"/>
    <w:rsid w:val="007411D8"/>
    <w:rsid w:val="00741D4D"/>
    <w:rsid w:val="0074333A"/>
    <w:rsid w:val="00744037"/>
    <w:rsid w:val="00744F7E"/>
    <w:rsid w:val="00745910"/>
    <w:rsid w:val="00745BE6"/>
    <w:rsid w:val="0074768A"/>
    <w:rsid w:val="00750160"/>
    <w:rsid w:val="00750525"/>
    <w:rsid w:val="00751DCB"/>
    <w:rsid w:val="007522E7"/>
    <w:rsid w:val="007543BE"/>
    <w:rsid w:val="007547C8"/>
    <w:rsid w:val="00756DD0"/>
    <w:rsid w:val="00757ED3"/>
    <w:rsid w:val="007632A8"/>
    <w:rsid w:val="00763824"/>
    <w:rsid w:val="00764D9B"/>
    <w:rsid w:val="00766066"/>
    <w:rsid w:val="00766477"/>
    <w:rsid w:val="00767757"/>
    <w:rsid w:val="007678ED"/>
    <w:rsid w:val="00772B0A"/>
    <w:rsid w:val="007753A3"/>
    <w:rsid w:val="00776DD0"/>
    <w:rsid w:val="007770BF"/>
    <w:rsid w:val="00780CF4"/>
    <w:rsid w:val="00782A1E"/>
    <w:rsid w:val="00783501"/>
    <w:rsid w:val="00784BB7"/>
    <w:rsid w:val="00784E45"/>
    <w:rsid w:val="00786664"/>
    <w:rsid w:val="007868F5"/>
    <w:rsid w:val="00790AD7"/>
    <w:rsid w:val="00790E9E"/>
    <w:rsid w:val="00791BDC"/>
    <w:rsid w:val="00792A91"/>
    <w:rsid w:val="00792F97"/>
    <w:rsid w:val="00794939"/>
    <w:rsid w:val="00795230"/>
    <w:rsid w:val="007A2624"/>
    <w:rsid w:val="007A26E2"/>
    <w:rsid w:val="007B0109"/>
    <w:rsid w:val="007B41DB"/>
    <w:rsid w:val="007B5387"/>
    <w:rsid w:val="007B6A3A"/>
    <w:rsid w:val="007B7A00"/>
    <w:rsid w:val="007C14B4"/>
    <w:rsid w:val="007C14C3"/>
    <w:rsid w:val="007C3815"/>
    <w:rsid w:val="007C58BC"/>
    <w:rsid w:val="007C6687"/>
    <w:rsid w:val="007C6A7F"/>
    <w:rsid w:val="007D25F2"/>
    <w:rsid w:val="007D31CE"/>
    <w:rsid w:val="007D4806"/>
    <w:rsid w:val="007E03C4"/>
    <w:rsid w:val="007E1049"/>
    <w:rsid w:val="007E44D1"/>
    <w:rsid w:val="007E5EE2"/>
    <w:rsid w:val="007E5F8F"/>
    <w:rsid w:val="007E5FD7"/>
    <w:rsid w:val="007F45B9"/>
    <w:rsid w:val="007F687F"/>
    <w:rsid w:val="0080174F"/>
    <w:rsid w:val="008025E0"/>
    <w:rsid w:val="00805AB1"/>
    <w:rsid w:val="0080732F"/>
    <w:rsid w:val="00807BF1"/>
    <w:rsid w:val="00810042"/>
    <w:rsid w:val="008107DE"/>
    <w:rsid w:val="00810BB4"/>
    <w:rsid w:val="00814565"/>
    <w:rsid w:val="00814C22"/>
    <w:rsid w:val="00815ACA"/>
    <w:rsid w:val="008178BD"/>
    <w:rsid w:val="00817A96"/>
    <w:rsid w:val="00820CD4"/>
    <w:rsid w:val="00822A79"/>
    <w:rsid w:val="00822D5B"/>
    <w:rsid w:val="00825404"/>
    <w:rsid w:val="008275BB"/>
    <w:rsid w:val="008279A9"/>
    <w:rsid w:val="00831693"/>
    <w:rsid w:val="0083383E"/>
    <w:rsid w:val="00835E49"/>
    <w:rsid w:val="00837005"/>
    <w:rsid w:val="00840088"/>
    <w:rsid w:val="0084081B"/>
    <w:rsid w:val="00840880"/>
    <w:rsid w:val="00840FF6"/>
    <w:rsid w:val="00843049"/>
    <w:rsid w:val="008456E6"/>
    <w:rsid w:val="008461BB"/>
    <w:rsid w:val="00846549"/>
    <w:rsid w:val="0084766F"/>
    <w:rsid w:val="00850738"/>
    <w:rsid w:val="00850948"/>
    <w:rsid w:val="008517B5"/>
    <w:rsid w:val="00851B64"/>
    <w:rsid w:val="00852A01"/>
    <w:rsid w:val="008555A7"/>
    <w:rsid w:val="00855D19"/>
    <w:rsid w:val="0085734E"/>
    <w:rsid w:val="00857BEA"/>
    <w:rsid w:val="00860A88"/>
    <w:rsid w:val="00861547"/>
    <w:rsid w:val="00867AA4"/>
    <w:rsid w:val="00867DEF"/>
    <w:rsid w:val="00871544"/>
    <w:rsid w:val="00871622"/>
    <w:rsid w:val="00871E63"/>
    <w:rsid w:val="00872279"/>
    <w:rsid w:val="00872BB3"/>
    <w:rsid w:val="00877324"/>
    <w:rsid w:val="008802C0"/>
    <w:rsid w:val="008809BC"/>
    <w:rsid w:val="00881201"/>
    <w:rsid w:val="00881AEF"/>
    <w:rsid w:val="008822E2"/>
    <w:rsid w:val="00882AAC"/>
    <w:rsid w:val="008840FA"/>
    <w:rsid w:val="00885E9B"/>
    <w:rsid w:val="00887524"/>
    <w:rsid w:val="00896215"/>
    <w:rsid w:val="008A20E6"/>
    <w:rsid w:val="008A2357"/>
    <w:rsid w:val="008A431F"/>
    <w:rsid w:val="008A5C33"/>
    <w:rsid w:val="008B0040"/>
    <w:rsid w:val="008B0383"/>
    <w:rsid w:val="008B0499"/>
    <w:rsid w:val="008B0E1A"/>
    <w:rsid w:val="008B184B"/>
    <w:rsid w:val="008B497E"/>
    <w:rsid w:val="008B7D8E"/>
    <w:rsid w:val="008C04F6"/>
    <w:rsid w:val="008C0F8B"/>
    <w:rsid w:val="008C1A1E"/>
    <w:rsid w:val="008C1EFF"/>
    <w:rsid w:val="008C3302"/>
    <w:rsid w:val="008C38D5"/>
    <w:rsid w:val="008C392C"/>
    <w:rsid w:val="008C417E"/>
    <w:rsid w:val="008C41DB"/>
    <w:rsid w:val="008C5D0A"/>
    <w:rsid w:val="008C61F3"/>
    <w:rsid w:val="008C737F"/>
    <w:rsid w:val="008C7D0E"/>
    <w:rsid w:val="008D1828"/>
    <w:rsid w:val="008D6B6A"/>
    <w:rsid w:val="008D77CF"/>
    <w:rsid w:val="008E22E2"/>
    <w:rsid w:val="008E28D2"/>
    <w:rsid w:val="008E4342"/>
    <w:rsid w:val="008E5CD5"/>
    <w:rsid w:val="008E5D02"/>
    <w:rsid w:val="008F04AB"/>
    <w:rsid w:val="008F1568"/>
    <w:rsid w:val="008F2B28"/>
    <w:rsid w:val="008F380A"/>
    <w:rsid w:val="008F521F"/>
    <w:rsid w:val="008F5D9B"/>
    <w:rsid w:val="008F6DF9"/>
    <w:rsid w:val="009019B2"/>
    <w:rsid w:val="00902300"/>
    <w:rsid w:val="00902E5E"/>
    <w:rsid w:val="009032C0"/>
    <w:rsid w:val="00905C31"/>
    <w:rsid w:val="00911202"/>
    <w:rsid w:val="0091238C"/>
    <w:rsid w:val="00915014"/>
    <w:rsid w:val="00924361"/>
    <w:rsid w:val="009254B4"/>
    <w:rsid w:val="00927146"/>
    <w:rsid w:val="0092748A"/>
    <w:rsid w:val="00927568"/>
    <w:rsid w:val="009323CB"/>
    <w:rsid w:val="00934174"/>
    <w:rsid w:val="009353FE"/>
    <w:rsid w:val="00935468"/>
    <w:rsid w:val="00936D0D"/>
    <w:rsid w:val="00937DC8"/>
    <w:rsid w:val="009444EE"/>
    <w:rsid w:val="00945BE4"/>
    <w:rsid w:val="00945CA4"/>
    <w:rsid w:val="00946107"/>
    <w:rsid w:val="00946252"/>
    <w:rsid w:val="00951B3D"/>
    <w:rsid w:val="00951F33"/>
    <w:rsid w:val="00955F36"/>
    <w:rsid w:val="0095624E"/>
    <w:rsid w:val="009627D7"/>
    <w:rsid w:val="00962843"/>
    <w:rsid w:val="0096508A"/>
    <w:rsid w:val="00966805"/>
    <w:rsid w:val="00967941"/>
    <w:rsid w:val="009724EC"/>
    <w:rsid w:val="00973E2E"/>
    <w:rsid w:val="009819BE"/>
    <w:rsid w:val="00981F80"/>
    <w:rsid w:val="009842EB"/>
    <w:rsid w:val="00984462"/>
    <w:rsid w:val="00986BFB"/>
    <w:rsid w:val="00987607"/>
    <w:rsid w:val="0099009A"/>
    <w:rsid w:val="00990902"/>
    <w:rsid w:val="00990B98"/>
    <w:rsid w:val="00991029"/>
    <w:rsid w:val="00991C88"/>
    <w:rsid w:val="00992CB2"/>
    <w:rsid w:val="00992D48"/>
    <w:rsid w:val="0099309E"/>
    <w:rsid w:val="00996851"/>
    <w:rsid w:val="009A061D"/>
    <w:rsid w:val="009A072B"/>
    <w:rsid w:val="009A1F06"/>
    <w:rsid w:val="009A351D"/>
    <w:rsid w:val="009A3B44"/>
    <w:rsid w:val="009B0D1E"/>
    <w:rsid w:val="009B1E3D"/>
    <w:rsid w:val="009B2B19"/>
    <w:rsid w:val="009B3C51"/>
    <w:rsid w:val="009B4768"/>
    <w:rsid w:val="009B5B82"/>
    <w:rsid w:val="009B6C9D"/>
    <w:rsid w:val="009B722A"/>
    <w:rsid w:val="009B7C13"/>
    <w:rsid w:val="009C002F"/>
    <w:rsid w:val="009C1032"/>
    <w:rsid w:val="009C1C22"/>
    <w:rsid w:val="009C3082"/>
    <w:rsid w:val="009C3C9E"/>
    <w:rsid w:val="009C5D8A"/>
    <w:rsid w:val="009C6788"/>
    <w:rsid w:val="009C68C1"/>
    <w:rsid w:val="009D0DD1"/>
    <w:rsid w:val="009D0F00"/>
    <w:rsid w:val="009D1C4A"/>
    <w:rsid w:val="009D299E"/>
    <w:rsid w:val="009D5355"/>
    <w:rsid w:val="009D6238"/>
    <w:rsid w:val="009E1723"/>
    <w:rsid w:val="009E7FC4"/>
    <w:rsid w:val="009F09E6"/>
    <w:rsid w:val="009F2AC1"/>
    <w:rsid w:val="009F34D3"/>
    <w:rsid w:val="009F4D44"/>
    <w:rsid w:val="00A05029"/>
    <w:rsid w:val="00A11704"/>
    <w:rsid w:val="00A13BBB"/>
    <w:rsid w:val="00A2024E"/>
    <w:rsid w:val="00A206AC"/>
    <w:rsid w:val="00A224A1"/>
    <w:rsid w:val="00A24B30"/>
    <w:rsid w:val="00A251CD"/>
    <w:rsid w:val="00A25E54"/>
    <w:rsid w:val="00A31257"/>
    <w:rsid w:val="00A317F7"/>
    <w:rsid w:val="00A3671C"/>
    <w:rsid w:val="00A42C38"/>
    <w:rsid w:val="00A42C72"/>
    <w:rsid w:val="00A440A3"/>
    <w:rsid w:val="00A443C9"/>
    <w:rsid w:val="00A44EE6"/>
    <w:rsid w:val="00A44F13"/>
    <w:rsid w:val="00A4519A"/>
    <w:rsid w:val="00A46100"/>
    <w:rsid w:val="00A46287"/>
    <w:rsid w:val="00A4674C"/>
    <w:rsid w:val="00A4727A"/>
    <w:rsid w:val="00A51C5A"/>
    <w:rsid w:val="00A524B7"/>
    <w:rsid w:val="00A5305B"/>
    <w:rsid w:val="00A54E88"/>
    <w:rsid w:val="00A61985"/>
    <w:rsid w:val="00A61C8C"/>
    <w:rsid w:val="00A6263D"/>
    <w:rsid w:val="00A63215"/>
    <w:rsid w:val="00A644F3"/>
    <w:rsid w:val="00A652D5"/>
    <w:rsid w:val="00A656B6"/>
    <w:rsid w:val="00A670B9"/>
    <w:rsid w:val="00A67BC6"/>
    <w:rsid w:val="00A7166F"/>
    <w:rsid w:val="00A720FF"/>
    <w:rsid w:val="00A74796"/>
    <w:rsid w:val="00A74D4B"/>
    <w:rsid w:val="00A74E12"/>
    <w:rsid w:val="00A75055"/>
    <w:rsid w:val="00A750C7"/>
    <w:rsid w:val="00A76155"/>
    <w:rsid w:val="00A7647A"/>
    <w:rsid w:val="00A80A71"/>
    <w:rsid w:val="00A80DB5"/>
    <w:rsid w:val="00A81116"/>
    <w:rsid w:val="00A81286"/>
    <w:rsid w:val="00A81A27"/>
    <w:rsid w:val="00A82458"/>
    <w:rsid w:val="00A82F7D"/>
    <w:rsid w:val="00A846B1"/>
    <w:rsid w:val="00A8486A"/>
    <w:rsid w:val="00A849BB"/>
    <w:rsid w:val="00A86F1B"/>
    <w:rsid w:val="00A86F44"/>
    <w:rsid w:val="00A90285"/>
    <w:rsid w:val="00A94C43"/>
    <w:rsid w:val="00A968CD"/>
    <w:rsid w:val="00A9735D"/>
    <w:rsid w:val="00A97F0B"/>
    <w:rsid w:val="00AA1439"/>
    <w:rsid w:val="00AA200F"/>
    <w:rsid w:val="00AA3332"/>
    <w:rsid w:val="00AA33A9"/>
    <w:rsid w:val="00AA362B"/>
    <w:rsid w:val="00AA38CA"/>
    <w:rsid w:val="00AA4D5A"/>
    <w:rsid w:val="00AA55D6"/>
    <w:rsid w:val="00AA5B9D"/>
    <w:rsid w:val="00AA5FC6"/>
    <w:rsid w:val="00AA61FA"/>
    <w:rsid w:val="00AB1141"/>
    <w:rsid w:val="00AB169B"/>
    <w:rsid w:val="00AB20DB"/>
    <w:rsid w:val="00AB4DDA"/>
    <w:rsid w:val="00AB50F2"/>
    <w:rsid w:val="00AB607A"/>
    <w:rsid w:val="00AB664A"/>
    <w:rsid w:val="00AB6F08"/>
    <w:rsid w:val="00AC7301"/>
    <w:rsid w:val="00AD096B"/>
    <w:rsid w:val="00AD0C52"/>
    <w:rsid w:val="00AD1646"/>
    <w:rsid w:val="00AD187B"/>
    <w:rsid w:val="00AD68BD"/>
    <w:rsid w:val="00AD6E95"/>
    <w:rsid w:val="00AE05A2"/>
    <w:rsid w:val="00AE0827"/>
    <w:rsid w:val="00AE1A72"/>
    <w:rsid w:val="00AE24FC"/>
    <w:rsid w:val="00AE3DCF"/>
    <w:rsid w:val="00AE4D1A"/>
    <w:rsid w:val="00AE53F7"/>
    <w:rsid w:val="00AE6679"/>
    <w:rsid w:val="00AF0976"/>
    <w:rsid w:val="00AF1BDA"/>
    <w:rsid w:val="00AF1F88"/>
    <w:rsid w:val="00AF273C"/>
    <w:rsid w:val="00AF3C9A"/>
    <w:rsid w:val="00AF4586"/>
    <w:rsid w:val="00AF4DD9"/>
    <w:rsid w:val="00AF54BD"/>
    <w:rsid w:val="00AF6291"/>
    <w:rsid w:val="00B01205"/>
    <w:rsid w:val="00B014E0"/>
    <w:rsid w:val="00B028BC"/>
    <w:rsid w:val="00B02D85"/>
    <w:rsid w:val="00B02F63"/>
    <w:rsid w:val="00B02FC8"/>
    <w:rsid w:val="00B03273"/>
    <w:rsid w:val="00B0596C"/>
    <w:rsid w:val="00B07A36"/>
    <w:rsid w:val="00B129DB"/>
    <w:rsid w:val="00B156E4"/>
    <w:rsid w:val="00B166E9"/>
    <w:rsid w:val="00B16F73"/>
    <w:rsid w:val="00B2065C"/>
    <w:rsid w:val="00B218D9"/>
    <w:rsid w:val="00B22513"/>
    <w:rsid w:val="00B25165"/>
    <w:rsid w:val="00B25F65"/>
    <w:rsid w:val="00B27AFE"/>
    <w:rsid w:val="00B31AC7"/>
    <w:rsid w:val="00B326D4"/>
    <w:rsid w:val="00B32A25"/>
    <w:rsid w:val="00B331F1"/>
    <w:rsid w:val="00B33988"/>
    <w:rsid w:val="00B346A5"/>
    <w:rsid w:val="00B36AD9"/>
    <w:rsid w:val="00B4147A"/>
    <w:rsid w:val="00B421DA"/>
    <w:rsid w:val="00B43D95"/>
    <w:rsid w:val="00B4472E"/>
    <w:rsid w:val="00B4508B"/>
    <w:rsid w:val="00B46F9C"/>
    <w:rsid w:val="00B4792C"/>
    <w:rsid w:val="00B504C7"/>
    <w:rsid w:val="00B509EB"/>
    <w:rsid w:val="00B53959"/>
    <w:rsid w:val="00B54325"/>
    <w:rsid w:val="00B54B43"/>
    <w:rsid w:val="00B55E72"/>
    <w:rsid w:val="00B570CD"/>
    <w:rsid w:val="00B57317"/>
    <w:rsid w:val="00B6045E"/>
    <w:rsid w:val="00B624CA"/>
    <w:rsid w:val="00B67F46"/>
    <w:rsid w:val="00B7013D"/>
    <w:rsid w:val="00B71D45"/>
    <w:rsid w:val="00B72D25"/>
    <w:rsid w:val="00B7336F"/>
    <w:rsid w:val="00B748F2"/>
    <w:rsid w:val="00B7496C"/>
    <w:rsid w:val="00B76704"/>
    <w:rsid w:val="00B76E1F"/>
    <w:rsid w:val="00B81132"/>
    <w:rsid w:val="00B819C2"/>
    <w:rsid w:val="00B84509"/>
    <w:rsid w:val="00B85280"/>
    <w:rsid w:val="00B854D9"/>
    <w:rsid w:val="00B86808"/>
    <w:rsid w:val="00B90A32"/>
    <w:rsid w:val="00B90E2C"/>
    <w:rsid w:val="00B90F02"/>
    <w:rsid w:val="00B92952"/>
    <w:rsid w:val="00B93FD0"/>
    <w:rsid w:val="00B94FE7"/>
    <w:rsid w:val="00B96819"/>
    <w:rsid w:val="00BA0E78"/>
    <w:rsid w:val="00BA1C0A"/>
    <w:rsid w:val="00BA79D8"/>
    <w:rsid w:val="00BB0EFA"/>
    <w:rsid w:val="00BB1CD5"/>
    <w:rsid w:val="00BB305D"/>
    <w:rsid w:val="00BB4170"/>
    <w:rsid w:val="00BB4641"/>
    <w:rsid w:val="00BB5416"/>
    <w:rsid w:val="00BB564E"/>
    <w:rsid w:val="00BB71F6"/>
    <w:rsid w:val="00BB785F"/>
    <w:rsid w:val="00BC2563"/>
    <w:rsid w:val="00BC3A73"/>
    <w:rsid w:val="00BC4C07"/>
    <w:rsid w:val="00BC5DB3"/>
    <w:rsid w:val="00BC5EAE"/>
    <w:rsid w:val="00BC73A2"/>
    <w:rsid w:val="00BD114A"/>
    <w:rsid w:val="00BD11BB"/>
    <w:rsid w:val="00BD1308"/>
    <w:rsid w:val="00BD1990"/>
    <w:rsid w:val="00BD4779"/>
    <w:rsid w:val="00BD4EA4"/>
    <w:rsid w:val="00BD6B7F"/>
    <w:rsid w:val="00BD6CBD"/>
    <w:rsid w:val="00BD71A4"/>
    <w:rsid w:val="00BD7798"/>
    <w:rsid w:val="00BE3162"/>
    <w:rsid w:val="00BE4335"/>
    <w:rsid w:val="00BE70DD"/>
    <w:rsid w:val="00BE7232"/>
    <w:rsid w:val="00BF0C1F"/>
    <w:rsid w:val="00BF1A2B"/>
    <w:rsid w:val="00BF2CBD"/>
    <w:rsid w:val="00BF6306"/>
    <w:rsid w:val="00BF77E5"/>
    <w:rsid w:val="00BF7A26"/>
    <w:rsid w:val="00C01715"/>
    <w:rsid w:val="00C044F4"/>
    <w:rsid w:val="00C04AF5"/>
    <w:rsid w:val="00C04C50"/>
    <w:rsid w:val="00C0508C"/>
    <w:rsid w:val="00C05F4B"/>
    <w:rsid w:val="00C068C2"/>
    <w:rsid w:val="00C1242C"/>
    <w:rsid w:val="00C14069"/>
    <w:rsid w:val="00C14774"/>
    <w:rsid w:val="00C148DA"/>
    <w:rsid w:val="00C14FE4"/>
    <w:rsid w:val="00C155E7"/>
    <w:rsid w:val="00C20672"/>
    <w:rsid w:val="00C2161D"/>
    <w:rsid w:val="00C2226F"/>
    <w:rsid w:val="00C22F99"/>
    <w:rsid w:val="00C246C1"/>
    <w:rsid w:val="00C2764D"/>
    <w:rsid w:val="00C30EEC"/>
    <w:rsid w:val="00C32538"/>
    <w:rsid w:val="00C34A77"/>
    <w:rsid w:val="00C36644"/>
    <w:rsid w:val="00C366EF"/>
    <w:rsid w:val="00C36D1D"/>
    <w:rsid w:val="00C406B7"/>
    <w:rsid w:val="00C426EB"/>
    <w:rsid w:val="00C4297C"/>
    <w:rsid w:val="00C429DC"/>
    <w:rsid w:val="00C43F7B"/>
    <w:rsid w:val="00C44C47"/>
    <w:rsid w:val="00C44EF3"/>
    <w:rsid w:val="00C46FBA"/>
    <w:rsid w:val="00C51305"/>
    <w:rsid w:val="00C51426"/>
    <w:rsid w:val="00C514D6"/>
    <w:rsid w:val="00C515B8"/>
    <w:rsid w:val="00C51667"/>
    <w:rsid w:val="00C51923"/>
    <w:rsid w:val="00C53535"/>
    <w:rsid w:val="00C55342"/>
    <w:rsid w:val="00C562DE"/>
    <w:rsid w:val="00C5713D"/>
    <w:rsid w:val="00C57BFC"/>
    <w:rsid w:val="00C60729"/>
    <w:rsid w:val="00C611FE"/>
    <w:rsid w:val="00C635A3"/>
    <w:rsid w:val="00C6368D"/>
    <w:rsid w:val="00C63B6E"/>
    <w:rsid w:val="00C643F3"/>
    <w:rsid w:val="00C64614"/>
    <w:rsid w:val="00C66BCC"/>
    <w:rsid w:val="00C676F3"/>
    <w:rsid w:val="00C678C2"/>
    <w:rsid w:val="00C679D7"/>
    <w:rsid w:val="00C71266"/>
    <w:rsid w:val="00C7239F"/>
    <w:rsid w:val="00C72A9E"/>
    <w:rsid w:val="00C72CD8"/>
    <w:rsid w:val="00C73E18"/>
    <w:rsid w:val="00C80823"/>
    <w:rsid w:val="00C8161C"/>
    <w:rsid w:val="00C81AB6"/>
    <w:rsid w:val="00C8326B"/>
    <w:rsid w:val="00C832AB"/>
    <w:rsid w:val="00C835E8"/>
    <w:rsid w:val="00C83F21"/>
    <w:rsid w:val="00C858D9"/>
    <w:rsid w:val="00C903C1"/>
    <w:rsid w:val="00C9067C"/>
    <w:rsid w:val="00C945D2"/>
    <w:rsid w:val="00C96CC8"/>
    <w:rsid w:val="00C97B59"/>
    <w:rsid w:val="00CA3D51"/>
    <w:rsid w:val="00CA456B"/>
    <w:rsid w:val="00CA6BCC"/>
    <w:rsid w:val="00CA728A"/>
    <w:rsid w:val="00CA7360"/>
    <w:rsid w:val="00CB07A0"/>
    <w:rsid w:val="00CB1C11"/>
    <w:rsid w:val="00CB495B"/>
    <w:rsid w:val="00CB581E"/>
    <w:rsid w:val="00CB7C0C"/>
    <w:rsid w:val="00CC1C8C"/>
    <w:rsid w:val="00CC35EB"/>
    <w:rsid w:val="00CC3808"/>
    <w:rsid w:val="00CC4CE0"/>
    <w:rsid w:val="00CC6BF6"/>
    <w:rsid w:val="00CC7ECC"/>
    <w:rsid w:val="00CD00F8"/>
    <w:rsid w:val="00CD2B7E"/>
    <w:rsid w:val="00CD2CC7"/>
    <w:rsid w:val="00CD3E1C"/>
    <w:rsid w:val="00CD5E48"/>
    <w:rsid w:val="00CD628F"/>
    <w:rsid w:val="00CE0A86"/>
    <w:rsid w:val="00CE0E49"/>
    <w:rsid w:val="00CE1812"/>
    <w:rsid w:val="00CE3483"/>
    <w:rsid w:val="00CE51A6"/>
    <w:rsid w:val="00CF30D5"/>
    <w:rsid w:val="00CF3C6A"/>
    <w:rsid w:val="00CF56B8"/>
    <w:rsid w:val="00CF6554"/>
    <w:rsid w:val="00CF65BE"/>
    <w:rsid w:val="00CF6812"/>
    <w:rsid w:val="00CF6EEE"/>
    <w:rsid w:val="00D0141C"/>
    <w:rsid w:val="00D050B7"/>
    <w:rsid w:val="00D06AD7"/>
    <w:rsid w:val="00D10AA5"/>
    <w:rsid w:val="00D12B15"/>
    <w:rsid w:val="00D1472E"/>
    <w:rsid w:val="00D14963"/>
    <w:rsid w:val="00D27F77"/>
    <w:rsid w:val="00D30583"/>
    <w:rsid w:val="00D30D07"/>
    <w:rsid w:val="00D3148E"/>
    <w:rsid w:val="00D31A8B"/>
    <w:rsid w:val="00D32DA4"/>
    <w:rsid w:val="00D32FA4"/>
    <w:rsid w:val="00D33B8F"/>
    <w:rsid w:val="00D33F3D"/>
    <w:rsid w:val="00D35A1F"/>
    <w:rsid w:val="00D36056"/>
    <w:rsid w:val="00D37767"/>
    <w:rsid w:val="00D377F5"/>
    <w:rsid w:val="00D407CA"/>
    <w:rsid w:val="00D4188E"/>
    <w:rsid w:val="00D42D7A"/>
    <w:rsid w:val="00D43788"/>
    <w:rsid w:val="00D43E84"/>
    <w:rsid w:val="00D473E1"/>
    <w:rsid w:val="00D47933"/>
    <w:rsid w:val="00D50081"/>
    <w:rsid w:val="00D50758"/>
    <w:rsid w:val="00D51CA8"/>
    <w:rsid w:val="00D52758"/>
    <w:rsid w:val="00D52875"/>
    <w:rsid w:val="00D53780"/>
    <w:rsid w:val="00D54218"/>
    <w:rsid w:val="00D547B4"/>
    <w:rsid w:val="00D5701C"/>
    <w:rsid w:val="00D5747B"/>
    <w:rsid w:val="00D608AD"/>
    <w:rsid w:val="00D60CD2"/>
    <w:rsid w:val="00D614B2"/>
    <w:rsid w:val="00D63AB1"/>
    <w:rsid w:val="00D705E8"/>
    <w:rsid w:val="00D71878"/>
    <w:rsid w:val="00D72839"/>
    <w:rsid w:val="00D7319A"/>
    <w:rsid w:val="00D76200"/>
    <w:rsid w:val="00D81D89"/>
    <w:rsid w:val="00D82D3C"/>
    <w:rsid w:val="00D8486B"/>
    <w:rsid w:val="00D84F89"/>
    <w:rsid w:val="00D9142C"/>
    <w:rsid w:val="00D929FB"/>
    <w:rsid w:val="00D92E15"/>
    <w:rsid w:val="00D94B2E"/>
    <w:rsid w:val="00DA02B1"/>
    <w:rsid w:val="00DA0723"/>
    <w:rsid w:val="00DA21E5"/>
    <w:rsid w:val="00DA4783"/>
    <w:rsid w:val="00DA6805"/>
    <w:rsid w:val="00DA79BB"/>
    <w:rsid w:val="00DB003B"/>
    <w:rsid w:val="00DB2204"/>
    <w:rsid w:val="00DB36E8"/>
    <w:rsid w:val="00DB466A"/>
    <w:rsid w:val="00DB6AD7"/>
    <w:rsid w:val="00DB6D77"/>
    <w:rsid w:val="00DB7046"/>
    <w:rsid w:val="00DB70CC"/>
    <w:rsid w:val="00DB7600"/>
    <w:rsid w:val="00DC0971"/>
    <w:rsid w:val="00DC0A40"/>
    <w:rsid w:val="00DC2AB6"/>
    <w:rsid w:val="00DC3FA6"/>
    <w:rsid w:val="00DC45AD"/>
    <w:rsid w:val="00DC5914"/>
    <w:rsid w:val="00DD0929"/>
    <w:rsid w:val="00DD4061"/>
    <w:rsid w:val="00DD488B"/>
    <w:rsid w:val="00DE147F"/>
    <w:rsid w:val="00DE1C72"/>
    <w:rsid w:val="00DE2944"/>
    <w:rsid w:val="00DE6508"/>
    <w:rsid w:val="00DE662E"/>
    <w:rsid w:val="00DE6CEE"/>
    <w:rsid w:val="00DE71E8"/>
    <w:rsid w:val="00DE79C4"/>
    <w:rsid w:val="00DF0BBB"/>
    <w:rsid w:val="00DF5339"/>
    <w:rsid w:val="00DF589C"/>
    <w:rsid w:val="00DF5A68"/>
    <w:rsid w:val="00E000D7"/>
    <w:rsid w:val="00E01E62"/>
    <w:rsid w:val="00E02595"/>
    <w:rsid w:val="00E02DFB"/>
    <w:rsid w:val="00E03AC7"/>
    <w:rsid w:val="00E04820"/>
    <w:rsid w:val="00E053A0"/>
    <w:rsid w:val="00E057C0"/>
    <w:rsid w:val="00E10F12"/>
    <w:rsid w:val="00E1336F"/>
    <w:rsid w:val="00E147DD"/>
    <w:rsid w:val="00E170D4"/>
    <w:rsid w:val="00E17B66"/>
    <w:rsid w:val="00E17C7F"/>
    <w:rsid w:val="00E230B3"/>
    <w:rsid w:val="00E23CE5"/>
    <w:rsid w:val="00E25759"/>
    <w:rsid w:val="00E25AE3"/>
    <w:rsid w:val="00E268D9"/>
    <w:rsid w:val="00E27070"/>
    <w:rsid w:val="00E27BFE"/>
    <w:rsid w:val="00E27CC2"/>
    <w:rsid w:val="00E3148B"/>
    <w:rsid w:val="00E31B37"/>
    <w:rsid w:val="00E32B1F"/>
    <w:rsid w:val="00E33CE1"/>
    <w:rsid w:val="00E348DF"/>
    <w:rsid w:val="00E354F4"/>
    <w:rsid w:val="00E35E61"/>
    <w:rsid w:val="00E36055"/>
    <w:rsid w:val="00E37278"/>
    <w:rsid w:val="00E40778"/>
    <w:rsid w:val="00E40FFD"/>
    <w:rsid w:val="00E41694"/>
    <w:rsid w:val="00E41782"/>
    <w:rsid w:val="00E4299E"/>
    <w:rsid w:val="00E472C4"/>
    <w:rsid w:val="00E52786"/>
    <w:rsid w:val="00E527DB"/>
    <w:rsid w:val="00E532C6"/>
    <w:rsid w:val="00E552B4"/>
    <w:rsid w:val="00E553C7"/>
    <w:rsid w:val="00E563EB"/>
    <w:rsid w:val="00E57600"/>
    <w:rsid w:val="00E57719"/>
    <w:rsid w:val="00E64141"/>
    <w:rsid w:val="00E648EA"/>
    <w:rsid w:val="00E64EE8"/>
    <w:rsid w:val="00E655E5"/>
    <w:rsid w:val="00E6689E"/>
    <w:rsid w:val="00E67173"/>
    <w:rsid w:val="00E67560"/>
    <w:rsid w:val="00E71890"/>
    <w:rsid w:val="00E71AC0"/>
    <w:rsid w:val="00E71C49"/>
    <w:rsid w:val="00E7222D"/>
    <w:rsid w:val="00E726A5"/>
    <w:rsid w:val="00E7364B"/>
    <w:rsid w:val="00E7483E"/>
    <w:rsid w:val="00E74993"/>
    <w:rsid w:val="00E75E8A"/>
    <w:rsid w:val="00E77802"/>
    <w:rsid w:val="00E821AF"/>
    <w:rsid w:val="00E8261C"/>
    <w:rsid w:val="00E8370C"/>
    <w:rsid w:val="00E842AC"/>
    <w:rsid w:val="00E86E13"/>
    <w:rsid w:val="00E877B9"/>
    <w:rsid w:val="00E91696"/>
    <w:rsid w:val="00E91D8B"/>
    <w:rsid w:val="00E9270D"/>
    <w:rsid w:val="00E94F9F"/>
    <w:rsid w:val="00E95ADB"/>
    <w:rsid w:val="00E97488"/>
    <w:rsid w:val="00E97FDA"/>
    <w:rsid w:val="00EA050E"/>
    <w:rsid w:val="00EA0827"/>
    <w:rsid w:val="00EA47DE"/>
    <w:rsid w:val="00EA4FCE"/>
    <w:rsid w:val="00EA79EC"/>
    <w:rsid w:val="00EB2044"/>
    <w:rsid w:val="00EB592A"/>
    <w:rsid w:val="00EB766D"/>
    <w:rsid w:val="00EC0D88"/>
    <w:rsid w:val="00EC2F80"/>
    <w:rsid w:val="00ED0F20"/>
    <w:rsid w:val="00ED2108"/>
    <w:rsid w:val="00ED45A0"/>
    <w:rsid w:val="00ED5536"/>
    <w:rsid w:val="00ED6C68"/>
    <w:rsid w:val="00ED7293"/>
    <w:rsid w:val="00EE34CA"/>
    <w:rsid w:val="00EE4A67"/>
    <w:rsid w:val="00EE5D3F"/>
    <w:rsid w:val="00EE67B9"/>
    <w:rsid w:val="00EE68FF"/>
    <w:rsid w:val="00EE6D99"/>
    <w:rsid w:val="00EF10F2"/>
    <w:rsid w:val="00EF3A4F"/>
    <w:rsid w:val="00EF4C12"/>
    <w:rsid w:val="00EF50AF"/>
    <w:rsid w:val="00F017E1"/>
    <w:rsid w:val="00F02ABD"/>
    <w:rsid w:val="00F032DE"/>
    <w:rsid w:val="00F0607F"/>
    <w:rsid w:val="00F11BCC"/>
    <w:rsid w:val="00F14821"/>
    <w:rsid w:val="00F15D93"/>
    <w:rsid w:val="00F16328"/>
    <w:rsid w:val="00F164EA"/>
    <w:rsid w:val="00F16C94"/>
    <w:rsid w:val="00F17328"/>
    <w:rsid w:val="00F1796D"/>
    <w:rsid w:val="00F20696"/>
    <w:rsid w:val="00F2398C"/>
    <w:rsid w:val="00F25ECE"/>
    <w:rsid w:val="00F27BF0"/>
    <w:rsid w:val="00F32482"/>
    <w:rsid w:val="00F32698"/>
    <w:rsid w:val="00F35685"/>
    <w:rsid w:val="00F3632C"/>
    <w:rsid w:val="00F36653"/>
    <w:rsid w:val="00F4058C"/>
    <w:rsid w:val="00F4514D"/>
    <w:rsid w:val="00F45D43"/>
    <w:rsid w:val="00F46407"/>
    <w:rsid w:val="00F4658E"/>
    <w:rsid w:val="00F47731"/>
    <w:rsid w:val="00F47B38"/>
    <w:rsid w:val="00F5130E"/>
    <w:rsid w:val="00F53E0E"/>
    <w:rsid w:val="00F55167"/>
    <w:rsid w:val="00F55A70"/>
    <w:rsid w:val="00F57091"/>
    <w:rsid w:val="00F57ED2"/>
    <w:rsid w:val="00F63D5C"/>
    <w:rsid w:val="00F70553"/>
    <w:rsid w:val="00F70840"/>
    <w:rsid w:val="00F72718"/>
    <w:rsid w:val="00F72CAC"/>
    <w:rsid w:val="00F7680A"/>
    <w:rsid w:val="00F8239E"/>
    <w:rsid w:val="00F842E9"/>
    <w:rsid w:val="00F84D2A"/>
    <w:rsid w:val="00F85167"/>
    <w:rsid w:val="00F86FCB"/>
    <w:rsid w:val="00F9053D"/>
    <w:rsid w:val="00F906FF"/>
    <w:rsid w:val="00F9497F"/>
    <w:rsid w:val="00F95F9A"/>
    <w:rsid w:val="00F96352"/>
    <w:rsid w:val="00F96706"/>
    <w:rsid w:val="00FA0CE6"/>
    <w:rsid w:val="00FA47F6"/>
    <w:rsid w:val="00FA4E01"/>
    <w:rsid w:val="00FA5C0A"/>
    <w:rsid w:val="00FA6516"/>
    <w:rsid w:val="00FB033B"/>
    <w:rsid w:val="00FB082C"/>
    <w:rsid w:val="00FB0C8D"/>
    <w:rsid w:val="00FB2674"/>
    <w:rsid w:val="00FB2AF2"/>
    <w:rsid w:val="00FB2E81"/>
    <w:rsid w:val="00FB30E3"/>
    <w:rsid w:val="00FB31B0"/>
    <w:rsid w:val="00FB40DE"/>
    <w:rsid w:val="00FB464D"/>
    <w:rsid w:val="00FB739F"/>
    <w:rsid w:val="00FC0722"/>
    <w:rsid w:val="00FC1059"/>
    <w:rsid w:val="00FC1DB8"/>
    <w:rsid w:val="00FC2E98"/>
    <w:rsid w:val="00FC3CF9"/>
    <w:rsid w:val="00FC5E53"/>
    <w:rsid w:val="00FC6BB3"/>
    <w:rsid w:val="00FC76ED"/>
    <w:rsid w:val="00FD023B"/>
    <w:rsid w:val="00FD18CE"/>
    <w:rsid w:val="00FD5039"/>
    <w:rsid w:val="00FD5438"/>
    <w:rsid w:val="00FD5D7A"/>
    <w:rsid w:val="00FE3284"/>
    <w:rsid w:val="00FE4512"/>
    <w:rsid w:val="00FE4871"/>
    <w:rsid w:val="00FE5560"/>
    <w:rsid w:val="00FE5FFD"/>
    <w:rsid w:val="00FF0476"/>
    <w:rsid w:val="00FF2E72"/>
    <w:rsid w:val="00FF42C1"/>
    <w:rsid w:val="00FF4DE6"/>
    <w:rsid w:val="00FF6C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rules v:ext="edit">
        <o:r id="V:Rule4" type="connector" idref="#Прямая со стрелкой 3"/>
        <o:r id="V:Rule5" type="connector" idref="#Прямая со стрелкой 2"/>
        <o:r id="V:Rule6"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qFormat="1"/>
    <w:lsdException w:name="Title" w:qFormat="1"/>
    <w:lsdException w:name="Body Text Indent" w:uiPriority="99"/>
    <w:lsdException w:name="Subtitle" w:uiPriority="11"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5B7CBA"/>
    <w:pPr>
      <w:widowControl w:val="0"/>
      <w:autoSpaceDE w:val="0"/>
      <w:autoSpaceDN w:val="0"/>
      <w:adjustRightInd w:val="0"/>
    </w:pPr>
    <w:rPr>
      <w:rFonts w:eastAsia="Calibri"/>
      <w:sz w:val="24"/>
      <w:szCs w:val="24"/>
      <w:lang w:val="en-US"/>
    </w:rPr>
  </w:style>
  <w:style w:type="paragraph" w:styleId="1">
    <w:name w:val="heading 1"/>
    <w:basedOn w:val="a"/>
    <w:next w:val="a"/>
    <w:link w:val="11"/>
    <w:uiPriority w:val="9"/>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uiPriority w:val="9"/>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4333A"/>
    <w:rPr>
      <w:rFonts w:ascii="Arial" w:hAnsi="Arial" w:cs="Arial"/>
      <w:b/>
      <w:bCs/>
      <w:kern w:val="32"/>
      <w:sz w:val="32"/>
      <w:szCs w:val="32"/>
      <w:lang w:val="de-DE" w:eastAsia="ru-RU" w:bidi="ar-SA"/>
    </w:rPr>
  </w:style>
  <w:style w:type="character" w:customStyle="1" w:styleId="21">
    <w:name w:val="Заголовок 2 Знак1"/>
    <w:link w:val="2"/>
    <w:rsid w:val="0074333A"/>
    <w:rPr>
      <w:rFonts w:ascii="Cambria" w:hAnsi="Cambria"/>
      <w:b/>
      <w:color w:val="4F81BD"/>
      <w:sz w:val="26"/>
      <w:szCs w:val="26"/>
      <w:lang w:val="ru-RU" w:eastAsia="ru-RU" w:bidi="ar-SA"/>
    </w:rPr>
  </w:style>
  <w:style w:type="character" w:customStyle="1" w:styleId="31">
    <w:name w:val="Заголовок 3 Знак1"/>
    <w:link w:val="3"/>
    <w:rsid w:val="0074333A"/>
    <w:rPr>
      <w:rFonts w:ascii="Arial" w:hAnsi="Arial" w:cs="Arial"/>
      <w:b/>
      <w:bCs/>
      <w:sz w:val="26"/>
      <w:szCs w:val="26"/>
      <w:lang w:val="ru-RU" w:eastAsia="ru-RU" w:bidi="ar-SA"/>
    </w:rPr>
  </w:style>
  <w:style w:type="character" w:customStyle="1" w:styleId="50">
    <w:name w:val="Заголовок 5 Знак"/>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uiPriority w:val="99"/>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uiPriority w:val="99"/>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link w:val="aa"/>
    <w:rsid w:val="0074333A"/>
    <w:rPr>
      <w:sz w:val="24"/>
      <w:szCs w:val="24"/>
      <w:lang w:val="ru-RU" w:eastAsia="ru-RU" w:bidi="ar-SA"/>
    </w:rPr>
  </w:style>
  <w:style w:type="paragraph" w:styleId="ac">
    <w:name w:val="Normal (Web)"/>
    <w:basedOn w:val="a"/>
    <w:uiPriority w:val="99"/>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uiPriority w:val="99"/>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uiPriority w:val="22"/>
    <w:qFormat/>
    <w:rsid w:val="0074333A"/>
    <w:rPr>
      <w:b/>
      <w:bCs/>
    </w:rPr>
  </w:style>
  <w:style w:type="paragraph" w:customStyle="1" w:styleId="15">
    <w:name w:val="Обычный1"/>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uiPriority w:val="59"/>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74333A"/>
    <w:rPr>
      <w:lang w:val="ru-RU" w:eastAsia="ru-RU" w:bidi="ar-SA"/>
    </w:rPr>
  </w:style>
  <w:style w:type="character" w:customStyle="1" w:styleId="normalchar1">
    <w:name w:val="normal__char1"/>
    <w:rsid w:val="0074333A"/>
    <w:rPr>
      <w:rFonts w:ascii="Calibri" w:hAnsi="Calibri" w:hint="default"/>
      <w:sz w:val="22"/>
      <w:szCs w:val="22"/>
    </w:rPr>
  </w:style>
  <w:style w:type="paragraph" w:styleId="af8">
    <w:name w:val="List Paragraph"/>
    <w:basedOn w:val="a"/>
    <w:link w:val="af9"/>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uiPriority w:val="99"/>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uiPriority w:val="99"/>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link w:val="34"/>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c">
    <w:name w:val="Стиль"/>
    <w:link w:val="afd"/>
    <w:rsid w:val="0074333A"/>
    <w:pPr>
      <w:widowControl w:val="0"/>
      <w:autoSpaceDE w:val="0"/>
      <w:autoSpaceDN w:val="0"/>
      <w:adjustRightInd w:val="0"/>
    </w:pPr>
    <w:rPr>
      <w:sz w:val="24"/>
      <w:szCs w:val="24"/>
    </w:rPr>
  </w:style>
  <w:style w:type="character" w:styleId="afe">
    <w:name w:val="annotation reference"/>
    <w:rsid w:val="0074333A"/>
    <w:rPr>
      <w:sz w:val="16"/>
      <w:szCs w:val="16"/>
    </w:rPr>
  </w:style>
  <w:style w:type="character" w:styleId="aff">
    <w:name w:val="Emphasis"/>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0">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1">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2">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uiPriority w:val="9"/>
    <w:rsid w:val="0074333A"/>
    <w:rPr>
      <w:rFonts w:ascii="Arial" w:eastAsia="Times New Roman" w:hAnsi="Arial" w:cs="Times New Roman"/>
      <w:b/>
      <w:bCs/>
      <w:kern w:val="32"/>
      <w:sz w:val="32"/>
      <w:szCs w:val="32"/>
    </w:rPr>
  </w:style>
  <w:style w:type="character" w:customStyle="1" w:styleId="26">
    <w:name w:val="Заголовок 2 Знак"/>
    <w:rsid w:val="0074333A"/>
    <w:rPr>
      <w:rFonts w:ascii="Arial" w:eastAsia="Times New Roman" w:hAnsi="Arial" w:cs="Times New Roman"/>
      <w:b/>
      <w:bCs/>
      <w:iCs/>
      <w:sz w:val="28"/>
      <w:szCs w:val="28"/>
    </w:rPr>
  </w:style>
  <w:style w:type="character" w:customStyle="1" w:styleId="35">
    <w:name w:val="Заголовок 3 Знак"/>
    <w:rsid w:val="0074333A"/>
    <w:rPr>
      <w:rFonts w:ascii="Arial" w:eastAsia="Times New Roman" w:hAnsi="Arial" w:cs="Times New Roman"/>
      <w:b/>
      <w:bCs/>
      <w:sz w:val="24"/>
      <w:szCs w:val="26"/>
    </w:rPr>
  </w:style>
  <w:style w:type="character" w:customStyle="1" w:styleId="aff3">
    <w:name w:val="Название Знак"/>
    <w:rsid w:val="0074333A"/>
    <w:rPr>
      <w:rFonts w:ascii="Arial" w:eastAsia="Times New Roman" w:hAnsi="Arial" w:cs="Times New Roman"/>
      <w:b/>
      <w:bCs/>
      <w:kern w:val="28"/>
      <w:sz w:val="32"/>
      <w:szCs w:val="32"/>
    </w:rPr>
  </w:style>
  <w:style w:type="paragraph" w:styleId="aff4">
    <w:name w:val="Subtitle"/>
    <w:basedOn w:val="a"/>
    <w:next w:val="a"/>
    <w:link w:val="1a"/>
    <w:uiPriority w:val="11"/>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5">
    <w:name w:val="Подзаголовок Знак"/>
    <w:uiPriority w:val="11"/>
    <w:rsid w:val="0074333A"/>
    <w:rPr>
      <w:rFonts w:ascii="Arial" w:eastAsia="Times New Roman" w:hAnsi="Arial" w:cs="Times New Roman"/>
      <w:sz w:val="24"/>
      <w:szCs w:val="24"/>
    </w:rPr>
  </w:style>
  <w:style w:type="paragraph" w:styleId="aff6">
    <w:name w:val="No Spacing"/>
    <w:basedOn w:val="a"/>
    <w:qFormat/>
    <w:rsid w:val="0074333A"/>
    <w:pPr>
      <w:widowControl/>
      <w:autoSpaceDE/>
      <w:autoSpaceDN/>
      <w:adjustRightInd/>
      <w:ind w:firstLine="709"/>
      <w:jc w:val="both"/>
    </w:pPr>
    <w:rPr>
      <w:rFonts w:eastAsia="Times New Roman"/>
      <w:szCs w:val="32"/>
      <w:lang w:val="ru-RU" w:eastAsia="en-US" w:bidi="en-US"/>
    </w:rPr>
  </w:style>
  <w:style w:type="character" w:customStyle="1" w:styleId="aff7">
    <w:name w:val="Без интервала Знак"/>
    <w:uiPriority w:val="1"/>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rsid w:val="0074333A"/>
    <w:rPr>
      <w:rFonts w:cs="Times New Roman"/>
      <w:i/>
      <w:sz w:val="24"/>
      <w:szCs w:val="24"/>
    </w:rPr>
  </w:style>
  <w:style w:type="paragraph" w:styleId="aff8">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9">
    <w:name w:val="Выделенная цитата Знак"/>
    <w:rsid w:val="0074333A"/>
    <w:rPr>
      <w:rFonts w:cs="Times New Roman"/>
      <w:b/>
      <w:i/>
      <w:sz w:val="24"/>
    </w:rPr>
  </w:style>
  <w:style w:type="character" w:styleId="affa">
    <w:name w:val="Subtle Emphasis"/>
    <w:qFormat/>
    <w:rsid w:val="0074333A"/>
    <w:rPr>
      <w:i/>
      <w:color w:val="5A5A5A"/>
    </w:rPr>
  </w:style>
  <w:style w:type="character" w:styleId="affb">
    <w:name w:val="Intense Emphasis"/>
    <w:qFormat/>
    <w:rsid w:val="0074333A"/>
    <w:rPr>
      <w:b/>
      <w:i/>
      <w:sz w:val="24"/>
      <w:szCs w:val="24"/>
      <w:u w:val="single"/>
    </w:rPr>
  </w:style>
  <w:style w:type="character" w:styleId="affc">
    <w:name w:val="Subtle Reference"/>
    <w:qFormat/>
    <w:rsid w:val="0074333A"/>
    <w:rPr>
      <w:sz w:val="24"/>
      <w:szCs w:val="24"/>
      <w:u w:val="single"/>
    </w:rPr>
  </w:style>
  <w:style w:type="character" w:styleId="affd">
    <w:name w:val="Intense Reference"/>
    <w:qFormat/>
    <w:rsid w:val="0074333A"/>
    <w:rPr>
      <w:b/>
      <w:sz w:val="24"/>
      <w:u w:val="single"/>
    </w:rPr>
  </w:style>
  <w:style w:type="character" w:styleId="affe">
    <w:name w:val="Book Title"/>
    <w:qFormat/>
    <w:rsid w:val="0074333A"/>
    <w:rPr>
      <w:rFonts w:ascii="Arial" w:eastAsia="Times New Roman" w:hAnsi="Arial"/>
      <w:b/>
      <w:i/>
      <w:sz w:val="24"/>
      <w:szCs w:val="24"/>
    </w:rPr>
  </w:style>
  <w:style w:type="paragraph" w:styleId="afff">
    <w:name w:val="TOC Heading"/>
    <w:basedOn w:val="1"/>
    <w:next w:val="a"/>
    <w:qFormat/>
    <w:rsid w:val="0074333A"/>
    <w:pPr>
      <w:jc w:val="center"/>
      <w:outlineLvl w:val="9"/>
    </w:pPr>
    <w:rPr>
      <w:rFonts w:cs="Times New Roman"/>
      <w:lang w:val="ru-RU" w:eastAsia="en-US" w:bidi="en-US"/>
    </w:rPr>
  </w:style>
  <w:style w:type="character" w:customStyle="1" w:styleId="afff0">
    <w:name w:val="Нижний колонтитул Знак"/>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6"/>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6"/>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6"/>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1">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2">
    <w:name w:val="Основной текст с отступом Знак"/>
    <w:uiPriority w:val="99"/>
    <w:rsid w:val="0074333A"/>
    <w:rPr>
      <w:rFonts w:ascii="Times New Roman" w:eastAsia="Times New Roman" w:hAnsi="Times New Roman"/>
      <w:noProof w:val="0"/>
      <w:sz w:val="24"/>
      <w:lang w:val="ru-RU" w:eastAsia="ru-RU" w:bidi="ar-SA"/>
    </w:rPr>
  </w:style>
  <w:style w:type="paragraph" w:styleId="afff3">
    <w:name w:val="Plain Text"/>
    <w:basedOn w:val="a"/>
    <w:link w:val="afff4"/>
    <w:rsid w:val="0074333A"/>
    <w:pPr>
      <w:widowControl/>
      <w:autoSpaceDE/>
      <w:autoSpaceDN/>
      <w:adjustRightInd/>
    </w:pPr>
    <w:rPr>
      <w:rFonts w:ascii="Courier New" w:eastAsia="Times New Roman" w:hAnsi="Courier New" w:cs="Courier New"/>
      <w:sz w:val="20"/>
      <w:szCs w:val="20"/>
      <w:lang w:val="ru-RU"/>
    </w:rPr>
  </w:style>
  <w:style w:type="paragraph" w:customStyle="1" w:styleId="afff5">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rsid w:val="0074333A"/>
    <w:pPr>
      <w:spacing w:line="360" w:lineRule="auto"/>
      <w:ind w:firstLine="720"/>
      <w:jc w:val="both"/>
    </w:pPr>
    <w:rPr>
      <w:sz w:val="24"/>
    </w:rPr>
  </w:style>
  <w:style w:type="character" w:customStyle="1" w:styleId="afff6">
    <w:name w:val="Методика подзаголовок"/>
    <w:rsid w:val="0074333A"/>
    <w:rPr>
      <w:rFonts w:ascii="Times New Roman" w:hAnsi="Times New Roman"/>
      <w:b/>
      <w:bCs/>
      <w:spacing w:val="30"/>
    </w:rPr>
  </w:style>
  <w:style w:type="paragraph" w:customStyle="1" w:styleId="afff7">
    <w:name w:val="текст сноски"/>
    <w:basedOn w:val="a"/>
    <w:rsid w:val="0074333A"/>
    <w:pPr>
      <w:autoSpaceDE/>
      <w:autoSpaceDN/>
      <w:adjustRightInd/>
    </w:pPr>
    <w:rPr>
      <w:rFonts w:ascii="Gelvetsky 12pt" w:eastAsia="Times New Roman" w:hAnsi="Gelvetsky 12pt" w:cs="Gelvetsky 12pt"/>
    </w:rPr>
  </w:style>
  <w:style w:type="character" w:customStyle="1" w:styleId="afff8">
    <w:name w:val="Схема документа Знак"/>
    <w:link w:val="afff9"/>
    <w:rsid w:val="0074333A"/>
    <w:rPr>
      <w:rFonts w:ascii="Arial" w:hAnsi="Arial"/>
      <w:b/>
      <w:bCs/>
      <w:sz w:val="28"/>
      <w:szCs w:val="26"/>
      <w:lang w:bidi="ar-SA"/>
    </w:rPr>
  </w:style>
  <w:style w:type="character" w:customStyle="1" w:styleId="180">
    <w:name w:val="Знак Знак18"/>
    <w:rsid w:val="0074333A"/>
    <w:rPr>
      <w:rFonts w:ascii="Arial" w:eastAsia="Times New Roman" w:hAnsi="Arial" w:cs="Times New Roman"/>
      <w:b/>
      <w:bCs/>
      <w:kern w:val="32"/>
      <w:sz w:val="32"/>
      <w:szCs w:val="32"/>
    </w:rPr>
  </w:style>
  <w:style w:type="character" w:customStyle="1" w:styleId="170">
    <w:name w:val="Знак Знак17"/>
    <w:rsid w:val="0074333A"/>
    <w:rPr>
      <w:rFonts w:ascii="Arial" w:eastAsia="Times New Roman" w:hAnsi="Arial" w:cs="Times New Roman"/>
      <w:b/>
      <w:bCs/>
      <w:iCs/>
      <w:sz w:val="28"/>
      <w:szCs w:val="28"/>
    </w:rPr>
  </w:style>
  <w:style w:type="character" w:customStyle="1" w:styleId="160">
    <w:name w:val="Знак Знак16"/>
    <w:rsid w:val="0074333A"/>
    <w:rPr>
      <w:rFonts w:ascii="Arial" w:eastAsia="Times New Roman" w:hAnsi="Arial" w:cs="Times New Roman"/>
      <w:b/>
      <w:bCs/>
      <w:sz w:val="24"/>
      <w:szCs w:val="26"/>
    </w:rPr>
  </w:style>
  <w:style w:type="character" w:customStyle="1" w:styleId="40">
    <w:name w:val="Заголовок 4 Знак"/>
    <w:link w:val="4"/>
    <w:uiPriority w:val="9"/>
    <w:semiHidden/>
    <w:rsid w:val="0074333A"/>
    <w:rPr>
      <w:b/>
      <w:bCs/>
      <w:sz w:val="28"/>
      <w:szCs w:val="28"/>
      <w:lang w:val="de-DE" w:eastAsia="ru-RU" w:bidi="ar-SA"/>
    </w:rPr>
  </w:style>
  <w:style w:type="character" w:customStyle="1" w:styleId="60">
    <w:name w:val="Заголовок 6 Знак"/>
    <w:link w:val="6"/>
    <w:semiHidden/>
    <w:rsid w:val="0074333A"/>
    <w:rPr>
      <w:b/>
      <w:bCs/>
      <w:sz w:val="22"/>
      <w:szCs w:val="22"/>
      <w:lang w:val="ru-RU" w:eastAsia="en-US" w:bidi="en-US"/>
    </w:rPr>
  </w:style>
  <w:style w:type="character" w:customStyle="1" w:styleId="70">
    <w:name w:val="Заголовок 7 Знак"/>
    <w:link w:val="7"/>
    <w:semiHidden/>
    <w:rsid w:val="0074333A"/>
    <w:rPr>
      <w:sz w:val="24"/>
      <w:szCs w:val="24"/>
      <w:lang w:val="ru-RU" w:eastAsia="en-US" w:bidi="en-US"/>
    </w:rPr>
  </w:style>
  <w:style w:type="character" w:customStyle="1" w:styleId="80">
    <w:name w:val="Заголовок 8 Знак"/>
    <w:link w:val="8"/>
    <w:semiHidden/>
    <w:rsid w:val="0074333A"/>
    <w:rPr>
      <w:i/>
      <w:iCs/>
      <w:sz w:val="24"/>
      <w:szCs w:val="24"/>
      <w:lang w:val="ru-RU" w:eastAsia="en-US" w:bidi="en-US"/>
    </w:rPr>
  </w:style>
  <w:style w:type="character" w:customStyle="1" w:styleId="90">
    <w:name w:val="Заголовок 9 Знак"/>
    <w:link w:val="9"/>
    <w:rsid w:val="0074333A"/>
    <w:rPr>
      <w:rFonts w:ascii="Arial" w:hAnsi="Arial"/>
      <w:sz w:val="22"/>
      <w:szCs w:val="22"/>
      <w:lang w:val="ru-RU" w:eastAsia="en-US" w:bidi="en-US"/>
    </w:rPr>
  </w:style>
  <w:style w:type="character" w:customStyle="1" w:styleId="14">
    <w:name w:val="Название Знак1"/>
    <w:link w:val="af"/>
    <w:rsid w:val="0074333A"/>
    <w:rPr>
      <w:b/>
      <w:sz w:val="24"/>
      <w:lang w:val="ru-RU" w:eastAsia="ru-RU" w:bidi="ar-SA"/>
    </w:rPr>
  </w:style>
  <w:style w:type="character" w:customStyle="1" w:styleId="1a">
    <w:name w:val="Подзаголовок Знак1"/>
    <w:link w:val="aff4"/>
    <w:rsid w:val="0074333A"/>
    <w:rPr>
      <w:rFonts w:ascii="Arial" w:hAnsi="Arial"/>
      <w:sz w:val="24"/>
      <w:szCs w:val="24"/>
      <w:lang w:val="ru-RU" w:eastAsia="en-US" w:bidi="en-US"/>
    </w:rPr>
  </w:style>
  <w:style w:type="character" w:customStyle="1" w:styleId="24">
    <w:name w:val="Основной текст с отступом 2 Знак"/>
    <w:link w:val="23"/>
    <w:rsid w:val="0074333A"/>
    <w:rPr>
      <w:sz w:val="24"/>
      <w:szCs w:val="24"/>
      <w:lang w:val="ru-RU" w:eastAsia="ru-RU" w:bidi="ar-SA"/>
    </w:rPr>
  </w:style>
  <w:style w:type="paragraph" w:styleId="afff9">
    <w:name w:val="Document Map"/>
    <w:basedOn w:val="a"/>
    <w:link w:val="afff8"/>
    <w:semiHidden/>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c">
    <w:name w:val="toc 1"/>
    <w:basedOn w:val="a"/>
    <w:next w:val="a"/>
    <w:autoRedefine/>
    <w:unhideWhenUsed/>
    <w:qFormat/>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qFormat/>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nhideWhenUsed/>
    <w:qFormat/>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a">
    <w:name w:val="Balloon Text"/>
    <w:basedOn w:val="a"/>
    <w:link w:val="afffb"/>
    <w:uiPriority w:val="99"/>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d">
    <w:name w:val="Нет списка1"/>
    <w:next w:val="a2"/>
    <w:uiPriority w:val="99"/>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f6"/>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locked/>
    <w:rsid w:val="0074333A"/>
    <w:rPr>
      <w:rFonts w:ascii="Arial" w:hAnsi="Arial" w:cs="Arial"/>
      <w:b/>
      <w:bCs/>
      <w:sz w:val="26"/>
      <w:szCs w:val="26"/>
      <w:lang w:val="ru-RU" w:eastAsia="ru-RU" w:bidi="ar-SA"/>
    </w:rPr>
  </w:style>
  <w:style w:type="character" w:customStyle="1" w:styleId="afffd">
    <w:name w:val="Знак Знак"/>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74333A"/>
    <w:rPr>
      <w:rFonts w:ascii="Arial" w:hAnsi="Arial" w:cs="Arial"/>
      <w:b/>
      <w:bCs/>
      <w:sz w:val="26"/>
      <w:szCs w:val="26"/>
      <w:lang w:eastAsia="ru-RU"/>
    </w:rPr>
  </w:style>
  <w:style w:type="character" w:customStyle="1" w:styleId="list0020paragraphchar1">
    <w:name w:val="list_0020paragraph__char1"/>
    <w:rsid w:val="0074333A"/>
    <w:rPr>
      <w:rFonts w:ascii="Times New Roman" w:hAnsi="Times New Roman" w:cs="Times New Roman"/>
      <w:sz w:val="24"/>
      <w:szCs w:val="24"/>
    </w:rPr>
  </w:style>
  <w:style w:type="character" w:customStyle="1" w:styleId="HTML0">
    <w:name w:val="Стандартный HTML Знак"/>
    <w:link w:val="HTML"/>
    <w:locked/>
    <w:rsid w:val="0074333A"/>
    <w:rPr>
      <w:rFonts w:ascii="Courier New" w:hAnsi="Courier New" w:cs="Courier New"/>
      <w:lang w:val="ru-RU" w:eastAsia="ru-RU" w:bidi="ar-SA"/>
    </w:rPr>
  </w:style>
  <w:style w:type="character" w:customStyle="1" w:styleId="1f1">
    <w:name w:val="Основной шрифт абзаца1"/>
    <w:rsid w:val="0074333A"/>
  </w:style>
  <w:style w:type="paragraph" w:customStyle="1" w:styleId="afffe">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
    <w:name w:val="List"/>
    <w:basedOn w:val="af2"/>
    <w:rsid w:val="0074333A"/>
    <w:pPr>
      <w:suppressAutoHyphens/>
    </w:pPr>
    <w:rPr>
      <w:rFonts w:cs="Tahoma"/>
      <w:lang w:eastAsia="ar-SA"/>
    </w:rPr>
  </w:style>
  <w:style w:type="paragraph" w:customStyle="1" w:styleId="1f2">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f0">
    <w:name w:val="Символ сноски"/>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1">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2">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3">
    <w:name w:val="А_основной"/>
    <w:basedOn w:val="a"/>
    <w:link w:val="affff4"/>
    <w:qFormat/>
    <w:rsid w:val="0074333A"/>
    <w:pPr>
      <w:widowControl/>
      <w:autoSpaceDE/>
      <w:autoSpaceDN/>
      <w:adjustRightInd/>
      <w:spacing w:line="360" w:lineRule="auto"/>
      <w:ind w:firstLine="454"/>
      <w:jc w:val="both"/>
    </w:pPr>
    <w:rPr>
      <w:sz w:val="28"/>
      <w:szCs w:val="28"/>
      <w:lang w:val="ru-RU" w:eastAsia="en-US"/>
    </w:rPr>
  </w:style>
  <w:style w:type="character" w:customStyle="1" w:styleId="affff4">
    <w:name w:val="А_основной Знак"/>
    <w:link w:val="affff3"/>
    <w:rsid w:val="0074333A"/>
    <w:rPr>
      <w:rFonts w:eastAsia="Calibri"/>
      <w:sz w:val="28"/>
      <w:szCs w:val="28"/>
      <w:lang w:val="ru-RU" w:eastAsia="en-US" w:bidi="ar-SA"/>
    </w:rPr>
  </w:style>
  <w:style w:type="paragraph" w:styleId="affff5">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link w:val="30"/>
    <w:rsid w:val="0074333A"/>
    <w:rPr>
      <w:sz w:val="16"/>
      <w:szCs w:val="16"/>
      <w:lang w:val="ru-RU" w:eastAsia="ru-RU" w:bidi="ar-SA"/>
    </w:rPr>
  </w:style>
  <w:style w:type="paragraph" w:customStyle="1" w:styleId="affff6">
    <w:name w:val="А_осн"/>
    <w:basedOn w:val="Abstract"/>
    <w:link w:val="affff7"/>
    <w:rsid w:val="00C9067C"/>
  </w:style>
  <w:style w:type="character" w:customStyle="1" w:styleId="affff8">
    <w:name w:val="Подпись к таблице"/>
    <w:rsid w:val="00DF5A68"/>
    <w:rPr>
      <w:rFonts w:ascii="Times New Roman" w:eastAsia="Times New Roman" w:hAnsi="Times New Roman" w:cs="Times New Roman"/>
      <w:b w:val="0"/>
      <w:bCs w:val="0"/>
      <w:i w:val="0"/>
      <w:iCs w:val="0"/>
      <w:smallCaps w:val="0"/>
      <w:strike w:val="0"/>
      <w:spacing w:val="8"/>
      <w:sz w:val="20"/>
      <w:szCs w:val="20"/>
      <w:u w:val="single"/>
    </w:rPr>
  </w:style>
  <w:style w:type="character" w:customStyle="1" w:styleId="Abstract0">
    <w:name w:val="Abstract Знак"/>
    <w:link w:val="Abstract"/>
    <w:rsid w:val="00C9067C"/>
    <w:rPr>
      <w:rFonts w:eastAsia="@Arial Unicode MS"/>
      <w:sz w:val="28"/>
      <w:szCs w:val="28"/>
    </w:rPr>
  </w:style>
  <w:style w:type="character" w:customStyle="1" w:styleId="affff7">
    <w:name w:val="А_осн Знак"/>
    <w:basedOn w:val="Abstract0"/>
    <w:link w:val="affff6"/>
    <w:rsid w:val="00C9067C"/>
    <w:rPr>
      <w:rFonts w:eastAsia="@Arial Unicode MS"/>
      <w:sz w:val="28"/>
      <w:szCs w:val="28"/>
    </w:rPr>
  </w:style>
  <w:style w:type="paragraph" w:customStyle="1" w:styleId="affff9">
    <w:name w:val="А_сноска"/>
    <w:basedOn w:val="aa"/>
    <w:link w:val="affffa"/>
    <w:qFormat/>
    <w:rsid w:val="00D32FA4"/>
  </w:style>
  <w:style w:type="character" w:customStyle="1" w:styleId="affffa">
    <w:name w:val="А_сноска Знак"/>
    <w:basedOn w:val="ab"/>
    <w:link w:val="affff9"/>
    <w:rsid w:val="00D32FA4"/>
    <w:rPr>
      <w:sz w:val="24"/>
      <w:szCs w:val="24"/>
      <w:lang w:val="ru-RU" w:eastAsia="ru-RU" w:bidi="ar-SA"/>
    </w:rPr>
  </w:style>
  <w:style w:type="character" w:customStyle="1" w:styleId="2d">
    <w:name w:val="Основной текст (2)_"/>
    <w:link w:val="2e"/>
    <w:uiPriority w:val="99"/>
    <w:rsid w:val="00DF5A68"/>
    <w:rPr>
      <w:spacing w:val="8"/>
      <w:shd w:val="clear" w:color="auto" w:fill="FFFFFF"/>
    </w:rPr>
  </w:style>
  <w:style w:type="character" w:customStyle="1" w:styleId="affffb">
    <w:name w:val="Основной текст_"/>
    <w:link w:val="1f4"/>
    <w:rsid w:val="00DF5A68"/>
    <w:rPr>
      <w:spacing w:val="6"/>
      <w:sz w:val="21"/>
      <w:szCs w:val="21"/>
      <w:shd w:val="clear" w:color="auto" w:fill="FFFFFF"/>
    </w:rPr>
  </w:style>
  <w:style w:type="paragraph" w:customStyle="1" w:styleId="2e">
    <w:name w:val="Основной текст (2)"/>
    <w:basedOn w:val="a"/>
    <w:link w:val="2d"/>
    <w:uiPriority w:val="99"/>
    <w:rsid w:val="00DF5A68"/>
    <w:pPr>
      <w:widowControl/>
      <w:shd w:val="clear" w:color="auto" w:fill="FFFFFF"/>
      <w:autoSpaceDE/>
      <w:autoSpaceDN/>
      <w:adjustRightInd/>
      <w:spacing w:line="278" w:lineRule="exact"/>
      <w:jc w:val="right"/>
    </w:pPr>
    <w:rPr>
      <w:rFonts w:eastAsia="Times New Roman"/>
      <w:spacing w:val="8"/>
      <w:sz w:val="20"/>
      <w:szCs w:val="20"/>
      <w:lang w:val="ru-RU"/>
    </w:rPr>
  </w:style>
  <w:style w:type="paragraph" w:customStyle="1" w:styleId="1f4">
    <w:name w:val="Основной текст1"/>
    <w:basedOn w:val="a"/>
    <w:link w:val="affffb"/>
    <w:rsid w:val="00DF5A68"/>
    <w:pPr>
      <w:widowControl/>
      <w:shd w:val="clear" w:color="auto" w:fill="FFFFFF"/>
      <w:autoSpaceDE/>
      <w:autoSpaceDN/>
      <w:adjustRightInd/>
      <w:spacing w:line="0" w:lineRule="atLeast"/>
      <w:jc w:val="right"/>
    </w:pPr>
    <w:rPr>
      <w:rFonts w:eastAsia="Times New Roman"/>
      <w:spacing w:val="6"/>
      <w:sz w:val="21"/>
      <w:szCs w:val="21"/>
      <w:lang w:val="ru-RU"/>
    </w:rPr>
  </w:style>
  <w:style w:type="character" w:customStyle="1" w:styleId="FontStyle49">
    <w:name w:val="Font Style49"/>
    <w:rsid w:val="005741E7"/>
    <w:rPr>
      <w:rFonts w:ascii="Times New Roman" w:hAnsi="Times New Roman" w:cs="Times New Roman"/>
      <w:sz w:val="20"/>
      <w:szCs w:val="20"/>
    </w:rPr>
  </w:style>
  <w:style w:type="character" w:customStyle="1" w:styleId="afffb">
    <w:name w:val="Текст выноски Знак"/>
    <w:link w:val="afffa"/>
    <w:uiPriority w:val="99"/>
    <w:rsid w:val="00247E4E"/>
    <w:rPr>
      <w:rFonts w:ascii="Tahoma" w:hAnsi="Tahoma" w:cs="Tahoma"/>
      <w:sz w:val="16"/>
      <w:szCs w:val="16"/>
      <w:lang w:eastAsia="en-US" w:bidi="en-US"/>
    </w:rPr>
  </w:style>
  <w:style w:type="character" w:styleId="affffc">
    <w:name w:val="FollowedHyperlink"/>
    <w:unhideWhenUsed/>
    <w:rsid w:val="00247E4E"/>
    <w:rPr>
      <w:color w:val="800080"/>
      <w:u w:val="single"/>
    </w:rPr>
  </w:style>
  <w:style w:type="character" w:customStyle="1" w:styleId="apple-converted-space">
    <w:name w:val="apple-converted-space"/>
    <w:rsid w:val="006D2E25"/>
  </w:style>
  <w:style w:type="character" w:styleId="affffd">
    <w:name w:val="Placeholder Text"/>
    <w:basedOn w:val="a0"/>
    <w:uiPriority w:val="99"/>
    <w:semiHidden/>
    <w:rsid w:val="006A7F95"/>
    <w:rPr>
      <w:color w:val="808080"/>
    </w:rPr>
  </w:style>
  <w:style w:type="character" w:customStyle="1" w:styleId="2f">
    <w:name w:val="Заголовок №2_"/>
    <w:basedOn w:val="a0"/>
    <w:link w:val="2f0"/>
    <w:rsid w:val="00B03273"/>
    <w:rPr>
      <w:b/>
      <w:bCs/>
      <w:sz w:val="26"/>
      <w:szCs w:val="26"/>
      <w:shd w:val="clear" w:color="auto" w:fill="FFFFFF"/>
    </w:rPr>
  </w:style>
  <w:style w:type="character" w:customStyle="1" w:styleId="42">
    <w:name w:val="Основной текст (4)_"/>
    <w:basedOn w:val="a0"/>
    <w:link w:val="43"/>
    <w:rsid w:val="00B03273"/>
    <w:rPr>
      <w:sz w:val="18"/>
      <w:szCs w:val="18"/>
      <w:shd w:val="clear" w:color="auto" w:fill="FFFFFF"/>
    </w:rPr>
  </w:style>
  <w:style w:type="paragraph" w:customStyle="1" w:styleId="43">
    <w:name w:val="Основной текст (4)"/>
    <w:basedOn w:val="a"/>
    <w:link w:val="42"/>
    <w:rsid w:val="00B03273"/>
    <w:pPr>
      <w:shd w:val="clear" w:color="auto" w:fill="FFFFFF"/>
      <w:autoSpaceDE/>
      <w:autoSpaceDN/>
      <w:adjustRightInd/>
      <w:spacing w:line="0" w:lineRule="atLeast"/>
    </w:pPr>
    <w:rPr>
      <w:rFonts w:eastAsia="Times New Roman"/>
      <w:sz w:val="18"/>
      <w:szCs w:val="18"/>
      <w:lang w:val="ru-RU"/>
    </w:rPr>
  </w:style>
  <w:style w:type="paragraph" w:customStyle="1" w:styleId="100">
    <w:name w:val="Основной текст10"/>
    <w:basedOn w:val="a"/>
    <w:rsid w:val="00B03273"/>
    <w:pPr>
      <w:shd w:val="clear" w:color="auto" w:fill="FFFFFF"/>
      <w:autoSpaceDE/>
      <w:autoSpaceDN/>
      <w:adjustRightInd/>
      <w:spacing w:line="322" w:lineRule="exact"/>
      <w:ind w:hanging="380"/>
      <w:jc w:val="both"/>
    </w:pPr>
    <w:rPr>
      <w:rFonts w:eastAsia="Times New Roman"/>
      <w:color w:val="000000"/>
      <w:sz w:val="26"/>
      <w:szCs w:val="26"/>
      <w:lang w:val="ru-RU" w:bidi="ru-RU"/>
    </w:rPr>
  </w:style>
  <w:style w:type="paragraph" w:customStyle="1" w:styleId="2f0">
    <w:name w:val="Заголовок №2"/>
    <w:basedOn w:val="a"/>
    <w:link w:val="2f"/>
    <w:rsid w:val="00B03273"/>
    <w:pPr>
      <w:shd w:val="clear" w:color="auto" w:fill="FFFFFF"/>
      <w:autoSpaceDE/>
      <w:autoSpaceDN/>
      <w:adjustRightInd/>
      <w:spacing w:line="322" w:lineRule="exact"/>
      <w:ind w:hanging="960"/>
      <w:jc w:val="both"/>
      <w:outlineLvl w:val="1"/>
    </w:pPr>
    <w:rPr>
      <w:rFonts w:eastAsia="Times New Roman"/>
      <w:b/>
      <w:bCs/>
      <w:sz w:val="26"/>
      <w:szCs w:val="26"/>
      <w:lang w:val="ru-RU"/>
    </w:rPr>
  </w:style>
  <w:style w:type="character" w:customStyle="1" w:styleId="64">
    <w:name w:val="Основной текст (6)_"/>
    <w:basedOn w:val="a0"/>
    <w:link w:val="65"/>
    <w:rsid w:val="00B03273"/>
    <w:rPr>
      <w:b/>
      <w:bCs/>
      <w:sz w:val="26"/>
      <w:szCs w:val="26"/>
      <w:shd w:val="clear" w:color="auto" w:fill="FFFFFF"/>
    </w:rPr>
  </w:style>
  <w:style w:type="character" w:customStyle="1" w:styleId="66">
    <w:name w:val="Основной текст (6) + Не полужирный"/>
    <w:basedOn w:val="64"/>
    <w:rsid w:val="00B03273"/>
    <w:rPr>
      <w:b/>
      <w:bCs/>
      <w:color w:val="000000"/>
      <w:spacing w:val="0"/>
      <w:w w:val="100"/>
      <w:position w:val="0"/>
      <w:sz w:val="26"/>
      <w:szCs w:val="26"/>
      <w:shd w:val="clear" w:color="auto" w:fill="FFFFFF"/>
      <w:lang w:val="ru-RU" w:eastAsia="ru-RU" w:bidi="ru-RU"/>
    </w:rPr>
  </w:style>
  <w:style w:type="character" w:customStyle="1" w:styleId="92">
    <w:name w:val="Основной текст (9) + Не полужирный;Не курсив"/>
    <w:basedOn w:val="a0"/>
    <w:rsid w:val="00B0327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65">
    <w:name w:val="Основной текст (6)"/>
    <w:basedOn w:val="a"/>
    <w:link w:val="64"/>
    <w:rsid w:val="00B03273"/>
    <w:pPr>
      <w:shd w:val="clear" w:color="auto" w:fill="FFFFFF"/>
      <w:autoSpaceDE/>
      <w:autoSpaceDN/>
      <w:adjustRightInd/>
      <w:spacing w:before="7980" w:line="0" w:lineRule="atLeast"/>
      <w:ind w:hanging="360"/>
    </w:pPr>
    <w:rPr>
      <w:rFonts w:eastAsia="Times New Roman"/>
      <w:b/>
      <w:bCs/>
      <w:sz w:val="26"/>
      <w:szCs w:val="26"/>
      <w:lang w:val="ru-RU"/>
    </w:rPr>
  </w:style>
  <w:style w:type="character" w:customStyle="1" w:styleId="affffe">
    <w:name w:val="Основной текст + Полужирный"/>
    <w:basedOn w:val="affffb"/>
    <w:rsid w:val="00F95F9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2">
    <w:name w:val="Основной текст (7)_"/>
    <w:basedOn w:val="a0"/>
    <w:rsid w:val="00BB4641"/>
    <w:rPr>
      <w:rFonts w:ascii="Times New Roman" w:eastAsia="Times New Roman" w:hAnsi="Times New Roman" w:cs="Times New Roman"/>
      <w:b w:val="0"/>
      <w:bCs w:val="0"/>
      <w:i/>
      <w:iCs/>
      <w:smallCaps w:val="0"/>
      <w:strike w:val="0"/>
      <w:sz w:val="26"/>
      <w:szCs w:val="26"/>
      <w:u w:val="none"/>
    </w:rPr>
  </w:style>
  <w:style w:type="character" w:customStyle="1" w:styleId="73">
    <w:name w:val="Основной текст (7) + Не курсив"/>
    <w:basedOn w:val="72"/>
    <w:rsid w:val="00BB464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74">
    <w:name w:val="Основной текст (7)"/>
    <w:basedOn w:val="72"/>
    <w:rsid w:val="00BB464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fffff">
    <w:name w:val="Колонтитул_"/>
    <w:basedOn w:val="a0"/>
    <w:rsid w:val="00A750C7"/>
    <w:rPr>
      <w:rFonts w:ascii="Times New Roman" w:eastAsia="Times New Roman" w:hAnsi="Times New Roman" w:cs="Times New Roman"/>
      <w:b/>
      <w:bCs/>
      <w:i w:val="0"/>
      <w:iCs w:val="0"/>
      <w:smallCaps w:val="0"/>
      <w:strike w:val="0"/>
      <w:sz w:val="19"/>
      <w:szCs w:val="19"/>
      <w:u w:val="none"/>
    </w:rPr>
  </w:style>
  <w:style w:type="character" w:customStyle="1" w:styleId="afffff0">
    <w:name w:val="Колонтитул"/>
    <w:basedOn w:val="afffff"/>
    <w:rsid w:val="00A750C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1">
    <w:name w:val="Основной текст2"/>
    <w:basedOn w:val="affffb"/>
    <w:rsid w:val="00A750C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44">
    <w:name w:val="Заголовок №4_"/>
    <w:basedOn w:val="a0"/>
    <w:link w:val="45"/>
    <w:rsid w:val="00A750C7"/>
    <w:rPr>
      <w:b/>
      <w:bCs/>
      <w:sz w:val="26"/>
      <w:szCs w:val="26"/>
      <w:shd w:val="clear" w:color="auto" w:fill="FFFFFF"/>
    </w:rPr>
  </w:style>
  <w:style w:type="paragraph" w:customStyle="1" w:styleId="45">
    <w:name w:val="Заголовок №4"/>
    <w:basedOn w:val="a"/>
    <w:link w:val="44"/>
    <w:rsid w:val="00A750C7"/>
    <w:pPr>
      <w:shd w:val="clear" w:color="auto" w:fill="FFFFFF"/>
      <w:autoSpaceDE/>
      <w:autoSpaceDN/>
      <w:adjustRightInd/>
      <w:spacing w:before="300" w:after="420" w:line="0" w:lineRule="atLeast"/>
      <w:jc w:val="both"/>
      <w:outlineLvl w:val="3"/>
    </w:pPr>
    <w:rPr>
      <w:rFonts w:eastAsia="Times New Roman"/>
      <w:b/>
      <w:bCs/>
      <w:sz w:val="26"/>
      <w:szCs w:val="26"/>
      <w:lang w:val="ru-RU"/>
    </w:rPr>
  </w:style>
  <w:style w:type="character" w:customStyle="1" w:styleId="afffff1">
    <w:name w:val="Основной текст + Курсив"/>
    <w:basedOn w:val="affffb"/>
    <w:rsid w:val="0010083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pt">
    <w:name w:val="Основной текст + Интервал 1 pt"/>
    <w:basedOn w:val="affffb"/>
    <w:rsid w:val="00100834"/>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3pt">
    <w:name w:val="Основной текст + Интервал 3 pt"/>
    <w:basedOn w:val="affffb"/>
    <w:rsid w:val="00100834"/>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13pt">
    <w:name w:val="Колонтитул + 13 pt;Не полужирный"/>
    <w:basedOn w:val="afffff"/>
    <w:rsid w:val="0010083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pt">
    <w:name w:val="Основной текст (6) + Не полужирный;Интервал 1 pt"/>
    <w:basedOn w:val="64"/>
    <w:rsid w:val="0010083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38">
    <w:name w:val="Основной текст3"/>
    <w:basedOn w:val="affffb"/>
    <w:rsid w:val="0010083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2pt">
    <w:name w:val="Основной текст (6) + Интервал 2 pt"/>
    <w:basedOn w:val="64"/>
    <w:rsid w:val="00100834"/>
    <w:rPr>
      <w:rFonts w:ascii="Times New Roman" w:eastAsia="Times New Roman" w:hAnsi="Times New Roman" w:cs="Times New Roman"/>
      <w:b/>
      <w:bCs/>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111">
    <w:name w:val="Основной текст (11)_"/>
    <w:basedOn w:val="a0"/>
    <w:link w:val="1110"/>
    <w:rsid w:val="00100834"/>
    <w:rPr>
      <w:rFonts w:ascii="Times New Roman" w:eastAsia="Times New Roman" w:hAnsi="Times New Roman" w:cs="Times New Roman"/>
      <w:b w:val="0"/>
      <w:bCs w:val="0"/>
      <w:i w:val="0"/>
      <w:iCs w:val="0"/>
      <w:smallCaps w:val="0"/>
      <w:strike w:val="0"/>
      <w:sz w:val="26"/>
      <w:szCs w:val="26"/>
      <w:u w:val="none"/>
    </w:rPr>
  </w:style>
  <w:style w:type="character" w:customStyle="1" w:styleId="112">
    <w:name w:val="Основной текст (11)"/>
    <w:basedOn w:val="111"/>
    <w:rsid w:val="0010083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20">
    <w:name w:val="Заголовок №4 (2)_"/>
    <w:basedOn w:val="a0"/>
    <w:rsid w:val="00100834"/>
    <w:rPr>
      <w:rFonts w:ascii="Times New Roman" w:eastAsia="Times New Roman" w:hAnsi="Times New Roman" w:cs="Times New Roman"/>
      <w:b w:val="0"/>
      <w:bCs w:val="0"/>
      <w:i w:val="0"/>
      <w:iCs w:val="0"/>
      <w:smallCaps w:val="0"/>
      <w:strike w:val="0"/>
      <w:sz w:val="26"/>
      <w:szCs w:val="26"/>
      <w:u w:val="none"/>
    </w:rPr>
  </w:style>
  <w:style w:type="character" w:customStyle="1" w:styleId="421">
    <w:name w:val="Заголовок №4 (2)"/>
    <w:basedOn w:val="420"/>
    <w:rsid w:val="0010083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22">
    <w:name w:val="Заголовок №4 (2) + Полужирный;Курсив"/>
    <w:basedOn w:val="420"/>
    <w:rsid w:val="0010083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7">
    <w:name w:val="Основной текст (6) + Не полужирный;Курсив"/>
    <w:basedOn w:val="64"/>
    <w:rsid w:val="0010083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pt">
    <w:name w:val="Основной текст + Интервал -2 pt"/>
    <w:basedOn w:val="affffb"/>
    <w:rsid w:val="00100834"/>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13">
    <w:name w:val="Основной текст (11) + Полужирный;Курсив"/>
    <w:basedOn w:val="111"/>
    <w:rsid w:val="0010083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Style25">
    <w:name w:val="Style25"/>
    <w:basedOn w:val="a"/>
    <w:rsid w:val="004F0912"/>
    <w:pPr>
      <w:spacing w:line="267" w:lineRule="exact"/>
      <w:ind w:firstLine="355"/>
      <w:jc w:val="both"/>
    </w:pPr>
    <w:rPr>
      <w:rFonts w:ascii="Book Antiqua" w:eastAsia="Times New Roman" w:hAnsi="Book Antiqua"/>
      <w:lang w:val="ru-RU"/>
    </w:rPr>
  </w:style>
  <w:style w:type="paragraph" w:customStyle="1" w:styleId="1f5">
    <w:name w:val="Без интервала1"/>
    <w:link w:val="NoSpacingChar"/>
    <w:rsid w:val="004F0912"/>
    <w:rPr>
      <w:sz w:val="24"/>
      <w:szCs w:val="24"/>
    </w:rPr>
  </w:style>
  <w:style w:type="character" w:customStyle="1" w:styleId="b-serp-urlitem1">
    <w:name w:val="b-serp-url__item1"/>
    <w:rsid w:val="004F0912"/>
  </w:style>
  <w:style w:type="character" w:customStyle="1" w:styleId="b-serp-urlmark1">
    <w:name w:val="b-serp-url__mark1"/>
    <w:rsid w:val="004F0912"/>
  </w:style>
  <w:style w:type="character" w:customStyle="1" w:styleId="extraname">
    <w:name w:val="extraname"/>
    <w:rsid w:val="004F0912"/>
  </w:style>
  <w:style w:type="paragraph" w:customStyle="1" w:styleId="2f2">
    <w:name w:val="Абзац списка2"/>
    <w:basedOn w:val="a"/>
    <w:rsid w:val="004F0912"/>
    <w:pPr>
      <w:ind w:left="720"/>
    </w:pPr>
    <w:rPr>
      <w:sz w:val="20"/>
      <w:szCs w:val="20"/>
      <w:lang w:val="ru-RU"/>
    </w:rPr>
  </w:style>
  <w:style w:type="character" w:customStyle="1" w:styleId="FooterChar">
    <w:name w:val="Footer Char"/>
    <w:locked/>
    <w:rsid w:val="004F0912"/>
    <w:rPr>
      <w:rFonts w:ascii="Times New Roman" w:hAnsi="Times New Roman" w:cs="Times New Roman"/>
      <w:sz w:val="20"/>
      <w:szCs w:val="20"/>
      <w:lang w:eastAsia="ru-RU"/>
    </w:rPr>
  </w:style>
  <w:style w:type="character" w:customStyle="1" w:styleId="af9">
    <w:name w:val="Абзац списка Знак"/>
    <w:link w:val="af8"/>
    <w:locked/>
    <w:rsid w:val="00835E49"/>
    <w:rPr>
      <w:sz w:val="24"/>
      <w:szCs w:val="24"/>
    </w:rPr>
  </w:style>
  <w:style w:type="character" w:customStyle="1" w:styleId="FontStyle11">
    <w:name w:val="Font Style11"/>
    <w:uiPriority w:val="99"/>
    <w:rsid w:val="00835E49"/>
    <w:rPr>
      <w:rFonts w:ascii="Times New Roman" w:hAnsi="Times New Roman"/>
      <w:sz w:val="22"/>
    </w:rPr>
  </w:style>
  <w:style w:type="character" w:customStyle="1" w:styleId="FontStyle13">
    <w:name w:val="Font Style13"/>
    <w:uiPriority w:val="99"/>
    <w:rsid w:val="00835E49"/>
    <w:rPr>
      <w:rFonts w:ascii="Georgia" w:hAnsi="Georgia"/>
      <w:sz w:val="20"/>
    </w:rPr>
  </w:style>
  <w:style w:type="paragraph" w:customStyle="1" w:styleId="Style5">
    <w:name w:val="Style5"/>
    <w:basedOn w:val="a"/>
    <w:rsid w:val="00835E49"/>
    <w:pPr>
      <w:spacing w:line="259" w:lineRule="exact"/>
      <w:ind w:firstLine="350"/>
      <w:jc w:val="both"/>
    </w:pPr>
    <w:rPr>
      <w:rFonts w:eastAsia="Times New Roman"/>
      <w:lang w:val="ru-RU"/>
    </w:rPr>
  </w:style>
  <w:style w:type="character" w:customStyle="1" w:styleId="dash0421005f0442005f0440005f043e005f0433005f0438005f0439005f005fchar1char1">
    <w:name w:val="dash0421_005f0442_005f0440_005f043e_005f0433_005f0438_005f0439_005f_005fchar1__char1"/>
    <w:rsid w:val="00741D4D"/>
    <w:rPr>
      <w:b/>
      <w:bCs/>
    </w:rPr>
  </w:style>
  <w:style w:type="character" w:customStyle="1" w:styleId="FontStyle15">
    <w:name w:val="Font Style15"/>
    <w:uiPriority w:val="99"/>
    <w:rsid w:val="00741D4D"/>
    <w:rPr>
      <w:rFonts w:ascii="Bookman Old Style" w:hAnsi="Bookman Old Style" w:cs="Bookman Old Style"/>
      <w:sz w:val="20"/>
      <w:szCs w:val="20"/>
    </w:rPr>
  </w:style>
  <w:style w:type="character" w:customStyle="1" w:styleId="FontStyle12">
    <w:name w:val="Font Style12"/>
    <w:uiPriority w:val="99"/>
    <w:rsid w:val="0000088F"/>
    <w:rPr>
      <w:rFonts w:ascii="Times New Roman" w:hAnsi="Times New Roman" w:cs="Times New Roman"/>
      <w:sz w:val="22"/>
      <w:szCs w:val="22"/>
    </w:rPr>
  </w:style>
  <w:style w:type="character" w:customStyle="1" w:styleId="FontStyle14">
    <w:name w:val="Font Style14"/>
    <w:uiPriority w:val="99"/>
    <w:rsid w:val="0000088F"/>
    <w:rPr>
      <w:rFonts w:ascii="Times New Roman" w:hAnsi="Times New Roman" w:cs="Times New Roman"/>
      <w:sz w:val="20"/>
      <w:szCs w:val="20"/>
    </w:rPr>
  </w:style>
  <w:style w:type="character" w:customStyle="1" w:styleId="FontStyle26">
    <w:name w:val="Font Style26"/>
    <w:uiPriority w:val="99"/>
    <w:rsid w:val="0000088F"/>
    <w:rPr>
      <w:rFonts w:ascii="Times New Roman" w:hAnsi="Times New Roman" w:cs="Times New Roman"/>
      <w:sz w:val="20"/>
      <w:szCs w:val="20"/>
    </w:rPr>
  </w:style>
  <w:style w:type="character" w:customStyle="1" w:styleId="FontStyle39">
    <w:name w:val="Font Style39"/>
    <w:rsid w:val="0000088F"/>
    <w:rPr>
      <w:rFonts w:ascii="Times New Roman" w:hAnsi="Times New Roman" w:cs="Times New Roman"/>
      <w:sz w:val="20"/>
      <w:szCs w:val="20"/>
    </w:rPr>
  </w:style>
  <w:style w:type="character" w:customStyle="1" w:styleId="FontStyle29">
    <w:name w:val="Font Style29"/>
    <w:uiPriority w:val="99"/>
    <w:rsid w:val="0000088F"/>
    <w:rPr>
      <w:rFonts w:ascii="Times New Roman" w:hAnsi="Times New Roman" w:cs="Times New Roman"/>
      <w:b/>
      <w:bCs/>
      <w:spacing w:val="-10"/>
      <w:sz w:val="20"/>
      <w:szCs w:val="20"/>
    </w:rPr>
  </w:style>
  <w:style w:type="character" w:customStyle="1" w:styleId="FontStyle46">
    <w:name w:val="Font Style46"/>
    <w:rsid w:val="0000088F"/>
    <w:rPr>
      <w:rFonts w:ascii="Times New Roman" w:hAnsi="Times New Roman" w:cs="Times New Roman"/>
      <w:sz w:val="22"/>
      <w:szCs w:val="22"/>
    </w:rPr>
  </w:style>
  <w:style w:type="character" w:customStyle="1" w:styleId="FontStyle28">
    <w:name w:val="Font Style28"/>
    <w:rsid w:val="0000088F"/>
    <w:rPr>
      <w:rFonts w:ascii="Bookman Old Style" w:hAnsi="Bookman Old Style" w:cs="Bookman Old Style"/>
      <w:sz w:val="18"/>
      <w:szCs w:val="18"/>
    </w:rPr>
  </w:style>
  <w:style w:type="character" w:customStyle="1" w:styleId="FontStyle47">
    <w:name w:val="Font Style47"/>
    <w:rsid w:val="0000088F"/>
    <w:rPr>
      <w:rFonts w:ascii="Courier New" w:hAnsi="Courier New" w:cs="Courier New"/>
      <w:b/>
      <w:bCs/>
      <w:spacing w:val="-10"/>
      <w:sz w:val="14"/>
      <w:szCs w:val="14"/>
    </w:rPr>
  </w:style>
  <w:style w:type="character" w:customStyle="1" w:styleId="FontStyle53">
    <w:name w:val="Font Style53"/>
    <w:rsid w:val="0000088F"/>
    <w:rPr>
      <w:rFonts w:ascii="Times New Roman" w:hAnsi="Times New Roman" w:cs="Times New Roman"/>
      <w:b/>
      <w:bCs/>
      <w:spacing w:val="-10"/>
      <w:sz w:val="20"/>
      <w:szCs w:val="20"/>
    </w:rPr>
  </w:style>
  <w:style w:type="paragraph" w:customStyle="1" w:styleId="Style4">
    <w:name w:val="Style4"/>
    <w:basedOn w:val="a"/>
    <w:uiPriority w:val="99"/>
    <w:rsid w:val="0000088F"/>
    <w:pPr>
      <w:suppressAutoHyphens/>
      <w:autoSpaceDN/>
      <w:adjustRightInd/>
      <w:spacing w:line="245" w:lineRule="exact"/>
    </w:pPr>
    <w:rPr>
      <w:rFonts w:eastAsia="Times New Roman" w:cs="Calibri"/>
      <w:lang w:val="ru-RU" w:eastAsia="ar-SA"/>
    </w:rPr>
  </w:style>
  <w:style w:type="paragraph" w:customStyle="1" w:styleId="Style8">
    <w:name w:val="Style8"/>
    <w:basedOn w:val="a"/>
    <w:rsid w:val="0000088F"/>
    <w:pPr>
      <w:suppressAutoHyphens/>
      <w:autoSpaceDN/>
      <w:adjustRightInd/>
      <w:spacing w:line="254" w:lineRule="exact"/>
      <w:jc w:val="both"/>
    </w:pPr>
    <w:rPr>
      <w:rFonts w:eastAsia="Times New Roman" w:cs="Calibri"/>
      <w:lang w:val="ru-RU" w:eastAsia="ar-SA"/>
    </w:rPr>
  </w:style>
  <w:style w:type="paragraph" w:customStyle="1" w:styleId="Style11">
    <w:name w:val="Style11"/>
    <w:basedOn w:val="a"/>
    <w:rsid w:val="0000088F"/>
    <w:pPr>
      <w:suppressAutoHyphens/>
      <w:autoSpaceDN/>
      <w:adjustRightInd/>
      <w:spacing w:line="278" w:lineRule="exact"/>
    </w:pPr>
    <w:rPr>
      <w:rFonts w:ascii="Bookman Old Style" w:eastAsia="Times New Roman" w:hAnsi="Bookman Old Style" w:cs="Calibri"/>
      <w:lang w:val="ru-RU" w:eastAsia="ar-SA"/>
    </w:rPr>
  </w:style>
  <w:style w:type="paragraph" w:customStyle="1" w:styleId="Style6">
    <w:name w:val="Style6"/>
    <w:basedOn w:val="a"/>
    <w:uiPriority w:val="99"/>
    <w:rsid w:val="0000088F"/>
    <w:pPr>
      <w:suppressAutoHyphens/>
      <w:autoSpaceDN/>
      <w:adjustRightInd/>
      <w:spacing w:line="261" w:lineRule="exact"/>
      <w:jc w:val="both"/>
    </w:pPr>
    <w:rPr>
      <w:rFonts w:eastAsia="Times New Roman" w:cs="Calibri"/>
      <w:lang w:val="ru-RU" w:eastAsia="ar-SA"/>
    </w:rPr>
  </w:style>
  <w:style w:type="paragraph" w:customStyle="1" w:styleId="Style14">
    <w:name w:val="Style14"/>
    <w:basedOn w:val="a"/>
    <w:uiPriority w:val="99"/>
    <w:rsid w:val="0000088F"/>
    <w:pPr>
      <w:suppressAutoHyphens/>
      <w:autoSpaceDN/>
      <w:adjustRightInd/>
      <w:spacing w:line="250" w:lineRule="exact"/>
      <w:jc w:val="both"/>
    </w:pPr>
    <w:rPr>
      <w:rFonts w:eastAsia="Times New Roman" w:cs="Calibri"/>
      <w:lang w:val="ru-RU" w:eastAsia="ar-SA"/>
    </w:rPr>
  </w:style>
  <w:style w:type="character" w:customStyle="1" w:styleId="82">
    <w:name w:val="Основной текст (8)_"/>
    <w:link w:val="83"/>
    <w:rsid w:val="0000088F"/>
    <w:rPr>
      <w:shd w:val="clear" w:color="auto" w:fill="FFFFFF"/>
    </w:rPr>
  </w:style>
  <w:style w:type="paragraph" w:customStyle="1" w:styleId="83">
    <w:name w:val="Основной текст (8)"/>
    <w:basedOn w:val="a"/>
    <w:link w:val="82"/>
    <w:rsid w:val="0000088F"/>
    <w:pPr>
      <w:widowControl/>
      <w:shd w:val="clear" w:color="auto" w:fill="FFFFFF"/>
      <w:autoSpaceDE/>
      <w:autoSpaceDN/>
      <w:adjustRightInd/>
      <w:spacing w:before="180" w:line="280" w:lineRule="exact"/>
      <w:jc w:val="both"/>
    </w:pPr>
    <w:rPr>
      <w:rFonts w:eastAsia="Times New Roman"/>
      <w:sz w:val="20"/>
      <w:szCs w:val="20"/>
      <w:lang w:val="ru-RU"/>
    </w:rPr>
  </w:style>
  <w:style w:type="character" w:customStyle="1" w:styleId="TrebuchetMS75pt">
    <w:name w:val="Основной текст + Trebuchet MS;7;5 pt"/>
    <w:basedOn w:val="a0"/>
    <w:rsid w:val="0000088F"/>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paragraph" w:customStyle="1" w:styleId="52">
    <w:name w:val="Основной текст5"/>
    <w:basedOn w:val="a"/>
    <w:rsid w:val="0000088F"/>
    <w:pPr>
      <w:shd w:val="clear" w:color="auto" w:fill="FFFFFF"/>
      <w:autoSpaceDE/>
      <w:autoSpaceDN/>
      <w:adjustRightInd/>
      <w:spacing w:after="480" w:line="211" w:lineRule="exact"/>
      <w:ind w:hanging="440"/>
    </w:pPr>
    <w:rPr>
      <w:rFonts w:eastAsia="Times New Roman"/>
      <w:sz w:val="22"/>
      <w:szCs w:val="22"/>
      <w:lang w:val="ru-RU" w:eastAsia="en-US"/>
    </w:rPr>
  </w:style>
  <w:style w:type="character" w:customStyle="1" w:styleId="TrebuchetMS9pt">
    <w:name w:val="Основной текст + Trebuchet MS;9 pt;Полужирный"/>
    <w:basedOn w:val="affffb"/>
    <w:rsid w:val="0000088F"/>
    <w:rPr>
      <w:rFonts w:ascii="Trebuchet MS" w:eastAsia="Trebuchet MS" w:hAnsi="Trebuchet MS" w:cs="Trebuchet MS"/>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Exact">
    <w:name w:val="Основной текст (8) Exact"/>
    <w:basedOn w:val="82"/>
    <w:rsid w:val="0000088F"/>
    <w:rPr>
      <w:rFonts w:ascii="Trebuchet MS" w:eastAsia="Trebuchet MS" w:hAnsi="Trebuchet MS" w:cs="Trebuchet MS"/>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140">
    <w:name w:val="Основной текст (14)_"/>
    <w:basedOn w:val="a0"/>
    <w:rsid w:val="0000088F"/>
    <w:rPr>
      <w:rFonts w:ascii="Trebuchet MS" w:eastAsia="Trebuchet MS" w:hAnsi="Trebuchet MS" w:cs="Trebuchet MS"/>
      <w:b w:val="0"/>
      <w:bCs w:val="0"/>
      <w:i w:val="0"/>
      <w:iCs w:val="0"/>
      <w:smallCaps w:val="0"/>
      <w:strike w:val="0"/>
      <w:sz w:val="15"/>
      <w:szCs w:val="15"/>
      <w:u w:val="none"/>
    </w:rPr>
  </w:style>
  <w:style w:type="character" w:customStyle="1" w:styleId="141">
    <w:name w:val="Основной текст (14)"/>
    <w:basedOn w:val="140"/>
    <w:rsid w:val="0000088F"/>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39">
    <w:name w:val="Заголовок №3_"/>
    <w:basedOn w:val="a0"/>
    <w:rsid w:val="0000088F"/>
    <w:rPr>
      <w:rFonts w:ascii="Trebuchet MS" w:eastAsia="Trebuchet MS" w:hAnsi="Trebuchet MS" w:cs="Trebuchet MS"/>
      <w:b/>
      <w:bCs/>
      <w:i w:val="0"/>
      <w:iCs w:val="0"/>
      <w:smallCaps w:val="0"/>
      <w:strike w:val="0"/>
      <w:sz w:val="18"/>
      <w:szCs w:val="18"/>
      <w:u w:val="none"/>
    </w:rPr>
  </w:style>
  <w:style w:type="character" w:customStyle="1" w:styleId="3a">
    <w:name w:val="Заголовок №3"/>
    <w:basedOn w:val="39"/>
    <w:rsid w:val="0000088F"/>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14FranklinGothicHeavy8pt0pt">
    <w:name w:val="Основной текст (14) + Franklin Gothic Heavy;8 pt;Интервал 0 pt"/>
    <w:basedOn w:val="140"/>
    <w:rsid w:val="0000088F"/>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ru-RU" w:eastAsia="ru-RU" w:bidi="ru-RU"/>
    </w:rPr>
  </w:style>
  <w:style w:type="character" w:customStyle="1" w:styleId="FranklinGothicHeavy8pt0pt">
    <w:name w:val="Основной текст + Franklin Gothic Heavy;8 pt;Интервал 0 pt"/>
    <w:basedOn w:val="affffb"/>
    <w:rsid w:val="0000088F"/>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TrebuchetMS75pt0">
    <w:name w:val="Основной текст + Trebuchet MS;7;5 pt;Курсив"/>
    <w:basedOn w:val="affffb"/>
    <w:rsid w:val="0000088F"/>
    <w:rPr>
      <w:rFonts w:ascii="Trebuchet MS" w:eastAsia="Trebuchet MS" w:hAnsi="Trebuchet MS" w:cs="Trebuchet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TrebuchetMS9pt1pt">
    <w:name w:val="Основной текст + Trebuchet MS;9 pt;Полужирный;Интервал 1 pt"/>
    <w:basedOn w:val="affffb"/>
    <w:rsid w:val="0000088F"/>
    <w:rPr>
      <w:rFonts w:ascii="Trebuchet MS" w:eastAsia="Trebuchet MS" w:hAnsi="Trebuchet MS" w:cs="Trebuchet MS"/>
      <w:b/>
      <w:bCs/>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142">
    <w:name w:val="Основной текст (14) + Курсив"/>
    <w:basedOn w:val="140"/>
    <w:rsid w:val="0000088F"/>
    <w:rPr>
      <w:rFonts w:ascii="Trebuchet MS" w:eastAsia="Trebuchet MS" w:hAnsi="Trebuchet MS" w:cs="Trebuchet MS"/>
      <w:b w:val="0"/>
      <w:bCs w:val="0"/>
      <w:i/>
      <w:iCs/>
      <w:smallCaps w:val="0"/>
      <w:strike w:val="0"/>
      <w:color w:val="000000"/>
      <w:spacing w:val="0"/>
      <w:w w:val="100"/>
      <w:position w:val="0"/>
      <w:sz w:val="15"/>
      <w:szCs w:val="15"/>
      <w:u w:val="none"/>
      <w:lang w:val="ru-RU" w:eastAsia="ru-RU" w:bidi="ru-RU"/>
    </w:rPr>
  </w:style>
  <w:style w:type="character" w:customStyle="1" w:styleId="340">
    <w:name w:val="Основной текст (34)_"/>
    <w:basedOn w:val="a0"/>
    <w:rsid w:val="0000088F"/>
    <w:rPr>
      <w:rFonts w:ascii="Trebuchet MS" w:eastAsia="Trebuchet MS" w:hAnsi="Trebuchet MS" w:cs="Trebuchet MS"/>
      <w:b w:val="0"/>
      <w:bCs w:val="0"/>
      <w:i w:val="0"/>
      <w:iCs w:val="0"/>
      <w:smallCaps w:val="0"/>
      <w:strike w:val="0"/>
      <w:sz w:val="14"/>
      <w:szCs w:val="14"/>
      <w:u w:val="none"/>
    </w:rPr>
  </w:style>
  <w:style w:type="character" w:customStyle="1" w:styleId="341">
    <w:name w:val="Основной текст (34)"/>
    <w:basedOn w:val="340"/>
    <w:rsid w:val="0000088F"/>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350">
    <w:name w:val="Основной текст (35)_"/>
    <w:basedOn w:val="a0"/>
    <w:rsid w:val="0000088F"/>
    <w:rPr>
      <w:rFonts w:ascii="Trebuchet MS" w:eastAsia="Trebuchet MS" w:hAnsi="Trebuchet MS" w:cs="Trebuchet MS"/>
      <w:b w:val="0"/>
      <w:bCs w:val="0"/>
      <w:i w:val="0"/>
      <w:iCs w:val="0"/>
      <w:smallCaps w:val="0"/>
      <w:strike w:val="0"/>
      <w:sz w:val="15"/>
      <w:szCs w:val="15"/>
      <w:u w:val="none"/>
    </w:rPr>
  </w:style>
  <w:style w:type="character" w:customStyle="1" w:styleId="351">
    <w:name w:val="Основной текст (35)"/>
    <w:basedOn w:val="350"/>
    <w:rsid w:val="0000088F"/>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2f3">
    <w:name w:val="Оглавление (2)_"/>
    <w:basedOn w:val="a0"/>
    <w:rsid w:val="0000088F"/>
    <w:rPr>
      <w:rFonts w:ascii="Times New Roman" w:eastAsia="Times New Roman" w:hAnsi="Times New Roman" w:cs="Times New Roman"/>
      <w:b w:val="0"/>
      <w:bCs w:val="0"/>
      <w:i w:val="0"/>
      <w:iCs w:val="0"/>
      <w:smallCaps w:val="0"/>
      <w:strike w:val="0"/>
      <w:sz w:val="22"/>
      <w:szCs w:val="22"/>
      <w:u w:val="none"/>
    </w:rPr>
  </w:style>
  <w:style w:type="character" w:customStyle="1" w:styleId="2f4">
    <w:name w:val="Оглавление (2)"/>
    <w:basedOn w:val="2f3"/>
    <w:rsid w:val="000008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5">
    <w:name w:val="Оглавление (2) + Курсив"/>
    <w:basedOn w:val="2f3"/>
    <w:rsid w:val="0000088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dash0410043104370430044600200441043f04380441043a0430char1">
    <w:name w:val="dash0410_0431_0437_0430_0446_0020_0441_043f_0438_0441_043a_0430__char1"/>
    <w:rsid w:val="00F032DE"/>
    <w:rPr>
      <w:rFonts w:ascii="Times New Roman" w:hAnsi="Times New Roman" w:cs="Times New Roman"/>
      <w:sz w:val="24"/>
      <w:szCs w:val="24"/>
      <w:u w:val="none"/>
      <w:effect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032DE"/>
    <w:rPr>
      <w:rFonts w:ascii="Times New Roman" w:hAnsi="Times New Roman" w:cs="Times New Roman"/>
      <w:sz w:val="24"/>
      <w:szCs w:val="24"/>
      <w:u w:val="none"/>
      <w:effect w:val="none"/>
    </w:rPr>
  </w:style>
  <w:style w:type="paragraph" w:customStyle="1" w:styleId="afffff2">
    <w:name w:val="Разделы программы"/>
    <w:basedOn w:val="1"/>
    <w:rsid w:val="009E7FC4"/>
    <w:pPr>
      <w:keepLines/>
      <w:spacing w:before="480" w:after="240" w:line="276" w:lineRule="auto"/>
      <w:jc w:val="both"/>
    </w:pPr>
    <w:rPr>
      <w:rFonts w:ascii="Times New Roman" w:hAnsi="Times New Roman" w:cs="Times New Roman"/>
      <w:b w:val="0"/>
      <w:color w:val="000000"/>
      <w:kern w:val="0"/>
      <w:sz w:val="28"/>
      <w:szCs w:val="28"/>
      <w:lang w:val="ru-RU" w:eastAsia="en-US"/>
    </w:rPr>
  </w:style>
  <w:style w:type="paragraph" w:customStyle="1" w:styleId="afffff3">
    <w:name w:val="Текст РП"/>
    <w:basedOn w:val="a"/>
    <w:rsid w:val="009E7FC4"/>
    <w:pPr>
      <w:widowControl/>
      <w:autoSpaceDE/>
      <w:autoSpaceDN/>
      <w:adjustRightInd/>
      <w:ind w:firstLine="709"/>
      <w:jc w:val="both"/>
    </w:pPr>
    <w:rPr>
      <w:color w:val="000000"/>
      <w:szCs w:val="22"/>
      <w:lang w:val="ru-RU" w:eastAsia="en-US"/>
    </w:rPr>
  </w:style>
  <w:style w:type="paragraph" w:customStyle="1" w:styleId="NoSpacing1">
    <w:name w:val="No Spacing1"/>
    <w:rsid w:val="009E7FC4"/>
    <w:pPr>
      <w:jc w:val="both"/>
    </w:pPr>
    <w:rPr>
      <w:rFonts w:ascii="Calibri" w:hAnsi="Calibri" w:cs="Calibri"/>
      <w:sz w:val="22"/>
      <w:szCs w:val="22"/>
      <w:lang w:eastAsia="en-US"/>
    </w:rPr>
  </w:style>
  <w:style w:type="paragraph" w:customStyle="1" w:styleId="zag20">
    <w:name w:val="zag_2"/>
    <w:basedOn w:val="a"/>
    <w:rsid w:val="002738FB"/>
    <w:pPr>
      <w:widowControl/>
      <w:suppressAutoHyphens/>
      <w:autoSpaceDE/>
      <w:autoSpaceDN/>
      <w:adjustRightInd/>
      <w:spacing w:before="280" w:after="280"/>
    </w:pPr>
    <w:rPr>
      <w:rFonts w:ascii="Arial" w:eastAsia="Times New Roman" w:hAnsi="Arial" w:cs="Arial"/>
      <w:color w:val="0099CC"/>
      <w:sz w:val="26"/>
      <w:szCs w:val="26"/>
      <w:lang w:val="ru-RU" w:eastAsia="ar-SA"/>
    </w:rPr>
  </w:style>
  <w:style w:type="character" w:customStyle="1" w:styleId="FontStyle61">
    <w:name w:val="Font Style61"/>
    <w:uiPriority w:val="99"/>
    <w:rsid w:val="00AF4DD9"/>
    <w:rPr>
      <w:rFonts w:ascii="Sylfaen" w:hAnsi="Sylfaen" w:cs="Sylfaen"/>
      <w:i/>
      <w:iCs/>
      <w:spacing w:val="20"/>
      <w:sz w:val="18"/>
      <w:szCs w:val="18"/>
    </w:rPr>
  </w:style>
  <w:style w:type="character" w:customStyle="1" w:styleId="FontStyle69">
    <w:name w:val="Font Style69"/>
    <w:uiPriority w:val="99"/>
    <w:rsid w:val="00AF4DD9"/>
    <w:rPr>
      <w:rFonts w:ascii="Sylfaen" w:hAnsi="Sylfaen" w:cs="Sylfaen"/>
      <w:sz w:val="20"/>
      <w:szCs w:val="20"/>
    </w:rPr>
  </w:style>
  <w:style w:type="paragraph" w:customStyle="1" w:styleId="Style15">
    <w:name w:val="Style15"/>
    <w:basedOn w:val="a"/>
    <w:uiPriority w:val="99"/>
    <w:rsid w:val="00AF4DD9"/>
    <w:pPr>
      <w:spacing w:line="230" w:lineRule="exact"/>
      <w:ind w:firstLine="82"/>
      <w:jc w:val="both"/>
    </w:pPr>
    <w:rPr>
      <w:rFonts w:ascii="Sylfaen" w:eastAsia="Times New Roman" w:hAnsi="Sylfaen" w:cs="Sylfaen"/>
      <w:lang w:val="ru-RU"/>
    </w:rPr>
  </w:style>
  <w:style w:type="paragraph" w:customStyle="1" w:styleId="ba">
    <w:name w:val="ba"/>
    <w:basedOn w:val="a"/>
    <w:rsid w:val="00AF4DD9"/>
    <w:pPr>
      <w:widowControl/>
      <w:autoSpaceDE/>
      <w:autoSpaceDN/>
      <w:adjustRightInd/>
      <w:spacing w:before="100" w:beforeAutospacing="1" w:after="100" w:afterAutospacing="1"/>
    </w:pPr>
    <w:rPr>
      <w:rFonts w:eastAsia="Times New Roman"/>
      <w:lang w:val="ru-RU"/>
    </w:rPr>
  </w:style>
  <w:style w:type="paragraph" w:customStyle="1" w:styleId="Style2">
    <w:name w:val="Style2"/>
    <w:basedOn w:val="a"/>
    <w:uiPriority w:val="99"/>
    <w:rsid w:val="00AF4DD9"/>
    <w:pPr>
      <w:spacing w:line="218" w:lineRule="exact"/>
    </w:pPr>
    <w:rPr>
      <w:rFonts w:ascii="Calibri" w:eastAsia="Times New Roman" w:hAnsi="Calibri"/>
      <w:lang w:val="ru-RU"/>
    </w:rPr>
  </w:style>
  <w:style w:type="paragraph" w:customStyle="1" w:styleId="Style7">
    <w:name w:val="Style7"/>
    <w:basedOn w:val="a"/>
    <w:uiPriority w:val="99"/>
    <w:rsid w:val="00AF4DD9"/>
    <w:rPr>
      <w:rFonts w:ascii="Calibri" w:eastAsia="Times New Roman" w:hAnsi="Calibri"/>
      <w:lang w:val="ru-RU"/>
    </w:rPr>
  </w:style>
  <w:style w:type="character" w:customStyle="1" w:styleId="FontStyle17">
    <w:name w:val="Font Style17"/>
    <w:uiPriority w:val="99"/>
    <w:rsid w:val="00AF4DD9"/>
    <w:rPr>
      <w:rFonts w:ascii="Calibri" w:hAnsi="Calibri" w:cs="Calibri"/>
      <w:sz w:val="20"/>
      <w:szCs w:val="20"/>
    </w:rPr>
  </w:style>
  <w:style w:type="character" w:customStyle="1" w:styleId="FontStyle18">
    <w:name w:val="Font Style18"/>
    <w:uiPriority w:val="99"/>
    <w:rsid w:val="00AF4DD9"/>
    <w:rPr>
      <w:rFonts w:ascii="Courier New" w:hAnsi="Courier New" w:cs="Courier New"/>
      <w:b/>
      <w:bCs/>
      <w:sz w:val="8"/>
      <w:szCs w:val="8"/>
    </w:rPr>
  </w:style>
  <w:style w:type="character" w:customStyle="1" w:styleId="FontStyle16">
    <w:name w:val="Font Style16"/>
    <w:uiPriority w:val="99"/>
    <w:rsid w:val="00AF4DD9"/>
    <w:rPr>
      <w:rFonts w:ascii="Calibri" w:hAnsi="Calibri" w:cs="Calibri"/>
      <w:sz w:val="20"/>
      <w:szCs w:val="20"/>
    </w:rPr>
  </w:style>
  <w:style w:type="character" w:customStyle="1" w:styleId="small1">
    <w:name w:val="small1"/>
    <w:basedOn w:val="a0"/>
    <w:rsid w:val="00AF4DD9"/>
  </w:style>
  <w:style w:type="character" w:customStyle="1" w:styleId="afff4">
    <w:name w:val="Текст Знак"/>
    <w:basedOn w:val="a0"/>
    <w:link w:val="afff3"/>
    <w:locked/>
    <w:rsid w:val="00E40778"/>
    <w:rPr>
      <w:rFonts w:ascii="Courier New" w:hAnsi="Courier New" w:cs="Courier New"/>
    </w:rPr>
  </w:style>
  <w:style w:type="paragraph" w:customStyle="1" w:styleId="p4">
    <w:name w:val="p4"/>
    <w:basedOn w:val="a"/>
    <w:rsid w:val="001F4EFC"/>
    <w:pPr>
      <w:widowControl/>
      <w:autoSpaceDE/>
      <w:autoSpaceDN/>
      <w:adjustRightInd/>
      <w:spacing w:before="100" w:beforeAutospacing="1" w:after="100" w:afterAutospacing="1"/>
    </w:pPr>
    <w:rPr>
      <w:rFonts w:eastAsia="Times New Roman"/>
      <w:lang w:val="ru-RU"/>
    </w:rPr>
  </w:style>
  <w:style w:type="character" w:customStyle="1" w:styleId="s1">
    <w:name w:val="s1"/>
    <w:basedOn w:val="a0"/>
    <w:rsid w:val="001F4EFC"/>
  </w:style>
  <w:style w:type="paragraph" w:customStyle="1" w:styleId="p3">
    <w:name w:val="p3"/>
    <w:basedOn w:val="a"/>
    <w:rsid w:val="001F4EFC"/>
    <w:pPr>
      <w:widowControl/>
      <w:autoSpaceDE/>
      <w:autoSpaceDN/>
      <w:adjustRightInd/>
      <w:spacing w:before="100" w:beforeAutospacing="1" w:after="100" w:afterAutospacing="1"/>
    </w:pPr>
    <w:rPr>
      <w:rFonts w:eastAsia="Times New Roman"/>
      <w:lang w:val="ru-RU"/>
    </w:rPr>
  </w:style>
  <w:style w:type="character" w:customStyle="1" w:styleId="s2">
    <w:name w:val="s2"/>
    <w:basedOn w:val="a0"/>
    <w:rsid w:val="001F4EFC"/>
  </w:style>
  <w:style w:type="character" w:customStyle="1" w:styleId="FontStyle31">
    <w:name w:val="Font Style31"/>
    <w:uiPriority w:val="99"/>
    <w:rsid w:val="001F4EFC"/>
    <w:rPr>
      <w:rFonts w:ascii="Trebuchet MS" w:hAnsi="Trebuchet MS" w:cs="Trebuchet MS"/>
      <w:b/>
      <w:bCs/>
      <w:sz w:val="18"/>
      <w:szCs w:val="18"/>
    </w:rPr>
  </w:style>
  <w:style w:type="character" w:customStyle="1" w:styleId="FontStyle20">
    <w:name w:val="Font Style20"/>
    <w:uiPriority w:val="99"/>
    <w:rsid w:val="001F4EFC"/>
    <w:rPr>
      <w:rFonts w:ascii="Century Schoolbook" w:hAnsi="Century Schoolbook" w:cs="Century Schoolbook"/>
      <w:sz w:val="18"/>
      <w:szCs w:val="18"/>
    </w:rPr>
  </w:style>
  <w:style w:type="character" w:customStyle="1" w:styleId="FontStyle27">
    <w:name w:val="Font Style27"/>
    <w:uiPriority w:val="99"/>
    <w:rsid w:val="001F4EFC"/>
    <w:rPr>
      <w:rFonts w:ascii="Century Schoolbook" w:hAnsi="Century Schoolbook" w:cs="Century Schoolbook"/>
      <w:sz w:val="18"/>
      <w:szCs w:val="18"/>
    </w:rPr>
  </w:style>
  <w:style w:type="character" w:customStyle="1" w:styleId="FontStyle23">
    <w:name w:val="Font Style23"/>
    <w:uiPriority w:val="99"/>
    <w:rsid w:val="001F4EFC"/>
    <w:rPr>
      <w:rFonts w:ascii="Century Schoolbook" w:hAnsi="Century Schoolbook" w:cs="Century Schoolbook"/>
      <w:i/>
      <w:iCs/>
      <w:sz w:val="18"/>
      <w:szCs w:val="18"/>
    </w:rPr>
  </w:style>
  <w:style w:type="character" w:customStyle="1" w:styleId="FontStyle30">
    <w:name w:val="Font Style30"/>
    <w:uiPriority w:val="99"/>
    <w:rsid w:val="001F4EFC"/>
    <w:rPr>
      <w:rFonts w:ascii="Century Schoolbook" w:hAnsi="Century Schoolbook" w:cs="Century Schoolbook"/>
      <w:b/>
      <w:bCs/>
      <w:sz w:val="18"/>
      <w:szCs w:val="18"/>
    </w:rPr>
  </w:style>
  <w:style w:type="paragraph" w:customStyle="1" w:styleId="c0">
    <w:name w:val="c0"/>
    <w:basedOn w:val="a"/>
    <w:rsid w:val="00715119"/>
    <w:pPr>
      <w:widowControl/>
      <w:autoSpaceDE/>
      <w:autoSpaceDN/>
      <w:adjustRightInd/>
      <w:spacing w:before="100" w:beforeAutospacing="1" w:after="100" w:afterAutospacing="1"/>
    </w:pPr>
    <w:rPr>
      <w:rFonts w:eastAsia="Times New Roman"/>
      <w:lang w:val="ru-RU"/>
    </w:rPr>
  </w:style>
  <w:style w:type="character" w:customStyle="1" w:styleId="c4">
    <w:name w:val="c4"/>
    <w:basedOn w:val="a0"/>
    <w:rsid w:val="00715119"/>
  </w:style>
  <w:style w:type="character" w:customStyle="1" w:styleId="c5">
    <w:name w:val="c5"/>
    <w:basedOn w:val="a0"/>
    <w:rsid w:val="00715119"/>
  </w:style>
  <w:style w:type="paragraph" w:customStyle="1" w:styleId="afffff4">
    <w:name w:val="Знак"/>
    <w:basedOn w:val="a"/>
    <w:rsid w:val="00715119"/>
    <w:pPr>
      <w:widowControl/>
      <w:autoSpaceDE/>
      <w:autoSpaceDN/>
      <w:adjustRightInd/>
      <w:spacing w:after="160" w:line="240" w:lineRule="exact"/>
    </w:pPr>
    <w:rPr>
      <w:rFonts w:ascii="Verdana" w:eastAsia="Times New Roman" w:hAnsi="Verdana"/>
      <w:sz w:val="20"/>
      <w:szCs w:val="20"/>
      <w:lang w:eastAsia="en-US"/>
    </w:rPr>
  </w:style>
  <w:style w:type="paragraph" w:customStyle="1" w:styleId="razdel">
    <w:name w:val="razdel"/>
    <w:basedOn w:val="a"/>
    <w:rsid w:val="00715119"/>
    <w:pPr>
      <w:widowControl/>
      <w:autoSpaceDE/>
      <w:autoSpaceDN/>
      <w:adjustRightInd/>
      <w:spacing w:before="100" w:beforeAutospacing="1" w:after="100" w:afterAutospacing="1"/>
    </w:pPr>
    <w:rPr>
      <w:rFonts w:eastAsia="Times New Roman"/>
      <w:lang w:val="ru-RU"/>
    </w:rPr>
  </w:style>
  <w:style w:type="paragraph" w:customStyle="1" w:styleId="body">
    <w:name w:val="body"/>
    <w:basedOn w:val="a"/>
    <w:rsid w:val="00715119"/>
    <w:pPr>
      <w:widowControl/>
      <w:autoSpaceDE/>
      <w:autoSpaceDN/>
      <w:adjustRightInd/>
      <w:spacing w:before="100" w:beforeAutospacing="1" w:after="100" w:afterAutospacing="1"/>
    </w:pPr>
    <w:rPr>
      <w:rFonts w:eastAsia="Times New Roman"/>
      <w:lang w:val="ru-RU"/>
    </w:rPr>
  </w:style>
  <w:style w:type="paragraph" w:customStyle="1" w:styleId="podzag">
    <w:name w:val="podzag"/>
    <w:basedOn w:val="a"/>
    <w:rsid w:val="00715119"/>
    <w:pPr>
      <w:widowControl/>
      <w:autoSpaceDE/>
      <w:autoSpaceDN/>
      <w:adjustRightInd/>
      <w:spacing w:before="100" w:beforeAutospacing="1" w:after="100" w:afterAutospacing="1"/>
    </w:pPr>
    <w:rPr>
      <w:rFonts w:eastAsia="Times New Roman"/>
      <w:lang w:val="ru-RU"/>
    </w:rPr>
  </w:style>
  <w:style w:type="character" w:customStyle="1" w:styleId="body1">
    <w:name w:val="body1"/>
    <w:basedOn w:val="a0"/>
    <w:rsid w:val="00715119"/>
  </w:style>
  <w:style w:type="paragraph" w:customStyle="1" w:styleId="MagistorNew">
    <w:name w:val="Magistor New"/>
    <w:basedOn w:val="a"/>
    <w:rsid w:val="00715119"/>
    <w:pPr>
      <w:shd w:val="clear" w:color="auto" w:fill="FFFFFF"/>
      <w:spacing w:line="360" w:lineRule="auto"/>
      <w:ind w:left="-851" w:right="-1418" w:firstLine="1134"/>
      <w:jc w:val="both"/>
    </w:pPr>
    <w:rPr>
      <w:rFonts w:eastAsia="Times New Roman"/>
      <w:color w:val="000000"/>
      <w:spacing w:val="-3"/>
      <w:sz w:val="26"/>
      <w:szCs w:val="26"/>
      <w:lang w:val="ru-RU"/>
    </w:rPr>
  </w:style>
  <w:style w:type="character" w:customStyle="1" w:styleId="34">
    <w:name w:val="Основной текст 3 Знак"/>
    <w:basedOn w:val="a0"/>
    <w:link w:val="33"/>
    <w:rsid w:val="00715119"/>
    <w:rPr>
      <w:sz w:val="16"/>
      <w:szCs w:val="16"/>
      <w:lang w:val="de-DE"/>
    </w:rPr>
  </w:style>
  <w:style w:type="paragraph" w:customStyle="1" w:styleId="FR3">
    <w:name w:val="FR3"/>
    <w:rsid w:val="00715119"/>
    <w:pPr>
      <w:widowControl w:val="0"/>
      <w:autoSpaceDE w:val="0"/>
      <w:autoSpaceDN w:val="0"/>
      <w:adjustRightInd w:val="0"/>
      <w:spacing w:before="2420" w:line="860" w:lineRule="auto"/>
      <w:ind w:left="1640" w:right="800"/>
      <w:jc w:val="center"/>
    </w:pPr>
    <w:rPr>
      <w:rFonts w:ascii="Arial" w:hAnsi="Arial" w:cs="Arial"/>
      <w:sz w:val="18"/>
      <w:szCs w:val="18"/>
    </w:rPr>
  </w:style>
  <w:style w:type="character" w:customStyle="1" w:styleId="1f6">
    <w:name w:val="Заголовок №1_"/>
    <w:basedOn w:val="a0"/>
    <w:link w:val="1f7"/>
    <w:rsid w:val="00715119"/>
    <w:rPr>
      <w:b/>
      <w:bCs/>
      <w:sz w:val="40"/>
      <w:szCs w:val="40"/>
      <w:shd w:val="clear" w:color="auto" w:fill="FFFFFF"/>
    </w:rPr>
  </w:style>
  <w:style w:type="paragraph" w:customStyle="1" w:styleId="1f7">
    <w:name w:val="Заголовок №1"/>
    <w:basedOn w:val="a"/>
    <w:link w:val="1f6"/>
    <w:rsid w:val="00715119"/>
    <w:pPr>
      <w:shd w:val="clear" w:color="auto" w:fill="FFFFFF"/>
      <w:autoSpaceDE/>
      <w:autoSpaceDN/>
      <w:adjustRightInd/>
      <w:spacing w:after="300" w:line="240" w:lineRule="atLeast"/>
      <w:jc w:val="center"/>
      <w:outlineLvl w:val="0"/>
    </w:pPr>
    <w:rPr>
      <w:rFonts w:eastAsia="Times New Roman"/>
      <w:b/>
      <w:bCs/>
      <w:sz w:val="40"/>
      <w:szCs w:val="40"/>
      <w:lang w:val="ru-RU"/>
    </w:rPr>
  </w:style>
  <w:style w:type="character" w:customStyle="1" w:styleId="MicrosoftSansSerif">
    <w:name w:val="Основной текст + Microsoft Sans Serif"/>
    <w:aliases w:val="14,5 pt,Интервал 0 pt,Основной текст (6) + Lucida Sans Unicode,9,Основной текст (9) + 11,5 pt30,Малые прописные,Основной текст (7) + 8"/>
    <w:basedOn w:val="affffb"/>
    <w:rsid w:val="00715119"/>
    <w:rPr>
      <w:rFonts w:ascii="Microsoft Sans Serif" w:hAnsi="Microsoft Sans Serif" w:cs="Microsoft Sans Serif"/>
      <w:spacing w:val="-10"/>
      <w:sz w:val="29"/>
      <w:szCs w:val="29"/>
      <w:shd w:val="clear" w:color="auto" w:fill="FFFFFF"/>
      <w:lang w:bidi="ar-SA"/>
    </w:rPr>
  </w:style>
  <w:style w:type="character" w:customStyle="1" w:styleId="20pt">
    <w:name w:val="Основной текст + 20 pt"/>
    <w:aliases w:val="Полужирный"/>
    <w:basedOn w:val="affffb"/>
    <w:rsid w:val="00715119"/>
    <w:rPr>
      <w:b/>
      <w:bCs/>
      <w:spacing w:val="6"/>
      <w:sz w:val="40"/>
      <w:szCs w:val="40"/>
      <w:shd w:val="clear" w:color="auto" w:fill="FFFFFF"/>
      <w:lang w:bidi="ar-SA"/>
    </w:rPr>
  </w:style>
  <w:style w:type="character" w:customStyle="1" w:styleId="161">
    <w:name w:val="Основной текст + 16"/>
    <w:aliases w:val="5 pt1,Курсив,Интервал -1 pt,Основной текст (8) + Полужирный,Заголовок №11 (2) + 11 pt,Полужирный23,Основной текст (8) + Century Gothic,91,Полужирный1"/>
    <w:basedOn w:val="affffb"/>
    <w:rsid w:val="00715119"/>
    <w:rPr>
      <w:rFonts w:ascii="Times New Roman" w:hAnsi="Times New Roman" w:cs="Times New Roman"/>
      <w:i/>
      <w:iCs/>
      <w:spacing w:val="-20"/>
      <w:sz w:val="33"/>
      <w:szCs w:val="33"/>
      <w:u w:val="none"/>
      <w:shd w:val="clear" w:color="auto" w:fill="FFFFFF"/>
      <w:lang w:bidi="ar-SA"/>
    </w:rPr>
  </w:style>
  <w:style w:type="paragraph" w:customStyle="1" w:styleId="iditems">
    <w:name w:val="iditems"/>
    <w:basedOn w:val="a"/>
    <w:rsid w:val="00715119"/>
    <w:pPr>
      <w:widowControl/>
      <w:autoSpaceDE/>
      <w:autoSpaceDN/>
      <w:adjustRightInd/>
      <w:spacing w:before="100" w:beforeAutospacing="1" w:after="100" w:afterAutospacing="1"/>
    </w:pPr>
    <w:rPr>
      <w:rFonts w:eastAsia="Times New Roman"/>
      <w:lang w:val="ru-RU"/>
    </w:rPr>
  </w:style>
  <w:style w:type="paragraph" w:customStyle="1" w:styleId="2f6">
    <w:name w:val="стиль2"/>
    <w:basedOn w:val="a"/>
    <w:rsid w:val="00715119"/>
    <w:pPr>
      <w:widowControl/>
      <w:spacing w:before="100" w:after="100"/>
    </w:pPr>
    <w:rPr>
      <w:rFonts w:ascii="Tahoma" w:eastAsia="Times New Roman" w:hAnsi="Tahoma" w:cs="Tahoma"/>
      <w:sz w:val="20"/>
      <w:szCs w:val="20"/>
      <w:lang w:val="ru-RU"/>
    </w:rPr>
  </w:style>
  <w:style w:type="paragraph" w:customStyle="1" w:styleId="810">
    <w:name w:val="Основной текст (8)1"/>
    <w:basedOn w:val="a"/>
    <w:rsid w:val="00715119"/>
    <w:pPr>
      <w:widowControl/>
      <w:shd w:val="clear" w:color="auto" w:fill="FFFFFF"/>
      <w:autoSpaceDE/>
      <w:autoSpaceDN/>
      <w:adjustRightInd/>
      <w:spacing w:line="211" w:lineRule="exact"/>
      <w:jc w:val="both"/>
    </w:pPr>
    <w:rPr>
      <w:rFonts w:ascii="Calibri" w:hAnsi="Calibri"/>
      <w:sz w:val="21"/>
      <w:szCs w:val="21"/>
      <w:shd w:val="clear" w:color="auto" w:fill="FFFFFF"/>
      <w:lang w:val="ru-RU"/>
    </w:rPr>
  </w:style>
  <w:style w:type="character" w:customStyle="1" w:styleId="812pt">
    <w:name w:val="Основной текст (8) + 12 pt"/>
    <w:basedOn w:val="82"/>
    <w:rsid w:val="00715119"/>
    <w:rPr>
      <w:sz w:val="24"/>
      <w:szCs w:val="24"/>
      <w:shd w:val="clear" w:color="auto" w:fill="FFFFFF"/>
    </w:rPr>
  </w:style>
  <w:style w:type="paragraph" w:customStyle="1" w:styleId="Style9">
    <w:name w:val="Style9"/>
    <w:basedOn w:val="a"/>
    <w:rsid w:val="00715119"/>
    <w:pPr>
      <w:spacing w:line="182" w:lineRule="exact"/>
      <w:ind w:firstLine="125"/>
      <w:jc w:val="both"/>
    </w:pPr>
    <w:rPr>
      <w:rFonts w:ascii="Book Antiqua" w:eastAsia="Times New Roman" w:hAnsi="Book Antiqua"/>
      <w:lang w:val="ru-RU"/>
    </w:rPr>
  </w:style>
  <w:style w:type="character" w:customStyle="1" w:styleId="FontStyle21">
    <w:name w:val="Font Style21"/>
    <w:basedOn w:val="a0"/>
    <w:rsid w:val="00715119"/>
    <w:rPr>
      <w:rFonts w:ascii="Book Antiqua" w:hAnsi="Book Antiqua" w:cs="Book Antiqua"/>
      <w:b/>
      <w:bCs/>
      <w:sz w:val="20"/>
      <w:szCs w:val="20"/>
    </w:rPr>
  </w:style>
  <w:style w:type="character" w:customStyle="1" w:styleId="FontStyle24">
    <w:name w:val="Font Style24"/>
    <w:basedOn w:val="a0"/>
    <w:uiPriority w:val="99"/>
    <w:rsid w:val="00715119"/>
    <w:rPr>
      <w:rFonts w:ascii="Bookman Old Style" w:hAnsi="Bookman Old Style" w:cs="Bookman Old Style"/>
      <w:sz w:val="18"/>
      <w:szCs w:val="18"/>
    </w:rPr>
  </w:style>
  <w:style w:type="character" w:customStyle="1" w:styleId="84">
    <w:name w:val="Основной текст (8) + Курсив"/>
    <w:basedOn w:val="82"/>
    <w:rsid w:val="00715119"/>
    <w:rPr>
      <w:i/>
      <w:iCs/>
      <w:sz w:val="21"/>
      <w:szCs w:val="21"/>
      <w:shd w:val="clear" w:color="auto" w:fill="FFFFFF"/>
    </w:rPr>
  </w:style>
  <w:style w:type="character" w:customStyle="1" w:styleId="101">
    <w:name w:val="Заголовок №10_"/>
    <w:basedOn w:val="a0"/>
    <w:link w:val="102"/>
    <w:rsid w:val="00715119"/>
    <w:rPr>
      <w:sz w:val="24"/>
      <w:szCs w:val="24"/>
      <w:shd w:val="clear" w:color="auto" w:fill="FFFFFF"/>
    </w:rPr>
  </w:style>
  <w:style w:type="paragraph" w:customStyle="1" w:styleId="102">
    <w:name w:val="Заголовок №10"/>
    <w:basedOn w:val="a"/>
    <w:link w:val="101"/>
    <w:rsid w:val="00715119"/>
    <w:pPr>
      <w:widowControl/>
      <w:shd w:val="clear" w:color="auto" w:fill="FFFFFF"/>
      <w:autoSpaceDE/>
      <w:autoSpaceDN/>
      <w:adjustRightInd/>
      <w:spacing w:line="235" w:lineRule="exact"/>
      <w:jc w:val="both"/>
    </w:pPr>
    <w:rPr>
      <w:rFonts w:eastAsia="Times New Roman"/>
      <w:shd w:val="clear" w:color="auto" w:fill="FFFFFF"/>
      <w:lang w:val="ru-RU"/>
    </w:rPr>
  </w:style>
  <w:style w:type="character" w:customStyle="1" w:styleId="820">
    <w:name w:val="Основной текст (8) + Полужирный2"/>
    <w:basedOn w:val="82"/>
    <w:rsid w:val="00715119"/>
    <w:rPr>
      <w:b/>
      <w:bCs/>
      <w:sz w:val="21"/>
      <w:szCs w:val="21"/>
      <w:shd w:val="clear" w:color="auto" w:fill="FFFFFF"/>
    </w:rPr>
  </w:style>
  <w:style w:type="character" w:customStyle="1" w:styleId="85">
    <w:name w:val="Заголовок №8_"/>
    <w:basedOn w:val="a0"/>
    <w:link w:val="86"/>
    <w:rsid w:val="00715119"/>
    <w:rPr>
      <w:rFonts w:ascii="Franklin Gothic Medium" w:hAnsi="Franklin Gothic Medium"/>
      <w:b/>
      <w:bCs/>
      <w:sz w:val="27"/>
      <w:szCs w:val="27"/>
      <w:shd w:val="clear" w:color="auto" w:fill="FFFFFF"/>
    </w:rPr>
  </w:style>
  <w:style w:type="paragraph" w:customStyle="1" w:styleId="86">
    <w:name w:val="Заголовок №8"/>
    <w:basedOn w:val="a"/>
    <w:link w:val="85"/>
    <w:rsid w:val="00715119"/>
    <w:pPr>
      <w:widowControl/>
      <w:shd w:val="clear" w:color="auto" w:fill="FFFFFF"/>
      <w:autoSpaceDE/>
      <w:autoSpaceDN/>
      <w:adjustRightInd/>
      <w:spacing w:before="1020" w:after="120" w:line="240" w:lineRule="atLeast"/>
      <w:ind w:hanging="1320"/>
      <w:jc w:val="center"/>
      <w:outlineLvl w:val="7"/>
    </w:pPr>
    <w:rPr>
      <w:rFonts w:ascii="Franklin Gothic Medium" w:eastAsia="Times New Roman" w:hAnsi="Franklin Gothic Medium"/>
      <w:b/>
      <w:bCs/>
      <w:sz w:val="27"/>
      <w:szCs w:val="27"/>
      <w:shd w:val="clear" w:color="auto" w:fill="FFFFFF"/>
      <w:lang w:val="ru-RU"/>
    </w:rPr>
  </w:style>
  <w:style w:type="character" w:customStyle="1" w:styleId="330">
    <w:name w:val="Заголовок №3 (3)_"/>
    <w:basedOn w:val="a0"/>
    <w:link w:val="331"/>
    <w:rsid w:val="00715119"/>
    <w:rPr>
      <w:rFonts w:ascii="Century Gothic" w:hAnsi="Century Gothic"/>
      <w:b/>
      <w:bCs/>
      <w:spacing w:val="50"/>
      <w:sz w:val="43"/>
      <w:szCs w:val="43"/>
      <w:shd w:val="clear" w:color="auto" w:fill="FFFFFF"/>
    </w:rPr>
  </w:style>
  <w:style w:type="character" w:customStyle="1" w:styleId="221">
    <w:name w:val="Заголовок №2 (2)_"/>
    <w:basedOn w:val="a0"/>
    <w:link w:val="222"/>
    <w:rsid w:val="00715119"/>
    <w:rPr>
      <w:rFonts w:ascii="Century Gothic" w:hAnsi="Century Gothic"/>
      <w:sz w:val="44"/>
      <w:szCs w:val="44"/>
      <w:shd w:val="clear" w:color="auto" w:fill="FFFFFF"/>
    </w:rPr>
  </w:style>
  <w:style w:type="character" w:customStyle="1" w:styleId="224pt">
    <w:name w:val="Заголовок №2 (2) + Интервал 4 pt"/>
    <w:basedOn w:val="221"/>
    <w:rsid w:val="00715119"/>
    <w:rPr>
      <w:rFonts w:ascii="Century Gothic" w:hAnsi="Century Gothic"/>
      <w:spacing w:val="90"/>
      <w:sz w:val="44"/>
      <w:szCs w:val="44"/>
      <w:shd w:val="clear" w:color="auto" w:fill="FFFFFF"/>
    </w:rPr>
  </w:style>
  <w:style w:type="character" w:customStyle="1" w:styleId="2220pt">
    <w:name w:val="Заголовок №2 (2) + 20 pt"/>
    <w:basedOn w:val="221"/>
    <w:rsid w:val="00715119"/>
    <w:rPr>
      <w:rFonts w:ascii="Century Gothic" w:hAnsi="Century Gothic"/>
      <w:sz w:val="40"/>
      <w:szCs w:val="40"/>
      <w:shd w:val="clear" w:color="auto" w:fill="FFFFFF"/>
    </w:rPr>
  </w:style>
  <w:style w:type="character" w:customStyle="1" w:styleId="430">
    <w:name w:val="Заголовок №4 (3)_"/>
    <w:basedOn w:val="a0"/>
    <w:link w:val="431"/>
    <w:rsid w:val="00715119"/>
    <w:rPr>
      <w:rFonts w:ascii="Century Gothic" w:hAnsi="Century Gothic"/>
      <w:sz w:val="40"/>
      <w:szCs w:val="40"/>
      <w:shd w:val="clear" w:color="auto" w:fill="FFFFFF"/>
    </w:rPr>
  </w:style>
  <w:style w:type="character" w:customStyle="1" w:styleId="-1pt">
    <w:name w:val="Основной текст + Интервал -1 pt"/>
    <w:basedOn w:val="34"/>
    <w:rsid w:val="00715119"/>
    <w:rPr>
      <w:rFonts w:ascii="Century Gothic" w:hAnsi="Century Gothic"/>
      <w:spacing w:val="-20"/>
      <w:sz w:val="32"/>
      <w:szCs w:val="32"/>
      <w:shd w:val="clear" w:color="auto" w:fill="FFFFFF"/>
      <w:lang w:val="ru-RU" w:eastAsia="ru-RU" w:bidi="ar-SA"/>
    </w:rPr>
  </w:style>
  <w:style w:type="character" w:customStyle="1" w:styleId="6CenturyGothic">
    <w:name w:val="Основной текст (6) + Century Gothic"/>
    <w:aliases w:val="94,5 pt31,Полужирный25"/>
    <w:basedOn w:val="64"/>
    <w:rsid w:val="00715119"/>
    <w:rPr>
      <w:rFonts w:ascii="Century Gothic" w:hAnsi="Century Gothic" w:cs="Century Gothic"/>
      <w:b/>
      <w:bCs/>
      <w:sz w:val="19"/>
      <w:szCs w:val="19"/>
      <w:shd w:val="clear" w:color="auto" w:fill="FFFFFF"/>
    </w:rPr>
  </w:style>
  <w:style w:type="character" w:customStyle="1" w:styleId="93">
    <w:name w:val="Основной текст (9)_"/>
    <w:basedOn w:val="a0"/>
    <w:link w:val="94"/>
    <w:rsid w:val="00715119"/>
    <w:rPr>
      <w:b/>
      <w:bCs/>
      <w:spacing w:val="-10"/>
      <w:sz w:val="29"/>
      <w:szCs w:val="29"/>
      <w:shd w:val="clear" w:color="auto" w:fill="FFFFFF"/>
    </w:rPr>
  </w:style>
  <w:style w:type="character" w:customStyle="1" w:styleId="1111">
    <w:name w:val="Основной текст (11) + 11"/>
    <w:aliases w:val="5 pt29,Полужирный24,Малые прописные3"/>
    <w:basedOn w:val="111"/>
    <w:rsid w:val="00715119"/>
    <w:rPr>
      <w:rFonts w:ascii="Times New Roman" w:eastAsia="Times New Roman" w:hAnsi="Times New Roman" w:cs="Times New Roman"/>
      <w:b/>
      <w:bCs/>
      <w:i w:val="0"/>
      <w:iCs w:val="0"/>
      <w:smallCaps/>
      <w:strike w:val="0"/>
      <w:sz w:val="23"/>
      <w:szCs w:val="23"/>
      <w:u w:val="none"/>
      <w:shd w:val="clear" w:color="auto" w:fill="FFFFFF"/>
    </w:rPr>
  </w:style>
  <w:style w:type="character" w:customStyle="1" w:styleId="200">
    <w:name w:val="Основной текст (20)_"/>
    <w:basedOn w:val="a0"/>
    <w:link w:val="201"/>
    <w:rsid w:val="00715119"/>
    <w:rPr>
      <w:rFonts w:ascii="Franklin Gothic Medium" w:hAnsi="Franklin Gothic Medium"/>
      <w:b/>
      <w:bCs/>
      <w:sz w:val="27"/>
      <w:szCs w:val="27"/>
      <w:shd w:val="clear" w:color="auto" w:fill="FFFFFF"/>
    </w:rPr>
  </w:style>
  <w:style w:type="character" w:customStyle="1" w:styleId="75">
    <w:name w:val="Заголовок №7_"/>
    <w:basedOn w:val="a0"/>
    <w:link w:val="76"/>
    <w:rsid w:val="00715119"/>
    <w:rPr>
      <w:sz w:val="21"/>
      <w:szCs w:val="21"/>
      <w:shd w:val="clear" w:color="auto" w:fill="FFFFFF"/>
    </w:rPr>
  </w:style>
  <w:style w:type="character" w:customStyle="1" w:styleId="71pt">
    <w:name w:val="Заголовок №7 + Интервал 1 pt"/>
    <w:basedOn w:val="75"/>
    <w:rsid w:val="00715119"/>
    <w:rPr>
      <w:spacing w:val="20"/>
      <w:sz w:val="21"/>
      <w:szCs w:val="21"/>
      <w:shd w:val="clear" w:color="auto" w:fill="FFFFFF"/>
    </w:rPr>
  </w:style>
  <w:style w:type="paragraph" w:customStyle="1" w:styleId="331">
    <w:name w:val="Заголовок №3 (3)"/>
    <w:basedOn w:val="a"/>
    <w:link w:val="330"/>
    <w:rsid w:val="00715119"/>
    <w:pPr>
      <w:widowControl/>
      <w:shd w:val="clear" w:color="auto" w:fill="FFFFFF"/>
      <w:autoSpaceDE/>
      <w:autoSpaceDN/>
      <w:adjustRightInd/>
      <w:spacing w:after="180" w:line="240" w:lineRule="atLeast"/>
      <w:jc w:val="center"/>
      <w:outlineLvl w:val="2"/>
    </w:pPr>
    <w:rPr>
      <w:rFonts w:ascii="Century Gothic" w:eastAsia="Times New Roman" w:hAnsi="Century Gothic"/>
      <w:b/>
      <w:bCs/>
      <w:spacing w:val="50"/>
      <w:sz w:val="43"/>
      <w:szCs w:val="43"/>
      <w:shd w:val="clear" w:color="auto" w:fill="FFFFFF"/>
      <w:lang w:val="ru-RU"/>
    </w:rPr>
  </w:style>
  <w:style w:type="paragraph" w:customStyle="1" w:styleId="222">
    <w:name w:val="Заголовок №2 (2)"/>
    <w:basedOn w:val="a"/>
    <w:link w:val="221"/>
    <w:rsid w:val="00715119"/>
    <w:pPr>
      <w:widowControl/>
      <w:shd w:val="clear" w:color="auto" w:fill="FFFFFF"/>
      <w:autoSpaceDE/>
      <w:autoSpaceDN/>
      <w:adjustRightInd/>
      <w:spacing w:before="180" w:after="180" w:line="240" w:lineRule="atLeast"/>
      <w:jc w:val="center"/>
      <w:outlineLvl w:val="1"/>
    </w:pPr>
    <w:rPr>
      <w:rFonts w:ascii="Century Gothic" w:eastAsia="Times New Roman" w:hAnsi="Century Gothic"/>
      <w:sz w:val="44"/>
      <w:szCs w:val="44"/>
      <w:shd w:val="clear" w:color="auto" w:fill="FFFFFF"/>
      <w:lang w:val="ru-RU"/>
    </w:rPr>
  </w:style>
  <w:style w:type="paragraph" w:customStyle="1" w:styleId="431">
    <w:name w:val="Заголовок №4 (3)"/>
    <w:basedOn w:val="a"/>
    <w:link w:val="430"/>
    <w:rsid w:val="00715119"/>
    <w:pPr>
      <w:widowControl/>
      <w:shd w:val="clear" w:color="auto" w:fill="FFFFFF"/>
      <w:autoSpaceDE/>
      <w:autoSpaceDN/>
      <w:adjustRightInd/>
      <w:spacing w:before="60" w:after="60" w:line="413" w:lineRule="exact"/>
      <w:jc w:val="center"/>
      <w:outlineLvl w:val="3"/>
    </w:pPr>
    <w:rPr>
      <w:rFonts w:ascii="Century Gothic" w:eastAsia="Times New Roman" w:hAnsi="Century Gothic"/>
      <w:sz w:val="40"/>
      <w:szCs w:val="40"/>
      <w:shd w:val="clear" w:color="auto" w:fill="FFFFFF"/>
      <w:lang w:val="ru-RU"/>
    </w:rPr>
  </w:style>
  <w:style w:type="paragraph" w:customStyle="1" w:styleId="1110">
    <w:name w:val="Основной текст (11)1"/>
    <w:basedOn w:val="a"/>
    <w:link w:val="111"/>
    <w:rsid w:val="00715119"/>
    <w:pPr>
      <w:widowControl/>
      <w:shd w:val="clear" w:color="auto" w:fill="FFFFFF"/>
      <w:autoSpaceDE/>
      <w:autoSpaceDN/>
      <w:adjustRightInd/>
      <w:spacing w:line="634" w:lineRule="exact"/>
    </w:pPr>
    <w:rPr>
      <w:rFonts w:eastAsia="Times New Roman"/>
      <w:sz w:val="26"/>
      <w:szCs w:val="26"/>
      <w:shd w:val="clear" w:color="auto" w:fill="FFFFFF"/>
      <w:lang w:val="ru-RU"/>
    </w:rPr>
  </w:style>
  <w:style w:type="paragraph" w:customStyle="1" w:styleId="94">
    <w:name w:val="Основной текст (9)"/>
    <w:basedOn w:val="a"/>
    <w:link w:val="93"/>
    <w:rsid w:val="00715119"/>
    <w:pPr>
      <w:widowControl/>
      <w:shd w:val="clear" w:color="auto" w:fill="FFFFFF"/>
      <w:autoSpaceDE/>
      <w:autoSpaceDN/>
      <w:adjustRightInd/>
      <w:spacing w:line="240" w:lineRule="atLeast"/>
    </w:pPr>
    <w:rPr>
      <w:rFonts w:eastAsia="Times New Roman"/>
      <w:b/>
      <w:bCs/>
      <w:spacing w:val="-10"/>
      <w:sz w:val="29"/>
      <w:szCs w:val="29"/>
      <w:shd w:val="clear" w:color="auto" w:fill="FFFFFF"/>
      <w:lang w:val="ru-RU"/>
    </w:rPr>
  </w:style>
  <w:style w:type="paragraph" w:customStyle="1" w:styleId="201">
    <w:name w:val="Основной текст (20)"/>
    <w:basedOn w:val="a"/>
    <w:link w:val="200"/>
    <w:rsid w:val="00715119"/>
    <w:pPr>
      <w:widowControl/>
      <w:shd w:val="clear" w:color="auto" w:fill="FFFFFF"/>
      <w:autoSpaceDE/>
      <w:autoSpaceDN/>
      <w:adjustRightInd/>
      <w:spacing w:after="120" w:line="240" w:lineRule="atLeast"/>
      <w:jc w:val="center"/>
    </w:pPr>
    <w:rPr>
      <w:rFonts w:ascii="Franklin Gothic Medium" w:eastAsia="Times New Roman" w:hAnsi="Franklin Gothic Medium"/>
      <w:b/>
      <w:bCs/>
      <w:sz w:val="27"/>
      <w:szCs w:val="27"/>
      <w:shd w:val="clear" w:color="auto" w:fill="FFFFFF"/>
      <w:lang w:val="ru-RU"/>
    </w:rPr>
  </w:style>
  <w:style w:type="paragraph" w:customStyle="1" w:styleId="76">
    <w:name w:val="Заголовок №7"/>
    <w:basedOn w:val="a"/>
    <w:link w:val="75"/>
    <w:rsid w:val="00715119"/>
    <w:pPr>
      <w:widowControl/>
      <w:shd w:val="clear" w:color="auto" w:fill="FFFFFF"/>
      <w:autoSpaceDE/>
      <w:autoSpaceDN/>
      <w:adjustRightInd/>
      <w:spacing w:before="120" w:after="1020" w:line="240" w:lineRule="atLeast"/>
      <w:jc w:val="center"/>
      <w:outlineLvl w:val="6"/>
    </w:pPr>
    <w:rPr>
      <w:rFonts w:eastAsia="Times New Roman"/>
      <w:sz w:val="21"/>
      <w:szCs w:val="21"/>
      <w:shd w:val="clear" w:color="auto" w:fill="FFFFFF"/>
      <w:lang w:val="ru-RU"/>
    </w:rPr>
  </w:style>
  <w:style w:type="character" w:customStyle="1" w:styleId="181">
    <w:name w:val="Основной текст (18)_"/>
    <w:basedOn w:val="a0"/>
    <w:link w:val="1810"/>
    <w:locked/>
    <w:rsid w:val="00715119"/>
    <w:rPr>
      <w:rFonts w:ascii="Century Gothic" w:hAnsi="Century Gothic"/>
      <w:spacing w:val="-10"/>
      <w:sz w:val="12"/>
      <w:szCs w:val="12"/>
      <w:shd w:val="clear" w:color="auto" w:fill="FFFFFF"/>
    </w:rPr>
  </w:style>
  <w:style w:type="character" w:customStyle="1" w:styleId="190">
    <w:name w:val="Основной текст (19)_"/>
    <w:basedOn w:val="a0"/>
    <w:link w:val="191"/>
    <w:locked/>
    <w:rsid w:val="00715119"/>
    <w:rPr>
      <w:b/>
      <w:bCs/>
      <w:i/>
      <w:iCs/>
      <w:sz w:val="21"/>
      <w:szCs w:val="21"/>
      <w:shd w:val="clear" w:color="auto" w:fill="FFFFFF"/>
    </w:rPr>
  </w:style>
  <w:style w:type="character" w:customStyle="1" w:styleId="192">
    <w:name w:val="Основной текст (19) + Не полужирный"/>
    <w:aliases w:val="Не курсив"/>
    <w:basedOn w:val="190"/>
    <w:rsid w:val="00715119"/>
    <w:rPr>
      <w:b/>
      <w:bCs/>
      <w:i/>
      <w:iCs/>
      <w:sz w:val="21"/>
      <w:szCs w:val="21"/>
      <w:shd w:val="clear" w:color="auto" w:fill="FFFFFF"/>
    </w:rPr>
  </w:style>
  <w:style w:type="character" w:customStyle="1" w:styleId="223">
    <w:name w:val="Основной текст (22)_"/>
    <w:basedOn w:val="a0"/>
    <w:link w:val="224"/>
    <w:locked/>
    <w:rsid w:val="00715119"/>
    <w:rPr>
      <w:rFonts w:ascii="Franklin Gothic Medium" w:hAnsi="Franklin Gothic Medium"/>
      <w:b/>
      <w:bCs/>
      <w:spacing w:val="-10"/>
      <w:sz w:val="22"/>
      <w:szCs w:val="22"/>
      <w:shd w:val="clear" w:color="auto" w:fill="FFFFFF"/>
    </w:rPr>
  </w:style>
  <w:style w:type="character" w:customStyle="1" w:styleId="230">
    <w:name w:val="Основной текст (23)_"/>
    <w:basedOn w:val="a0"/>
    <w:link w:val="231"/>
    <w:locked/>
    <w:rsid w:val="00715119"/>
    <w:rPr>
      <w:sz w:val="24"/>
      <w:szCs w:val="24"/>
      <w:shd w:val="clear" w:color="auto" w:fill="FFFFFF"/>
    </w:rPr>
  </w:style>
  <w:style w:type="character" w:customStyle="1" w:styleId="213">
    <w:name w:val="Основной текст (21)_"/>
    <w:basedOn w:val="a0"/>
    <w:link w:val="214"/>
    <w:locked/>
    <w:rsid w:val="00715119"/>
    <w:rPr>
      <w:i/>
      <w:iCs/>
      <w:sz w:val="21"/>
      <w:szCs w:val="21"/>
      <w:shd w:val="clear" w:color="auto" w:fill="FFFFFF"/>
    </w:rPr>
  </w:style>
  <w:style w:type="character" w:customStyle="1" w:styleId="199">
    <w:name w:val="Основной текст (19) + Не полужирный9"/>
    <w:aliases w:val="Не курсив14"/>
    <w:basedOn w:val="190"/>
    <w:rsid w:val="00715119"/>
    <w:rPr>
      <w:b/>
      <w:bCs/>
      <w:i/>
      <w:iCs/>
      <w:sz w:val="21"/>
      <w:szCs w:val="21"/>
      <w:shd w:val="clear" w:color="auto" w:fill="FFFFFF"/>
    </w:rPr>
  </w:style>
  <w:style w:type="character" w:customStyle="1" w:styleId="1120">
    <w:name w:val="Заголовок №11 (2)_"/>
    <w:basedOn w:val="a0"/>
    <w:link w:val="1121"/>
    <w:locked/>
    <w:rsid w:val="00715119"/>
    <w:rPr>
      <w:sz w:val="21"/>
      <w:szCs w:val="21"/>
      <w:shd w:val="clear" w:color="auto" w:fill="FFFFFF"/>
    </w:rPr>
  </w:style>
  <w:style w:type="character" w:customStyle="1" w:styleId="11211pt2">
    <w:name w:val="Заголовок №11 (2) + 11 pt2"/>
    <w:aliases w:val="Полужирный22,Интервал -1 pt17"/>
    <w:basedOn w:val="1120"/>
    <w:rsid w:val="00715119"/>
    <w:rPr>
      <w:b/>
      <w:bCs/>
      <w:spacing w:val="-20"/>
      <w:sz w:val="22"/>
      <w:szCs w:val="22"/>
      <w:shd w:val="clear" w:color="auto" w:fill="FFFFFF"/>
    </w:rPr>
  </w:style>
  <w:style w:type="character" w:customStyle="1" w:styleId="11211pt1">
    <w:name w:val="Заголовок №11 (2) + 11 pt1"/>
    <w:aliases w:val="Полужирный21,Интервал -1 pt16"/>
    <w:basedOn w:val="1120"/>
    <w:rsid w:val="00715119"/>
    <w:rPr>
      <w:b/>
      <w:bCs/>
      <w:strike/>
      <w:noProof/>
      <w:spacing w:val="-20"/>
      <w:sz w:val="22"/>
      <w:szCs w:val="22"/>
      <w:shd w:val="clear" w:color="auto" w:fill="FFFFFF"/>
    </w:rPr>
  </w:style>
  <w:style w:type="character" w:customStyle="1" w:styleId="1122">
    <w:name w:val="Заголовок №11 (2) + Полужирный"/>
    <w:basedOn w:val="1120"/>
    <w:rsid w:val="00715119"/>
    <w:rPr>
      <w:b/>
      <w:bCs/>
      <w:sz w:val="21"/>
      <w:szCs w:val="21"/>
      <w:shd w:val="clear" w:color="auto" w:fill="FFFFFF"/>
    </w:rPr>
  </w:style>
  <w:style w:type="character" w:customStyle="1" w:styleId="11220">
    <w:name w:val="Заголовок №11 (2) + Полужирный2"/>
    <w:basedOn w:val="1120"/>
    <w:rsid w:val="00715119"/>
    <w:rPr>
      <w:b/>
      <w:bCs/>
      <w:strike/>
      <w:sz w:val="21"/>
      <w:szCs w:val="21"/>
      <w:shd w:val="clear" w:color="auto" w:fill="FFFFFF"/>
    </w:rPr>
  </w:style>
  <w:style w:type="character" w:customStyle="1" w:styleId="114">
    <w:name w:val="Заголовок №11_"/>
    <w:basedOn w:val="a0"/>
    <w:link w:val="115"/>
    <w:locked/>
    <w:rsid w:val="00715119"/>
    <w:rPr>
      <w:b/>
      <w:bCs/>
      <w:sz w:val="21"/>
      <w:szCs w:val="21"/>
      <w:shd w:val="clear" w:color="auto" w:fill="FFFFFF"/>
    </w:rPr>
  </w:style>
  <w:style w:type="character" w:customStyle="1" w:styleId="116">
    <w:name w:val="Заголовок №11 + Не полужирный"/>
    <w:basedOn w:val="114"/>
    <w:rsid w:val="00715119"/>
    <w:rPr>
      <w:b/>
      <w:bCs/>
      <w:sz w:val="21"/>
      <w:szCs w:val="21"/>
      <w:shd w:val="clear" w:color="auto" w:fill="FFFFFF"/>
    </w:rPr>
  </w:style>
  <w:style w:type="character" w:customStyle="1" w:styleId="120">
    <w:name w:val="Основной текст (12)_"/>
    <w:basedOn w:val="a0"/>
    <w:link w:val="121"/>
    <w:locked/>
    <w:rsid w:val="00715119"/>
    <w:rPr>
      <w:b/>
      <w:bCs/>
      <w:sz w:val="21"/>
      <w:szCs w:val="21"/>
      <w:shd w:val="clear" w:color="auto" w:fill="FFFFFF"/>
    </w:rPr>
  </w:style>
  <w:style w:type="character" w:customStyle="1" w:styleId="1211pt">
    <w:name w:val="Основной текст (12) + 11 pt"/>
    <w:aliases w:val="Интервал -1 pt15"/>
    <w:basedOn w:val="120"/>
    <w:rsid w:val="00715119"/>
    <w:rPr>
      <w:b/>
      <w:bCs/>
      <w:spacing w:val="-20"/>
      <w:sz w:val="22"/>
      <w:szCs w:val="22"/>
      <w:shd w:val="clear" w:color="auto" w:fill="FFFFFF"/>
    </w:rPr>
  </w:style>
  <w:style w:type="character" w:customStyle="1" w:styleId="1211pt4">
    <w:name w:val="Основной текст (12) + 11 pt4"/>
    <w:aliases w:val="Интервал -1 pt14"/>
    <w:basedOn w:val="120"/>
    <w:rsid w:val="00715119"/>
    <w:rPr>
      <w:b/>
      <w:bCs/>
      <w:spacing w:val="-20"/>
      <w:sz w:val="22"/>
      <w:szCs w:val="22"/>
      <w:shd w:val="clear" w:color="auto" w:fill="FFFFFF"/>
    </w:rPr>
  </w:style>
  <w:style w:type="character" w:customStyle="1" w:styleId="122">
    <w:name w:val="Основной текст (12) + Курсив"/>
    <w:basedOn w:val="120"/>
    <w:rsid w:val="00715119"/>
    <w:rPr>
      <w:b/>
      <w:bCs/>
      <w:i/>
      <w:iCs/>
      <w:sz w:val="21"/>
      <w:szCs w:val="21"/>
      <w:shd w:val="clear" w:color="auto" w:fill="FFFFFF"/>
    </w:rPr>
  </w:style>
  <w:style w:type="character" w:customStyle="1" w:styleId="FranklinGothicMedium">
    <w:name w:val="Колонтитул + Franklin Gothic Medium"/>
    <w:aliases w:val="Полужирный20,Курсив12"/>
    <w:basedOn w:val="afffff"/>
    <w:rsid w:val="00715119"/>
    <w:rPr>
      <w:rFonts w:ascii="Franklin Gothic Medium" w:eastAsia="Times New Roman" w:hAnsi="Franklin Gothic Medium" w:cs="Franklin Gothic Medium"/>
      <w:b/>
      <w:bCs/>
      <w:i/>
      <w:iCs/>
      <w:smallCaps w:val="0"/>
      <w:strike w:val="0"/>
      <w:spacing w:val="0"/>
      <w:sz w:val="19"/>
      <w:szCs w:val="19"/>
      <w:u w:val="none"/>
      <w:shd w:val="clear" w:color="auto" w:fill="FFFFFF"/>
    </w:rPr>
  </w:style>
  <w:style w:type="character" w:customStyle="1" w:styleId="240">
    <w:name w:val="Основной текст (24)_"/>
    <w:basedOn w:val="a0"/>
    <w:link w:val="241"/>
    <w:locked/>
    <w:rsid w:val="00715119"/>
    <w:rPr>
      <w:b/>
      <w:bCs/>
      <w:spacing w:val="-20"/>
      <w:sz w:val="22"/>
      <w:szCs w:val="22"/>
      <w:shd w:val="clear" w:color="auto" w:fill="FFFFFF"/>
    </w:rPr>
  </w:style>
  <w:style w:type="character" w:customStyle="1" w:styleId="2410">
    <w:name w:val="Основной текст (24) + 10"/>
    <w:aliases w:val="5 pt28,Интервал 0 pt20"/>
    <w:basedOn w:val="240"/>
    <w:rsid w:val="00715119"/>
    <w:rPr>
      <w:b/>
      <w:bCs/>
      <w:spacing w:val="0"/>
      <w:sz w:val="21"/>
      <w:szCs w:val="21"/>
      <w:shd w:val="clear" w:color="auto" w:fill="FFFFFF"/>
    </w:rPr>
  </w:style>
  <w:style w:type="character" w:customStyle="1" w:styleId="811pt">
    <w:name w:val="Основной текст (8) + 11 pt"/>
    <w:aliases w:val="Полужирный19,Интервал -1 pt13"/>
    <w:basedOn w:val="82"/>
    <w:rsid w:val="00715119"/>
    <w:rPr>
      <w:rFonts w:ascii="Times New Roman" w:hAnsi="Times New Roman" w:cs="Times New Roman"/>
      <w:b/>
      <w:bCs/>
      <w:spacing w:val="-20"/>
      <w:sz w:val="22"/>
      <w:szCs w:val="22"/>
      <w:shd w:val="clear" w:color="auto" w:fill="FFFFFF"/>
    </w:rPr>
  </w:style>
  <w:style w:type="character" w:customStyle="1" w:styleId="193">
    <w:name w:val="Основной текст (19) + Не курсив"/>
    <w:basedOn w:val="190"/>
    <w:rsid w:val="00715119"/>
    <w:rPr>
      <w:b/>
      <w:bCs/>
      <w:i/>
      <w:iCs/>
      <w:sz w:val="21"/>
      <w:szCs w:val="21"/>
      <w:shd w:val="clear" w:color="auto" w:fill="FFFFFF"/>
    </w:rPr>
  </w:style>
  <w:style w:type="character" w:customStyle="1" w:styleId="198">
    <w:name w:val="Основной текст (19) + Не полужирный8"/>
    <w:aliases w:val="Не курсив13"/>
    <w:basedOn w:val="190"/>
    <w:rsid w:val="00715119"/>
    <w:rPr>
      <w:b/>
      <w:bCs/>
      <w:i/>
      <w:iCs/>
      <w:sz w:val="21"/>
      <w:szCs w:val="21"/>
      <w:shd w:val="clear" w:color="auto" w:fill="FFFFFF"/>
    </w:rPr>
  </w:style>
  <w:style w:type="character" w:customStyle="1" w:styleId="19-1pt">
    <w:name w:val="Основной текст (19) + Интервал -1 pt"/>
    <w:basedOn w:val="190"/>
    <w:rsid w:val="00715119"/>
    <w:rPr>
      <w:b/>
      <w:bCs/>
      <w:i/>
      <w:iCs/>
      <w:spacing w:val="-20"/>
      <w:sz w:val="21"/>
      <w:szCs w:val="21"/>
      <w:shd w:val="clear" w:color="auto" w:fill="FFFFFF"/>
    </w:rPr>
  </w:style>
  <w:style w:type="character" w:customStyle="1" w:styleId="103">
    <w:name w:val="Основной текст (10)_"/>
    <w:basedOn w:val="a0"/>
    <w:link w:val="104"/>
    <w:locked/>
    <w:rsid w:val="00715119"/>
    <w:rPr>
      <w:noProof/>
      <w:shd w:val="clear" w:color="auto" w:fill="FFFFFF"/>
    </w:rPr>
  </w:style>
  <w:style w:type="character" w:customStyle="1" w:styleId="150">
    <w:name w:val="Основной текст (15)_"/>
    <w:basedOn w:val="a0"/>
    <w:link w:val="151"/>
    <w:locked/>
    <w:rsid w:val="00715119"/>
    <w:rPr>
      <w:sz w:val="8"/>
      <w:szCs w:val="8"/>
      <w:shd w:val="clear" w:color="auto" w:fill="FFFFFF"/>
    </w:rPr>
  </w:style>
  <w:style w:type="character" w:customStyle="1" w:styleId="156pt">
    <w:name w:val="Основной текст (15) + Интервал 6 pt"/>
    <w:basedOn w:val="150"/>
    <w:rsid w:val="00715119"/>
    <w:rPr>
      <w:spacing w:val="130"/>
      <w:sz w:val="8"/>
      <w:szCs w:val="8"/>
      <w:shd w:val="clear" w:color="auto" w:fill="FFFFFF"/>
    </w:rPr>
  </w:style>
  <w:style w:type="character" w:customStyle="1" w:styleId="22TimesNewRoman">
    <w:name w:val="Основной текст (22) + Times New Roman"/>
    <w:aliases w:val="10,5 pt27,Курсив11,Интервал -1 pt12"/>
    <w:basedOn w:val="223"/>
    <w:rsid w:val="00715119"/>
    <w:rPr>
      <w:rFonts w:ascii="Times New Roman" w:hAnsi="Times New Roman" w:cs="Times New Roman"/>
      <w:b/>
      <w:bCs/>
      <w:i/>
      <w:iCs/>
      <w:spacing w:val="-20"/>
      <w:sz w:val="21"/>
      <w:szCs w:val="21"/>
      <w:shd w:val="clear" w:color="auto" w:fill="FFFFFF"/>
    </w:rPr>
  </w:style>
  <w:style w:type="character" w:customStyle="1" w:styleId="22TimesNewRoman4">
    <w:name w:val="Основной текст (22) + Times New Roman4"/>
    <w:aliases w:val="Интервал -1 pt11"/>
    <w:basedOn w:val="223"/>
    <w:rsid w:val="00715119"/>
    <w:rPr>
      <w:rFonts w:ascii="Times New Roman" w:hAnsi="Times New Roman" w:cs="Times New Roman"/>
      <w:b/>
      <w:bCs/>
      <w:spacing w:val="-20"/>
      <w:sz w:val="22"/>
      <w:szCs w:val="22"/>
      <w:shd w:val="clear" w:color="auto" w:fill="FFFFFF"/>
    </w:rPr>
  </w:style>
  <w:style w:type="character" w:customStyle="1" w:styleId="22TimesNewRoman3">
    <w:name w:val="Основной текст (22) + Times New Roman3"/>
    <w:aliases w:val="Интервал -1 pt10"/>
    <w:basedOn w:val="223"/>
    <w:rsid w:val="00715119"/>
    <w:rPr>
      <w:rFonts w:ascii="Times New Roman" w:hAnsi="Times New Roman" w:cs="Times New Roman"/>
      <w:b/>
      <w:bCs/>
      <w:spacing w:val="-20"/>
      <w:sz w:val="22"/>
      <w:szCs w:val="22"/>
      <w:shd w:val="clear" w:color="auto" w:fill="FFFFFF"/>
    </w:rPr>
  </w:style>
  <w:style w:type="character" w:customStyle="1" w:styleId="123">
    <w:name w:val="Основной текст (12) + Курсив3"/>
    <w:basedOn w:val="120"/>
    <w:rsid w:val="00715119"/>
    <w:rPr>
      <w:b/>
      <w:bCs/>
      <w:i/>
      <w:iCs/>
      <w:sz w:val="21"/>
      <w:szCs w:val="21"/>
      <w:shd w:val="clear" w:color="auto" w:fill="FFFFFF"/>
    </w:rPr>
  </w:style>
  <w:style w:type="character" w:customStyle="1" w:styleId="24103">
    <w:name w:val="Основной текст (24) + 103"/>
    <w:aliases w:val="5 pt26,Интервал 0 pt19"/>
    <w:basedOn w:val="240"/>
    <w:rsid w:val="00715119"/>
    <w:rPr>
      <w:b/>
      <w:bCs/>
      <w:spacing w:val="0"/>
      <w:sz w:val="21"/>
      <w:szCs w:val="21"/>
      <w:shd w:val="clear" w:color="auto" w:fill="FFFFFF"/>
    </w:rPr>
  </w:style>
  <w:style w:type="character" w:customStyle="1" w:styleId="242">
    <w:name w:val="Основной текст (24)"/>
    <w:basedOn w:val="240"/>
    <w:rsid w:val="00715119"/>
    <w:rPr>
      <w:b/>
      <w:bCs/>
      <w:spacing w:val="-20"/>
      <w:sz w:val="22"/>
      <w:szCs w:val="22"/>
      <w:shd w:val="clear" w:color="auto" w:fill="FFFFFF"/>
    </w:rPr>
  </w:style>
  <w:style w:type="character" w:customStyle="1" w:styleId="124">
    <w:name w:val="Основной текст (12) + Не полужирный"/>
    <w:basedOn w:val="120"/>
    <w:rsid w:val="00715119"/>
    <w:rPr>
      <w:b/>
      <w:bCs/>
      <w:sz w:val="21"/>
      <w:szCs w:val="21"/>
      <w:shd w:val="clear" w:color="auto" w:fill="FFFFFF"/>
    </w:rPr>
  </w:style>
  <w:style w:type="character" w:customStyle="1" w:styleId="620">
    <w:name w:val="Заголовок №6 (2)_"/>
    <w:basedOn w:val="a0"/>
    <w:link w:val="621"/>
    <w:locked/>
    <w:rsid w:val="00715119"/>
    <w:rPr>
      <w:sz w:val="21"/>
      <w:szCs w:val="21"/>
      <w:shd w:val="clear" w:color="auto" w:fill="FFFFFF"/>
    </w:rPr>
  </w:style>
  <w:style w:type="character" w:customStyle="1" w:styleId="95">
    <w:name w:val="Заголовок №9_"/>
    <w:basedOn w:val="a0"/>
    <w:link w:val="96"/>
    <w:locked/>
    <w:rsid w:val="00715119"/>
    <w:rPr>
      <w:rFonts w:ascii="Franklin Gothic Medium" w:hAnsi="Franklin Gothic Medium"/>
      <w:b/>
      <w:bCs/>
      <w:spacing w:val="-10"/>
      <w:sz w:val="22"/>
      <w:szCs w:val="22"/>
      <w:shd w:val="clear" w:color="auto" w:fill="FFFFFF"/>
    </w:rPr>
  </w:style>
  <w:style w:type="character" w:customStyle="1" w:styleId="811pt1">
    <w:name w:val="Основной текст (8) + 11 pt1"/>
    <w:aliases w:val="Полужирный18,Интервал -1 pt9"/>
    <w:basedOn w:val="82"/>
    <w:rsid w:val="00715119"/>
    <w:rPr>
      <w:rFonts w:ascii="Times New Roman" w:hAnsi="Times New Roman" w:cs="Times New Roman"/>
      <w:b/>
      <w:bCs/>
      <w:spacing w:val="-20"/>
      <w:sz w:val="22"/>
      <w:szCs w:val="22"/>
      <w:shd w:val="clear" w:color="auto" w:fill="FFFFFF"/>
    </w:rPr>
  </w:style>
  <w:style w:type="character" w:customStyle="1" w:styleId="2f7">
    <w:name w:val="Подпись к картинке (2)_"/>
    <w:basedOn w:val="a0"/>
    <w:link w:val="2f8"/>
    <w:locked/>
    <w:rsid w:val="00715119"/>
    <w:rPr>
      <w:b/>
      <w:bCs/>
      <w:spacing w:val="-20"/>
      <w:sz w:val="22"/>
      <w:szCs w:val="22"/>
      <w:shd w:val="clear" w:color="auto" w:fill="FFFFFF"/>
    </w:rPr>
  </w:style>
  <w:style w:type="character" w:customStyle="1" w:styleId="250">
    <w:name w:val="Основной текст (25)_"/>
    <w:basedOn w:val="a0"/>
    <w:link w:val="251"/>
    <w:locked/>
    <w:rsid w:val="00715119"/>
    <w:rPr>
      <w:b/>
      <w:bCs/>
      <w:spacing w:val="-20"/>
      <w:sz w:val="22"/>
      <w:szCs w:val="22"/>
      <w:shd w:val="clear" w:color="auto" w:fill="FFFFFF"/>
    </w:rPr>
  </w:style>
  <w:style w:type="character" w:customStyle="1" w:styleId="2420">
    <w:name w:val="Основной текст (24)2"/>
    <w:basedOn w:val="240"/>
    <w:rsid w:val="00715119"/>
    <w:rPr>
      <w:b/>
      <w:bCs/>
      <w:spacing w:val="-20"/>
      <w:sz w:val="22"/>
      <w:szCs w:val="22"/>
      <w:shd w:val="clear" w:color="auto" w:fill="FFFFFF"/>
    </w:rPr>
  </w:style>
  <w:style w:type="character" w:customStyle="1" w:styleId="260">
    <w:name w:val="Основной текст (26)_"/>
    <w:basedOn w:val="a0"/>
    <w:link w:val="261"/>
    <w:locked/>
    <w:rsid w:val="00715119"/>
    <w:rPr>
      <w:b/>
      <w:bCs/>
      <w:i/>
      <w:iCs/>
      <w:spacing w:val="-20"/>
      <w:sz w:val="21"/>
      <w:szCs w:val="21"/>
      <w:shd w:val="clear" w:color="auto" w:fill="FFFFFF"/>
    </w:rPr>
  </w:style>
  <w:style w:type="character" w:customStyle="1" w:styleId="2611pt">
    <w:name w:val="Основной текст (26) + 11 pt"/>
    <w:aliases w:val="Не курсив12"/>
    <w:basedOn w:val="260"/>
    <w:rsid w:val="00715119"/>
    <w:rPr>
      <w:b/>
      <w:bCs/>
      <w:i/>
      <w:iCs/>
      <w:spacing w:val="-20"/>
      <w:sz w:val="22"/>
      <w:szCs w:val="22"/>
      <w:shd w:val="clear" w:color="auto" w:fill="FFFFFF"/>
    </w:rPr>
  </w:style>
  <w:style w:type="character" w:customStyle="1" w:styleId="262">
    <w:name w:val="Основной текст (26) + Не курсив"/>
    <w:aliases w:val="Интервал 0 pt18"/>
    <w:basedOn w:val="260"/>
    <w:rsid w:val="00715119"/>
    <w:rPr>
      <w:b/>
      <w:bCs/>
      <w:i/>
      <w:iCs/>
      <w:spacing w:val="0"/>
      <w:sz w:val="21"/>
      <w:szCs w:val="21"/>
      <w:shd w:val="clear" w:color="auto" w:fill="FFFFFF"/>
    </w:rPr>
  </w:style>
  <w:style w:type="character" w:customStyle="1" w:styleId="260pt">
    <w:name w:val="Основной текст (26) + Интервал 0 pt"/>
    <w:basedOn w:val="260"/>
    <w:rsid w:val="00715119"/>
    <w:rPr>
      <w:b/>
      <w:bCs/>
      <w:i/>
      <w:iCs/>
      <w:spacing w:val="0"/>
      <w:sz w:val="21"/>
      <w:szCs w:val="21"/>
      <w:shd w:val="clear" w:color="auto" w:fill="FFFFFF"/>
    </w:rPr>
  </w:style>
  <w:style w:type="character" w:customStyle="1" w:styleId="263">
    <w:name w:val="Основной текст (26) + Не полужирный"/>
    <w:aliases w:val="Не курсив11,Интервал 0 pt17"/>
    <w:basedOn w:val="260"/>
    <w:rsid w:val="00715119"/>
    <w:rPr>
      <w:b/>
      <w:bCs/>
      <w:i/>
      <w:iCs/>
      <w:spacing w:val="0"/>
      <w:sz w:val="21"/>
      <w:szCs w:val="21"/>
      <w:shd w:val="clear" w:color="auto" w:fill="FFFFFF"/>
    </w:rPr>
  </w:style>
  <w:style w:type="character" w:customStyle="1" w:styleId="197">
    <w:name w:val="Основной текст (19) + Не полужирный7"/>
    <w:aliases w:val="Не курсив10"/>
    <w:basedOn w:val="190"/>
    <w:rsid w:val="00715119"/>
    <w:rPr>
      <w:b/>
      <w:bCs/>
      <w:i/>
      <w:iCs/>
      <w:sz w:val="21"/>
      <w:szCs w:val="21"/>
      <w:shd w:val="clear" w:color="auto" w:fill="FFFFFF"/>
    </w:rPr>
  </w:style>
  <w:style w:type="character" w:customStyle="1" w:styleId="24102">
    <w:name w:val="Основной текст (24) + 102"/>
    <w:aliases w:val="5 pt25,Интервал 0 pt16"/>
    <w:basedOn w:val="240"/>
    <w:rsid w:val="00715119"/>
    <w:rPr>
      <w:b/>
      <w:bCs/>
      <w:spacing w:val="0"/>
      <w:sz w:val="21"/>
      <w:szCs w:val="21"/>
      <w:shd w:val="clear" w:color="auto" w:fill="FFFFFF"/>
    </w:rPr>
  </w:style>
  <w:style w:type="character" w:customStyle="1" w:styleId="1220">
    <w:name w:val="Основной текст (12) + Курсив2"/>
    <w:basedOn w:val="120"/>
    <w:rsid w:val="00715119"/>
    <w:rPr>
      <w:b/>
      <w:bCs/>
      <w:i/>
      <w:iCs/>
      <w:sz w:val="21"/>
      <w:szCs w:val="21"/>
      <w:shd w:val="clear" w:color="auto" w:fill="FFFFFF"/>
    </w:rPr>
  </w:style>
  <w:style w:type="character" w:customStyle="1" w:styleId="129">
    <w:name w:val="Основной текст (12) + Не полужирный9"/>
    <w:basedOn w:val="120"/>
    <w:rsid w:val="00715119"/>
    <w:rPr>
      <w:b/>
      <w:bCs/>
      <w:sz w:val="21"/>
      <w:szCs w:val="21"/>
      <w:shd w:val="clear" w:color="auto" w:fill="FFFFFF"/>
    </w:rPr>
  </w:style>
  <w:style w:type="character" w:customStyle="1" w:styleId="196">
    <w:name w:val="Основной текст (19) + Не полужирный6"/>
    <w:aliases w:val="Не курсив9"/>
    <w:basedOn w:val="190"/>
    <w:rsid w:val="00715119"/>
    <w:rPr>
      <w:b/>
      <w:bCs/>
      <w:i/>
      <w:iCs/>
      <w:sz w:val="21"/>
      <w:szCs w:val="21"/>
      <w:shd w:val="clear" w:color="auto" w:fill="FFFFFF"/>
    </w:rPr>
  </w:style>
  <w:style w:type="character" w:customStyle="1" w:styleId="195">
    <w:name w:val="Основной текст (19) + Не полужирный5"/>
    <w:basedOn w:val="190"/>
    <w:rsid w:val="00715119"/>
    <w:rPr>
      <w:b/>
      <w:bCs/>
      <w:i/>
      <w:iCs/>
      <w:sz w:val="21"/>
      <w:szCs w:val="21"/>
      <w:shd w:val="clear" w:color="auto" w:fill="FFFFFF"/>
    </w:rPr>
  </w:style>
  <w:style w:type="character" w:customStyle="1" w:styleId="19-1pt2">
    <w:name w:val="Основной текст (19) + Интервал -1 pt2"/>
    <w:basedOn w:val="190"/>
    <w:rsid w:val="00715119"/>
    <w:rPr>
      <w:b/>
      <w:bCs/>
      <w:i/>
      <w:iCs/>
      <w:spacing w:val="-20"/>
      <w:sz w:val="21"/>
      <w:szCs w:val="21"/>
      <w:shd w:val="clear" w:color="auto" w:fill="FFFFFF"/>
    </w:rPr>
  </w:style>
  <w:style w:type="character" w:customStyle="1" w:styleId="1020">
    <w:name w:val="Заголовок №10 (2)_"/>
    <w:basedOn w:val="a0"/>
    <w:link w:val="1021"/>
    <w:locked/>
    <w:rsid w:val="00715119"/>
    <w:rPr>
      <w:b/>
      <w:bCs/>
      <w:spacing w:val="-20"/>
      <w:sz w:val="22"/>
      <w:szCs w:val="22"/>
      <w:shd w:val="clear" w:color="auto" w:fill="FFFFFF"/>
    </w:rPr>
  </w:style>
  <w:style w:type="character" w:customStyle="1" w:styleId="194">
    <w:name w:val="Основной текст (19) + Не полужирный4"/>
    <w:aliases w:val="Не курсив8"/>
    <w:basedOn w:val="190"/>
    <w:rsid w:val="00715119"/>
    <w:rPr>
      <w:b/>
      <w:bCs/>
      <w:i/>
      <w:iCs/>
      <w:sz w:val="21"/>
      <w:szCs w:val="21"/>
      <w:shd w:val="clear" w:color="auto" w:fill="FFFFFF"/>
    </w:rPr>
  </w:style>
  <w:style w:type="character" w:customStyle="1" w:styleId="53">
    <w:name w:val="Заголовок №5_"/>
    <w:basedOn w:val="a0"/>
    <w:link w:val="54"/>
    <w:locked/>
    <w:rsid w:val="00715119"/>
    <w:rPr>
      <w:sz w:val="24"/>
      <w:szCs w:val="24"/>
      <w:shd w:val="clear" w:color="auto" w:fill="FFFFFF"/>
    </w:rPr>
  </w:style>
  <w:style w:type="character" w:customStyle="1" w:styleId="1930">
    <w:name w:val="Основной текст (19) + Не полужирный3"/>
    <w:aliases w:val="Не курсив7"/>
    <w:basedOn w:val="190"/>
    <w:rsid w:val="00715119"/>
    <w:rPr>
      <w:b/>
      <w:bCs/>
      <w:i/>
      <w:iCs/>
      <w:sz w:val="21"/>
      <w:szCs w:val="21"/>
      <w:shd w:val="clear" w:color="auto" w:fill="FFFFFF"/>
    </w:rPr>
  </w:style>
  <w:style w:type="character" w:customStyle="1" w:styleId="342">
    <w:name w:val="Заголовок №3 (4)_"/>
    <w:basedOn w:val="a0"/>
    <w:link w:val="343"/>
    <w:locked/>
    <w:rsid w:val="00715119"/>
    <w:rPr>
      <w:sz w:val="24"/>
      <w:szCs w:val="24"/>
      <w:shd w:val="clear" w:color="auto" w:fill="FFFFFF"/>
    </w:rPr>
  </w:style>
  <w:style w:type="character" w:customStyle="1" w:styleId="821">
    <w:name w:val="Основной текст (8)2"/>
    <w:basedOn w:val="82"/>
    <w:rsid w:val="00715119"/>
    <w:rPr>
      <w:rFonts w:ascii="Times New Roman" w:hAnsi="Times New Roman" w:cs="Times New Roman"/>
      <w:spacing w:val="0"/>
      <w:sz w:val="21"/>
      <w:szCs w:val="21"/>
      <w:u w:val="single"/>
      <w:shd w:val="clear" w:color="auto" w:fill="FFFFFF"/>
    </w:rPr>
  </w:style>
  <w:style w:type="character" w:customStyle="1" w:styleId="1211pt3">
    <w:name w:val="Основной текст (12) + 11 pt3"/>
    <w:aliases w:val="Интервал -1 pt8"/>
    <w:basedOn w:val="120"/>
    <w:rsid w:val="00715119"/>
    <w:rPr>
      <w:b/>
      <w:bCs/>
      <w:spacing w:val="-20"/>
      <w:sz w:val="22"/>
      <w:szCs w:val="22"/>
      <w:shd w:val="clear" w:color="auto" w:fill="FFFFFF"/>
    </w:rPr>
  </w:style>
  <w:style w:type="character" w:customStyle="1" w:styleId="102CourierNew">
    <w:name w:val="Заголовок №10 (2) + Courier New"/>
    <w:aliases w:val="103,5 pt24"/>
    <w:basedOn w:val="1020"/>
    <w:rsid w:val="00715119"/>
    <w:rPr>
      <w:rFonts w:ascii="Courier New" w:hAnsi="Courier New" w:cs="Courier New"/>
      <w:b/>
      <w:bCs/>
      <w:spacing w:val="-20"/>
      <w:sz w:val="21"/>
      <w:szCs w:val="21"/>
      <w:shd w:val="clear" w:color="auto" w:fill="FFFFFF"/>
    </w:rPr>
  </w:style>
  <w:style w:type="character" w:customStyle="1" w:styleId="10210">
    <w:name w:val="Заголовок №10 (2) + 10"/>
    <w:aliases w:val="5 pt23,Интервал 0 pt15"/>
    <w:basedOn w:val="1020"/>
    <w:rsid w:val="00715119"/>
    <w:rPr>
      <w:b/>
      <w:bCs/>
      <w:spacing w:val="0"/>
      <w:sz w:val="21"/>
      <w:szCs w:val="21"/>
      <w:shd w:val="clear" w:color="auto" w:fill="FFFFFF"/>
    </w:rPr>
  </w:style>
  <w:style w:type="character" w:customStyle="1" w:styleId="182">
    <w:name w:val="Основной текст (18)"/>
    <w:basedOn w:val="181"/>
    <w:rsid w:val="00715119"/>
    <w:rPr>
      <w:rFonts w:ascii="Century Gothic" w:hAnsi="Century Gothic"/>
      <w:spacing w:val="-10"/>
      <w:sz w:val="12"/>
      <w:szCs w:val="12"/>
      <w:u w:val="single"/>
      <w:shd w:val="clear" w:color="auto" w:fill="FFFFFF"/>
    </w:rPr>
  </w:style>
  <w:style w:type="character" w:customStyle="1" w:styleId="270">
    <w:name w:val="Основной текст (27)_"/>
    <w:basedOn w:val="a0"/>
    <w:link w:val="271"/>
    <w:locked/>
    <w:rsid w:val="00715119"/>
    <w:rPr>
      <w:rFonts w:ascii="Lucida Sans Unicode" w:hAnsi="Lucida Sans Unicode"/>
      <w:b/>
      <w:bCs/>
      <w:i/>
      <w:iCs/>
      <w:sz w:val="18"/>
      <w:szCs w:val="18"/>
      <w:shd w:val="clear" w:color="auto" w:fill="FFFFFF"/>
    </w:rPr>
  </w:style>
  <w:style w:type="character" w:customStyle="1" w:styleId="1011pt">
    <w:name w:val="Заголовок №10 + 11 pt"/>
    <w:aliases w:val="Полужирный17,Курсив10,Интервал -1 pt7"/>
    <w:basedOn w:val="101"/>
    <w:rsid w:val="00715119"/>
    <w:rPr>
      <w:rFonts w:ascii="Times New Roman" w:hAnsi="Times New Roman" w:cs="Times New Roman"/>
      <w:b/>
      <w:bCs/>
      <w:i/>
      <w:iCs/>
      <w:spacing w:val="-20"/>
      <w:sz w:val="22"/>
      <w:szCs w:val="22"/>
      <w:shd w:val="clear" w:color="auto" w:fill="FFFFFF"/>
    </w:rPr>
  </w:style>
  <w:style w:type="character" w:customStyle="1" w:styleId="1210">
    <w:name w:val="Основной текст (12) + Курсив1"/>
    <w:basedOn w:val="120"/>
    <w:rsid w:val="00715119"/>
    <w:rPr>
      <w:b/>
      <w:bCs/>
      <w:i/>
      <w:iCs/>
      <w:sz w:val="21"/>
      <w:szCs w:val="21"/>
      <w:shd w:val="clear" w:color="auto" w:fill="FFFFFF"/>
    </w:rPr>
  </w:style>
  <w:style w:type="character" w:customStyle="1" w:styleId="280">
    <w:name w:val="Основной текст (28)_"/>
    <w:basedOn w:val="a0"/>
    <w:link w:val="281"/>
    <w:locked/>
    <w:rsid w:val="00715119"/>
    <w:rPr>
      <w:b/>
      <w:bCs/>
      <w:i/>
      <w:iCs/>
      <w:spacing w:val="-20"/>
      <w:sz w:val="22"/>
      <w:szCs w:val="22"/>
      <w:shd w:val="clear" w:color="auto" w:fill="FFFFFF"/>
    </w:rPr>
  </w:style>
  <w:style w:type="character" w:customStyle="1" w:styleId="243">
    <w:name w:val="Основной текст (24) + Курсив"/>
    <w:basedOn w:val="240"/>
    <w:rsid w:val="00715119"/>
    <w:rPr>
      <w:b/>
      <w:bCs/>
      <w:i/>
      <w:iCs/>
      <w:spacing w:val="-20"/>
      <w:sz w:val="22"/>
      <w:szCs w:val="22"/>
      <w:shd w:val="clear" w:color="auto" w:fill="FFFFFF"/>
    </w:rPr>
  </w:style>
  <w:style w:type="character" w:customStyle="1" w:styleId="24101">
    <w:name w:val="Основной текст (24) + 101"/>
    <w:aliases w:val="5 pt22,Интервал 0 pt14"/>
    <w:basedOn w:val="240"/>
    <w:rsid w:val="00715119"/>
    <w:rPr>
      <w:b/>
      <w:bCs/>
      <w:spacing w:val="0"/>
      <w:sz w:val="21"/>
      <w:szCs w:val="21"/>
      <w:shd w:val="clear" w:color="auto" w:fill="FFFFFF"/>
    </w:rPr>
  </w:style>
  <w:style w:type="character" w:customStyle="1" w:styleId="128">
    <w:name w:val="Основной текст (12) + Не полужирный8"/>
    <w:basedOn w:val="120"/>
    <w:rsid w:val="00715119"/>
    <w:rPr>
      <w:b/>
      <w:bCs/>
      <w:sz w:val="21"/>
      <w:szCs w:val="21"/>
      <w:shd w:val="clear" w:color="auto" w:fill="FFFFFF"/>
    </w:rPr>
  </w:style>
  <w:style w:type="character" w:customStyle="1" w:styleId="127">
    <w:name w:val="Основной текст (12) + Не полужирный7"/>
    <w:basedOn w:val="120"/>
    <w:rsid w:val="00715119"/>
    <w:rPr>
      <w:b/>
      <w:bCs/>
      <w:sz w:val="21"/>
      <w:szCs w:val="21"/>
      <w:shd w:val="clear" w:color="auto" w:fill="FFFFFF"/>
    </w:rPr>
  </w:style>
  <w:style w:type="character" w:customStyle="1" w:styleId="290">
    <w:name w:val="Основной текст (29)_"/>
    <w:basedOn w:val="a0"/>
    <w:link w:val="291"/>
    <w:locked/>
    <w:rsid w:val="00715119"/>
    <w:rPr>
      <w:sz w:val="12"/>
      <w:szCs w:val="12"/>
      <w:shd w:val="clear" w:color="auto" w:fill="FFFFFF"/>
    </w:rPr>
  </w:style>
  <w:style w:type="character" w:customStyle="1" w:styleId="191pt">
    <w:name w:val="Основной текст (19) + Интервал 1 pt"/>
    <w:basedOn w:val="190"/>
    <w:rsid w:val="00715119"/>
    <w:rPr>
      <w:b/>
      <w:bCs/>
      <w:i/>
      <w:iCs/>
      <w:spacing w:val="20"/>
      <w:sz w:val="21"/>
      <w:szCs w:val="21"/>
      <w:shd w:val="clear" w:color="auto" w:fill="FFFFFF"/>
    </w:rPr>
  </w:style>
  <w:style w:type="character" w:customStyle="1" w:styleId="1022">
    <w:name w:val="Заголовок №10 (2) + Курсив"/>
    <w:basedOn w:val="1020"/>
    <w:rsid w:val="00715119"/>
    <w:rPr>
      <w:b/>
      <w:bCs/>
      <w:i/>
      <w:iCs/>
      <w:spacing w:val="-20"/>
      <w:sz w:val="22"/>
      <w:szCs w:val="22"/>
      <w:shd w:val="clear" w:color="auto" w:fill="FFFFFF"/>
    </w:rPr>
  </w:style>
  <w:style w:type="character" w:customStyle="1" w:styleId="102101">
    <w:name w:val="Заголовок №10 (2) + 101"/>
    <w:aliases w:val="5 pt21,Курсив9"/>
    <w:basedOn w:val="1020"/>
    <w:rsid w:val="00715119"/>
    <w:rPr>
      <w:b/>
      <w:bCs/>
      <w:i/>
      <w:iCs/>
      <w:spacing w:val="-20"/>
      <w:sz w:val="21"/>
      <w:szCs w:val="21"/>
      <w:shd w:val="clear" w:color="auto" w:fill="FFFFFF"/>
    </w:rPr>
  </w:style>
  <w:style w:type="character" w:customStyle="1" w:styleId="1023">
    <w:name w:val="Заголовок №10 (2)"/>
    <w:basedOn w:val="1020"/>
    <w:rsid w:val="00715119"/>
    <w:rPr>
      <w:b/>
      <w:bCs/>
      <w:spacing w:val="-20"/>
      <w:sz w:val="22"/>
      <w:szCs w:val="22"/>
      <w:shd w:val="clear" w:color="auto" w:fill="FFFFFF"/>
    </w:rPr>
  </w:style>
  <w:style w:type="character" w:customStyle="1" w:styleId="19-1pt1">
    <w:name w:val="Основной текст (19) + Интервал -1 pt1"/>
    <w:basedOn w:val="190"/>
    <w:rsid w:val="00715119"/>
    <w:rPr>
      <w:b/>
      <w:bCs/>
      <w:i/>
      <w:iCs/>
      <w:spacing w:val="-20"/>
      <w:sz w:val="21"/>
      <w:szCs w:val="21"/>
      <w:shd w:val="clear" w:color="auto" w:fill="FFFFFF"/>
    </w:rPr>
  </w:style>
  <w:style w:type="character" w:customStyle="1" w:styleId="1911pt">
    <w:name w:val="Основной текст (19) + 11 pt"/>
    <w:aliases w:val="Не курсив6,Интервал -1 pt6"/>
    <w:basedOn w:val="190"/>
    <w:rsid w:val="00715119"/>
    <w:rPr>
      <w:b/>
      <w:bCs/>
      <w:i/>
      <w:iCs/>
      <w:spacing w:val="-20"/>
      <w:sz w:val="22"/>
      <w:szCs w:val="22"/>
      <w:shd w:val="clear" w:color="auto" w:fill="FFFFFF"/>
    </w:rPr>
  </w:style>
  <w:style w:type="character" w:customStyle="1" w:styleId="1911pt2">
    <w:name w:val="Основной текст (19) + 11 pt2"/>
    <w:aliases w:val="Интервал -1 pt5"/>
    <w:basedOn w:val="190"/>
    <w:rsid w:val="00715119"/>
    <w:rPr>
      <w:b/>
      <w:bCs/>
      <w:i/>
      <w:iCs/>
      <w:spacing w:val="-20"/>
      <w:sz w:val="22"/>
      <w:szCs w:val="22"/>
      <w:shd w:val="clear" w:color="auto" w:fill="FFFFFF"/>
    </w:rPr>
  </w:style>
  <w:style w:type="character" w:customStyle="1" w:styleId="1911pt1">
    <w:name w:val="Основной текст (19) + 11 pt1"/>
    <w:aliases w:val="Не курсив5,Интервал -1 pt4"/>
    <w:basedOn w:val="190"/>
    <w:rsid w:val="00715119"/>
    <w:rPr>
      <w:b/>
      <w:bCs/>
      <w:i/>
      <w:iCs/>
      <w:spacing w:val="-20"/>
      <w:sz w:val="22"/>
      <w:szCs w:val="22"/>
      <w:shd w:val="clear" w:color="auto" w:fill="FFFFFF"/>
    </w:rPr>
  </w:style>
  <w:style w:type="character" w:customStyle="1" w:styleId="1910">
    <w:name w:val="Основной текст (19) + Не курсив1"/>
    <w:basedOn w:val="190"/>
    <w:rsid w:val="00715119"/>
    <w:rPr>
      <w:b/>
      <w:bCs/>
      <w:i/>
      <w:iCs/>
      <w:sz w:val="21"/>
      <w:szCs w:val="21"/>
      <w:shd w:val="clear" w:color="auto" w:fill="FFFFFF"/>
    </w:rPr>
  </w:style>
  <w:style w:type="character" w:customStyle="1" w:styleId="1920">
    <w:name w:val="Основной текст (19) + Не полужирный2"/>
    <w:aliases w:val="Не курсив4"/>
    <w:basedOn w:val="190"/>
    <w:rsid w:val="00715119"/>
    <w:rPr>
      <w:b/>
      <w:bCs/>
      <w:i/>
      <w:iCs/>
      <w:sz w:val="21"/>
      <w:szCs w:val="21"/>
      <w:shd w:val="clear" w:color="auto" w:fill="FFFFFF"/>
    </w:rPr>
  </w:style>
  <w:style w:type="character" w:customStyle="1" w:styleId="1211pt2">
    <w:name w:val="Основной текст (12) + 11 pt2"/>
    <w:aliases w:val="Интервал -1 pt3"/>
    <w:basedOn w:val="120"/>
    <w:rsid w:val="00715119"/>
    <w:rPr>
      <w:b/>
      <w:bCs/>
      <w:spacing w:val="-20"/>
      <w:sz w:val="22"/>
      <w:szCs w:val="22"/>
      <w:shd w:val="clear" w:color="auto" w:fill="FFFFFF"/>
    </w:rPr>
  </w:style>
  <w:style w:type="character" w:customStyle="1" w:styleId="3b">
    <w:name w:val="Подпись к картинке (3)_"/>
    <w:basedOn w:val="a0"/>
    <w:link w:val="3c"/>
    <w:locked/>
    <w:rsid w:val="00715119"/>
    <w:rPr>
      <w:b/>
      <w:bCs/>
      <w:sz w:val="21"/>
      <w:szCs w:val="21"/>
      <w:shd w:val="clear" w:color="auto" w:fill="FFFFFF"/>
    </w:rPr>
  </w:style>
  <w:style w:type="character" w:customStyle="1" w:styleId="3d">
    <w:name w:val="Подпись к картинке (3) + Не полужирный"/>
    <w:basedOn w:val="3b"/>
    <w:rsid w:val="00715119"/>
    <w:rPr>
      <w:b/>
      <w:bCs/>
      <w:noProof/>
      <w:sz w:val="21"/>
      <w:szCs w:val="21"/>
      <w:shd w:val="clear" w:color="auto" w:fill="FFFFFF"/>
    </w:rPr>
  </w:style>
  <w:style w:type="character" w:customStyle="1" w:styleId="85pt">
    <w:name w:val="Основной текст (8) + Интервал 5 pt"/>
    <w:basedOn w:val="82"/>
    <w:rsid w:val="00715119"/>
    <w:rPr>
      <w:rFonts w:ascii="Times New Roman" w:hAnsi="Times New Roman" w:cs="Times New Roman"/>
      <w:spacing w:val="100"/>
      <w:sz w:val="21"/>
      <w:szCs w:val="21"/>
      <w:shd w:val="clear" w:color="auto" w:fill="FFFFFF"/>
      <w:lang w:val="en-US" w:eastAsia="en-US"/>
    </w:rPr>
  </w:style>
  <w:style w:type="character" w:customStyle="1" w:styleId="300">
    <w:name w:val="Основной текст (30)_"/>
    <w:basedOn w:val="a0"/>
    <w:link w:val="301"/>
    <w:locked/>
    <w:rsid w:val="00715119"/>
    <w:rPr>
      <w:b/>
      <w:bCs/>
      <w:w w:val="75"/>
      <w:sz w:val="46"/>
      <w:szCs w:val="46"/>
      <w:shd w:val="clear" w:color="auto" w:fill="FFFFFF"/>
      <w:lang w:val="en-US" w:eastAsia="en-US"/>
    </w:rPr>
  </w:style>
  <w:style w:type="character" w:customStyle="1" w:styleId="310">
    <w:name w:val="Основной текст (31)_"/>
    <w:basedOn w:val="a0"/>
    <w:link w:val="311"/>
    <w:locked/>
    <w:rsid w:val="00715119"/>
    <w:rPr>
      <w:b/>
      <w:bCs/>
      <w:sz w:val="25"/>
      <w:szCs w:val="25"/>
      <w:shd w:val="clear" w:color="auto" w:fill="FFFFFF"/>
    </w:rPr>
  </w:style>
  <w:style w:type="character" w:customStyle="1" w:styleId="83pt">
    <w:name w:val="Основной текст (8) + Интервал 3 pt"/>
    <w:basedOn w:val="82"/>
    <w:rsid w:val="00715119"/>
    <w:rPr>
      <w:rFonts w:ascii="Times New Roman" w:hAnsi="Times New Roman" w:cs="Times New Roman"/>
      <w:spacing w:val="60"/>
      <w:sz w:val="21"/>
      <w:szCs w:val="21"/>
      <w:shd w:val="clear" w:color="auto" w:fill="FFFFFF"/>
    </w:rPr>
  </w:style>
  <w:style w:type="character" w:customStyle="1" w:styleId="9111">
    <w:name w:val="Основной текст (9) + 111"/>
    <w:aliases w:val="5 pt20,Малые прописные2,Интервал 3 pt"/>
    <w:basedOn w:val="93"/>
    <w:rsid w:val="00715119"/>
    <w:rPr>
      <w:rFonts w:ascii="Times New Roman" w:hAnsi="Times New Roman" w:cs="Times New Roman"/>
      <w:b w:val="0"/>
      <w:bCs w:val="0"/>
      <w:smallCaps/>
      <w:spacing w:val="60"/>
      <w:sz w:val="23"/>
      <w:szCs w:val="23"/>
      <w:shd w:val="clear" w:color="auto" w:fill="FFFFFF"/>
    </w:rPr>
  </w:style>
  <w:style w:type="character" w:customStyle="1" w:styleId="320">
    <w:name w:val="Основной текст (32)_"/>
    <w:basedOn w:val="a0"/>
    <w:link w:val="321"/>
    <w:locked/>
    <w:rsid w:val="00715119"/>
    <w:rPr>
      <w:rFonts w:ascii="Century Gothic" w:hAnsi="Century Gothic"/>
      <w:spacing w:val="80"/>
      <w:sz w:val="34"/>
      <w:szCs w:val="34"/>
      <w:shd w:val="clear" w:color="auto" w:fill="FFFFFF"/>
      <w:lang w:val="en-US" w:eastAsia="en-US"/>
    </w:rPr>
  </w:style>
  <w:style w:type="character" w:customStyle="1" w:styleId="-1pt1">
    <w:name w:val="Основной текст + Интервал -1 pt1"/>
    <w:basedOn w:val="34"/>
    <w:rsid w:val="00715119"/>
    <w:rPr>
      <w:rFonts w:ascii="Century Gothic" w:hAnsi="Century Gothic" w:cs="Century Gothic"/>
      <w:spacing w:val="-20"/>
      <w:sz w:val="32"/>
      <w:szCs w:val="32"/>
      <w:shd w:val="clear" w:color="auto" w:fill="FFFFFF"/>
      <w:lang w:val="ru-RU" w:eastAsia="ru-RU" w:bidi="ar-SA"/>
    </w:rPr>
  </w:style>
  <w:style w:type="character" w:customStyle="1" w:styleId="CenturyGothic">
    <w:name w:val="Колонтитул + Century Gothic"/>
    <w:aliases w:val="6,5 pt19,Интервал 0 pt13"/>
    <w:basedOn w:val="afffff"/>
    <w:rsid w:val="00715119"/>
    <w:rPr>
      <w:rFonts w:ascii="Century Gothic" w:eastAsia="Times New Roman" w:hAnsi="Century Gothic" w:cs="Century Gothic"/>
      <w:b w:val="0"/>
      <w:bCs w:val="0"/>
      <w:i w:val="0"/>
      <w:iCs w:val="0"/>
      <w:smallCaps w:val="0"/>
      <w:strike w:val="0"/>
      <w:spacing w:val="-10"/>
      <w:sz w:val="13"/>
      <w:szCs w:val="13"/>
      <w:u w:val="none"/>
      <w:shd w:val="clear" w:color="auto" w:fill="FFFFFF"/>
    </w:rPr>
  </w:style>
  <w:style w:type="character" w:customStyle="1" w:styleId="afffff5">
    <w:name w:val="Подпись к таблице_"/>
    <w:basedOn w:val="a0"/>
    <w:locked/>
    <w:rsid w:val="00715119"/>
    <w:rPr>
      <w:b/>
      <w:bCs/>
      <w:i/>
      <w:iCs/>
      <w:spacing w:val="-20"/>
      <w:sz w:val="21"/>
      <w:szCs w:val="21"/>
      <w:shd w:val="clear" w:color="auto" w:fill="FFFFFF"/>
    </w:rPr>
  </w:style>
  <w:style w:type="character" w:customStyle="1" w:styleId="332">
    <w:name w:val="Основной текст (33)_"/>
    <w:basedOn w:val="a0"/>
    <w:link w:val="333"/>
    <w:locked/>
    <w:rsid w:val="00715119"/>
    <w:rPr>
      <w:rFonts w:ascii="Century Gothic" w:hAnsi="Century Gothic"/>
      <w:noProof/>
      <w:sz w:val="26"/>
      <w:szCs w:val="26"/>
      <w:shd w:val="clear" w:color="auto" w:fill="FFFFFF"/>
    </w:rPr>
  </w:style>
  <w:style w:type="character" w:customStyle="1" w:styleId="126">
    <w:name w:val="Основной текст (12) + Не полужирный6"/>
    <w:basedOn w:val="120"/>
    <w:rsid w:val="00715119"/>
    <w:rPr>
      <w:b/>
      <w:bCs/>
      <w:noProof/>
      <w:sz w:val="21"/>
      <w:szCs w:val="21"/>
      <w:shd w:val="clear" w:color="auto" w:fill="FFFFFF"/>
    </w:rPr>
  </w:style>
  <w:style w:type="character" w:customStyle="1" w:styleId="1211pt1">
    <w:name w:val="Основной текст (12) + 11 pt1"/>
    <w:aliases w:val="Интервал -1 pt2"/>
    <w:basedOn w:val="120"/>
    <w:rsid w:val="00715119"/>
    <w:rPr>
      <w:b/>
      <w:bCs/>
      <w:spacing w:val="-20"/>
      <w:sz w:val="22"/>
      <w:szCs w:val="22"/>
      <w:shd w:val="clear" w:color="auto" w:fill="FFFFFF"/>
    </w:rPr>
  </w:style>
  <w:style w:type="character" w:customStyle="1" w:styleId="125">
    <w:name w:val="Основной текст (12) + Не полужирный5"/>
    <w:basedOn w:val="120"/>
    <w:rsid w:val="00715119"/>
    <w:rPr>
      <w:b/>
      <w:bCs/>
      <w:noProof/>
      <w:sz w:val="21"/>
      <w:szCs w:val="21"/>
      <w:shd w:val="clear" w:color="auto" w:fill="FFFFFF"/>
    </w:rPr>
  </w:style>
  <w:style w:type="character" w:customStyle="1" w:styleId="22TimesNewRoman2">
    <w:name w:val="Основной текст (22) + Times New Roman2"/>
    <w:aliases w:val="102,5 pt18,Не полужирный,Интервал 0 pt12"/>
    <w:basedOn w:val="223"/>
    <w:rsid w:val="00715119"/>
    <w:rPr>
      <w:rFonts w:ascii="Times New Roman" w:hAnsi="Times New Roman" w:cs="Times New Roman"/>
      <w:b/>
      <w:bCs/>
      <w:noProof/>
      <w:spacing w:val="0"/>
      <w:sz w:val="21"/>
      <w:szCs w:val="21"/>
      <w:shd w:val="clear" w:color="auto" w:fill="FFFFFF"/>
    </w:rPr>
  </w:style>
  <w:style w:type="character" w:customStyle="1" w:styleId="1030">
    <w:name w:val="Заголовок №10 (3)_"/>
    <w:basedOn w:val="a0"/>
    <w:link w:val="1031"/>
    <w:locked/>
    <w:rsid w:val="00715119"/>
    <w:rPr>
      <w:b/>
      <w:bCs/>
      <w:sz w:val="21"/>
      <w:szCs w:val="21"/>
      <w:shd w:val="clear" w:color="auto" w:fill="FFFFFF"/>
    </w:rPr>
  </w:style>
  <w:style w:type="character" w:customStyle="1" w:styleId="360">
    <w:name w:val="Основной текст (36)_"/>
    <w:basedOn w:val="a0"/>
    <w:link w:val="361"/>
    <w:locked/>
    <w:rsid w:val="00715119"/>
    <w:rPr>
      <w:spacing w:val="-10"/>
      <w:sz w:val="21"/>
      <w:szCs w:val="21"/>
      <w:shd w:val="clear" w:color="auto" w:fill="FFFFFF"/>
    </w:rPr>
  </w:style>
  <w:style w:type="character" w:customStyle="1" w:styleId="3611pt">
    <w:name w:val="Основной текст (36) + 11 pt"/>
    <w:aliases w:val="Полужирный16,Интервал -1 pt1"/>
    <w:basedOn w:val="360"/>
    <w:rsid w:val="00715119"/>
    <w:rPr>
      <w:b/>
      <w:bCs/>
      <w:spacing w:val="-20"/>
      <w:sz w:val="22"/>
      <w:szCs w:val="22"/>
      <w:shd w:val="clear" w:color="auto" w:fill="FFFFFF"/>
    </w:rPr>
  </w:style>
  <w:style w:type="character" w:customStyle="1" w:styleId="118">
    <w:name w:val="Основной текст (11)8"/>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215">
    <w:name w:val="Основной текст (21) + Полужирный"/>
    <w:basedOn w:val="213"/>
    <w:rsid w:val="00715119"/>
    <w:rPr>
      <w:b/>
      <w:bCs/>
      <w:i/>
      <w:iCs/>
      <w:sz w:val="21"/>
      <w:szCs w:val="21"/>
      <w:shd w:val="clear" w:color="auto" w:fill="FFFFFF"/>
    </w:rPr>
  </w:style>
  <w:style w:type="character" w:customStyle="1" w:styleId="380">
    <w:name w:val="Основной текст (38)_"/>
    <w:basedOn w:val="a0"/>
    <w:link w:val="381"/>
    <w:locked/>
    <w:rsid w:val="00715119"/>
    <w:rPr>
      <w:rFonts w:ascii="Century Gothic" w:hAnsi="Century Gothic"/>
      <w:i/>
      <w:iCs/>
      <w:noProof/>
      <w:sz w:val="8"/>
      <w:szCs w:val="8"/>
      <w:shd w:val="clear" w:color="auto" w:fill="FFFFFF"/>
    </w:rPr>
  </w:style>
  <w:style w:type="character" w:customStyle="1" w:styleId="370">
    <w:name w:val="Основной текст (37)_"/>
    <w:basedOn w:val="a0"/>
    <w:link w:val="371"/>
    <w:locked/>
    <w:rsid w:val="00715119"/>
    <w:rPr>
      <w:rFonts w:ascii="Courier New" w:hAnsi="Courier New"/>
      <w:b/>
      <w:bCs/>
      <w:noProof/>
      <w:sz w:val="28"/>
      <w:szCs w:val="28"/>
      <w:shd w:val="clear" w:color="auto" w:fill="FFFFFF"/>
    </w:rPr>
  </w:style>
  <w:style w:type="character" w:customStyle="1" w:styleId="130">
    <w:name w:val="Заголовок №1 (3)_"/>
    <w:basedOn w:val="a0"/>
    <w:link w:val="131"/>
    <w:locked/>
    <w:rsid w:val="00715119"/>
    <w:rPr>
      <w:rFonts w:ascii="Franklin Gothic Medium" w:hAnsi="Franklin Gothic Medium"/>
      <w:b/>
      <w:bCs/>
      <w:sz w:val="27"/>
      <w:szCs w:val="27"/>
      <w:shd w:val="clear" w:color="auto" w:fill="FFFFFF"/>
    </w:rPr>
  </w:style>
  <w:style w:type="character" w:customStyle="1" w:styleId="811">
    <w:name w:val="Основной текст (8) + 11"/>
    <w:aliases w:val="5 pt17"/>
    <w:basedOn w:val="82"/>
    <w:rsid w:val="00715119"/>
    <w:rPr>
      <w:rFonts w:ascii="Times New Roman" w:hAnsi="Times New Roman" w:cs="Times New Roman"/>
      <w:spacing w:val="0"/>
      <w:sz w:val="23"/>
      <w:szCs w:val="23"/>
      <w:shd w:val="clear" w:color="auto" w:fill="FFFFFF"/>
    </w:rPr>
  </w:style>
  <w:style w:type="character" w:customStyle="1" w:styleId="8LucidaSansUnicode">
    <w:name w:val="Основной текст (8) + Lucida Sans Unicode"/>
    <w:aliases w:val="9 pt,Полужирный15,Курсив8"/>
    <w:basedOn w:val="82"/>
    <w:rsid w:val="00715119"/>
    <w:rPr>
      <w:rFonts w:ascii="Lucida Sans Unicode" w:hAnsi="Lucida Sans Unicode" w:cs="Lucida Sans Unicode"/>
      <w:b/>
      <w:bCs/>
      <w:i/>
      <w:iCs/>
      <w:spacing w:val="0"/>
      <w:sz w:val="18"/>
      <w:szCs w:val="18"/>
      <w:shd w:val="clear" w:color="auto" w:fill="FFFFFF"/>
    </w:rPr>
  </w:style>
  <w:style w:type="character" w:customStyle="1" w:styleId="225">
    <w:name w:val="Колонтитул + 22"/>
    <w:aliases w:val="5 pt16,Полужирный14"/>
    <w:basedOn w:val="afffff"/>
    <w:rsid w:val="00715119"/>
    <w:rPr>
      <w:rFonts w:ascii="Times New Roman" w:eastAsia="Times New Roman" w:hAnsi="Times New Roman" w:cs="Times New Roman"/>
      <w:b/>
      <w:bCs/>
      <w:i w:val="0"/>
      <w:iCs w:val="0"/>
      <w:smallCaps w:val="0"/>
      <w:strike w:val="0"/>
      <w:spacing w:val="0"/>
      <w:sz w:val="45"/>
      <w:szCs w:val="45"/>
      <w:u w:val="none"/>
      <w:shd w:val="clear" w:color="auto" w:fill="FFFFFF"/>
    </w:rPr>
  </w:style>
  <w:style w:type="character" w:customStyle="1" w:styleId="810pt">
    <w:name w:val="Основной текст (8) + 10 pt"/>
    <w:aliases w:val="Полужирный13"/>
    <w:basedOn w:val="82"/>
    <w:rsid w:val="00715119"/>
    <w:rPr>
      <w:rFonts w:ascii="Times New Roman" w:hAnsi="Times New Roman" w:cs="Times New Roman"/>
      <w:b/>
      <w:bCs/>
      <w:spacing w:val="0"/>
      <w:sz w:val="20"/>
      <w:szCs w:val="20"/>
      <w:shd w:val="clear" w:color="auto" w:fill="FFFFFF"/>
    </w:rPr>
  </w:style>
  <w:style w:type="character" w:customStyle="1" w:styleId="89">
    <w:name w:val="Основной текст (8) + 9"/>
    <w:aliases w:val="5 pt15,Полужирный12,Интервал 0 pt11"/>
    <w:basedOn w:val="82"/>
    <w:rsid w:val="00715119"/>
    <w:rPr>
      <w:rFonts w:ascii="Times New Roman" w:hAnsi="Times New Roman" w:cs="Times New Roman"/>
      <w:b/>
      <w:bCs/>
      <w:spacing w:val="-10"/>
      <w:sz w:val="19"/>
      <w:szCs w:val="19"/>
      <w:shd w:val="clear" w:color="auto" w:fill="FFFFFF"/>
      <w:lang w:val="en-US" w:eastAsia="en-US"/>
    </w:rPr>
  </w:style>
  <w:style w:type="character" w:customStyle="1" w:styleId="891">
    <w:name w:val="Основной текст (8) + 91"/>
    <w:aliases w:val="5 pt14,Масштаб 30%"/>
    <w:basedOn w:val="82"/>
    <w:rsid w:val="00715119"/>
    <w:rPr>
      <w:rFonts w:ascii="Times New Roman" w:hAnsi="Times New Roman" w:cs="Times New Roman"/>
      <w:spacing w:val="0"/>
      <w:w w:val="30"/>
      <w:sz w:val="19"/>
      <w:szCs w:val="19"/>
      <w:shd w:val="clear" w:color="auto" w:fill="FFFFFF"/>
      <w:lang w:val="en-US" w:eastAsia="en-US"/>
    </w:rPr>
  </w:style>
  <w:style w:type="character" w:customStyle="1" w:styleId="8LucidaSansUnicode1">
    <w:name w:val="Основной текст (8) + Lucida Sans Unicode1"/>
    <w:aliases w:val="9 pt1,Полужирный11"/>
    <w:basedOn w:val="82"/>
    <w:rsid w:val="00715119"/>
    <w:rPr>
      <w:rFonts w:ascii="Lucida Sans Unicode" w:hAnsi="Lucida Sans Unicode" w:cs="Lucida Sans Unicode"/>
      <w:b/>
      <w:bCs/>
      <w:noProof/>
      <w:spacing w:val="0"/>
      <w:sz w:val="18"/>
      <w:szCs w:val="18"/>
      <w:shd w:val="clear" w:color="auto" w:fill="FFFFFF"/>
    </w:rPr>
  </w:style>
  <w:style w:type="character" w:customStyle="1" w:styleId="12CourierNew">
    <w:name w:val="Основной текст (12) + Courier New"/>
    <w:basedOn w:val="120"/>
    <w:rsid w:val="00715119"/>
    <w:rPr>
      <w:rFonts w:ascii="Courier New" w:hAnsi="Courier New" w:cs="Courier New"/>
      <w:b/>
      <w:bCs/>
      <w:sz w:val="21"/>
      <w:szCs w:val="21"/>
      <w:shd w:val="clear" w:color="auto" w:fill="FFFFFF"/>
    </w:rPr>
  </w:style>
  <w:style w:type="character" w:customStyle="1" w:styleId="1130">
    <w:name w:val="Заголовок №11 (3)_"/>
    <w:basedOn w:val="a0"/>
    <w:link w:val="1131"/>
    <w:locked/>
    <w:rsid w:val="00715119"/>
    <w:rPr>
      <w:b/>
      <w:bCs/>
      <w:sz w:val="21"/>
      <w:szCs w:val="21"/>
      <w:shd w:val="clear" w:color="auto" w:fill="FFFFFF"/>
    </w:rPr>
  </w:style>
  <w:style w:type="character" w:customStyle="1" w:styleId="1112">
    <w:name w:val="Заголовок №11 + Не полужирный1"/>
    <w:basedOn w:val="114"/>
    <w:rsid w:val="00715119"/>
    <w:rPr>
      <w:b/>
      <w:bCs/>
      <w:sz w:val="21"/>
      <w:szCs w:val="21"/>
      <w:shd w:val="clear" w:color="auto" w:fill="FFFFFF"/>
    </w:rPr>
  </w:style>
  <w:style w:type="character" w:customStyle="1" w:styleId="11210">
    <w:name w:val="Заголовок №11 (2) + Полужирный1"/>
    <w:basedOn w:val="1120"/>
    <w:rsid w:val="00715119"/>
    <w:rPr>
      <w:b/>
      <w:bCs/>
      <w:sz w:val="21"/>
      <w:szCs w:val="21"/>
      <w:shd w:val="clear" w:color="auto" w:fill="FFFFFF"/>
    </w:rPr>
  </w:style>
  <w:style w:type="character" w:customStyle="1" w:styleId="390">
    <w:name w:val="Основной текст (39)_"/>
    <w:basedOn w:val="a0"/>
    <w:link w:val="391"/>
    <w:locked/>
    <w:rsid w:val="00715119"/>
    <w:rPr>
      <w:b/>
      <w:bCs/>
      <w:sz w:val="21"/>
      <w:szCs w:val="21"/>
      <w:shd w:val="clear" w:color="auto" w:fill="FFFFFF"/>
    </w:rPr>
  </w:style>
  <w:style w:type="character" w:customStyle="1" w:styleId="252">
    <w:name w:val="Основной текст (25)"/>
    <w:basedOn w:val="250"/>
    <w:rsid w:val="00715119"/>
    <w:rPr>
      <w:b/>
      <w:bCs/>
      <w:strike/>
      <w:spacing w:val="-20"/>
      <w:sz w:val="22"/>
      <w:szCs w:val="22"/>
      <w:shd w:val="clear" w:color="auto" w:fill="FFFFFF"/>
    </w:rPr>
  </w:style>
  <w:style w:type="character" w:customStyle="1" w:styleId="812">
    <w:name w:val="Основной текст (8) + Полужирный1"/>
    <w:basedOn w:val="82"/>
    <w:rsid w:val="00715119"/>
    <w:rPr>
      <w:rFonts w:ascii="Times New Roman" w:hAnsi="Times New Roman" w:cs="Times New Roman"/>
      <w:b/>
      <w:bCs/>
      <w:spacing w:val="0"/>
      <w:sz w:val="21"/>
      <w:szCs w:val="21"/>
      <w:shd w:val="clear" w:color="auto" w:fill="FFFFFF"/>
    </w:rPr>
  </w:style>
  <w:style w:type="character" w:customStyle="1" w:styleId="117">
    <w:name w:val="Основной текст (11)7"/>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19">
    <w:name w:val="Основной текст (11) + Курсив"/>
    <w:basedOn w:val="111"/>
    <w:rsid w:val="00715119"/>
    <w:rPr>
      <w:rFonts w:ascii="Times New Roman" w:eastAsia="Times New Roman" w:hAnsi="Times New Roman" w:cs="Times New Roman"/>
      <w:b w:val="0"/>
      <w:bCs w:val="0"/>
      <w:i/>
      <w:iCs/>
      <w:smallCaps w:val="0"/>
      <w:strike w:val="0"/>
      <w:spacing w:val="0"/>
      <w:sz w:val="21"/>
      <w:szCs w:val="21"/>
      <w:u w:val="none"/>
      <w:shd w:val="clear" w:color="auto" w:fill="FFFFFF"/>
    </w:rPr>
  </w:style>
  <w:style w:type="character" w:customStyle="1" w:styleId="11a">
    <w:name w:val="Основной текст (11) + Полужирный"/>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393pt">
    <w:name w:val="Основной текст (39) + Интервал 3 pt"/>
    <w:basedOn w:val="390"/>
    <w:rsid w:val="00715119"/>
    <w:rPr>
      <w:b/>
      <w:bCs/>
      <w:spacing w:val="70"/>
      <w:sz w:val="21"/>
      <w:szCs w:val="21"/>
      <w:shd w:val="clear" w:color="auto" w:fill="FFFFFF"/>
    </w:rPr>
  </w:style>
  <w:style w:type="character" w:customStyle="1" w:styleId="1170">
    <w:name w:val="Основной текст (11) + Полужирный7"/>
    <w:aliases w:val="Курсив7"/>
    <w:basedOn w:val="111"/>
    <w:rsid w:val="00715119"/>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1190">
    <w:name w:val="Основной текст (11) + 9"/>
    <w:aliases w:val="5 pt13,Полужирный10,Интервал 0 pt10"/>
    <w:basedOn w:val="111"/>
    <w:rsid w:val="00715119"/>
    <w:rPr>
      <w:rFonts w:ascii="Times New Roman" w:eastAsia="Times New Roman" w:hAnsi="Times New Roman" w:cs="Times New Roman"/>
      <w:b/>
      <w:bCs/>
      <w:i w:val="0"/>
      <w:iCs w:val="0"/>
      <w:smallCaps w:val="0"/>
      <w:strike w:val="0"/>
      <w:spacing w:val="-10"/>
      <w:sz w:val="19"/>
      <w:szCs w:val="19"/>
      <w:u w:val="none"/>
      <w:shd w:val="clear" w:color="auto" w:fill="FFFFFF"/>
    </w:rPr>
  </w:style>
  <w:style w:type="character" w:customStyle="1" w:styleId="1160">
    <w:name w:val="Основной текст (11) + Полужирный6"/>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12-1pt">
    <w:name w:val="Основной текст (12) + Интервал -1 pt"/>
    <w:basedOn w:val="120"/>
    <w:rsid w:val="00715119"/>
    <w:rPr>
      <w:b/>
      <w:bCs/>
      <w:spacing w:val="-20"/>
      <w:sz w:val="21"/>
      <w:szCs w:val="21"/>
      <w:shd w:val="clear" w:color="auto" w:fill="FFFFFF"/>
    </w:rPr>
  </w:style>
  <w:style w:type="character" w:customStyle="1" w:styleId="1161">
    <w:name w:val="Основной текст (11)6"/>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150">
    <w:name w:val="Основной текст (11) + Полужирный5"/>
    <w:aliases w:val="Курсив6"/>
    <w:basedOn w:val="111"/>
    <w:rsid w:val="00715119"/>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1123">
    <w:name w:val="Основной текст (11) + Курсив2"/>
    <w:basedOn w:val="111"/>
    <w:rsid w:val="00715119"/>
    <w:rPr>
      <w:rFonts w:ascii="Times New Roman" w:eastAsia="Times New Roman" w:hAnsi="Times New Roman" w:cs="Times New Roman"/>
      <w:b w:val="0"/>
      <w:bCs w:val="0"/>
      <w:i/>
      <w:iCs/>
      <w:smallCaps w:val="0"/>
      <w:strike w:val="0"/>
      <w:spacing w:val="0"/>
      <w:sz w:val="21"/>
      <w:szCs w:val="21"/>
      <w:u w:val="none"/>
      <w:shd w:val="clear" w:color="auto" w:fill="FFFFFF"/>
    </w:rPr>
  </w:style>
  <w:style w:type="character" w:customStyle="1" w:styleId="1151">
    <w:name w:val="Основной текст (11)5"/>
    <w:basedOn w:val="111"/>
    <w:rsid w:val="00715119"/>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111pt">
    <w:name w:val="Основной текст (11) + Интервал 1 pt"/>
    <w:basedOn w:val="111"/>
    <w:rsid w:val="00715119"/>
    <w:rPr>
      <w:rFonts w:ascii="Times New Roman" w:eastAsia="Times New Roman" w:hAnsi="Times New Roman" w:cs="Times New Roman"/>
      <w:b w:val="0"/>
      <w:bCs w:val="0"/>
      <w:i w:val="0"/>
      <w:iCs w:val="0"/>
      <w:smallCaps w:val="0"/>
      <w:strike w:val="0"/>
      <w:spacing w:val="20"/>
      <w:sz w:val="21"/>
      <w:szCs w:val="21"/>
      <w:u w:val="none"/>
      <w:shd w:val="clear" w:color="auto" w:fill="FFFFFF"/>
    </w:rPr>
  </w:style>
  <w:style w:type="character" w:customStyle="1" w:styleId="1140">
    <w:name w:val="Основной текст (11) + Полужирный4"/>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1240">
    <w:name w:val="Основной текст (12) + Не полужирный4"/>
    <w:basedOn w:val="120"/>
    <w:rsid w:val="00715119"/>
    <w:rPr>
      <w:b/>
      <w:bCs/>
      <w:sz w:val="21"/>
      <w:szCs w:val="21"/>
      <w:shd w:val="clear" w:color="auto" w:fill="FFFFFF"/>
    </w:rPr>
  </w:style>
  <w:style w:type="character" w:customStyle="1" w:styleId="520">
    <w:name w:val="Заголовок №5 (2)_"/>
    <w:basedOn w:val="a0"/>
    <w:link w:val="521"/>
    <w:locked/>
    <w:rsid w:val="00715119"/>
    <w:rPr>
      <w:rFonts w:ascii="Century Gothic" w:hAnsi="Century Gothic"/>
      <w:sz w:val="40"/>
      <w:szCs w:val="40"/>
      <w:shd w:val="clear" w:color="auto" w:fill="FFFFFF"/>
    </w:rPr>
  </w:style>
  <w:style w:type="character" w:customStyle="1" w:styleId="1040">
    <w:name w:val="Заголовок №10 (4)_"/>
    <w:basedOn w:val="a0"/>
    <w:link w:val="1041"/>
    <w:locked/>
    <w:rsid w:val="00715119"/>
    <w:rPr>
      <w:rFonts w:ascii="Franklin Gothic Medium" w:hAnsi="Franklin Gothic Medium"/>
      <w:b/>
      <w:bCs/>
      <w:spacing w:val="-10"/>
      <w:sz w:val="22"/>
      <w:szCs w:val="22"/>
      <w:shd w:val="clear" w:color="auto" w:fill="FFFFFF"/>
    </w:rPr>
  </w:style>
  <w:style w:type="character" w:customStyle="1" w:styleId="1141">
    <w:name w:val="Основной текст (11)4"/>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132">
    <w:name w:val="Основной текст (11) + Полужирный3"/>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1124">
    <w:name w:val="Основной текст (11) + Полужирный2"/>
    <w:aliases w:val="Курсив5"/>
    <w:basedOn w:val="111"/>
    <w:rsid w:val="00715119"/>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400">
    <w:name w:val="Основной текст (40)_"/>
    <w:basedOn w:val="a0"/>
    <w:link w:val="401"/>
    <w:locked/>
    <w:rsid w:val="00715119"/>
    <w:rPr>
      <w:rFonts w:ascii="Century Gothic" w:hAnsi="Century Gothic"/>
      <w:spacing w:val="40"/>
      <w:shd w:val="clear" w:color="auto" w:fill="FFFFFF"/>
    </w:rPr>
  </w:style>
  <w:style w:type="character" w:customStyle="1" w:styleId="1113">
    <w:name w:val="Основной текст (11) + Курсив1"/>
    <w:basedOn w:val="111"/>
    <w:rsid w:val="00715119"/>
    <w:rPr>
      <w:rFonts w:ascii="Times New Roman" w:eastAsia="Times New Roman" w:hAnsi="Times New Roman" w:cs="Times New Roman"/>
      <w:b w:val="0"/>
      <w:bCs w:val="0"/>
      <w:i/>
      <w:iCs/>
      <w:smallCaps w:val="0"/>
      <w:strike w:val="0"/>
      <w:spacing w:val="0"/>
      <w:sz w:val="21"/>
      <w:szCs w:val="21"/>
      <w:u w:val="none"/>
      <w:shd w:val="clear" w:color="auto" w:fill="FFFFFF"/>
    </w:rPr>
  </w:style>
  <w:style w:type="character" w:customStyle="1" w:styleId="191pt2">
    <w:name w:val="Основной текст (19) + Интервал 1 pt2"/>
    <w:basedOn w:val="190"/>
    <w:rsid w:val="00715119"/>
    <w:rPr>
      <w:b/>
      <w:bCs/>
      <w:i/>
      <w:iCs/>
      <w:color w:val="FFFFFF"/>
      <w:spacing w:val="20"/>
      <w:sz w:val="21"/>
      <w:szCs w:val="21"/>
      <w:shd w:val="clear" w:color="auto" w:fill="FFFFFF"/>
    </w:rPr>
  </w:style>
  <w:style w:type="character" w:customStyle="1" w:styleId="1191">
    <w:name w:val="Основной текст (11) + 91"/>
    <w:aliases w:val="5 pt12,Полужирный9,Курсив4"/>
    <w:basedOn w:val="111"/>
    <w:rsid w:val="00715119"/>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116pt">
    <w:name w:val="Основной текст (11) + 6 pt"/>
    <w:basedOn w:val="111"/>
    <w:rsid w:val="00715119"/>
    <w:rPr>
      <w:rFonts w:ascii="Times New Roman" w:eastAsia="Times New Roman" w:hAnsi="Times New Roman" w:cs="Times New Roman"/>
      <w:b w:val="0"/>
      <w:bCs w:val="0"/>
      <w:i w:val="0"/>
      <w:iCs w:val="0"/>
      <w:smallCaps w:val="0"/>
      <w:strike w:val="0"/>
      <w:spacing w:val="0"/>
      <w:sz w:val="12"/>
      <w:szCs w:val="12"/>
      <w:u w:val="none"/>
      <w:shd w:val="clear" w:color="auto" w:fill="FFFFFF"/>
    </w:rPr>
  </w:style>
  <w:style w:type="character" w:customStyle="1" w:styleId="1114">
    <w:name w:val="Основной текст (11) + Полужирный1"/>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68">
    <w:name w:val="Заголовок №6_"/>
    <w:basedOn w:val="a0"/>
    <w:link w:val="69"/>
    <w:locked/>
    <w:rsid w:val="00715119"/>
    <w:rPr>
      <w:rFonts w:ascii="Franklin Gothic Medium" w:hAnsi="Franklin Gothic Medium"/>
      <w:b/>
      <w:bCs/>
      <w:sz w:val="27"/>
      <w:szCs w:val="27"/>
      <w:shd w:val="clear" w:color="auto" w:fill="FFFFFF"/>
      <w:lang w:val="en-US" w:eastAsia="en-US"/>
    </w:rPr>
  </w:style>
  <w:style w:type="character" w:customStyle="1" w:styleId="6-1pt">
    <w:name w:val="Заголовок №6 + Интервал -1 pt"/>
    <w:basedOn w:val="68"/>
    <w:rsid w:val="00715119"/>
    <w:rPr>
      <w:rFonts w:ascii="Franklin Gothic Medium" w:hAnsi="Franklin Gothic Medium"/>
      <w:b/>
      <w:bCs/>
      <w:spacing w:val="-30"/>
      <w:sz w:val="27"/>
      <w:szCs w:val="27"/>
      <w:shd w:val="clear" w:color="auto" w:fill="FFFFFF"/>
      <w:lang w:val="en-US" w:eastAsia="en-US"/>
    </w:rPr>
  </w:style>
  <w:style w:type="character" w:customStyle="1" w:styleId="6TimesNewRoman">
    <w:name w:val="Заголовок №6 + Times New Roman"/>
    <w:aliases w:val="12 pt,Не полужирный4"/>
    <w:basedOn w:val="68"/>
    <w:rsid w:val="00715119"/>
    <w:rPr>
      <w:rFonts w:ascii="Times New Roman" w:hAnsi="Times New Roman" w:cs="Times New Roman"/>
      <w:b/>
      <w:bCs/>
      <w:sz w:val="24"/>
      <w:szCs w:val="24"/>
      <w:shd w:val="clear" w:color="auto" w:fill="FFFFFF"/>
      <w:lang w:val="en-US" w:eastAsia="en-US"/>
    </w:rPr>
  </w:style>
  <w:style w:type="character" w:customStyle="1" w:styleId="1230">
    <w:name w:val="Основной текст (12) + Не полужирный3"/>
    <w:basedOn w:val="120"/>
    <w:rsid w:val="00715119"/>
    <w:rPr>
      <w:b/>
      <w:bCs/>
      <w:sz w:val="21"/>
      <w:szCs w:val="21"/>
      <w:shd w:val="clear" w:color="auto" w:fill="FFFFFF"/>
    </w:rPr>
  </w:style>
  <w:style w:type="character" w:customStyle="1" w:styleId="105">
    <w:name w:val="Заголовок №10 (5)_"/>
    <w:basedOn w:val="a0"/>
    <w:link w:val="1050"/>
    <w:locked/>
    <w:rsid w:val="00715119"/>
    <w:rPr>
      <w:spacing w:val="-10"/>
      <w:sz w:val="21"/>
      <w:szCs w:val="21"/>
      <w:shd w:val="clear" w:color="auto" w:fill="FFFFFF"/>
    </w:rPr>
  </w:style>
  <w:style w:type="character" w:customStyle="1" w:styleId="80pt">
    <w:name w:val="Основной текст (8) + Интервал 0 pt"/>
    <w:basedOn w:val="82"/>
    <w:rsid w:val="00715119"/>
    <w:rPr>
      <w:rFonts w:ascii="Times New Roman" w:hAnsi="Times New Roman" w:cs="Times New Roman"/>
      <w:spacing w:val="-10"/>
      <w:sz w:val="21"/>
      <w:szCs w:val="21"/>
      <w:shd w:val="clear" w:color="auto" w:fill="FFFFFF"/>
    </w:rPr>
  </w:style>
  <w:style w:type="character" w:customStyle="1" w:styleId="410">
    <w:name w:val="Основной текст (41)_"/>
    <w:basedOn w:val="a0"/>
    <w:link w:val="411"/>
    <w:locked/>
    <w:rsid w:val="00715119"/>
    <w:rPr>
      <w:b/>
      <w:bCs/>
      <w:i/>
      <w:iCs/>
      <w:sz w:val="21"/>
      <w:szCs w:val="21"/>
      <w:shd w:val="clear" w:color="auto" w:fill="FFFFFF"/>
    </w:rPr>
  </w:style>
  <w:style w:type="character" w:customStyle="1" w:styleId="41CenturyGothic">
    <w:name w:val="Основной текст (41) + Century Gothic"/>
    <w:aliases w:val="4 pt,Не полужирный3,Не курсив3"/>
    <w:basedOn w:val="410"/>
    <w:rsid w:val="00715119"/>
    <w:rPr>
      <w:rFonts w:ascii="Century Gothic" w:hAnsi="Century Gothic" w:cs="Century Gothic"/>
      <w:b/>
      <w:bCs/>
      <w:i/>
      <w:iCs/>
      <w:sz w:val="8"/>
      <w:szCs w:val="8"/>
      <w:shd w:val="clear" w:color="auto" w:fill="FFFFFF"/>
    </w:rPr>
  </w:style>
  <w:style w:type="character" w:customStyle="1" w:styleId="2f9">
    <w:name w:val="Подпись к таблице (2)_"/>
    <w:basedOn w:val="a0"/>
    <w:link w:val="2fa"/>
    <w:locked/>
    <w:rsid w:val="00715119"/>
    <w:rPr>
      <w:b/>
      <w:bCs/>
      <w:spacing w:val="-20"/>
      <w:sz w:val="22"/>
      <w:szCs w:val="22"/>
      <w:shd w:val="clear" w:color="auto" w:fill="FFFFFF"/>
    </w:rPr>
  </w:style>
  <w:style w:type="character" w:customStyle="1" w:styleId="423">
    <w:name w:val="Основной текст (42)_"/>
    <w:basedOn w:val="a0"/>
    <w:link w:val="424"/>
    <w:locked/>
    <w:rsid w:val="00715119"/>
    <w:rPr>
      <w:sz w:val="23"/>
      <w:szCs w:val="23"/>
      <w:shd w:val="clear" w:color="auto" w:fill="FFFFFF"/>
    </w:rPr>
  </w:style>
  <w:style w:type="character" w:customStyle="1" w:styleId="42FranklinGothicMedium">
    <w:name w:val="Основной текст (42) + Franklin Gothic Medium"/>
    <w:aliases w:val="13,5 pt11,Полужирный8"/>
    <w:basedOn w:val="423"/>
    <w:rsid w:val="00715119"/>
    <w:rPr>
      <w:rFonts w:ascii="Franklin Gothic Medium" w:hAnsi="Franklin Gothic Medium" w:cs="Franklin Gothic Medium"/>
      <w:b/>
      <w:bCs/>
      <w:noProof/>
      <w:sz w:val="27"/>
      <w:szCs w:val="27"/>
      <w:shd w:val="clear" w:color="auto" w:fill="FFFFFF"/>
    </w:rPr>
  </w:style>
  <w:style w:type="character" w:customStyle="1" w:styleId="432">
    <w:name w:val="Основной текст (43)_"/>
    <w:basedOn w:val="a0"/>
    <w:link w:val="433"/>
    <w:locked/>
    <w:rsid w:val="00715119"/>
    <w:rPr>
      <w:b/>
      <w:bCs/>
      <w:spacing w:val="-10"/>
      <w:sz w:val="29"/>
      <w:szCs w:val="29"/>
      <w:shd w:val="clear" w:color="auto" w:fill="FFFFFF"/>
    </w:rPr>
  </w:style>
  <w:style w:type="character" w:customStyle="1" w:styleId="1221">
    <w:name w:val="Основной текст (12) + Не полужирный2"/>
    <w:basedOn w:val="120"/>
    <w:rsid w:val="00715119"/>
    <w:rPr>
      <w:b/>
      <w:bCs/>
      <w:noProof/>
      <w:sz w:val="21"/>
      <w:szCs w:val="21"/>
      <w:shd w:val="clear" w:color="auto" w:fill="FFFFFF"/>
    </w:rPr>
  </w:style>
  <w:style w:type="character" w:customStyle="1" w:styleId="4310">
    <w:name w:val="Основной текст (43) + 10"/>
    <w:aliases w:val="5 pt10,Курсив3,Интервал 0 pt9"/>
    <w:basedOn w:val="432"/>
    <w:rsid w:val="00715119"/>
    <w:rPr>
      <w:b/>
      <w:bCs/>
      <w:i/>
      <w:iCs/>
      <w:spacing w:val="0"/>
      <w:sz w:val="21"/>
      <w:szCs w:val="21"/>
      <w:shd w:val="clear" w:color="auto" w:fill="FFFFFF"/>
    </w:rPr>
  </w:style>
  <w:style w:type="character" w:customStyle="1" w:styleId="afffff6">
    <w:name w:val="Подпись к картинке_"/>
    <w:basedOn w:val="a0"/>
    <w:link w:val="1f8"/>
    <w:locked/>
    <w:rsid w:val="00715119"/>
    <w:rPr>
      <w:sz w:val="21"/>
      <w:szCs w:val="21"/>
      <w:shd w:val="clear" w:color="auto" w:fill="FFFFFF"/>
    </w:rPr>
  </w:style>
  <w:style w:type="character" w:customStyle="1" w:styleId="afffff7">
    <w:name w:val="Подпись к картинке"/>
    <w:basedOn w:val="afffff6"/>
    <w:rsid w:val="00715119"/>
    <w:rPr>
      <w:sz w:val="21"/>
      <w:szCs w:val="21"/>
      <w:shd w:val="clear" w:color="auto" w:fill="FFFFFF"/>
    </w:rPr>
  </w:style>
  <w:style w:type="character" w:customStyle="1" w:styleId="FranklinGothicMedium0">
    <w:name w:val="Подпись к картинке + Franklin Gothic Medium"/>
    <w:aliases w:val="131,5 pt9,Полужирный7"/>
    <w:basedOn w:val="afffff6"/>
    <w:rsid w:val="00715119"/>
    <w:rPr>
      <w:rFonts w:ascii="Franklin Gothic Medium" w:hAnsi="Franklin Gothic Medium" w:cs="Franklin Gothic Medium"/>
      <w:b/>
      <w:bCs/>
      <w:noProof/>
      <w:sz w:val="27"/>
      <w:szCs w:val="27"/>
      <w:shd w:val="clear" w:color="auto" w:fill="FFFFFF"/>
    </w:rPr>
  </w:style>
  <w:style w:type="character" w:customStyle="1" w:styleId="CenturyGothic0">
    <w:name w:val="Подпись к картинке + Century Gothic"/>
    <w:aliases w:val="93,5 pt8,Полужирный6"/>
    <w:basedOn w:val="afffff6"/>
    <w:rsid w:val="00715119"/>
    <w:rPr>
      <w:rFonts w:ascii="Century Gothic" w:hAnsi="Century Gothic" w:cs="Century Gothic"/>
      <w:b/>
      <w:bCs/>
      <w:noProof/>
      <w:sz w:val="19"/>
      <w:szCs w:val="19"/>
      <w:shd w:val="clear" w:color="auto" w:fill="FFFFFF"/>
    </w:rPr>
  </w:style>
  <w:style w:type="character" w:customStyle="1" w:styleId="1911">
    <w:name w:val="Основной текст (19) + Не полужирный1"/>
    <w:aliases w:val="Не курсив2"/>
    <w:basedOn w:val="190"/>
    <w:rsid w:val="00715119"/>
    <w:rPr>
      <w:b/>
      <w:bCs/>
      <w:i/>
      <w:iCs/>
      <w:sz w:val="21"/>
      <w:szCs w:val="21"/>
      <w:shd w:val="clear" w:color="auto" w:fill="FFFFFF"/>
    </w:rPr>
  </w:style>
  <w:style w:type="character" w:customStyle="1" w:styleId="22TimesNewRoman1">
    <w:name w:val="Основной текст (22) + Times New Roman1"/>
    <w:aliases w:val="101,5 pt7,Не полужирный2,Интервал 0 pt8"/>
    <w:basedOn w:val="223"/>
    <w:rsid w:val="00715119"/>
    <w:rPr>
      <w:rFonts w:ascii="Times New Roman" w:hAnsi="Times New Roman" w:cs="Times New Roman"/>
      <w:b/>
      <w:bCs/>
      <w:noProof/>
      <w:spacing w:val="0"/>
      <w:sz w:val="21"/>
      <w:szCs w:val="21"/>
      <w:shd w:val="clear" w:color="auto" w:fill="FFFFFF"/>
    </w:rPr>
  </w:style>
  <w:style w:type="character" w:customStyle="1" w:styleId="1211">
    <w:name w:val="Основной текст (12) + Не полужирный1"/>
    <w:basedOn w:val="120"/>
    <w:rsid w:val="00715119"/>
    <w:rPr>
      <w:b/>
      <w:bCs/>
      <w:noProof/>
      <w:sz w:val="21"/>
      <w:szCs w:val="21"/>
      <w:shd w:val="clear" w:color="auto" w:fill="FFFFFF"/>
    </w:rPr>
  </w:style>
  <w:style w:type="character" w:customStyle="1" w:styleId="1133">
    <w:name w:val="Основной текст (11)3"/>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62">
    <w:name w:val="Основной текст (16)_"/>
    <w:basedOn w:val="a0"/>
    <w:link w:val="163"/>
    <w:locked/>
    <w:rsid w:val="00715119"/>
    <w:rPr>
      <w:b/>
      <w:bCs/>
      <w:noProof/>
      <w:w w:val="120"/>
      <w:sz w:val="35"/>
      <w:szCs w:val="35"/>
      <w:shd w:val="clear" w:color="auto" w:fill="FFFFFF"/>
    </w:rPr>
  </w:style>
  <w:style w:type="character" w:customStyle="1" w:styleId="1214">
    <w:name w:val="Основной текст (12) + 14"/>
    <w:aliases w:val="5 pt6,Интервал 0 pt7"/>
    <w:basedOn w:val="120"/>
    <w:rsid w:val="00715119"/>
    <w:rPr>
      <w:b/>
      <w:bCs/>
      <w:spacing w:val="-10"/>
      <w:sz w:val="29"/>
      <w:szCs w:val="29"/>
      <w:shd w:val="clear" w:color="auto" w:fill="FFFFFF"/>
    </w:rPr>
  </w:style>
  <w:style w:type="character" w:customStyle="1" w:styleId="440">
    <w:name w:val="Основной текст (44)_"/>
    <w:basedOn w:val="a0"/>
    <w:link w:val="441"/>
    <w:locked/>
    <w:rsid w:val="00715119"/>
    <w:rPr>
      <w:rFonts w:ascii="Century Gothic" w:hAnsi="Century Gothic"/>
      <w:noProof/>
      <w:sz w:val="8"/>
      <w:szCs w:val="8"/>
      <w:shd w:val="clear" w:color="auto" w:fill="FFFFFF"/>
    </w:rPr>
  </w:style>
  <w:style w:type="character" w:customStyle="1" w:styleId="814">
    <w:name w:val="Основной текст (8) + 14"/>
    <w:aliases w:val="5 pt5,Полужирный5,Интервал 0 pt6"/>
    <w:basedOn w:val="82"/>
    <w:rsid w:val="00715119"/>
    <w:rPr>
      <w:rFonts w:ascii="Times New Roman" w:hAnsi="Times New Roman" w:cs="Times New Roman"/>
      <w:b/>
      <w:bCs/>
      <w:noProof/>
      <w:spacing w:val="-10"/>
      <w:sz w:val="29"/>
      <w:szCs w:val="29"/>
      <w:shd w:val="clear" w:color="auto" w:fill="FFFFFF"/>
    </w:rPr>
  </w:style>
  <w:style w:type="character" w:customStyle="1" w:styleId="8FranklinGothicMedium">
    <w:name w:val="Основной текст (8) + Franklin Gothic Medium"/>
    <w:aliases w:val="11 pt,Полужирный4,Интервал 0 pt5"/>
    <w:basedOn w:val="82"/>
    <w:rsid w:val="00715119"/>
    <w:rPr>
      <w:rFonts w:ascii="Franklin Gothic Medium" w:hAnsi="Franklin Gothic Medium" w:cs="Franklin Gothic Medium"/>
      <w:b/>
      <w:bCs/>
      <w:noProof/>
      <w:spacing w:val="-10"/>
      <w:sz w:val="22"/>
      <w:szCs w:val="22"/>
      <w:shd w:val="clear" w:color="auto" w:fill="FFFFFF"/>
    </w:rPr>
  </w:style>
  <w:style w:type="character" w:customStyle="1" w:styleId="1125">
    <w:name w:val="Основной текст (11)2"/>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450">
    <w:name w:val="Основной текст (45)_"/>
    <w:basedOn w:val="a0"/>
    <w:link w:val="451"/>
    <w:locked/>
    <w:rsid w:val="00715119"/>
    <w:rPr>
      <w:spacing w:val="10"/>
      <w:sz w:val="14"/>
      <w:szCs w:val="14"/>
      <w:shd w:val="clear" w:color="auto" w:fill="FFFFFF"/>
    </w:rPr>
  </w:style>
  <w:style w:type="character" w:customStyle="1" w:styleId="452pt">
    <w:name w:val="Основной текст (45) + Интервал 2 pt"/>
    <w:rsid w:val="00715119"/>
    <w:rPr>
      <w:rFonts w:ascii="Times New Roman" w:hAnsi="Times New Roman"/>
      <w:spacing w:val="40"/>
      <w:sz w:val="14"/>
    </w:rPr>
  </w:style>
  <w:style w:type="character" w:customStyle="1" w:styleId="81pt">
    <w:name w:val="Основной текст (8) + Интервал 1 pt"/>
    <w:basedOn w:val="82"/>
    <w:rsid w:val="00715119"/>
    <w:rPr>
      <w:rFonts w:ascii="Times New Roman" w:hAnsi="Times New Roman" w:cs="Times New Roman"/>
      <w:spacing w:val="20"/>
      <w:sz w:val="21"/>
      <w:szCs w:val="21"/>
      <w:shd w:val="clear" w:color="auto" w:fill="FFFFFF"/>
    </w:rPr>
  </w:style>
  <w:style w:type="character" w:customStyle="1" w:styleId="221pt">
    <w:name w:val="Основной текст (22) + Интервал 1 pt"/>
    <w:basedOn w:val="223"/>
    <w:rsid w:val="00715119"/>
    <w:rPr>
      <w:rFonts w:ascii="Franklin Gothic Medium" w:hAnsi="Franklin Gothic Medium"/>
      <w:b/>
      <w:bCs/>
      <w:spacing w:val="20"/>
      <w:sz w:val="22"/>
      <w:szCs w:val="22"/>
      <w:shd w:val="clear" w:color="auto" w:fill="FFFFFF"/>
    </w:rPr>
  </w:style>
  <w:style w:type="character" w:customStyle="1" w:styleId="46">
    <w:name w:val="Основной текст (46)_"/>
    <w:basedOn w:val="a0"/>
    <w:link w:val="460"/>
    <w:locked/>
    <w:rsid w:val="00715119"/>
    <w:rPr>
      <w:spacing w:val="20"/>
      <w:sz w:val="16"/>
      <w:szCs w:val="16"/>
      <w:shd w:val="clear" w:color="auto" w:fill="FFFFFF"/>
    </w:rPr>
  </w:style>
  <w:style w:type="character" w:customStyle="1" w:styleId="458pt">
    <w:name w:val="Основной текст (45) + 8 pt"/>
    <w:aliases w:val="Интервал 1 pt"/>
    <w:rsid w:val="00715119"/>
    <w:rPr>
      <w:rFonts w:ascii="Times New Roman" w:hAnsi="Times New Roman"/>
      <w:spacing w:val="20"/>
      <w:sz w:val="16"/>
      <w:lang w:val="en-US" w:eastAsia="en-US"/>
    </w:rPr>
  </w:style>
  <w:style w:type="character" w:customStyle="1" w:styleId="4610">
    <w:name w:val="Основной текст (46) + 10"/>
    <w:aliases w:val="5 pt4,Полужирный3,Курсив2"/>
    <w:basedOn w:val="46"/>
    <w:rsid w:val="00715119"/>
    <w:rPr>
      <w:b/>
      <w:bCs/>
      <w:i/>
      <w:iCs/>
      <w:spacing w:val="20"/>
      <w:sz w:val="21"/>
      <w:szCs w:val="21"/>
      <w:shd w:val="clear" w:color="auto" w:fill="FFFFFF"/>
      <w:lang w:val="en-US" w:eastAsia="en-US"/>
    </w:rPr>
  </w:style>
  <w:style w:type="character" w:customStyle="1" w:styleId="46101">
    <w:name w:val="Основной текст (46) + 101"/>
    <w:aliases w:val="5 pt3,Курсив1,Интервал 0 pt4"/>
    <w:basedOn w:val="46"/>
    <w:rsid w:val="00715119"/>
    <w:rPr>
      <w:i/>
      <w:iCs/>
      <w:spacing w:val="0"/>
      <w:sz w:val="21"/>
      <w:szCs w:val="21"/>
      <w:shd w:val="clear" w:color="auto" w:fill="FFFFFF"/>
      <w:lang w:val="en-US" w:eastAsia="en-US"/>
    </w:rPr>
  </w:style>
  <w:style w:type="character" w:customStyle="1" w:styleId="198pt">
    <w:name w:val="Основной текст (19) + 8 pt"/>
    <w:aliases w:val="Не полужирный1,Не курсив1,Интервал 1 pt1"/>
    <w:basedOn w:val="190"/>
    <w:rsid w:val="00715119"/>
    <w:rPr>
      <w:b/>
      <w:bCs/>
      <w:i/>
      <w:iCs/>
      <w:spacing w:val="20"/>
      <w:sz w:val="16"/>
      <w:szCs w:val="16"/>
      <w:shd w:val="clear" w:color="auto" w:fill="FFFFFF"/>
    </w:rPr>
  </w:style>
  <w:style w:type="character" w:customStyle="1" w:styleId="191pt1">
    <w:name w:val="Основной текст (19) + Интервал 1 pt1"/>
    <w:basedOn w:val="190"/>
    <w:rsid w:val="00715119"/>
    <w:rPr>
      <w:b/>
      <w:bCs/>
      <w:i/>
      <w:iCs/>
      <w:spacing w:val="20"/>
      <w:sz w:val="21"/>
      <w:szCs w:val="21"/>
      <w:shd w:val="clear" w:color="auto" w:fill="FFFFFF"/>
    </w:rPr>
  </w:style>
  <w:style w:type="character" w:customStyle="1" w:styleId="45CenturyGothic">
    <w:name w:val="Основной текст (45) + Century Gothic"/>
    <w:aliases w:val="92,5 pt2,Полужирный2,Интервал 0 pt3"/>
    <w:rsid w:val="00715119"/>
    <w:rPr>
      <w:rFonts w:ascii="Century Gothic" w:hAnsi="Century Gothic"/>
      <w:b/>
      <w:spacing w:val="0"/>
      <w:sz w:val="19"/>
    </w:rPr>
  </w:style>
  <w:style w:type="character" w:customStyle="1" w:styleId="452">
    <w:name w:val="Основной текст (45) + Малые прописные"/>
    <w:aliases w:val="Интервал 0 pt2"/>
    <w:rsid w:val="00715119"/>
    <w:rPr>
      <w:rFonts w:ascii="Times New Roman" w:hAnsi="Times New Roman"/>
      <w:smallCaps/>
      <w:spacing w:val="0"/>
      <w:sz w:val="14"/>
      <w:lang w:val="en-US" w:eastAsia="en-US"/>
    </w:rPr>
  </w:style>
  <w:style w:type="character" w:customStyle="1" w:styleId="87pt">
    <w:name w:val="Основной текст (8) + 7 pt"/>
    <w:aliases w:val="Малые прописные1"/>
    <w:basedOn w:val="82"/>
    <w:rsid w:val="00715119"/>
    <w:rPr>
      <w:rFonts w:ascii="Times New Roman" w:hAnsi="Times New Roman" w:cs="Times New Roman"/>
      <w:smallCaps/>
      <w:noProof/>
      <w:spacing w:val="0"/>
      <w:sz w:val="14"/>
      <w:szCs w:val="14"/>
      <w:shd w:val="clear" w:color="auto" w:fill="FFFFFF"/>
    </w:rPr>
  </w:style>
  <w:style w:type="character" w:customStyle="1" w:styleId="87pt1">
    <w:name w:val="Основной текст (8) + 7 pt1"/>
    <w:aliases w:val="Интервал 0 pt1"/>
    <w:basedOn w:val="82"/>
    <w:rsid w:val="00715119"/>
    <w:rPr>
      <w:rFonts w:ascii="Times New Roman" w:hAnsi="Times New Roman" w:cs="Times New Roman"/>
      <w:spacing w:val="10"/>
      <w:sz w:val="14"/>
      <w:szCs w:val="14"/>
      <w:shd w:val="clear" w:color="auto" w:fill="FFFFFF"/>
      <w:lang w:val="en-US" w:eastAsia="en-US"/>
    </w:rPr>
  </w:style>
  <w:style w:type="paragraph" w:customStyle="1" w:styleId="1810">
    <w:name w:val="Основной текст (18)1"/>
    <w:basedOn w:val="a"/>
    <w:link w:val="181"/>
    <w:rsid w:val="00715119"/>
    <w:pPr>
      <w:widowControl/>
      <w:shd w:val="clear" w:color="auto" w:fill="FFFFFF"/>
      <w:autoSpaceDE/>
      <w:autoSpaceDN/>
      <w:adjustRightInd/>
      <w:spacing w:before="60" w:after="300" w:line="240" w:lineRule="atLeast"/>
    </w:pPr>
    <w:rPr>
      <w:rFonts w:ascii="Century Gothic" w:eastAsia="Times New Roman" w:hAnsi="Century Gothic"/>
      <w:spacing w:val="-10"/>
      <w:sz w:val="12"/>
      <w:szCs w:val="12"/>
      <w:shd w:val="clear" w:color="auto" w:fill="FFFFFF"/>
      <w:lang w:val="ru-RU"/>
    </w:rPr>
  </w:style>
  <w:style w:type="paragraph" w:customStyle="1" w:styleId="191">
    <w:name w:val="Основной текст (19)"/>
    <w:basedOn w:val="a"/>
    <w:link w:val="190"/>
    <w:rsid w:val="00715119"/>
    <w:pPr>
      <w:widowControl/>
      <w:shd w:val="clear" w:color="auto" w:fill="FFFFFF"/>
      <w:autoSpaceDE/>
      <w:autoSpaceDN/>
      <w:adjustRightInd/>
      <w:spacing w:before="180" w:after="3420" w:line="221" w:lineRule="exact"/>
      <w:jc w:val="center"/>
    </w:pPr>
    <w:rPr>
      <w:rFonts w:eastAsia="Times New Roman"/>
      <w:b/>
      <w:bCs/>
      <w:i/>
      <w:iCs/>
      <w:sz w:val="21"/>
      <w:szCs w:val="21"/>
      <w:shd w:val="clear" w:color="auto" w:fill="FFFFFF"/>
      <w:lang w:val="ru-RU"/>
    </w:rPr>
  </w:style>
  <w:style w:type="paragraph" w:customStyle="1" w:styleId="224">
    <w:name w:val="Основной текст (22)"/>
    <w:basedOn w:val="a"/>
    <w:link w:val="223"/>
    <w:rsid w:val="00715119"/>
    <w:pPr>
      <w:widowControl/>
      <w:shd w:val="clear" w:color="auto" w:fill="FFFFFF"/>
      <w:autoSpaceDE/>
      <w:autoSpaceDN/>
      <w:adjustRightInd/>
      <w:spacing w:line="240" w:lineRule="atLeast"/>
    </w:pPr>
    <w:rPr>
      <w:rFonts w:ascii="Franklin Gothic Medium" w:eastAsia="Times New Roman" w:hAnsi="Franklin Gothic Medium"/>
      <w:b/>
      <w:bCs/>
      <w:spacing w:val="-10"/>
      <w:sz w:val="22"/>
      <w:szCs w:val="22"/>
      <w:shd w:val="clear" w:color="auto" w:fill="FFFFFF"/>
      <w:lang w:val="ru-RU"/>
    </w:rPr>
  </w:style>
  <w:style w:type="paragraph" w:customStyle="1" w:styleId="231">
    <w:name w:val="Основной текст (23)"/>
    <w:basedOn w:val="a"/>
    <w:link w:val="230"/>
    <w:rsid w:val="00715119"/>
    <w:pPr>
      <w:widowControl/>
      <w:shd w:val="clear" w:color="auto" w:fill="FFFFFF"/>
      <w:autoSpaceDE/>
      <w:autoSpaceDN/>
      <w:adjustRightInd/>
      <w:spacing w:line="240" w:lineRule="exact"/>
      <w:jc w:val="center"/>
    </w:pPr>
    <w:rPr>
      <w:rFonts w:eastAsia="Times New Roman"/>
      <w:shd w:val="clear" w:color="auto" w:fill="FFFFFF"/>
      <w:lang w:val="ru-RU"/>
    </w:rPr>
  </w:style>
  <w:style w:type="paragraph" w:customStyle="1" w:styleId="214">
    <w:name w:val="Основной текст (21)"/>
    <w:basedOn w:val="a"/>
    <w:link w:val="213"/>
    <w:rsid w:val="00715119"/>
    <w:pPr>
      <w:widowControl/>
      <w:shd w:val="clear" w:color="auto" w:fill="FFFFFF"/>
      <w:autoSpaceDE/>
      <w:autoSpaceDN/>
      <w:adjustRightInd/>
      <w:spacing w:line="216" w:lineRule="exact"/>
      <w:jc w:val="both"/>
    </w:pPr>
    <w:rPr>
      <w:rFonts w:eastAsia="Times New Roman"/>
      <w:i/>
      <w:iCs/>
      <w:sz w:val="21"/>
      <w:szCs w:val="21"/>
      <w:shd w:val="clear" w:color="auto" w:fill="FFFFFF"/>
      <w:lang w:val="ru-RU"/>
    </w:rPr>
  </w:style>
  <w:style w:type="paragraph" w:customStyle="1" w:styleId="1121">
    <w:name w:val="Заголовок №11 (2)"/>
    <w:basedOn w:val="a"/>
    <w:link w:val="1120"/>
    <w:rsid w:val="00715119"/>
    <w:pPr>
      <w:widowControl/>
      <w:shd w:val="clear" w:color="auto" w:fill="FFFFFF"/>
      <w:autoSpaceDE/>
      <w:autoSpaceDN/>
      <w:adjustRightInd/>
      <w:spacing w:line="216" w:lineRule="exact"/>
      <w:jc w:val="both"/>
    </w:pPr>
    <w:rPr>
      <w:rFonts w:eastAsia="Times New Roman"/>
      <w:sz w:val="21"/>
      <w:szCs w:val="21"/>
      <w:shd w:val="clear" w:color="auto" w:fill="FFFFFF"/>
      <w:lang w:val="ru-RU"/>
    </w:rPr>
  </w:style>
  <w:style w:type="paragraph" w:customStyle="1" w:styleId="115">
    <w:name w:val="Заголовок №11"/>
    <w:basedOn w:val="a"/>
    <w:link w:val="114"/>
    <w:rsid w:val="00715119"/>
    <w:pPr>
      <w:widowControl/>
      <w:shd w:val="clear" w:color="auto" w:fill="FFFFFF"/>
      <w:autoSpaceDE/>
      <w:autoSpaceDN/>
      <w:adjustRightInd/>
      <w:spacing w:line="216" w:lineRule="exact"/>
      <w:jc w:val="both"/>
    </w:pPr>
    <w:rPr>
      <w:rFonts w:eastAsia="Times New Roman"/>
      <w:b/>
      <w:bCs/>
      <w:sz w:val="21"/>
      <w:szCs w:val="21"/>
      <w:shd w:val="clear" w:color="auto" w:fill="FFFFFF"/>
      <w:lang w:val="ru-RU"/>
    </w:rPr>
  </w:style>
  <w:style w:type="paragraph" w:customStyle="1" w:styleId="121">
    <w:name w:val="Основной текст (12)"/>
    <w:basedOn w:val="a"/>
    <w:link w:val="120"/>
    <w:rsid w:val="00715119"/>
    <w:pPr>
      <w:widowControl/>
      <w:shd w:val="clear" w:color="auto" w:fill="FFFFFF"/>
      <w:autoSpaceDE/>
      <w:autoSpaceDN/>
      <w:adjustRightInd/>
      <w:spacing w:line="240" w:lineRule="atLeast"/>
    </w:pPr>
    <w:rPr>
      <w:rFonts w:eastAsia="Times New Roman"/>
      <w:b/>
      <w:bCs/>
      <w:sz w:val="21"/>
      <w:szCs w:val="21"/>
      <w:shd w:val="clear" w:color="auto" w:fill="FFFFFF"/>
      <w:lang w:val="ru-RU"/>
    </w:rPr>
  </w:style>
  <w:style w:type="paragraph" w:customStyle="1" w:styleId="104">
    <w:name w:val="Основной текст (10)"/>
    <w:basedOn w:val="a"/>
    <w:link w:val="103"/>
    <w:rsid w:val="00715119"/>
    <w:pPr>
      <w:widowControl/>
      <w:shd w:val="clear" w:color="auto" w:fill="FFFFFF"/>
      <w:autoSpaceDE/>
      <w:autoSpaceDN/>
      <w:adjustRightInd/>
      <w:spacing w:line="240" w:lineRule="atLeast"/>
    </w:pPr>
    <w:rPr>
      <w:rFonts w:eastAsia="Times New Roman"/>
      <w:noProof/>
      <w:sz w:val="20"/>
      <w:szCs w:val="20"/>
      <w:shd w:val="clear" w:color="auto" w:fill="FFFFFF"/>
      <w:lang w:val="ru-RU"/>
    </w:rPr>
  </w:style>
  <w:style w:type="paragraph" w:customStyle="1" w:styleId="151">
    <w:name w:val="Основной текст (15)"/>
    <w:basedOn w:val="a"/>
    <w:link w:val="150"/>
    <w:rsid w:val="00715119"/>
    <w:pPr>
      <w:widowControl/>
      <w:shd w:val="clear" w:color="auto" w:fill="FFFFFF"/>
      <w:autoSpaceDE/>
      <w:autoSpaceDN/>
      <w:adjustRightInd/>
      <w:spacing w:line="240" w:lineRule="atLeast"/>
    </w:pPr>
    <w:rPr>
      <w:rFonts w:eastAsia="Times New Roman"/>
      <w:sz w:val="8"/>
      <w:szCs w:val="8"/>
      <w:shd w:val="clear" w:color="auto" w:fill="FFFFFF"/>
      <w:lang w:val="ru-RU"/>
    </w:rPr>
  </w:style>
  <w:style w:type="paragraph" w:customStyle="1" w:styleId="241">
    <w:name w:val="Основной текст (24)1"/>
    <w:basedOn w:val="a"/>
    <w:link w:val="240"/>
    <w:rsid w:val="00715119"/>
    <w:pPr>
      <w:widowControl/>
      <w:shd w:val="clear" w:color="auto" w:fill="FFFFFF"/>
      <w:autoSpaceDE/>
      <w:autoSpaceDN/>
      <w:adjustRightInd/>
      <w:spacing w:line="216" w:lineRule="exact"/>
      <w:ind w:hanging="280"/>
      <w:jc w:val="both"/>
    </w:pPr>
    <w:rPr>
      <w:rFonts w:eastAsia="Times New Roman"/>
      <w:b/>
      <w:bCs/>
      <w:spacing w:val="-20"/>
      <w:sz w:val="22"/>
      <w:szCs w:val="22"/>
      <w:shd w:val="clear" w:color="auto" w:fill="FFFFFF"/>
      <w:lang w:val="ru-RU"/>
    </w:rPr>
  </w:style>
  <w:style w:type="paragraph" w:customStyle="1" w:styleId="621">
    <w:name w:val="Заголовок №6 (2)"/>
    <w:basedOn w:val="a"/>
    <w:link w:val="620"/>
    <w:rsid w:val="00715119"/>
    <w:pPr>
      <w:widowControl/>
      <w:shd w:val="clear" w:color="auto" w:fill="FFFFFF"/>
      <w:autoSpaceDE/>
      <w:autoSpaceDN/>
      <w:adjustRightInd/>
      <w:spacing w:line="240" w:lineRule="atLeast"/>
      <w:outlineLvl w:val="5"/>
    </w:pPr>
    <w:rPr>
      <w:rFonts w:eastAsia="Times New Roman"/>
      <w:sz w:val="21"/>
      <w:szCs w:val="21"/>
      <w:shd w:val="clear" w:color="auto" w:fill="FFFFFF"/>
      <w:lang w:val="ru-RU"/>
    </w:rPr>
  </w:style>
  <w:style w:type="paragraph" w:customStyle="1" w:styleId="96">
    <w:name w:val="Заголовок №9"/>
    <w:basedOn w:val="a"/>
    <w:link w:val="95"/>
    <w:rsid w:val="00715119"/>
    <w:pPr>
      <w:widowControl/>
      <w:shd w:val="clear" w:color="auto" w:fill="FFFFFF"/>
      <w:autoSpaceDE/>
      <w:autoSpaceDN/>
      <w:adjustRightInd/>
      <w:spacing w:line="211" w:lineRule="exact"/>
      <w:jc w:val="both"/>
      <w:outlineLvl w:val="8"/>
    </w:pPr>
    <w:rPr>
      <w:rFonts w:ascii="Franklin Gothic Medium" w:eastAsia="Times New Roman" w:hAnsi="Franklin Gothic Medium"/>
      <w:b/>
      <w:bCs/>
      <w:spacing w:val="-10"/>
      <w:sz w:val="22"/>
      <w:szCs w:val="22"/>
      <w:shd w:val="clear" w:color="auto" w:fill="FFFFFF"/>
      <w:lang w:val="ru-RU"/>
    </w:rPr>
  </w:style>
  <w:style w:type="paragraph" w:customStyle="1" w:styleId="2f8">
    <w:name w:val="Подпись к картинке (2)"/>
    <w:basedOn w:val="a"/>
    <w:link w:val="2f7"/>
    <w:rsid w:val="00715119"/>
    <w:pPr>
      <w:widowControl/>
      <w:shd w:val="clear" w:color="auto" w:fill="FFFFFF"/>
      <w:autoSpaceDE/>
      <w:autoSpaceDN/>
      <w:adjustRightInd/>
      <w:spacing w:line="240" w:lineRule="atLeast"/>
    </w:pPr>
    <w:rPr>
      <w:rFonts w:eastAsia="Times New Roman"/>
      <w:b/>
      <w:bCs/>
      <w:spacing w:val="-20"/>
      <w:sz w:val="22"/>
      <w:szCs w:val="22"/>
      <w:shd w:val="clear" w:color="auto" w:fill="FFFFFF"/>
      <w:lang w:val="ru-RU"/>
    </w:rPr>
  </w:style>
  <w:style w:type="paragraph" w:customStyle="1" w:styleId="251">
    <w:name w:val="Основной текст (25)1"/>
    <w:basedOn w:val="a"/>
    <w:link w:val="250"/>
    <w:rsid w:val="00715119"/>
    <w:pPr>
      <w:widowControl/>
      <w:shd w:val="clear" w:color="auto" w:fill="FFFFFF"/>
      <w:autoSpaceDE/>
      <w:autoSpaceDN/>
      <w:adjustRightInd/>
      <w:spacing w:line="211" w:lineRule="exact"/>
      <w:jc w:val="both"/>
    </w:pPr>
    <w:rPr>
      <w:rFonts w:eastAsia="Times New Roman"/>
      <w:b/>
      <w:bCs/>
      <w:spacing w:val="-20"/>
      <w:sz w:val="22"/>
      <w:szCs w:val="22"/>
      <w:shd w:val="clear" w:color="auto" w:fill="FFFFFF"/>
      <w:lang w:val="ru-RU"/>
    </w:rPr>
  </w:style>
  <w:style w:type="paragraph" w:customStyle="1" w:styleId="261">
    <w:name w:val="Основной текст (26)"/>
    <w:basedOn w:val="a"/>
    <w:link w:val="260"/>
    <w:rsid w:val="00715119"/>
    <w:pPr>
      <w:widowControl/>
      <w:shd w:val="clear" w:color="auto" w:fill="FFFFFF"/>
      <w:autoSpaceDE/>
      <w:autoSpaceDN/>
      <w:adjustRightInd/>
      <w:spacing w:line="211" w:lineRule="exact"/>
      <w:ind w:firstLine="280"/>
      <w:jc w:val="both"/>
    </w:pPr>
    <w:rPr>
      <w:rFonts w:eastAsia="Times New Roman"/>
      <w:b/>
      <w:bCs/>
      <w:i/>
      <w:iCs/>
      <w:spacing w:val="-20"/>
      <w:sz w:val="21"/>
      <w:szCs w:val="21"/>
      <w:shd w:val="clear" w:color="auto" w:fill="FFFFFF"/>
      <w:lang w:val="ru-RU"/>
    </w:rPr>
  </w:style>
  <w:style w:type="paragraph" w:customStyle="1" w:styleId="1021">
    <w:name w:val="Заголовок №10 (2)1"/>
    <w:basedOn w:val="a"/>
    <w:link w:val="1020"/>
    <w:rsid w:val="00715119"/>
    <w:pPr>
      <w:widowControl/>
      <w:shd w:val="clear" w:color="auto" w:fill="FFFFFF"/>
      <w:autoSpaceDE/>
      <w:autoSpaceDN/>
      <w:adjustRightInd/>
      <w:spacing w:line="216" w:lineRule="exact"/>
      <w:ind w:hanging="280"/>
      <w:jc w:val="both"/>
    </w:pPr>
    <w:rPr>
      <w:rFonts w:eastAsia="Times New Roman"/>
      <w:b/>
      <w:bCs/>
      <w:spacing w:val="-20"/>
      <w:sz w:val="22"/>
      <w:szCs w:val="22"/>
      <w:shd w:val="clear" w:color="auto" w:fill="FFFFFF"/>
      <w:lang w:val="ru-RU"/>
    </w:rPr>
  </w:style>
  <w:style w:type="paragraph" w:customStyle="1" w:styleId="54">
    <w:name w:val="Заголовок №5"/>
    <w:basedOn w:val="a"/>
    <w:link w:val="53"/>
    <w:rsid w:val="00715119"/>
    <w:pPr>
      <w:widowControl/>
      <w:shd w:val="clear" w:color="auto" w:fill="FFFFFF"/>
      <w:autoSpaceDE/>
      <w:autoSpaceDN/>
      <w:adjustRightInd/>
      <w:spacing w:line="278" w:lineRule="exact"/>
      <w:outlineLvl w:val="4"/>
    </w:pPr>
    <w:rPr>
      <w:rFonts w:eastAsia="Times New Roman"/>
      <w:shd w:val="clear" w:color="auto" w:fill="FFFFFF"/>
      <w:lang w:val="ru-RU"/>
    </w:rPr>
  </w:style>
  <w:style w:type="paragraph" w:customStyle="1" w:styleId="343">
    <w:name w:val="Заголовок №3 (4)"/>
    <w:basedOn w:val="a"/>
    <w:link w:val="342"/>
    <w:rsid w:val="00715119"/>
    <w:pPr>
      <w:widowControl/>
      <w:shd w:val="clear" w:color="auto" w:fill="FFFFFF"/>
      <w:autoSpaceDE/>
      <w:autoSpaceDN/>
      <w:adjustRightInd/>
      <w:spacing w:line="240" w:lineRule="atLeast"/>
      <w:outlineLvl w:val="2"/>
    </w:pPr>
    <w:rPr>
      <w:rFonts w:eastAsia="Times New Roman"/>
      <w:shd w:val="clear" w:color="auto" w:fill="FFFFFF"/>
      <w:lang w:val="ru-RU"/>
    </w:rPr>
  </w:style>
  <w:style w:type="paragraph" w:customStyle="1" w:styleId="271">
    <w:name w:val="Основной текст (27)"/>
    <w:basedOn w:val="a"/>
    <w:link w:val="270"/>
    <w:rsid w:val="00715119"/>
    <w:pPr>
      <w:widowControl/>
      <w:shd w:val="clear" w:color="auto" w:fill="FFFFFF"/>
      <w:autoSpaceDE/>
      <w:autoSpaceDN/>
      <w:adjustRightInd/>
      <w:spacing w:line="240" w:lineRule="atLeast"/>
    </w:pPr>
    <w:rPr>
      <w:rFonts w:ascii="Lucida Sans Unicode" w:eastAsia="Times New Roman" w:hAnsi="Lucida Sans Unicode"/>
      <w:b/>
      <w:bCs/>
      <w:i/>
      <w:iCs/>
      <w:sz w:val="18"/>
      <w:szCs w:val="18"/>
      <w:shd w:val="clear" w:color="auto" w:fill="FFFFFF"/>
      <w:lang w:val="ru-RU"/>
    </w:rPr>
  </w:style>
  <w:style w:type="paragraph" w:customStyle="1" w:styleId="281">
    <w:name w:val="Основной текст (28)"/>
    <w:basedOn w:val="a"/>
    <w:link w:val="280"/>
    <w:rsid w:val="00715119"/>
    <w:pPr>
      <w:widowControl/>
      <w:shd w:val="clear" w:color="auto" w:fill="FFFFFF"/>
      <w:autoSpaceDE/>
      <w:autoSpaceDN/>
      <w:adjustRightInd/>
      <w:spacing w:line="216" w:lineRule="exact"/>
      <w:ind w:firstLine="280"/>
      <w:jc w:val="both"/>
    </w:pPr>
    <w:rPr>
      <w:rFonts w:eastAsia="Times New Roman"/>
      <w:b/>
      <w:bCs/>
      <w:i/>
      <w:iCs/>
      <w:spacing w:val="-20"/>
      <w:sz w:val="22"/>
      <w:szCs w:val="22"/>
      <w:shd w:val="clear" w:color="auto" w:fill="FFFFFF"/>
      <w:lang w:val="ru-RU"/>
    </w:rPr>
  </w:style>
  <w:style w:type="paragraph" w:customStyle="1" w:styleId="291">
    <w:name w:val="Основной текст (29)"/>
    <w:basedOn w:val="a"/>
    <w:link w:val="290"/>
    <w:rsid w:val="00715119"/>
    <w:pPr>
      <w:widowControl/>
      <w:shd w:val="clear" w:color="auto" w:fill="FFFFFF"/>
      <w:autoSpaceDE/>
      <w:autoSpaceDN/>
      <w:adjustRightInd/>
      <w:spacing w:line="240" w:lineRule="atLeast"/>
      <w:jc w:val="both"/>
    </w:pPr>
    <w:rPr>
      <w:rFonts w:eastAsia="Times New Roman"/>
      <w:sz w:val="12"/>
      <w:szCs w:val="12"/>
      <w:shd w:val="clear" w:color="auto" w:fill="FFFFFF"/>
      <w:lang w:val="ru-RU"/>
    </w:rPr>
  </w:style>
  <w:style w:type="paragraph" w:customStyle="1" w:styleId="3c">
    <w:name w:val="Подпись к картинке (3)"/>
    <w:basedOn w:val="a"/>
    <w:link w:val="3b"/>
    <w:rsid w:val="00715119"/>
    <w:pPr>
      <w:widowControl/>
      <w:shd w:val="clear" w:color="auto" w:fill="FFFFFF"/>
      <w:autoSpaceDE/>
      <w:autoSpaceDN/>
      <w:adjustRightInd/>
      <w:spacing w:line="115" w:lineRule="exact"/>
      <w:jc w:val="both"/>
    </w:pPr>
    <w:rPr>
      <w:rFonts w:eastAsia="Times New Roman"/>
      <w:b/>
      <w:bCs/>
      <w:sz w:val="21"/>
      <w:szCs w:val="21"/>
      <w:shd w:val="clear" w:color="auto" w:fill="FFFFFF"/>
      <w:lang w:val="ru-RU"/>
    </w:rPr>
  </w:style>
  <w:style w:type="paragraph" w:customStyle="1" w:styleId="301">
    <w:name w:val="Основной текст (30)"/>
    <w:basedOn w:val="a"/>
    <w:link w:val="300"/>
    <w:rsid w:val="00715119"/>
    <w:pPr>
      <w:widowControl/>
      <w:shd w:val="clear" w:color="auto" w:fill="FFFFFF"/>
      <w:autoSpaceDE/>
      <w:autoSpaceDN/>
      <w:adjustRightInd/>
      <w:spacing w:before="60" w:line="240" w:lineRule="atLeast"/>
      <w:jc w:val="both"/>
    </w:pPr>
    <w:rPr>
      <w:rFonts w:eastAsia="Times New Roman"/>
      <w:b/>
      <w:bCs/>
      <w:w w:val="75"/>
      <w:sz w:val="46"/>
      <w:szCs w:val="46"/>
      <w:shd w:val="clear" w:color="auto" w:fill="FFFFFF"/>
      <w:lang w:eastAsia="en-US"/>
    </w:rPr>
  </w:style>
  <w:style w:type="paragraph" w:customStyle="1" w:styleId="311">
    <w:name w:val="Основной текст (31)"/>
    <w:basedOn w:val="a"/>
    <w:link w:val="310"/>
    <w:rsid w:val="00715119"/>
    <w:pPr>
      <w:widowControl/>
      <w:shd w:val="clear" w:color="auto" w:fill="FFFFFF"/>
      <w:autoSpaceDE/>
      <w:autoSpaceDN/>
      <w:adjustRightInd/>
      <w:spacing w:line="240" w:lineRule="atLeast"/>
      <w:jc w:val="both"/>
    </w:pPr>
    <w:rPr>
      <w:rFonts w:eastAsia="Times New Roman"/>
      <w:b/>
      <w:bCs/>
      <w:sz w:val="25"/>
      <w:szCs w:val="25"/>
      <w:shd w:val="clear" w:color="auto" w:fill="FFFFFF"/>
      <w:lang w:val="ru-RU"/>
    </w:rPr>
  </w:style>
  <w:style w:type="paragraph" w:customStyle="1" w:styleId="321">
    <w:name w:val="Основной текст (32)"/>
    <w:basedOn w:val="a"/>
    <w:link w:val="320"/>
    <w:rsid w:val="00715119"/>
    <w:pPr>
      <w:widowControl/>
      <w:shd w:val="clear" w:color="auto" w:fill="FFFFFF"/>
      <w:autoSpaceDE/>
      <w:autoSpaceDN/>
      <w:adjustRightInd/>
      <w:spacing w:before="60" w:after="60" w:line="240" w:lineRule="atLeast"/>
      <w:jc w:val="both"/>
    </w:pPr>
    <w:rPr>
      <w:rFonts w:ascii="Century Gothic" w:eastAsia="Times New Roman" w:hAnsi="Century Gothic"/>
      <w:spacing w:val="80"/>
      <w:sz w:val="34"/>
      <w:szCs w:val="34"/>
      <w:shd w:val="clear" w:color="auto" w:fill="FFFFFF"/>
      <w:lang w:eastAsia="en-US"/>
    </w:rPr>
  </w:style>
  <w:style w:type="paragraph" w:customStyle="1" w:styleId="333">
    <w:name w:val="Основной текст (33)"/>
    <w:basedOn w:val="a"/>
    <w:link w:val="332"/>
    <w:rsid w:val="00715119"/>
    <w:pPr>
      <w:widowControl/>
      <w:shd w:val="clear" w:color="auto" w:fill="FFFFFF"/>
      <w:autoSpaceDE/>
      <w:autoSpaceDN/>
      <w:adjustRightInd/>
      <w:spacing w:line="240" w:lineRule="atLeast"/>
    </w:pPr>
    <w:rPr>
      <w:rFonts w:ascii="Century Gothic" w:eastAsia="Times New Roman" w:hAnsi="Century Gothic"/>
      <w:noProof/>
      <w:sz w:val="26"/>
      <w:szCs w:val="26"/>
      <w:shd w:val="clear" w:color="auto" w:fill="FFFFFF"/>
      <w:lang w:val="ru-RU"/>
    </w:rPr>
  </w:style>
  <w:style w:type="paragraph" w:customStyle="1" w:styleId="1031">
    <w:name w:val="Заголовок №10 (3)"/>
    <w:basedOn w:val="a"/>
    <w:link w:val="1030"/>
    <w:rsid w:val="00715119"/>
    <w:pPr>
      <w:widowControl/>
      <w:shd w:val="clear" w:color="auto" w:fill="FFFFFF"/>
      <w:autoSpaceDE/>
      <w:autoSpaceDN/>
      <w:adjustRightInd/>
      <w:spacing w:before="1260" w:line="216" w:lineRule="exact"/>
      <w:jc w:val="both"/>
    </w:pPr>
    <w:rPr>
      <w:rFonts w:eastAsia="Times New Roman"/>
      <w:b/>
      <w:bCs/>
      <w:sz w:val="21"/>
      <w:szCs w:val="21"/>
      <w:shd w:val="clear" w:color="auto" w:fill="FFFFFF"/>
      <w:lang w:val="ru-RU"/>
    </w:rPr>
  </w:style>
  <w:style w:type="paragraph" w:customStyle="1" w:styleId="361">
    <w:name w:val="Основной текст (36)"/>
    <w:basedOn w:val="a"/>
    <w:link w:val="360"/>
    <w:rsid w:val="00715119"/>
    <w:pPr>
      <w:widowControl/>
      <w:shd w:val="clear" w:color="auto" w:fill="FFFFFF"/>
      <w:autoSpaceDE/>
      <w:autoSpaceDN/>
      <w:adjustRightInd/>
      <w:spacing w:line="240" w:lineRule="atLeast"/>
      <w:jc w:val="both"/>
    </w:pPr>
    <w:rPr>
      <w:rFonts w:eastAsia="Times New Roman"/>
      <w:spacing w:val="-10"/>
      <w:sz w:val="21"/>
      <w:szCs w:val="21"/>
      <w:shd w:val="clear" w:color="auto" w:fill="FFFFFF"/>
      <w:lang w:val="ru-RU"/>
    </w:rPr>
  </w:style>
  <w:style w:type="paragraph" w:customStyle="1" w:styleId="381">
    <w:name w:val="Основной текст (38)"/>
    <w:basedOn w:val="a"/>
    <w:link w:val="380"/>
    <w:rsid w:val="00715119"/>
    <w:pPr>
      <w:widowControl/>
      <w:shd w:val="clear" w:color="auto" w:fill="FFFFFF"/>
      <w:autoSpaceDE/>
      <w:autoSpaceDN/>
      <w:adjustRightInd/>
      <w:spacing w:line="240" w:lineRule="atLeast"/>
    </w:pPr>
    <w:rPr>
      <w:rFonts w:ascii="Century Gothic" w:eastAsia="Times New Roman" w:hAnsi="Century Gothic"/>
      <w:i/>
      <w:iCs/>
      <w:noProof/>
      <w:sz w:val="8"/>
      <w:szCs w:val="8"/>
      <w:shd w:val="clear" w:color="auto" w:fill="FFFFFF"/>
      <w:lang w:val="ru-RU"/>
    </w:rPr>
  </w:style>
  <w:style w:type="paragraph" w:customStyle="1" w:styleId="371">
    <w:name w:val="Основной текст (37)"/>
    <w:basedOn w:val="a"/>
    <w:link w:val="370"/>
    <w:rsid w:val="00715119"/>
    <w:pPr>
      <w:widowControl/>
      <w:shd w:val="clear" w:color="auto" w:fill="FFFFFF"/>
      <w:autoSpaceDE/>
      <w:autoSpaceDN/>
      <w:adjustRightInd/>
      <w:spacing w:line="240" w:lineRule="atLeast"/>
    </w:pPr>
    <w:rPr>
      <w:rFonts w:ascii="Courier New" w:eastAsia="Times New Roman" w:hAnsi="Courier New"/>
      <w:b/>
      <w:bCs/>
      <w:noProof/>
      <w:sz w:val="28"/>
      <w:szCs w:val="28"/>
      <w:shd w:val="clear" w:color="auto" w:fill="FFFFFF"/>
      <w:lang w:val="ru-RU"/>
    </w:rPr>
  </w:style>
  <w:style w:type="paragraph" w:customStyle="1" w:styleId="131">
    <w:name w:val="Заголовок №1 (3)"/>
    <w:basedOn w:val="a"/>
    <w:link w:val="130"/>
    <w:rsid w:val="00715119"/>
    <w:pPr>
      <w:widowControl/>
      <w:shd w:val="clear" w:color="auto" w:fill="FFFFFF"/>
      <w:autoSpaceDE/>
      <w:autoSpaceDN/>
      <w:adjustRightInd/>
      <w:spacing w:after="180" w:line="240" w:lineRule="atLeast"/>
      <w:jc w:val="center"/>
      <w:outlineLvl w:val="0"/>
    </w:pPr>
    <w:rPr>
      <w:rFonts w:ascii="Franklin Gothic Medium" w:eastAsia="Times New Roman" w:hAnsi="Franklin Gothic Medium"/>
      <w:b/>
      <w:bCs/>
      <w:sz w:val="27"/>
      <w:szCs w:val="27"/>
      <w:shd w:val="clear" w:color="auto" w:fill="FFFFFF"/>
      <w:lang w:val="ru-RU"/>
    </w:rPr>
  </w:style>
  <w:style w:type="paragraph" w:customStyle="1" w:styleId="1131">
    <w:name w:val="Заголовок №11 (3)"/>
    <w:basedOn w:val="a"/>
    <w:link w:val="1130"/>
    <w:rsid w:val="00715119"/>
    <w:pPr>
      <w:widowControl/>
      <w:shd w:val="clear" w:color="auto" w:fill="FFFFFF"/>
      <w:autoSpaceDE/>
      <w:autoSpaceDN/>
      <w:adjustRightInd/>
      <w:spacing w:before="60" w:after="60" w:line="240" w:lineRule="atLeast"/>
    </w:pPr>
    <w:rPr>
      <w:rFonts w:eastAsia="Times New Roman"/>
      <w:b/>
      <w:bCs/>
      <w:sz w:val="21"/>
      <w:szCs w:val="21"/>
      <w:shd w:val="clear" w:color="auto" w:fill="FFFFFF"/>
      <w:lang w:val="ru-RU"/>
    </w:rPr>
  </w:style>
  <w:style w:type="paragraph" w:customStyle="1" w:styleId="391">
    <w:name w:val="Основной текст (39)"/>
    <w:basedOn w:val="a"/>
    <w:link w:val="390"/>
    <w:rsid w:val="00715119"/>
    <w:pPr>
      <w:widowControl/>
      <w:shd w:val="clear" w:color="auto" w:fill="FFFFFF"/>
      <w:autoSpaceDE/>
      <w:autoSpaceDN/>
      <w:adjustRightInd/>
      <w:spacing w:line="211" w:lineRule="exact"/>
      <w:jc w:val="both"/>
    </w:pPr>
    <w:rPr>
      <w:rFonts w:eastAsia="Times New Roman"/>
      <w:b/>
      <w:bCs/>
      <w:sz w:val="21"/>
      <w:szCs w:val="21"/>
      <w:shd w:val="clear" w:color="auto" w:fill="FFFFFF"/>
      <w:lang w:val="ru-RU"/>
    </w:rPr>
  </w:style>
  <w:style w:type="paragraph" w:customStyle="1" w:styleId="521">
    <w:name w:val="Заголовок №5 (2)"/>
    <w:basedOn w:val="a"/>
    <w:link w:val="520"/>
    <w:rsid w:val="00715119"/>
    <w:pPr>
      <w:widowControl/>
      <w:shd w:val="clear" w:color="auto" w:fill="FFFFFF"/>
      <w:autoSpaceDE/>
      <w:autoSpaceDN/>
      <w:adjustRightInd/>
      <w:spacing w:line="240" w:lineRule="atLeast"/>
      <w:outlineLvl w:val="4"/>
    </w:pPr>
    <w:rPr>
      <w:rFonts w:ascii="Century Gothic" w:eastAsia="Times New Roman" w:hAnsi="Century Gothic"/>
      <w:sz w:val="40"/>
      <w:szCs w:val="40"/>
      <w:shd w:val="clear" w:color="auto" w:fill="FFFFFF"/>
      <w:lang w:val="ru-RU"/>
    </w:rPr>
  </w:style>
  <w:style w:type="paragraph" w:customStyle="1" w:styleId="1041">
    <w:name w:val="Заголовок №10 (4)"/>
    <w:basedOn w:val="a"/>
    <w:link w:val="1040"/>
    <w:rsid w:val="00715119"/>
    <w:pPr>
      <w:widowControl/>
      <w:shd w:val="clear" w:color="auto" w:fill="FFFFFF"/>
      <w:autoSpaceDE/>
      <w:autoSpaceDN/>
      <w:adjustRightInd/>
      <w:spacing w:line="211" w:lineRule="exact"/>
      <w:jc w:val="both"/>
    </w:pPr>
    <w:rPr>
      <w:rFonts w:ascii="Franklin Gothic Medium" w:eastAsia="Times New Roman" w:hAnsi="Franklin Gothic Medium"/>
      <w:b/>
      <w:bCs/>
      <w:spacing w:val="-10"/>
      <w:sz w:val="22"/>
      <w:szCs w:val="22"/>
      <w:shd w:val="clear" w:color="auto" w:fill="FFFFFF"/>
      <w:lang w:val="ru-RU"/>
    </w:rPr>
  </w:style>
  <w:style w:type="paragraph" w:customStyle="1" w:styleId="401">
    <w:name w:val="Основной текст (40)"/>
    <w:basedOn w:val="a"/>
    <w:link w:val="400"/>
    <w:rsid w:val="00715119"/>
    <w:pPr>
      <w:widowControl/>
      <w:shd w:val="clear" w:color="auto" w:fill="FFFFFF"/>
      <w:autoSpaceDE/>
      <w:autoSpaceDN/>
      <w:adjustRightInd/>
      <w:spacing w:line="240" w:lineRule="atLeast"/>
    </w:pPr>
    <w:rPr>
      <w:rFonts w:ascii="Century Gothic" w:eastAsia="Times New Roman" w:hAnsi="Century Gothic"/>
      <w:spacing w:val="40"/>
      <w:sz w:val="20"/>
      <w:szCs w:val="20"/>
      <w:shd w:val="clear" w:color="auto" w:fill="FFFFFF"/>
      <w:lang w:val="ru-RU"/>
    </w:rPr>
  </w:style>
  <w:style w:type="paragraph" w:customStyle="1" w:styleId="69">
    <w:name w:val="Заголовок №6"/>
    <w:basedOn w:val="a"/>
    <w:link w:val="68"/>
    <w:rsid w:val="00715119"/>
    <w:pPr>
      <w:widowControl/>
      <w:shd w:val="clear" w:color="auto" w:fill="FFFFFF"/>
      <w:autoSpaceDE/>
      <w:autoSpaceDN/>
      <w:adjustRightInd/>
      <w:spacing w:line="274" w:lineRule="exact"/>
      <w:jc w:val="both"/>
      <w:outlineLvl w:val="5"/>
    </w:pPr>
    <w:rPr>
      <w:rFonts w:ascii="Franklin Gothic Medium" w:eastAsia="Times New Roman" w:hAnsi="Franklin Gothic Medium"/>
      <w:b/>
      <w:bCs/>
      <w:sz w:val="27"/>
      <w:szCs w:val="27"/>
      <w:shd w:val="clear" w:color="auto" w:fill="FFFFFF"/>
      <w:lang w:eastAsia="en-US"/>
    </w:rPr>
  </w:style>
  <w:style w:type="paragraph" w:customStyle="1" w:styleId="1050">
    <w:name w:val="Заголовок №10 (5)"/>
    <w:basedOn w:val="a"/>
    <w:link w:val="105"/>
    <w:rsid w:val="00715119"/>
    <w:pPr>
      <w:widowControl/>
      <w:shd w:val="clear" w:color="auto" w:fill="FFFFFF"/>
      <w:autoSpaceDE/>
      <w:autoSpaceDN/>
      <w:adjustRightInd/>
      <w:spacing w:line="216" w:lineRule="exact"/>
    </w:pPr>
    <w:rPr>
      <w:rFonts w:eastAsia="Times New Roman"/>
      <w:spacing w:val="-10"/>
      <w:sz w:val="21"/>
      <w:szCs w:val="21"/>
      <w:shd w:val="clear" w:color="auto" w:fill="FFFFFF"/>
      <w:lang w:val="ru-RU"/>
    </w:rPr>
  </w:style>
  <w:style w:type="paragraph" w:customStyle="1" w:styleId="411">
    <w:name w:val="Основной текст (41)"/>
    <w:basedOn w:val="a"/>
    <w:link w:val="410"/>
    <w:rsid w:val="00715119"/>
    <w:pPr>
      <w:widowControl/>
      <w:shd w:val="clear" w:color="auto" w:fill="FFFFFF"/>
      <w:autoSpaceDE/>
      <w:autoSpaceDN/>
      <w:adjustRightInd/>
      <w:spacing w:line="240" w:lineRule="atLeast"/>
    </w:pPr>
    <w:rPr>
      <w:rFonts w:eastAsia="Times New Roman"/>
      <w:b/>
      <w:bCs/>
      <w:i/>
      <w:iCs/>
      <w:sz w:val="21"/>
      <w:szCs w:val="21"/>
      <w:shd w:val="clear" w:color="auto" w:fill="FFFFFF"/>
      <w:lang w:val="ru-RU"/>
    </w:rPr>
  </w:style>
  <w:style w:type="paragraph" w:customStyle="1" w:styleId="2fa">
    <w:name w:val="Подпись к таблице (2)"/>
    <w:basedOn w:val="a"/>
    <w:link w:val="2f9"/>
    <w:rsid w:val="00715119"/>
    <w:pPr>
      <w:widowControl/>
      <w:shd w:val="clear" w:color="auto" w:fill="FFFFFF"/>
      <w:autoSpaceDE/>
      <w:autoSpaceDN/>
      <w:adjustRightInd/>
      <w:spacing w:line="240" w:lineRule="atLeast"/>
    </w:pPr>
    <w:rPr>
      <w:rFonts w:eastAsia="Times New Roman"/>
      <w:b/>
      <w:bCs/>
      <w:spacing w:val="-20"/>
      <w:sz w:val="22"/>
      <w:szCs w:val="22"/>
      <w:shd w:val="clear" w:color="auto" w:fill="FFFFFF"/>
      <w:lang w:val="ru-RU"/>
    </w:rPr>
  </w:style>
  <w:style w:type="paragraph" w:customStyle="1" w:styleId="424">
    <w:name w:val="Основной текст (42)"/>
    <w:basedOn w:val="a"/>
    <w:link w:val="423"/>
    <w:rsid w:val="00715119"/>
    <w:pPr>
      <w:widowControl/>
      <w:shd w:val="clear" w:color="auto" w:fill="FFFFFF"/>
      <w:autoSpaceDE/>
      <w:autoSpaceDN/>
      <w:adjustRightInd/>
      <w:spacing w:line="278" w:lineRule="exact"/>
    </w:pPr>
    <w:rPr>
      <w:rFonts w:eastAsia="Times New Roman"/>
      <w:sz w:val="23"/>
      <w:szCs w:val="23"/>
      <w:shd w:val="clear" w:color="auto" w:fill="FFFFFF"/>
      <w:lang w:val="ru-RU"/>
    </w:rPr>
  </w:style>
  <w:style w:type="paragraph" w:customStyle="1" w:styleId="433">
    <w:name w:val="Основной текст (43)"/>
    <w:basedOn w:val="a"/>
    <w:link w:val="432"/>
    <w:rsid w:val="00715119"/>
    <w:pPr>
      <w:widowControl/>
      <w:shd w:val="clear" w:color="auto" w:fill="FFFFFF"/>
      <w:autoSpaceDE/>
      <w:autoSpaceDN/>
      <w:adjustRightInd/>
      <w:spacing w:line="240" w:lineRule="atLeast"/>
    </w:pPr>
    <w:rPr>
      <w:rFonts w:eastAsia="Times New Roman"/>
      <w:b/>
      <w:bCs/>
      <w:spacing w:val="-10"/>
      <w:sz w:val="29"/>
      <w:szCs w:val="29"/>
      <w:shd w:val="clear" w:color="auto" w:fill="FFFFFF"/>
      <w:lang w:val="ru-RU"/>
    </w:rPr>
  </w:style>
  <w:style w:type="paragraph" w:customStyle="1" w:styleId="1f8">
    <w:name w:val="Подпись к картинке1"/>
    <w:basedOn w:val="a"/>
    <w:link w:val="afffff6"/>
    <w:rsid w:val="00715119"/>
    <w:pPr>
      <w:widowControl/>
      <w:shd w:val="clear" w:color="auto" w:fill="FFFFFF"/>
      <w:autoSpaceDE/>
      <w:autoSpaceDN/>
      <w:adjustRightInd/>
      <w:spacing w:line="211" w:lineRule="exact"/>
      <w:jc w:val="both"/>
    </w:pPr>
    <w:rPr>
      <w:rFonts w:eastAsia="Times New Roman"/>
      <w:sz w:val="21"/>
      <w:szCs w:val="21"/>
      <w:shd w:val="clear" w:color="auto" w:fill="FFFFFF"/>
      <w:lang w:val="ru-RU"/>
    </w:rPr>
  </w:style>
  <w:style w:type="paragraph" w:customStyle="1" w:styleId="163">
    <w:name w:val="Основной текст (16)"/>
    <w:basedOn w:val="a"/>
    <w:link w:val="162"/>
    <w:rsid w:val="00715119"/>
    <w:pPr>
      <w:widowControl/>
      <w:shd w:val="clear" w:color="auto" w:fill="FFFFFF"/>
      <w:autoSpaceDE/>
      <w:autoSpaceDN/>
      <w:adjustRightInd/>
      <w:spacing w:line="240" w:lineRule="atLeast"/>
    </w:pPr>
    <w:rPr>
      <w:rFonts w:eastAsia="Times New Roman"/>
      <w:b/>
      <w:bCs/>
      <w:noProof/>
      <w:w w:val="120"/>
      <w:sz w:val="35"/>
      <w:szCs w:val="35"/>
      <w:shd w:val="clear" w:color="auto" w:fill="FFFFFF"/>
      <w:lang w:val="ru-RU"/>
    </w:rPr>
  </w:style>
  <w:style w:type="paragraph" w:customStyle="1" w:styleId="441">
    <w:name w:val="Основной текст (44)"/>
    <w:basedOn w:val="a"/>
    <w:link w:val="440"/>
    <w:rsid w:val="00715119"/>
    <w:pPr>
      <w:widowControl/>
      <w:shd w:val="clear" w:color="auto" w:fill="FFFFFF"/>
      <w:autoSpaceDE/>
      <w:autoSpaceDN/>
      <w:adjustRightInd/>
      <w:spacing w:line="240" w:lineRule="atLeast"/>
    </w:pPr>
    <w:rPr>
      <w:rFonts w:ascii="Century Gothic" w:eastAsia="Times New Roman" w:hAnsi="Century Gothic"/>
      <w:noProof/>
      <w:sz w:val="8"/>
      <w:szCs w:val="8"/>
      <w:shd w:val="clear" w:color="auto" w:fill="FFFFFF"/>
      <w:lang w:val="ru-RU"/>
    </w:rPr>
  </w:style>
  <w:style w:type="paragraph" w:customStyle="1" w:styleId="451">
    <w:name w:val="Основной текст (45)"/>
    <w:basedOn w:val="a"/>
    <w:link w:val="450"/>
    <w:rsid w:val="00715119"/>
    <w:pPr>
      <w:widowControl/>
      <w:shd w:val="clear" w:color="auto" w:fill="FFFFFF"/>
      <w:autoSpaceDE/>
      <w:autoSpaceDN/>
      <w:adjustRightInd/>
      <w:spacing w:after="120" w:line="240" w:lineRule="atLeast"/>
      <w:jc w:val="center"/>
    </w:pPr>
    <w:rPr>
      <w:rFonts w:eastAsia="Times New Roman"/>
      <w:spacing w:val="10"/>
      <w:sz w:val="14"/>
      <w:szCs w:val="14"/>
      <w:shd w:val="clear" w:color="auto" w:fill="FFFFFF"/>
      <w:lang w:val="ru-RU"/>
    </w:rPr>
  </w:style>
  <w:style w:type="paragraph" w:customStyle="1" w:styleId="460">
    <w:name w:val="Основной текст (46)"/>
    <w:basedOn w:val="a"/>
    <w:link w:val="46"/>
    <w:rsid w:val="00715119"/>
    <w:pPr>
      <w:widowControl/>
      <w:shd w:val="clear" w:color="auto" w:fill="FFFFFF"/>
      <w:autoSpaceDE/>
      <w:autoSpaceDN/>
      <w:adjustRightInd/>
      <w:spacing w:line="322" w:lineRule="exact"/>
      <w:jc w:val="center"/>
    </w:pPr>
    <w:rPr>
      <w:rFonts w:eastAsia="Times New Roman"/>
      <w:spacing w:val="20"/>
      <w:sz w:val="16"/>
      <w:szCs w:val="16"/>
      <w:shd w:val="clear" w:color="auto" w:fill="FFFFFF"/>
      <w:lang w:val="ru-RU"/>
    </w:rPr>
  </w:style>
  <w:style w:type="character" w:customStyle="1" w:styleId="SegoeUI75pt">
    <w:name w:val="Основной текст + Segoe UI;7;5 pt"/>
    <w:rsid w:val="00CB495B"/>
    <w:rPr>
      <w:rFonts w:ascii="Segoe UI" w:eastAsia="Segoe UI" w:hAnsi="Segoe UI" w:cs="Segoe UI"/>
      <w:b w:val="0"/>
      <w:bCs w:val="0"/>
      <w:i w:val="0"/>
      <w:iCs w:val="0"/>
      <w:smallCaps w:val="0"/>
      <w:strike w:val="0"/>
      <w:color w:val="000000"/>
      <w:spacing w:val="0"/>
      <w:w w:val="100"/>
      <w:position w:val="0"/>
      <w:sz w:val="15"/>
      <w:szCs w:val="15"/>
      <w:u w:val="none"/>
      <w:lang w:val="ru-RU"/>
    </w:rPr>
  </w:style>
  <w:style w:type="character" w:customStyle="1" w:styleId="95pt">
    <w:name w:val="Основной текст + 9;5 pt"/>
    <w:rsid w:val="00CB495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4Exact">
    <w:name w:val="Основной текст (4) Exact"/>
    <w:rsid w:val="00CB495B"/>
    <w:rPr>
      <w:rFonts w:ascii="Arial Narrow" w:eastAsia="Arial Narrow" w:hAnsi="Arial Narrow" w:cs="Arial Narrow"/>
      <w:b w:val="0"/>
      <w:bCs w:val="0"/>
      <w:i/>
      <w:iCs/>
      <w:smallCaps w:val="0"/>
      <w:strike w:val="0"/>
      <w:spacing w:val="-8"/>
      <w:sz w:val="23"/>
      <w:szCs w:val="23"/>
      <w:u w:val="none"/>
      <w:lang w:val="en-US"/>
    </w:rPr>
  </w:style>
  <w:style w:type="character" w:customStyle="1" w:styleId="ArialNarrow95pt">
    <w:name w:val="Основной текст + Arial Narrow;9;5 pt;Полужирный"/>
    <w:rsid w:val="00CB495B"/>
    <w:rPr>
      <w:rFonts w:ascii="Arial Narrow" w:eastAsia="Arial Narrow" w:hAnsi="Arial Narrow" w:cs="Arial Narrow"/>
      <w:b/>
      <w:bCs/>
      <w:i w:val="0"/>
      <w:iCs w:val="0"/>
      <w:smallCaps w:val="0"/>
      <w:strike w:val="0"/>
      <w:color w:val="000000"/>
      <w:spacing w:val="0"/>
      <w:w w:val="100"/>
      <w:position w:val="0"/>
      <w:sz w:val="19"/>
      <w:szCs w:val="19"/>
      <w:u w:val="none"/>
      <w:lang w:val="ru-RU"/>
    </w:rPr>
  </w:style>
  <w:style w:type="character" w:customStyle="1" w:styleId="9pt">
    <w:name w:val="Основной текст + 9 pt;Полужирный"/>
    <w:rsid w:val="00CB495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0pt">
    <w:name w:val="Основной текст + 9 pt;Полужирный;Интервал 0 pt"/>
    <w:rsid w:val="00CB495B"/>
    <w:rPr>
      <w:rFonts w:ascii="Times New Roman" w:eastAsia="Times New Roman" w:hAnsi="Times New Roman" w:cs="Times New Roman"/>
      <w:b/>
      <w:bCs/>
      <w:i w:val="0"/>
      <w:iCs w:val="0"/>
      <w:smallCaps w:val="0"/>
      <w:strike w:val="0"/>
      <w:color w:val="000000"/>
      <w:spacing w:val="10"/>
      <w:w w:val="100"/>
      <w:position w:val="0"/>
      <w:sz w:val="18"/>
      <w:szCs w:val="18"/>
      <w:u w:val="none"/>
      <w:lang w:val="ru-RU"/>
    </w:rPr>
  </w:style>
  <w:style w:type="character" w:customStyle="1" w:styleId="40ptExact">
    <w:name w:val="Основной текст (4) + Интервал 0 pt Exact"/>
    <w:rsid w:val="00CB495B"/>
    <w:rPr>
      <w:rFonts w:ascii="Arial Narrow" w:eastAsia="Arial Narrow" w:hAnsi="Arial Narrow" w:cs="Arial Narrow"/>
      <w:b w:val="0"/>
      <w:bCs w:val="0"/>
      <w:i/>
      <w:iCs/>
      <w:smallCaps w:val="0"/>
      <w:strike w:val="0"/>
      <w:color w:val="000000"/>
      <w:spacing w:val="-9"/>
      <w:w w:val="100"/>
      <w:position w:val="0"/>
      <w:sz w:val="23"/>
      <w:szCs w:val="23"/>
      <w:u w:val="none"/>
      <w:lang w:val="en-US"/>
    </w:rPr>
  </w:style>
  <w:style w:type="character" w:customStyle="1" w:styleId="FontStyle19">
    <w:name w:val="Font Style19"/>
    <w:basedOn w:val="a0"/>
    <w:rsid w:val="00CB495B"/>
    <w:rPr>
      <w:rFonts w:ascii="Times New Roman" w:hAnsi="Times New Roman" w:cs="Times New Roman"/>
      <w:sz w:val="18"/>
      <w:szCs w:val="18"/>
    </w:rPr>
  </w:style>
  <w:style w:type="paragraph" w:customStyle="1" w:styleId="ParagraphStyle">
    <w:name w:val="Paragraph Style"/>
    <w:rsid w:val="00192711"/>
    <w:pPr>
      <w:autoSpaceDE w:val="0"/>
      <w:autoSpaceDN w:val="0"/>
      <w:adjustRightInd w:val="0"/>
    </w:pPr>
    <w:rPr>
      <w:rFonts w:ascii="Arial" w:eastAsia="Calibri" w:hAnsi="Arial" w:cs="Arial"/>
      <w:sz w:val="24"/>
      <w:szCs w:val="24"/>
      <w:lang w:eastAsia="en-US"/>
    </w:rPr>
  </w:style>
  <w:style w:type="character" w:customStyle="1" w:styleId="NoSpacingChar">
    <w:name w:val="No Spacing Char"/>
    <w:link w:val="1f5"/>
    <w:locked/>
    <w:rsid w:val="00192711"/>
    <w:rPr>
      <w:sz w:val="24"/>
      <w:szCs w:val="24"/>
    </w:rPr>
  </w:style>
  <w:style w:type="paragraph" w:customStyle="1" w:styleId="ZaG">
    <w:name w:val="ZaG"/>
    <w:basedOn w:val="a"/>
    <w:qFormat/>
    <w:rsid w:val="00192711"/>
    <w:pPr>
      <w:widowControl/>
      <w:autoSpaceDE/>
      <w:autoSpaceDN/>
      <w:adjustRightInd/>
      <w:spacing w:line="360" w:lineRule="auto"/>
      <w:ind w:firstLine="709"/>
      <w:jc w:val="center"/>
    </w:pPr>
    <w:rPr>
      <w:rFonts w:ascii="Arial" w:eastAsia="Times New Roman" w:hAnsi="Arial" w:cs="Arial"/>
      <w:b/>
      <w:bCs/>
      <w:lang w:val="ru-RU"/>
    </w:rPr>
  </w:style>
  <w:style w:type="paragraph" w:customStyle="1" w:styleId="consplusnormal0">
    <w:name w:val="consplusnormal"/>
    <w:basedOn w:val="a"/>
    <w:rsid w:val="00192711"/>
    <w:pPr>
      <w:widowControl/>
      <w:autoSpaceDE/>
      <w:autoSpaceDN/>
      <w:adjustRightInd/>
      <w:spacing w:before="100" w:beforeAutospacing="1" w:after="100" w:afterAutospacing="1"/>
    </w:pPr>
    <w:rPr>
      <w:rFonts w:eastAsia="Times New Roman"/>
      <w:lang w:val="ru-RU"/>
    </w:rPr>
  </w:style>
  <w:style w:type="character" w:customStyle="1" w:styleId="FontStyle43">
    <w:name w:val="Font Style43"/>
    <w:basedOn w:val="a0"/>
    <w:rsid w:val="00192711"/>
    <w:rPr>
      <w:rFonts w:ascii="Times New Roman" w:hAnsi="Times New Roman" w:cs="Times New Roman"/>
      <w:sz w:val="18"/>
      <w:szCs w:val="18"/>
    </w:rPr>
  </w:style>
  <w:style w:type="character" w:customStyle="1" w:styleId="afd">
    <w:name w:val="Стиль Знак"/>
    <w:basedOn w:val="a0"/>
    <w:link w:val="afc"/>
    <w:rsid w:val="00192711"/>
    <w:rPr>
      <w:sz w:val="24"/>
      <w:szCs w:val="24"/>
    </w:rPr>
  </w:style>
  <w:style w:type="paragraph" w:customStyle="1" w:styleId="Style268435463">
    <w:name w:val="Style268435463"/>
    <w:rsid w:val="00192711"/>
    <w:pPr>
      <w:autoSpaceDE w:val="0"/>
      <w:autoSpaceDN w:val="0"/>
      <w:adjustRightInd w:val="0"/>
    </w:pPr>
    <w:rPr>
      <w:rFonts w:ascii="Arial" w:hAnsi="Arial"/>
      <w:sz w:val="24"/>
      <w:szCs w:val="24"/>
    </w:rPr>
  </w:style>
  <w:style w:type="character" w:customStyle="1" w:styleId="FontStyle22">
    <w:name w:val="Font Style22"/>
    <w:basedOn w:val="a0"/>
    <w:uiPriority w:val="99"/>
    <w:rsid w:val="00432248"/>
    <w:rPr>
      <w:rFonts w:ascii="Tahoma" w:hAnsi="Tahoma" w:cs="Tahoma"/>
      <w:b/>
      <w:bCs/>
      <w:sz w:val="28"/>
      <w:szCs w:val="28"/>
    </w:rPr>
  </w:style>
  <w:style w:type="character" w:customStyle="1" w:styleId="FontStyle25">
    <w:name w:val="Font Style25"/>
    <w:basedOn w:val="a0"/>
    <w:uiPriority w:val="99"/>
    <w:rsid w:val="00432248"/>
    <w:rPr>
      <w:rFonts w:ascii="Sylfaen" w:hAnsi="Sylfaen" w:cs="Sylfaen"/>
      <w:b/>
      <w:bCs/>
      <w:sz w:val="32"/>
      <w:szCs w:val="32"/>
    </w:rPr>
  </w:style>
  <w:style w:type="paragraph" w:customStyle="1" w:styleId="Style10">
    <w:name w:val="Style10"/>
    <w:basedOn w:val="a"/>
    <w:uiPriority w:val="99"/>
    <w:rsid w:val="00432248"/>
    <w:pPr>
      <w:spacing w:line="326" w:lineRule="exact"/>
      <w:ind w:firstLine="509"/>
      <w:jc w:val="both"/>
    </w:pPr>
    <w:rPr>
      <w:rFonts w:ascii="Tahoma" w:eastAsiaTheme="minorEastAsia" w:hAnsi="Tahoma" w:cs="Tahoma"/>
      <w:lang w:val="ru-RU"/>
    </w:rPr>
  </w:style>
  <w:style w:type="paragraph" w:customStyle="1" w:styleId="Style12">
    <w:name w:val="Style12"/>
    <w:basedOn w:val="a"/>
    <w:rsid w:val="00432248"/>
    <w:pPr>
      <w:spacing w:line="322" w:lineRule="exact"/>
    </w:pPr>
    <w:rPr>
      <w:rFonts w:ascii="Tahoma" w:eastAsiaTheme="minorEastAsia" w:hAnsi="Tahoma" w:cs="Tahoma"/>
      <w:lang w:val="ru-RU"/>
    </w:rPr>
  </w:style>
  <w:style w:type="paragraph" w:customStyle="1" w:styleId="Style13">
    <w:name w:val="Style13"/>
    <w:basedOn w:val="a"/>
    <w:uiPriority w:val="99"/>
    <w:rsid w:val="00432248"/>
    <w:pPr>
      <w:spacing w:line="547" w:lineRule="exact"/>
      <w:jc w:val="both"/>
    </w:pPr>
    <w:rPr>
      <w:rFonts w:ascii="Tahoma" w:eastAsiaTheme="minorEastAsia" w:hAnsi="Tahoma" w:cs="Tahoma"/>
      <w:lang w:val="ru-RU"/>
    </w:rPr>
  </w:style>
  <w:style w:type="paragraph" w:customStyle="1" w:styleId="216">
    <w:name w:val="Основной текст (2)1"/>
    <w:basedOn w:val="a"/>
    <w:uiPriority w:val="99"/>
    <w:rsid w:val="00432248"/>
    <w:pPr>
      <w:shd w:val="clear" w:color="auto" w:fill="FFFFFF"/>
      <w:autoSpaceDE/>
      <w:autoSpaceDN/>
      <w:adjustRightInd/>
      <w:spacing w:before="60" w:line="240" w:lineRule="atLeast"/>
      <w:ind w:hanging="740"/>
    </w:pPr>
    <w:rPr>
      <w:rFonts w:eastAsia="Arial Unicode MS"/>
      <w:sz w:val="20"/>
      <w:szCs w:val="20"/>
      <w:lang w:val="ru-RU"/>
    </w:rPr>
  </w:style>
  <w:style w:type="character" w:customStyle="1" w:styleId="55">
    <w:name w:val="Основной текст (5)_"/>
    <w:basedOn w:val="a0"/>
    <w:link w:val="510"/>
    <w:locked/>
    <w:rsid w:val="005C619F"/>
    <w:rPr>
      <w:rFonts w:ascii="Century Schoolbook" w:hAnsi="Century Schoolbook"/>
      <w:shd w:val="clear" w:color="auto" w:fill="FFFFFF"/>
    </w:rPr>
  </w:style>
  <w:style w:type="character" w:customStyle="1" w:styleId="524">
    <w:name w:val="Основной текст (5)24"/>
    <w:basedOn w:val="55"/>
    <w:rsid w:val="005C619F"/>
    <w:rPr>
      <w:rFonts w:ascii="Century Schoolbook" w:hAnsi="Century Schoolbook"/>
      <w:shd w:val="clear" w:color="auto" w:fill="FFFFFF"/>
    </w:rPr>
  </w:style>
  <w:style w:type="character" w:customStyle="1" w:styleId="5210">
    <w:name w:val="Основной текст (5)21"/>
    <w:basedOn w:val="55"/>
    <w:rsid w:val="005C619F"/>
    <w:rPr>
      <w:rFonts w:ascii="Century Schoolbook" w:hAnsi="Century Schoolbook"/>
      <w:shd w:val="clear" w:color="auto" w:fill="FFFFFF"/>
    </w:rPr>
  </w:style>
  <w:style w:type="character" w:customStyle="1" w:styleId="512">
    <w:name w:val="Основной текст (5)12"/>
    <w:basedOn w:val="55"/>
    <w:rsid w:val="005C619F"/>
    <w:rPr>
      <w:rFonts w:ascii="Century Schoolbook" w:hAnsi="Century Schoolbook"/>
      <w:shd w:val="clear" w:color="auto" w:fill="FFFFFF"/>
    </w:rPr>
  </w:style>
  <w:style w:type="character" w:customStyle="1" w:styleId="511">
    <w:name w:val="Основной текст (5)11"/>
    <w:basedOn w:val="55"/>
    <w:rsid w:val="005C619F"/>
    <w:rPr>
      <w:rFonts w:ascii="Century Schoolbook" w:hAnsi="Century Schoolbook"/>
      <w:shd w:val="clear" w:color="auto" w:fill="FFFFFF"/>
    </w:rPr>
  </w:style>
  <w:style w:type="character" w:customStyle="1" w:styleId="940">
    <w:name w:val="Основной текст (9)4"/>
    <w:basedOn w:val="93"/>
    <w:rsid w:val="005C619F"/>
    <w:rPr>
      <w:rFonts w:ascii="Century Schoolbook" w:hAnsi="Century Schoolbook"/>
      <w:b w:val="0"/>
      <w:bCs w:val="0"/>
      <w:spacing w:val="-10"/>
      <w:sz w:val="29"/>
      <w:szCs w:val="29"/>
      <w:shd w:val="clear" w:color="auto" w:fill="FFFFFF"/>
      <w:lang w:bidi="ar-SA"/>
    </w:rPr>
  </w:style>
  <w:style w:type="character" w:customStyle="1" w:styleId="5100">
    <w:name w:val="Основной текст (5)10"/>
    <w:basedOn w:val="55"/>
    <w:rsid w:val="005C619F"/>
    <w:rPr>
      <w:rFonts w:ascii="Century Schoolbook" w:hAnsi="Century Schoolbook"/>
      <w:shd w:val="clear" w:color="auto" w:fill="FFFFFF"/>
    </w:rPr>
  </w:style>
  <w:style w:type="character" w:customStyle="1" w:styleId="930">
    <w:name w:val="Основной текст (9)3"/>
    <w:basedOn w:val="93"/>
    <w:rsid w:val="005C619F"/>
    <w:rPr>
      <w:rFonts w:ascii="Century Schoolbook" w:hAnsi="Century Schoolbook"/>
      <w:b w:val="0"/>
      <w:bCs w:val="0"/>
      <w:spacing w:val="-10"/>
      <w:sz w:val="29"/>
      <w:szCs w:val="29"/>
      <w:shd w:val="clear" w:color="auto" w:fill="FFFFFF"/>
      <w:lang w:bidi="ar-SA"/>
    </w:rPr>
  </w:style>
  <w:style w:type="paragraph" w:customStyle="1" w:styleId="510">
    <w:name w:val="Основной текст (5)1"/>
    <w:basedOn w:val="a"/>
    <w:link w:val="55"/>
    <w:rsid w:val="005C619F"/>
    <w:pPr>
      <w:widowControl/>
      <w:shd w:val="clear" w:color="auto" w:fill="FFFFFF"/>
      <w:autoSpaceDE/>
      <w:autoSpaceDN/>
      <w:adjustRightInd/>
      <w:spacing w:line="240" w:lineRule="atLeast"/>
    </w:pPr>
    <w:rPr>
      <w:rFonts w:ascii="Century Schoolbook" w:eastAsia="Times New Roman" w:hAnsi="Century Schoolbook"/>
      <w:sz w:val="20"/>
      <w:szCs w:val="20"/>
      <w:lang w:val="ru-RU"/>
    </w:rPr>
  </w:style>
  <w:style w:type="paragraph" w:customStyle="1" w:styleId="910">
    <w:name w:val="Основной текст (9)1"/>
    <w:basedOn w:val="a"/>
    <w:rsid w:val="005C619F"/>
    <w:pPr>
      <w:widowControl/>
      <w:shd w:val="clear" w:color="auto" w:fill="FFFFFF"/>
      <w:autoSpaceDE/>
      <w:autoSpaceDN/>
      <w:adjustRightInd/>
      <w:spacing w:before="1020" w:line="240" w:lineRule="exact"/>
      <w:jc w:val="both"/>
    </w:pPr>
    <w:rPr>
      <w:rFonts w:ascii="Century Schoolbook" w:eastAsia="Times New Roman" w:hAnsi="Century Schoolbook"/>
      <w:sz w:val="20"/>
      <w:szCs w:val="20"/>
      <w:lang w:val="ru-RU"/>
    </w:rPr>
  </w:style>
  <w:style w:type="character" w:customStyle="1" w:styleId="48">
    <w:name w:val="Основной текст48"/>
    <w:basedOn w:val="affffb"/>
    <w:rsid w:val="005C619F"/>
    <w:rPr>
      <w:rFonts w:ascii="Century Schoolbook" w:hAnsi="Century Schoolbook"/>
      <w:spacing w:val="6"/>
      <w:sz w:val="17"/>
      <w:szCs w:val="17"/>
      <w:shd w:val="clear" w:color="auto" w:fill="FFFFFF"/>
      <w:lang w:bidi="ar-SA"/>
    </w:rPr>
  </w:style>
  <w:style w:type="paragraph" w:customStyle="1" w:styleId="77">
    <w:name w:val="Основной текст77"/>
    <w:basedOn w:val="a"/>
    <w:rsid w:val="005C619F"/>
    <w:pPr>
      <w:widowControl/>
      <w:shd w:val="clear" w:color="auto" w:fill="FFFFFF"/>
      <w:autoSpaceDE/>
      <w:autoSpaceDN/>
      <w:adjustRightInd/>
      <w:spacing w:line="178" w:lineRule="exact"/>
      <w:jc w:val="both"/>
    </w:pPr>
    <w:rPr>
      <w:rFonts w:ascii="Century Schoolbook" w:eastAsia="Times New Roman" w:hAnsi="Century Schoolbook"/>
      <w:sz w:val="17"/>
      <w:szCs w:val="17"/>
      <w:lang w:val="ru-RU"/>
    </w:rPr>
  </w:style>
  <w:style w:type="character" w:customStyle="1" w:styleId="500">
    <w:name w:val="Основной текст50"/>
    <w:basedOn w:val="affffb"/>
    <w:rsid w:val="005C619F"/>
    <w:rPr>
      <w:rFonts w:ascii="Century Schoolbook" w:hAnsi="Century Schoolbook" w:cs="Century Schoolbook"/>
      <w:spacing w:val="0"/>
      <w:sz w:val="17"/>
      <w:szCs w:val="17"/>
      <w:shd w:val="clear" w:color="auto" w:fill="FFFFFF"/>
      <w:lang w:bidi="ar-SA"/>
    </w:rPr>
  </w:style>
  <w:style w:type="character" w:customStyle="1" w:styleId="522">
    <w:name w:val="Основной текст52"/>
    <w:basedOn w:val="affffb"/>
    <w:rsid w:val="005C619F"/>
    <w:rPr>
      <w:rFonts w:ascii="Century Schoolbook" w:hAnsi="Century Schoolbook" w:cs="Century Schoolbook"/>
      <w:spacing w:val="0"/>
      <w:sz w:val="17"/>
      <w:szCs w:val="17"/>
      <w:shd w:val="clear" w:color="auto" w:fill="FFFFFF"/>
      <w:lang w:bidi="ar-SA"/>
    </w:rPr>
  </w:style>
  <w:style w:type="character" w:customStyle="1" w:styleId="540">
    <w:name w:val="Основной текст54"/>
    <w:basedOn w:val="affffb"/>
    <w:rsid w:val="005C619F"/>
    <w:rPr>
      <w:rFonts w:ascii="Century Schoolbook" w:hAnsi="Century Schoolbook" w:cs="Century Schoolbook"/>
      <w:spacing w:val="0"/>
      <w:sz w:val="17"/>
      <w:szCs w:val="17"/>
      <w:shd w:val="clear" w:color="auto" w:fill="FFFFFF"/>
      <w:lang w:bidi="ar-SA"/>
    </w:rPr>
  </w:style>
  <w:style w:type="character" w:customStyle="1" w:styleId="3e">
    <w:name w:val="Основной текст (3)"/>
    <w:basedOn w:val="a0"/>
    <w:rsid w:val="005C619F"/>
    <w:rPr>
      <w:rFonts w:ascii="Franklin Gothic Medium Cond" w:hAnsi="Franklin Gothic Medium Cond" w:cs="Franklin Gothic Medium Cond"/>
      <w:color w:val="FFFFFF"/>
      <w:spacing w:val="20"/>
      <w:w w:val="100"/>
      <w:sz w:val="54"/>
      <w:szCs w:val="54"/>
    </w:rPr>
  </w:style>
  <w:style w:type="character" w:customStyle="1" w:styleId="56">
    <w:name w:val="Основной текст56"/>
    <w:basedOn w:val="affffb"/>
    <w:rsid w:val="005C619F"/>
    <w:rPr>
      <w:rFonts w:ascii="Century Schoolbook" w:hAnsi="Century Schoolbook" w:cs="Century Schoolbook"/>
      <w:spacing w:val="0"/>
      <w:sz w:val="17"/>
      <w:szCs w:val="17"/>
      <w:shd w:val="clear" w:color="auto" w:fill="FFFFFF"/>
      <w:lang w:bidi="ar-SA"/>
    </w:rPr>
  </w:style>
  <w:style w:type="character" w:customStyle="1" w:styleId="819">
    <w:name w:val="Основной текст (8)19"/>
    <w:basedOn w:val="a0"/>
    <w:rsid w:val="005C619F"/>
    <w:rPr>
      <w:rFonts w:ascii="Century Schoolbook" w:hAnsi="Century Schoolbook" w:cs="Century Schoolbook"/>
      <w:spacing w:val="0"/>
      <w:sz w:val="14"/>
      <w:szCs w:val="14"/>
    </w:rPr>
  </w:style>
  <w:style w:type="character" w:customStyle="1" w:styleId="59">
    <w:name w:val="Основной текст59"/>
    <w:basedOn w:val="affffb"/>
    <w:rsid w:val="005C619F"/>
    <w:rPr>
      <w:rFonts w:ascii="Century Schoolbook" w:hAnsi="Century Schoolbook" w:cs="Century Schoolbook"/>
      <w:spacing w:val="0"/>
      <w:sz w:val="17"/>
      <w:szCs w:val="17"/>
      <w:shd w:val="clear" w:color="auto" w:fill="FFFFFF"/>
      <w:lang w:bidi="ar-SA"/>
    </w:rPr>
  </w:style>
  <w:style w:type="paragraph" w:customStyle="1" w:styleId="610">
    <w:name w:val="Основной текст (6)1"/>
    <w:basedOn w:val="a"/>
    <w:rsid w:val="005C619F"/>
    <w:pPr>
      <w:widowControl/>
      <w:shd w:val="clear" w:color="auto" w:fill="FFFFFF"/>
      <w:autoSpaceDE/>
      <w:autoSpaceDN/>
      <w:adjustRightInd/>
      <w:spacing w:line="240" w:lineRule="atLeast"/>
    </w:pPr>
    <w:rPr>
      <w:rFonts w:ascii="MS Reference Sans Serif" w:eastAsia="Times New Roman" w:hAnsi="MS Reference Sans Serif"/>
      <w:spacing w:val="100"/>
      <w:lang w:val="ru-RU"/>
    </w:rPr>
  </w:style>
  <w:style w:type="character" w:customStyle="1" w:styleId="611">
    <w:name w:val="Основной текст61"/>
    <w:basedOn w:val="affffb"/>
    <w:rsid w:val="005C619F"/>
    <w:rPr>
      <w:rFonts w:ascii="Century Schoolbook" w:hAnsi="Century Schoolbook" w:cs="Century Schoolbook"/>
      <w:spacing w:val="0"/>
      <w:sz w:val="17"/>
      <w:szCs w:val="17"/>
      <w:shd w:val="clear" w:color="auto" w:fill="FFFFFF"/>
      <w:lang w:bidi="ar-SA"/>
    </w:rPr>
  </w:style>
  <w:style w:type="character" w:customStyle="1" w:styleId="57">
    <w:name w:val="Основной текст (5) + Полужирный"/>
    <w:basedOn w:val="a0"/>
    <w:rsid w:val="005C619F"/>
    <w:rPr>
      <w:rFonts w:ascii="Century Schoolbook" w:hAnsi="Century Schoolbook" w:cs="Century Schoolbook"/>
      <w:b/>
      <w:bCs/>
      <w:spacing w:val="0"/>
      <w:sz w:val="20"/>
      <w:szCs w:val="20"/>
    </w:rPr>
  </w:style>
  <w:style w:type="character" w:customStyle="1" w:styleId="630">
    <w:name w:val="Основной текст63"/>
    <w:basedOn w:val="affffb"/>
    <w:rsid w:val="005C619F"/>
    <w:rPr>
      <w:rFonts w:ascii="Century Schoolbook" w:hAnsi="Century Schoolbook" w:cs="Century Schoolbook"/>
      <w:spacing w:val="0"/>
      <w:sz w:val="17"/>
      <w:szCs w:val="17"/>
      <w:shd w:val="clear" w:color="auto" w:fill="FFFFFF"/>
      <w:lang w:bidi="ar-SA"/>
    </w:rPr>
  </w:style>
  <w:style w:type="character" w:customStyle="1" w:styleId="650">
    <w:name w:val="Основной текст65"/>
    <w:basedOn w:val="affffb"/>
    <w:rsid w:val="005C619F"/>
    <w:rPr>
      <w:rFonts w:ascii="Century Schoolbook" w:hAnsi="Century Schoolbook" w:cs="Century Schoolbook"/>
      <w:spacing w:val="0"/>
      <w:sz w:val="17"/>
      <w:szCs w:val="17"/>
      <w:shd w:val="clear" w:color="auto" w:fill="FFFFFF"/>
      <w:lang w:bidi="ar-SA"/>
    </w:rPr>
  </w:style>
  <w:style w:type="character" w:customStyle="1" w:styleId="670">
    <w:name w:val="Основной текст67"/>
    <w:basedOn w:val="affffb"/>
    <w:rsid w:val="005C619F"/>
    <w:rPr>
      <w:rFonts w:ascii="Century Schoolbook" w:hAnsi="Century Schoolbook" w:cs="Century Schoolbook"/>
      <w:spacing w:val="0"/>
      <w:sz w:val="17"/>
      <w:szCs w:val="17"/>
      <w:shd w:val="clear" w:color="auto" w:fill="FFFFFF"/>
      <w:lang w:bidi="ar-SA"/>
    </w:rPr>
  </w:style>
  <w:style w:type="character" w:customStyle="1" w:styleId="690">
    <w:name w:val="Основной текст69"/>
    <w:basedOn w:val="affffb"/>
    <w:rsid w:val="005C619F"/>
    <w:rPr>
      <w:rFonts w:ascii="Century Schoolbook" w:hAnsi="Century Schoolbook" w:cs="Century Schoolbook"/>
      <w:spacing w:val="0"/>
      <w:sz w:val="17"/>
      <w:szCs w:val="17"/>
      <w:shd w:val="clear" w:color="auto" w:fill="FFFFFF"/>
      <w:lang w:bidi="ar-SA"/>
    </w:rPr>
  </w:style>
  <w:style w:type="character" w:customStyle="1" w:styleId="5220">
    <w:name w:val="Основной текст (5)22"/>
    <w:basedOn w:val="a0"/>
    <w:rsid w:val="005C619F"/>
    <w:rPr>
      <w:rFonts w:ascii="Century Schoolbook" w:hAnsi="Century Schoolbook" w:cs="Century Schoolbook"/>
      <w:spacing w:val="0"/>
      <w:sz w:val="20"/>
      <w:szCs w:val="20"/>
    </w:rPr>
  </w:style>
  <w:style w:type="character" w:customStyle="1" w:styleId="710">
    <w:name w:val="Основной текст71"/>
    <w:basedOn w:val="affffb"/>
    <w:rsid w:val="005C619F"/>
    <w:rPr>
      <w:rFonts w:ascii="Century Schoolbook" w:hAnsi="Century Schoolbook" w:cs="Century Schoolbook"/>
      <w:spacing w:val="0"/>
      <w:sz w:val="17"/>
      <w:szCs w:val="17"/>
      <w:shd w:val="clear" w:color="auto" w:fill="FFFFFF"/>
      <w:lang w:bidi="ar-SA"/>
    </w:rPr>
  </w:style>
  <w:style w:type="character" w:customStyle="1" w:styleId="730">
    <w:name w:val="Основной текст73"/>
    <w:basedOn w:val="affffb"/>
    <w:rsid w:val="005C619F"/>
    <w:rPr>
      <w:rFonts w:ascii="Century Schoolbook" w:hAnsi="Century Schoolbook" w:cs="Century Schoolbook"/>
      <w:spacing w:val="0"/>
      <w:sz w:val="17"/>
      <w:szCs w:val="17"/>
      <w:shd w:val="clear" w:color="auto" w:fill="FFFFFF"/>
      <w:lang w:bidi="ar-SA"/>
    </w:rPr>
  </w:style>
  <w:style w:type="character" w:customStyle="1" w:styleId="750">
    <w:name w:val="Основной текст75"/>
    <w:basedOn w:val="affffb"/>
    <w:rsid w:val="005C619F"/>
    <w:rPr>
      <w:rFonts w:ascii="Century Schoolbook" w:hAnsi="Century Schoolbook" w:cs="Century Schoolbook"/>
      <w:spacing w:val="0"/>
      <w:sz w:val="17"/>
      <w:szCs w:val="17"/>
      <w:shd w:val="clear" w:color="auto" w:fill="FFFFFF"/>
      <w:lang w:bidi="ar-SA"/>
    </w:rPr>
  </w:style>
  <w:style w:type="character" w:customStyle="1" w:styleId="519">
    <w:name w:val="Основной текст (5)19"/>
    <w:basedOn w:val="55"/>
    <w:rsid w:val="005C619F"/>
    <w:rPr>
      <w:rFonts w:ascii="Century Schoolbook" w:hAnsi="Century Schoolbook"/>
      <w:shd w:val="clear" w:color="auto" w:fill="FFFFFF"/>
    </w:rPr>
  </w:style>
  <w:style w:type="character" w:customStyle="1" w:styleId="517">
    <w:name w:val="Основной текст (5)17"/>
    <w:basedOn w:val="55"/>
    <w:rsid w:val="005C619F"/>
    <w:rPr>
      <w:rFonts w:ascii="Century Schoolbook" w:hAnsi="Century Schoolbook"/>
      <w:shd w:val="clear" w:color="auto" w:fill="FFFFFF"/>
    </w:rPr>
  </w:style>
  <w:style w:type="character" w:customStyle="1" w:styleId="515">
    <w:name w:val="Основной текст (5)15"/>
    <w:basedOn w:val="55"/>
    <w:rsid w:val="005C619F"/>
    <w:rPr>
      <w:rFonts w:ascii="Century Schoolbook" w:hAnsi="Century Schoolbook"/>
      <w:shd w:val="clear" w:color="auto" w:fill="FFFFFF"/>
    </w:rPr>
  </w:style>
  <w:style w:type="character" w:customStyle="1" w:styleId="513">
    <w:name w:val="Основной текст (5)13"/>
    <w:basedOn w:val="55"/>
    <w:rsid w:val="005C619F"/>
    <w:rPr>
      <w:rFonts w:ascii="Century Schoolbook" w:hAnsi="Century Schoolbook"/>
      <w:shd w:val="clear" w:color="auto" w:fill="FFFFFF"/>
    </w:rPr>
  </w:style>
  <w:style w:type="character" w:customStyle="1" w:styleId="1042">
    <w:name w:val="Основной текст (10)4"/>
    <w:basedOn w:val="103"/>
    <w:rsid w:val="005C619F"/>
    <w:rPr>
      <w:rFonts w:ascii="Century Schoolbook" w:hAnsi="Century Schoolbook"/>
      <w:noProof/>
      <w:shd w:val="clear" w:color="auto" w:fill="FFFFFF"/>
      <w:lang w:bidi="ar-SA"/>
    </w:rPr>
  </w:style>
  <w:style w:type="character" w:customStyle="1" w:styleId="1024">
    <w:name w:val="Основной текст (10)2"/>
    <w:basedOn w:val="103"/>
    <w:rsid w:val="005C619F"/>
    <w:rPr>
      <w:rFonts w:ascii="Century Schoolbook" w:hAnsi="Century Schoolbook"/>
      <w:noProof/>
      <w:shd w:val="clear" w:color="auto" w:fill="FFFFFF"/>
      <w:lang w:bidi="ar-SA"/>
    </w:rPr>
  </w:style>
  <w:style w:type="paragraph" w:customStyle="1" w:styleId="612">
    <w:name w:val="Заголовок №61"/>
    <w:basedOn w:val="a"/>
    <w:rsid w:val="005C619F"/>
    <w:pPr>
      <w:widowControl/>
      <w:shd w:val="clear" w:color="auto" w:fill="FFFFFF"/>
      <w:autoSpaceDE/>
      <w:autoSpaceDN/>
      <w:adjustRightInd/>
      <w:spacing w:line="250" w:lineRule="exact"/>
      <w:ind w:firstLine="340"/>
      <w:jc w:val="both"/>
      <w:outlineLvl w:val="5"/>
    </w:pPr>
    <w:rPr>
      <w:rFonts w:ascii="Century Schoolbook" w:eastAsia="Times New Roman" w:hAnsi="Century Schoolbook"/>
      <w:sz w:val="20"/>
      <w:szCs w:val="20"/>
      <w:lang w:val="ru-RU"/>
    </w:rPr>
  </w:style>
  <w:style w:type="paragraph" w:customStyle="1" w:styleId="1010">
    <w:name w:val="Основной текст (10)1"/>
    <w:basedOn w:val="a"/>
    <w:rsid w:val="005C619F"/>
    <w:pPr>
      <w:widowControl/>
      <w:shd w:val="clear" w:color="auto" w:fill="FFFFFF"/>
      <w:autoSpaceDE/>
      <w:autoSpaceDN/>
      <w:adjustRightInd/>
      <w:spacing w:line="245" w:lineRule="exact"/>
      <w:ind w:firstLine="400"/>
      <w:jc w:val="both"/>
    </w:pPr>
    <w:rPr>
      <w:rFonts w:ascii="Century Schoolbook" w:eastAsia="Times New Roman" w:hAnsi="Century Schoolbook"/>
      <w:sz w:val="20"/>
      <w:szCs w:val="20"/>
      <w:lang w:val="ru-RU"/>
    </w:rPr>
  </w:style>
  <w:style w:type="character" w:customStyle="1" w:styleId="1f9">
    <w:name w:val="Верхний колонтитул Знак1"/>
    <w:uiPriority w:val="99"/>
    <w:semiHidden/>
    <w:rsid w:val="004C6E6B"/>
    <w:rPr>
      <w:rFonts w:ascii="Times New Roman" w:eastAsia="Calibri" w:hAnsi="Times New Roman" w:cs="Times New Roman"/>
      <w:sz w:val="24"/>
      <w:szCs w:val="24"/>
      <w:lang w:val="en-US" w:eastAsia="ru-RU"/>
    </w:rPr>
  </w:style>
  <w:style w:type="character" w:customStyle="1" w:styleId="115pt">
    <w:name w:val="Основной текст + 11;5 pt;Полужирный"/>
    <w:rsid w:val="004C6E6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pt">
    <w:name w:val="Основной текст + 11 pt"/>
    <w:rsid w:val="004C6E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17">
    <w:name w:val="Font Style117"/>
    <w:rsid w:val="00D377F5"/>
    <w:rPr>
      <w:rFonts w:cs="Times New Roman"/>
    </w:rPr>
  </w:style>
  <w:style w:type="paragraph" w:customStyle="1" w:styleId="p5">
    <w:name w:val="p5"/>
    <w:basedOn w:val="a"/>
    <w:rsid w:val="004158A8"/>
    <w:pPr>
      <w:widowControl/>
      <w:autoSpaceDE/>
      <w:autoSpaceDN/>
      <w:adjustRightInd/>
      <w:spacing w:before="100" w:beforeAutospacing="1" w:after="100" w:afterAutospacing="1"/>
    </w:pPr>
    <w:rPr>
      <w:rFonts w:eastAsia="Times New Roman"/>
      <w:lang w:val="ru-RU" w:eastAsia="ja-JP"/>
    </w:rPr>
  </w:style>
  <w:style w:type="paragraph" w:customStyle="1" w:styleId="p7">
    <w:name w:val="p7"/>
    <w:basedOn w:val="a"/>
    <w:rsid w:val="004158A8"/>
    <w:pPr>
      <w:widowControl/>
      <w:autoSpaceDE/>
      <w:autoSpaceDN/>
      <w:adjustRightInd/>
      <w:spacing w:before="100" w:beforeAutospacing="1" w:after="100" w:afterAutospacing="1"/>
    </w:pPr>
    <w:rPr>
      <w:rFonts w:eastAsia="Times New Roman"/>
      <w:lang w:val="ru-RU" w:eastAsia="ja-JP"/>
    </w:rPr>
  </w:style>
  <w:style w:type="character" w:customStyle="1" w:styleId="s3">
    <w:name w:val="s3"/>
    <w:basedOn w:val="a0"/>
    <w:rsid w:val="004158A8"/>
  </w:style>
  <w:style w:type="character" w:customStyle="1" w:styleId="s4">
    <w:name w:val="s4"/>
    <w:basedOn w:val="a0"/>
    <w:rsid w:val="004158A8"/>
  </w:style>
  <w:style w:type="character" w:customStyle="1" w:styleId="s5">
    <w:name w:val="s5"/>
    <w:basedOn w:val="a0"/>
    <w:rsid w:val="004158A8"/>
  </w:style>
  <w:style w:type="paragraph" w:customStyle="1" w:styleId="p10">
    <w:name w:val="p10"/>
    <w:basedOn w:val="a"/>
    <w:rsid w:val="004158A8"/>
    <w:pPr>
      <w:widowControl/>
      <w:autoSpaceDE/>
      <w:autoSpaceDN/>
      <w:adjustRightInd/>
      <w:spacing w:before="100" w:beforeAutospacing="1" w:after="100" w:afterAutospacing="1"/>
    </w:pPr>
    <w:rPr>
      <w:rFonts w:eastAsia="Times New Roman"/>
      <w:lang w:val="ru-RU" w:eastAsia="ja-JP"/>
    </w:rPr>
  </w:style>
  <w:style w:type="character" w:customStyle="1" w:styleId="s6">
    <w:name w:val="s6"/>
    <w:basedOn w:val="a0"/>
    <w:rsid w:val="004158A8"/>
  </w:style>
  <w:style w:type="paragraph" w:customStyle="1" w:styleId="p17">
    <w:name w:val="p17"/>
    <w:basedOn w:val="a"/>
    <w:rsid w:val="004158A8"/>
    <w:pPr>
      <w:widowControl/>
      <w:autoSpaceDE/>
      <w:autoSpaceDN/>
      <w:adjustRightInd/>
      <w:spacing w:before="100" w:beforeAutospacing="1" w:after="100" w:afterAutospacing="1"/>
    </w:pPr>
    <w:rPr>
      <w:rFonts w:eastAsia="Times New Roman"/>
      <w:lang w:val="ru-RU" w:eastAsia="ja-JP"/>
    </w:rPr>
  </w:style>
  <w:style w:type="paragraph" w:customStyle="1" w:styleId="p18">
    <w:name w:val="p18"/>
    <w:basedOn w:val="a"/>
    <w:rsid w:val="004158A8"/>
    <w:pPr>
      <w:widowControl/>
      <w:autoSpaceDE/>
      <w:autoSpaceDN/>
      <w:adjustRightInd/>
      <w:spacing w:before="100" w:beforeAutospacing="1" w:after="100" w:afterAutospacing="1"/>
    </w:pPr>
    <w:rPr>
      <w:rFonts w:eastAsia="Times New Roman"/>
      <w:lang w:val="ru-RU" w:eastAsia="ja-JP"/>
    </w:rPr>
  </w:style>
  <w:style w:type="paragraph" w:customStyle="1" w:styleId="p19">
    <w:name w:val="p19"/>
    <w:basedOn w:val="a"/>
    <w:rsid w:val="004158A8"/>
    <w:pPr>
      <w:widowControl/>
      <w:autoSpaceDE/>
      <w:autoSpaceDN/>
      <w:adjustRightInd/>
      <w:spacing w:before="100" w:beforeAutospacing="1" w:after="100" w:afterAutospacing="1"/>
    </w:pPr>
    <w:rPr>
      <w:rFonts w:eastAsia="Times New Roman"/>
      <w:lang w:val="ru-RU" w:eastAsia="ja-JP"/>
    </w:rPr>
  </w:style>
  <w:style w:type="character" w:customStyle="1" w:styleId="s7">
    <w:name w:val="s7"/>
    <w:basedOn w:val="a0"/>
    <w:rsid w:val="004158A8"/>
  </w:style>
  <w:style w:type="paragraph" w:customStyle="1" w:styleId="Standard">
    <w:name w:val="Standard"/>
    <w:rsid w:val="009C1032"/>
    <w:pPr>
      <w:widowControl w:val="0"/>
      <w:suppressAutoHyphens/>
      <w:autoSpaceDN w:val="0"/>
      <w:textAlignment w:val="baseline"/>
    </w:pPr>
    <w:rPr>
      <w:rFonts w:eastAsia="SimSun" w:cs="Arial"/>
      <w:kern w:val="3"/>
      <w:sz w:val="24"/>
      <w:szCs w:val="24"/>
      <w:lang w:eastAsia="zh-CN" w:bidi="hi-IN"/>
    </w:rPr>
  </w:style>
  <w:style w:type="paragraph" w:customStyle="1" w:styleId="Heading">
    <w:name w:val="Heading"/>
    <w:basedOn w:val="Standard"/>
    <w:next w:val="Textbody"/>
    <w:rsid w:val="009C1032"/>
    <w:pPr>
      <w:keepNext/>
      <w:spacing w:before="240" w:after="120"/>
    </w:pPr>
    <w:rPr>
      <w:rFonts w:ascii="Arial" w:eastAsia="Microsoft YaHei" w:hAnsi="Arial"/>
      <w:sz w:val="28"/>
      <w:szCs w:val="28"/>
    </w:rPr>
  </w:style>
  <w:style w:type="paragraph" w:customStyle="1" w:styleId="Textbody">
    <w:name w:val="Text body"/>
    <w:basedOn w:val="Standard"/>
    <w:rsid w:val="009C1032"/>
    <w:pPr>
      <w:spacing w:after="120"/>
    </w:pPr>
  </w:style>
  <w:style w:type="paragraph" w:customStyle="1" w:styleId="Index">
    <w:name w:val="Index"/>
    <w:basedOn w:val="Standard"/>
    <w:rsid w:val="009C1032"/>
    <w:pPr>
      <w:suppressLineNumbers/>
    </w:pPr>
  </w:style>
  <w:style w:type="paragraph" w:customStyle="1" w:styleId="c27">
    <w:name w:val="c27"/>
    <w:basedOn w:val="Standard"/>
    <w:rsid w:val="009C1032"/>
    <w:pPr>
      <w:widowControl/>
      <w:spacing w:before="100" w:after="100"/>
    </w:pPr>
    <w:rPr>
      <w:rFonts w:eastAsia="Times New Roman" w:cs="Times New Roman"/>
      <w:color w:val="00000A"/>
    </w:rPr>
  </w:style>
  <w:style w:type="paragraph" w:customStyle="1" w:styleId="c7">
    <w:name w:val="c7"/>
    <w:basedOn w:val="Standard"/>
    <w:rsid w:val="009C1032"/>
    <w:pPr>
      <w:widowControl/>
      <w:spacing w:before="100" w:after="100"/>
    </w:pPr>
    <w:rPr>
      <w:rFonts w:eastAsia="Times New Roman" w:cs="Times New Roman"/>
      <w:color w:val="00000A"/>
    </w:rPr>
  </w:style>
  <w:style w:type="paragraph" w:customStyle="1" w:styleId="c41">
    <w:name w:val="c41"/>
    <w:basedOn w:val="Standard"/>
    <w:rsid w:val="009C1032"/>
    <w:pPr>
      <w:widowControl/>
      <w:spacing w:before="100" w:after="100"/>
    </w:pPr>
    <w:rPr>
      <w:rFonts w:eastAsia="Times New Roman" w:cs="Times New Roman"/>
      <w:color w:val="00000A"/>
    </w:rPr>
  </w:style>
  <w:style w:type="paragraph" w:customStyle="1" w:styleId="c11">
    <w:name w:val="c11"/>
    <w:basedOn w:val="Standard"/>
    <w:rsid w:val="009C1032"/>
    <w:pPr>
      <w:widowControl/>
      <w:spacing w:before="100" w:after="100"/>
    </w:pPr>
    <w:rPr>
      <w:rFonts w:eastAsia="Times New Roman" w:cs="Times New Roman"/>
      <w:color w:val="00000A"/>
    </w:rPr>
  </w:style>
  <w:style w:type="character" w:customStyle="1" w:styleId="ListLabel2">
    <w:name w:val="ListLabel 2"/>
    <w:rsid w:val="009C1032"/>
    <w:rPr>
      <w:rFonts w:cs="Symbol"/>
    </w:rPr>
  </w:style>
  <w:style w:type="character" w:customStyle="1" w:styleId="ListLabel3">
    <w:name w:val="ListLabel 3"/>
    <w:rsid w:val="009C1032"/>
    <w:rPr>
      <w:rFonts w:cs="Courier New"/>
    </w:rPr>
  </w:style>
  <w:style w:type="character" w:customStyle="1" w:styleId="ListLabel4">
    <w:name w:val="ListLabel 4"/>
    <w:rsid w:val="009C1032"/>
    <w:rPr>
      <w:rFonts w:cs="Wingdings"/>
    </w:rPr>
  </w:style>
  <w:style w:type="character" w:customStyle="1" w:styleId="c72">
    <w:name w:val="c72"/>
    <w:basedOn w:val="a0"/>
    <w:rsid w:val="009C1032"/>
  </w:style>
  <w:style w:type="character" w:customStyle="1" w:styleId="c23">
    <w:name w:val="c23"/>
    <w:basedOn w:val="a0"/>
    <w:rsid w:val="009C1032"/>
  </w:style>
  <w:style w:type="numbering" w:customStyle="1" w:styleId="WWNum42">
    <w:name w:val="WWNum42"/>
    <w:basedOn w:val="a2"/>
    <w:rsid w:val="009C1032"/>
    <w:pPr>
      <w:numPr>
        <w:numId w:val="76"/>
      </w:numPr>
    </w:pPr>
  </w:style>
  <w:style w:type="character" w:customStyle="1" w:styleId="CharStyle1">
    <w:name w:val="CharStyle1"/>
    <w:rsid w:val="000A489E"/>
    <w:rPr>
      <w:rFonts w:ascii="Times New Roman" w:eastAsia="Times New Roman" w:hAnsi="Times New Roman" w:cs="Times New Roman"/>
      <w:b w:val="0"/>
      <w:bCs w:val="0"/>
      <w:i w:val="0"/>
      <w:iCs w:val="0"/>
      <w:smallCaps w:val="0"/>
      <w:spacing w:val="-10"/>
      <w:sz w:val="22"/>
      <w:szCs w:val="22"/>
    </w:rPr>
  </w:style>
  <w:style w:type="character" w:customStyle="1" w:styleId="CharStyle5">
    <w:name w:val="CharStyle5"/>
    <w:rsid w:val="000A489E"/>
    <w:rPr>
      <w:rFonts w:ascii="Times New Roman" w:eastAsia="Times New Roman" w:hAnsi="Times New Roman" w:cs="Times New Roman"/>
      <w:b w:val="0"/>
      <w:bCs w:val="0"/>
      <w:i w:val="0"/>
      <w:iCs w:val="0"/>
      <w:smallCaps w:val="0"/>
      <w:spacing w:val="-10"/>
      <w:sz w:val="22"/>
      <w:szCs w:val="22"/>
    </w:rPr>
  </w:style>
  <w:style w:type="character" w:customStyle="1" w:styleId="1fa">
    <w:name w:val="Основной текст + Полужирный1"/>
    <w:uiPriority w:val="99"/>
    <w:rsid w:val="000A489E"/>
    <w:rPr>
      <w:rFonts w:ascii="Times New Roman" w:hAnsi="Times New Roman" w:cs="Times New Roman"/>
      <w:b/>
      <w:bCs/>
      <w:spacing w:val="0"/>
      <w:sz w:val="27"/>
      <w:szCs w:val="27"/>
    </w:rPr>
  </w:style>
  <w:style w:type="paragraph" w:customStyle="1" w:styleId="dash041e005f0431005f044b005f0447005f043d005f044b005f04391">
    <w:name w:val="dash041e_005f0431_005f044b_005f0447_005f043d_005f044b_005f04391"/>
    <w:basedOn w:val="a"/>
    <w:rsid w:val="000A489E"/>
    <w:pPr>
      <w:suppressAutoHyphens/>
      <w:autoSpaceDE/>
      <w:autoSpaceDN/>
      <w:adjustRightInd/>
      <w:jc w:val="both"/>
    </w:pPr>
    <w:rPr>
      <w:rFonts w:eastAsia="Lucida Sans Unicode"/>
      <w:kern w:val="2"/>
      <w:sz w:val="20"/>
      <w:szCs w:val="20"/>
      <w:lang w:val="ru-RU"/>
    </w:rPr>
  </w:style>
  <w:style w:type="character" w:customStyle="1" w:styleId="dash041e005f0431005f044b005f0447005f043d005f044b005f04391005f005fchar1char1">
    <w:name w:val="dash041e_005f0431_005f044b_005f0447_005f043d_005f044b_005f04391_005f_005fchar1__char1"/>
    <w:basedOn w:val="a0"/>
    <w:rsid w:val="000A489E"/>
    <w:rPr>
      <w:rFonts w:ascii="Times New Roman" w:hAnsi="Times New Roman" w:cs="Times New Roman" w:hint="default"/>
      <w:strike w:val="0"/>
      <w:dstrike w:val="0"/>
      <w:sz w:val="20"/>
      <w:szCs w:val="20"/>
      <w:u w:val="none"/>
      <w:effect w:val="none"/>
    </w:rPr>
  </w:style>
  <w:style w:type="character" w:customStyle="1" w:styleId="Text">
    <w:name w:val="Text"/>
    <w:uiPriority w:val="99"/>
    <w:rsid w:val="000A489E"/>
    <w:rPr>
      <w:rFonts w:ascii="SchoolBookC" w:hAnsi="SchoolBookC"/>
      <w:color w:val="000000"/>
      <w:spacing w:val="0"/>
      <w:w w:val="100"/>
      <w:position w:val="0"/>
      <w:sz w:val="22"/>
      <w:u w:val="none"/>
      <w:vertAlign w:val="baseline"/>
      <w:lang w:val="ru-RU"/>
    </w:rPr>
  </w:style>
  <w:style w:type="character" w:customStyle="1" w:styleId="1fb">
    <w:name w:val="Текст Знак1"/>
    <w:locked/>
    <w:rsid w:val="000A489E"/>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qFormat="1"/>
    <w:lsdException w:name="Title" w:qFormat="1"/>
    <w:lsdException w:name="Subtitle" w:uiPriority="11"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5B7CBA"/>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uiPriority w:val="9"/>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4333A"/>
    <w:rPr>
      <w:rFonts w:ascii="Arial" w:hAnsi="Arial" w:cs="Arial"/>
      <w:b/>
      <w:bCs/>
      <w:kern w:val="32"/>
      <w:sz w:val="32"/>
      <w:szCs w:val="32"/>
      <w:lang w:val="de-DE" w:eastAsia="ru-RU" w:bidi="ar-SA"/>
    </w:rPr>
  </w:style>
  <w:style w:type="character" w:customStyle="1" w:styleId="21">
    <w:name w:val="Заголовок 2 Знак1"/>
    <w:link w:val="2"/>
    <w:rsid w:val="0074333A"/>
    <w:rPr>
      <w:rFonts w:ascii="Cambria" w:hAnsi="Cambria"/>
      <w:b/>
      <w:color w:val="4F81BD"/>
      <w:sz w:val="26"/>
      <w:szCs w:val="26"/>
      <w:lang w:val="ru-RU" w:eastAsia="ru-RU" w:bidi="ar-SA"/>
    </w:rPr>
  </w:style>
  <w:style w:type="character" w:customStyle="1" w:styleId="31">
    <w:name w:val="Заголовок 3 Знак1"/>
    <w:link w:val="3"/>
    <w:rsid w:val="0074333A"/>
    <w:rPr>
      <w:rFonts w:ascii="Arial" w:hAnsi="Arial" w:cs="Arial"/>
      <w:b/>
      <w:bCs/>
      <w:sz w:val="26"/>
      <w:szCs w:val="26"/>
      <w:lang w:val="ru-RU" w:eastAsia="ru-RU" w:bidi="ar-SA"/>
    </w:rPr>
  </w:style>
  <w:style w:type="character" w:customStyle="1" w:styleId="50">
    <w:name w:val="Заголовок 5 Знак"/>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link w:val="aa"/>
    <w:rsid w:val="0074333A"/>
    <w:rPr>
      <w:sz w:val="24"/>
      <w:szCs w:val="24"/>
      <w:lang w:val="ru-RU" w:eastAsia="ru-RU" w:bidi="ar-SA"/>
    </w:rPr>
  </w:style>
  <w:style w:type="paragraph" w:styleId="ac">
    <w:name w:val="Normal (Web)"/>
    <w:basedOn w:val="a"/>
    <w:uiPriority w:val="99"/>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uiPriority w:val="99"/>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qFormat/>
    <w:rsid w:val="0074333A"/>
    <w:rPr>
      <w:b/>
      <w:bCs/>
    </w:rPr>
  </w:style>
  <w:style w:type="paragraph" w:customStyle="1" w:styleId="15">
    <w:name w:val="Обычный1"/>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2"/>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74333A"/>
    <w:rPr>
      <w:lang w:val="ru-RU" w:eastAsia="ru-RU" w:bidi="ar-SA"/>
    </w:rPr>
  </w:style>
  <w:style w:type="character" w:customStyle="1" w:styleId="normalchar1">
    <w:name w:val="normal__char1"/>
    <w:rsid w:val="0074333A"/>
    <w:rPr>
      <w:rFonts w:ascii="Calibri" w:hAnsi="Calibri" w:hint="default"/>
      <w:sz w:val="22"/>
      <w:szCs w:val="22"/>
    </w:rPr>
  </w:style>
  <w:style w:type="paragraph" w:styleId="af8">
    <w:name w:val="List Paragraph"/>
    <w:basedOn w:val="a"/>
    <w:link w:val="af9"/>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rsid w:val="0074333A"/>
    <w:rPr>
      <w:rFonts w:ascii="Times New Roman" w:hAnsi="Times New Roman" w:cs="Times New Roman"/>
      <w:sz w:val="20"/>
      <w:szCs w:val="20"/>
    </w:rPr>
  </w:style>
  <w:style w:type="paragraph" w:customStyle="1" w:styleId="Style3">
    <w:name w:val="Style3"/>
    <w:basedOn w:val="a"/>
    <w:uiPriority w:val="99"/>
    <w:rsid w:val="0074333A"/>
    <w:pPr>
      <w:spacing w:line="293" w:lineRule="exact"/>
      <w:ind w:firstLine="504"/>
      <w:jc w:val="both"/>
    </w:pPr>
    <w:rPr>
      <w:rFonts w:eastAsia="Times New Roman"/>
      <w:lang w:val="ru-RU"/>
    </w:rPr>
  </w:style>
  <w:style w:type="paragraph" w:customStyle="1" w:styleId="Style1">
    <w:name w:val="Style1"/>
    <w:basedOn w:val="a"/>
    <w:uiPriority w:val="99"/>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link w:val="34"/>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c">
    <w:name w:val="Стиль"/>
    <w:link w:val="afd"/>
    <w:rsid w:val="0074333A"/>
    <w:pPr>
      <w:widowControl w:val="0"/>
      <w:autoSpaceDE w:val="0"/>
      <w:autoSpaceDN w:val="0"/>
      <w:adjustRightInd w:val="0"/>
    </w:pPr>
    <w:rPr>
      <w:sz w:val="24"/>
      <w:szCs w:val="24"/>
    </w:rPr>
  </w:style>
  <w:style w:type="character" w:styleId="afe">
    <w:name w:val="annotation reference"/>
    <w:rsid w:val="0074333A"/>
    <w:rPr>
      <w:sz w:val="16"/>
      <w:szCs w:val="16"/>
    </w:rPr>
  </w:style>
  <w:style w:type="character" w:styleId="aff">
    <w:name w:val="Emphasis"/>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0">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1">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2">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rsid w:val="0074333A"/>
    <w:rPr>
      <w:rFonts w:ascii="Arial" w:eastAsia="Times New Roman" w:hAnsi="Arial" w:cs="Times New Roman"/>
      <w:b/>
      <w:bCs/>
      <w:kern w:val="32"/>
      <w:sz w:val="32"/>
      <w:szCs w:val="32"/>
    </w:rPr>
  </w:style>
  <w:style w:type="character" w:customStyle="1" w:styleId="26">
    <w:name w:val="Заголовок 2 Знак"/>
    <w:rsid w:val="0074333A"/>
    <w:rPr>
      <w:rFonts w:ascii="Arial" w:eastAsia="Times New Roman" w:hAnsi="Arial" w:cs="Times New Roman"/>
      <w:b/>
      <w:bCs/>
      <w:iCs/>
      <w:sz w:val="28"/>
      <w:szCs w:val="28"/>
    </w:rPr>
  </w:style>
  <w:style w:type="character" w:customStyle="1" w:styleId="35">
    <w:name w:val="Заголовок 3 Знак"/>
    <w:rsid w:val="0074333A"/>
    <w:rPr>
      <w:rFonts w:ascii="Arial" w:eastAsia="Times New Roman" w:hAnsi="Arial" w:cs="Times New Roman"/>
      <w:b/>
      <w:bCs/>
      <w:sz w:val="24"/>
      <w:szCs w:val="26"/>
    </w:rPr>
  </w:style>
  <w:style w:type="character" w:customStyle="1" w:styleId="aff3">
    <w:name w:val="Название Знак"/>
    <w:rsid w:val="0074333A"/>
    <w:rPr>
      <w:rFonts w:ascii="Arial" w:eastAsia="Times New Roman" w:hAnsi="Arial" w:cs="Times New Roman"/>
      <w:b/>
      <w:bCs/>
      <w:kern w:val="28"/>
      <w:sz w:val="32"/>
      <w:szCs w:val="32"/>
    </w:rPr>
  </w:style>
  <w:style w:type="paragraph" w:styleId="aff4">
    <w:name w:val="Subtitle"/>
    <w:basedOn w:val="a"/>
    <w:next w:val="a"/>
    <w:link w:val="1a"/>
    <w:uiPriority w:val="11"/>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5">
    <w:name w:val="Подзаголовок Знак"/>
    <w:uiPriority w:val="11"/>
    <w:rsid w:val="0074333A"/>
    <w:rPr>
      <w:rFonts w:ascii="Arial" w:eastAsia="Times New Roman" w:hAnsi="Arial" w:cs="Times New Roman"/>
      <w:sz w:val="24"/>
      <w:szCs w:val="24"/>
    </w:rPr>
  </w:style>
  <w:style w:type="paragraph" w:styleId="aff6">
    <w:name w:val="No Spacing"/>
    <w:basedOn w:val="a"/>
    <w:uiPriority w:val="1"/>
    <w:qFormat/>
    <w:rsid w:val="0074333A"/>
    <w:pPr>
      <w:widowControl/>
      <w:autoSpaceDE/>
      <w:autoSpaceDN/>
      <w:adjustRightInd/>
      <w:ind w:firstLine="709"/>
      <w:jc w:val="both"/>
    </w:pPr>
    <w:rPr>
      <w:rFonts w:eastAsia="Times New Roman"/>
      <w:szCs w:val="32"/>
      <w:lang w:val="ru-RU" w:eastAsia="en-US" w:bidi="en-US"/>
    </w:rPr>
  </w:style>
  <w:style w:type="character" w:customStyle="1" w:styleId="aff7">
    <w:name w:val="Без интервала Знак"/>
    <w:uiPriority w:val="1"/>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rsid w:val="0074333A"/>
    <w:rPr>
      <w:rFonts w:cs="Times New Roman"/>
      <w:i/>
      <w:sz w:val="24"/>
      <w:szCs w:val="24"/>
    </w:rPr>
  </w:style>
  <w:style w:type="paragraph" w:styleId="aff8">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9">
    <w:name w:val="Выделенная цитата Знак"/>
    <w:rsid w:val="0074333A"/>
    <w:rPr>
      <w:rFonts w:cs="Times New Roman"/>
      <w:b/>
      <w:i/>
      <w:sz w:val="24"/>
    </w:rPr>
  </w:style>
  <w:style w:type="character" w:styleId="affa">
    <w:name w:val="Subtle Emphasis"/>
    <w:qFormat/>
    <w:rsid w:val="0074333A"/>
    <w:rPr>
      <w:i/>
      <w:color w:val="5A5A5A"/>
    </w:rPr>
  </w:style>
  <w:style w:type="character" w:styleId="affb">
    <w:name w:val="Intense Emphasis"/>
    <w:qFormat/>
    <w:rsid w:val="0074333A"/>
    <w:rPr>
      <w:b/>
      <w:i/>
      <w:sz w:val="24"/>
      <w:szCs w:val="24"/>
      <w:u w:val="single"/>
    </w:rPr>
  </w:style>
  <w:style w:type="character" w:styleId="affc">
    <w:name w:val="Subtle Reference"/>
    <w:qFormat/>
    <w:rsid w:val="0074333A"/>
    <w:rPr>
      <w:sz w:val="24"/>
      <w:szCs w:val="24"/>
      <w:u w:val="single"/>
    </w:rPr>
  </w:style>
  <w:style w:type="character" w:styleId="affd">
    <w:name w:val="Intense Reference"/>
    <w:qFormat/>
    <w:rsid w:val="0074333A"/>
    <w:rPr>
      <w:b/>
      <w:sz w:val="24"/>
      <w:u w:val="single"/>
    </w:rPr>
  </w:style>
  <w:style w:type="character" w:styleId="affe">
    <w:name w:val="Book Title"/>
    <w:qFormat/>
    <w:rsid w:val="0074333A"/>
    <w:rPr>
      <w:rFonts w:ascii="Arial" w:eastAsia="Times New Roman" w:hAnsi="Arial"/>
      <w:b/>
      <w:i/>
      <w:sz w:val="24"/>
      <w:szCs w:val="24"/>
    </w:rPr>
  </w:style>
  <w:style w:type="paragraph" w:styleId="afff">
    <w:name w:val="TOC Heading"/>
    <w:basedOn w:val="1"/>
    <w:next w:val="a"/>
    <w:qFormat/>
    <w:rsid w:val="0074333A"/>
    <w:pPr>
      <w:jc w:val="center"/>
      <w:outlineLvl w:val="9"/>
    </w:pPr>
    <w:rPr>
      <w:rFonts w:cs="Times New Roman"/>
      <w:lang w:val="ru-RU" w:eastAsia="en-US" w:bidi="en-US"/>
    </w:rPr>
  </w:style>
  <w:style w:type="character" w:customStyle="1" w:styleId="afff0">
    <w:name w:val="Нижний колонтитул Знак"/>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6"/>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6"/>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6"/>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1">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2">
    <w:name w:val="Основной текст с отступом Знак"/>
    <w:rsid w:val="0074333A"/>
    <w:rPr>
      <w:rFonts w:ascii="Times New Roman" w:eastAsia="Times New Roman" w:hAnsi="Times New Roman"/>
      <w:noProof w:val="0"/>
      <w:sz w:val="24"/>
      <w:lang w:val="ru-RU" w:eastAsia="ru-RU" w:bidi="ar-SA"/>
    </w:rPr>
  </w:style>
  <w:style w:type="paragraph" w:styleId="afff3">
    <w:name w:val="Plain Text"/>
    <w:basedOn w:val="a"/>
    <w:link w:val="afff4"/>
    <w:uiPriority w:val="99"/>
    <w:rsid w:val="0074333A"/>
    <w:pPr>
      <w:widowControl/>
      <w:autoSpaceDE/>
      <w:autoSpaceDN/>
      <w:adjustRightInd/>
    </w:pPr>
    <w:rPr>
      <w:rFonts w:ascii="Courier New" w:eastAsia="Times New Roman" w:hAnsi="Courier New" w:cs="Courier New"/>
      <w:sz w:val="20"/>
      <w:szCs w:val="20"/>
      <w:lang w:val="ru-RU"/>
    </w:rPr>
  </w:style>
  <w:style w:type="paragraph" w:customStyle="1" w:styleId="afff5">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rsid w:val="0074333A"/>
    <w:pPr>
      <w:spacing w:line="360" w:lineRule="auto"/>
      <w:ind w:firstLine="720"/>
      <w:jc w:val="both"/>
    </w:pPr>
    <w:rPr>
      <w:sz w:val="24"/>
    </w:rPr>
  </w:style>
  <w:style w:type="character" w:customStyle="1" w:styleId="afff6">
    <w:name w:val="Методика подзаголовок"/>
    <w:rsid w:val="0074333A"/>
    <w:rPr>
      <w:rFonts w:ascii="Times New Roman" w:hAnsi="Times New Roman"/>
      <w:b/>
      <w:bCs/>
      <w:spacing w:val="30"/>
    </w:rPr>
  </w:style>
  <w:style w:type="paragraph" w:customStyle="1" w:styleId="afff7">
    <w:name w:val="текст сноски"/>
    <w:basedOn w:val="a"/>
    <w:rsid w:val="0074333A"/>
    <w:pPr>
      <w:autoSpaceDE/>
      <w:autoSpaceDN/>
      <w:adjustRightInd/>
    </w:pPr>
    <w:rPr>
      <w:rFonts w:ascii="Gelvetsky 12pt" w:eastAsia="Times New Roman" w:hAnsi="Gelvetsky 12pt" w:cs="Gelvetsky 12pt"/>
    </w:rPr>
  </w:style>
  <w:style w:type="character" w:customStyle="1" w:styleId="afff8">
    <w:name w:val="Схема документа Знак"/>
    <w:link w:val="afff9"/>
    <w:rsid w:val="0074333A"/>
    <w:rPr>
      <w:rFonts w:ascii="Arial" w:hAnsi="Arial"/>
      <w:b/>
      <w:bCs/>
      <w:sz w:val="28"/>
      <w:szCs w:val="26"/>
      <w:lang w:bidi="ar-SA"/>
    </w:rPr>
  </w:style>
  <w:style w:type="character" w:customStyle="1" w:styleId="180">
    <w:name w:val="Знак Знак18"/>
    <w:rsid w:val="0074333A"/>
    <w:rPr>
      <w:rFonts w:ascii="Arial" w:eastAsia="Times New Roman" w:hAnsi="Arial" w:cs="Times New Roman"/>
      <w:b/>
      <w:bCs/>
      <w:kern w:val="32"/>
      <w:sz w:val="32"/>
      <w:szCs w:val="32"/>
    </w:rPr>
  </w:style>
  <w:style w:type="character" w:customStyle="1" w:styleId="170">
    <w:name w:val="Знак Знак17"/>
    <w:rsid w:val="0074333A"/>
    <w:rPr>
      <w:rFonts w:ascii="Arial" w:eastAsia="Times New Roman" w:hAnsi="Arial" w:cs="Times New Roman"/>
      <w:b/>
      <w:bCs/>
      <w:iCs/>
      <w:sz w:val="28"/>
      <w:szCs w:val="28"/>
    </w:rPr>
  </w:style>
  <w:style w:type="character" w:customStyle="1" w:styleId="160">
    <w:name w:val="Знак Знак16"/>
    <w:rsid w:val="0074333A"/>
    <w:rPr>
      <w:rFonts w:ascii="Arial" w:eastAsia="Times New Roman" w:hAnsi="Arial" w:cs="Times New Roman"/>
      <w:b/>
      <w:bCs/>
      <w:sz w:val="24"/>
      <w:szCs w:val="26"/>
    </w:rPr>
  </w:style>
  <w:style w:type="character" w:customStyle="1" w:styleId="40">
    <w:name w:val="Заголовок 4 Знак"/>
    <w:link w:val="4"/>
    <w:uiPriority w:val="9"/>
    <w:semiHidden/>
    <w:rsid w:val="0074333A"/>
    <w:rPr>
      <w:b/>
      <w:bCs/>
      <w:sz w:val="28"/>
      <w:szCs w:val="28"/>
      <w:lang w:val="de-DE" w:eastAsia="ru-RU" w:bidi="ar-SA"/>
    </w:rPr>
  </w:style>
  <w:style w:type="character" w:customStyle="1" w:styleId="60">
    <w:name w:val="Заголовок 6 Знак"/>
    <w:link w:val="6"/>
    <w:semiHidden/>
    <w:rsid w:val="0074333A"/>
    <w:rPr>
      <w:b/>
      <w:bCs/>
      <w:sz w:val="22"/>
      <w:szCs w:val="22"/>
      <w:lang w:val="ru-RU" w:eastAsia="en-US" w:bidi="en-US"/>
    </w:rPr>
  </w:style>
  <w:style w:type="character" w:customStyle="1" w:styleId="70">
    <w:name w:val="Заголовок 7 Знак"/>
    <w:link w:val="7"/>
    <w:semiHidden/>
    <w:rsid w:val="0074333A"/>
    <w:rPr>
      <w:sz w:val="24"/>
      <w:szCs w:val="24"/>
      <w:lang w:val="ru-RU" w:eastAsia="en-US" w:bidi="en-US"/>
    </w:rPr>
  </w:style>
  <w:style w:type="character" w:customStyle="1" w:styleId="80">
    <w:name w:val="Заголовок 8 Знак"/>
    <w:link w:val="8"/>
    <w:semiHidden/>
    <w:rsid w:val="0074333A"/>
    <w:rPr>
      <w:i/>
      <w:iCs/>
      <w:sz w:val="24"/>
      <w:szCs w:val="24"/>
      <w:lang w:val="ru-RU" w:eastAsia="en-US" w:bidi="en-US"/>
    </w:rPr>
  </w:style>
  <w:style w:type="character" w:customStyle="1" w:styleId="90">
    <w:name w:val="Заголовок 9 Знак"/>
    <w:link w:val="9"/>
    <w:rsid w:val="0074333A"/>
    <w:rPr>
      <w:rFonts w:ascii="Arial" w:hAnsi="Arial"/>
      <w:sz w:val="22"/>
      <w:szCs w:val="22"/>
      <w:lang w:val="ru-RU" w:eastAsia="en-US" w:bidi="en-US"/>
    </w:rPr>
  </w:style>
  <w:style w:type="character" w:customStyle="1" w:styleId="14">
    <w:name w:val="Название Знак1"/>
    <w:link w:val="af"/>
    <w:rsid w:val="0074333A"/>
    <w:rPr>
      <w:b/>
      <w:sz w:val="24"/>
      <w:lang w:val="ru-RU" w:eastAsia="ru-RU" w:bidi="ar-SA"/>
    </w:rPr>
  </w:style>
  <w:style w:type="character" w:customStyle="1" w:styleId="1a">
    <w:name w:val="Подзаголовок Знак1"/>
    <w:link w:val="aff4"/>
    <w:rsid w:val="0074333A"/>
    <w:rPr>
      <w:rFonts w:ascii="Arial" w:hAnsi="Arial"/>
      <w:sz w:val="24"/>
      <w:szCs w:val="24"/>
      <w:lang w:val="ru-RU" w:eastAsia="en-US" w:bidi="en-US"/>
    </w:rPr>
  </w:style>
  <w:style w:type="character" w:customStyle="1" w:styleId="24">
    <w:name w:val="Основной текст с отступом 2 Знак"/>
    <w:link w:val="23"/>
    <w:rsid w:val="0074333A"/>
    <w:rPr>
      <w:sz w:val="24"/>
      <w:szCs w:val="24"/>
      <w:lang w:val="ru-RU" w:eastAsia="ru-RU" w:bidi="ar-SA"/>
    </w:rPr>
  </w:style>
  <w:style w:type="paragraph" w:styleId="afff9">
    <w:name w:val="Document Map"/>
    <w:basedOn w:val="a"/>
    <w:link w:val="afff8"/>
    <w:semiHidden/>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c">
    <w:name w:val="toc 1"/>
    <w:basedOn w:val="a"/>
    <w:next w:val="a"/>
    <w:autoRedefine/>
    <w:unhideWhenUsed/>
    <w:qFormat/>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qFormat/>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nhideWhenUsed/>
    <w:qFormat/>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a">
    <w:name w:val="Balloon Text"/>
    <w:basedOn w:val="a"/>
    <w:link w:val="afffb"/>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d">
    <w:name w:val="Нет списка1"/>
    <w:next w:val="a2"/>
    <w:uiPriority w:val="99"/>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f6"/>
    <w:rsid w:val="0074333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6"/>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locked/>
    <w:rsid w:val="0074333A"/>
    <w:rPr>
      <w:rFonts w:ascii="Arial" w:hAnsi="Arial" w:cs="Arial"/>
      <w:b/>
      <w:bCs/>
      <w:sz w:val="26"/>
      <w:szCs w:val="26"/>
      <w:lang w:val="ru-RU" w:eastAsia="ru-RU" w:bidi="ar-SA"/>
    </w:rPr>
  </w:style>
  <w:style w:type="character" w:customStyle="1" w:styleId="afffd">
    <w:name w:val="Знак Знак"/>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74333A"/>
    <w:rPr>
      <w:rFonts w:ascii="Arial" w:hAnsi="Arial" w:cs="Arial"/>
      <w:b/>
      <w:bCs/>
      <w:sz w:val="26"/>
      <w:szCs w:val="26"/>
      <w:lang w:val="x-none" w:eastAsia="ru-RU"/>
    </w:rPr>
  </w:style>
  <w:style w:type="character" w:customStyle="1" w:styleId="list0020paragraphchar1">
    <w:name w:val="list_0020paragraph__char1"/>
    <w:rsid w:val="0074333A"/>
    <w:rPr>
      <w:rFonts w:ascii="Times New Roman" w:hAnsi="Times New Roman" w:cs="Times New Roman"/>
      <w:sz w:val="24"/>
      <w:szCs w:val="24"/>
    </w:rPr>
  </w:style>
  <w:style w:type="character" w:customStyle="1" w:styleId="HTML0">
    <w:name w:val="Стандартный HTML Знак"/>
    <w:link w:val="HTML"/>
    <w:locked/>
    <w:rsid w:val="0074333A"/>
    <w:rPr>
      <w:rFonts w:ascii="Courier New" w:hAnsi="Courier New" w:cs="Courier New"/>
      <w:lang w:val="ru-RU" w:eastAsia="ru-RU" w:bidi="ar-SA"/>
    </w:rPr>
  </w:style>
  <w:style w:type="character" w:customStyle="1" w:styleId="1f1">
    <w:name w:val="Основной шрифт абзаца1"/>
    <w:rsid w:val="0074333A"/>
  </w:style>
  <w:style w:type="paragraph" w:customStyle="1" w:styleId="afffe">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
    <w:name w:val="List"/>
    <w:basedOn w:val="af2"/>
    <w:semiHidden/>
    <w:rsid w:val="0074333A"/>
    <w:pPr>
      <w:suppressAutoHyphens/>
    </w:pPr>
    <w:rPr>
      <w:rFonts w:cs="Tahoma"/>
      <w:lang w:eastAsia="ar-SA"/>
    </w:rPr>
  </w:style>
  <w:style w:type="paragraph" w:customStyle="1" w:styleId="1f2">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f0">
    <w:name w:val="Символ сноски"/>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1">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2">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3">
    <w:name w:val="А_основной"/>
    <w:basedOn w:val="a"/>
    <w:link w:val="affff4"/>
    <w:qFormat/>
    <w:rsid w:val="0074333A"/>
    <w:pPr>
      <w:widowControl/>
      <w:autoSpaceDE/>
      <w:autoSpaceDN/>
      <w:adjustRightInd/>
      <w:spacing w:line="360" w:lineRule="auto"/>
      <w:ind w:firstLine="454"/>
      <w:jc w:val="both"/>
    </w:pPr>
    <w:rPr>
      <w:sz w:val="28"/>
      <w:szCs w:val="28"/>
      <w:lang w:val="ru-RU" w:eastAsia="en-US"/>
    </w:rPr>
  </w:style>
  <w:style w:type="character" w:customStyle="1" w:styleId="affff4">
    <w:name w:val="А_основной Знак"/>
    <w:link w:val="affff3"/>
    <w:rsid w:val="0074333A"/>
    <w:rPr>
      <w:rFonts w:eastAsia="Calibri"/>
      <w:sz w:val="28"/>
      <w:szCs w:val="28"/>
      <w:lang w:val="ru-RU" w:eastAsia="en-US" w:bidi="ar-SA"/>
    </w:rPr>
  </w:style>
  <w:style w:type="paragraph" w:styleId="affff5">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link w:val="30"/>
    <w:rsid w:val="0074333A"/>
    <w:rPr>
      <w:sz w:val="16"/>
      <w:szCs w:val="16"/>
      <w:lang w:val="ru-RU" w:eastAsia="ru-RU" w:bidi="ar-SA"/>
    </w:rPr>
  </w:style>
  <w:style w:type="paragraph" w:customStyle="1" w:styleId="affff6">
    <w:name w:val="А_осн"/>
    <w:basedOn w:val="Abstract"/>
    <w:link w:val="affff7"/>
    <w:rsid w:val="00C9067C"/>
  </w:style>
  <w:style w:type="character" w:customStyle="1" w:styleId="affff8">
    <w:name w:val="Подпись к таблице"/>
    <w:rsid w:val="00DF5A68"/>
    <w:rPr>
      <w:rFonts w:ascii="Times New Roman" w:eastAsia="Times New Roman" w:hAnsi="Times New Roman" w:cs="Times New Roman"/>
      <w:b w:val="0"/>
      <w:bCs w:val="0"/>
      <w:i w:val="0"/>
      <w:iCs w:val="0"/>
      <w:smallCaps w:val="0"/>
      <w:strike w:val="0"/>
      <w:spacing w:val="8"/>
      <w:sz w:val="20"/>
      <w:szCs w:val="20"/>
      <w:u w:val="single"/>
    </w:rPr>
  </w:style>
  <w:style w:type="character" w:customStyle="1" w:styleId="Abstract0">
    <w:name w:val="Abstract Знак"/>
    <w:link w:val="Abstract"/>
    <w:rsid w:val="00C9067C"/>
    <w:rPr>
      <w:rFonts w:eastAsia="@Arial Unicode MS"/>
      <w:sz w:val="28"/>
      <w:szCs w:val="28"/>
    </w:rPr>
  </w:style>
  <w:style w:type="character" w:customStyle="1" w:styleId="affff7">
    <w:name w:val="А_осн Знак"/>
    <w:basedOn w:val="Abstract0"/>
    <w:link w:val="affff6"/>
    <w:rsid w:val="00C9067C"/>
    <w:rPr>
      <w:rFonts w:eastAsia="@Arial Unicode MS"/>
      <w:sz w:val="28"/>
      <w:szCs w:val="28"/>
    </w:rPr>
  </w:style>
  <w:style w:type="paragraph" w:customStyle="1" w:styleId="affff9">
    <w:name w:val="А_сноска"/>
    <w:basedOn w:val="aa"/>
    <w:link w:val="affffa"/>
    <w:qFormat/>
    <w:rsid w:val="00D32FA4"/>
  </w:style>
  <w:style w:type="character" w:customStyle="1" w:styleId="affffa">
    <w:name w:val="А_сноска Знак"/>
    <w:basedOn w:val="ab"/>
    <w:link w:val="affff9"/>
    <w:rsid w:val="00D32FA4"/>
    <w:rPr>
      <w:sz w:val="24"/>
      <w:szCs w:val="24"/>
      <w:lang w:val="ru-RU" w:eastAsia="ru-RU" w:bidi="ar-SA"/>
    </w:rPr>
  </w:style>
  <w:style w:type="character" w:customStyle="1" w:styleId="2d">
    <w:name w:val="Основной текст (2)_"/>
    <w:link w:val="2e"/>
    <w:uiPriority w:val="99"/>
    <w:rsid w:val="00DF5A68"/>
    <w:rPr>
      <w:spacing w:val="8"/>
      <w:shd w:val="clear" w:color="auto" w:fill="FFFFFF"/>
    </w:rPr>
  </w:style>
  <w:style w:type="character" w:customStyle="1" w:styleId="affffb">
    <w:name w:val="Основной текст_"/>
    <w:link w:val="1f4"/>
    <w:rsid w:val="00DF5A68"/>
    <w:rPr>
      <w:spacing w:val="6"/>
      <w:sz w:val="21"/>
      <w:szCs w:val="21"/>
      <w:shd w:val="clear" w:color="auto" w:fill="FFFFFF"/>
    </w:rPr>
  </w:style>
  <w:style w:type="paragraph" w:customStyle="1" w:styleId="2e">
    <w:name w:val="Основной текст (2)"/>
    <w:basedOn w:val="a"/>
    <w:link w:val="2d"/>
    <w:uiPriority w:val="99"/>
    <w:rsid w:val="00DF5A68"/>
    <w:pPr>
      <w:widowControl/>
      <w:shd w:val="clear" w:color="auto" w:fill="FFFFFF"/>
      <w:autoSpaceDE/>
      <w:autoSpaceDN/>
      <w:adjustRightInd/>
      <w:spacing w:line="278" w:lineRule="exact"/>
      <w:jc w:val="right"/>
    </w:pPr>
    <w:rPr>
      <w:rFonts w:eastAsia="Times New Roman"/>
      <w:spacing w:val="8"/>
      <w:sz w:val="20"/>
      <w:szCs w:val="20"/>
      <w:lang w:val="ru-RU"/>
    </w:rPr>
  </w:style>
  <w:style w:type="paragraph" w:customStyle="1" w:styleId="1f4">
    <w:name w:val="Основной текст1"/>
    <w:basedOn w:val="a"/>
    <w:link w:val="affffb"/>
    <w:rsid w:val="00DF5A68"/>
    <w:pPr>
      <w:widowControl/>
      <w:shd w:val="clear" w:color="auto" w:fill="FFFFFF"/>
      <w:autoSpaceDE/>
      <w:autoSpaceDN/>
      <w:adjustRightInd/>
      <w:spacing w:line="0" w:lineRule="atLeast"/>
      <w:jc w:val="right"/>
    </w:pPr>
    <w:rPr>
      <w:rFonts w:eastAsia="Times New Roman"/>
      <w:spacing w:val="6"/>
      <w:sz w:val="21"/>
      <w:szCs w:val="21"/>
      <w:lang w:val="ru-RU"/>
    </w:rPr>
  </w:style>
  <w:style w:type="character" w:customStyle="1" w:styleId="FontStyle49">
    <w:name w:val="Font Style49"/>
    <w:rsid w:val="005741E7"/>
    <w:rPr>
      <w:rFonts w:ascii="Times New Roman" w:hAnsi="Times New Roman" w:cs="Times New Roman"/>
      <w:sz w:val="20"/>
      <w:szCs w:val="20"/>
    </w:rPr>
  </w:style>
  <w:style w:type="character" w:customStyle="1" w:styleId="afffb">
    <w:name w:val="Текст выноски Знак"/>
    <w:link w:val="afffa"/>
    <w:rsid w:val="00247E4E"/>
    <w:rPr>
      <w:rFonts w:ascii="Tahoma" w:hAnsi="Tahoma" w:cs="Tahoma"/>
      <w:sz w:val="16"/>
      <w:szCs w:val="16"/>
      <w:lang w:eastAsia="en-US" w:bidi="en-US"/>
    </w:rPr>
  </w:style>
  <w:style w:type="character" w:styleId="affffc">
    <w:name w:val="FollowedHyperlink"/>
    <w:unhideWhenUsed/>
    <w:rsid w:val="00247E4E"/>
    <w:rPr>
      <w:color w:val="800080"/>
      <w:u w:val="single"/>
    </w:rPr>
  </w:style>
  <w:style w:type="character" w:customStyle="1" w:styleId="apple-converted-space">
    <w:name w:val="apple-converted-space"/>
    <w:rsid w:val="006D2E25"/>
  </w:style>
  <w:style w:type="character" w:styleId="affffd">
    <w:name w:val="Placeholder Text"/>
    <w:basedOn w:val="a0"/>
    <w:uiPriority w:val="99"/>
    <w:semiHidden/>
    <w:rsid w:val="006A7F95"/>
    <w:rPr>
      <w:color w:val="808080"/>
    </w:rPr>
  </w:style>
  <w:style w:type="character" w:customStyle="1" w:styleId="2f">
    <w:name w:val="Заголовок №2_"/>
    <w:basedOn w:val="a0"/>
    <w:link w:val="2f0"/>
    <w:rsid w:val="00B03273"/>
    <w:rPr>
      <w:b/>
      <w:bCs/>
      <w:sz w:val="26"/>
      <w:szCs w:val="26"/>
      <w:shd w:val="clear" w:color="auto" w:fill="FFFFFF"/>
    </w:rPr>
  </w:style>
  <w:style w:type="character" w:customStyle="1" w:styleId="42">
    <w:name w:val="Основной текст (4)_"/>
    <w:basedOn w:val="a0"/>
    <w:link w:val="43"/>
    <w:rsid w:val="00B03273"/>
    <w:rPr>
      <w:sz w:val="18"/>
      <w:szCs w:val="18"/>
      <w:shd w:val="clear" w:color="auto" w:fill="FFFFFF"/>
    </w:rPr>
  </w:style>
  <w:style w:type="paragraph" w:customStyle="1" w:styleId="43">
    <w:name w:val="Основной текст (4)"/>
    <w:basedOn w:val="a"/>
    <w:link w:val="42"/>
    <w:rsid w:val="00B03273"/>
    <w:pPr>
      <w:shd w:val="clear" w:color="auto" w:fill="FFFFFF"/>
      <w:autoSpaceDE/>
      <w:autoSpaceDN/>
      <w:adjustRightInd/>
      <w:spacing w:line="0" w:lineRule="atLeast"/>
    </w:pPr>
    <w:rPr>
      <w:rFonts w:eastAsia="Times New Roman"/>
      <w:sz w:val="18"/>
      <w:szCs w:val="18"/>
      <w:lang w:val="ru-RU"/>
    </w:rPr>
  </w:style>
  <w:style w:type="paragraph" w:customStyle="1" w:styleId="100">
    <w:name w:val="Основной текст10"/>
    <w:basedOn w:val="a"/>
    <w:rsid w:val="00B03273"/>
    <w:pPr>
      <w:shd w:val="clear" w:color="auto" w:fill="FFFFFF"/>
      <w:autoSpaceDE/>
      <w:autoSpaceDN/>
      <w:adjustRightInd/>
      <w:spacing w:line="322" w:lineRule="exact"/>
      <w:ind w:hanging="380"/>
      <w:jc w:val="both"/>
    </w:pPr>
    <w:rPr>
      <w:rFonts w:eastAsia="Times New Roman"/>
      <w:color w:val="000000"/>
      <w:sz w:val="26"/>
      <w:szCs w:val="26"/>
      <w:lang w:val="ru-RU" w:bidi="ru-RU"/>
    </w:rPr>
  </w:style>
  <w:style w:type="paragraph" w:customStyle="1" w:styleId="2f0">
    <w:name w:val="Заголовок №2"/>
    <w:basedOn w:val="a"/>
    <w:link w:val="2f"/>
    <w:rsid w:val="00B03273"/>
    <w:pPr>
      <w:shd w:val="clear" w:color="auto" w:fill="FFFFFF"/>
      <w:autoSpaceDE/>
      <w:autoSpaceDN/>
      <w:adjustRightInd/>
      <w:spacing w:line="322" w:lineRule="exact"/>
      <w:ind w:hanging="960"/>
      <w:jc w:val="both"/>
      <w:outlineLvl w:val="1"/>
    </w:pPr>
    <w:rPr>
      <w:rFonts w:eastAsia="Times New Roman"/>
      <w:b/>
      <w:bCs/>
      <w:sz w:val="26"/>
      <w:szCs w:val="26"/>
      <w:lang w:val="ru-RU"/>
    </w:rPr>
  </w:style>
  <w:style w:type="character" w:customStyle="1" w:styleId="64">
    <w:name w:val="Основной текст (6)_"/>
    <w:basedOn w:val="a0"/>
    <w:link w:val="65"/>
    <w:rsid w:val="00B03273"/>
    <w:rPr>
      <w:b/>
      <w:bCs/>
      <w:sz w:val="26"/>
      <w:szCs w:val="26"/>
      <w:shd w:val="clear" w:color="auto" w:fill="FFFFFF"/>
    </w:rPr>
  </w:style>
  <w:style w:type="character" w:customStyle="1" w:styleId="66">
    <w:name w:val="Основной текст (6) + Не полужирный"/>
    <w:basedOn w:val="64"/>
    <w:rsid w:val="00B03273"/>
    <w:rPr>
      <w:b/>
      <w:bCs/>
      <w:color w:val="000000"/>
      <w:spacing w:val="0"/>
      <w:w w:val="100"/>
      <w:position w:val="0"/>
      <w:sz w:val="26"/>
      <w:szCs w:val="26"/>
      <w:shd w:val="clear" w:color="auto" w:fill="FFFFFF"/>
      <w:lang w:val="ru-RU" w:eastAsia="ru-RU" w:bidi="ru-RU"/>
    </w:rPr>
  </w:style>
  <w:style w:type="character" w:customStyle="1" w:styleId="92">
    <w:name w:val="Основной текст (9) + Не полужирный;Не курсив"/>
    <w:basedOn w:val="a0"/>
    <w:rsid w:val="00B03273"/>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65">
    <w:name w:val="Основной текст (6)"/>
    <w:basedOn w:val="a"/>
    <w:link w:val="64"/>
    <w:rsid w:val="00B03273"/>
    <w:pPr>
      <w:shd w:val="clear" w:color="auto" w:fill="FFFFFF"/>
      <w:autoSpaceDE/>
      <w:autoSpaceDN/>
      <w:adjustRightInd/>
      <w:spacing w:before="7980" w:line="0" w:lineRule="atLeast"/>
      <w:ind w:hanging="360"/>
    </w:pPr>
    <w:rPr>
      <w:rFonts w:eastAsia="Times New Roman"/>
      <w:b/>
      <w:bCs/>
      <w:sz w:val="26"/>
      <w:szCs w:val="26"/>
      <w:lang w:val="ru-RU"/>
    </w:rPr>
  </w:style>
  <w:style w:type="character" w:customStyle="1" w:styleId="affffe">
    <w:name w:val="Основной текст + Полужирный"/>
    <w:basedOn w:val="affffb"/>
    <w:rsid w:val="00F95F9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2">
    <w:name w:val="Основной текст (7)_"/>
    <w:basedOn w:val="a0"/>
    <w:rsid w:val="00BB4641"/>
    <w:rPr>
      <w:rFonts w:ascii="Times New Roman" w:eastAsia="Times New Roman" w:hAnsi="Times New Roman" w:cs="Times New Roman"/>
      <w:b w:val="0"/>
      <w:bCs w:val="0"/>
      <w:i/>
      <w:iCs/>
      <w:smallCaps w:val="0"/>
      <w:strike w:val="0"/>
      <w:sz w:val="26"/>
      <w:szCs w:val="26"/>
      <w:u w:val="none"/>
    </w:rPr>
  </w:style>
  <w:style w:type="character" w:customStyle="1" w:styleId="73">
    <w:name w:val="Основной текст (7) + Не курсив"/>
    <w:basedOn w:val="72"/>
    <w:rsid w:val="00BB464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74">
    <w:name w:val="Основной текст (7)"/>
    <w:basedOn w:val="72"/>
    <w:rsid w:val="00BB464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fffff">
    <w:name w:val="Колонтитул_"/>
    <w:basedOn w:val="a0"/>
    <w:rsid w:val="00A750C7"/>
    <w:rPr>
      <w:rFonts w:ascii="Times New Roman" w:eastAsia="Times New Roman" w:hAnsi="Times New Roman" w:cs="Times New Roman"/>
      <w:b/>
      <w:bCs/>
      <w:i w:val="0"/>
      <w:iCs w:val="0"/>
      <w:smallCaps w:val="0"/>
      <w:strike w:val="0"/>
      <w:sz w:val="19"/>
      <w:szCs w:val="19"/>
      <w:u w:val="none"/>
    </w:rPr>
  </w:style>
  <w:style w:type="character" w:customStyle="1" w:styleId="afffff0">
    <w:name w:val="Колонтитул"/>
    <w:basedOn w:val="afffff"/>
    <w:rsid w:val="00A750C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f1">
    <w:name w:val="Основной текст2"/>
    <w:basedOn w:val="affffb"/>
    <w:rsid w:val="00A750C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44">
    <w:name w:val="Заголовок №4_"/>
    <w:basedOn w:val="a0"/>
    <w:link w:val="45"/>
    <w:rsid w:val="00A750C7"/>
    <w:rPr>
      <w:b/>
      <w:bCs/>
      <w:sz w:val="26"/>
      <w:szCs w:val="26"/>
      <w:shd w:val="clear" w:color="auto" w:fill="FFFFFF"/>
    </w:rPr>
  </w:style>
  <w:style w:type="paragraph" w:customStyle="1" w:styleId="45">
    <w:name w:val="Заголовок №4"/>
    <w:basedOn w:val="a"/>
    <w:link w:val="44"/>
    <w:rsid w:val="00A750C7"/>
    <w:pPr>
      <w:shd w:val="clear" w:color="auto" w:fill="FFFFFF"/>
      <w:autoSpaceDE/>
      <w:autoSpaceDN/>
      <w:adjustRightInd/>
      <w:spacing w:before="300" w:after="420" w:line="0" w:lineRule="atLeast"/>
      <w:jc w:val="both"/>
      <w:outlineLvl w:val="3"/>
    </w:pPr>
    <w:rPr>
      <w:rFonts w:eastAsia="Times New Roman"/>
      <w:b/>
      <w:bCs/>
      <w:sz w:val="26"/>
      <w:szCs w:val="26"/>
      <w:lang w:val="ru-RU"/>
    </w:rPr>
  </w:style>
  <w:style w:type="character" w:customStyle="1" w:styleId="afffff1">
    <w:name w:val="Основной текст + Курсив"/>
    <w:basedOn w:val="affffb"/>
    <w:rsid w:val="0010083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pt">
    <w:name w:val="Основной текст + Интервал 1 pt"/>
    <w:basedOn w:val="affffb"/>
    <w:rsid w:val="00100834"/>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3pt">
    <w:name w:val="Основной текст + Интервал 3 pt"/>
    <w:basedOn w:val="affffb"/>
    <w:rsid w:val="00100834"/>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13pt">
    <w:name w:val="Колонтитул + 13 pt;Не полужирный"/>
    <w:basedOn w:val="afffff"/>
    <w:rsid w:val="0010083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1pt">
    <w:name w:val="Основной текст (6) + Не полужирный;Интервал 1 pt"/>
    <w:basedOn w:val="64"/>
    <w:rsid w:val="0010083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38">
    <w:name w:val="Основной текст3"/>
    <w:basedOn w:val="affffb"/>
    <w:rsid w:val="0010083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2pt">
    <w:name w:val="Основной текст (6) + Интервал 2 pt"/>
    <w:basedOn w:val="64"/>
    <w:rsid w:val="00100834"/>
    <w:rPr>
      <w:rFonts w:ascii="Times New Roman" w:eastAsia="Times New Roman" w:hAnsi="Times New Roman" w:cs="Times New Roman"/>
      <w:b/>
      <w:bCs/>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111">
    <w:name w:val="Основной текст (11)_"/>
    <w:basedOn w:val="a0"/>
    <w:link w:val="1110"/>
    <w:rsid w:val="00100834"/>
    <w:rPr>
      <w:rFonts w:ascii="Times New Roman" w:eastAsia="Times New Roman" w:hAnsi="Times New Roman" w:cs="Times New Roman"/>
      <w:b w:val="0"/>
      <w:bCs w:val="0"/>
      <w:i w:val="0"/>
      <w:iCs w:val="0"/>
      <w:smallCaps w:val="0"/>
      <w:strike w:val="0"/>
      <w:sz w:val="26"/>
      <w:szCs w:val="26"/>
      <w:u w:val="none"/>
    </w:rPr>
  </w:style>
  <w:style w:type="character" w:customStyle="1" w:styleId="112">
    <w:name w:val="Основной текст (11)"/>
    <w:basedOn w:val="111"/>
    <w:rsid w:val="0010083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20">
    <w:name w:val="Заголовок №4 (2)_"/>
    <w:basedOn w:val="a0"/>
    <w:rsid w:val="00100834"/>
    <w:rPr>
      <w:rFonts w:ascii="Times New Roman" w:eastAsia="Times New Roman" w:hAnsi="Times New Roman" w:cs="Times New Roman"/>
      <w:b w:val="0"/>
      <w:bCs w:val="0"/>
      <w:i w:val="0"/>
      <w:iCs w:val="0"/>
      <w:smallCaps w:val="0"/>
      <w:strike w:val="0"/>
      <w:sz w:val="26"/>
      <w:szCs w:val="26"/>
      <w:u w:val="none"/>
    </w:rPr>
  </w:style>
  <w:style w:type="character" w:customStyle="1" w:styleId="421">
    <w:name w:val="Заголовок №4 (2)"/>
    <w:basedOn w:val="420"/>
    <w:rsid w:val="0010083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22">
    <w:name w:val="Заголовок №4 (2) + Полужирный;Курсив"/>
    <w:basedOn w:val="420"/>
    <w:rsid w:val="0010083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7">
    <w:name w:val="Основной текст (6) + Не полужирный;Курсив"/>
    <w:basedOn w:val="64"/>
    <w:rsid w:val="0010083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pt">
    <w:name w:val="Основной текст + Интервал -2 pt"/>
    <w:basedOn w:val="affffb"/>
    <w:rsid w:val="00100834"/>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13">
    <w:name w:val="Основной текст (11) + Полужирный;Курсив"/>
    <w:basedOn w:val="111"/>
    <w:rsid w:val="0010083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Style25">
    <w:name w:val="Style25"/>
    <w:basedOn w:val="a"/>
    <w:rsid w:val="004F0912"/>
    <w:pPr>
      <w:spacing w:line="267" w:lineRule="exact"/>
      <w:ind w:firstLine="355"/>
      <w:jc w:val="both"/>
    </w:pPr>
    <w:rPr>
      <w:rFonts w:ascii="Book Antiqua" w:eastAsia="Times New Roman" w:hAnsi="Book Antiqua"/>
      <w:lang w:val="ru-RU"/>
    </w:rPr>
  </w:style>
  <w:style w:type="paragraph" w:customStyle="1" w:styleId="1f5">
    <w:name w:val="Без интервала1"/>
    <w:link w:val="NoSpacingChar"/>
    <w:rsid w:val="004F0912"/>
    <w:rPr>
      <w:sz w:val="24"/>
      <w:szCs w:val="24"/>
    </w:rPr>
  </w:style>
  <w:style w:type="character" w:customStyle="1" w:styleId="b-serp-urlitem1">
    <w:name w:val="b-serp-url__item1"/>
    <w:rsid w:val="004F0912"/>
  </w:style>
  <w:style w:type="character" w:customStyle="1" w:styleId="b-serp-urlmark1">
    <w:name w:val="b-serp-url__mark1"/>
    <w:rsid w:val="004F0912"/>
  </w:style>
  <w:style w:type="character" w:customStyle="1" w:styleId="extraname">
    <w:name w:val="extraname"/>
    <w:rsid w:val="004F0912"/>
  </w:style>
  <w:style w:type="paragraph" w:customStyle="1" w:styleId="2f2">
    <w:name w:val="Абзац списка2"/>
    <w:basedOn w:val="a"/>
    <w:rsid w:val="004F0912"/>
    <w:pPr>
      <w:ind w:left="720"/>
    </w:pPr>
    <w:rPr>
      <w:sz w:val="20"/>
      <w:szCs w:val="20"/>
      <w:lang w:val="ru-RU"/>
    </w:rPr>
  </w:style>
  <w:style w:type="character" w:customStyle="1" w:styleId="FooterChar">
    <w:name w:val="Footer Char"/>
    <w:locked/>
    <w:rsid w:val="004F0912"/>
    <w:rPr>
      <w:rFonts w:ascii="Times New Roman" w:hAnsi="Times New Roman" w:cs="Times New Roman"/>
      <w:sz w:val="20"/>
      <w:szCs w:val="20"/>
      <w:lang w:val="x-none" w:eastAsia="ru-RU"/>
    </w:rPr>
  </w:style>
  <w:style w:type="character" w:customStyle="1" w:styleId="af9">
    <w:name w:val="Абзац списка Знак"/>
    <w:link w:val="af8"/>
    <w:locked/>
    <w:rsid w:val="00835E49"/>
    <w:rPr>
      <w:sz w:val="24"/>
      <w:szCs w:val="24"/>
    </w:rPr>
  </w:style>
  <w:style w:type="character" w:customStyle="1" w:styleId="FontStyle11">
    <w:name w:val="Font Style11"/>
    <w:uiPriority w:val="99"/>
    <w:rsid w:val="00835E49"/>
    <w:rPr>
      <w:rFonts w:ascii="Times New Roman" w:hAnsi="Times New Roman"/>
      <w:sz w:val="22"/>
    </w:rPr>
  </w:style>
  <w:style w:type="character" w:customStyle="1" w:styleId="FontStyle13">
    <w:name w:val="Font Style13"/>
    <w:rsid w:val="00835E49"/>
    <w:rPr>
      <w:rFonts w:ascii="Georgia" w:hAnsi="Georgia"/>
      <w:sz w:val="20"/>
    </w:rPr>
  </w:style>
  <w:style w:type="paragraph" w:customStyle="1" w:styleId="Style5">
    <w:name w:val="Style5"/>
    <w:basedOn w:val="a"/>
    <w:uiPriority w:val="99"/>
    <w:rsid w:val="00835E49"/>
    <w:pPr>
      <w:spacing w:line="259" w:lineRule="exact"/>
      <w:ind w:firstLine="350"/>
      <w:jc w:val="both"/>
    </w:pPr>
    <w:rPr>
      <w:rFonts w:eastAsia="Times New Roman"/>
      <w:lang w:val="ru-RU"/>
    </w:rPr>
  </w:style>
  <w:style w:type="character" w:customStyle="1" w:styleId="dash0421005f0442005f0440005f043e005f0433005f0438005f0439005f005fchar1char1">
    <w:name w:val="dash0421_005f0442_005f0440_005f043e_005f0433_005f0438_005f0439_005f_005fchar1__char1"/>
    <w:rsid w:val="00741D4D"/>
    <w:rPr>
      <w:b/>
      <w:bCs/>
    </w:rPr>
  </w:style>
  <w:style w:type="character" w:customStyle="1" w:styleId="FontStyle15">
    <w:name w:val="Font Style15"/>
    <w:rsid w:val="00741D4D"/>
    <w:rPr>
      <w:rFonts w:ascii="Bookman Old Style" w:hAnsi="Bookman Old Style" w:cs="Bookman Old Style"/>
      <w:sz w:val="20"/>
      <w:szCs w:val="20"/>
    </w:rPr>
  </w:style>
  <w:style w:type="character" w:customStyle="1" w:styleId="FontStyle12">
    <w:name w:val="Font Style12"/>
    <w:rsid w:val="0000088F"/>
    <w:rPr>
      <w:rFonts w:ascii="Times New Roman" w:hAnsi="Times New Roman" w:cs="Times New Roman"/>
      <w:sz w:val="22"/>
      <w:szCs w:val="22"/>
    </w:rPr>
  </w:style>
  <w:style w:type="character" w:customStyle="1" w:styleId="FontStyle14">
    <w:name w:val="Font Style14"/>
    <w:rsid w:val="0000088F"/>
    <w:rPr>
      <w:rFonts w:ascii="Times New Roman" w:hAnsi="Times New Roman" w:cs="Times New Roman"/>
      <w:sz w:val="20"/>
      <w:szCs w:val="20"/>
    </w:rPr>
  </w:style>
  <w:style w:type="character" w:customStyle="1" w:styleId="FontStyle26">
    <w:name w:val="Font Style26"/>
    <w:uiPriority w:val="99"/>
    <w:rsid w:val="0000088F"/>
    <w:rPr>
      <w:rFonts w:ascii="Times New Roman" w:hAnsi="Times New Roman" w:cs="Times New Roman"/>
      <w:sz w:val="20"/>
      <w:szCs w:val="20"/>
    </w:rPr>
  </w:style>
  <w:style w:type="character" w:customStyle="1" w:styleId="FontStyle39">
    <w:name w:val="Font Style39"/>
    <w:rsid w:val="0000088F"/>
    <w:rPr>
      <w:rFonts w:ascii="Times New Roman" w:hAnsi="Times New Roman" w:cs="Times New Roman"/>
      <w:sz w:val="20"/>
      <w:szCs w:val="20"/>
    </w:rPr>
  </w:style>
  <w:style w:type="character" w:customStyle="1" w:styleId="FontStyle29">
    <w:name w:val="Font Style29"/>
    <w:uiPriority w:val="99"/>
    <w:rsid w:val="0000088F"/>
    <w:rPr>
      <w:rFonts w:ascii="Times New Roman" w:hAnsi="Times New Roman" w:cs="Times New Roman"/>
      <w:b/>
      <w:bCs/>
      <w:spacing w:val="-10"/>
      <w:sz w:val="20"/>
      <w:szCs w:val="20"/>
    </w:rPr>
  </w:style>
  <w:style w:type="character" w:customStyle="1" w:styleId="FontStyle46">
    <w:name w:val="Font Style46"/>
    <w:rsid w:val="0000088F"/>
    <w:rPr>
      <w:rFonts w:ascii="Times New Roman" w:hAnsi="Times New Roman" w:cs="Times New Roman"/>
      <w:sz w:val="22"/>
      <w:szCs w:val="22"/>
    </w:rPr>
  </w:style>
  <w:style w:type="character" w:customStyle="1" w:styleId="FontStyle28">
    <w:name w:val="Font Style28"/>
    <w:rsid w:val="0000088F"/>
    <w:rPr>
      <w:rFonts w:ascii="Bookman Old Style" w:hAnsi="Bookman Old Style" w:cs="Bookman Old Style"/>
      <w:sz w:val="18"/>
      <w:szCs w:val="18"/>
    </w:rPr>
  </w:style>
  <w:style w:type="character" w:customStyle="1" w:styleId="FontStyle47">
    <w:name w:val="Font Style47"/>
    <w:rsid w:val="0000088F"/>
    <w:rPr>
      <w:rFonts w:ascii="Courier New" w:hAnsi="Courier New" w:cs="Courier New"/>
      <w:b/>
      <w:bCs/>
      <w:spacing w:val="-10"/>
      <w:sz w:val="14"/>
      <w:szCs w:val="14"/>
    </w:rPr>
  </w:style>
  <w:style w:type="character" w:customStyle="1" w:styleId="FontStyle53">
    <w:name w:val="Font Style53"/>
    <w:rsid w:val="0000088F"/>
    <w:rPr>
      <w:rFonts w:ascii="Times New Roman" w:hAnsi="Times New Roman" w:cs="Times New Roman"/>
      <w:b/>
      <w:bCs/>
      <w:spacing w:val="-10"/>
      <w:sz w:val="20"/>
      <w:szCs w:val="20"/>
    </w:rPr>
  </w:style>
  <w:style w:type="paragraph" w:customStyle="1" w:styleId="Style4">
    <w:name w:val="Style4"/>
    <w:basedOn w:val="a"/>
    <w:uiPriority w:val="99"/>
    <w:rsid w:val="0000088F"/>
    <w:pPr>
      <w:suppressAutoHyphens/>
      <w:autoSpaceDN/>
      <w:adjustRightInd/>
      <w:spacing w:line="245" w:lineRule="exact"/>
    </w:pPr>
    <w:rPr>
      <w:rFonts w:eastAsia="Times New Roman" w:cs="Calibri"/>
      <w:lang w:val="ru-RU" w:eastAsia="ar-SA"/>
    </w:rPr>
  </w:style>
  <w:style w:type="paragraph" w:customStyle="1" w:styleId="Style8">
    <w:name w:val="Style8"/>
    <w:basedOn w:val="a"/>
    <w:rsid w:val="0000088F"/>
    <w:pPr>
      <w:suppressAutoHyphens/>
      <w:autoSpaceDN/>
      <w:adjustRightInd/>
      <w:spacing w:line="254" w:lineRule="exact"/>
      <w:jc w:val="both"/>
    </w:pPr>
    <w:rPr>
      <w:rFonts w:eastAsia="Times New Roman" w:cs="Calibri"/>
      <w:lang w:val="ru-RU" w:eastAsia="ar-SA"/>
    </w:rPr>
  </w:style>
  <w:style w:type="paragraph" w:customStyle="1" w:styleId="Style11">
    <w:name w:val="Style11"/>
    <w:basedOn w:val="a"/>
    <w:rsid w:val="0000088F"/>
    <w:pPr>
      <w:suppressAutoHyphens/>
      <w:autoSpaceDN/>
      <w:adjustRightInd/>
      <w:spacing w:line="278" w:lineRule="exact"/>
    </w:pPr>
    <w:rPr>
      <w:rFonts w:ascii="Bookman Old Style" w:eastAsia="Times New Roman" w:hAnsi="Bookman Old Style" w:cs="Calibri"/>
      <w:lang w:val="ru-RU" w:eastAsia="ar-SA"/>
    </w:rPr>
  </w:style>
  <w:style w:type="paragraph" w:customStyle="1" w:styleId="Style6">
    <w:name w:val="Style6"/>
    <w:basedOn w:val="a"/>
    <w:uiPriority w:val="99"/>
    <w:rsid w:val="0000088F"/>
    <w:pPr>
      <w:suppressAutoHyphens/>
      <w:autoSpaceDN/>
      <w:adjustRightInd/>
      <w:spacing w:line="261" w:lineRule="exact"/>
      <w:jc w:val="both"/>
    </w:pPr>
    <w:rPr>
      <w:rFonts w:eastAsia="Times New Roman" w:cs="Calibri"/>
      <w:lang w:val="ru-RU" w:eastAsia="ar-SA"/>
    </w:rPr>
  </w:style>
  <w:style w:type="paragraph" w:customStyle="1" w:styleId="Style14">
    <w:name w:val="Style14"/>
    <w:basedOn w:val="a"/>
    <w:uiPriority w:val="99"/>
    <w:rsid w:val="0000088F"/>
    <w:pPr>
      <w:suppressAutoHyphens/>
      <w:autoSpaceDN/>
      <w:adjustRightInd/>
      <w:spacing w:line="250" w:lineRule="exact"/>
      <w:jc w:val="both"/>
    </w:pPr>
    <w:rPr>
      <w:rFonts w:eastAsia="Times New Roman" w:cs="Calibri"/>
      <w:lang w:val="ru-RU" w:eastAsia="ar-SA"/>
    </w:rPr>
  </w:style>
  <w:style w:type="character" w:customStyle="1" w:styleId="82">
    <w:name w:val="Основной текст (8)_"/>
    <w:link w:val="83"/>
    <w:rsid w:val="0000088F"/>
    <w:rPr>
      <w:shd w:val="clear" w:color="auto" w:fill="FFFFFF"/>
    </w:rPr>
  </w:style>
  <w:style w:type="paragraph" w:customStyle="1" w:styleId="83">
    <w:name w:val="Основной текст (8)"/>
    <w:basedOn w:val="a"/>
    <w:link w:val="82"/>
    <w:rsid w:val="0000088F"/>
    <w:pPr>
      <w:widowControl/>
      <w:shd w:val="clear" w:color="auto" w:fill="FFFFFF"/>
      <w:autoSpaceDE/>
      <w:autoSpaceDN/>
      <w:adjustRightInd/>
      <w:spacing w:before="180" w:line="280" w:lineRule="exact"/>
      <w:jc w:val="both"/>
    </w:pPr>
    <w:rPr>
      <w:rFonts w:eastAsia="Times New Roman"/>
      <w:sz w:val="20"/>
      <w:szCs w:val="20"/>
      <w:lang w:val="ru-RU"/>
    </w:rPr>
  </w:style>
  <w:style w:type="character" w:customStyle="1" w:styleId="TrebuchetMS75pt">
    <w:name w:val="Основной текст + Trebuchet MS;7;5 pt"/>
    <w:basedOn w:val="a0"/>
    <w:rsid w:val="0000088F"/>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paragraph" w:customStyle="1" w:styleId="52">
    <w:name w:val="Основной текст5"/>
    <w:basedOn w:val="a"/>
    <w:rsid w:val="0000088F"/>
    <w:pPr>
      <w:shd w:val="clear" w:color="auto" w:fill="FFFFFF"/>
      <w:autoSpaceDE/>
      <w:autoSpaceDN/>
      <w:adjustRightInd/>
      <w:spacing w:after="480" w:line="211" w:lineRule="exact"/>
      <w:ind w:hanging="440"/>
    </w:pPr>
    <w:rPr>
      <w:rFonts w:eastAsia="Times New Roman"/>
      <w:sz w:val="22"/>
      <w:szCs w:val="22"/>
      <w:lang w:val="ru-RU" w:eastAsia="en-US"/>
    </w:rPr>
  </w:style>
  <w:style w:type="character" w:customStyle="1" w:styleId="TrebuchetMS9pt">
    <w:name w:val="Основной текст + Trebuchet MS;9 pt;Полужирный"/>
    <w:basedOn w:val="affffb"/>
    <w:rsid w:val="0000088F"/>
    <w:rPr>
      <w:rFonts w:ascii="Trebuchet MS" w:eastAsia="Trebuchet MS" w:hAnsi="Trebuchet MS" w:cs="Trebuchet MS"/>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Exact">
    <w:name w:val="Основной текст (8) Exact"/>
    <w:basedOn w:val="82"/>
    <w:rsid w:val="0000088F"/>
    <w:rPr>
      <w:rFonts w:ascii="Trebuchet MS" w:eastAsia="Trebuchet MS" w:hAnsi="Trebuchet MS" w:cs="Trebuchet MS"/>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140">
    <w:name w:val="Основной текст (14)_"/>
    <w:basedOn w:val="a0"/>
    <w:rsid w:val="0000088F"/>
    <w:rPr>
      <w:rFonts w:ascii="Trebuchet MS" w:eastAsia="Trebuchet MS" w:hAnsi="Trebuchet MS" w:cs="Trebuchet MS"/>
      <w:b w:val="0"/>
      <w:bCs w:val="0"/>
      <w:i w:val="0"/>
      <w:iCs w:val="0"/>
      <w:smallCaps w:val="0"/>
      <w:strike w:val="0"/>
      <w:sz w:val="15"/>
      <w:szCs w:val="15"/>
      <w:u w:val="none"/>
    </w:rPr>
  </w:style>
  <w:style w:type="character" w:customStyle="1" w:styleId="141">
    <w:name w:val="Основной текст (14)"/>
    <w:basedOn w:val="140"/>
    <w:rsid w:val="0000088F"/>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39">
    <w:name w:val="Заголовок №3_"/>
    <w:basedOn w:val="a0"/>
    <w:rsid w:val="0000088F"/>
    <w:rPr>
      <w:rFonts w:ascii="Trebuchet MS" w:eastAsia="Trebuchet MS" w:hAnsi="Trebuchet MS" w:cs="Trebuchet MS"/>
      <w:b/>
      <w:bCs/>
      <w:i w:val="0"/>
      <w:iCs w:val="0"/>
      <w:smallCaps w:val="0"/>
      <w:strike w:val="0"/>
      <w:sz w:val="18"/>
      <w:szCs w:val="18"/>
      <w:u w:val="none"/>
    </w:rPr>
  </w:style>
  <w:style w:type="character" w:customStyle="1" w:styleId="3a">
    <w:name w:val="Заголовок №3"/>
    <w:basedOn w:val="39"/>
    <w:rsid w:val="0000088F"/>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14FranklinGothicHeavy8pt0pt">
    <w:name w:val="Основной текст (14) + Franklin Gothic Heavy;8 pt;Интервал 0 pt"/>
    <w:basedOn w:val="140"/>
    <w:rsid w:val="0000088F"/>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lang w:val="ru-RU" w:eastAsia="ru-RU" w:bidi="ru-RU"/>
    </w:rPr>
  </w:style>
  <w:style w:type="character" w:customStyle="1" w:styleId="FranklinGothicHeavy8pt0pt">
    <w:name w:val="Основной текст + Franklin Gothic Heavy;8 pt;Интервал 0 pt"/>
    <w:basedOn w:val="affffb"/>
    <w:rsid w:val="0000088F"/>
    <w:rPr>
      <w:rFonts w:ascii="Franklin Gothic Heavy" w:eastAsia="Franklin Gothic Heavy" w:hAnsi="Franklin Gothic Heavy" w:cs="Franklin Gothic Heavy"/>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TrebuchetMS75pt0">
    <w:name w:val="Основной текст + Trebuchet MS;7;5 pt;Курсив"/>
    <w:basedOn w:val="affffb"/>
    <w:rsid w:val="0000088F"/>
    <w:rPr>
      <w:rFonts w:ascii="Trebuchet MS" w:eastAsia="Trebuchet MS" w:hAnsi="Trebuchet MS" w:cs="Trebuchet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TrebuchetMS9pt1pt">
    <w:name w:val="Основной текст + Trebuchet MS;9 pt;Полужирный;Интервал 1 pt"/>
    <w:basedOn w:val="affffb"/>
    <w:rsid w:val="0000088F"/>
    <w:rPr>
      <w:rFonts w:ascii="Trebuchet MS" w:eastAsia="Trebuchet MS" w:hAnsi="Trebuchet MS" w:cs="Trebuchet MS"/>
      <w:b/>
      <w:bCs/>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142">
    <w:name w:val="Основной текст (14) + Курсив"/>
    <w:basedOn w:val="140"/>
    <w:rsid w:val="0000088F"/>
    <w:rPr>
      <w:rFonts w:ascii="Trebuchet MS" w:eastAsia="Trebuchet MS" w:hAnsi="Trebuchet MS" w:cs="Trebuchet MS"/>
      <w:b w:val="0"/>
      <w:bCs w:val="0"/>
      <w:i/>
      <w:iCs/>
      <w:smallCaps w:val="0"/>
      <w:strike w:val="0"/>
      <w:color w:val="000000"/>
      <w:spacing w:val="0"/>
      <w:w w:val="100"/>
      <w:position w:val="0"/>
      <w:sz w:val="15"/>
      <w:szCs w:val="15"/>
      <w:u w:val="none"/>
      <w:lang w:val="ru-RU" w:eastAsia="ru-RU" w:bidi="ru-RU"/>
    </w:rPr>
  </w:style>
  <w:style w:type="character" w:customStyle="1" w:styleId="340">
    <w:name w:val="Основной текст (34)_"/>
    <w:basedOn w:val="a0"/>
    <w:rsid w:val="0000088F"/>
    <w:rPr>
      <w:rFonts w:ascii="Trebuchet MS" w:eastAsia="Trebuchet MS" w:hAnsi="Trebuchet MS" w:cs="Trebuchet MS"/>
      <w:b w:val="0"/>
      <w:bCs w:val="0"/>
      <w:i w:val="0"/>
      <w:iCs w:val="0"/>
      <w:smallCaps w:val="0"/>
      <w:strike w:val="0"/>
      <w:sz w:val="14"/>
      <w:szCs w:val="14"/>
      <w:u w:val="none"/>
    </w:rPr>
  </w:style>
  <w:style w:type="character" w:customStyle="1" w:styleId="341">
    <w:name w:val="Основной текст (34)"/>
    <w:basedOn w:val="340"/>
    <w:rsid w:val="0000088F"/>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350">
    <w:name w:val="Основной текст (35)_"/>
    <w:basedOn w:val="a0"/>
    <w:rsid w:val="0000088F"/>
    <w:rPr>
      <w:rFonts w:ascii="Trebuchet MS" w:eastAsia="Trebuchet MS" w:hAnsi="Trebuchet MS" w:cs="Trebuchet MS"/>
      <w:b w:val="0"/>
      <w:bCs w:val="0"/>
      <w:i w:val="0"/>
      <w:iCs w:val="0"/>
      <w:smallCaps w:val="0"/>
      <w:strike w:val="0"/>
      <w:sz w:val="15"/>
      <w:szCs w:val="15"/>
      <w:u w:val="none"/>
    </w:rPr>
  </w:style>
  <w:style w:type="character" w:customStyle="1" w:styleId="351">
    <w:name w:val="Основной текст (35)"/>
    <w:basedOn w:val="350"/>
    <w:rsid w:val="0000088F"/>
    <w:rPr>
      <w:rFonts w:ascii="Trebuchet MS" w:eastAsia="Trebuchet MS" w:hAnsi="Trebuchet MS" w:cs="Trebuchet MS"/>
      <w:b w:val="0"/>
      <w:bCs w:val="0"/>
      <w:i w:val="0"/>
      <w:iCs w:val="0"/>
      <w:smallCaps w:val="0"/>
      <w:strike w:val="0"/>
      <w:color w:val="000000"/>
      <w:spacing w:val="0"/>
      <w:w w:val="100"/>
      <w:position w:val="0"/>
      <w:sz w:val="15"/>
      <w:szCs w:val="15"/>
      <w:u w:val="none"/>
      <w:lang w:val="ru-RU" w:eastAsia="ru-RU" w:bidi="ru-RU"/>
    </w:rPr>
  </w:style>
  <w:style w:type="character" w:customStyle="1" w:styleId="2f3">
    <w:name w:val="Оглавление (2)_"/>
    <w:basedOn w:val="a0"/>
    <w:rsid w:val="0000088F"/>
    <w:rPr>
      <w:rFonts w:ascii="Times New Roman" w:eastAsia="Times New Roman" w:hAnsi="Times New Roman" w:cs="Times New Roman"/>
      <w:b w:val="0"/>
      <w:bCs w:val="0"/>
      <w:i w:val="0"/>
      <w:iCs w:val="0"/>
      <w:smallCaps w:val="0"/>
      <w:strike w:val="0"/>
      <w:sz w:val="22"/>
      <w:szCs w:val="22"/>
      <w:u w:val="none"/>
    </w:rPr>
  </w:style>
  <w:style w:type="character" w:customStyle="1" w:styleId="2f4">
    <w:name w:val="Оглавление (2)"/>
    <w:basedOn w:val="2f3"/>
    <w:rsid w:val="000008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5">
    <w:name w:val="Оглавление (2) + Курсив"/>
    <w:basedOn w:val="2f3"/>
    <w:rsid w:val="0000088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dash0410043104370430044600200441043f04380441043a0430char1">
    <w:name w:val="dash0410_0431_0437_0430_0446_0020_0441_043f_0438_0441_043a_0430__char1"/>
    <w:rsid w:val="00F032DE"/>
    <w:rPr>
      <w:rFonts w:ascii="Times New Roman" w:hAnsi="Times New Roman" w:cs="Times New Roman"/>
      <w:sz w:val="24"/>
      <w:szCs w:val="24"/>
      <w:u w:val="none"/>
      <w:effect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032DE"/>
    <w:rPr>
      <w:rFonts w:ascii="Times New Roman" w:hAnsi="Times New Roman" w:cs="Times New Roman"/>
      <w:sz w:val="24"/>
      <w:szCs w:val="24"/>
      <w:u w:val="none"/>
      <w:effect w:val="none"/>
    </w:rPr>
  </w:style>
  <w:style w:type="paragraph" w:customStyle="1" w:styleId="afffff2">
    <w:name w:val="Разделы программы"/>
    <w:basedOn w:val="1"/>
    <w:rsid w:val="009E7FC4"/>
    <w:pPr>
      <w:keepLines/>
      <w:spacing w:before="480" w:after="240" w:line="276" w:lineRule="auto"/>
      <w:jc w:val="both"/>
    </w:pPr>
    <w:rPr>
      <w:rFonts w:ascii="Times New Roman" w:hAnsi="Times New Roman" w:cs="Times New Roman"/>
      <w:b w:val="0"/>
      <w:color w:val="000000"/>
      <w:kern w:val="0"/>
      <w:sz w:val="28"/>
      <w:szCs w:val="28"/>
      <w:lang w:val="ru-RU" w:eastAsia="en-US"/>
    </w:rPr>
  </w:style>
  <w:style w:type="paragraph" w:customStyle="1" w:styleId="afffff3">
    <w:name w:val="Текст РП"/>
    <w:basedOn w:val="a"/>
    <w:rsid w:val="009E7FC4"/>
    <w:pPr>
      <w:widowControl/>
      <w:autoSpaceDE/>
      <w:autoSpaceDN/>
      <w:adjustRightInd/>
      <w:ind w:firstLine="709"/>
      <w:jc w:val="both"/>
    </w:pPr>
    <w:rPr>
      <w:color w:val="000000"/>
      <w:szCs w:val="22"/>
      <w:lang w:val="ru-RU" w:eastAsia="en-US"/>
    </w:rPr>
  </w:style>
  <w:style w:type="paragraph" w:customStyle="1" w:styleId="NoSpacing1">
    <w:name w:val="No Spacing1"/>
    <w:rsid w:val="009E7FC4"/>
    <w:pPr>
      <w:jc w:val="both"/>
    </w:pPr>
    <w:rPr>
      <w:rFonts w:ascii="Calibri" w:hAnsi="Calibri" w:cs="Calibri"/>
      <w:sz w:val="22"/>
      <w:szCs w:val="22"/>
      <w:lang w:eastAsia="en-US"/>
    </w:rPr>
  </w:style>
  <w:style w:type="paragraph" w:customStyle="1" w:styleId="zag20">
    <w:name w:val="zag_2"/>
    <w:basedOn w:val="a"/>
    <w:rsid w:val="002738FB"/>
    <w:pPr>
      <w:widowControl/>
      <w:suppressAutoHyphens/>
      <w:autoSpaceDE/>
      <w:autoSpaceDN/>
      <w:adjustRightInd/>
      <w:spacing w:before="280" w:after="280"/>
    </w:pPr>
    <w:rPr>
      <w:rFonts w:ascii="Arial" w:eastAsia="Times New Roman" w:hAnsi="Arial" w:cs="Arial"/>
      <w:color w:val="0099CC"/>
      <w:sz w:val="26"/>
      <w:szCs w:val="26"/>
      <w:lang w:val="ru-RU" w:eastAsia="ar-SA"/>
    </w:rPr>
  </w:style>
  <w:style w:type="character" w:customStyle="1" w:styleId="FontStyle61">
    <w:name w:val="Font Style61"/>
    <w:uiPriority w:val="99"/>
    <w:rsid w:val="00AF4DD9"/>
    <w:rPr>
      <w:rFonts w:ascii="Sylfaen" w:hAnsi="Sylfaen" w:cs="Sylfaen"/>
      <w:i/>
      <w:iCs/>
      <w:spacing w:val="20"/>
      <w:sz w:val="18"/>
      <w:szCs w:val="18"/>
    </w:rPr>
  </w:style>
  <w:style w:type="character" w:customStyle="1" w:styleId="FontStyle69">
    <w:name w:val="Font Style69"/>
    <w:uiPriority w:val="99"/>
    <w:rsid w:val="00AF4DD9"/>
    <w:rPr>
      <w:rFonts w:ascii="Sylfaen" w:hAnsi="Sylfaen" w:cs="Sylfaen"/>
      <w:sz w:val="20"/>
      <w:szCs w:val="20"/>
    </w:rPr>
  </w:style>
  <w:style w:type="paragraph" w:customStyle="1" w:styleId="Style15">
    <w:name w:val="Style15"/>
    <w:basedOn w:val="a"/>
    <w:uiPriority w:val="99"/>
    <w:rsid w:val="00AF4DD9"/>
    <w:pPr>
      <w:spacing w:line="230" w:lineRule="exact"/>
      <w:ind w:firstLine="82"/>
      <w:jc w:val="both"/>
    </w:pPr>
    <w:rPr>
      <w:rFonts w:ascii="Sylfaen" w:eastAsia="Times New Roman" w:hAnsi="Sylfaen" w:cs="Sylfaen"/>
      <w:lang w:val="ru-RU"/>
    </w:rPr>
  </w:style>
  <w:style w:type="paragraph" w:customStyle="1" w:styleId="ba">
    <w:name w:val="ba"/>
    <w:basedOn w:val="a"/>
    <w:rsid w:val="00AF4DD9"/>
    <w:pPr>
      <w:widowControl/>
      <w:autoSpaceDE/>
      <w:autoSpaceDN/>
      <w:adjustRightInd/>
      <w:spacing w:before="100" w:beforeAutospacing="1" w:after="100" w:afterAutospacing="1"/>
    </w:pPr>
    <w:rPr>
      <w:rFonts w:eastAsia="Times New Roman"/>
      <w:lang w:val="ru-RU"/>
    </w:rPr>
  </w:style>
  <w:style w:type="paragraph" w:customStyle="1" w:styleId="Style2">
    <w:name w:val="Style2"/>
    <w:basedOn w:val="a"/>
    <w:uiPriority w:val="99"/>
    <w:rsid w:val="00AF4DD9"/>
    <w:pPr>
      <w:spacing w:line="218" w:lineRule="exact"/>
    </w:pPr>
    <w:rPr>
      <w:rFonts w:ascii="Calibri" w:eastAsia="Times New Roman" w:hAnsi="Calibri"/>
      <w:lang w:val="ru-RU"/>
    </w:rPr>
  </w:style>
  <w:style w:type="paragraph" w:customStyle="1" w:styleId="Style7">
    <w:name w:val="Style7"/>
    <w:basedOn w:val="a"/>
    <w:uiPriority w:val="99"/>
    <w:rsid w:val="00AF4DD9"/>
    <w:rPr>
      <w:rFonts w:ascii="Calibri" w:eastAsia="Times New Roman" w:hAnsi="Calibri"/>
      <w:lang w:val="ru-RU"/>
    </w:rPr>
  </w:style>
  <w:style w:type="character" w:customStyle="1" w:styleId="FontStyle17">
    <w:name w:val="Font Style17"/>
    <w:rsid w:val="00AF4DD9"/>
    <w:rPr>
      <w:rFonts w:ascii="Calibri" w:hAnsi="Calibri" w:cs="Calibri"/>
      <w:sz w:val="20"/>
      <w:szCs w:val="20"/>
    </w:rPr>
  </w:style>
  <w:style w:type="character" w:customStyle="1" w:styleId="FontStyle18">
    <w:name w:val="Font Style18"/>
    <w:uiPriority w:val="99"/>
    <w:rsid w:val="00AF4DD9"/>
    <w:rPr>
      <w:rFonts w:ascii="Courier New" w:hAnsi="Courier New" w:cs="Courier New"/>
      <w:b/>
      <w:bCs/>
      <w:sz w:val="8"/>
      <w:szCs w:val="8"/>
    </w:rPr>
  </w:style>
  <w:style w:type="character" w:customStyle="1" w:styleId="FontStyle16">
    <w:name w:val="Font Style16"/>
    <w:rsid w:val="00AF4DD9"/>
    <w:rPr>
      <w:rFonts w:ascii="Calibri" w:hAnsi="Calibri" w:cs="Calibri"/>
      <w:sz w:val="20"/>
      <w:szCs w:val="20"/>
    </w:rPr>
  </w:style>
  <w:style w:type="character" w:customStyle="1" w:styleId="small1">
    <w:name w:val="small1"/>
    <w:basedOn w:val="a0"/>
    <w:rsid w:val="00AF4DD9"/>
  </w:style>
  <w:style w:type="character" w:customStyle="1" w:styleId="afff4">
    <w:name w:val="Текст Знак"/>
    <w:basedOn w:val="a0"/>
    <w:link w:val="afff3"/>
    <w:uiPriority w:val="99"/>
    <w:locked/>
    <w:rsid w:val="00E40778"/>
    <w:rPr>
      <w:rFonts w:ascii="Courier New" w:hAnsi="Courier New" w:cs="Courier New"/>
    </w:rPr>
  </w:style>
  <w:style w:type="paragraph" w:customStyle="1" w:styleId="p4">
    <w:name w:val="p4"/>
    <w:basedOn w:val="a"/>
    <w:rsid w:val="001F4EFC"/>
    <w:pPr>
      <w:widowControl/>
      <w:autoSpaceDE/>
      <w:autoSpaceDN/>
      <w:adjustRightInd/>
      <w:spacing w:before="100" w:beforeAutospacing="1" w:after="100" w:afterAutospacing="1"/>
    </w:pPr>
    <w:rPr>
      <w:rFonts w:eastAsia="Times New Roman"/>
      <w:lang w:val="ru-RU"/>
    </w:rPr>
  </w:style>
  <w:style w:type="character" w:customStyle="1" w:styleId="s1">
    <w:name w:val="s1"/>
    <w:basedOn w:val="a0"/>
    <w:rsid w:val="001F4EFC"/>
  </w:style>
  <w:style w:type="paragraph" w:customStyle="1" w:styleId="p3">
    <w:name w:val="p3"/>
    <w:basedOn w:val="a"/>
    <w:rsid w:val="001F4EFC"/>
    <w:pPr>
      <w:widowControl/>
      <w:autoSpaceDE/>
      <w:autoSpaceDN/>
      <w:adjustRightInd/>
      <w:spacing w:before="100" w:beforeAutospacing="1" w:after="100" w:afterAutospacing="1"/>
    </w:pPr>
    <w:rPr>
      <w:rFonts w:eastAsia="Times New Roman"/>
      <w:lang w:val="ru-RU"/>
    </w:rPr>
  </w:style>
  <w:style w:type="character" w:customStyle="1" w:styleId="s2">
    <w:name w:val="s2"/>
    <w:basedOn w:val="a0"/>
    <w:rsid w:val="001F4EFC"/>
  </w:style>
  <w:style w:type="character" w:customStyle="1" w:styleId="FontStyle31">
    <w:name w:val="Font Style31"/>
    <w:uiPriority w:val="99"/>
    <w:rsid w:val="001F4EFC"/>
    <w:rPr>
      <w:rFonts w:ascii="Trebuchet MS" w:hAnsi="Trebuchet MS" w:cs="Trebuchet MS"/>
      <w:b/>
      <w:bCs/>
      <w:sz w:val="18"/>
      <w:szCs w:val="18"/>
    </w:rPr>
  </w:style>
  <w:style w:type="character" w:customStyle="1" w:styleId="FontStyle20">
    <w:name w:val="Font Style20"/>
    <w:uiPriority w:val="99"/>
    <w:rsid w:val="001F4EFC"/>
    <w:rPr>
      <w:rFonts w:ascii="Century Schoolbook" w:hAnsi="Century Schoolbook" w:cs="Century Schoolbook"/>
      <w:sz w:val="18"/>
      <w:szCs w:val="18"/>
    </w:rPr>
  </w:style>
  <w:style w:type="character" w:customStyle="1" w:styleId="FontStyle27">
    <w:name w:val="Font Style27"/>
    <w:uiPriority w:val="99"/>
    <w:rsid w:val="001F4EFC"/>
    <w:rPr>
      <w:rFonts w:ascii="Century Schoolbook" w:hAnsi="Century Schoolbook" w:cs="Century Schoolbook"/>
      <w:sz w:val="18"/>
      <w:szCs w:val="18"/>
    </w:rPr>
  </w:style>
  <w:style w:type="character" w:customStyle="1" w:styleId="FontStyle23">
    <w:name w:val="Font Style23"/>
    <w:uiPriority w:val="99"/>
    <w:rsid w:val="001F4EFC"/>
    <w:rPr>
      <w:rFonts w:ascii="Century Schoolbook" w:hAnsi="Century Schoolbook" w:cs="Century Schoolbook"/>
      <w:i/>
      <w:iCs/>
      <w:sz w:val="18"/>
      <w:szCs w:val="18"/>
    </w:rPr>
  </w:style>
  <w:style w:type="character" w:customStyle="1" w:styleId="FontStyle30">
    <w:name w:val="Font Style30"/>
    <w:uiPriority w:val="99"/>
    <w:rsid w:val="001F4EFC"/>
    <w:rPr>
      <w:rFonts w:ascii="Century Schoolbook" w:hAnsi="Century Schoolbook" w:cs="Century Schoolbook"/>
      <w:b/>
      <w:bCs/>
      <w:sz w:val="18"/>
      <w:szCs w:val="18"/>
    </w:rPr>
  </w:style>
  <w:style w:type="paragraph" w:customStyle="1" w:styleId="c0">
    <w:name w:val="c0"/>
    <w:basedOn w:val="a"/>
    <w:rsid w:val="00715119"/>
    <w:pPr>
      <w:widowControl/>
      <w:autoSpaceDE/>
      <w:autoSpaceDN/>
      <w:adjustRightInd/>
      <w:spacing w:before="100" w:beforeAutospacing="1" w:after="100" w:afterAutospacing="1"/>
    </w:pPr>
    <w:rPr>
      <w:rFonts w:eastAsia="Times New Roman"/>
      <w:lang w:val="ru-RU"/>
    </w:rPr>
  </w:style>
  <w:style w:type="character" w:customStyle="1" w:styleId="c4">
    <w:name w:val="c4"/>
    <w:basedOn w:val="a0"/>
    <w:rsid w:val="00715119"/>
  </w:style>
  <w:style w:type="character" w:customStyle="1" w:styleId="c5">
    <w:name w:val="c5"/>
    <w:basedOn w:val="a0"/>
    <w:rsid w:val="00715119"/>
  </w:style>
  <w:style w:type="paragraph" w:customStyle="1" w:styleId="afffff4">
    <w:name w:val="Знак"/>
    <w:basedOn w:val="a"/>
    <w:rsid w:val="00715119"/>
    <w:pPr>
      <w:widowControl/>
      <w:autoSpaceDE/>
      <w:autoSpaceDN/>
      <w:adjustRightInd/>
      <w:spacing w:after="160" w:line="240" w:lineRule="exact"/>
    </w:pPr>
    <w:rPr>
      <w:rFonts w:ascii="Verdana" w:eastAsia="Times New Roman" w:hAnsi="Verdana"/>
      <w:sz w:val="20"/>
      <w:szCs w:val="20"/>
      <w:lang w:eastAsia="en-US"/>
    </w:rPr>
  </w:style>
  <w:style w:type="paragraph" w:customStyle="1" w:styleId="razdel">
    <w:name w:val="razdel"/>
    <w:basedOn w:val="a"/>
    <w:rsid w:val="00715119"/>
    <w:pPr>
      <w:widowControl/>
      <w:autoSpaceDE/>
      <w:autoSpaceDN/>
      <w:adjustRightInd/>
      <w:spacing w:before="100" w:beforeAutospacing="1" w:after="100" w:afterAutospacing="1"/>
    </w:pPr>
    <w:rPr>
      <w:rFonts w:eastAsia="Times New Roman"/>
      <w:lang w:val="ru-RU"/>
    </w:rPr>
  </w:style>
  <w:style w:type="paragraph" w:customStyle="1" w:styleId="body">
    <w:name w:val="body"/>
    <w:basedOn w:val="a"/>
    <w:rsid w:val="00715119"/>
    <w:pPr>
      <w:widowControl/>
      <w:autoSpaceDE/>
      <w:autoSpaceDN/>
      <w:adjustRightInd/>
      <w:spacing w:before="100" w:beforeAutospacing="1" w:after="100" w:afterAutospacing="1"/>
    </w:pPr>
    <w:rPr>
      <w:rFonts w:eastAsia="Times New Roman"/>
      <w:lang w:val="ru-RU"/>
    </w:rPr>
  </w:style>
  <w:style w:type="paragraph" w:customStyle="1" w:styleId="podzag">
    <w:name w:val="podzag"/>
    <w:basedOn w:val="a"/>
    <w:rsid w:val="00715119"/>
    <w:pPr>
      <w:widowControl/>
      <w:autoSpaceDE/>
      <w:autoSpaceDN/>
      <w:adjustRightInd/>
      <w:spacing w:before="100" w:beforeAutospacing="1" w:after="100" w:afterAutospacing="1"/>
    </w:pPr>
    <w:rPr>
      <w:rFonts w:eastAsia="Times New Roman"/>
      <w:lang w:val="ru-RU"/>
    </w:rPr>
  </w:style>
  <w:style w:type="character" w:customStyle="1" w:styleId="body1">
    <w:name w:val="body1"/>
    <w:basedOn w:val="a0"/>
    <w:rsid w:val="00715119"/>
  </w:style>
  <w:style w:type="paragraph" w:customStyle="1" w:styleId="MagistorNew">
    <w:name w:val="Magistor New"/>
    <w:basedOn w:val="a"/>
    <w:rsid w:val="00715119"/>
    <w:pPr>
      <w:shd w:val="clear" w:color="auto" w:fill="FFFFFF"/>
      <w:spacing w:line="360" w:lineRule="auto"/>
      <w:ind w:left="-851" w:right="-1418" w:firstLine="1134"/>
      <w:jc w:val="both"/>
    </w:pPr>
    <w:rPr>
      <w:rFonts w:eastAsia="Times New Roman"/>
      <w:color w:val="000000"/>
      <w:spacing w:val="-3"/>
      <w:sz w:val="26"/>
      <w:szCs w:val="26"/>
      <w:lang w:val="ru-RU"/>
    </w:rPr>
  </w:style>
  <w:style w:type="character" w:customStyle="1" w:styleId="34">
    <w:name w:val="Основной текст 3 Знак"/>
    <w:basedOn w:val="a0"/>
    <w:link w:val="33"/>
    <w:rsid w:val="00715119"/>
    <w:rPr>
      <w:sz w:val="16"/>
      <w:szCs w:val="16"/>
      <w:lang w:val="de-DE"/>
    </w:rPr>
  </w:style>
  <w:style w:type="paragraph" w:customStyle="1" w:styleId="FR3">
    <w:name w:val="FR3"/>
    <w:rsid w:val="00715119"/>
    <w:pPr>
      <w:widowControl w:val="0"/>
      <w:autoSpaceDE w:val="0"/>
      <w:autoSpaceDN w:val="0"/>
      <w:adjustRightInd w:val="0"/>
      <w:spacing w:before="2420" w:line="860" w:lineRule="auto"/>
      <w:ind w:left="1640" w:right="800"/>
      <w:jc w:val="center"/>
    </w:pPr>
    <w:rPr>
      <w:rFonts w:ascii="Arial" w:hAnsi="Arial" w:cs="Arial"/>
      <w:sz w:val="18"/>
      <w:szCs w:val="18"/>
    </w:rPr>
  </w:style>
  <w:style w:type="character" w:customStyle="1" w:styleId="1f6">
    <w:name w:val="Заголовок №1_"/>
    <w:basedOn w:val="a0"/>
    <w:link w:val="1f7"/>
    <w:rsid w:val="00715119"/>
    <w:rPr>
      <w:b/>
      <w:bCs/>
      <w:sz w:val="40"/>
      <w:szCs w:val="40"/>
      <w:shd w:val="clear" w:color="auto" w:fill="FFFFFF"/>
    </w:rPr>
  </w:style>
  <w:style w:type="paragraph" w:customStyle="1" w:styleId="1f7">
    <w:name w:val="Заголовок №1"/>
    <w:basedOn w:val="a"/>
    <w:link w:val="1f6"/>
    <w:rsid w:val="00715119"/>
    <w:pPr>
      <w:shd w:val="clear" w:color="auto" w:fill="FFFFFF"/>
      <w:autoSpaceDE/>
      <w:autoSpaceDN/>
      <w:adjustRightInd/>
      <w:spacing w:after="300" w:line="240" w:lineRule="atLeast"/>
      <w:jc w:val="center"/>
      <w:outlineLvl w:val="0"/>
    </w:pPr>
    <w:rPr>
      <w:rFonts w:eastAsia="Times New Roman"/>
      <w:b/>
      <w:bCs/>
      <w:sz w:val="40"/>
      <w:szCs w:val="40"/>
      <w:lang w:val="ru-RU"/>
    </w:rPr>
  </w:style>
  <w:style w:type="character" w:customStyle="1" w:styleId="MicrosoftSansSerif">
    <w:name w:val="Основной текст + Microsoft Sans Serif"/>
    <w:aliases w:val="14,5 pt,Интервал 0 pt,Основной текст (6) + Lucida Sans Unicode,9,Основной текст (9) + 11,5 pt30,Малые прописные,Основной текст (7) + 8"/>
    <w:basedOn w:val="affffb"/>
    <w:rsid w:val="00715119"/>
    <w:rPr>
      <w:rFonts w:ascii="Microsoft Sans Serif" w:hAnsi="Microsoft Sans Serif" w:cs="Microsoft Sans Serif"/>
      <w:spacing w:val="-10"/>
      <w:sz w:val="29"/>
      <w:szCs w:val="29"/>
      <w:shd w:val="clear" w:color="auto" w:fill="FFFFFF"/>
      <w:lang w:bidi="ar-SA"/>
    </w:rPr>
  </w:style>
  <w:style w:type="character" w:customStyle="1" w:styleId="20pt">
    <w:name w:val="Основной текст + 20 pt"/>
    <w:aliases w:val="Полужирный"/>
    <w:basedOn w:val="affffb"/>
    <w:rsid w:val="00715119"/>
    <w:rPr>
      <w:b/>
      <w:bCs/>
      <w:spacing w:val="6"/>
      <w:sz w:val="40"/>
      <w:szCs w:val="40"/>
      <w:shd w:val="clear" w:color="auto" w:fill="FFFFFF"/>
      <w:lang w:bidi="ar-SA"/>
    </w:rPr>
  </w:style>
  <w:style w:type="character" w:customStyle="1" w:styleId="161">
    <w:name w:val="Основной текст + 16"/>
    <w:aliases w:val="5 pt1,Курсив,Интервал -1 pt,Основной текст (8) + Полужирный,Заголовок №11 (2) + 11 pt,Полужирный23,Основной текст (8) + Century Gothic,91,Полужирный1"/>
    <w:basedOn w:val="affffb"/>
    <w:rsid w:val="00715119"/>
    <w:rPr>
      <w:rFonts w:ascii="Times New Roman" w:hAnsi="Times New Roman" w:cs="Times New Roman"/>
      <w:i/>
      <w:iCs/>
      <w:spacing w:val="-20"/>
      <w:sz w:val="33"/>
      <w:szCs w:val="33"/>
      <w:u w:val="none"/>
      <w:shd w:val="clear" w:color="auto" w:fill="FFFFFF"/>
      <w:lang w:bidi="ar-SA"/>
    </w:rPr>
  </w:style>
  <w:style w:type="paragraph" w:customStyle="1" w:styleId="iditems">
    <w:name w:val="iditems"/>
    <w:basedOn w:val="a"/>
    <w:rsid w:val="00715119"/>
    <w:pPr>
      <w:widowControl/>
      <w:autoSpaceDE/>
      <w:autoSpaceDN/>
      <w:adjustRightInd/>
      <w:spacing w:before="100" w:beforeAutospacing="1" w:after="100" w:afterAutospacing="1"/>
    </w:pPr>
    <w:rPr>
      <w:rFonts w:eastAsia="Times New Roman"/>
      <w:lang w:val="ru-RU"/>
    </w:rPr>
  </w:style>
  <w:style w:type="paragraph" w:customStyle="1" w:styleId="2f6">
    <w:name w:val="стиль2"/>
    <w:basedOn w:val="a"/>
    <w:rsid w:val="00715119"/>
    <w:pPr>
      <w:widowControl/>
      <w:spacing w:before="100" w:after="100"/>
    </w:pPr>
    <w:rPr>
      <w:rFonts w:ascii="Tahoma" w:eastAsia="Times New Roman" w:hAnsi="Tahoma" w:cs="Tahoma"/>
      <w:sz w:val="20"/>
      <w:szCs w:val="20"/>
      <w:lang w:val="ru-RU"/>
    </w:rPr>
  </w:style>
  <w:style w:type="paragraph" w:customStyle="1" w:styleId="810">
    <w:name w:val="Основной текст (8)1"/>
    <w:basedOn w:val="a"/>
    <w:rsid w:val="00715119"/>
    <w:pPr>
      <w:widowControl/>
      <w:shd w:val="clear" w:color="auto" w:fill="FFFFFF"/>
      <w:autoSpaceDE/>
      <w:autoSpaceDN/>
      <w:adjustRightInd/>
      <w:spacing w:line="211" w:lineRule="exact"/>
      <w:jc w:val="both"/>
    </w:pPr>
    <w:rPr>
      <w:rFonts w:ascii="Calibri" w:hAnsi="Calibri"/>
      <w:sz w:val="21"/>
      <w:szCs w:val="21"/>
      <w:shd w:val="clear" w:color="auto" w:fill="FFFFFF"/>
      <w:lang w:val="ru-RU"/>
    </w:rPr>
  </w:style>
  <w:style w:type="character" w:customStyle="1" w:styleId="812pt">
    <w:name w:val="Основной текст (8) + 12 pt"/>
    <w:basedOn w:val="82"/>
    <w:rsid w:val="00715119"/>
    <w:rPr>
      <w:sz w:val="24"/>
      <w:szCs w:val="24"/>
      <w:shd w:val="clear" w:color="auto" w:fill="FFFFFF"/>
    </w:rPr>
  </w:style>
  <w:style w:type="paragraph" w:customStyle="1" w:styleId="Style9">
    <w:name w:val="Style9"/>
    <w:basedOn w:val="a"/>
    <w:rsid w:val="00715119"/>
    <w:pPr>
      <w:spacing w:line="182" w:lineRule="exact"/>
      <w:ind w:firstLine="125"/>
      <w:jc w:val="both"/>
    </w:pPr>
    <w:rPr>
      <w:rFonts w:ascii="Book Antiqua" w:eastAsia="Times New Roman" w:hAnsi="Book Antiqua"/>
      <w:lang w:val="ru-RU"/>
    </w:rPr>
  </w:style>
  <w:style w:type="character" w:customStyle="1" w:styleId="FontStyle21">
    <w:name w:val="Font Style21"/>
    <w:basedOn w:val="a0"/>
    <w:rsid w:val="00715119"/>
    <w:rPr>
      <w:rFonts w:ascii="Book Antiqua" w:hAnsi="Book Antiqua" w:cs="Book Antiqua"/>
      <w:b/>
      <w:bCs/>
      <w:sz w:val="20"/>
      <w:szCs w:val="20"/>
    </w:rPr>
  </w:style>
  <w:style w:type="character" w:customStyle="1" w:styleId="FontStyle24">
    <w:name w:val="Font Style24"/>
    <w:basedOn w:val="a0"/>
    <w:uiPriority w:val="99"/>
    <w:rsid w:val="00715119"/>
    <w:rPr>
      <w:rFonts w:ascii="Bookman Old Style" w:hAnsi="Bookman Old Style" w:cs="Bookman Old Style"/>
      <w:sz w:val="18"/>
      <w:szCs w:val="18"/>
    </w:rPr>
  </w:style>
  <w:style w:type="character" w:customStyle="1" w:styleId="84">
    <w:name w:val="Основной текст (8) + Курсив"/>
    <w:basedOn w:val="82"/>
    <w:rsid w:val="00715119"/>
    <w:rPr>
      <w:i/>
      <w:iCs/>
      <w:sz w:val="21"/>
      <w:szCs w:val="21"/>
      <w:shd w:val="clear" w:color="auto" w:fill="FFFFFF"/>
    </w:rPr>
  </w:style>
  <w:style w:type="character" w:customStyle="1" w:styleId="101">
    <w:name w:val="Заголовок №10_"/>
    <w:basedOn w:val="a0"/>
    <w:link w:val="102"/>
    <w:rsid w:val="00715119"/>
    <w:rPr>
      <w:sz w:val="24"/>
      <w:szCs w:val="24"/>
      <w:shd w:val="clear" w:color="auto" w:fill="FFFFFF"/>
    </w:rPr>
  </w:style>
  <w:style w:type="paragraph" w:customStyle="1" w:styleId="102">
    <w:name w:val="Заголовок №10"/>
    <w:basedOn w:val="a"/>
    <w:link w:val="101"/>
    <w:rsid w:val="00715119"/>
    <w:pPr>
      <w:widowControl/>
      <w:shd w:val="clear" w:color="auto" w:fill="FFFFFF"/>
      <w:autoSpaceDE/>
      <w:autoSpaceDN/>
      <w:adjustRightInd/>
      <w:spacing w:line="235" w:lineRule="exact"/>
      <w:jc w:val="both"/>
    </w:pPr>
    <w:rPr>
      <w:rFonts w:eastAsia="Times New Roman"/>
      <w:shd w:val="clear" w:color="auto" w:fill="FFFFFF"/>
      <w:lang w:val="ru-RU"/>
    </w:rPr>
  </w:style>
  <w:style w:type="character" w:customStyle="1" w:styleId="820">
    <w:name w:val="Основной текст (8) + Полужирный2"/>
    <w:basedOn w:val="82"/>
    <w:rsid w:val="00715119"/>
    <w:rPr>
      <w:b/>
      <w:bCs/>
      <w:sz w:val="21"/>
      <w:szCs w:val="21"/>
      <w:shd w:val="clear" w:color="auto" w:fill="FFFFFF"/>
    </w:rPr>
  </w:style>
  <w:style w:type="character" w:customStyle="1" w:styleId="85">
    <w:name w:val="Заголовок №8_"/>
    <w:basedOn w:val="a0"/>
    <w:link w:val="86"/>
    <w:rsid w:val="00715119"/>
    <w:rPr>
      <w:rFonts w:ascii="Franklin Gothic Medium" w:hAnsi="Franklin Gothic Medium"/>
      <w:b/>
      <w:bCs/>
      <w:sz w:val="27"/>
      <w:szCs w:val="27"/>
      <w:shd w:val="clear" w:color="auto" w:fill="FFFFFF"/>
    </w:rPr>
  </w:style>
  <w:style w:type="paragraph" w:customStyle="1" w:styleId="86">
    <w:name w:val="Заголовок №8"/>
    <w:basedOn w:val="a"/>
    <w:link w:val="85"/>
    <w:rsid w:val="00715119"/>
    <w:pPr>
      <w:widowControl/>
      <w:shd w:val="clear" w:color="auto" w:fill="FFFFFF"/>
      <w:autoSpaceDE/>
      <w:autoSpaceDN/>
      <w:adjustRightInd/>
      <w:spacing w:before="1020" w:after="120" w:line="240" w:lineRule="atLeast"/>
      <w:ind w:hanging="1320"/>
      <w:jc w:val="center"/>
      <w:outlineLvl w:val="7"/>
    </w:pPr>
    <w:rPr>
      <w:rFonts w:ascii="Franklin Gothic Medium" w:eastAsia="Times New Roman" w:hAnsi="Franklin Gothic Medium"/>
      <w:b/>
      <w:bCs/>
      <w:sz w:val="27"/>
      <w:szCs w:val="27"/>
      <w:shd w:val="clear" w:color="auto" w:fill="FFFFFF"/>
      <w:lang w:val="ru-RU"/>
    </w:rPr>
  </w:style>
  <w:style w:type="character" w:customStyle="1" w:styleId="330">
    <w:name w:val="Заголовок №3 (3)_"/>
    <w:basedOn w:val="a0"/>
    <w:link w:val="331"/>
    <w:rsid w:val="00715119"/>
    <w:rPr>
      <w:rFonts w:ascii="Century Gothic" w:hAnsi="Century Gothic"/>
      <w:b/>
      <w:bCs/>
      <w:spacing w:val="50"/>
      <w:sz w:val="43"/>
      <w:szCs w:val="43"/>
      <w:shd w:val="clear" w:color="auto" w:fill="FFFFFF"/>
    </w:rPr>
  </w:style>
  <w:style w:type="character" w:customStyle="1" w:styleId="221">
    <w:name w:val="Заголовок №2 (2)_"/>
    <w:basedOn w:val="a0"/>
    <w:link w:val="222"/>
    <w:rsid w:val="00715119"/>
    <w:rPr>
      <w:rFonts w:ascii="Century Gothic" w:hAnsi="Century Gothic"/>
      <w:sz w:val="44"/>
      <w:szCs w:val="44"/>
      <w:shd w:val="clear" w:color="auto" w:fill="FFFFFF"/>
    </w:rPr>
  </w:style>
  <w:style w:type="character" w:customStyle="1" w:styleId="224pt">
    <w:name w:val="Заголовок №2 (2) + Интервал 4 pt"/>
    <w:basedOn w:val="221"/>
    <w:rsid w:val="00715119"/>
    <w:rPr>
      <w:rFonts w:ascii="Century Gothic" w:hAnsi="Century Gothic"/>
      <w:spacing w:val="90"/>
      <w:sz w:val="44"/>
      <w:szCs w:val="44"/>
      <w:shd w:val="clear" w:color="auto" w:fill="FFFFFF"/>
    </w:rPr>
  </w:style>
  <w:style w:type="character" w:customStyle="1" w:styleId="2220pt">
    <w:name w:val="Заголовок №2 (2) + 20 pt"/>
    <w:basedOn w:val="221"/>
    <w:rsid w:val="00715119"/>
    <w:rPr>
      <w:rFonts w:ascii="Century Gothic" w:hAnsi="Century Gothic"/>
      <w:sz w:val="40"/>
      <w:szCs w:val="40"/>
      <w:shd w:val="clear" w:color="auto" w:fill="FFFFFF"/>
    </w:rPr>
  </w:style>
  <w:style w:type="character" w:customStyle="1" w:styleId="430">
    <w:name w:val="Заголовок №4 (3)_"/>
    <w:basedOn w:val="a0"/>
    <w:link w:val="431"/>
    <w:rsid w:val="00715119"/>
    <w:rPr>
      <w:rFonts w:ascii="Century Gothic" w:hAnsi="Century Gothic"/>
      <w:sz w:val="40"/>
      <w:szCs w:val="40"/>
      <w:shd w:val="clear" w:color="auto" w:fill="FFFFFF"/>
    </w:rPr>
  </w:style>
  <w:style w:type="character" w:customStyle="1" w:styleId="-1pt">
    <w:name w:val="Основной текст + Интервал -1 pt"/>
    <w:basedOn w:val="34"/>
    <w:rsid w:val="00715119"/>
    <w:rPr>
      <w:rFonts w:ascii="Century Gothic" w:hAnsi="Century Gothic"/>
      <w:spacing w:val="-20"/>
      <w:sz w:val="32"/>
      <w:szCs w:val="32"/>
      <w:shd w:val="clear" w:color="auto" w:fill="FFFFFF"/>
      <w:lang w:val="ru-RU" w:eastAsia="ru-RU" w:bidi="ar-SA"/>
    </w:rPr>
  </w:style>
  <w:style w:type="character" w:customStyle="1" w:styleId="6CenturyGothic">
    <w:name w:val="Основной текст (6) + Century Gothic"/>
    <w:aliases w:val="94,5 pt31,Полужирный25"/>
    <w:basedOn w:val="64"/>
    <w:rsid w:val="00715119"/>
    <w:rPr>
      <w:rFonts w:ascii="Century Gothic" w:hAnsi="Century Gothic" w:cs="Century Gothic"/>
      <w:b/>
      <w:bCs/>
      <w:sz w:val="19"/>
      <w:szCs w:val="19"/>
      <w:shd w:val="clear" w:color="auto" w:fill="FFFFFF"/>
    </w:rPr>
  </w:style>
  <w:style w:type="character" w:customStyle="1" w:styleId="93">
    <w:name w:val="Основной текст (9)_"/>
    <w:basedOn w:val="a0"/>
    <w:link w:val="94"/>
    <w:rsid w:val="00715119"/>
    <w:rPr>
      <w:b/>
      <w:bCs/>
      <w:spacing w:val="-10"/>
      <w:sz w:val="29"/>
      <w:szCs w:val="29"/>
      <w:shd w:val="clear" w:color="auto" w:fill="FFFFFF"/>
    </w:rPr>
  </w:style>
  <w:style w:type="character" w:customStyle="1" w:styleId="1111">
    <w:name w:val="Основной текст (11) + 11"/>
    <w:aliases w:val="5 pt29,Полужирный24,Малые прописные3"/>
    <w:basedOn w:val="111"/>
    <w:rsid w:val="00715119"/>
    <w:rPr>
      <w:rFonts w:ascii="Times New Roman" w:eastAsia="Times New Roman" w:hAnsi="Times New Roman" w:cs="Times New Roman"/>
      <w:b/>
      <w:bCs/>
      <w:i w:val="0"/>
      <w:iCs w:val="0"/>
      <w:smallCaps/>
      <w:strike w:val="0"/>
      <w:sz w:val="23"/>
      <w:szCs w:val="23"/>
      <w:u w:val="none"/>
      <w:shd w:val="clear" w:color="auto" w:fill="FFFFFF"/>
    </w:rPr>
  </w:style>
  <w:style w:type="character" w:customStyle="1" w:styleId="200">
    <w:name w:val="Основной текст (20)_"/>
    <w:basedOn w:val="a0"/>
    <w:link w:val="201"/>
    <w:rsid w:val="00715119"/>
    <w:rPr>
      <w:rFonts w:ascii="Franklin Gothic Medium" w:hAnsi="Franklin Gothic Medium"/>
      <w:b/>
      <w:bCs/>
      <w:sz w:val="27"/>
      <w:szCs w:val="27"/>
      <w:shd w:val="clear" w:color="auto" w:fill="FFFFFF"/>
    </w:rPr>
  </w:style>
  <w:style w:type="character" w:customStyle="1" w:styleId="75">
    <w:name w:val="Заголовок №7_"/>
    <w:basedOn w:val="a0"/>
    <w:link w:val="76"/>
    <w:rsid w:val="00715119"/>
    <w:rPr>
      <w:sz w:val="21"/>
      <w:szCs w:val="21"/>
      <w:shd w:val="clear" w:color="auto" w:fill="FFFFFF"/>
    </w:rPr>
  </w:style>
  <w:style w:type="character" w:customStyle="1" w:styleId="71pt">
    <w:name w:val="Заголовок №7 + Интервал 1 pt"/>
    <w:basedOn w:val="75"/>
    <w:rsid w:val="00715119"/>
    <w:rPr>
      <w:spacing w:val="20"/>
      <w:sz w:val="21"/>
      <w:szCs w:val="21"/>
      <w:shd w:val="clear" w:color="auto" w:fill="FFFFFF"/>
    </w:rPr>
  </w:style>
  <w:style w:type="paragraph" w:customStyle="1" w:styleId="331">
    <w:name w:val="Заголовок №3 (3)"/>
    <w:basedOn w:val="a"/>
    <w:link w:val="330"/>
    <w:rsid w:val="00715119"/>
    <w:pPr>
      <w:widowControl/>
      <w:shd w:val="clear" w:color="auto" w:fill="FFFFFF"/>
      <w:autoSpaceDE/>
      <w:autoSpaceDN/>
      <w:adjustRightInd/>
      <w:spacing w:after="180" w:line="240" w:lineRule="atLeast"/>
      <w:jc w:val="center"/>
      <w:outlineLvl w:val="2"/>
    </w:pPr>
    <w:rPr>
      <w:rFonts w:ascii="Century Gothic" w:eastAsia="Times New Roman" w:hAnsi="Century Gothic"/>
      <w:b/>
      <w:bCs/>
      <w:spacing w:val="50"/>
      <w:sz w:val="43"/>
      <w:szCs w:val="43"/>
      <w:shd w:val="clear" w:color="auto" w:fill="FFFFFF"/>
      <w:lang w:val="ru-RU"/>
    </w:rPr>
  </w:style>
  <w:style w:type="paragraph" w:customStyle="1" w:styleId="222">
    <w:name w:val="Заголовок №2 (2)"/>
    <w:basedOn w:val="a"/>
    <w:link w:val="221"/>
    <w:rsid w:val="00715119"/>
    <w:pPr>
      <w:widowControl/>
      <w:shd w:val="clear" w:color="auto" w:fill="FFFFFF"/>
      <w:autoSpaceDE/>
      <w:autoSpaceDN/>
      <w:adjustRightInd/>
      <w:spacing w:before="180" w:after="180" w:line="240" w:lineRule="atLeast"/>
      <w:jc w:val="center"/>
      <w:outlineLvl w:val="1"/>
    </w:pPr>
    <w:rPr>
      <w:rFonts w:ascii="Century Gothic" w:eastAsia="Times New Roman" w:hAnsi="Century Gothic"/>
      <w:sz w:val="44"/>
      <w:szCs w:val="44"/>
      <w:shd w:val="clear" w:color="auto" w:fill="FFFFFF"/>
      <w:lang w:val="ru-RU"/>
    </w:rPr>
  </w:style>
  <w:style w:type="paragraph" w:customStyle="1" w:styleId="431">
    <w:name w:val="Заголовок №4 (3)"/>
    <w:basedOn w:val="a"/>
    <w:link w:val="430"/>
    <w:rsid w:val="00715119"/>
    <w:pPr>
      <w:widowControl/>
      <w:shd w:val="clear" w:color="auto" w:fill="FFFFFF"/>
      <w:autoSpaceDE/>
      <w:autoSpaceDN/>
      <w:adjustRightInd/>
      <w:spacing w:before="60" w:after="60" w:line="413" w:lineRule="exact"/>
      <w:jc w:val="center"/>
      <w:outlineLvl w:val="3"/>
    </w:pPr>
    <w:rPr>
      <w:rFonts w:ascii="Century Gothic" w:eastAsia="Times New Roman" w:hAnsi="Century Gothic"/>
      <w:sz w:val="40"/>
      <w:szCs w:val="40"/>
      <w:shd w:val="clear" w:color="auto" w:fill="FFFFFF"/>
      <w:lang w:val="ru-RU"/>
    </w:rPr>
  </w:style>
  <w:style w:type="paragraph" w:customStyle="1" w:styleId="1110">
    <w:name w:val="Основной текст (11)1"/>
    <w:basedOn w:val="a"/>
    <w:link w:val="111"/>
    <w:rsid w:val="00715119"/>
    <w:pPr>
      <w:widowControl/>
      <w:shd w:val="clear" w:color="auto" w:fill="FFFFFF"/>
      <w:autoSpaceDE/>
      <w:autoSpaceDN/>
      <w:adjustRightInd/>
      <w:spacing w:line="634" w:lineRule="exact"/>
    </w:pPr>
    <w:rPr>
      <w:rFonts w:eastAsia="Times New Roman"/>
      <w:sz w:val="26"/>
      <w:szCs w:val="26"/>
      <w:shd w:val="clear" w:color="auto" w:fill="FFFFFF"/>
      <w:lang w:val="ru-RU"/>
    </w:rPr>
  </w:style>
  <w:style w:type="paragraph" w:customStyle="1" w:styleId="94">
    <w:name w:val="Основной текст (9)"/>
    <w:basedOn w:val="a"/>
    <w:link w:val="93"/>
    <w:rsid w:val="00715119"/>
    <w:pPr>
      <w:widowControl/>
      <w:shd w:val="clear" w:color="auto" w:fill="FFFFFF"/>
      <w:autoSpaceDE/>
      <w:autoSpaceDN/>
      <w:adjustRightInd/>
      <w:spacing w:line="240" w:lineRule="atLeast"/>
    </w:pPr>
    <w:rPr>
      <w:rFonts w:eastAsia="Times New Roman"/>
      <w:b/>
      <w:bCs/>
      <w:spacing w:val="-10"/>
      <w:sz w:val="29"/>
      <w:szCs w:val="29"/>
      <w:shd w:val="clear" w:color="auto" w:fill="FFFFFF"/>
      <w:lang w:val="ru-RU"/>
    </w:rPr>
  </w:style>
  <w:style w:type="paragraph" w:customStyle="1" w:styleId="201">
    <w:name w:val="Основной текст (20)"/>
    <w:basedOn w:val="a"/>
    <w:link w:val="200"/>
    <w:rsid w:val="00715119"/>
    <w:pPr>
      <w:widowControl/>
      <w:shd w:val="clear" w:color="auto" w:fill="FFFFFF"/>
      <w:autoSpaceDE/>
      <w:autoSpaceDN/>
      <w:adjustRightInd/>
      <w:spacing w:after="120" w:line="240" w:lineRule="atLeast"/>
      <w:jc w:val="center"/>
    </w:pPr>
    <w:rPr>
      <w:rFonts w:ascii="Franklin Gothic Medium" w:eastAsia="Times New Roman" w:hAnsi="Franklin Gothic Medium"/>
      <w:b/>
      <w:bCs/>
      <w:sz w:val="27"/>
      <w:szCs w:val="27"/>
      <w:shd w:val="clear" w:color="auto" w:fill="FFFFFF"/>
      <w:lang w:val="ru-RU"/>
    </w:rPr>
  </w:style>
  <w:style w:type="paragraph" w:customStyle="1" w:styleId="76">
    <w:name w:val="Заголовок №7"/>
    <w:basedOn w:val="a"/>
    <w:link w:val="75"/>
    <w:rsid w:val="00715119"/>
    <w:pPr>
      <w:widowControl/>
      <w:shd w:val="clear" w:color="auto" w:fill="FFFFFF"/>
      <w:autoSpaceDE/>
      <w:autoSpaceDN/>
      <w:adjustRightInd/>
      <w:spacing w:before="120" w:after="1020" w:line="240" w:lineRule="atLeast"/>
      <w:jc w:val="center"/>
      <w:outlineLvl w:val="6"/>
    </w:pPr>
    <w:rPr>
      <w:rFonts w:eastAsia="Times New Roman"/>
      <w:sz w:val="21"/>
      <w:szCs w:val="21"/>
      <w:shd w:val="clear" w:color="auto" w:fill="FFFFFF"/>
      <w:lang w:val="ru-RU"/>
    </w:rPr>
  </w:style>
  <w:style w:type="character" w:customStyle="1" w:styleId="181">
    <w:name w:val="Основной текст (18)_"/>
    <w:basedOn w:val="a0"/>
    <w:link w:val="1810"/>
    <w:locked/>
    <w:rsid w:val="00715119"/>
    <w:rPr>
      <w:rFonts w:ascii="Century Gothic" w:hAnsi="Century Gothic"/>
      <w:spacing w:val="-10"/>
      <w:sz w:val="12"/>
      <w:szCs w:val="12"/>
      <w:shd w:val="clear" w:color="auto" w:fill="FFFFFF"/>
    </w:rPr>
  </w:style>
  <w:style w:type="character" w:customStyle="1" w:styleId="190">
    <w:name w:val="Основной текст (19)_"/>
    <w:basedOn w:val="a0"/>
    <w:link w:val="191"/>
    <w:locked/>
    <w:rsid w:val="00715119"/>
    <w:rPr>
      <w:b/>
      <w:bCs/>
      <w:i/>
      <w:iCs/>
      <w:sz w:val="21"/>
      <w:szCs w:val="21"/>
      <w:shd w:val="clear" w:color="auto" w:fill="FFFFFF"/>
    </w:rPr>
  </w:style>
  <w:style w:type="character" w:customStyle="1" w:styleId="192">
    <w:name w:val="Основной текст (19) + Не полужирный"/>
    <w:aliases w:val="Не курсив"/>
    <w:basedOn w:val="190"/>
    <w:rsid w:val="00715119"/>
    <w:rPr>
      <w:b/>
      <w:bCs/>
      <w:i/>
      <w:iCs/>
      <w:sz w:val="21"/>
      <w:szCs w:val="21"/>
      <w:shd w:val="clear" w:color="auto" w:fill="FFFFFF"/>
    </w:rPr>
  </w:style>
  <w:style w:type="character" w:customStyle="1" w:styleId="223">
    <w:name w:val="Основной текст (22)_"/>
    <w:basedOn w:val="a0"/>
    <w:link w:val="224"/>
    <w:locked/>
    <w:rsid w:val="00715119"/>
    <w:rPr>
      <w:rFonts w:ascii="Franklin Gothic Medium" w:hAnsi="Franklin Gothic Medium"/>
      <w:b/>
      <w:bCs/>
      <w:spacing w:val="-10"/>
      <w:sz w:val="22"/>
      <w:szCs w:val="22"/>
      <w:shd w:val="clear" w:color="auto" w:fill="FFFFFF"/>
    </w:rPr>
  </w:style>
  <w:style w:type="character" w:customStyle="1" w:styleId="230">
    <w:name w:val="Основной текст (23)_"/>
    <w:basedOn w:val="a0"/>
    <w:link w:val="231"/>
    <w:locked/>
    <w:rsid w:val="00715119"/>
    <w:rPr>
      <w:sz w:val="24"/>
      <w:szCs w:val="24"/>
      <w:shd w:val="clear" w:color="auto" w:fill="FFFFFF"/>
    </w:rPr>
  </w:style>
  <w:style w:type="character" w:customStyle="1" w:styleId="213">
    <w:name w:val="Основной текст (21)_"/>
    <w:basedOn w:val="a0"/>
    <w:link w:val="214"/>
    <w:locked/>
    <w:rsid w:val="00715119"/>
    <w:rPr>
      <w:i/>
      <w:iCs/>
      <w:sz w:val="21"/>
      <w:szCs w:val="21"/>
      <w:shd w:val="clear" w:color="auto" w:fill="FFFFFF"/>
    </w:rPr>
  </w:style>
  <w:style w:type="character" w:customStyle="1" w:styleId="199">
    <w:name w:val="Основной текст (19) + Не полужирный9"/>
    <w:aliases w:val="Не курсив14"/>
    <w:basedOn w:val="190"/>
    <w:rsid w:val="00715119"/>
    <w:rPr>
      <w:b/>
      <w:bCs/>
      <w:i/>
      <w:iCs/>
      <w:sz w:val="21"/>
      <w:szCs w:val="21"/>
      <w:shd w:val="clear" w:color="auto" w:fill="FFFFFF"/>
    </w:rPr>
  </w:style>
  <w:style w:type="character" w:customStyle="1" w:styleId="1120">
    <w:name w:val="Заголовок №11 (2)_"/>
    <w:basedOn w:val="a0"/>
    <w:link w:val="1121"/>
    <w:locked/>
    <w:rsid w:val="00715119"/>
    <w:rPr>
      <w:sz w:val="21"/>
      <w:szCs w:val="21"/>
      <w:shd w:val="clear" w:color="auto" w:fill="FFFFFF"/>
    </w:rPr>
  </w:style>
  <w:style w:type="character" w:customStyle="1" w:styleId="11211pt2">
    <w:name w:val="Заголовок №11 (2) + 11 pt2"/>
    <w:aliases w:val="Полужирный22,Интервал -1 pt17"/>
    <w:basedOn w:val="1120"/>
    <w:rsid w:val="00715119"/>
    <w:rPr>
      <w:b/>
      <w:bCs/>
      <w:spacing w:val="-20"/>
      <w:sz w:val="22"/>
      <w:szCs w:val="22"/>
      <w:shd w:val="clear" w:color="auto" w:fill="FFFFFF"/>
    </w:rPr>
  </w:style>
  <w:style w:type="character" w:customStyle="1" w:styleId="11211pt1">
    <w:name w:val="Заголовок №11 (2) + 11 pt1"/>
    <w:aliases w:val="Полужирный21,Интервал -1 pt16"/>
    <w:basedOn w:val="1120"/>
    <w:rsid w:val="00715119"/>
    <w:rPr>
      <w:b/>
      <w:bCs/>
      <w:strike/>
      <w:noProof/>
      <w:spacing w:val="-20"/>
      <w:sz w:val="22"/>
      <w:szCs w:val="22"/>
      <w:shd w:val="clear" w:color="auto" w:fill="FFFFFF"/>
    </w:rPr>
  </w:style>
  <w:style w:type="character" w:customStyle="1" w:styleId="1122">
    <w:name w:val="Заголовок №11 (2) + Полужирный"/>
    <w:basedOn w:val="1120"/>
    <w:rsid w:val="00715119"/>
    <w:rPr>
      <w:b/>
      <w:bCs/>
      <w:sz w:val="21"/>
      <w:szCs w:val="21"/>
      <w:shd w:val="clear" w:color="auto" w:fill="FFFFFF"/>
    </w:rPr>
  </w:style>
  <w:style w:type="character" w:customStyle="1" w:styleId="11220">
    <w:name w:val="Заголовок №11 (2) + Полужирный2"/>
    <w:basedOn w:val="1120"/>
    <w:rsid w:val="00715119"/>
    <w:rPr>
      <w:b/>
      <w:bCs/>
      <w:strike/>
      <w:sz w:val="21"/>
      <w:szCs w:val="21"/>
      <w:shd w:val="clear" w:color="auto" w:fill="FFFFFF"/>
    </w:rPr>
  </w:style>
  <w:style w:type="character" w:customStyle="1" w:styleId="114">
    <w:name w:val="Заголовок №11_"/>
    <w:basedOn w:val="a0"/>
    <w:link w:val="115"/>
    <w:locked/>
    <w:rsid w:val="00715119"/>
    <w:rPr>
      <w:b/>
      <w:bCs/>
      <w:sz w:val="21"/>
      <w:szCs w:val="21"/>
      <w:shd w:val="clear" w:color="auto" w:fill="FFFFFF"/>
    </w:rPr>
  </w:style>
  <w:style w:type="character" w:customStyle="1" w:styleId="116">
    <w:name w:val="Заголовок №11 + Не полужирный"/>
    <w:basedOn w:val="114"/>
    <w:rsid w:val="00715119"/>
    <w:rPr>
      <w:b/>
      <w:bCs/>
      <w:sz w:val="21"/>
      <w:szCs w:val="21"/>
      <w:shd w:val="clear" w:color="auto" w:fill="FFFFFF"/>
    </w:rPr>
  </w:style>
  <w:style w:type="character" w:customStyle="1" w:styleId="120">
    <w:name w:val="Основной текст (12)_"/>
    <w:basedOn w:val="a0"/>
    <w:link w:val="121"/>
    <w:locked/>
    <w:rsid w:val="00715119"/>
    <w:rPr>
      <w:b/>
      <w:bCs/>
      <w:sz w:val="21"/>
      <w:szCs w:val="21"/>
      <w:shd w:val="clear" w:color="auto" w:fill="FFFFFF"/>
    </w:rPr>
  </w:style>
  <w:style w:type="character" w:customStyle="1" w:styleId="1211pt">
    <w:name w:val="Основной текст (12) + 11 pt"/>
    <w:aliases w:val="Интервал -1 pt15"/>
    <w:basedOn w:val="120"/>
    <w:rsid w:val="00715119"/>
    <w:rPr>
      <w:b/>
      <w:bCs/>
      <w:spacing w:val="-20"/>
      <w:sz w:val="22"/>
      <w:szCs w:val="22"/>
      <w:shd w:val="clear" w:color="auto" w:fill="FFFFFF"/>
    </w:rPr>
  </w:style>
  <w:style w:type="character" w:customStyle="1" w:styleId="1211pt4">
    <w:name w:val="Основной текст (12) + 11 pt4"/>
    <w:aliases w:val="Интервал -1 pt14"/>
    <w:basedOn w:val="120"/>
    <w:rsid w:val="00715119"/>
    <w:rPr>
      <w:b/>
      <w:bCs/>
      <w:spacing w:val="-20"/>
      <w:sz w:val="22"/>
      <w:szCs w:val="22"/>
      <w:shd w:val="clear" w:color="auto" w:fill="FFFFFF"/>
    </w:rPr>
  </w:style>
  <w:style w:type="character" w:customStyle="1" w:styleId="122">
    <w:name w:val="Основной текст (12) + Курсив"/>
    <w:basedOn w:val="120"/>
    <w:rsid w:val="00715119"/>
    <w:rPr>
      <w:b/>
      <w:bCs/>
      <w:i/>
      <w:iCs/>
      <w:sz w:val="21"/>
      <w:szCs w:val="21"/>
      <w:shd w:val="clear" w:color="auto" w:fill="FFFFFF"/>
    </w:rPr>
  </w:style>
  <w:style w:type="character" w:customStyle="1" w:styleId="FranklinGothicMedium">
    <w:name w:val="Колонтитул + Franklin Gothic Medium"/>
    <w:aliases w:val="Полужирный20,Курсив12"/>
    <w:basedOn w:val="afffff"/>
    <w:rsid w:val="00715119"/>
    <w:rPr>
      <w:rFonts w:ascii="Franklin Gothic Medium" w:eastAsia="Times New Roman" w:hAnsi="Franklin Gothic Medium" w:cs="Franklin Gothic Medium"/>
      <w:b/>
      <w:bCs/>
      <w:i/>
      <w:iCs/>
      <w:smallCaps w:val="0"/>
      <w:strike w:val="0"/>
      <w:spacing w:val="0"/>
      <w:sz w:val="19"/>
      <w:szCs w:val="19"/>
      <w:u w:val="none"/>
      <w:shd w:val="clear" w:color="auto" w:fill="FFFFFF"/>
    </w:rPr>
  </w:style>
  <w:style w:type="character" w:customStyle="1" w:styleId="240">
    <w:name w:val="Основной текст (24)_"/>
    <w:basedOn w:val="a0"/>
    <w:link w:val="241"/>
    <w:locked/>
    <w:rsid w:val="00715119"/>
    <w:rPr>
      <w:b/>
      <w:bCs/>
      <w:spacing w:val="-20"/>
      <w:sz w:val="22"/>
      <w:szCs w:val="22"/>
      <w:shd w:val="clear" w:color="auto" w:fill="FFFFFF"/>
    </w:rPr>
  </w:style>
  <w:style w:type="character" w:customStyle="1" w:styleId="2410">
    <w:name w:val="Основной текст (24) + 10"/>
    <w:aliases w:val="5 pt28,Интервал 0 pt20"/>
    <w:basedOn w:val="240"/>
    <w:rsid w:val="00715119"/>
    <w:rPr>
      <w:b/>
      <w:bCs/>
      <w:spacing w:val="0"/>
      <w:sz w:val="21"/>
      <w:szCs w:val="21"/>
      <w:shd w:val="clear" w:color="auto" w:fill="FFFFFF"/>
    </w:rPr>
  </w:style>
  <w:style w:type="character" w:customStyle="1" w:styleId="811pt">
    <w:name w:val="Основной текст (8) + 11 pt"/>
    <w:aliases w:val="Полужирный19,Интервал -1 pt13"/>
    <w:basedOn w:val="82"/>
    <w:rsid w:val="00715119"/>
    <w:rPr>
      <w:rFonts w:ascii="Times New Roman" w:hAnsi="Times New Roman" w:cs="Times New Roman"/>
      <w:b/>
      <w:bCs/>
      <w:spacing w:val="-20"/>
      <w:sz w:val="22"/>
      <w:szCs w:val="22"/>
      <w:shd w:val="clear" w:color="auto" w:fill="FFFFFF"/>
    </w:rPr>
  </w:style>
  <w:style w:type="character" w:customStyle="1" w:styleId="193">
    <w:name w:val="Основной текст (19) + Не курсив"/>
    <w:basedOn w:val="190"/>
    <w:rsid w:val="00715119"/>
    <w:rPr>
      <w:b/>
      <w:bCs/>
      <w:i/>
      <w:iCs/>
      <w:sz w:val="21"/>
      <w:szCs w:val="21"/>
      <w:shd w:val="clear" w:color="auto" w:fill="FFFFFF"/>
    </w:rPr>
  </w:style>
  <w:style w:type="character" w:customStyle="1" w:styleId="198">
    <w:name w:val="Основной текст (19) + Не полужирный8"/>
    <w:aliases w:val="Не курсив13"/>
    <w:basedOn w:val="190"/>
    <w:rsid w:val="00715119"/>
    <w:rPr>
      <w:b/>
      <w:bCs/>
      <w:i/>
      <w:iCs/>
      <w:sz w:val="21"/>
      <w:szCs w:val="21"/>
      <w:shd w:val="clear" w:color="auto" w:fill="FFFFFF"/>
    </w:rPr>
  </w:style>
  <w:style w:type="character" w:customStyle="1" w:styleId="19-1pt">
    <w:name w:val="Основной текст (19) + Интервал -1 pt"/>
    <w:basedOn w:val="190"/>
    <w:rsid w:val="00715119"/>
    <w:rPr>
      <w:b/>
      <w:bCs/>
      <w:i/>
      <w:iCs/>
      <w:spacing w:val="-20"/>
      <w:sz w:val="21"/>
      <w:szCs w:val="21"/>
      <w:shd w:val="clear" w:color="auto" w:fill="FFFFFF"/>
    </w:rPr>
  </w:style>
  <w:style w:type="character" w:customStyle="1" w:styleId="103">
    <w:name w:val="Основной текст (10)_"/>
    <w:basedOn w:val="a0"/>
    <w:link w:val="104"/>
    <w:locked/>
    <w:rsid w:val="00715119"/>
    <w:rPr>
      <w:noProof/>
      <w:shd w:val="clear" w:color="auto" w:fill="FFFFFF"/>
    </w:rPr>
  </w:style>
  <w:style w:type="character" w:customStyle="1" w:styleId="150">
    <w:name w:val="Основной текст (15)_"/>
    <w:basedOn w:val="a0"/>
    <w:link w:val="151"/>
    <w:locked/>
    <w:rsid w:val="00715119"/>
    <w:rPr>
      <w:sz w:val="8"/>
      <w:szCs w:val="8"/>
      <w:shd w:val="clear" w:color="auto" w:fill="FFFFFF"/>
    </w:rPr>
  </w:style>
  <w:style w:type="character" w:customStyle="1" w:styleId="156pt">
    <w:name w:val="Основной текст (15) + Интервал 6 pt"/>
    <w:basedOn w:val="150"/>
    <w:rsid w:val="00715119"/>
    <w:rPr>
      <w:spacing w:val="130"/>
      <w:sz w:val="8"/>
      <w:szCs w:val="8"/>
      <w:shd w:val="clear" w:color="auto" w:fill="FFFFFF"/>
    </w:rPr>
  </w:style>
  <w:style w:type="character" w:customStyle="1" w:styleId="22TimesNewRoman">
    <w:name w:val="Основной текст (22) + Times New Roman"/>
    <w:aliases w:val="10,5 pt27,Курсив11,Интервал -1 pt12"/>
    <w:basedOn w:val="223"/>
    <w:rsid w:val="00715119"/>
    <w:rPr>
      <w:rFonts w:ascii="Times New Roman" w:hAnsi="Times New Roman" w:cs="Times New Roman"/>
      <w:b/>
      <w:bCs/>
      <w:i/>
      <w:iCs/>
      <w:spacing w:val="-20"/>
      <w:sz w:val="21"/>
      <w:szCs w:val="21"/>
      <w:shd w:val="clear" w:color="auto" w:fill="FFFFFF"/>
    </w:rPr>
  </w:style>
  <w:style w:type="character" w:customStyle="1" w:styleId="22TimesNewRoman4">
    <w:name w:val="Основной текст (22) + Times New Roman4"/>
    <w:aliases w:val="Интервал -1 pt11"/>
    <w:basedOn w:val="223"/>
    <w:rsid w:val="00715119"/>
    <w:rPr>
      <w:rFonts w:ascii="Times New Roman" w:hAnsi="Times New Roman" w:cs="Times New Roman"/>
      <w:b/>
      <w:bCs/>
      <w:spacing w:val="-20"/>
      <w:sz w:val="22"/>
      <w:szCs w:val="22"/>
      <w:shd w:val="clear" w:color="auto" w:fill="FFFFFF"/>
    </w:rPr>
  </w:style>
  <w:style w:type="character" w:customStyle="1" w:styleId="22TimesNewRoman3">
    <w:name w:val="Основной текст (22) + Times New Roman3"/>
    <w:aliases w:val="Интервал -1 pt10"/>
    <w:basedOn w:val="223"/>
    <w:rsid w:val="00715119"/>
    <w:rPr>
      <w:rFonts w:ascii="Times New Roman" w:hAnsi="Times New Roman" w:cs="Times New Roman"/>
      <w:b/>
      <w:bCs/>
      <w:spacing w:val="-20"/>
      <w:sz w:val="22"/>
      <w:szCs w:val="22"/>
      <w:shd w:val="clear" w:color="auto" w:fill="FFFFFF"/>
    </w:rPr>
  </w:style>
  <w:style w:type="character" w:customStyle="1" w:styleId="123">
    <w:name w:val="Основной текст (12) + Курсив3"/>
    <w:basedOn w:val="120"/>
    <w:rsid w:val="00715119"/>
    <w:rPr>
      <w:b/>
      <w:bCs/>
      <w:i/>
      <w:iCs/>
      <w:sz w:val="21"/>
      <w:szCs w:val="21"/>
      <w:shd w:val="clear" w:color="auto" w:fill="FFFFFF"/>
    </w:rPr>
  </w:style>
  <w:style w:type="character" w:customStyle="1" w:styleId="24103">
    <w:name w:val="Основной текст (24) + 103"/>
    <w:aliases w:val="5 pt26,Интервал 0 pt19"/>
    <w:basedOn w:val="240"/>
    <w:rsid w:val="00715119"/>
    <w:rPr>
      <w:b/>
      <w:bCs/>
      <w:spacing w:val="0"/>
      <w:sz w:val="21"/>
      <w:szCs w:val="21"/>
      <w:shd w:val="clear" w:color="auto" w:fill="FFFFFF"/>
    </w:rPr>
  </w:style>
  <w:style w:type="character" w:customStyle="1" w:styleId="242">
    <w:name w:val="Основной текст (24)"/>
    <w:basedOn w:val="240"/>
    <w:rsid w:val="00715119"/>
    <w:rPr>
      <w:b/>
      <w:bCs/>
      <w:spacing w:val="-20"/>
      <w:sz w:val="22"/>
      <w:szCs w:val="22"/>
      <w:shd w:val="clear" w:color="auto" w:fill="FFFFFF"/>
    </w:rPr>
  </w:style>
  <w:style w:type="character" w:customStyle="1" w:styleId="124">
    <w:name w:val="Основной текст (12) + Не полужирный"/>
    <w:basedOn w:val="120"/>
    <w:rsid w:val="00715119"/>
    <w:rPr>
      <w:b/>
      <w:bCs/>
      <w:sz w:val="21"/>
      <w:szCs w:val="21"/>
      <w:shd w:val="clear" w:color="auto" w:fill="FFFFFF"/>
    </w:rPr>
  </w:style>
  <w:style w:type="character" w:customStyle="1" w:styleId="620">
    <w:name w:val="Заголовок №6 (2)_"/>
    <w:basedOn w:val="a0"/>
    <w:link w:val="621"/>
    <w:locked/>
    <w:rsid w:val="00715119"/>
    <w:rPr>
      <w:sz w:val="21"/>
      <w:szCs w:val="21"/>
      <w:shd w:val="clear" w:color="auto" w:fill="FFFFFF"/>
    </w:rPr>
  </w:style>
  <w:style w:type="character" w:customStyle="1" w:styleId="95">
    <w:name w:val="Заголовок №9_"/>
    <w:basedOn w:val="a0"/>
    <w:link w:val="96"/>
    <w:locked/>
    <w:rsid w:val="00715119"/>
    <w:rPr>
      <w:rFonts w:ascii="Franklin Gothic Medium" w:hAnsi="Franklin Gothic Medium"/>
      <w:b/>
      <w:bCs/>
      <w:spacing w:val="-10"/>
      <w:sz w:val="22"/>
      <w:szCs w:val="22"/>
      <w:shd w:val="clear" w:color="auto" w:fill="FFFFFF"/>
    </w:rPr>
  </w:style>
  <w:style w:type="character" w:customStyle="1" w:styleId="811pt1">
    <w:name w:val="Основной текст (8) + 11 pt1"/>
    <w:aliases w:val="Полужирный18,Интервал -1 pt9"/>
    <w:basedOn w:val="82"/>
    <w:rsid w:val="00715119"/>
    <w:rPr>
      <w:rFonts w:ascii="Times New Roman" w:hAnsi="Times New Roman" w:cs="Times New Roman"/>
      <w:b/>
      <w:bCs/>
      <w:spacing w:val="-20"/>
      <w:sz w:val="22"/>
      <w:szCs w:val="22"/>
      <w:shd w:val="clear" w:color="auto" w:fill="FFFFFF"/>
    </w:rPr>
  </w:style>
  <w:style w:type="character" w:customStyle="1" w:styleId="2f7">
    <w:name w:val="Подпись к картинке (2)_"/>
    <w:basedOn w:val="a0"/>
    <w:link w:val="2f8"/>
    <w:locked/>
    <w:rsid w:val="00715119"/>
    <w:rPr>
      <w:b/>
      <w:bCs/>
      <w:spacing w:val="-20"/>
      <w:sz w:val="22"/>
      <w:szCs w:val="22"/>
      <w:shd w:val="clear" w:color="auto" w:fill="FFFFFF"/>
    </w:rPr>
  </w:style>
  <w:style w:type="character" w:customStyle="1" w:styleId="250">
    <w:name w:val="Основной текст (25)_"/>
    <w:basedOn w:val="a0"/>
    <w:link w:val="251"/>
    <w:locked/>
    <w:rsid w:val="00715119"/>
    <w:rPr>
      <w:b/>
      <w:bCs/>
      <w:spacing w:val="-20"/>
      <w:sz w:val="22"/>
      <w:szCs w:val="22"/>
      <w:shd w:val="clear" w:color="auto" w:fill="FFFFFF"/>
    </w:rPr>
  </w:style>
  <w:style w:type="character" w:customStyle="1" w:styleId="2420">
    <w:name w:val="Основной текст (24)2"/>
    <w:basedOn w:val="240"/>
    <w:rsid w:val="00715119"/>
    <w:rPr>
      <w:b/>
      <w:bCs/>
      <w:spacing w:val="-20"/>
      <w:sz w:val="22"/>
      <w:szCs w:val="22"/>
      <w:shd w:val="clear" w:color="auto" w:fill="FFFFFF"/>
    </w:rPr>
  </w:style>
  <w:style w:type="character" w:customStyle="1" w:styleId="260">
    <w:name w:val="Основной текст (26)_"/>
    <w:basedOn w:val="a0"/>
    <w:link w:val="261"/>
    <w:locked/>
    <w:rsid w:val="00715119"/>
    <w:rPr>
      <w:b/>
      <w:bCs/>
      <w:i/>
      <w:iCs/>
      <w:spacing w:val="-20"/>
      <w:sz w:val="21"/>
      <w:szCs w:val="21"/>
      <w:shd w:val="clear" w:color="auto" w:fill="FFFFFF"/>
    </w:rPr>
  </w:style>
  <w:style w:type="character" w:customStyle="1" w:styleId="2611pt">
    <w:name w:val="Основной текст (26) + 11 pt"/>
    <w:aliases w:val="Не курсив12"/>
    <w:basedOn w:val="260"/>
    <w:rsid w:val="00715119"/>
    <w:rPr>
      <w:b/>
      <w:bCs/>
      <w:i/>
      <w:iCs/>
      <w:spacing w:val="-20"/>
      <w:sz w:val="22"/>
      <w:szCs w:val="22"/>
      <w:shd w:val="clear" w:color="auto" w:fill="FFFFFF"/>
    </w:rPr>
  </w:style>
  <w:style w:type="character" w:customStyle="1" w:styleId="262">
    <w:name w:val="Основной текст (26) + Не курсив"/>
    <w:aliases w:val="Интервал 0 pt18"/>
    <w:basedOn w:val="260"/>
    <w:rsid w:val="00715119"/>
    <w:rPr>
      <w:b/>
      <w:bCs/>
      <w:i/>
      <w:iCs/>
      <w:spacing w:val="0"/>
      <w:sz w:val="21"/>
      <w:szCs w:val="21"/>
      <w:shd w:val="clear" w:color="auto" w:fill="FFFFFF"/>
    </w:rPr>
  </w:style>
  <w:style w:type="character" w:customStyle="1" w:styleId="260pt">
    <w:name w:val="Основной текст (26) + Интервал 0 pt"/>
    <w:basedOn w:val="260"/>
    <w:rsid w:val="00715119"/>
    <w:rPr>
      <w:b/>
      <w:bCs/>
      <w:i/>
      <w:iCs/>
      <w:spacing w:val="0"/>
      <w:sz w:val="21"/>
      <w:szCs w:val="21"/>
      <w:shd w:val="clear" w:color="auto" w:fill="FFFFFF"/>
    </w:rPr>
  </w:style>
  <w:style w:type="character" w:customStyle="1" w:styleId="263">
    <w:name w:val="Основной текст (26) + Не полужирный"/>
    <w:aliases w:val="Не курсив11,Интервал 0 pt17"/>
    <w:basedOn w:val="260"/>
    <w:rsid w:val="00715119"/>
    <w:rPr>
      <w:b/>
      <w:bCs/>
      <w:i/>
      <w:iCs/>
      <w:spacing w:val="0"/>
      <w:sz w:val="21"/>
      <w:szCs w:val="21"/>
      <w:shd w:val="clear" w:color="auto" w:fill="FFFFFF"/>
    </w:rPr>
  </w:style>
  <w:style w:type="character" w:customStyle="1" w:styleId="197">
    <w:name w:val="Основной текст (19) + Не полужирный7"/>
    <w:aliases w:val="Не курсив10"/>
    <w:basedOn w:val="190"/>
    <w:rsid w:val="00715119"/>
    <w:rPr>
      <w:b/>
      <w:bCs/>
      <w:i/>
      <w:iCs/>
      <w:sz w:val="21"/>
      <w:szCs w:val="21"/>
      <w:shd w:val="clear" w:color="auto" w:fill="FFFFFF"/>
    </w:rPr>
  </w:style>
  <w:style w:type="character" w:customStyle="1" w:styleId="24102">
    <w:name w:val="Основной текст (24) + 102"/>
    <w:aliases w:val="5 pt25,Интервал 0 pt16"/>
    <w:basedOn w:val="240"/>
    <w:rsid w:val="00715119"/>
    <w:rPr>
      <w:b/>
      <w:bCs/>
      <w:spacing w:val="0"/>
      <w:sz w:val="21"/>
      <w:szCs w:val="21"/>
      <w:shd w:val="clear" w:color="auto" w:fill="FFFFFF"/>
    </w:rPr>
  </w:style>
  <w:style w:type="character" w:customStyle="1" w:styleId="1220">
    <w:name w:val="Основной текст (12) + Курсив2"/>
    <w:basedOn w:val="120"/>
    <w:rsid w:val="00715119"/>
    <w:rPr>
      <w:b/>
      <w:bCs/>
      <w:i/>
      <w:iCs/>
      <w:sz w:val="21"/>
      <w:szCs w:val="21"/>
      <w:shd w:val="clear" w:color="auto" w:fill="FFFFFF"/>
    </w:rPr>
  </w:style>
  <w:style w:type="character" w:customStyle="1" w:styleId="129">
    <w:name w:val="Основной текст (12) + Не полужирный9"/>
    <w:basedOn w:val="120"/>
    <w:rsid w:val="00715119"/>
    <w:rPr>
      <w:b/>
      <w:bCs/>
      <w:sz w:val="21"/>
      <w:szCs w:val="21"/>
      <w:shd w:val="clear" w:color="auto" w:fill="FFFFFF"/>
    </w:rPr>
  </w:style>
  <w:style w:type="character" w:customStyle="1" w:styleId="196">
    <w:name w:val="Основной текст (19) + Не полужирный6"/>
    <w:aliases w:val="Не курсив9"/>
    <w:basedOn w:val="190"/>
    <w:rsid w:val="00715119"/>
    <w:rPr>
      <w:b/>
      <w:bCs/>
      <w:i/>
      <w:iCs/>
      <w:sz w:val="21"/>
      <w:szCs w:val="21"/>
      <w:shd w:val="clear" w:color="auto" w:fill="FFFFFF"/>
    </w:rPr>
  </w:style>
  <w:style w:type="character" w:customStyle="1" w:styleId="195">
    <w:name w:val="Основной текст (19) + Не полужирный5"/>
    <w:basedOn w:val="190"/>
    <w:rsid w:val="00715119"/>
    <w:rPr>
      <w:b/>
      <w:bCs/>
      <w:i/>
      <w:iCs/>
      <w:sz w:val="21"/>
      <w:szCs w:val="21"/>
      <w:shd w:val="clear" w:color="auto" w:fill="FFFFFF"/>
    </w:rPr>
  </w:style>
  <w:style w:type="character" w:customStyle="1" w:styleId="19-1pt2">
    <w:name w:val="Основной текст (19) + Интервал -1 pt2"/>
    <w:basedOn w:val="190"/>
    <w:rsid w:val="00715119"/>
    <w:rPr>
      <w:b/>
      <w:bCs/>
      <w:i/>
      <w:iCs/>
      <w:spacing w:val="-20"/>
      <w:sz w:val="21"/>
      <w:szCs w:val="21"/>
      <w:shd w:val="clear" w:color="auto" w:fill="FFFFFF"/>
    </w:rPr>
  </w:style>
  <w:style w:type="character" w:customStyle="1" w:styleId="1020">
    <w:name w:val="Заголовок №10 (2)_"/>
    <w:basedOn w:val="a0"/>
    <w:link w:val="1021"/>
    <w:locked/>
    <w:rsid w:val="00715119"/>
    <w:rPr>
      <w:b/>
      <w:bCs/>
      <w:spacing w:val="-20"/>
      <w:sz w:val="22"/>
      <w:szCs w:val="22"/>
      <w:shd w:val="clear" w:color="auto" w:fill="FFFFFF"/>
    </w:rPr>
  </w:style>
  <w:style w:type="character" w:customStyle="1" w:styleId="194">
    <w:name w:val="Основной текст (19) + Не полужирный4"/>
    <w:aliases w:val="Не курсив8"/>
    <w:basedOn w:val="190"/>
    <w:rsid w:val="00715119"/>
    <w:rPr>
      <w:b/>
      <w:bCs/>
      <w:i/>
      <w:iCs/>
      <w:sz w:val="21"/>
      <w:szCs w:val="21"/>
      <w:shd w:val="clear" w:color="auto" w:fill="FFFFFF"/>
    </w:rPr>
  </w:style>
  <w:style w:type="character" w:customStyle="1" w:styleId="53">
    <w:name w:val="Заголовок №5_"/>
    <w:basedOn w:val="a0"/>
    <w:link w:val="54"/>
    <w:locked/>
    <w:rsid w:val="00715119"/>
    <w:rPr>
      <w:sz w:val="24"/>
      <w:szCs w:val="24"/>
      <w:shd w:val="clear" w:color="auto" w:fill="FFFFFF"/>
    </w:rPr>
  </w:style>
  <w:style w:type="character" w:customStyle="1" w:styleId="1930">
    <w:name w:val="Основной текст (19) + Не полужирный3"/>
    <w:aliases w:val="Не курсив7"/>
    <w:basedOn w:val="190"/>
    <w:rsid w:val="00715119"/>
    <w:rPr>
      <w:b/>
      <w:bCs/>
      <w:i/>
      <w:iCs/>
      <w:sz w:val="21"/>
      <w:szCs w:val="21"/>
      <w:shd w:val="clear" w:color="auto" w:fill="FFFFFF"/>
    </w:rPr>
  </w:style>
  <w:style w:type="character" w:customStyle="1" w:styleId="342">
    <w:name w:val="Заголовок №3 (4)_"/>
    <w:basedOn w:val="a0"/>
    <w:link w:val="343"/>
    <w:locked/>
    <w:rsid w:val="00715119"/>
    <w:rPr>
      <w:sz w:val="24"/>
      <w:szCs w:val="24"/>
      <w:shd w:val="clear" w:color="auto" w:fill="FFFFFF"/>
    </w:rPr>
  </w:style>
  <w:style w:type="character" w:customStyle="1" w:styleId="821">
    <w:name w:val="Основной текст (8)2"/>
    <w:basedOn w:val="82"/>
    <w:rsid w:val="00715119"/>
    <w:rPr>
      <w:rFonts w:ascii="Times New Roman" w:hAnsi="Times New Roman" w:cs="Times New Roman"/>
      <w:spacing w:val="0"/>
      <w:sz w:val="21"/>
      <w:szCs w:val="21"/>
      <w:u w:val="single"/>
      <w:shd w:val="clear" w:color="auto" w:fill="FFFFFF"/>
    </w:rPr>
  </w:style>
  <w:style w:type="character" w:customStyle="1" w:styleId="1211pt3">
    <w:name w:val="Основной текст (12) + 11 pt3"/>
    <w:aliases w:val="Интервал -1 pt8"/>
    <w:basedOn w:val="120"/>
    <w:rsid w:val="00715119"/>
    <w:rPr>
      <w:b/>
      <w:bCs/>
      <w:spacing w:val="-20"/>
      <w:sz w:val="22"/>
      <w:szCs w:val="22"/>
      <w:shd w:val="clear" w:color="auto" w:fill="FFFFFF"/>
    </w:rPr>
  </w:style>
  <w:style w:type="character" w:customStyle="1" w:styleId="102CourierNew">
    <w:name w:val="Заголовок №10 (2) + Courier New"/>
    <w:aliases w:val="103,5 pt24"/>
    <w:basedOn w:val="1020"/>
    <w:rsid w:val="00715119"/>
    <w:rPr>
      <w:rFonts w:ascii="Courier New" w:hAnsi="Courier New" w:cs="Courier New"/>
      <w:b/>
      <w:bCs/>
      <w:spacing w:val="-20"/>
      <w:sz w:val="21"/>
      <w:szCs w:val="21"/>
      <w:shd w:val="clear" w:color="auto" w:fill="FFFFFF"/>
    </w:rPr>
  </w:style>
  <w:style w:type="character" w:customStyle="1" w:styleId="10210">
    <w:name w:val="Заголовок №10 (2) + 10"/>
    <w:aliases w:val="5 pt23,Интервал 0 pt15"/>
    <w:basedOn w:val="1020"/>
    <w:rsid w:val="00715119"/>
    <w:rPr>
      <w:b/>
      <w:bCs/>
      <w:spacing w:val="0"/>
      <w:sz w:val="21"/>
      <w:szCs w:val="21"/>
      <w:shd w:val="clear" w:color="auto" w:fill="FFFFFF"/>
    </w:rPr>
  </w:style>
  <w:style w:type="character" w:customStyle="1" w:styleId="182">
    <w:name w:val="Основной текст (18)"/>
    <w:basedOn w:val="181"/>
    <w:rsid w:val="00715119"/>
    <w:rPr>
      <w:rFonts w:ascii="Century Gothic" w:hAnsi="Century Gothic"/>
      <w:spacing w:val="-10"/>
      <w:sz w:val="12"/>
      <w:szCs w:val="12"/>
      <w:u w:val="single"/>
      <w:shd w:val="clear" w:color="auto" w:fill="FFFFFF"/>
    </w:rPr>
  </w:style>
  <w:style w:type="character" w:customStyle="1" w:styleId="270">
    <w:name w:val="Основной текст (27)_"/>
    <w:basedOn w:val="a0"/>
    <w:link w:val="271"/>
    <w:locked/>
    <w:rsid w:val="00715119"/>
    <w:rPr>
      <w:rFonts w:ascii="Lucida Sans Unicode" w:hAnsi="Lucida Sans Unicode"/>
      <w:b/>
      <w:bCs/>
      <w:i/>
      <w:iCs/>
      <w:sz w:val="18"/>
      <w:szCs w:val="18"/>
      <w:shd w:val="clear" w:color="auto" w:fill="FFFFFF"/>
    </w:rPr>
  </w:style>
  <w:style w:type="character" w:customStyle="1" w:styleId="1011pt">
    <w:name w:val="Заголовок №10 + 11 pt"/>
    <w:aliases w:val="Полужирный17,Курсив10,Интервал -1 pt7"/>
    <w:basedOn w:val="101"/>
    <w:rsid w:val="00715119"/>
    <w:rPr>
      <w:rFonts w:ascii="Times New Roman" w:hAnsi="Times New Roman" w:cs="Times New Roman"/>
      <w:b/>
      <w:bCs/>
      <w:i/>
      <w:iCs/>
      <w:spacing w:val="-20"/>
      <w:sz w:val="22"/>
      <w:szCs w:val="22"/>
      <w:shd w:val="clear" w:color="auto" w:fill="FFFFFF"/>
    </w:rPr>
  </w:style>
  <w:style w:type="character" w:customStyle="1" w:styleId="1210">
    <w:name w:val="Основной текст (12) + Курсив1"/>
    <w:basedOn w:val="120"/>
    <w:rsid w:val="00715119"/>
    <w:rPr>
      <w:b/>
      <w:bCs/>
      <w:i/>
      <w:iCs/>
      <w:sz w:val="21"/>
      <w:szCs w:val="21"/>
      <w:shd w:val="clear" w:color="auto" w:fill="FFFFFF"/>
    </w:rPr>
  </w:style>
  <w:style w:type="character" w:customStyle="1" w:styleId="280">
    <w:name w:val="Основной текст (28)_"/>
    <w:basedOn w:val="a0"/>
    <w:link w:val="281"/>
    <w:locked/>
    <w:rsid w:val="00715119"/>
    <w:rPr>
      <w:b/>
      <w:bCs/>
      <w:i/>
      <w:iCs/>
      <w:spacing w:val="-20"/>
      <w:sz w:val="22"/>
      <w:szCs w:val="22"/>
      <w:shd w:val="clear" w:color="auto" w:fill="FFFFFF"/>
    </w:rPr>
  </w:style>
  <w:style w:type="character" w:customStyle="1" w:styleId="243">
    <w:name w:val="Основной текст (24) + Курсив"/>
    <w:basedOn w:val="240"/>
    <w:rsid w:val="00715119"/>
    <w:rPr>
      <w:b/>
      <w:bCs/>
      <w:i/>
      <w:iCs/>
      <w:spacing w:val="-20"/>
      <w:sz w:val="22"/>
      <w:szCs w:val="22"/>
      <w:shd w:val="clear" w:color="auto" w:fill="FFFFFF"/>
    </w:rPr>
  </w:style>
  <w:style w:type="character" w:customStyle="1" w:styleId="24101">
    <w:name w:val="Основной текст (24) + 101"/>
    <w:aliases w:val="5 pt22,Интервал 0 pt14"/>
    <w:basedOn w:val="240"/>
    <w:rsid w:val="00715119"/>
    <w:rPr>
      <w:b/>
      <w:bCs/>
      <w:spacing w:val="0"/>
      <w:sz w:val="21"/>
      <w:szCs w:val="21"/>
      <w:shd w:val="clear" w:color="auto" w:fill="FFFFFF"/>
    </w:rPr>
  </w:style>
  <w:style w:type="character" w:customStyle="1" w:styleId="128">
    <w:name w:val="Основной текст (12) + Не полужирный8"/>
    <w:basedOn w:val="120"/>
    <w:rsid w:val="00715119"/>
    <w:rPr>
      <w:b/>
      <w:bCs/>
      <w:sz w:val="21"/>
      <w:szCs w:val="21"/>
      <w:shd w:val="clear" w:color="auto" w:fill="FFFFFF"/>
    </w:rPr>
  </w:style>
  <w:style w:type="character" w:customStyle="1" w:styleId="127">
    <w:name w:val="Основной текст (12) + Не полужирный7"/>
    <w:basedOn w:val="120"/>
    <w:rsid w:val="00715119"/>
    <w:rPr>
      <w:b/>
      <w:bCs/>
      <w:sz w:val="21"/>
      <w:szCs w:val="21"/>
      <w:shd w:val="clear" w:color="auto" w:fill="FFFFFF"/>
    </w:rPr>
  </w:style>
  <w:style w:type="character" w:customStyle="1" w:styleId="290">
    <w:name w:val="Основной текст (29)_"/>
    <w:basedOn w:val="a0"/>
    <w:link w:val="291"/>
    <w:locked/>
    <w:rsid w:val="00715119"/>
    <w:rPr>
      <w:sz w:val="12"/>
      <w:szCs w:val="12"/>
      <w:shd w:val="clear" w:color="auto" w:fill="FFFFFF"/>
    </w:rPr>
  </w:style>
  <w:style w:type="character" w:customStyle="1" w:styleId="191pt">
    <w:name w:val="Основной текст (19) + Интервал 1 pt"/>
    <w:basedOn w:val="190"/>
    <w:rsid w:val="00715119"/>
    <w:rPr>
      <w:b/>
      <w:bCs/>
      <w:i/>
      <w:iCs/>
      <w:spacing w:val="20"/>
      <w:sz w:val="21"/>
      <w:szCs w:val="21"/>
      <w:shd w:val="clear" w:color="auto" w:fill="FFFFFF"/>
    </w:rPr>
  </w:style>
  <w:style w:type="character" w:customStyle="1" w:styleId="1022">
    <w:name w:val="Заголовок №10 (2) + Курсив"/>
    <w:basedOn w:val="1020"/>
    <w:rsid w:val="00715119"/>
    <w:rPr>
      <w:b/>
      <w:bCs/>
      <w:i/>
      <w:iCs/>
      <w:spacing w:val="-20"/>
      <w:sz w:val="22"/>
      <w:szCs w:val="22"/>
      <w:shd w:val="clear" w:color="auto" w:fill="FFFFFF"/>
    </w:rPr>
  </w:style>
  <w:style w:type="character" w:customStyle="1" w:styleId="102101">
    <w:name w:val="Заголовок №10 (2) + 101"/>
    <w:aliases w:val="5 pt21,Курсив9"/>
    <w:basedOn w:val="1020"/>
    <w:rsid w:val="00715119"/>
    <w:rPr>
      <w:b/>
      <w:bCs/>
      <w:i/>
      <w:iCs/>
      <w:spacing w:val="-20"/>
      <w:sz w:val="21"/>
      <w:szCs w:val="21"/>
      <w:shd w:val="clear" w:color="auto" w:fill="FFFFFF"/>
    </w:rPr>
  </w:style>
  <w:style w:type="character" w:customStyle="1" w:styleId="1023">
    <w:name w:val="Заголовок №10 (2)"/>
    <w:basedOn w:val="1020"/>
    <w:rsid w:val="00715119"/>
    <w:rPr>
      <w:b/>
      <w:bCs/>
      <w:spacing w:val="-20"/>
      <w:sz w:val="22"/>
      <w:szCs w:val="22"/>
      <w:shd w:val="clear" w:color="auto" w:fill="FFFFFF"/>
    </w:rPr>
  </w:style>
  <w:style w:type="character" w:customStyle="1" w:styleId="19-1pt1">
    <w:name w:val="Основной текст (19) + Интервал -1 pt1"/>
    <w:basedOn w:val="190"/>
    <w:rsid w:val="00715119"/>
    <w:rPr>
      <w:b/>
      <w:bCs/>
      <w:i/>
      <w:iCs/>
      <w:spacing w:val="-20"/>
      <w:sz w:val="21"/>
      <w:szCs w:val="21"/>
      <w:shd w:val="clear" w:color="auto" w:fill="FFFFFF"/>
    </w:rPr>
  </w:style>
  <w:style w:type="character" w:customStyle="1" w:styleId="1911pt">
    <w:name w:val="Основной текст (19) + 11 pt"/>
    <w:aliases w:val="Не курсив6,Интервал -1 pt6"/>
    <w:basedOn w:val="190"/>
    <w:rsid w:val="00715119"/>
    <w:rPr>
      <w:b/>
      <w:bCs/>
      <w:i/>
      <w:iCs/>
      <w:spacing w:val="-20"/>
      <w:sz w:val="22"/>
      <w:szCs w:val="22"/>
      <w:shd w:val="clear" w:color="auto" w:fill="FFFFFF"/>
    </w:rPr>
  </w:style>
  <w:style w:type="character" w:customStyle="1" w:styleId="1911pt2">
    <w:name w:val="Основной текст (19) + 11 pt2"/>
    <w:aliases w:val="Интервал -1 pt5"/>
    <w:basedOn w:val="190"/>
    <w:rsid w:val="00715119"/>
    <w:rPr>
      <w:b/>
      <w:bCs/>
      <w:i/>
      <w:iCs/>
      <w:spacing w:val="-20"/>
      <w:sz w:val="22"/>
      <w:szCs w:val="22"/>
      <w:shd w:val="clear" w:color="auto" w:fill="FFFFFF"/>
    </w:rPr>
  </w:style>
  <w:style w:type="character" w:customStyle="1" w:styleId="1911pt1">
    <w:name w:val="Основной текст (19) + 11 pt1"/>
    <w:aliases w:val="Не курсив5,Интервал -1 pt4"/>
    <w:basedOn w:val="190"/>
    <w:rsid w:val="00715119"/>
    <w:rPr>
      <w:b/>
      <w:bCs/>
      <w:i/>
      <w:iCs/>
      <w:spacing w:val="-20"/>
      <w:sz w:val="22"/>
      <w:szCs w:val="22"/>
      <w:shd w:val="clear" w:color="auto" w:fill="FFFFFF"/>
    </w:rPr>
  </w:style>
  <w:style w:type="character" w:customStyle="1" w:styleId="1910">
    <w:name w:val="Основной текст (19) + Не курсив1"/>
    <w:basedOn w:val="190"/>
    <w:rsid w:val="00715119"/>
    <w:rPr>
      <w:b/>
      <w:bCs/>
      <w:i/>
      <w:iCs/>
      <w:sz w:val="21"/>
      <w:szCs w:val="21"/>
      <w:shd w:val="clear" w:color="auto" w:fill="FFFFFF"/>
    </w:rPr>
  </w:style>
  <w:style w:type="character" w:customStyle="1" w:styleId="1920">
    <w:name w:val="Основной текст (19) + Не полужирный2"/>
    <w:aliases w:val="Не курсив4"/>
    <w:basedOn w:val="190"/>
    <w:rsid w:val="00715119"/>
    <w:rPr>
      <w:b/>
      <w:bCs/>
      <w:i/>
      <w:iCs/>
      <w:sz w:val="21"/>
      <w:szCs w:val="21"/>
      <w:shd w:val="clear" w:color="auto" w:fill="FFFFFF"/>
    </w:rPr>
  </w:style>
  <w:style w:type="character" w:customStyle="1" w:styleId="1211pt2">
    <w:name w:val="Основной текст (12) + 11 pt2"/>
    <w:aliases w:val="Интервал -1 pt3"/>
    <w:basedOn w:val="120"/>
    <w:rsid w:val="00715119"/>
    <w:rPr>
      <w:b/>
      <w:bCs/>
      <w:spacing w:val="-20"/>
      <w:sz w:val="22"/>
      <w:szCs w:val="22"/>
      <w:shd w:val="clear" w:color="auto" w:fill="FFFFFF"/>
    </w:rPr>
  </w:style>
  <w:style w:type="character" w:customStyle="1" w:styleId="3b">
    <w:name w:val="Подпись к картинке (3)_"/>
    <w:basedOn w:val="a0"/>
    <w:link w:val="3c"/>
    <w:locked/>
    <w:rsid w:val="00715119"/>
    <w:rPr>
      <w:b/>
      <w:bCs/>
      <w:sz w:val="21"/>
      <w:szCs w:val="21"/>
      <w:shd w:val="clear" w:color="auto" w:fill="FFFFFF"/>
    </w:rPr>
  </w:style>
  <w:style w:type="character" w:customStyle="1" w:styleId="3d">
    <w:name w:val="Подпись к картинке (3) + Не полужирный"/>
    <w:basedOn w:val="3b"/>
    <w:rsid w:val="00715119"/>
    <w:rPr>
      <w:b/>
      <w:bCs/>
      <w:noProof/>
      <w:sz w:val="21"/>
      <w:szCs w:val="21"/>
      <w:shd w:val="clear" w:color="auto" w:fill="FFFFFF"/>
    </w:rPr>
  </w:style>
  <w:style w:type="character" w:customStyle="1" w:styleId="85pt">
    <w:name w:val="Основной текст (8) + Интервал 5 pt"/>
    <w:basedOn w:val="82"/>
    <w:rsid w:val="00715119"/>
    <w:rPr>
      <w:rFonts w:ascii="Times New Roman" w:hAnsi="Times New Roman" w:cs="Times New Roman"/>
      <w:spacing w:val="100"/>
      <w:sz w:val="21"/>
      <w:szCs w:val="21"/>
      <w:shd w:val="clear" w:color="auto" w:fill="FFFFFF"/>
      <w:lang w:val="en-US" w:eastAsia="en-US"/>
    </w:rPr>
  </w:style>
  <w:style w:type="character" w:customStyle="1" w:styleId="300">
    <w:name w:val="Основной текст (30)_"/>
    <w:basedOn w:val="a0"/>
    <w:link w:val="301"/>
    <w:locked/>
    <w:rsid w:val="00715119"/>
    <w:rPr>
      <w:b/>
      <w:bCs/>
      <w:w w:val="75"/>
      <w:sz w:val="46"/>
      <w:szCs w:val="46"/>
      <w:shd w:val="clear" w:color="auto" w:fill="FFFFFF"/>
      <w:lang w:val="en-US" w:eastAsia="en-US"/>
    </w:rPr>
  </w:style>
  <w:style w:type="character" w:customStyle="1" w:styleId="310">
    <w:name w:val="Основной текст (31)_"/>
    <w:basedOn w:val="a0"/>
    <w:link w:val="311"/>
    <w:locked/>
    <w:rsid w:val="00715119"/>
    <w:rPr>
      <w:b/>
      <w:bCs/>
      <w:sz w:val="25"/>
      <w:szCs w:val="25"/>
      <w:shd w:val="clear" w:color="auto" w:fill="FFFFFF"/>
    </w:rPr>
  </w:style>
  <w:style w:type="character" w:customStyle="1" w:styleId="83pt">
    <w:name w:val="Основной текст (8) + Интервал 3 pt"/>
    <w:basedOn w:val="82"/>
    <w:rsid w:val="00715119"/>
    <w:rPr>
      <w:rFonts w:ascii="Times New Roman" w:hAnsi="Times New Roman" w:cs="Times New Roman"/>
      <w:spacing w:val="60"/>
      <w:sz w:val="21"/>
      <w:szCs w:val="21"/>
      <w:shd w:val="clear" w:color="auto" w:fill="FFFFFF"/>
    </w:rPr>
  </w:style>
  <w:style w:type="character" w:customStyle="1" w:styleId="9111">
    <w:name w:val="Основной текст (9) + 111"/>
    <w:aliases w:val="5 pt20,Малые прописные2,Интервал 3 pt"/>
    <w:basedOn w:val="93"/>
    <w:rsid w:val="00715119"/>
    <w:rPr>
      <w:rFonts w:ascii="Times New Roman" w:hAnsi="Times New Roman" w:cs="Times New Roman"/>
      <w:b w:val="0"/>
      <w:bCs w:val="0"/>
      <w:smallCaps/>
      <w:spacing w:val="60"/>
      <w:sz w:val="23"/>
      <w:szCs w:val="23"/>
      <w:shd w:val="clear" w:color="auto" w:fill="FFFFFF"/>
    </w:rPr>
  </w:style>
  <w:style w:type="character" w:customStyle="1" w:styleId="320">
    <w:name w:val="Основной текст (32)_"/>
    <w:basedOn w:val="a0"/>
    <w:link w:val="321"/>
    <w:locked/>
    <w:rsid w:val="00715119"/>
    <w:rPr>
      <w:rFonts w:ascii="Century Gothic" w:hAnsi="Century Gothic"/>
      <w:spacing w:val="80"/>
      <w:sz w:val="34"/>
      <w:szCs w:val="34"/>
      <w:shd w:val="clear" w:color="auto" w:fill="FFFFFF"/>
      <w:lang w:val="en-US" w:eastAsia="en-US"/>
    </w:rPr>
  </w:style>
  <w:style w:type="character" w:customStyle="1" w:styleId="-1pt1">
    <w:name w:val="Основной текст + Интервал -1 pt1"/>
    <w:basedOn w:val="34"/>
    <w:rsid w:val="00715119"/>
    <w:rPr>
      <w:rFonts w:ascii="Century Gothic" w:hAnsi="Century Gothic" w:cs="Century Gothic"/>
      <w:spacing w:val="-20"/>
      <w:sz w:val="32"/>
      <w:szCs w:val="32"/>
      <w:shd w:val="clear" w:color="auto" w:fill="FFFFFF"/>
      <w:lang w:val="ru-RU" w:eastAsia="ru-RU" w:bidi="ar-SA"/>
    </w:rPr>
  </w:style>
  <w:style w:type="character" w:customStyle="1" w:styleId="CenturyGothic">
    <w:name w:val="Колонтитул + Century Gothic"/>
    <w:aliases w:val="6,5 pt19,Интервал 0 pt13"/>
    <w:basedOn w:val="afffff"/>
    <w:rsid w:val="00715119"/>
    <w:rPr>
      <w:rFonts w:ascii="Century Gothic" w:eastAsia="Times New Roman" w:hAnsi="Century Gothic" w:cs="Century Gothic"/>
      <w:b w:val="0"/>
      <w:bCs w:val="0"/>
      <w:i w:val="0"/>
      <w:iCs w:val="0"/>
      <w:smallCaps w:val="0"/>
      <w:strike w:val="0"/>
      <w:spacing w:val="-10"/>
      <w:sz w:val="13"/>
      <w:szCs w:val="13"/>
      <w:u w:val="none"/>
      <w:shd w:val="clear" w:color="auto" w:fill="FFFFFF"/>
    </w:rPr>
  </w:style>
  <w:style w:type="character" w:customStyle="1" w:styleId="afffff5">
    <w:name w:val="Подпись к таблице_"/>
    <w:basedOn w:val="a0"/>
    <w:locked/>
    <w:rsid w:val="00715119"/>
    <w:rPr>
      <w:b/>
      <w:bCs/>
      <w:i/>
      <w:iCs/>
      <w:spacing w:val="-20"/>
      <w:sz w:val="21"/>
      <w:szCs w:val="21"/>
      <w:shd w:val="clear" w:color="auto" w:fill="FFFFFF"/>
    </w:rPr>
  </w:style>
  <w:style w:type="character" w:customStyle="1" w:styleId="332">
    <w:name w:val="Основной текст (33)_"/>
    <w:basedOn w:val="a0"/>
    <w:link w:val="333"/>
    <w:locked/>
    <w:rsid w:val="00715119"/>
    <w:rPr>
      <w:rFonts w:ascii="Century Gothic" w:hAnsi="Century Gothic"/>
      <w:noProof/>
      <w:sz w:val="26"/>
      <w:szCs w:val="26"/>
      <w:shd w:val="clear" w:color="auto" w:fill="FFFFFF"/>
    </w:rPr>
  </w:style>
  <w:style w:type="character" w:customStyle="1" w:styleId="126">
    <w:name w:val="Основной текст (12) + Не полужирный6"/>
    <w:basedOn w:val="120"/>
    <w:rsid w:val="00715119"/>
    <w:rPr>
      <w:b/>
      <w:bCs/>
      <w:noProof/>
      <w:sz w:val="21"/>
      <w:szCs w:val="21"/>
      <w:shd w:val="clear" w:color="auto" w:fill="FFFFFF"/>
    </w:rPr>
  </w:style>
  <w:style w:type="character" w:customStyle="1" w:styleId="1211pt1">
    <w:name w:val="Основной текст (12) + 11 pt1"/>
    <w:aliases w:val="Интервал -1 pt2"/>
    <w:basedOn w:val="120"/>
    <w:rsid w:val="00715119"/>
    <w:rPr>
      <w:b/>
      <w:bCs/>
      <w:spacing w:val="-20"/>
      <w:sz w:val="22"/>
      <w:szCs w:val="22"/>
      <w:shd w:val="clear" w:color="auto" w:fill="FFFFFF"/>
    </w:rPr>
  </w:style>
  <w:style w:type="character" w:customStyle="1" w:styleId="125">
    <w:name w:val="Основной текст (12) + Не полужирный5"/>
    <w:basedOn w:val="120"/>
    <w:rsid w:val="00715119"/>
    <w:rPr>
      <w:b/>
      <w:bCs/>
      <w:noProof/>
      <w:sz w:val="21"/>
      <w:szCs w:val="21"/>
      <w:shd w:val="clear" w:color="auto" w:fill="FFFFFF"/>
    </w:rPr>
  </w:style>
  <w:style w:type="character" w:customStyle="1" w:styleId="22TimesNewRoman2">
    <w:name w:val="Основной текст (22) + Times New Roman2"/>
    <w:aliases w:val="102,5 pt18,Не полужирный,Интервал 0 pt12"/>
    <w:basedOn w:val="223"/>
    <w:rsid w:val="00715119"/>
    <w:rPr>
      <w:rFonts w:ascii="Times New Roman" w:hAnsi="Times New Roman" w:cs="Times New Roman"/>
      <w:b/>
      <w:bCs/>
      <w:noProof/>
      <w:spacing w:val="0"/>
      <w:sz w:val="21"/>
      <w:szCs w:val="21"/>
      <w:shd w:val="clear" w:color="auto" w:fill="FFFFFF"/>
    </w:rPr>
  </w:style>
  <w:style w:type="character" w:customStyle="1" w:styleId="1030">
    <w:name w:val="Заголовок №10 (3)_"/>
    <w:basedOn w:val="a0"/>
    <w:link w:val="1031"/>
    <w:locked/>
    <w:rsid w:val="00715119"/>
    <w:rPr>
      <w:b/>
      <w:bCs/>
      <w:sz w:val="21"/>
      <w:szCs w:val="21"/>
      <w:shd w:val="clear" w:color="auto" w:fill="FFFFFF"/>
    </w:rPr>
  </w:style>
  <w:style w:type="character" w:customStyle="1" w:styleId="360">
    <w:name w:val="Основной текст (36)_"/>
    <w:basedOn w:val="a0"/>
    <w:link w:val="361"/>
    <w:locked/>
    <w:rsid w:val="00715119"/>
    <w:rPr>
      <w:spacing w:val="-10"/>
      <w:sz w:val="21"/>
      <w:szCs w:val="21"/>
      <w:shd w:val="clear" w:color="auto" w:fill="FFFFFF"/>
    </w:rPr>
  </w:style>
  <w:style w:type="character" w:customStyle="1" w:styleId="3611pt">
    <w:name w:val="Основной текст (36) + 11 pt"/>
    <w:aliases w:val="Полужирный16,Интервал -1 pt1"/>
    <w:basedOn w:val="360"/>
    <w:rsid w:val="00715119"/>
    <w:rPr>
      <w:b/>
      <w:bCs/>
      <w:spacing w:val="-20"/>
      <w:sz w:val="22"/>
      <w:szCs w:val="22"/>
      <w:shd w:val="clear" w:color="auto" w:fill="FFFFFF"/>
    </w:rPr>
  </w:style>
  <w:style w:type="character" w:customStyle="1" w:styleId="118">
    <w:name w:val="Основной текст (11)8"/>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215">
    <w:name w:val="Основной текст (21) + Полужирный"/>
    <w:basedOn w:val="213"/>
    <w:rsid w:val="00715119"/>
    <w:rPr>
      <w:b/>
      <w:bCs/>
      <w:i/>
      <w:iCs/>
      <w:sz w:val="21"/>
      <w:szCs w:val="21"/>
      <w:shd w:val="clear" w:color="auto" w:fill="FFFFFF"/>
    </w:rPr>
  </w:style>
  <w:style w:type="character" w:customStyle="1" w:styleId="380">
    <w:name w:val="Основной текст (38)_"/>
    <w:basedOn w:val="a0"/>
    <w:link w:val="381"/>
    <w:locked/>
    <w:rsid w:val="00715119"/>
    <w:rPr>
      <w:rFonts w:ascii="Century Gothic" w:hAnsi="Century Gothic"/>
      <w:i/>
      <w:iCs/>
      <w:noProof/>
      <w:sz w:val="8"/>
      <w:szCs w:val="8"/>
      <w:shd w:val="clear" w:color="auto" w:fill="FFFFFF"/>
    </w:rPr>
  </w:style>
  <w:style w:type="character" w:customStyle="1" w:styleId="370">
    <w:name w:val="Основной текст (37)_"/>
    <w:basedOn w:val="a0"/>
    <w:link w:val="371"/>
    <w:locked/>
    <w:rsid w:val="00715119"/>
    <w:rPr>
      <w:rFonts w:ascii="Courier New" w:hAnsi="Courier New"/>
      <w:b/>
      <w:bCs/>
      <w:noProof/>
      <w:sz w:val="28"/>
      <w:szCs w:val="28"/>
      <w:shd w:val="clear" w:color="auto" w:fill="FFFFFF"/>
    </w:rPr>
  </w:style>
  <w:style w:type="character" w:customStyle="1" w:styleId="130">
    <w:name w:val="Заголовок №1 (3)_"/>
    <w:basedOn w:val="a0"/>
    <w:link w:val="131"/>
    <w:locked/>
    <w:rsid w:val="00715119"/>
    <w:rPr>
      <w:rFonts w:ascii="Franklin Gothic Medium" w:hAnsi="Franklin Gothic Medium"/>
      <w:b/>
      <w:bCs/>
      <w:sz w:val="27"/>
      <w:szCs w:val="27"/>
      <w:shd w:val="clear" w:color="auto" w:fill="FFFFFF"/>
    </w:rPr>
  </w:style>
  <w:style w:type="character" w:customStyle="1" w:styleId="811">
    <w:name w:val="Основной текст (8) + 11"/>
    <w:aliases w:val="5 pt17"/>
    <w:basedOn w:val="82"/>
    <w:rsid w:val="00715119"/>
    <w:rPr>
      <w:rFonts w:ascii="Times New Roman" w:hAnsi="Times New Roman" w:cs="Times New Roman"/>
      <w:spacing w:val="0"/>
      <w:sz w:val="23"/>
      <w:szCs w:val="23"/>
      <w:shd w:val="clear" w:color="auto" w:fill="FFFFFF"/>
    </w:rPr>
  </w:style>
  <w:style w:type="character" w:customStyle="1" w:styleId="8LucidaSansUnicode">
    <w:name w:val="Основной текст (8) + Lucida Sans Unicode"/>
    <w:aliases w:val="9 pt,Полужирный15,Курсив8"/>
    <w:basedOn w:val="82"/>
    <w:rsid w:val="00715119"/>
    <w:rPr>
      <w:rFonts w:ascii="Lucida Sans Unicode" w:hAnsi="Lucida Sans Unicode" w:cs="Lucida Sans Unicode"/>
      <w:b/>
      <w:bCs/>
      <w:i/>
      <w:iCs/>
      <w:spacing w:val="0"/>
      <w:sz w:val="18"/>
      <w:szCs w:val="18"/>
      <w:shd w:val="clear" w:color="auto" w:fill="FFFFFF"/>
    </w:rPr>
  </w:style>
  <w:style w:type="character" w:customStyle="1" w:styleId="225">
    <w:name w:val="Колонтитул + 22"/>
    <w:aliases w:val="5 pt16,Полужирный14"/>
    <w:basedOn w:val="afffff"/>
    <w:rsid w:val="00715119"/>
    <w:rPr>
      <w:rFonts w:ascii="Times New Roman" w:eastAsia="Times New Roman" w:hAnsi="Times New Roman" w:cs="Times New Roman"/>
      <w:b/>
      <w:bCs/>
      <w:i w:val="0"/>
      <w:iCs w:val="0"/>
      <w:smallCaps w:val="0"/>
      <w:strike w:val="0"/>
      <w:spacing w:val="0"/>
      <w:sz w:val="45"/>
      <w:szCs w:val="45"/>
      <w:u w:val="none"/>
      <w:shd w:val="clear" w:color="auto" w:fill="FFFFFF"/>
    </w:rPr>
  </w:style>
  <w:style w:type="character" w:customStyle="1" w:styleId="810pt">
    <w:name w:val="Основной текст (8) + 10 pt"/>
    <w:aliases w:val="Полужирный13"/>
    <w:basedOn w:val="82"/>
    <w:rsid w:val="00715119"/>
    <w:rPr>
      <w:rFonts w:ascii="Times New Roman" w:hAnsi="Times New Roman" w:cs="Times New Roman"/>
      <w:b/>
      <w:bCs/>
      <w:spacing w:val="0"/>
      <w:sz w:val="20"/>
      <w:szCs w:val="20"/>
      <w:shd w:val="clear" w:color="auto" w:fill="FFFFFF"/>
    </w:rPr>
  </w:style>
  <w:style w:type="character" w:customStyle="1" w:styleId="89">
    <w:name w:val="Основной текст (8) + 9"/>
    <w:aliases w:val="5 pt15,Полужирный12,Интервал 0 pt11"/>
    <w:basedOn w:val="82"/>
    <w:rsid w:val="00715119"/>
    <w:rPr>
      <w:rFonts w:ascii="Times New Roman" w:hAnsi="Times New Roman" w:cs="Times New Roman"/>
      <w:b/>
      <w:bCs/>
      <w:spacing w:val="-10"/>
      <w:sz w:val="19"/>
      <w:szCs w:val="19"/>
      <w:shd w:val="clear" w:color="auto" w:fill="FFFFFF"/>
      <w:lang w:val="en-US" w:eastAsia="en-US"/>
    </w:rPr>
  </w:style>
  <w:style w:type="character" w:customStyle="1" w:styleId="891">
    <w:name w:val="Основной текст (8) + 91"/>
    <w:aliases w:val="5 pt14,Масштаб 30%"/>
    <w:basedOn w:val="82"/>
    <w:rsid w:val="00715119"/>
    <w:rPr>
      <w:rFonts w:ascii="Times New Roman" w:hAnsi="Times New Roman" w:cs="Times New Roman"/>
      <w:spacing w:val="0"/>
      <w:w w:val="30"/>
      <w:sz w:val="19"/>
      <w:szCs w:val="19"/>
      <w:shd w:val="clear" w:color="auto" w:fill="FFFFFF"/>
      <w:lang w:val="en-US" w:eastAsia="en-US"/>
    </w:rPr>
  </w:style>
  <w:style w:type="character" w:customStyle="1" w:styleId="8LucidaSansUnicode1">
    <w:name w:val="Основной текст (8) + Lucida Sans Unicode1"/>
    <w:aliases w:val="9 pt1,Полужирный11"/>
    <w:basedOn w:val="82"/>
    <w:rsid w:val="00715119"/>
    <w:rPr>
      <w:rFonts w:ascii="Lucida Sans Unicode" w:hAnsi="Lucida Sans Unicode" w:cs="Lucida Sans Unicode"/>
      <w:b/>
      <w:bCs/>
      <w:noProof/>
      <w:spacing w:val="0"/>
      <w:sz w:val="18"/>
      <w:szCs w:val="18"/>
      <w:shd w:val="clear" w:color="auto" w:fill="FFFFFF"/>
    </w:rPr>
  </w:style>
  <w:style w:type="character" w:customStyle="1" w:styleId="12CourierNew">
    <w:name w:val="Основной текст (12) + Courier New"/>
    <w:basedOn w:val="120"/>
    <w:rsid w:val="00715119"/>
    <w:rPr>
      <w:rFonts w:ascii="Courier New" w:hAnsi="Courier New" w:cs="Courier New"/>
      <w:b/>
      <w:bCs/>
      <w:sz w:val="21"/>
      <w:szCs w:val="21"/>
      <w:shd w:val="clear" w:color="auto" w:fill="FFFFFF"/>
    </w:rPr>
  </w:style>
  <w:style w:type="character" w:customStyle="1" w:styleId="1130">
    <w:name w:val="Заголовок №11 (3)_"/>
    <w:basedOn w:val="a0"/>
    <w:link w:val="1131"/>
    <w:locked/>
    <w:rsid w:val="00715119"/>
    <w:rPr>
      <w:b/>
      <w:bCs/>
      <w:sz w:val="21"/>
      <w:szCs w:val="21"/>
      <w:shd w:val="clear" w:color="auto" w:fill="FFFFFF"/>
    </w:rPr>
  </w:style>
  <w:style w:type="character" w:customStyle="1" w:styleId="1112">
    <w:name w:val="Заголовок №11 + Не полужирный1"/>
    <w:basedOn w:val="114"/>
    <w:rsid w:val="00715119"/>
    <w:rPr>
      <w:b/>
      <w:bCs/>
      <w:sz w:val="21"/>
      <w:szCs w:val="21"/>
      <w:shd w:val="clear" w:color="auto" w:fill="FFFFFF"/>
    </w:rPr>
  </w:style>
  <w:style w:type="character" w:customStyle="1" w:styleId="11210">
    <w:name w:val="Заголовок №11 (2) + Полужирный1"/>
    <w:basedOn w:val="1120"/>
    <w:rsid w:val="00715119"/>
    <w:rPr>
      <w:b/>
      <w:bCs/>
      <w:sz w:val="21"/>
      <w:szCs w:val="21"/>
      <w:shd w:val="clear" w:color="auto" w:fill="FFFFFF"/>
    </w:rPr>
  </w:style>
  <w:style w:type="character" w:customStyle="1" w:styleId="390">
    <w:name w:val="Основной текст (39)_"/>
    <w:basedOn w:val="a0"/>
    <w:link w:val="391"/>
    <w:locked/>
    <w:rsid w:val="00715119"/>
    <w:rPr>
      <w:b/>
      <w:bCs/>
      <w:sz w:val="21"/>
      <w:szCs w:val="21"/>
      <w:shd w:val="clear" w:color="auto" w:fill="FFFFFF"/>
    </w:rPr>
  </w:style>
  <w:style w:type="character" w:customStyle="1" w:styleId="252">
    <w:name w:val="Основной текст (25)"/>
    <w:basedOn w:val="250"/>
    <w:rsid w:val="00715119"/>
    <w:rPr>
      <w:b/>
      <w:bCs/>
      <w:strike/>
      <w:spacing w:val="-20"/>
      <w:sz w:val="22"/>
      <w:szCs w:val="22"/>
      <w:shd w:val="clear" w:color="auto" w:fill="FFFFFF"/>
    </w:rPr>
  </w:style>
  <w:style w:type="character" w:customStyle="1" w:styleId="812">
    <w:name w:val="Основной текст (8) + Полужирный1"/>
    <w:basedOn w:val="82"/>
    <w:rsid w:val="00715119"/>
    <w:rPr>
      <w:rFonts w:ascii="Times New Roman" w:hAnsi="Times New Roman" w:cs="Times New Roman"/>
      <w:b/>
      <w:bCs/>
      <w:spacing w:val="0"/>
      <w:sz w:val="21"/>
      <w:szCs w:val="21"/>
      <w:shd w:val="clear" w:color="auto" w:fill="FFFFFF"/>
    </w:rPr>
  </w:style>
  <w:style w:type="character" w:customStyle="1" w:styleId="117">
    <w:name w:val="Основной текст (11)7"/>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19">
    <w:name w:val="Основной текст (11) + Курсив"/>
    <w:basedOn w:val="111"/>
    <w:rsid w:val="00715119"/>
    <w:rPr>
      <w:rFonts w:ascii="Times New Roman" w:eastAsia="Times New Roman" w:hAnsi="Times New Roman" w:cs="Times New Roman"/>
      <w:b w:val="0"/>
      <w:bCs w:val="0"/>
      <w:i/>
      <w:iCs/>
      <w:smallCaps w:val="0"/>
      <w:strike w:val="0"/>
      <w:spacing w:val="0"/>
      <w:sz w:val="21"/>
      <w:szCs w:val="21"/>
      <w:u w:val="none"/>
      <w:shd w:val="clear" w:color="auto" w:fill="FFFFFF"/>
    </w:rPr>
  </w:style>
  <w:style w:type="character" w:customStyle="1" w:styleId="11a">
    <w:name w:val="Основной текст (11) + Полужирный"/>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393pt">
    <w:name w:val="Основной текст (39) + Интервал 3 pt"/>
    <w:basedOn w:val="390"/>
    <w:rsid w:val="00715119"/>
    <w:rPr>
      <w:b/>
      <w:bCs/>
      <w:spacing w:val="70"/>
      <w:sz w:val="21"/>
      <w:szCs w:val="21"/>
      <w:shd w:val="clear" w:color="auto" w:fill="FFFFFF"/>
    </w:rPr>
  </w:style>
  <w:style w:type="character" w:customStyle="1" w:styleId="1170">
    <w:name w:val="Основной текст (11) + Полужирный7"/>
    <w:aliases w:val="Курсив7"/>
    <w:basedOn w:val="111"/>
    <w:rsid w:val="00715119"/>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1190">
    <w:name w:val="Основной текст (11) + 9"/>
    <w:aliases w:val="5 pt13,Полужирный10,Интервал 0 pt10"/>
    <w:basedOn w:val="111"/>
    <w:rsid w:val="00715119"/>
    <w:rPr>
      <w:rFonts w:ascii="Times New Roman" w:eastAsia="Times New Roman" w:hAnsi="Times New Roman" w:cs="Times New Roman"/>
      <w:b/>
      <w:bCs/>
      <w:i w:val="0"/>
      <w:iCs w:val="0"/>
      <w:smallCaps w:val="0"/>
      <w:strike w:val="0"/>
      <w:spacing w:val="-10"/>
      <w:sz w:val="19"/>
      <w:szCs w:val="19"/>
      <w:u w:val="none"/>
      <w:shd w:val="clear" w:color="auto" w:fill="FFFFFF"/>
    </w:rPr>
  </w:style>
  <w:style w:type="character" w:customStyle="1" w:styleId="1160">
    <w:name w:val="Основной текст (11) + Полужирный6"/>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12-1pt">
    <w:name w:val="Основной текст (12) + Интервал -1 pt"/>
    <w:basedOn w:val="120"/>
    <w:rsid w:val="00715119"/>
    <w:rPr>
      <w:b/>
      <w:bCs/>
      <w:spacing w:val="-20"/>
      <w:sz w:val="21"/>
      <w:szCs w:val="21"/>
      <w:shd w:val="clear" w:color="auto" w:fill="FFFFFF"/>
    </w:rPr>
  </w:style>
  <w:style w:type="character" w:customStyle="1" w:styleId="1161">
    <w:name w:val="Основной текст (11)6"/>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150">
    <w:name w:val="Основной текст (11) + Полужирный5"/>
    <w:aliases w:val="Курсив6"/>
    <w:basedOn w:val="111"/>
    <w:rsid w:val="00715119"/>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1123">
    <w:name w:val="Основной текст (11) + Курсив2"/>
    <w:basedOn w:val="111"/>
    <w:rsid w:val="00715119"/>
    <w:rPr>
      <w:rFonts w:ascii="Times New Roman" w:eastAsia="Times New Roman" w:hAnsi="Times New Roman" w:cs="Times New Roman"/>
      <w:b w:val="0"/>
      <w:bCs w:val="0"/>
      <w:i/>
      <w:iCs/>
      <w:smallCaps w:val="0"/>
      <w:strike w:val="0"/>
      <w:spacing w:val="0"/>
      <w:sz w:val="21"/>
      <w:szCs w:val="21"/>
      <w:u w:val="none"/>
      <w:shd w:val="clear" w:color="auto" w:fill="FFFFFF"/>
    </w:rPr>
  </w:style>
  <w:style w:type="character" w:customStyle="1" w:styleId="1151">
    <w:name w:val="Основной текст (11)5"/>
    <w:basedOn w:val="111"/>
    <w:rsid w:val="00715119"/>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111pt">
    <w:name w:val="Основной текст (11) + Интервал 1 pt"/>
    <w:basedOn w:val="111"/>
    <w:rsid w:val="00715119"/>
    <w:rPr>
      <w:rFonts w:ascii="Times New Roman" w:eastAsia="Times New Roman" w:hAnsi="Times New Roman" w:cs="Times New Roman"/>
      <w:b w:val="0"/>
      <w:bCs w:val="0"/>
      <w:i w:val="0"/>
      <w:iCs w:val="0"/>
      <w:smallCaps w:val="0"/>
      <w:strike w:val="0"/>
      <w:spacing w:val="20"/>
      <w:sz w:val="21"/>
      <w:szCs w:val="21"/>
      <w:u w:val="none"/>
      <w:shd w:val="clear" w:color="auto" w:fill="FFFFFF"/>
    </w:rPr>
  </w:style>
  <w:style w:type="character" w:customStyle="1" w:styleId="1140">
    <w:name w:val="Основной текст (11) + Полужирный4"/>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1240">
    <w:name w:val="Основной текст (12) + Не полужирный4"/>
    <w:basedOn w:val="120"/>
    <w:rsid w:val="00715119"/>
    <w:rPr>
      <w:b/>
      <w:bCs/>
      <w:sz w:val="21"/>
      <w:szCs w:val="21"/>
      <w:shd w:val="clear" w:color="auto" w:fill="FFFFFF"/>
    </w:rPr>
  </w:style>
  <w:style w:type="character" w:customStyle="1" w:styleId="520">
    <w:name w:val="Заголовок №5 (2)_"/>
    <w:basedOn w:val="a0"/>
    <w:link w:val="521"/>
    <w:locked/>
    <w:rsid w:val="00715119"/>
    <w:rPr>
      <w:rFonts w:ascii="Century Gothic" w:hAnsi="Century Gothic"/>
      <w:sz w:val="40"/>
      <w:szCs w:val="40"/>
      <w:shd w:val="clear" w:color="auto" w:fill="FFFFFF"/>
    </w:rPr>
  </w:style>
  <w:style w:type="character" w:customStyle="1" w:styleId="1040">
    <w:name w:val="Заголовок №10 (4)_"/>
    <w:basedOn w:val="a0"/>
    <w:link w:val="1041"/>
    <w:locked/>
    <w:rsid w:val="00715119"/>
    <w:rPr>
      <w:rFonts w:ascii="Franklin Gothic Medium" w:hAnsi="Franklin Gothic Medium"/>
      <w:b/>
      <w:bCs/>
      <w:spacing w:val="-10"/>
      <w:sz w:val="22"/>
      <w:szCs w:val="22"/>
      <w:shd w:val="clear" w:color="auto" w:fill="FFFFFF"/>
    </w:rPr>
  </w:style>
  <w:style w:type="character" w:customStyle="1" w:styleId="1141">
    <w:name w:val="Основной текст (11)4"/>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132">
    <w:name w:val="Основной текст (11) + Полужирный3"/>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1124">
    <w:name w:val="Основной текст (11) + Полужирный2"/>
    <w:aliases w:val="Курсив5"/>
    <w:basedOn w:val="111"/>
    <w:rsid w:val="00715119"/>
    <w:rPr>
      <w:rFonts w:ascii="Times New Roman" w:eastAsia="Times New Roman" w:hAnsi="Times New Roman" w:cs="Times New Roman"/>
      <w:b/>
      <w:bCs/>
      <w:i/>
      <w:iCs/>
      <w:smallCaps w:val="0"/>
      <w:strike w:val="0"/>
      <w:spacing w:val="0"/>
      <w:sz w:val="21"/>
      <w:szCs w:val="21"/>
      <w:u w:val="none"/>
      <w:shd w:val="clear" w:color="auto" w:fill="FFFFFF"/>
    </w:rPr>
  </w:style>
  <w:style w:type="character" w:customStyle="1" w:styleId="400">
    <w:name w:val="Основной текст (40)_"/>
    <w:basedOn w:val="a0"/>
    <w:link w:val="401"/>
    <w:locked/>
    <w:rsid w:val="00715119"/>
    <w:rPr>
      <w:rFonts w:ascii="Century Gothic" w:hAnsi="Century Gothic"/>
      <w:spacing w:val="40"/>
      <w:shd w:val="clear" w:color="auto" w:fill="FFFFFF"/>
    </w:rPr>
  </w:style>
  <w:style w:type="character" w:customStyle="1" w:styleId="1113">
    <w:name w:val="Основной текст (11) + Курсив1"/>
    <w:basedOn w:val="111"/>
    <w:rsid w:val="00715119"/>
    <w:rPr>
      <w:rFonts w:ascii="Times New Roman" w:eastAsia="Times New Roman" w:hAnsi="Times New Roman" w:cs="Times New Roman"/>
      <w:b w:val="0"/>
      <w:bCs w:val="0"/>
      <w:i/>
      <w:iCs/>
      <w:smallCaps w:val="0"/>
      <w:strike w:val="0"/>
      <w:spacing w:val="0"/>
      <w:sz w:val="21"/>
      <w:szCs w:val="21"/>
      <w:u w:val="none"/>
      <w:shd w:val="clear" w:color="auto" w:fill="FFFFFF"/>
    </w:rPr>
  </w:style>
  <w:style w:type="character" w:customStyle="1" w:styleId="191pt2">
    <w:name w:val="Основной текст (19) + Интервал 1 pt2"/>
    <w:basedOn w:val="190"/>
    <w:rsid w:val="00715119"/>
    <w:rPr>
      <w:b/>
      <w:bCs/>
      <w:i/>
      <w:iCs/>
      <w:color w:val="FFFFFF"/>
      <w:spacing w:val="20"/>
      <w:sz w:val="21"/>
      <w:szCs w:val="21"/>
      <w:shd w:val="clear" w:color="auto" w:fill="FFFFFF"/>
    </w:rPr>
  </w:style>
  <w:style w:type="character" w:customStyle="1" w:styleId="1191">
    <w:name w:val="Основной текст (11) + 91"/>
    <w:aliases w:val="5 pt12,Полужирный9,Курсив4"/>
    <w:basedOn w:val="111"/>
    <w:rsid w:val="00715119"/>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116pt">
    <w:name w:val="Основной текст (11) + 6 pt"/>
    <w:basedOn w:val="111"/>
    <w:rsid w:val="00715119"/>
    <w:rPr>
      <w:rFonts w:ascii="Times New Roman" w:eastAsia="Times New Roman" w:hAnsi="Times New Roman" w:cs="Times New Roman"/>
      <w:b w:val="0"/>
      <w:bCs w:val="0"/>
      <w:i w:val="0"/>
      <w:iCs w:val="0"/>
      <w:smallCaps w:val="0"/>
      <w:strike w:val="0"/>
      <w:spacing w:val="0"/>
      <w:sz w:val="12"/>
      <w:szCs w:val="12"/>
      <w:u w:val="none"/>
      <w:shd w:val="clear" w:color="auto" w:fill="FFFFFF"/>
    </w:rPr>
  </w:style>
  <w:style w:type="character" w:customStyle="1" w:styleId="1114">
    <w:name w:val="Основной текст (11) + Полужирный1"/>
    <w:basedOn w:val="111"/>
    <w:rsid w:val="00715119"/>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68">
    <w:name w:val="Заголовок №6_"/>
    <w:basedOn w:val="a0"/>
    <w:link w:val="69"/>
    <w:locked/>
    <w:rsid w:val="00715119"/>
    <w:rPr>
      <w:rFonts w:ascii="Franklin Gothic Medium" w:hAnsi="Franklin Gothic Medium"/>
      <w:b/>
      <w:bCs/>
      <w:sz w:val="27"/>
      <w:szCs w:val="27"/>
      <w:shd w:val="clear" w:color="auto" w:fill="FFFFFF"/>
      <w:lang w:val="en-US" w:eastAsia="en-US"/>
    </w:rPr>
  </w:style>
  <w:style w:type="character" w:customStyle="1" w:styleId="6-1pt">
    <w:name w:val="Заголовок №6 + Интервал -1 pt"/>
    <w:basedOn w:val="68"/>
    <w:rsid w:val="00715119"/>
    <w:rPr>
      <w:rFonts w:ascii="Franklin Gothic Medium" w:hAnsi="Franklin Gothic Medium"/>
      <w:b/>
      <w:bCs/>
      <w:spacing w:val="-30"/>
      <w:sz w:val="27"/>
      <w:szCs w:val="27"/>
      <w:shd w:val="clear" w:color="auto" w:fill="FFFFFF"/>
      <w:lang w:val="en-US" w:eastAsia="en-US"/>
    </w:rPr>
  </w:style>
  <w:style w:type="character" w:customStyle="1" w:styleId="6TimesNewRoman">
    <w:name w:val="Заголовок №6 + Times New Roman"/>
    <w:aliases w:val="12 pt,Не полужирный4"/>
    <w:basedOn w:val="68"/>
    <w:rsid w:val="00715119"/>
    <w:rPr>
      <w:rFonts w:ascii="Times New Roman" w:hAnsi="Times New Roman" w:cs="Times New Roman"/>
      <w:b/>
      <w:bCs/>
      <w:sz w:val="24"/>
      <w:szCs w:val="24"/>
      <w:shd w:val="clear" w:color="auto" w:fill="FFFFFF"/>
      <w:lang w:val="en-US" w:eastAsia="en-US"/>
    </w:rPr>
  </w:style>
  <w:style w:type="character" w:customStyle="1" w:styleId="1230">
    <w:name w:val="Основной текст (12) + Не полужирный3"/>
    <w:basedOn w:val="120"/>
    <w:rsid w:val="00715119"/>
    <w:rPr>
      <w:b/>
      <w:bCs/>
      <w:sz w:val="21"/>
      <w:szCs w:val="21"/>
      <w:shd w:val="clear" w:color="auto" w:fill="FFFFFF"/>
    </w:rPr>
  </w:style>
  <w:style w:type="character" w:customStyle="1" w:styleId="105">
    <w:name w:val="Заголовок №10 (5)_"/>
    <w:basedOn w:val="a0"/>
    <w:link w:val="1050"/>
    <w:locked/>
    <w:rsid w:val="00715119"/>
    <w:rPr>
      <w:spacing w:val="-10"/>
      <w:sz w:val="21"/>
      <w:szCs w:val="21"/>
      <w:shd w:val="clear" w:color="auto" w:fill="FFFFFF"/>
    </w:rPr>
  </w:style>
  <w:style w:type="character" w:customStyle="1" w:styleId="80pt">
    <w:name w:val="Основной текст (8) + Интервал 0 pt"/>
    <w:basedOn w:val="82"/>
    <w:rsid w:val="00715119"/>
    <w:rPr>
      <w:rFonts w:ascii="Times New Roman" w:hAnsi="Times New Roman" w:cs="Times New Roman"/>
      <w:spacing w:val="-10"/>
      <w:sz w:val="21"/>
      <w:szCs w:val="21"/>
      <w:shd w:val="clear" w:color="auto" w:fill="FFFFFF"/>
    </w:rPr>
  </w:style>
  <w:style w:type="character" w:customStyle="1" w:styleId="410">
    <w:name w:val="Основной текст (41)_"/>
    <w:basedOn w:val="a0"/>
    <w:link w:val="411"/>
    <w:locked/>
    <w:rsid w:val="00715119"/>
    <w:rPr>
      <w:b/>
      <w:bCs/>
      <w:i/>
      <w:iCs/>
      <w:sz w:val="21"/>
      <w:szCs w:val="21"/>
      <w:shd w:val="clear" w:color="auto" w:fill="FFFFFF"/>
    </w:rPr>
  </w:style>
  <w:style w:type="character" w:customStyle="1" w:styleId="41CenturyGothic">
    <w:name w:val="Основной текст (41) + Century Gothic"/>
    <w:aliases w:val="4 pt,Не полужирный3,Не курсив3"/>
    <w:basedOn w:val="410"/>
    <w:rsid w:val="00715119"/>
    <w:rPr>
      <w:rFonts w:ascii="Century Gothic" w:hAnsi="Century Gothic" w:cs="Century Gothic"/>
      <w:b/>
      <w:bCs/>
      <w:i/>
      <w:iCs/>
      <w:sz w:val="8"/>
      <w:szCs w:val="8"/>
      <w:shd w:val="clear" w:color="auto" w:fill="FFFFFF"/>
    </w:rPr>
  </w:style>
  <w:style w:type="character" w:customStyle="1" w:styleId="2f9">
    <w:name w:val="Подпись к таблице (2)_"/>
    <w:basedOn w:val="a0"/>
    <w:link w:val="2fa"/>
    <w:locked/>
    <w:rsid w:val="00715119"/>
    <w:rPr>
      <w:b/>
      <w:bCs/>
      <w:spacing w:val="-20"/>
      <w:sz w:val="22"/>
      <w:szCs w:val="22"/>
      <w:shd w:val="clear" w:color="auto" w:fill="FFFFFF"/>
    </w:rPr>
  </w:style>
  <w:style w:type="character" w:customStyle="1" w:styleId="423">
    <w:name w:val="Основной текст (42)_"/>
    <w:basedOn w:val="a0"/>
    <w:link w:val="424"/>
    <w:locked/>
    <w:rsid w:val="00715119"/>
    <w:rPr>
      <w:sz w:val="23"/>
      <w:szCs w:val="23"/>
      <w:shd w:val="clear" w:color="auto" w:fill="FFFFFF"/>
    </w:rPr>
  </w:style>
  <w:style w:type="character" w:customStyle="1" w:styleId="42FranklinGothicMedium">
    <w:name w:val="Основной текст (42) + Franklin Gothic Medium"/>
    <w:aliases w:val="13,5 pt11,Полужирный8"/>
    <w:basedOn w:val="423"/>
    <w:rsid w:val="00715119"/>
    <w:rPr>
      <w:rFonts w:ascii="Franklin Gothic Medium" w:hAnsi="Franklin Gothic Medium" w:cs="Franklin Gothic Medium"/>
      <w:b/>
      <w:bCs/>
      <w:noProof/>
      <w:sz w:val="27"/>
      <w:szCs w:val="27"/>
      <w:shd w:val="clear" w:color="auto" w:fill="FFFFFF"/>
    </w:rPr>
  </w:style>
  <w:style w:type="character" w:customStyle="1" w:styleId="432">
    <w:name w:val="Основной текст (43)_"/>
    <w:basedOn w:val="a0"/>
    <w:link w:val="433"/>
    <w:locked/>
    <w:rsid w:val="00715119"/>
    <w:rPr>
      <w:b/>
      <w:bCs/>
      <w:spacing w:val="-10"/>
      <w:sz w:val="29"/>
      <w:szCs w:val="29"/>
      <w:shd w:val="clear" w:color="auto" w:fill="FFFFFF"/>
    </w:rPr>
  </w:style>
  <w:style w:type="character" w:customStyle="1" w:styleId="1221">
    <w:name w:val="Основной текст (12) + Не полужирный2"/>
    <w:basedOn w:val="120"/>
    <w:rsid w:val="00715119"/>
    <w:rPr>
      <w:b/>
      <w:bCs/>
      <w:noProof/>
      <w:sz w:val="21"/>
      <w:szCs w:val="21"/>
      <w:shd w:val="clear" w:color="auto" w:fill="FFFFFF"/>
    </w:rPr>
  </w:style>
  <w:style w:type="character" w:customStyle="1" w:styleId="4310">
    <w:name w:val="Основной текст (43) + 10"/>
    <w:aliases w:val="5 pt10,Курсив3,Интервал 0 pt9"/>
    <w:basedOn w:val="432"/>
    <w:rsid w:val="00715119"/>
    <w:rPr>
      <w:b/>
      <w:bCs/>
      <w:i/>
      <w:iCs/>
      <w:spacing w:val="0"/>
      <w:sz w:val="21"/>
      <w:szCs w:val="21"/>
      <w:shd w:val="clear" w:color="auto" w:fill="FFFFFF"/>
    </w:rPr>
  </w:style>
  <w:style w:type="character" w:customStyle="1" w:styleId="afffff6">
    <w:name w:val="Подпись к картинке_"/>
    <w:basedOn w:val="a0"/>
    <w:link w:val="1f8"/>
    <w:locked/>
    <w:rsid w:val="00715119"/>
    <w:rPr>
      <w:sz w:val="21"/>
      <w:szCs w:val="21"/>
      <w:shd w:val="clear" w:color="auto" w:fill="FFFFFF"/>
    </w:rPr>
  </w:style>
  <w:style w:type="character" w:customStyle="1" w:styleId="afffff7">
    <w:name w:val="Подпись к картинке"/>
    <w:basedOn w:val="afffff6"/>
    <w:rsid w:val="00715119"/>
    <w:rPr>
      <w:sz w:val="21"/>
      <w:szCs w:val="21"/>
      <w:shd w:val="clear" w:color="auto" w:fill="FFFFFF"/>
    </w:rPr>
  </w:style>
  <w:style w:type="character" w:customStyle="1" w:styleId="FranklinGothicMedium0">
    <w:name w:val="Подпись к картинке + Franklin Gothic Medium"/>
    <w:aliases w:val="131,5 pt9,Полужирный7"/>
    <w:basedOn w:val="afffff6"/>
    <w:rsid w:val="00715119"/>
    <w:rPr>
      <w:rFonts w:ascii="Franklin Gothic Medium" w:hAnsi="Franklin Gothic Medium" w:cs="Franklin Gothic Medium"/>
      <w:b/>
      <w:bCs/>
      <w:noProof/>
      <w:sz w:val="27"/>
      <w:szCs w:val="27"/>
      <w:shd w:val="clear" w:color="auto" w:fill="FFFFFF"/>
    </w:rPr>
  </w:style>
  <w:style w:type="character" w:customStyle="1" w:styleId="CenturyGothic0">
    <w:name w:val="Подпись к картинке + Century Gothic"/>
    <w:aliases w:val="93,5 pt8,Полужирный6"/>
    <w:basedOn w:val="afffff6"/>
    <w:rsid w:val="00715119"/>
    <w:rPr>
      <w:rFonts w:ascii="Century Gothic" w:hAnsi="Century Gothic" w:cs="Century Gothic"/>
      <w:b/>
      <w:bCs/>
      <w:noProof/>
      <w:sz w:val="19"/>
      <w:szCs w:val="19"/>
      <w:shd w:val="clear" w:color="auto" w:fill="FFFFFF"/>
    </w:rPr>
  </w:style>
  <w:style w:type="character" w:customStyle="1" w:styleId="1911">
    <w:name w:val="Основной текст (19) + Не полужирный1"/>
    <w:aliases w:val="Не курсив2"/>
    <w:basedOn w:val="190"/>
    <w:rsid w:val="00715119"/>
    <w:rPr>
      <w:b/>
      <w:bCs/>
      <w:i/>
      <w:iCs/>
      <w:sz w:val="21"/>
      <w:szCs w:val="21"/>
      <w:shd w:val="clear" w:color="auto" w:fill="FFFFFF"/>
    </w:rPr>
  </w:style>
  <w:style w:type="character" w:customStyle="1" w:styleId="22TimesNewRoman1">
    <w:name w:val="Основной текст (22) + Times New Roman1"/>
    <w:aliases w:val="101,5 pt7,Не полужирный2,Интервал 0 pt8"/>
    <w:basedOn w:val="223"/>
    <w:rsid w:val="00715119"/>
    <w:rPr>
      <w:rFonts w:ascii="Times New Roman" w:hAnsi="Times New Roman" w:cs="Times New Roman"/>
      <w:b/>
      <w:bCs/>
      <w:noProof/>
      <w:spacing w:val="0"/>
      <w:sz w:val="21"/>
      <w:szCs w:val="21"/>
      <w:shd w:val="clear" w:color="auto" w:fill="FFFFFF"/>
    </w:rPr>
  </w:style>
  <w:style w:type="character" w:customStyle="1" w:styleId="1211">
    <w:name w:val="Основной текст (12) + Не полужирный1"/>
    <w:basedOn w:val="120"/>
    <w:rsid w:val="00715119"/>
    <w:rPr>
      <w:b/>
      <w:bCs/>
      <w:noProof/>
      <w:sz w:val="21"/>
      <w:szCs w:val="21"/>
      <w:shd w:val="clear" w:color="auto" w:fill="FFFFFF"/>
    </w:rPr>
  </w:style>
  <w:style w:type="character" w:customStyle="1" w:styleId="1133">
    <w:name w:val="Основной текст (11)3"/>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162">
    <w:name w:val="Основной текст (16)_"/>
    <w:basedOn w:val="a0"/>
    <w:link w:val="163"/>
    <w:locked/>
    <w:rsid w:val="00715119"/>
    <w:rPr>
      <w:b/>
      <w:bCs/>
      <w:noProof/>
      <w:w w:val="120"/>
      <w:sz w:val="35"/>
      <w:szCs w:val="35"/>
      <w:shd w:val="clear" w:color="auto" w:fill="FFFFFF"/>
    </w:rPr>
  </w:style>
  <w:style w:type="character" w:customStyle="1" w:styleId="1214">
    <w:name w:val="Основной текст (12) + 14"/>
    <w:aliases w:val="5 pt6,Интервал 0 pt7"/>
    <w:basedOn w:val="120"/>
    <w:rsid w:val="00715119"/>
    <w:rPr>
      <w:b/>
      <w:bCs/>
      <w:spacing w:val="-10"/>
      <w:sz w:val="29"/>
      <w:szCs w:val="29"/>
      <w:shd w:val="clear" w:color="auto" w:fill="FFFFFF"/>
    </w:rPr>
  </w:style>
  <w:style w:type="character" w:customStyle="1" w:styleId="440">
    <w:name w:val="Основной текст (44)_"/>
    <w:basedOn w:val="a0"/>
    <w:link w:val="441"/>
    <w:locked/>
    <w:rsid w:val="00715119"/>
    <w:rPr>
      <w:rFonts w:ascii="Century Gothic" w:hAnsi="Century Gothic"/>
      <w:noProof/>
      <w:sz w:val="8"/>
      <w:szCs w:val="8"/>
      <w:shd w:val="clear" w:color="auto" w:fill="FFFFFF"/>
    </w:rPr>
  </w:style>
  <w:style w:type="character" w:customStyle="1" w:styleId="814">
    <w:name w:val="Основной текст (8) + 14"/>
    <w:aliases w:val="5 pt5,Полужирный5,Интервал 0 pt6"/>
    <w:basedOn w:val="82"/>
    <w:rsid w:val="00715119"/>
    <w:rPr>
      <w:rFonts w:ascii="Times New Roman" w:hAnsi="Times New Roman" w:cs="Times New Roman"/>
      <w:b/>
      <w:bCs/>
      <w:noProof/>
      <w:spacing w:val="-10"/>
      <w:sz w:val="29"/>
      <w:szCs w:val="29"/>
      <w:shd w:val="clear" w:color="auto" w:fill="FFFFFF"/>
    </w:rPr>
  </w:style>
  <w:style w:type="character" w:customStyle="1" w:styleId="8FranklinGothicMedium">
    <w:name w:val="Основной текст (8) + Franklin Gothic Medium"/>
    <w:aliases w:val="11 pt,Полужирный4,Интервал 0 pt5"/>
    <w:basedOn w:val="82"/>
    <w:rsid w:val="00715119"/>
    <w:rPr>
      <w:rFonts w:ascii="Franklin Gothic Medium" w:hAnsi="Franklin Gothic Medium" w:cs="Franklin Gothic Medium"/>
      <w:b/>
      <w:bCs/>
      <w:noProof/>
      <w:spacing w:val="-10"/>
      <w:sz w:val="22"/>
      <w:szCs w:val="22"/>
      <w:shd w:val="clear" w:color="auto" w:fill="FFFFFF"/>
    </w:rPr>
  </w:style>
  <w:style w:type="character" w:customStyle="1" w:styleId="1125">
    <w:name w:val="Основной текст (11)2"/>
    <w:basedOn w:val="111"/>
    <w:rsid w:val="00715119"/>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450">
    <w:name w:val="Основной текст (45)_"/>
    <w:basedOn w:val="a0"/>
    <w:link w:val="451"/>
    <w:locked/>
    <w:rsid w:val="00715119"/>
    <w:rPr>
      <w:spacing w:val="10"/>
      <w:sz w:val="14"/>
      <w:szCs w:val="14"/>
      <w:shd w:val="clear" w:color="auto" w:fill="FFFFFF"/>
    </w:rPr>
  </w:style>
  <w:style w:type="character" w:customStyle="1" w:styleId="452pt">
    <w:name w:val="Основной текст (45) + Интервал 2 pt"/>
    <w:rsid w:val="00715119"/>
    <w:rPr>
      <w:rFonts w:ascii="Times New Roman" w:hAnsi="Times New Roman"/>
      <w:spacing w:val="40"/>
      <w:sz w:val="14"/>
    </w:rPr>
  </w:style>
  <w:style w:type="character" w:customStyle="1" w:styleId="81pt">
    <w:name w:val="Основной текст (8) + Интервал 1 pt"/>
    <w:basedOn w:val="82"/>
    <w:rsid w:val="00715119"/>
    <w:rPr>
      <w:rFonts w:ascii="Times New Roman" w:hAnsi="Times New Roman" w:cs="Times New Roman"/>
      <w:spacing w:val="20"/>
      <w:sz w:val="21"/>
      <w:szCs w:val="21"/>
      <w:shd w:val="clear" w:color="auto" w:fill="FFFFFF"/>
    </w:rPr>
  </w:style>
  <w:style w:type="character" w:customStyle="1" w:styleId="221pt">
    <w:name w:val="Основной текст (22) + Интервал 1 pt"/>
    <w:basedOn w:val="223"/>
    <w:rsid w:val="00715119"/>
    <w:rPr>
      <w:rFonts w:ascii="Franklin Gothic Medium" w:hAnsi="Franklin Gothic Medium"/>
      <w:b/>
      <w:bCs/>
      <w:spacing w:val="20"/>
      <w:sz w:val="22"/>
      <w:szCs w:val="22"/>
      <w:shd w:val="clear" w:color="auto" w:fill="FFFFFF"/>
    </w:rPr>
  </w:style>
  <w:style w:type="character" w:customStyle="1" w:styleId="46">
    <w:name w:val="Основной текст (46)_"/>
    <w:basedOn w:val="a0"/>
    <w:link w:val="460"/>
    <w:locked/>
    <w:rsid w:val="00715119"/>
    <w:rPr>
      <w:spacing w:val="20"/>
      <w:sz w:val="16"/>
      <w:szCs w:val="16"/>
      <w:shd w:val="clear" w:color="auto" w:fill="FFFFFF"/>
    </w:rPr>
  </w:style>
  <w:style w:type="character" w:customStyle="1" w:styleId="458pt">
    <w:name w:val="Основной текст (45) + 8 pt"/>
    <w:aliases w:val="Интервал 1 pt"/>
    <w:rsid w:val="00715119"/>
    <w:rPr>
      <w:rFonts w:ascii="Times New Roman" w:hAnsi="Times New Roman"/>
      <w:spacing w:val="20"/>
      <w:sz w:val="16"/>
      <w:lang w:val="en-US" w:eastAsia="en-US"/>
    </w:rPr>
  </w:style>
  <w:style w:type="character" w:customStyle="1" w:styleId="4610">
    <w:name w:val="Основной текст (46) + 10"/>
    <w:aliases w:val="5 pt4,Полужирный3,Курсив2"/>
    <w:basedOn w:val="46"/>
    <w:rsid w:val="00715119"/>
    <w:rPr>
      <w:b/>
      <w:bCs/>
      <w:i/>
      <w:iCs/>
      <w:spacing w:val="20"/>
      <w:sz w:val="21"/>
      <w:szCs w:val="21"/>
      <w:shd w:val="clear" w:color="auto" w:fill="FFFFFF"/>
      <w:lang w:val="en-US" w:eastAsia="en-US"/>
    </w:rPr>
  </w:style>
  <w:style w:type="character" w:customStyle="1" w:styleId="46101">
    <w:name w:val="Основной текст (46) + 101"/>
    <w:aliases w:val="5 pt3,Курсив1,Интервал 0 pt4"/>
    <w:basedOn w:val="46"/>
    <w:rsid w:val="00715119"/>
    <w:rPr>
      <w:i/>
      <w:iCs/>
      <w:spacing w:val="0"/>
      <w:sz w:val="21"/>
      <w:szCs w:val="21"/>
      <w:shd w:val="clear" w:color="auto" w:fill="FFFFFF"/>
      <w:lang w:val="en-US" w:eastAsia="en-US"/>
    </w:rPr>
  </w:style>
  <w:style w:type="character" w:customStyle="1" w:styleId="198pt">
    <w:name w:val="Основной текст (19) + 8 pt"/>
    <w:aliases w:val="Не полужирный1,Не курсив1,Интервал 1 pt1"/>
    <w:basedOn w:val="190"/>
    <w:rsid w:val="00715119"/>
    <w:rPr>
      <w:b/>
      <w:bCs/>
      <w:i/>
      <w:iCs/>
      <w:spacing w:val="20"/>
      <w:sz w:val="16"/>
      <w:szCs w:val="16"/>
      <w:shd w:val="clear" w:color="auto" w:fill="FFFFFF"/>
    </w:rPr>
  </w:style>
  <w:style w:type="character" w:customStyle="1" w:styleId="191pt1">
    <w:name w:val="Основной текст (19) + Интервал 1 pt1"/>
    <w:basedOn w:val="190"/>
    <w:rsid w:val="00715119"/>
    <w:rPr>
      <w:b/>
      <w:bCs/>
      <w:i/>
      <w:iCs/>
      <w:spacing w:val="20"/>
      <w:sz w:val="21"/>
      <w:szCs w:val="21"/>
      <w:shd w:val="clear" w:color="auto" w:fill="FFFFFF"/>
    </w:rPr>
  </w:style>
  <w:style w:type="character" w:customStyle="1" w:styleId="45CenturyGothic">
    <w:name w:val="Основной текст (45) + Century Gothic"/>
    <w:aliases w:val="92,5 pt2,Полужирный2,Интервал 0 pt3"/>
    <w:rsid w:val="00715119"/>
    <w:rPr>
      <w:rFonts w:ascii="Century Gothic" w:hAnsi="Century Gothic"/>
      <w:b/>
      <w:spacing w:val="0"/>
      <w:sz w:val="19"/>
    </w:rPr>
  </w:style>
  <w:style w:type="character" w:customStyle="1" w:styleId="452">
    <w:name w:val="Основной текст (45) + Малые прописные"/>
    <w:aliases w:val="Интервал 0 pt2"/>
    <w:rsid w:val="00715119"/>
    <w:rPr>
      <w:rFonts w:ascii="Times New Roman" w:hAnsi="Times New Roman"/>
      <w:smallCaps/>
      <w:spacing w:val="0"/>
      <w:sz w:val="14"/>
      <w:lang w:val="en-US" w:eastAsia="en-US"/>
    </w:rPr>
  </w:style>
  <w:style w:type="character" w:customStyle="1" w:styleId="87pt">
    <w:name w:val="Основной текст (8) + 7 pt"/>
    <w:aliases w:val="Малые прописные1"/>
    <w:basedOn w:val="82"/>
    <w:rsid w:val="00715119"/>
    <w:rPr>
      <w:rFonts w:ascii="Times New Roman" w:hAnsi="Times New Roman" w:cs="Times New Roman"/>
      <w:smallCaps/>
      <w:noProof/>
      <w:spacing w:val="0"/>
      <w:sz w:val="14"/>
      <w:szCs w:val="14"/>
      <w:shd w:val="clear" w:color="auto" w:fill="FFFFFF"/>
    </w:rPr>
  </w:style>
  <w:style w:type="character" w:customStyle="1" w:styleId="87pt1">
    <w:name w:val="Основной текст (8) + 7 pt1"/>
    <w:aliases w:val="Интервал 0 pt1"/>
    <w:basedOn w:val="82"/>
    <w:rsid w:val="00715119"/>
    <w:rPr>
      <w:rFonts w:ascii="Times New Roman" w:hAnsi="Times New Roman" w:cs="Times New Roman"/>
      <w:spacing w:val="10"/>
      <w:sz w:val="14"/>
      <w:szCs w:val="14"/>
      <w:shd w:val="clear" w:color="auto" w:fill="FFFFFF"/>
      <w:lang w:val="en-US" w:eastAsia="en-US"/>
    </w:rPr>
  </w:style>
  <w:style w:type="paragraph" w:customStyle="1" w:styleId="1810">
    <w:name w:val="Основной текст (18)1"/>
    <w:basedOn w:val="a"/>
    <w:link w:val="181"/>
    <w:rsid w:val="00715119"/>
    <w:pPr>
      <w:widowControl/>
      <w:shd w:val="clear" w:color="auto" w:fill="FFFFFF"/>
      <w:autoSpaceDE/>
      <w:autoSpaceDN/>
      <w:adjustRightInd/>
      <w:spacing w:before="60" w:after="300" w:line="240" w:lineRule="atLeast"/>
    </w:pPr>
    <w:rPr>
      <w:rFonts w:ascii="Century Gothic" w:eastAsia="Times New Roman" w:hAnsi="Century Gothic"/>
      <w:spacing w:val="-10"/>
      <w:sz w:val="12"/>
      <w:szCs w:val="12"/>
      <w:shd w:val="clear" w:color="auto" w:fill="FFFFFF"/>
      <w:lang w:val="ru-RU"/>
    </w:rPr>
  </w:style>
  <w:style w:type="paragraph" w:customStyle="1" w:styleId="191">
    <w:name w:val="Основной текст (19)"/>
    <w:basedOn w:val="a"/>
    <w:link w:val="190"/>
    <w:rsid w:val="00715119"/>
    <w:pPr>
      <w:widowControl/>
      <w:shd w:val="clear" w:color="auto" w:fill="FFFFFF"/>
      <w:autoSpaceDE/>
      <w:autoSpaceDN/>
      <w:adjustRightInd/>
      <w:spacing w:before="180" w:after="3420" w:line="221" w:lineRule="exact"/>
      <w:jc w:val="center"/>
    </w:pPr>
    <w:rPr>
      <w:rFonts w:eastAsia="Times New Roman"/>
      <w:b/>
      <w:bCs/>
      <w:i/>
      <w:iCs/>
      <w:sz w:val="21"/>
      <w:szCs w:val="21"/>
      <w:shd w:val="clear" w:color="auto" w:fill="FFFFFF"/>
      <w:lang w:val="ru-RU"/>
    </w:rPr>
  </w:style>
  <w:style w:type="paragraph" w:customStyle="1" w:styleId="224">
    <w:name w:val="Основной текст (22)"/>
    <w:basedOn w:val="a"/>
    <w:link w:val="223"/>
    <w:rsid w:val="00715119"/>
    <w:pPr>
      <w:widowControl/>
      <w:shd w:val="clear" w:color="auto" w:fill="FFFFFF"/>
      <w:autoSpaceDE/>
      <w:autoSpaceDN/>
      <w:adjustRightInd/>
      <w:spacing w:line="240" w:lineRule="atLeast"/>
    </w:pPr>
    <w:rPr>
      <w:rFonts w:ascii="Franklin Gothic Medium" w:eastAsia="Times New Roman" w:hAnsi="Franklin Gothic Medium"/>
      <w:b/>
      <w:bCs/>
      <w:spacing w:val="-10"/>
      <w:sz w:val="22"/>
      <w:szCs w:val="22"/>
      <w:shd w:val="clear" w:color="auto" w:fill="FFFFFF"/>
      <w:lang w:val="ru-RU"/>
    </w:rPr>
  </w:style>
  <w:style w:type="paragraph" w:customStyle="1" w:styleId="231">
    <w:name w:val="Основной текст (23)"/>
    <w:basedOn w:val="a"/>
    <w:link w:val="230"/>
    <w:rsid w:val="00715119"/>
    <w:pPr>
      <w:widowControl/>
      <w:shd w:val="clear" w:color="auto" w:fill="FFFFFF"/>
      <w:autoSpaceDE/>
      <w:autoSpaceDN/>
      <w:adjustRightInd/>
      <w:spacing w:line="240" w:lineRule="exact"/>
      <w:jc w:val="center"/>
    </w:pPr>
    <w:rPr>
      <w:rFonts w:eastAsia="Times New Roman"/>
      <w:shd w:val="clear" w:color="auto" w:fill="FFFFFF"/>
      <w:lang w:val="ru-RU"/>
    </w:rPr>
  </w:style>
  <w:style w:type="paragraph" w:customStyle="1" w:styleId="214">
    <w:name w:val="Основной текст (21)"/>
    <w:basedOn w:val="a"/>
    <w:link w:val="213"/>
    <w:rsid w:val="00715119"/>
    <w:pPr>
      <w:widowControl/>
      <w:shd w:val="clear" w:color="auto" w:fill="FFFFFF"/>
      <w:autoSpaceDE/>
      <w:autoSpaceDN/>
      <w:adjustRightInd/>
      <w:spacing w:line="216" w:lineRule="exact"/>
      <w:jc w:val="both"/>
    </w:pPr>
    <w:rPr>
      <w:rFonts w:eastAsia="Times New Roman"/>
      <w:i/>
      <w:iCs/>
      <w:sz w:val="21"/>
      <w:szCs w:val="21"/>
      <w:shd w:val="clear" w:color="auto" w:fill="FFFFFF"/>
      <w:lang w:val="ru-RU"/>
    </w:rPr>
  </w:style>
  <w:style w:type="paragraph" w:customStyle="1" w:styleId="1121">
    <w:name w:val="Заголовок №11 (2)"/>
    <w:basedOn w:val="a"/>
    <w:link w:val="1120"/>
    <w:rsid w:val="00715119"/>
    <w:pPr>
      <w:widowControl/>
      <w:shd w:val="clear" w:color="auto" w:fill="FFFFFF"/>
      <w:autoSpaceDE/>
      <w:autoSpaceDN/>
      <w:adjustRightInd/>
      <w:spacing w:line="216" w:lineRule="exact"/>
      <w:jc w:val="both"/>
    </w:pPr>
    <w:rPr>
      <w:rFonts w:eastAsia="Times New Roman"/>
      <w:sz w:val="21"/>
      <w:szCs w:val="21"/>
      <w:shd w:val="clear" w:color="auto" w:fill="FFFFFF"/>
      <w:lang w:val="ru-RU"/>
    </w:rPr>
  </w:style>
  <w:style w:type="paragraph" w:customStyle="1" w:styleId="115">
    <w:name w:val="Заголовок №11"/>
    <w:basedOn w:val="a"/>
    <w:link w:val="114"/>
    <w:rsid w:val="00715119"/>
    <w:pPr>
      <w:widowControl/>
      <w:shd w:val="clear" w:color="auto" w:fill="FFFFFF"/>
      <w:autoSpaceDE/>
      <w:autoSpaceDN/>
      <w:adjustRightInd/>
      <w:spacing w:line="216" w:lineRule="exact"/>
      <w:jc w:val="both"/>
    </w:pPr>
    <w:rPr>
      <w:rFonts w:eastAsia="Times New Roman"/>
      <w:b/>
      <w:bCs/>
      <w:sz w:val="21"/>
      <w:szCs w:val="21"/>
      <w:shd w:val="clear" w:color="auto" w:fill="FFFFFF"/>
      <w:lang w:val="ru-RU"/>
    </w:rPr>
  </w:style>
  <w:style w:type="paragraph" w:customStyle="1" w:styleId="121">
    <w:name w:val="Основной текст (12)"/>
    <w:basedOn w:val="a"/>
    <w:link w:val="120"/>
    <w:rsid w:val="00715119"/>
    <w:pPr>
      <w:widowControl/>
      <w:shd w:val="clear" w:color="auto" w:fill="FFFFFF"/>
      <w:autoSpaceDE/>
      <w:autoSpaceDN/>
      <w:adjustRightInd/>
      <w:spacing w:line="240" w:lineRule="atLeast"/>
    </w:pPr>
    <w:rPr>
      <w:rFonts w:eastAsia="Times New Roman"/>
      <w:b/>
      <w:bCs/>
      <w:sz w:val="21"/>
      <w:szCs w:val="21"/>
      <w:shd w:val="clear" w:color="auto" w:fill="FFFFFF"/>
      <w:lang w:val="ru-RU"/>
    </w:rPr>
  </w:style>
  <w:style w:type="paragraph" w:customStyle="1" w:styleId="104">
    <w:name w:val="Основной текст (10)"/>
    <w:basedOn w:val="a"/>
    <w:link w:val="103"/>
    <w:rsid w:val="00715119"/>
    <w:pPr>
      <w:widowControl/>
      <w:shd w:val="clear" w:color="auto" w:fill="FFFFFF"/>
      <w:autoSpaceDE/>
      <w:autoSpaceDN/>
      <w:adjustRightInd/>
      <w:spacing w:line="240" w:lineRule="atLeast"/>
    </w:pPr>
    <w:rPr>
      <w:rFonts w:eastAsia="Times New Roman"/>
      <w:noProof/>
      <w:sz w:val="20"/>
      <w:szCs w:val="20"/>
      <w:shd w:val="clear" w:color="auto" w:fill="FFFFFF"/>
      <w:lang w:val="ru-RU"/>
    </w:rPr>
  </w:style>
  <w:style w:type="paragraph" w:customStyle="1" w:styleId="151">
    <w:name w:val="Основной текст (15)"/>
    <w:basedOn w:val="a"/>
    <w:link w:val="150"/>
    <w:rsid w:val="00715119"/>
    <w:pPr>
      <w:widowControl/>
      <w:shd w:val="clear" w:color="auto" w:fill="FFFFFF"/>
      <w:autoSpaceDE/>
      <w:autoSpaceDN/>
      <w:adjustRightInd/>
      <w:spacing w:line="240" w:lineRule="atLeast"/>
    </w:pPr>
    <w:rPr>
      <w:rFonts w:eastAsia="Times New Roman"/>
      <w:sz w:val="8"/>
      <w:szCs w:val="8"/>
      <w:shd w:val="clear" w:color="auto" w:fill="FFFFFF"/>
      <w:lang w:val="ru-RU"/>
    </w:rPr>
  </w:style>
  <w:style w:type="paragraph" w:customStyle="1" w:styleId="241">
    <w:name w:val="Основной текст (24)1"/>
    <w:basedOn w:val="a"/>
    <w:link w:val="240"/>
    <w:rsid w:val="00715119"/>
    <w:pPr>
      <w:widowControl/>
      <w:shd w:val="clear" w:color="auto" w:fill="FFFFFF"/>
      <w:autoSpaceDE/>
      <w:autoSpaceDN/>
      <w:adjustRightInd/>
      <w:spacing w:line="216" w:lineRule="exact"/>
      <w:ind w:hanging="280"/>
      <w:jc w:val="both"/>
    </w:pPr>
    <w:rPr>
      <w:rFonts w:eastAsia="Times New Roman"/>
      <w:b/>
      <w:bCs/>
      <w:spacing w:val="-20"/>
      <w:sz w:val="22"/>
      <w:szCs w:val="22"/>
      <w:shd w:val="clear" w:color="auto" w:fill="FFFFFF"/>
      <w:lang w:val="ru-RU"/>
    </w:rPr>
  </w:style>
  <w:style w:type="paragraph" w:customStyle="1" w:styleId="621">
    <w:name w:val="Заголовок №6 (2)"/>
    <w:basedOn w:val="a"/>
    <w:link w:val="620"/>
    <w:rsid w:val="00715119"/>
    <w:pPr>
      <w:widowControl/>
      <w:shd w:val="clear" w:color="auto" w:fill="FFFFFF"/>
      <w:autoSpaceDE/>
      <w:autoSpaceDN/>
      <w:adjustRightInd/>
      <w:spacing w:line="240" w:lineRule="atLeast"/>
      <w:outlineLvl w:val="5"/>
    </w:pPr>
    <w:rPr>
      <w:rFonts w:eastAsia="Times New Roman"/>
      <w:sz w:val="21"/>
      <w:szCs w:val="21"/>
      <w:shd w:val="clear" w:color="auto" w:fill="FFFFFF"/>
      <w:lang w:val="ru-RU"/>
    </w:rPr>
  </w:style>
  <w:style w:type="paragraph" w:customStyle="1" w:styleId="96">
    <w:name w:val="Заголовок №9"/>
    <w:basedOn w:val="a"/>
    <w:link w:val="95"/>
    <w:rsid w:val="00715119"/>
    <w:pPr>
      <w:widowControl/>
      <w:shd w:val="clear" w:color="auto" w:fill="FFFFFF"/>
      <w:autoSpaceDE/>
      <w:autoSpaceDN/>
      <w:adjustRightInd/>
      <w:spacing w:line="211" w:lineRule="exact"/>
      <w:jc w:val="both"/>
      <w:outlineLvl w:val="8"/>
    </w:pPr>
    <w:rPr>
      <w:rFonts w:ascii="Franklin Gothic Medium" w:eastAsia="Times New Roman" w:hAnsi="Franklin Gothic Medium"/>
      <w:b/>
      <w:bCs/>
      <w:spacing w:val="-10"/>
      <w:sz w:val="22"/>
      <w:szCs w:val="22"/>
      <w:shd w:val="clear" w:color="auto" w:fill="FFFFFF"/>
      <w:lang w:val="ru-RU"/>
    </w:rPr>
  </w:style>
  <w:style w:type="paragraph" w:customStyle="1" w:styleId="2f8">
    <w:name w:val="Подпись к картинке (2)"/>
    <w:basedOn w:val="a"/>
    <w:link w:val="2f7"/>
    <w:rsid w:val="00715119"/>
    <w:pPr>
      <w:widowControl/>
      <w:shd w:val="clear" w:color="auto" w:fill="FFFFFF"/>
      <w:autoSpaceDE/>
      <w:autoSpaceDN/>
      <w:adjustRightInd/>
      <w:spacing w:line="240" w:lineRule="atLeast"/>
    </w:pPr>
    <w:rPr>
      <w:rFonts w:eastAsia="Times New Roman"/>
      <w:b/>
      <w:bCs/>
      <w:spacing w:val="-20"/>
      <w:sz w:val="22"/>
      <w:szCs w:val="22"/>
      <w:shd w:val="clear" w:color="auto" w:fill="FFFFFF"/>
      <w:lang w:val="ru-RU"/>
    </w:rPr>
  </w:style>
  <w:style w:type="paragraph" w:customStyle="1" w:styleId="251">
    <w:name w:val="Основной текст (25)1"/>
    <w:basedOn w:val="a"/>
    <w:link w:val="250"/>
    <w:rsid w:val="00715119"/>
    <w:pPr>
      <w:widowControl/>
      <w:shd w:val="clear" w:color="auto" w:fill="FFFFFF"/>
      <w:autoSpaceDE/>
      <w:autoSpaceDN/>
      <w:adjustRightInd/>
      <w:spacing w:line="211" w:lineRule="exact"/>
      <w:jc w:val="both"/>
    </w:pPr>
    <w:rPr>
      <w:rFonts w:eastAsia="Times New Roman"/>
      <w:b/>
      <w:bCs/>
      <w:spacing w:val="-20"/>
      <w:sz w:val="22"/>
      <w:szCs w:val="22"/>
      <w:shd w:val="clear" w:color="auto" w:fill="FFFFFF"/>
      <w:lang w:val="ru-RU"/>
    </w:rPr>
  </w:style>
  <w:style w:type="paragraph" w:customStyle="1" w:styleId="261">
    <w:name w:val="Основной текст (26)"/>
    <w:basedOn w:val="a"/>
    <w:link w:val="260"/>
    <w:rsid w:val="00715119"/>
    <w:pPr>
      <w:widowControl/>
      <w:shd w:val="clear" w:color="auto" w:fill="FFFFFF"/>
      <w:autoSpaceDE/>
      <w:autoSpaceDN/>
      <w:adjustRightInd/>
      <w:spacing w:line="211" w:lineRule="exact"/>
      <w:ind w:firstLine="280"/>
      <w:jc w:val="both"/>
    </w:pPr>
    <w:rPr>
      <w:rFonts w:eastAsia="Times New Roman"/>
      <w:b/>
      <w:bCs/>
      <w:i/>
      <w:iCs/>
      <w:spacing w:val="-20"/>
      <w:sz w:val="21"/>
      <w:szCs w:val="21"/>
      <w:shd w:val="clear" w:color="auto" w:fill="FFFFFF"/>
      <w:lang w:val="ru-RU"/>
    </w:rPr>
  </w:style>
  <w:style w:type="paragraph" w:customStyle="1" w:styleId="1021">
    <w:name w:val="Заголовок №10 (2)1"/>
    <w:basedOn w:val="a"/>
    <w:link w:val="1020"/>
    <w:rsid w:val="00715119"/>
    <w:pPr>
      <w:widowControl/>
      <w:shd w:val="clear" w:color="auto" w:fill="FFFFFF"/>
      <w:autoSpaceDE/>
      <w:autoSpaceDN/>
      <w:adjustRightInd/>
      <w:spacing w:line="216" w:lineRule="exact"/>
      <w:ind w:hanging="280"/>
      <w:jc w:val="both"/>
    </w:pPr>
    <w:rPr>
      <w:rFonts w:eastAsia="Times New Roman"/>
      <w:b/>
      <w:bCs/>
      <w:spacing w:val="-20"/>
      <w:sz w:val="22"/>
      <w:szCs w:val="22"/>
      <w:shd w:val="clear" w:color="auto" w:fill="FFFFFF"/>
      <w:lang w:val="ru-RU"/>
    </w:rPr>
  </w:style>
  <w:style w:type="paragraph" w:customStyle="1" w:styleId="54">
    <w:name w:val="Заголовок №5"/>
    <w:basedOn w:val="a"/>
    <w:link w:val="53"/>
    <w:rsid w:val="00715119"/>
    <w:pPr>
      <w:widowControl/>
      <w:shd w:val="clear" w:color="auto" w:fill="FFFFFF"/>
      <w:autoSpaceDE/>
      <w:autoSpaceDN/>
      <w:adjustRightInd/>
      <w:spacing w:line="278" w:lineRule="exact"/>
      <w:outlineLvl w:val="4"/>
    </w:pPr>
    <w:rPr>
      <w:rFonts w:eastAsia="Times New Roman"/>
      <w:shd w:val="clear" w:color="auto" w:fill="FFFFFF"/>
      <w:lang w:val="ru-RU"/>
    </w:rPr>
  </w:style>
  <w:style w:type="paragraph" w:customStyle="1" w:styleId="343">
    <w:name w:val="Заголовок №3 (4)"/>
    <w:basedOn w:val="a"/>
    <w:link w:val="342"/>
    <w:rsid w:val="00715119"/>
    <w:pPr>
      <w:widowControl/>
      <w:shd w:val="clear" w:color="auto" w:fill="FFFFFF"/>
      <w:autoSpaceDE/>
      <w:autoSpaceDN/>
      <w:adjustRightInd/>
      <w:spacing w:line="240" w:lineRule="atLeast"/>
      <w:outlineLvl w:val="2"/>
    </w:pPr>
    <w:rPr>
      <w:rFonts w:eastAsia="Times New Roman"/>
      <w:shd w:val="clear" w:color="auto" w:fill="FFFFFF"/>
      <w:lang w:val="ru-RU"/>
    </w:rPr>
  </w:style>
  <w:style w:type="paragraph" w:customStyle="1" w:styleId="271">
    <w:name w:val="Основной текст (27)"/>
    <w:basedOn w:val="a"/>
    <w:link w:val="270"/>
    <w:rsid w:val="00715119"/>
    <w:pPr>
      <w:widowControl/>
      <w:shd w:val="clear" w:color="auto" w:fill="FFFFFF"/>
      <w:autoSpaceDE/>
      <w:autoSpaceDN/>
      <w:adjustRightInd/>
      <w:spacing w:line="240" w:lineRule="atLeast"/>
    </w:pPr>
    <w:rPr>
      <w:rFonts w:ascii="Lucida Sans Unicode" w:eastAsia="Times New Roman" w:hAnsi="Lucida Sans Unicode"/>
      <w:b/>
      <w:bCs/>
      <w:i/>
      <w:iCs/>
      <w:sz w:val="18"/>
      <w:szCs w:val="18"/>
      <w:shd w:val="clear" w:color="auto" w:fill="FFFFFF"/>
      <w:lang w:val="ru-RU"/>
    </w:rPr>
  </w:style>
  <w:style w:type="paragraph" w:customStyle="1" w:styleId="281">
    <w:name w:val="Основной текст (28)"/>
    <w:basedOn w:val="a"/>
    <w:link w:val="280"/>
    <w:rsid w:val="00715119"/>
    <w:pPr>
      <w:widowControl/>
      <w:shd w:val="clear" w:color="auto" w:fill="FFFFFF"/>
      <w:autoSpaceDE/>
      <w:autoSpaceDN/>
      <w:adjustRightInd/>
      <w:spacing w:line="216" w:lineRule="exact"/>
      <w:ind w:firstLine="280"/>
      <w:jc w:val="both"/>
    </w:pPr>
    <w:rPr>
      <w:rFonts w:eastAsia="Times New Roman"/>
      <w:b/>
      <w:bCs/>
      <w:i/>
      <w:iCs/>
      <w:spacing w:val="-20"/>
      <w:sz w:val="22"/>
      <w:szCs w:val="22"/>
      <w:shd w:val="clear" w:color="auto" w:fill="FFFFFF"/>
      <w:lang w:val="ru-RU"/>
    </w:rPr>
  </w:style>
  <w:style w:type="paragraph" w:customStyle="1" w:styleId="291">
    <w:name w:val="Основной текст (29)"/>
    <w:basedOn w:val="a"/>
    <w:link w:val="290"/>
    <w:rsid w:val="00715119"/>
    <w:pPr>
      <w:widowControl/>
      <w:shd w:val="clear" w:color="auto" w:fill="FFFFFF"/>
      <w:autoSpaceDE/>
      <w:autoSpaceDN/>
      <w:adjustRightInd/>
      <w:spacing w:line="240" w:lineRule="atLeast"/>
      <w:jc w:val="both"/>
    </w:pPr>
    <w:rPr>
      <w:rFonts w:eastAsia="Times New Roman"/>
      <w:sz w:val="12"/>
      <w:szCs w:val="12"/>
      <w:shd w:val="clear" w:color="auto" w:fill="FFFFFF"/>
      <w:lang w:val="ru-RU"/>
    </w:rPr>
  </w:style>
  <w:style w:type="paragraph" w:customStyle="1" w:styleId="3c">
    <w:name w:val="Подпись к картинке (3)"/>
    <w:basedOn w:val="a"/>
    <w:link w:val="3b"/>
    <w:rsid w:val="00715119"/>
    <w:pPr>
      <w:widowControl/>
      <w:shd w:val="clear" w:color="auto" w:fill="FFFFFF"/>
      <w:autoSpaceDE/>
      <w:autoSpaceDN/>
      <w:adjustRightInd/>
      <w:spacing w:line="115" w:lineRule="exact"/>
      <w:jc w:val="both"/>
    </w:pPr>
    <w:rPr>
      <w:rFonts w:eastAsia="Times New Roman"/>
      <w:b/>
      <w:bCs/>
      <w:sz w:val="21"/>
      <w:szCs w:val="21"/>
      <w:shd w:val="clear" w:color="auto" w:fill="FFFFFF"/>
      <w:lang w:val="ru-RU"/>
    </w:rPr>
  </w:style>
  <w:style w:type="paragraph" w:customStyle="1" w:styleId="301">
    <w:name w:val="Основной текст (30)"/>
    <w:basedOn w:val="a"/>
    <w:link w:val="300"/>
    <w:rsid w:val="00715119"/>
    <w:pPr>
      <w:widowControl/>
      <w:shd w:val="clear" w:color="auto" w:fill="FFFFFF"/>
      <w:autoSpaceDE/>
      <w:autoSpaceDN/>
      <w:adjustRightInd/>
      <w:spacing w:before="60" w:line="240" w:lineRule="atLeast"/>
      <w:jc w:val="both"/>
    </w:pPr>
    <w:rPr>
      <w:rFonts w:eastAsia="Times New Roman"/>
      <w:b/>
      <w:bCs/>
      <w:w w:val="75"/>
      <w:sz w:val="46"/>
      <w:szCs w:val="46"/>
      <w:shd w:val="clear" w:color="auto" w:fill="FFFFFF"/>
      <w:lang w:eastAsia="en-US"/>
    </w:rPr>
  </w:style>
  <w:style w:type="paragraph" w:customStyle="1" w:styleId="311">
    <w:name w:val="Основной текст (31)"/>
    <w:basedOn w:val="a"/>
    <w:link w:val="310"/>
    <w:rsid w:val="00715119"/>
    <w:pPr>
      <w:widowControl/>
      <w:shd w:val="clear" w:color="auto" w:fill="FFFFFF"/>
      <w:autoSpaceDE/>
      <w:autoSpaceDN/>
      <w:adjustRightInd/>
      <w:spacing w:line="240" w:lineRule="atLeast"/>
      <w:jc w:val="both"/>
    </w:pPr>
    <w:rPr>
      <w:rFonts w:eastAsia="Times New Roman"/>
      <w:b/>
      <w:bCs/>
      <w:sz w:val="25"/>
      <w:szCs w:val="25"/>
      <w:shd w:val="clear" w:color="auto" w:fill="FFFFFF"/>
      <w:lang w:val="ru-RU"/>
    </w:rPr>
  </w:style>
  <w:style w:type="paragraph" w:customStyle="1" w:styleId="321">
    <w:name w:val="Основной текст (32)"/>
    <w:basedOn w:val="a"/>
    <w:link w:val="320"/>
    <w:rsid w:val="00715119"/>
    <w:pPr>
      <w:widowControl/>
      <w:shd w:val="clear" w:color="auto" w:fill="FFFFFF"/>
      <w:autoSpaceDE/>
      <w:autoSpaceDN/>
      <w:adjustRightInd/>
      <w:spacing w:before="60" w:after="60" w:line="240" w:lineRule="atLeast"/>
      <w:jc w:val="both"/>
    </w:pPr>
    <w:rPr>
      <w:rFonts w:ascii="Century Gothic" w:eastAsia="Times New Roman" w:hAnsi="Century Gothic"/>
      <w:spacing w:val="80"/>
      <w:sz w:val="34"/>
      <w:szCs w:val="34"/>
      <w:shd w:val="clear" w:color="auto" w:fill="FFFFFF"/>
      <w:lang w:eastAsia="en-US"/>
    </w:rPr>
  </w:style>
  <w:style w:type="paragraph" w:customStyle="1" w:styleId="333">
    <w:name w:val="Основной текст (33)"/>
    <w:basedOn w:val="a"/>
    <w:link w:val="332"/>
    <w:rsid w:val="00715119"/>
    <w:pPr>
      <w:widowControl/>
      <w:shd w:val="clear" w:color="auto" w:fill="FFFFFF"/>
      <w:autoSpaceDE/>
      <w:autoSpaceDN/>
      <w:adjustRightInd/>
      <w:spacing w:line="240" w:lineRule="atLeast"/>
    </w:pPr>
    <w:rPr>
      <w:rFonts w:ascii="Century Gothic" w:eastAsia="Times New Roman" w:hAnsi="Century Gothic"/>
      <w:noProof/>
      <w:sz w:val="26"/>
      <w:szCs w:val="26"/>
      <w:shd w:val="clear" w:color="auto" w:fill="FFFFFF"/>
      <w:lang w:val="ru-RU"/>
    </w:rPr>
  </w:style>
  <w:style w:type="paragraph" w:customStyle="1" w:styleId="1031">
    <w:name w:val="Заголовок №10 (3)"/>
    <w:basedOn w:val="a"/>
    <w:link w:val="1030"/>
    <w:rsid w:val="00715119"/>
    <w:pPr>
      <w:widowControl/>
      <w:shd w:val="clear" w:color="auto" w:fill="FFFFFF"/>
      <w:autoSpaceDE/>
      <w:autoSpaceDN/>
      <w:adjustRightInd/>
      <w:spacing w:before="1260" w:line="216" w:lineRule="exact"/>
      <w:jc w:val="both"/>
    </w:pPr>
    <w:rPr>
      <w:rFonts w:eastAsia="Times New Roman"/>
      <w:b/>
      <w:bCs/>
      <w:sz w:val="21"/>
      <w:szCs w:val="21"/>
      <w:shd w:val="clear" w:color="auto" w:fill="FFFFFF"/>
      <w:lang w:val="ru-RU"/>
    </w:rPr>
  </w:style>
  <w:style w:type="paragraph" w:customStyle="1" w:styleId="361">
    <w:name w:val="Основной текст (36)"/>
    <w:basedOn w:val="a"/>
    <w:link w:val="360"/>
    <w:rsid w:val="00715119"/>
    <w:pPr>
      <w:widowControl/>
      <w:shd w:val="clear" w:color="auto" w:fill="FFFFFF"/>
      <w:autoSpaceDE/>
      <w:autoSpaceDN/>
      <w:adjustRightInd/>
      <w:spacing w:line="240" w:lineRule="atLeast"/>
      <w:jc w:val="both"/>
    </w:pPr>
    <w:rPr>
      <w:rFonts w:eastAsia="Times New Roman"/>
      <w:spacing w:val="-10"/>
      <w:sz w:val="21"/>
      <w:szCs w:val="21"/>
      <w:shd w:val="clear" w:color="auto" w:fill="FFFFFF"/>
      <w:lang w:val="ru-RU"/>
    </w:rPr>
  </w:style>
  <w:style w:type="paragraph" w:customStyle="1" w:styleId="381">
    <w:name w:val="Основной текст (38)"/>
    <w:basedOn w:val="a"/>
    <w:link w:val="380"/>
    <w:rsid w:val="00715119"/>
    <w:pPr>
      <w:widowControl/>
      <w:shd w:val="clear" w:color="auto" w:fill="FFFFFF"/>
      <w:autoSpaceDE/>
      <w:autoSpaceDN/>
      <w:adjustRightInd/>
      <w:spacing w:line="240" w:lineRule="atLeast"/>
    </w:pPr>
    <w:rPr>
      <w:rFonts w:ascii="Century Gothic" w:eastAsia="Times New Roman" w:hAnsi="Century Gothic"/>
      <w:i/>
      <w:iCs/>
      <w:noProof/>
      <w:sz w:val="8"/>
      <w:szCs w:val="8"/>
      <w:shd w:val="clear" w:color="auto" w:fill="FFFFFF"/>
      <w:lang w:val="ru-RU"/>
    </w:rPr>
  </w:style>
  <w:style w:type="paragraph" w:customStyle="1" w:styleId="371">
    <w:name w:val="Основной текст (37)"/>
    <w:basedOn w:val="a"/>
    <w:link w:val="370"/>
    <w:rsid w:val="00715119"/>
    <w:pPr>
      <w:widowControl/>
      <w:shd w:val="clear" w:color="auto" w:fill="FFFFFF"/>
      <w:autoSpaceDE/>
      <w:autoSpaceDN/>
      <w:adjustRightInd/>
      <w:spacing w:line="240" w:lineRule="atLeast"/>
    </w:pPr>
    <w:rPr>
      <w:rFonts w:ascii="Courier New" w:eastAsia="Times New Roman" w:hAnsi="Courier New"/>
      <w:b/>
      <w:bCs/>
      <w:noProof/>
      <w:sz w:val="28"/>
      <w:szCs w:val="28"/>
      <w:shd w:val="clear" w:color="auto" w:fill="FFFFFF"/>
      <w:lang w:val="ru-RU"/>
    </w:rPr>
  </w:style>
  <w:style w:type="paragraph" w:customStyle="1" w:styleId="131">
    <w:name w:val="Заголовок №1 (3)"/>
    <w:basedOn w:val="a"/>
    <w:link w:val="130"/>
    <w:rsid w:val="00715119"/>
    <w:pPr>
      <w:widowControl/>
      <w:shd w:val="clear" w:color="auto" w:fill="FFFFFF"/>
      <w:autoSpaceDE/>
      <w:autoSpaceDN/>
      <w:adjustRightInd/>
      <w:spacing w:after="180" w:line="240" w:lineRule="atLeast"/>
      <w:jc w:val="center"/>
      <w:outlineLvl w:val="0"/>
    </w:pPr>
    <w:rPr>
      <w:rFonts w:ascii="Franklin Gothic Medium" w:eastAsia="Times New Roman" w:hAnsi="Franklin Gothic Medium"/>
      <w:b/>
      <w:bCs/>
      <w:sz w:val="27"/>
      <w:szCs w:val="27"/>
      <w:shd w:val="clear" w:color="auto" w:fill="FFFFFF"/>
      <w:lang w:val="ru-RU"/>
    </w:rPr>
  </w:style>
  <w:style w:type="paragraph" w:customStyle="1" w:styleId="1131">
    <w:name w:val="Заголовок №11 (3)"/>
    <w:basedOn w:val="a"/>
    <w:link w:val="1130"/>
    <w:rsid w:val="00715119"/>
    <w:pPr>
      <w:widowControl/>
      <w:shd w:val="clear" w:color="auto" w:fill="FFFFFF"/>
      <w:autoSpaceDE/>
      <w:autoSpaceDN/>
      <w:adjustRightInd/>
      <w:spacing w:before="60" w:after="60" w:line="240" w:lineRule="atLeast"/>
    </w:pPr>
    <w:rPr>
      <w:rFonts w:eastAsia="Times New Roman"/>
      <w:b/>
      <w:bCs/>
      <w:sz w:val="21"/>
      <w:szCs w:val="21"/>
      <w:shd w:val="clear" w:color="auto" w:fill="FFFFFF"/>
      <w:lang w:val="ru-RU"/>
    </w:rPr>
  </w:style>
  <w:style w:type="paragraph" w:customStyle="1" w:styleId="391">
    <w:name w:val="Основной текст (39)"/>
    <w:basedOn w:val="a"/>
    <w:link w:val="390"/>
    <w:rsid w:val="00715119"/>
    <w:pPr>
      <w:widowControl/>
      <w:shd w:val="clear" w:color="auto" w:fill="FFFFFF"/>
      <w:autoSpaceDE/>
      <w:autoSpaceDN/>
      <w:adjustRightInd/>
      <w:spacing w:line="211" w:lineRule="exact"/>
      <w:jc w:val="both"/>
    </w:pPr>
    <w:rPr>
      <w:rFonts w:eastAsia="Times New Roman"/>
      <w:b/>
      <w:bCs/>
      <w:sz w:val="21"/>
      <w:szCs w:val="21"/>
      <w:shd w:val="clear" w:color="auto" w:fill="FFFFFF"/>
      <w:lang w:val="ru-RU"/>
    </w:rPr>
  </w:style>
  <w:style w:type="paragraph" w:customStyle="1" w:styleId="521">
    <w:name w:val="Заголовок №5 (2)"/>
    <w:basedOn w:val="a"/>
    <w:link w:val="520"/>
    <w:rsid w:val="00715119"/>
    <w:pPr>
      <w:widowControl/>
      <w:shd w:val="clear" w:color="auto" w:fill="FFFFFF"/>
      <w:autoSpaceDE/>
      <w:autoSpaceDN/>
      <w:adjustRightInd/>
      <w:spacing w:line="240" w:lineRule="atLeast"/>
      <w:outlineLvl w:val="4"/>
    </w:pPr>
    <w:rPr>
      <w:rFonts w:ascii="Century Gothic" w:eastAsia="Times New Roman" w:hAnsi="Century Gothic"/>
      <w:sz w:val="40"/>
      <w:szCs w:val="40"/>
      <w:shd w:val="clear" w:color="auto" w:fill="FFFFFF"/>
      <w:lang w:val="ru-RU"/>
    </w:rPr>
  </w:style>
  <w:style w:type="paragraph" w:customStyle="1" w:styleId="1041">
    <w:name w:val="Заголовок №10 (4)"/>
    <w:basedOn w:val="a"/>
    <w:link w:val="1040"/>
    <w:rsid w:val="00715119"/>
    <w:pPr>
      <w:widowControl/>
      <w:shd w:val="clear" w:color="auto" w:fill="FFFFFF"/>
      <w:autoSpaceDE/>
      <w:autoSpaceDN/>
      <w:adjustRightInd/>
      <w:spacing w:line="211" w:lineRule="exact"/>
      <w:jc w:val="both"/>
    </w:pPr>
    <w:rPr>
      <w:rFonts w:ascii="Franklin Gothic Medium" w:eastAsia="Times New Roman" w:hAnsi="Franklin Gothic Medium"/>
      <w:b/>
      <w:bCs/>
      <w:spacing w:val="-10"/>
      <w:sz w:val="22"/>
      <w:szCs w:val="22"/>
      <w:shd w:val="clear" w:color="auto" w:fill="FFFFFF"/>
      <w:lang w:val="ru-RU"/>
    </w:rPr>
  </w:style>
  <w:style w:type="paragraph" w:customStyle="1" w:styleId="401">
    <w:name w:val="Основной текст (40)"/>
    <w:basedOn w:val="a"/>
    <w:link w:val="400"/>
    <w:rsid w:val="00715119"/>
    <w:pPr>
      <w:widowControl/>
      <w:shd w:val="clear" w:color="auto" w:fill="FFFFFF"/>
      <w:autoSpaceDE/>
      <w:autoSpaceDN/>
      <w:adjustRightInd/>
      <w:spacing w:line="240" w:lineRule="atLeast"/>
    </w:pPr>
    <w:rPr>
      <w:rFonts w:ascii="Century Gothic" w:eastAsia="Times New Roman" w:hAnsi="Century Gothic"/>
      <w:spacing w:val="40"/>
      <w:sz w:val="20"/>
      <w:szCs w:val="20"/>
      <w:shd w:val="clear" w:color="auto" w:fill="FFFFFF"/>
      <w:lang w:val="ru-RU"/>
    </w:rPr>
  </w:style>
  <w:style w:type="paragraph" w:customStyle="1" w:styleId="69">
    <w:name w:val="Заголовок №6"/>
    <w:basedOn w:val="a"/>
    <w:link w:val="68"/>
    <w:rsid w:val="00715119"/>
    <w:pPr>
      <w:widowControl/>
      <w:shd w:val="clear" w:color="auto" w:fill="FFFFFF"/>
      <w:autoSpaceDE/>
      <w:autoSpaceDN/>
      <w:adjustRightInd/>
      <w:spacing w:line="274" w:lineRule="exact"/>
      <w:jc w:val="both"/>
      <w:outlineLvl w:val="5"/>
    </w:pPr>
    <w:rPr>
      <w:rFonts w:ascii="Franklin Gothic Medium" w:eastAsia="Times New Roman" w:hAnsi="Franklin Gothic Medium"/>
      <w:b/>
      <w:bCs/>
      <w:sz w:val="27"/>
      <w:szCs w:val="27"/>
      <w:shd w:val="clear" w:color="auto" w:fill="FFFFFF"/>
      <w:lang w:eastAsia="en-US"/>
    </w:rPr>
  </w:style>
  <w:style w:type="paragraph" w:customStyle="1" w:styleId="1050">
    <w:name w:val="Заголовок №10 (5)"/>
    <w:basedOn w:val="a"/>
    <w:link w:val="105"/>
    <w:rsid w:val="00715119"/>
    <w:pPr>
      <w:widowControl/>
      <w:shd w:val="clear" w:color="auto" w:fill="FFFFFF"/>
      <w:autoSpaceDE/>
      <w:autoSpaceDN/>
      <w:adjustRightInd/>
      <w:spacing w:line="216" w:lineRule="exact"/>
    </w:pPr>
    <w:rPr>
      <w:rFonts w:eastAsia="Times New Roman"/>
      <w:spacing w:val="-10"/>
      <w:sz w:val="21"/>
      <w:szCs w:val="21"/>
      <w:shd w:val="clear" w:color="auto" w:fill="FFFFFF"/>
      <w:lang w:val="ru-RU"/>
    </w:rPr>
  </w:style>
  <w:style w:type="paragraph" w:customStyle="1" w:styleId="411">
    <w:name w:val="Основной текст (41)"/>
    <w:basedOn w:val="a"/>
    <w:link w:val="410"/>
    <w:rsid w:val="00715119"/>
    <w:pPr>
      <w:widowControl/>
      <w:shd w:val="clear" w:color="auto" w:fill="FFFFFF"/>
      <w:autoSpaceDE/>
      <w:autoSpaceDN/>
      <w:adjustRightInd/>
      <w:spacing w:line="240" w:lineRule="atLeast"/>
    </w:pPr>
    <w:rPr>
      <w:rFonts w:eastAsia="Times New Roman"/>
      <w:b/>
      <w:bCs/>
      <w:i/>
      <w:iCs/>
      <w:sz w:val="21"/>
      <w:szCs w:val="21"/>
      <w:shd w:val="clear" w:color="auto" w:fill="FFFFFF"/>
      <w:lang w:val="ru-RU"/>
    </w:rPr>
  </w:style>
  <w:style w:type="paragraph" w:customStyle="1" w:styleId="2fa">
    <w:name w:val="Подпись к таблице (2)"/>
    <w:basedOn w:val="a"/>
    <w:link w:val="2f9"/>
    <w:rsid w:val="00715119"/>
    <w:pPr>
      <w:widowControl/>
      <w:shd w:val="clear" w:color="auto" w:fill="FFFFFF"/>
      <w:autoSpaceDE/>
      <w:autoSpaceDN/>
      <w:adjustRightInd/>
      <w:spacing w:line="240" w:lineRule="atLeast"/>
    </w:pPr>
    <w:rPr>
      <w:rFonts w:eastAsia="Times New Roman"/>
      <w:b/>
      <w:bCs/>
      <w:spacing w:val="-20"/>
      <w:sz w:val="22"/>
      <w:szCs w:val="22"/>
      <w:shd w:val="clear" w:color="auto" w:fill="FFFFFF"/>
      <w:lang w:val="ru-RU"/>
    </w:rPr>
  </w:style>
  <w:style w:type="paragraph" w:customStyle="1" w:styleId="424">
    <w:name w:val="Основной текст (42)"/>
    <w:basedOn w:val="a"/>
    <w:link w:val="423"/>
    <w:rsid w:val="00715119"/>
    <w:pPr>
      <w:widowControl/>
      <w:shd w:val="clear" w:color="auto" w:fill="FFFFFF"/>
      <w:autoSpaceDE/>
      <w:autoSpaceDN/>
      <w:adjustRightInd/>
      <w:spacing w:line="278" w:lineRule="exact"/>
    </w:pPr>
    <w:rPr>
      <w:rFonts w:eastAsia="Times New Roman"/>
      <w:sz w:val="23"/>
      <w:szCs w:val="23"/>
      <w:shd w:val="clear" w:color="auto" w:fill="FFFFFF"/>
      <w:lang w:val="ru-RU"/>
    </w:rPr>
  </w:style>
  <w:style w:type="paragraph" w:customStyle="1" w:styleId="433">
    <w:name w:val="Основной текст (43)"/>
    <w:basedOn w:val="a"/>
    <w:link w:val="432"/>
    <w:rsid w:val="00715119"/>
    <w:pPr>
      <w:widowControl/>
      <w:shd w:val="clear" w:color="auto" w:fill="FFFFFF"/>
      <w:autoSpaceDE/>
      <w:autoSpaceDN/>
      <w:adjustRightInd/>
      <w:spacing w:line="240" w:lineRule="atLeast"/>
    </w:pPr>
    <w:rPr>
      <w:rFonts w:eastAsia="Times New Roman"/>
      <w:b/>
      <w:bCs/>
      <w:spacing w:val="-10"/>
      <w:sz w:val="29"/>
      <w:szCs w:val="29"/>
      <w:shd w:val="clear" w:color="auto" w:fill="FFFFFF"/>
      <w:lang w:val="ru-RU"/>
    </w:rPr>
  </w:style>
  <w:style w:type="paragraph" w:customStyle="1" w:styleId="1f8">
    <w:name w:val="Подпись к картинке1"/>
    <w:basedOn w:val="a"/>
    <w:link w:val="afffff6"/>
    <w:rsid w:val="00715119"/>
    <w:pPr>
      <w:widowControl/>
      <w:shd w:val="clear" w:color="auto" w:fill="FFFFFF"/>
      <w:autoSpaceDE/>
      <w:autoSpaceDN/>
      <w:adjustRightInd/>
      <w:spacing w:line="211" w:lineRule="exact"/>
      <w:jc w:val="both"/>
    </w:pPr>
    <w:rPr>
      <w:rFonts w:eastAsia="Times New Roman"/>
      <w:sz w:val="21"/>
      <w:szCs w:val="21"/>
      <w:shd w:val="clear" w:color="auto" w:fill="FFFFFF"/>
      <w:lang w:val="ru-RU"/>
    </w:rPr>
  </w:style>
  <w:style w:type="paragraph" w:customStyle="1" w:styleId="163">
    <w:name w:val="Основной текст (16)"/>
    <w:basedOn w:val="a"/>
    <w:link w:val="162"/>
    <w:rsid w:val="00715119"/>
    <w:pPr>
      <w:widowControl/>
      <w:shd w:val="clear" w:color="auto" w:fill="FFFFFF"/>
      <w:autoSpaceDE/>
      <w:autoSpaceDN/>
      <w:adjustRightInd/>
      <w:spacing w:line="240" w:lineRule="atLeast"/>
    </w:pPr>
    <w:rPr>
      <w:rFonts w:eastAsia="Times New Roman"/>
      <w:b/>
      <w:bCs/>
      <w:noProof/>
      <w:w w:val="120"/>
      <w:sz w:val="35"/>
      <w:szCs w:val="35"/>
      <w:shd w:val="clear" w:color="auto" w:fill="FFFFFF"/>
      <w:lang w:val="ru-RU"/>
    </w:rPr>
  </w:style>
  <w:style w:type="paragraph" w:customStyle="1" w:styleId="441">
    <w:name w:val="Основной текст (44)"/>
    <w:basedOn w:val="a"/>
    <w:link w:val="440"/>
    <w:rsid w:val="00715119"/>
    <w:pPr>
      <w:widowControl/>
      <w:shd w:val="clear" w:color="auto" w:fill="FFFFFF"/>
      <w:autoSpaceDE/>
      <w:autoSpaceDN/>
      <w:adjustRightInd/>
      <w:spacing w:line="240" w:lineRule="atLeast"/>
    </w:pPr>
    <w:rPr>
      <w:rFonts w:ascii="Century Gothic" w:eastAsia="Times New Roman" w:hAnsi="Century Gothic"/>
      <w:noProof/>
      <w:sz w:val="8"/>
      <w:szCs w:val="8"/>
      <w:shd w:val="clear" w:color="auto" w:fill="FFFFFF"/>
      <w:lang w:val="ru-RU"/>
    </w:rPr>
  </w:style>
  <w:style w:type="paragraph" w:customStyle="1" w:styleId="451">
    <w:name w:val="Основной текст (45)"/>
    <w:basedOn w:val="a"/>
    <w:link w:val="450"/>
    <w:rsid w:val="00715119"/>
    <w:pPr>
      <w:widowControl/>
      <w:shd w:val="clear" w:color="auto" w:fill="FFFFFF"/>
      <w:autoSpaceDE/>
      <w:autoSpaceDN/>
      <w:adjustRightInd/>
      <w:spacing w:after="120" w:line="240" w:lineRule="atLeast"/>
      <w:jc w:val="center"/>
    </w:pPr>
    <w:rPr>
      <w:rFonts w:eastAsia="Times New Roman"/>
      <w:spacing w:val="10"/>
      <w:sz w:val="14"/>
      <w:szCs w:val="14"/>
      <w:shd w:val="clear" w:color="auto" w:fill="FFFFFF"/>
      <w:lang w:val="ru-RU"/>
    </w:rPr>
  </w:style>
  <w:style w:type="paragraph" w:customStyle="1" w:styleId="460">
    <w:name w:val="Основной текст (46)"/>
    <w:basedOn w:val="a"/>
    <w:link w:val="46"/>
    <w:rsid w:val="00715119"/>
    <w:pPr>
      <w:widowControl/>
      <w:shd w:val="clear" w:color="auto" w:fill="FFFFFF"/>
      <w:autoSpaceDE/>
      <w:autoSpaceDN/>
      <w:adjustRightInd/>
      <w:spacing w:line="322" w:lineRule="exact"/>
      <w:jc w:val="center"/>
    </w:pPr>
    <w:rPr>
      <w:rFonts w:eastAsia="Times New Roman"/>
      <w:spacing w:val="20"/>
      <w:sz w:val="16"/>
      <w:szCs w:val="16"/>
      <w:shd w:val="clear" w:color="auto" w:fill="FFFFFF"/>
      <w:lang w:val="ru-RU"/>
    </w:rPr>
  </w:style>
  <w:style w:type="character" w:customStyle="1" w:styleId="SegoeUI75pt">
    <w:name w:val="Основной текст + Segoe UI;7;5 pt"/>
    <w:rsid w:val="00CB495B"/>
    <w:rPr>
      <w:rFonts w:ascii="Segoe UI" w:eastAsia="Segoe UI" w:hAnsi="Segoe UI" w:cs="Segoe UI"/>
      <w:b w:val="0"/>
      <w:bCs w:val="0"/>
      <w:i w:val="0"/>
      <w:iCs w:val="0"/>
      <w:smallCaps w:val="0"/>
      <w:strike w:val="0"/>
      <w:color w:val="000000"/>
      <w:spacing w:val="0"/>
      <w:w w:val="100"/>
      <w:position w:val="0"/>
      <w:sz w:val="15"/>
      <w:szCs w:val="15"/>
      <w:u w:val="none"/>
      <w:lang w:val="ru-RU"/>
    </w:rPr>
  </w:style>
  <w:style w:type="character" w:customStyle="1" w:styleId="95pt">
    <w:name w:val="Основной текст + 9;5 pt"/>
    <w:rsid w:val="00CB495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4Exact">
    <w:name w:val="Основной текст (4) Exact"/>
    <w:rsid w:val="00CB495B"/>
    <w:rPr>
      <w:rFonts w:ascii="Arial Narrow" w:eastAsia="Arial Narrow" w:hAnsi="Arial Narrow" w:cs="Arial Narrow"/>
      <w:b w:val="0"/>
      <w:bCs w:val="0"/>
      <w:i/>
      <w:iCs/>
      <w:smallCaps w:val="0"/>
      <w:strike w:val="0"/>
      <w:spacing w:val="-8"/>
      <w:sz w:val="23"/>
      <w:szCs w:val="23"/>
      <w:u w:val="none"/>
      <w:lang w:val="en-US"/>
    </w:rPr>
  </w:style>
  <w:style w:type="character" w:customStyle="1" w:styleId="ArialNarrow95pt">
    <w:name w:val="Основной текст + Arial Narrow;9;5 pt;Полужирный"/>
    <w:rsid w:val="00CB495B"/>
    <w:rPr>
      <w:rFonts w:ascii="Arial Narrow" w:eastAsia="Arial Narrow" w:hAnsi="Arial Narrow" w:cs="Arial Narrow"/>
      <w:b/>
      <w:bCs/>
      <w:i w:val="0"/>
      <w:iCs w:val="0"/>
      <w:smallCaps w:val="0"/>
      <w:strike w:val="0"/>
      <w:color w:val="000000"/>
      <w:spacing w:val="0"/>
      <w:w w:val="100"/>
      <w:position w:val="0"/>
      <w:sz w:val="19"/>
      <w:szCs w:val="19"/>
      <w:u w:val="none"/>
      <w:lang w:val="ru-RU"/>
    </w:rPr>
  </w:style>
  <w:style w:type="character" w:customStyle="1" w:styleId="9pt">
    <w:name w:val="Основной текст + 9 pt;Полужирный"/>
    <w:rsid w:val="00CB495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0pt">
    <w:name w:val="Основной текст + 9 pt;Полужирный;Интервал 0 pt"/>
    <w:rsid w:val="00CB495B"/>
    <w:rPr>
      <w:rFonts w:ascii="Times New Roman" w:eastAsia="Times New Roman" w:hAnsi="Times New Roman" w:cs="Times New Roman"/>
      <w:b/>
      <w:bCs/>
      <w:i w:val="0"/>
      <w:iCs w:val="0"/>
      <w:smallCaps w:val="0"/>
      <w:strike w:val="0"/>
      <w:color w:val="000000"/>
      <w:spacing w:val="10"/>
      <w:w w:val="100"/>
      <w:position w:val="0"/>
      <w:sz w:val="18"/>
      <w:szCs w:val="18"/>
      <w:u w:val="none"/>
      <w:lang w:val="ru-RU"/>
    </w:rPr>
  </w:style>
  <w:style w:type="character" w:customStyle="1" w:styleId="40ptExact">
    <w:name w:val="Основной текст (4) + Интервал 0 pt Exact"/>
    <w:rsid w:val="00CB495B"/>
    <w:rPr>
      <w:rFonts w:ascii="Arial Narrow" w:eastAsia="Arial Narrow" w:hAnsi="Arial Narrow" w:cs="Arial Narrow"/>
      <w:b w:val="0"/>
      <w:bCs w:val="0"/>
      <w:i/>
      <w:iCs/>
      <w:smallCaps w:val="0"/>
      <w:strike w:val="0"/>
      <w:color w:val="000000"/>
      <w:spacing w:val="-9"/>
      <w:w w:val="100"/>
      <w:position w:val="0"/>
      <w:sz w:val="23"/>
      <w:szCs w:val="23"/>
      <w:u w:val="none"/>
      <w:lang w:val="en-US"/>
    </w:rPr>
  </w:style>
  <w:style w:type="character" w:customStyle="1" w:styleId="FontStyle19">
    <w:name w:val="Font Style19"/>
    <w:basedOn w:val="a0"/>
    <w:rsid w:val="00CB495B"/>
    <w:rPr>
      <w:rFonts w:ascii="Times New Roman" w:hAnsi="Times New Roman" w:cs="Times New Roman"/>
      <w:sz w:val="18"/>
      <w:szCs w:val="18"/>
    </w:rPr>
  </w:style>
  <w:style w:type="paragraph" w:customStyle="1" w:styleId="ParagraphStyle">
    <w:name w:val="Paragraph Style"/>
    <w:rsid w:val="00192711"/>
    <w:pPr>
      <w:autoSpaceDE w:val="0"/>
      <w:autoSpaceDN w:val="0"/>
      <w:adjustRightInd w:val="0"/>
    </w:pPr>
    <w:rPr>
      <w:rFonts w:ascii="Arial" w:eastAsia="Calibri" w:hAnsi="Arial" w:cs="Arial"/>
      <w:sz w:val="24"/>
      <w:szCs w:val="24"/>
      <w:lang w:eastAsia="en-US"/>
    </w:rPr>
  </w:style>
  <w:style w:type="character" w:customStyle="1" w:styleId="NoSpacingChar">
    <w:name w:val="No Spacing Char"/>
    <w:link w:val="1f5"/>
    <w:locked/>
    <w:rsid w:val="00192711"/>
    <w:rPr>
      <w:sz w:val="24"/>
      <w:szCs w:val="24"/>
    </w:rPr>
  </w:style>
  <w:style w:type="paragraph" w:customStyle="1" w:styleId="ZaG">
    <w:name w:val="ZaG"/>
    <w:basedOn w:val="a"/>
    <w:qFormat/>
    <w:rsid w:val="00192711"/>
    <w:pPr>
      <w:widowControl/>
      <w:autoSpaceDE/>
      <w:autoSpaceDN/>
      <w:adjustRightInd/>
      <w:spacing w:line="360" w:lineRule="auto"/>
      <w:ind w:firstLine="709"/>
      <w:jc w:val="center"/>
    </w:pPr>
    <w:rPr>
      <w:rFonts w:ascii="Arial" w:eastAsia="Times New Roman" w:hAnsi="Arial" w:cs="Arial"/>
      <w:b/>
      <w:bCs/>
      <w:lang w:val="ru-RU"/>
    </w:rPr>
  </w:style>
  <w:style w:type="paragraph" w:customStyle="1" w:styleId="consplusnormal0">
    <w:name w:val="consplusnormal"/>
    <w:basedOn w:val="a"/>
    <w:rsid w:val="00192711"/>
    <w:pPr>
      <w:widowControl/>
      <w:autoSpaceDE/>
      <w:autoSpaceDN/>
      <w:adjustRightInd/>
      <w:spacing w:before="100" w:beforeAutospacing="1" w:after="100" w:afterAutospacing="1"/>
    </w:pPr>
    <w:rPr>
      <w:rFonts w:eastAsia="Times New Roman"/>
      <w:lang w:val="ru-RU"/>
    </w:rPr>
  </w:style>
  <w:style w:type="character" w:customStyle="1" w:styleId="FontStyle43">
    <w:name w:val="Font Style43"/>
    <w:basedOn w:val="a0"/>
    <w:rsid w:val="00192711"/>
    <w:rPr>
      <w:rFonts w:ascii="Times New Roman" w:hAnsi="Times New Roman" w:cs="Times New Roman"/>
      <w:sz w:val="18"/>
      <w:szCs w:val="18"/>
    </w:rPr>
  </w:style>
  <w:style w:type="character" w:customStyle="1" w:styleId="afd">
    <w:name w:val="Стиль Знак"/>
    <w:basedOn w:val="a0"/>
    <w:link w:val="afc"/>
    <w:rsid w:val="00192711"/>
    <w:rPr>
      <w:sz w:val="24"/>
      <w:szCs w:val="24"/>
    </w:rPr>
  </w:style>
  <w:style w:type="paragraph" w:customStyle="1" w:styleId="Style268435463">
    <w:name w:val="Style268435463"/>
    <w:rsid w:val="00192711"/>
    <w:pPr>
      <w:autoSpaceDE w:val="0"/>
      <w:autoSpaceDN w:val="0"/>
      <w:adjustRightInd w:val="0"/>
    </w:pPr>
    <w:rPr>
      <w:rFonts w:ascii="Arial" w:hAnsi="Arial"/>
      <w:sz w:val="24"/>
      <w:szCs w:val="24"/>
    </w:rPr>
  </w:style>
  <w:style w:type="character" w:customStyle="1" w:styleId="FontStyle22">
    <w:name w:val="Font Style22"/>
    <w:basedOn w:val="a0"/>
    <w:uiPriority w:val="99"/>
    <w:rsid w:val="00432248"/>
    <w:rPr>
      <w:rFonts w:ascii="Tahoma" w:hAnsi="Tahoma" w:cs="Tahoma"/>
      <w:b/>
      <w:bCs/>
      <w:sz w:val="28"/>
      <w:szCs w:val="28"/>
    </w:rPr>
  </w:style>
  <w:style w:type="character" w:customStyle="1" w:styleId="FontStyle25">
    <w:name w:val="Font Style25"/>
    <w:basedOn w:val="a0"/>
    <w:uiPriority w:val="99"/>
    <w:rsid w:val="00432248"/>
    <w:rPr>
      <w:rFonts w:ascii="Sylfaen" w:hAnsi="Sylfaen" w:cs="Sylfaen"/>
      <w:b/>
      <w:bCs/>
      <w:sz w:val="32"/>
      <w:szCs w:val="32"/>
    </w:rPr>
  </w:style>
  <w:style w:type="paragraph" w:customStyle="1" w:styleId="Style10">
    <w:name w:val="Style10"/>
    <w:basedOn w:val="a"/>
    <w:uiPriority w:val="99"/>
    <w:rsid w:val="00432248"/>
    <w:pPr>
      <w:spacing w:line="326" w:lineRule="exact"/>
      <w:ind w:firstLine="509"/>
      <w:jc w:val="both"/>
    </w:pPr>
    <w:rPr>
      <w:rFonts w:ascii="Tahoma" w:eastAsiaTheme="minorEastAsia" w:hAnsi="Tahoma" w:cs="Tahoma"/>
      <w:lang w:val="ru-RU"/>
    </w:rPr>
  </w:style>
  <w:style w:type="paragraph" w:customStyle="1" w:styleId="Style12">
    <w:name w:val="Style12"/>
    <w:basedOn w:val="a"/>
    <w:uiPriority w:val="99"/>
    <w:rsid w:val="00432248"/>
    <w:pPr>
      <w:spacing w:line="322" w:lineRule="exact"/>
    </w:pPr>
    <w:rPr>
      <w:rFonts w:ascii="Tahoma" w:eastAsiaTheme="minorEastAsia" w:hAnsi="Tahoma" w:cs="Tahoma"/>
      <w:lang w:val="ru-RU"/>
    </w:rPr>
  </w:style>
  <w:style w:type="paragraph" w:customStyle="1" w:styleId="Style13">
    <w:name w:val="Style13"/>
    <w:basedOn w:val="a"/>
    <w:uiPriority w:val="99"/>
    <w:rsid w:val="00432248"/>
    <w:pPr>
      <w:spacing w:line="547" w:lineRule="exact"/>
      <w:jc w:val="both"/>
    </w:pPr>
    <w:rPr>
      <w:rFonts w:ascii="Tahoma" w:eastAsiaTheme="minorEastAsia" w:hAnsi="Tahoma" w:cs="Tahoma"/>
      <w:lang w:val="ru-RU"/>
    </w:rPr>
  </w:style>
  <w:style w:type="paragraph" w:customStyle="1" w:styleId="216">
    <w:name w:val="Основной текст (2)1"/>
    <w:basedOn w:val="a"/>
    <w:uiPriority w:val="99"/>
    <w:rsid w:val="00432248"/>
    <w:pPr>
      <w:shd w:val="clear" w:color="auto" w:fill="FFFFFF"/>
      <w:autoSpaceDE/>
      <w:autoSpaceDN/>
      <w:adjustRightInd/>
      <w:spacing w:before="60" w:line="240" w:lineRule="atLeast"/>
      <w:ind w:hanging="740"/>
    </w:pPr>
    <w:rPr>
      <w:rFonts w:eastAsia="Arial Unicode MS"/>
      <w:sz w:val="20"/>
      <w:szCs w:val="20"/>
      <w:lang w:val="ru-RU"/>
    </w:rPr>
  </w:style>
  <w:style w:type="character" w:customStyle="1" w:styleId="55">
    <w:name w:val="Основной текст (5)_"/>
    <w:basedOn w:val="a0"/>
    <w:link w:val="510"/>
    <w:locked/>
    <w:rsid w:val="005C619F"/>
    <w:rPr>
      <w:rFonts w:ascii="Century Schoolbook" w:hAnsi="Century Schoolbook"/>
      <w:shd w:val="clear" w:color="auto" w:fill="FFFFFF"/>
    </w:rPr>
  </w:style>
  <w:style w:type="character" w:customStyle="1" w:styleId="524">
    <w:name w:val="Основной текст (5)24"/>
    <w:basedOn w:val="55"/>
    <w:rsid w:val="005C619F"/>
    <w:rPr>
      <w:rFonts w:ascii="Century Schoolbook" w:hAnsi="Century Schoolbook"/>
      <w:shd w:val="clear" w:color="auto" w:fill="FFFFFF"/>
    </w:rPr>
  </w:style>
  <w:style w:type="character" w:customStyle="1" w:styleId="5210">
    <w:name w:val="Основной текст (5)21"/>
    <w:basedOn w:val="55"/>
    <w:rsid w:val="005C619F"/>
    <w:rPr>
      <w:rFonts w:ascii="Century Schoolbook" w:hAnsi="Century Schoolbook"/>
      <w:shd w:val="clear" w:color="auto" w:fill="FFFFFF"/>
    </w:rPr>
  </w:style>
  <w:style w:type="character" w:customStyle="1" w:styleId="512">
    <w:name w:val="Основной текст (5)12"/>
    <w:basedOn w:val="55"/>
    <w:rsid w:val="005C619F"/>
    <w:rPr>
      <w:rFonts w:ascii="Century Schoolbook" w:hAnsi="Century Schoolbook"/>
      <w:shd w:val="clear" w:color="auto" w:fill="FFFFFF"/>
    </w:rPr>
  </w:style>
  <w:style w:type="character" w:customStyle="1" w:styleId="511">
    <w:name w:val="Основной текст (5)11"/>
    <w:basedOn w:val="55"/>
    <w:rsid w:val="005C619F"/>
    <w:rPr>
      <w:rFonts w:ascii="Century Schoolbook" w:hAnsi="Century Schoolbook"/>
      <w:shd w:val="clear" w:color="auto" w:fill="FFFFFF"/>
    </w:rPr>
  </w:style>
  <w:style w:type="character" w:customStyle="1" w:styleId="940">
    <w:name w:val="Основной текст (9)4"/>
    <w:basedOn w:val="93"/>
    <w:rsid w:val="005C619F"/>
    <w:rPr>
      <w:rFonts w:ascii="Century Schoolbook" w:hAnsi="Century Schoolbook"/>
      <w:b w:val="0"/>
      <w:bCs w:val="0"/>
      <w:spacing w:val="-10"/>
      <w:sz w:val="29"/>
      <w:szCs w:val="29"/>
      <w:shd w:val="clear" w:color="auto" w:fill="FFFFFF"/>
      <w:lang w:bidi="ar-SA"/>
    </w:rPr>
  </w:style>
  <w:style w:type="character" w:customStyle="1" w:styleId="5100">
    <w:name w:val="Основной текст (5)10"/>
    <w:basedOn w:val="55"/>
    <w:rsid w:val="005C619F"/>
    <w:rPr>
      <w:rFonts w:ascii="Century Schoolbook" w:hAnsi="Century Schoolbook"/>
      <w:shd w:val="clear" w:color="auto" w:fill="FFFFFF"/>
    </w:rPr>
  </w:style>
  <w:style w:type="character" w:customStyle="1" w:styleId="930">
    <w:name w:val="Основной текст (9)3"/>
    <w:basedOn w:val="93"/>
    <w:rsid w:val="005C619F"/>
    <w:rPr>
      <w:rFonts w:ascii="Century Schoolbook" w:hAnsi="Century Schoolbook"/>
      <w:b w:val="0"/>
      <w:bCs w:val="0"/>
      <w:spacing w:val="-10"/>
      <w:sz w:val="29"/>
      <w:szCs w:val="29"/>
      <w:shd w:val="clear" w:color="auto" w:fill="FFFFFF"/>
      <w:lang w:bidi="ar-SA"/>
    </w:rPr>
  </w:style>
  <w:style w:type="paragraph" w:customStyle="1" w:styleId="510">
    <w:name w:val="Основной текст (5)1"/>
    <w:basedOn w:val="a"/>
    <w:link w:val="55"/>
    <w:rsid w:val="005C619F"/>
    <w:pPr>
      <w:widowControl/>
      <w:shd w:val="clear" w:color="auto" w:fill="FFFFFF"/>
      <w:autoSpaceDE/>
      <w:autoSpaceDN/>
      <w:adjustRightInd/>
      <w:spacing w:line="240" w:lineRule="atLeast"/>
    </w:pPr>
    <w:rPr>
      <w:rFonts w:ascii="Century Schoolbook" w:eastAsia="Times New Roman" w:hAnsi="Century Schoolbook"/>
      <w:sz w:val="20"/>
      <w:szCs w:val="20"/>
      <w:lang w:val="ru-RU"/>
    </w:rPr>
  </w:style>
  <w:style w:type="paragraph" w:customStyle="1" w:styleId="910">
    <w:name w:val="Основной текст (9)1"/>
    <w:basedOn w:val="a"/>
    <w:rsid w:val="005C619F"/>
    <w:pPr>
      <w:widowControl/>
      <w:shd w:val="clear" w:color="auto" w:fill="FFFFFF"/>
      <w:autoSpaceDE/>
      <w:autoSpaceDN/>
      <w:adjustRightInd/>
      <w:spacing w:before="1020" w:line="240" w:lineRule="exact"/>
      <w:jc w:val="both"/>
    </w:pPr>
    <w:rPr>
      <w:rFonts w:ascii="Century Schoolbook" w:eastAsia="Times New Roman" w:hAnsi="Century Schoolbook"/>
      <w:sz w:val="20"/>
      <w:szCs w:val="20"/>
      <w:lang w:val="ru-RU"/>
    </w:rPr>
  </w:style>
  <w:style w:type="character" w:customStyle="1" w:styleId="48">
    <w:name w:val="Основной текст48"/>
    <w:basedOn w:val="affffb"/>
    <w:rsid w:val="005C619F"/>
    <w:rPr>
      <w:rFonts w:ascii="Century Schoolbook" w:hAnsi="Century Schoolbook"/>
      <w:spacing w:val="6"/>
      <w:sz w:val="17"/>
      <w:szCs w:val="17"/>
      <w:shd w:val="clear" w:color="auto" w:fill="FFFFFF"/>
      <w:lang w:bidi="ar-SA"/>
    </w:rPr>
  </w:style>
  <w:style w:type="paragraph" w:customStyle="1" w:styleId="77">
    <w:name w:val="Основной текст77"/>
    <w:basedOn w:val="a"/>
    <w:rsid w:val="005C619F"/>
    <w:pPr>
      <w:widowControl/>
      <w:shd w:val="clear" w:color="auto" w:fill="FFFFFF"/>
      <w:autoSpaceDE/>
      <w:autoSpaceDN/>
      <w:adjustRightInd/>
      <w:spacing w:line="178" w:lineRule="exact"/>
      <w:jc w:val="both"/>
    </w:pPr>
    <w:rPr>
      <w:rFonts w:ascii="Century Schoolbook" w:eastAsia="Times New Roman" w:hAnsi="Century Schoolbook"/>
      <w:sz w:val="17"/>
      <w:szCs w:val="17"/>
      <w:lang w:val="ru-RU"/>
    </w:rPr>
  </w:style>
  <w:style w:type="character" w:customStyle="1" w:styleId="500">
    <w:name w:val="Основной текст50"/>
    <w:basedOn w:val="affffb"/>
    <w:rsid w:val="005C619F"/>
    <w:rPr>
      <w:rFonts w:ascii="Century Schoolbook" w:hAnsi="Century Schoolbook" w:cs="Century Schoolbook"/>
      <w:spacing w:val="0"/>
      <w:sz w:val="17"/>
      <w:szCs w:val="17"/>
      <w:shd w:val="clear" w:color="auto" w:fill="FFFFFF"/>
      <w:lang w:bidi="ar-SA"/>
    </w:rPr>
  </w:style>
  <w:style w:type="character" w:customStyle="1" w:styleId="522">
    <w:name w:val="Основной текст52"/>
    <w:basedOn w:val="affffb"/>
    <w:rsid w:val="005C619F"/>
    <w:rPr>
      <w:rFonts w:ascii="Century Schoolbook" w:hAnsi="Century Schoolbook" w:cs="Century Schoolbook"/>
      <w:spacing w:val="0"/>
      <w:sz w:val="17"/>
      <w:szCs w:val="17"/>
      <w:shd w:val="clear" w:color="auto" w:fill="FFFFFF"/>
      <w:lang w:bidi="ar-SA"/>
    </w:rPr>
  </w:style>
  <w:style w:type="character" w:customStyle="1" w:styleId="540">
    <w:name w:val="Основной текст54"/>
    <w:basedOn w:val="affffb"/>
    <w:rsid w:val="005C619F"/>
    <w:rPr>
      <w:rFonts w:ascii="Century Schoolbook" w:hAnsi="Century Schoolbook" w:cs="Century Schoolbook"/>
      <w:spacing w:val="0"/>
      <w:sz w:val="17"/>
      <w:szCs w:val="17"/>
      <w:shd w:val="clear" w:color="auto" w:fill="FFFFFF"/>
      <w:lang w:bidi="ar-SA"/>
    </w:rPr>
  </w:style>
  <w:style w:type="character" w:customStyle="1" w:styleId="3e">
    <w:name w:val="Основной текст (3)"/>
    <w:basedOn w:val="a0"/>
    <w:rsid w:val="005C619F"/>
    <w:rPr>
      <w:rFonts w:ascii="Franklin Gothic Medium Cond" w:hAnsi="Franklin Gothic Medium Cond" w:cs="Franklin Gothic Medium Cond"/>
      <w:color w:val="FFFFFF"/>
      <w:spacing w:val="20"/>
      <w:w w:val="100"/>
      <w:sz w:val="54"/>
      <w:szCs w:val="54"/>
    </w:rPr>
  </w:style>
  <w:style w:type="character" w:customStyle="1" w:styleId="56">
    <w:name w:val="Основной текст56"/>
    <w:basedOn w:val="affffb"/>
    <w:rsid w:val="005C619F"/>
    <w:rPr>
      <w:rFonts w:ascii="Century Schoolbook" w:hAnsi="Century Schoolbook" w:cs="Century Schoolbook"/>
      <w:spacing w:val="0"/>
      <w:sz w:val="17"/>
      <w:szCs w:val="17"/>
      <w:shd w:val="clear" w:color="auto" w:fill="FFFFFF"/>
      <w:lang w:bidi="ar-SA"/>
    </w:rPr>
  </w:style>
  <w:style w:type="character" w:customStyle="1" w:styleId="819">
    <w:name w:val="Основной текст (8)19"/>
    <w:basedOn w:val="a0"/>
    <w:rsid w:val="005C619F"/>
    <w:rPr>
      <w:rFonts w:ascii="Century Schoolbook" w:hAnsi="Century Schoolbook" w:cs="Century Schoolbook"/>
      <w:spacing w:val="0"/>
      <w:sz w:val="14"/>
      <w:szCs w:val="14"/>
    </w:rPr>
  </w:style>
  <w:style w:type="character" w:customStyle="1" w:styleId="59">
    <w:name w:val="Основной текст59"/>
    <w:basedOn w:val="affffb"/>
    <w:rsid w:val="005C619F"/>
    <w:rPr>
      <w:rFonts w:ascii="Century Schoolbook" w:hAnsi="Century Schoolbook" w:cs="Century Schoolbook"/>
      <w:spacing w:val="0"/>
      <w:sz w:val="17"/>
      <w:szCs w:val="17"/>
      <w:shd w:val="clear" w:color="auto" w:fill="FFFFFF"/>
      <w:lang w:bidi="ar-SA"/>
    </w:rPr>
  </w:style>
  <w:style w:type="paragraph" w:customStyle="1" w:styleId="610">
    <w:name w:val="Основной текст (6)1"/>
    <w:basedOn w:val="a"/>
    <w:rsid w:val="005C619F"/>
    <w:pPr>
      <w:widowControl/>
      <w:shd w:val="clear" w:color="auto" w:fill="FFFFFF"/>
      <w:autoSpaceDE/>
      <w:autoSpaceDN/>
      <w:adjustRightInd/>
      <w:spacing w:line="240" w:lineRule="atLeast"/>
    </w:pPr>
    <w:rPr>
      <w:rFonts w:ascii="MS Reference Sans Serif" w:eastAsia="Times New Roman" w:hAnsi="MS Reference Sans Serif"/>
      <w:spacing w:val="100"/>
      <w:lang w:val="ru-RU"/>
    </w:rPr>
  </w:style>
  <w:style w:type="character" w:customStyle="1" w:styleId="611">
    <w:name w:val="Основной текст61"/>
    <w:basedOn w:val="affffb"/>
    <w:rsid w:val="005C619F"/>
    <w:rPr>
      <w:rFonts w:ascii="Century Schoolbook" w:hAnsi="Century Schoolbook" w:cs="Century Schoolbook"/>
      <w:spacing w:val="0"/>
      <w:sz w:val="17"/>
      <w:szCs w:val="17"/>
      <w:shd w:val="clear" w:color="auto" w:fill="FFFFFF"/>
      <w:lang w:bidi="ar-SA"/>
    </w:rPr>
  </w:style>
  <w:style w:type="character" w:customStyle="1" w:styleId="57">
    <w:name w:val="Основной текст (5) + Полужирный"/>
    <w:basedOn w:val="a0"/>
    <w:rsid w:val="005C619F"/>
    <w:rPr>
      <w:rFonts w:ascii="Century Schoolbook" w:hAnsi="Century Schoolbook" w:cs="Century Schoolbook"/>
      <w:b/>
      <w:bCs/>
      <w:spacing w:val="0"/>
      <w:sz w:val="20"/>
      <w:szCs w:val="20"/>
    </w:rPr>
  </w:style>
  <w:style w:type="character" w:customStyle="1" w:styleId="630">
    <w:name w:val="Основной текст63"/>
    <w:basedOn w:val="affffb"/>
    <w:rsid w:val="005C619F"/>
    <w:rPr>
      <w:rFonts w:ascii="Century Schoolbook" w:hAnsi="Century Schoolbook" w:cs="Century Schoolbook"/>
      <w:spacing w:val="0"/>
      <w:sz w:val="17"/>
      <w:szCs w:val="17"/>
      <w:shd w:val="clear" w:color="auto" w:fill="FFFFFF"/>
      <w:lang w:bidi="ar-SA"/>
    </w:rPr>
  </w:style>
  <w:style w:type="character" w:customStyle="1" w:styleId="650">
    <w:name w:val="Основной текст65"/>
    <w:basedOn w:val="affffb"/>
    <w:rsid w:val="005C619F"/>
    <w:rPr>
      <w:rFonts w:ascii="Century Schoolbook" w:hAnsi="Century Schoolbook" w:cs="Century Schoolbook"/>
      <w:spacing w:val="0"/>
      <w:sz w:val="17"/>
      <w:szCs w:val="17"/>
      <w:shd w:val="clear" w:color="auto" w:fill="FFFFFF"/>
      <w:lang w:bidi="ar-SA"/>
    </w:rPr>
  </w:style>
  <w:style w:type="character" w:customStyle="1" w:styleId="670">
    <w:name w:val="Основной текст67"/>
    <w:basedOn w:val="affffb"/>
    <w:rsid w:val="005C619F"/>
    <w:rPr>
      <w:rFonts w:ascii="Century Schoolbook" w:hAnsi="Century Schoolbook" w:cs="Century Schoolbook"/>
      <w:spacing w:val="0"/>
      <w:sz w:val="17"/>
      <w:szCs w:val="17"/>
      <w:shd w:val="clear" w:color="auto" w:fill="FFFFFF"/>
      <w:lang w:bidi="ar-SA"/>
    </w:rPr>
  </w:style>
  <w:style w:type="character" w:customStyle="1" w:styleId="690">
    <w:name w:val="Основной текст69"/>
    <w:basedOn w:val="affffb"/>
    <w:rsid w:val="005C619F"/>
    <w:rPr>
      <w:rFonts w:ascii="Century Schoolbook" w:hAnsi="Century Schoolbook" w:cs="Century Schoolbook"/>
      <w:spacing w:val="0"/>
      <w:sz w:val="17"/>
      <w:szCs w:val="17"/>
      <w:shd w:val="clear" w:color="auto" w:fill="FFFFFF"/>
      <w:lang w:bidi="ar-SA"/>
    </w:rPr>
  </w:style>
  <w:style w:type="character" w:customStyle="1" w:styleId="5220">
    <w:name w:val="Основной текст (5)22"/>
    <w:basedOn w:val="a0"/>
    <w:rsid w:val="005C619F"/>
    <w:rPr>
      <w:rFonts w:ascii="Century Schoolbook" w:hAnsi="Century Schoolbook" w:cs="Century Schoolbook"/>
      <w:spacing w:val="0"/>
      <w:sz w:val="20"/>
      <w:szCs w:val="20"/>
    </w:rPr>
  </w:style>
  <w:style w:type="character" w:customStyle="1" w:styleId="710">
    <w:name w:val="Основной текст71"/>
    <w:basedOn w:val="affffb"/>
    <w:rsid w:val="005C619F"/>
    <w:rPr>
      <w:rFonts w:ascii="Century Schoolbook" w:hAnsi="Century Schoolbook" w:cs="Century Schoolbook"/>
      <w:spacing w:val="0"/>
      <w:sz w:val="17"/>
      <w:szCs w:val="17"/>
      <w:shd w:val="clear" w:color="auto" w:fill="FFFFFF"/>
      <w:lang w:bidi="ar-SA"/>
    </w:rPr>
  </w:style>
  <w:style w:type="character" w:customStyle="1" w:styleId="730">
    <w:name w:val="Основной текст73"/>
    <w:basedOn w:val="affffb"/>
    <w:rsid w:val="005C619F"/>
    <w:rPr>
      <w:rFonts w:ascii="Century Schoolbook" w:hAnsi="Century Schoolbook" w:cs="Century Schoolbook"/>
      <w:spacing w:val="0"/>
      <w:sz w:val="17"/>
      <w:szCs w:val="17"/>
      <w:shd w:val="clear" w:color="auto" w:fill="FFFFFF"/>
      <w:lang w:bidi="ar-SA"/>
    </w:rPr>
  </w:style>
  <w:style w:type="character" w:customStyle="1" w:styleId="750">
    <w:name w:val="Основной текст75"/>
    <w:basedOn w:val="affffb"/>
    <w:rsid w:val="005C619F"/>
    <w:rPr>
      <w:rFonts w:ascii="Century Schoolbook" w:hAnsi="Century Schoolbook" w:cs="Century Schoolbook"/>
      <w:spacing w:val="0"/>
      <w:sz w:val="17"/>
      <w:szCs w:val="17"/>
      <w:shd w:val="clear" w:color="auto" w:fill="FFFFFF"/>
      <w:lang w:bidi="ar-SA"/>
    </w:rPr>
  </w:style>
  <w:style w:type="character" w:customStyle="1" w:styleId="519">
    <w:name w:val="Основной текст (5)19"/>
    <w:basedOn w:val="55"/>
    <w:rsid w:val="005C619F"/>
    <w:rPr>
      <w:rFonts w:ascii="Century Schoolbook" w:hAnsi="Century Schoolbook"/>
      <w:shd w:val="clear" w:color="auto" w:fill="FFFFFF"/>
    </w:rPr>
  </w:style>
  <w:style w:type="character" w:customStyle="1" w:styleId="517">
    <w:name w:val="Основной текст (5)17"/>
    <w:basedOn w:val="55"/>
    <w:rsid w:val="005C619F"/>
    <w:rPr>
      <w:rFonts w:ascii="Century Schoolbook" w:hAnsi="Century Schoolbook"/>
      <w:shd w:val="clear" w:color="auto" w:fill="FFFFFF"/>
    </w:rPr>
  </w:style>
  <w:style w:type="character" w:customStyle="1" w:styleId="515">
    <w:name w:val="Основной текст (5)15"/>
    <w:basedOn w:val="55"/>
    <w:rsid w:val="005C619F"/>
    <w:rPr>
      <w:rFonts w:ascii="Century Schoolbook" w:hAnsi="Century Schoolbook"/>
      <w:shd w:val="clear" w:color="auto" w:fill="FFFFFF"/>
    </w:rPr>
  </w:style>
  <w:style w:type="character" w:customStyle="1" w:styleId="513">
    <w:name w:val="Основной текст (5)13"/>
    <w:basedOn w:val="55"/>
    <w:rsid w:val="005C619F"/>
    <w:rPr>
      <w:rFonts w:ascii="Century Schoolbook" w:hAnsi="Century Schoolbook"/>
      <w:shd w:val="clear" w:color="auto" w:fill="FFFFFF"/>
    </w:rPr>
  </w:style>
  <w:style w:type="character" w:customStyle="1" w:styleId="1042">
    <w:name w:val="Основной текст (10)4"/>
    <w:basedOn w:val="103"/>
    <w:rsid w:val="005C619F"/>
    <w:rPr>
      <w:rFonts w:ascii="Century Schoolbook" w:hAnsi="Century Schoolbook"/>
      <w:noProof/>
      <w:shd w:val="clear" w:color="auto" w:fill="FFFFFF"/>
      <w:lang w:bidi="ar-SA"/>
    </w:rPr>
  </w:style>
  <w:style w:type="character" w:customStyle="1" w:styleId="1024">
    <w:name w:val="Основной текст (10)2"/>
    <w:basedOn w:val="103"/>
    <w:rsid w:val="005C619F"/>
    <w:rPr>
      <w:rFonts w:ascii="Century Schoolbook" w:hAnsi="Century Schoolbook"/>
      <w:noProof/>
      <w:shd w:val="clear" w:color="auto" w:fill="FFFFFF"/>
      <w:lang w:bidi="ar-SA"/>
    </w:rPr>
  </w:style>
  <w:style w:type="paragraph" w:customStyle="1" w:styleId="612">
    <w:name w:val="Заголовок №61"/>
    <w:basedOn w:val="a"/>
    <w:rsid w:val="005C619F"/>
    <w:pPr>
      <w:widowControl/>
      <w:shd w:val="clear" w:color="auto" w:fill="FFFFFF"/>
      <w:autoSpaceDE/>
      <w:autoSpaceDN/>
      <w:adjustRightInd/>
      <w:spacing w:line="250" w:lineRule="exact"/>
      <w:ind w:firstLine="340"/>
      <w:jc w:val="both"/>
      <w:outlineLvl w:val="5"/>
    </w:pPr>
    <w:rPr>
      <w:rFonts w:ascii="Century Schoolbook" w:eastAsia="Times New Roman" w:hAnsi="Century Schoolbook"/>
      <w:sz w:val="20"/>
      <w:szCs w:val="20"/>
      <w:lang w:val="ru-RU"/>
    </w:rPr>
  </w:style>
  <w:style w:type="paragraph" w:customStyle="1" w:styleId="1010">
    <w:name w:val="Основной текст (10)1"/>
    <w:basedOn w:val="a"/>
    <w:rsid w:val="005C619F"/>
    <w:pPr>
      <w:widowControl/>
      <w:shd w:val="clear" w:color="auto" w:fill="FFFFFF"/>
      <w:autoSpaceDE/>
      <w:autoSpaceDN/>
      <w:adjustRightInd/>
      <w:spacing w:line="245" w:lineRule="exact"/>
      <w:ind w:firstLine="400"/>
      <w:jc w:val="both"/>
    </w:pPr>
    <w:rPr>
      <w:rFonts w:ascii="Century Schoolbook" w:eastAsia="Times New Roman" w:hAnsi="Century Schoolbook"/>
      <w:sz w:val="20"/>
      <w:szCs w:val="20"/>
      <w:lang w:val="ru-RU"/>
    </w:rPr>
  </w:style>
  <w:style w:type="character" w:customStyle="1" w:styleId="1f9">
    <w:name w:val="Верхний колонтитул Знак1"/>
    <w:uiPriority w:val="99"/>
    <w:semiHidden/>
    <w:rsid w:val="004C6E6B"/>
    <w:rPr>
      <w:rFonts w:ascii="Times New Roman" w:eastAsia="Calibri" w:hAnsi="Times New Roman" w:cs="Times New Roman"/>
      <w:sz w:val="24"/>
      <w:szCs w:val="24"/>
      <w:lang w:val="en-US" w:eastAsia="ru-RU"/>
    </w:rPr>
  </w:style>
  <w:style w:type="character" w:customStyle="1" w:styleId="115pt">
    <w:name w:val="Основной текст + 11;5 pt;Полужирный"/>
    <w:rsid w:val="004C6E6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pt">
    <w:name w:val="Основной текст + 11 pt"/>
    <w:rsid w:val="004C6E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861819318">
      <w:bodyDiv w:val="1"/>
      <w:marLeft w:val="0"/>
      <w:marRight w:val="0"/>
      <w:marTop w:val="0"/>
      <w:marBottom w:val="0"/>
      <w:divBdr>
        <w:top w:val="none" w:sz="0" w:space="0" w:color="auto"/>
        <w:left w:val="none" w:sz="0" w:space="0" w:color="auto"/>
        <w:bottom w:val="none" w:sz="0" w:space="0" w:color="auto"/>
        <w:right w:val="none" w:sz="0" w:space="0" w:color="auto"/>
      </w:divBdr>
    </w:div>
    <w:div w:id="1368021180">
      <w:bodyDiv w:val="1"/>
      <w:marLeft w:val="0"/>
      <w:marRight w:val="0"/>
      <w:marTop w:val="0"/>
      <w:marBottom w:val="0"/>
      <w:divBdr>
        <w:top w:val="none" w:sz="0" w:space="0" w:color="auto"/>
        <w:left w:val="none" w:sz="0" w:space="0" w:color="auto"/>
        <w:bottom w:val="none" w:sz="0" w:space="0" w:color="auto"/>
        <w:right w:val="none" w:sz="0" w:space="0" w:color="auto"/>
      </w:divBdr>
    </w:div>
    <w:div w:id="1405492760">
      <w:bodyDiv w:val="1"/>
      <w:marLeft w:val="0"/>
      <w:marRight w:val="0"/>
      <w:marTop w:val="0"/>
      <w:marBottom w:val="0"/>
      <w:divBdr>
        <w:top w:val="none" w:sz="0" w:space="0" w:color="auto"/>
        <w:left w:val="none" w:sz="0" w:space="0" w:color="auto"/>
        <w:bottom w:val="none" w:sz="0" w:space="0" w:color="auto"/>
        <w:right w:val="none" w:sz="0" w:space="0" w:color="auto"/>
      </w:divBdr>
    </w:div>
    <w:div w:id="14954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byboxrf.ru/app/webroot/files/File/opeka-dok.doc" TargetMode="External"/><Relationship Id="rId18" Type="http://schemas.openxmlformats.org/officeDocument/2006/relationships/footer" Target="footer4.xml"/><Relationship Id="rId26" Type="http://schemas.openxmlformats.org/officeDocument/2006/relationships/hyperlink" Target="https://market-click2.yandex.ru/redir/GAkkM7lQwz62j9BQ6_qgZg6vgf9Kz06OcE45feGvbH8-cI2ugmb5QGRHdhOK6zn0FIuQSUzWPmO73ZuGk29iwuKUi67GrN2ThXpFLf8kDz5pbhlO0P1KEaMJ_fE0tvi4J-x4mTIL3syrpu7TohxSHk3XA8sGhts6-Q8oIN3wBN4MKAWifR_oY0biVbGL6yQkufzqiCdeBGcBJXMw6dYNy8_GLFUfJPqGXXKxM4_9u1K4KLseKV8vSbct_rbsYY5Xn6kUPSd88i_09eOh4uPV7nM9-MaQhnUEV5jyqAGuX1uj7wFPmP_L03o7Co_NvU_4lOKsR_QATHopCuvoXES9Z28hRglT1bpsIn8HhruRf3h5eemcXJNfs4O1vJVrUSRcAGJWeH9XxUX4y4x4hnbmPHsETUcKmGRc8O4qx6SuKLeLvzOymrllfN5FgS6i1Ods0-vtpEd1HQ6dExElbH4Oae8uyGkQBuMUlLGR_7luvJpnY31a3owJz2dqNpdl5iT0lsjFK7A_QAxuHT8Vy-Qh1gsuC8i5626cicz7VlyYubQa4NQx0hYd-mG7lJpJOpq0x4Cu6yjDmgD0I5qxDGl1qK1EVqg2ll3-b7WXhwEflJgX3pfWl0bW2EYW9a7ENFWDONg71xW-Xfa6ya6K3ZXgJmndFYBAPoQ_W0S45xY12w2lmuLJgnoO0FI08YGUoevNIB8MXMDh6q7JymrVqJ3yVu-xm2B4rz9md_UhToACnYGj0_hGfw2DimzmdTSrN05_x3G-YQkxP38kncH0yPFZ2Frlohfrx6y4FIdLxAu0dtuv9ZFP0jGsX4wsa1xdU-Dof6gwW8XAux3R8CZeBAxujXt5VxpF6Jha6t7SY7wAgr6YcxoH3RnLGs6vpbrcRvQ8NkVnNQRAeHSnHWqUi_1GKtmTg3Xd5DFcAefGMCQweR1FPgjtGQRnQzFwq9XNB7j1NleVniavMG5awljjqls5Qw7fqBCcRdfx3mUkgltNesUQhnxbDAMf3xbim-UEIN-nvChV18Wqt_R_e41BsyChH3SusnHcjyIottJY2MIENiKI97GmYi3un9fsdWAYh4z2kUAlv7wIcVSq5ApkKS3uIAOIuL9qGLGQQcBeuvoFwtpiXPCO8KakqaEJ7hIENOxsR1L4loczIX0gYCPjczuz7QeKG7pbAXrlGoNQ1Mth7eV4nnmZyWVayh_OUAwrVC4GQD02ZqLsIEtkUfAruEfydhyHhDuAEeX1jD9idykE37QtDNaQvAFINKhLUM9GRqogxN3DbeeFFbo,?data=QVyKqSPyGQwNvdoowNEPjWTZb83o7dU8sZWs36h3hc1XN7sSLmN1J7UtnjVsG6gTPUSMmjxOFmhluGgwjmUEGbFhFCHwM_qh1UNq5s66DyT_neyOcMbriaQKDsyp8ysCH_J1dfmb1ovGbMTPnecipJhBHWSenteMf9bNxNJHbwIl4GYhRnguq6sNSrm8CeO-5WirS9lHcM5vqrikaY8n9OlGftwmgKE5JG5JLcWkXATMw8Ag8XtnsR9n9IH-gkBP6s7Id3agcecJdPRb2p09RMFOeYg055ftsyZOvznaGLxnQpGMPNAt9dFhzPS-0IbXB_-TzNrmsNK5ezFP2TCegzHMHkBqWoHRsFIvEPB4Zs7GwJHF09ghLsw1Kcd2jUeD0blKHGXxJYjzc5UrJqnPsuUUNUl8sJN4bblKKQovcb4uQQ9r0zjBKvJqEe2w780vubt45QGMkJ4wEK1ZTH_BiMqDomgXHlpv8_Ln_vV-r_XifXMA8X1pjQkHxB2h3hz9izcb6Zol-iC-cm7YscMok-c-TtXBO0x-lnSbHDxwjkhYW00Hh7YHpIRvRHNpRCT73hIj4oSR8QI,&amp;b64e=1&amp;sign=25f2bc6a5d5631d65e2a47ab0b2bb195&amp;keyno=1" TargetMode="External"/><Relationship Id="rId3" Type="http://schemas.openxmlformats.org/officeDocument/2006/relationships/styles" Target="styles.xml"/><Relationship Id="rId21" Type="http://schemas.openxmlformats.org/officeDocument/2006/relationships/hyperlink" Target="https://www.sudact.ru/law/federalnyi-zakon-ot-29122012-n-273-fz-ob/glava-4/statia-42/" TargetMode="External"/><Relationship Id="rId7" Type="http://schemas.openxmlformats.org/officeDocument/2006/relationships/endnotes" Target="endnotes.xml"/><Relationship Id="rId12" Type="http://schemas.openxmlformats.org/officeDocument/2006/relationships/hyperlink" Target="http://www.systema.ru/inc/bdoc.php?Id=100644" TargetMode="Externa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sudact.ru/law/federalnyi-zakon-ot-29122012-n-273-fz-ob/glava-11/statia-79/"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eader" Target="header5.xml"/><Relationship Id="rId36"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hyperlink" Target="https://www.sudact.ru/law/federalnyi-zakon-ot-29122012-n-273-fz-ob/glava-4/statia-4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byboxrf.ru/app/webroot/files/File/graghdanstvo.docx" TargetMode="External"/><Relationship Id="rId22" Type="http://schemas.openxmlformats.org/officeDocument/2006/relationships/hyperlink" Target="https://www.sudact.ru/law/federalnyi-zakon-ot-29122012-n-273-fz-ob/glava-11/statia-79/" TargetMode="External"/><Relationship Id="rId27" Type="http://schemas.openxmlformats.org/officeDocument/2006/relationships/hyperlink" Target="http://standart.edu.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FE0697C-5097-4DDE-B5BC-E6AA4A73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3296</TotalTime>
  <Pages>335</Pages>
  <Words>166400</Words>
  <Characters>948483</Characters>
  <Application>Microsoft Office Word</Application>
  <DocSecurity>0</DocSecurity>
  <Lines>7904</Lines>
  <Paragraphs>2225</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1112658</CharactersWithSpaces>
  <SharedDoc>false</SharedDoc>
  <HLinks>
    <vt:vector size="48" baseType="variant">
      <vt:variant>
        <vt:i4>196712</vt:i4>
      </vt:variant>
      <vt:variant>
        <vt:i4>27</vt:i4>
      </vt:variant>
      <vt:variant>
        <vt:i4>0</vt:i4>
      </vt:variant>
      <vt:variant>
        <vt:i4>5</vt:i4>
      </vt:variant>
      <vt:variant>
        <vt:lpwstr>http://pandia.ru/text/category/vidi_deyatelmznosti/</vt:lpwstr>
      </vt:variant>
      <vt:variant>
        <vt:lpwstr/>
      </vt:variant>
      <vt:variant>
        <vt:i4>4522091</vt:i4>
      </vt:variant>
      <vt:variant>
        <vt:i4>24</vt:i4>
      </vt:variant>
      <vt:variant>
        <vt:i4>0</vt:i4>
      </vt:variant>
      <vt:variant>
        <vt:i4>5</vt:i4>
      </vt:variant>
      <vt:variant>
        <vt:lpwstr>http://pandia.ru/text/category/obrazovatelmznie_programmi/</vt:lpwstr>
      </vt:variant>
      <vt:variant>
        <vt:lpwstr/>
      </vt:variant>
      <vt:variant>
        <vt:i4>2490373</vt:i4>
      </vt:variant>
      <vt:variant>
        <vt:i4>21</vt:i4>
      </vt:variant>
      <vt:variant>
        <vt:i4>0</vt:i4>
      </vt:variant>
      <vt:variant>
        <vt:i4>5</vt:i4>
      </vt:variant>
      <vt:variant>
        <vt:lpwstr>http://pandia.ru/text/category/uchebnie_distciplini/</vt:lpwstr>
      </vt:variant>
      <vt:variant>
        <vt:lpwstr/>
      </vt:variant>
      <vt:variant>
        <vt:i4>3538971</vt:i4>
      </vt:variant>
      <vt:variant>
        <vt:i4>18</vt:i4>
      </vt:variant>
      <vt:variant>
        <vt:i4>0</vt:i4>
      </vt:variant>
      <vt:variant>
        <vt:i4>5</vt:i4>
      </vt:variant>
      <vt:variant>
        <vt:lpwstr>http://pandia.ru/text/category/sanitarnie_normi/</vt:lpwstr>
      </vt:variant>
      <vt:variant>
        <vt:lpwstr/>
      </vt:variant>
      <vt:variant>
        <vt:i4>3276884</vt:i4>
      </vt:variant>
      <vt:variant>
        <vt:i4>15</vt:i4>
      </vt:variant>
      <vt:variant>
        <vt:i4>0</vt:i4>
      </vt:variant>
      <vt:variant>
        <vt:i4>5</vt:i4>
      </vt:variant>
      <vt:variant>
        <vt:lpwstr>http://pandia.ru/text/category/maj_2011_g_/</vt:lpwstr>
      </vt:variant>
      <vt:variant>
        <vt:lpwstr/>
      </vt:variant>
      <vt:variant>
        <vt:i4>3932174</vt:i4>
      </vt:variant>
      <vt:variant>
        <vt:i4>12</vt:i4>
      </vt:variant>
      <vt:variant>
        <vt:i4>0</vt:i4>
      </vt:variant>
      <vt:variant>
        <vt:i4>5</vt:i4>
      </vt:variant>
      <vt:variant>
        <vt:lpwstr>http://pandia.ru/text/category/fevralmz_2011_g_/</vt:lpwstr>
      </vt:variant>
      <vt:variant>
        <vt:lpwstr/>
      </vt:variant>
      <vt:variant>
        <vt:i4>2162691</vt:i4>
      </vt:variant>
      <vt:variant>
        <vt:i4>9</vt:i4>
      </vt:variant>
      <vt:variant>
        <vt:i4>0</vt:i4>
      </vt:variant>
      <vt:variant>
        <vt:i4>5</vt:i4>
      </vt:variant>
      <vt:variant>
        <vt:lpwstr>http://pandia.ru/text/category/dekabrmz_2010_g_/</vt:lpwstr>
      </vt:variant>
      <vt:variant>
        <vt:lpwstr/>
      </vt:variant>
      <vt:variant>
        <vt:i4>4653097</vt:i4>
      </vt:variant>
      <vt:variant>
        <vt:i4>6</vt:i4>
      </vt:variant>
      <vt:variant>
        <vt:i4>0</vt:i4>
      </vt:variant>
      <vt:variant>
        <vt:i4>5</vt:i4>
      </vt:variant>
      <vt:variant>
        <vt:lpwstr>http://pandia.ru/text/category/oktyabrmz_2010_g_/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1_школа</dc:creator>
  <cp:lastModifiedBy>SCH_TEACER</cp:lastModifiedBy>
  <cp:revision>88</cp:revision>
  <cp:lastPrinted>2021-03-05T08:49:00Z</cp:lastPrinted>
  <dcterms:created xsi:type="dcterms:W3CDTF">2018-09-20T02:52:00Z</dcterms:created>
  <dcterms:modified xsi:type="dcterms:W3CDTF">2021-03-07T16:39:00Z</dcterms:modified>
</cp:coreProperties>
</file>